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F" w:rsidRDefault="00D20B7F" w:rsidP="00D20B7F">
      <w:pPr>
        <w:pStyle w:val="ae"/>
        <w:rPr>
          <w:b/>
          <w:color w:val="3366FF"/>
          <w:sz w:val="12"/>
          <w:szCs w:val="32"/>
        </w:rPr>
      </w:pPr>
    </w:p>
    <w:p w:rsidR="00D20B7F" w:rsidRDefault="00D20B7F" w:rsidP="00D20B7F">
      <w:pPr>
        <w:pStyle w:val="ae"/>
        <w:rPr>
          <w:b/>
          <w:color w:val="3366FF"/>
          <w:sz w:val="12"/>
          <w:szCs w:val="32"/>
        </w:rPr>
      </w:pPr>
    </w:p>
    <w:p w:rsidR="00D20B7F" w:rsidRDefault="00D20B7F" w:rsidP="00D20B7F">
      <w:pPr>
        <w:pStyle w:val="ae"/>
        <w:rPr>
          <w:b/>
          <w:color w:val="3366FF"/>
          <w:sz w:val="12"/>
          <w:szCs w:val="32"/>
        </w:rPr>
      </w:pPr>
    </w:p>
    <w:p w:rsidR="00D20B7F" w:rsidRPr="00ED3349" w:rsidRDefault="00D20B7F" w:rsidP="00D20B7F">
      <w:pPr>
        <w:pStyle w:val="ae"/>
        <w:rPr>
          <w:b/>
          <w:color w:val="3366FF"/>
          <w:sz w:val="1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B7F" w:rsidRPr="00CB6676" w:rsidRDefault="00D20B7F" w:rsidP="00D20B7F">
      <w:pPr>
        <w:ind w:right="2"/>
        <w:jc w:val="center"/>
        <w:rPr>
          <w:b/>
          <w:color w:val="000000"/>
          <w:sz w:val="32"/>
          <w:szCs w:val="32"/>
        </w:rPr>
      </w:pPr>
      <w:r w:rsidRPr="00CB6676">
        <w:rPr>
          <w:b/>
          <w:color w:val="000000"/>
          <w:sz w:val="32"/>
          <w:szCs w:val="32"/>
        </w:rPr>
        <w:t>ПОСТАНОВЛЕНИЕ</w:t>
      </w:r>
    </w:p>
    <w:p w:rsidR="00D20B7F" w:rsidRPr="00CB6676" w:rsidRDefault="00D20B7F" w:rsidP="00D20B7F">
      <w:pPr>
        <w:ind w:right="2"/>
        <w:jc w:val="center"/>
        <w:rPr>
          <w:b/>
          <w:color w:val="000000"/>
          <w:sz w:val="32"/>
          <w:szCs w:val="32"/>
        </w:rPr>
      </w:pPr>
      <w:r w:rsidRPr="00CB6676">
        <w:rPr>
          <w:b/>
          <w:color w:val="000000"/>
          <w:sz w:val="32"/>
          <w:szCs w:val="32"/>
        </w:rPr>
        <w:t>АДМИНИСТРАЦИИ ГОРОДА КОГАЛЫМА</w:t>
      </w:r>
    </w:p>
    <w:p w:rsidR="00D20B7F" w:rsidRPr="00CB6676" w:rsidRDefault="00D20B7F" w:rsidP="00D20B7F">
      <w:pPr>
        <w:ind w:right="2"/>
        <w:jc w:val="center"/>
        <w:rPr>
          <w:b/>
          <w:color w:val="000000"/>
          <w:sz w:val="28"/>
          <w:szCs w:val="28"/>
        </w:rPr>
      </w:pPr>
      <w:r w:rsidRPr="00CB6676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D20B7F" w:rsidRPr="00485E30" w:rsidRDefault="00D20B7F" w:rsidP="00D20B7F">
      <w:pPr>
        <w:ind w:right="2"/>
        <w:jc w:val="center"/>
        <w:rPr>
          <w:color w:val="000000"/>
          <w:sz w:val="2"/>
        </w:rPr>
      </w:pPr>
    </w:p>
    <w:p w:rsidR="00D20B7F" w:rsidRPr="00485E30" w:rsidRDefault="00D20B7F" w:rsidP="00D20B7F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20B7F" w:rsidRPr="00485E30" w:rsidTr="009D3240">
        <w:trPr>
          <w:trHeight w:val="155"/>
        </w:trPr>
        <w:tc>
          <w:tcPr>
            <w:tcW w:w="565" w:type="dxa"/>
            <w:vAlign w:val="center"/>
          </w:tcPr>
          <w:p w:rsidR="00D20B7F" w:rsidRPr="00485E30" w:rsidRDefault="00D20B7F" w:rsidP="009D324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20B7F" w:rsidRPr="00485E30" w:rsidRDefault="00D20B7F" w:rsidP="009D324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 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20B7F" w:rsidRPr="00485E30" w:rsidRDefault="00D20B7F" w:rsidP="009D3240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20B7F" w:rsidRPr="00612AA4" w:rsidRDefault="00D20B7F" w:rsidP="009D3240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D20B7F" w:rsidRPr="00485E30" w:rsidRDefault="00D20B7F" w:rsidP="009D324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0B7F" w:rsidRPr="00485E30" w:rsidRDefault="00D20B7F" w:rsidP="009D3240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D20B7F" w:rsidRPr="00485E30" w:rsidRDefault="00D20B7F" w:rsidP="009D3240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D20B7F" w:rsidRPr="00485E30" w:rsidRDefault="00D20B7F" w:rsidP="009D324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20B7F" w:rsidRPr="00485E30" w:rsidRDefault="00D20B7F" w:rsidP="009D324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D20B7F" w:rsidRDefault="00D20B7F" w:rsidP="00D20B7F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D20B7F" w:rsidRDefault="00D20B7F" w:rsidP="00D20B7F">
      <w:pPr>
        <w:rPr>
          <w:sz w:val="26"/>
          <w:szCs w:val="26"/>
        </w:rPr>
      </w:pPr>
    </w:p>
    <w:p w:rsidR="00D20B7F" w:rsidRDefault="00D20B7F" w:rsidP="00D20B7F">
      <w:pPr>
        <w:pStyle w:val="ab"/>
        <w:rPr>
          <w:rFonts w:ascii="Times New Roman" w:hAnsi="Times New Roman" w:cs="Times New Roman"/>
          <w:sz w:val="26"/>
          <w:szCs w:val="26"/>
          <w:lang w:val="en-US"/>
        </w:rPr>
      </w:pPr>
    </w:p>
    <w:p w:rsidR="00D20B7F" w:rsidRPr="00054058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95A7C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D20B7F" w:rsidRPr="00395A7C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D20B7F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</w:t>
      </w:r>
      <w:r w:rsidRPr="00A87D5E">
        <w:rPr>
          <w:rFonts w:ascii="Times New Roman" w:hAnsi="Times New Roman" w:cs="Times New Roman"/>
          <w:sz w:val="26"/>
          <w:szCs w:val="26"/>
        </w:rPr>
        <w:t>.08.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395A7C">
        <w:rPr>
          <w:rFonts w:ascii="Times New Roman" w:hAnsi="Times New Roman" w:cs="Times New Roman"/>
          <w:sz w:val="26"/>
          <w:szCs w:val="26"/>
        </w:rPr>
        <w:t xml:space="preserve">№2051 </w:t>
      </w:r>
    </w:p>
    <w:p w:rsidR="00D20B7F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20B7F" w:rsidRPr="00395A7C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20B7F" w:rsidRPr="00A87D5E" w:rsidRDefault="00D20B7F" w:rsidP="00D20B7F">
      <w:pPr>
        <w:ind w:firstLine="709"/>
        <w:rPr>
          <w:sz w:val="26"/>
          <w:szCs w:val="26"/>
        </w:rPr>
      </w:pPr>
      <w:r w:rsidRPr="006371F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Уставом города Когалыма,</w:t>
      </w:r>
      <w:r w:rsidRPr="006371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Когалыма от 26.10.2018 №2405 «О внесении изменений в постановление Администрации города Когалыма от 11.10.2013 №2901», </w:t>
      </w:r>
      <w:r w:rsidRPr="006371FE">
        <w:rPr>
          <w:sz w:val="26"/>
          <w:szCs w:val="26"/>
        </w:rPr>
        <w:t>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Pr="007D113E">
        <w:rPr>
          <w:sz w:val="26"/>
          <w:szCs w:val="26"/>
        </w:rPr>
        <w:t>:</w:t>
      </w:r>
    </w:p>
    <w:p w:rsidR="00D20B7F" w:rsidRPr="009B54E3" w:rsidRDefault="00D20B7F" w:rsidP="00D20B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4558A">
        <w:rPr>
          <w:rFonts w:ascii="Times New Roman" w:hAnsi="Times New Roman"/>
          <w:sz w:val="26"/>
          <w:szCs w:val="26"/>
        </w:rPr>
        <w:t xml:space="preserve">В постановление  Администрации города Когалыма от  04.08.2016 № 2051 «Об утверждении стандарта качества предоставления муниципальной  услуги </w:t>
      </w:r>
      <w:r w:rsidRPr="009B54E3">
        <w:rPr>
          <w:rFonts w:ascii="Times New Roman" w:hAnsi="Times New Roman"/>
          <w:sz w:val="26"/>
          <w:szCs w:val="26"/>
        </w:rPr>
        <w:t>«</w:t>
      </w:r>
      <w:r w:rsidRPr="009B54E3">
        <w:rPr>
          <w:rFonts w:ascii="Times New Roman" w:hAnsi="Times New Roman"/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</w:t>
      </w:r>
      <w:r w:rsidRPr="009B54E3">
        <w:rPr>
          <w:rFonts w:ascii="Times New Roman" w:hAnsi="Times New Roman"/>
          <w:sz w:val="26"/>
          <w:szCs w:val="26"/>
        </w:rPr>
        <w:t>» (далее – Постановление) внести следующее изменение:</w:t>
      </w:r>
    </w:p>
    <w:p w:rsidR="00D20B7F" w:rsidRDefault="00D20B7F" w:rsidP="00D20B7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58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558A">
        <w:rPr>
          <w:rFonts w:ascii="Times New Roman" w:hAnsi="Times New Roman" w:cs="Times New Roman"/>
          <w:sz w:val="26"/>
          <w:szCs w:val="26"/>
        </w:rPr>
        <w:t xml:space="preserve">. приложение к Постановлению изложить в редакции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558A">
        <w:rPr>
          <w:rFonts w:ascii="Times New Roman" w:hAnsi="Times New Roman" w:cs="Times New Roman"/>
          <w:sz w:val="26"/>
          <w:szCs w:val="26"/>
        </w:rPr>
        <w:t xml:space="preserve">риложению к </w:t>
      </w:r>
      <w:r>
        <w:rPr>
          <w:rFonts w:ascii="Times New Roman" w:hAnsi="Times New Roman" w:cs="Times New Roman"/>
          <w:sz w:val="26"/>
          <w:szCs w:val="26"/>
        </w:rPr>
        <w:t>настоящему</w:t>
      </w:r>
      <w:r w:rsidRPr="00145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558A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20B7F" w:rsidRPr="0009643C" w:rsidRDefault="00D20B7F" w:rsidP="00D20B7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B7F" w:rsidRDefault="00D20B7F" w:rsidP="00D20B7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0C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Постановление Администрации города Когалыма от 15.02.17 №301 «О внесении изменений в постановление Администрации города Когалыма от 04.08.2016 №2051» признать утратившим силу.</w:t>
      </w:r>
    </w:p>
    <w:p w:rsidR="00D20B7F" w:rsidRPr="009B0C70" w:rsidRDefault="00D20B7F" w:rsidP="00D20B7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B7F" w:rsidRDefault="00D20B7F" w:rsidP="00D20B7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0C70">
        <w:rPr>
          <w:sz w:val="26"/>
          <w:szCs w:val="26"/>
        </w:rPr>
        <w:t>3</w:t>
      </w:r>
      <w:r w:rsidRPr="00DB3936">
        <w:rPr>
          <w:sz w:val="26"/>
          <w:szCs w:val="26"/>
        </w:rPr>
        <w:t xml:space="preserve">. </w:t>
      </w:r>
      <w:proofErr w:type="gramStart"/>
      <w:r w:rsidRPr="00DB3936">
        <w:rPr>
          <w:sz w:val="26"/>
          <w:szCs w:val="26"/>
        </w:rPr>
        <w:t>Управлению культуры, спорта и молодёжной</w:t>
      </w:r>
      <w:r w:rsidRPr="007D113E">
        <w:rPr>
          <w:sz w:val="26"/>
          <w:szCs w:val="26"/>
        </w:rPr>
        <w:t xml:space="preserve"> политики Администрации города Когалыма (</w:t>
      </w:r>
      <w:r>
        <w:rPr>
          <w:sz w:val="26"/>
          <w:szCs w:val="26"/>
        </w:rPr>
        <w:t>Л.А.Юрьева</w:t>
      </w:r>
      <w:r w:rsidRPr="007D113E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нему,  реквизиты постановления,</w:t>
      </w:r>
      <w:r w:rsidRPr="007D113E">
        <w:rPr>
          <w:sz w:val="26"/>
          <w:szCs w:val="26"/>
        </w:rPr>
        <w:t xml:space="preserve">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 xml:space="preserve">19.06.2013 №149-р </w:t>
      </w:r>
      <w:r w:rsidRPr="002D129F">
        <w:rPr>
          <w:sz w:val="26"/>
          <w:szCs w:val="26"/>
        </w:rPr>
        <w:t>«О</w:t>
      </w:r>
      <w:r w:rsidRPr="007D113E">
        <w:rPr>
          <w:sz w:val="26"/>
          <w:szCs w:val="26"/>
        </w:rPr>
        <w:t xml:space="preserve">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7D113E">
        <w:rPr>
          <w:sz w:val="26"/>
          <w:szCs w:val="26"/>
        </w:rPr>
        <w:t>правовых актов Ханты-Мансийского автономного округа – Югры» для дальнейшего направления</w:t>
      </w:r>
      <w:proofErr w:type="gramEnd"/>
      <w:r w:rsidRPr="007D113E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D20B7F" w:rsidRDefault="00D20B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20B7F" w:rsidRDefault="00D20B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и приложение к нему </w:t>
      </w:r>
      <w:r w:rsidRPr="007D113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газете «Когалымский вестник» </w:t>
      </w:r>
      <w:r w:rsidRPr="007D113E">
        <w:rPr>
          <w:sz w:val="26"/>
          <w:szCs w:val="26"/>
        </w:rPr>
        <w:t xml:space="preserve">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информационной </w:t>
      </w:r>
      <w:r w:rsidRPr="007D11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7D11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D113E">
        <w:rPr>
          <w:sz w:val="26"/>
          <w:szCs w:val="26"/>
        </w:rPr>
        <w:t xml:space="preserve"> </w:t>
      </w:r>
      <w:r w:rsidRPr="003D2BDB">
        <w:rPr>
          <w:sz w:val="26"/>
          <w:szCs w:val="26"/>
        </w:rPr>
        <w:t>(</w:t>
      </w:r>
      <w:hyperlink r:id="rId8" w:history="1">
        <w:r w:rsidRPr="003D2BD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3D2BDB">
          <w:rPr>
            <w:rStyle w:val="a3"/>
            <w:color w:val="auto"/>
            <w:sz w:val="26"/>
            <w:szCs w:val="26"/>
            <w:u w:val="none"/>
          </w:rPr>
          <w:t>.</w:t>
        </w:r>
        <w:r w:rsidRPr="003D2BDB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3D2BDB">
          <w:rPr>
            <w:rStyle w:val="a3"/>
            <w:color w:val="auto"/>
            <w:sz w:val="26"/>
            <w:szCs w:val="26"/>
            <w:u w:val="none"/>
          </w:rPr>
          <w:t>.</w:t>
        </w:r>
        <w:r w:rsidRPr="003D2BD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3D2BDB">
        <w:rPr>
          <w:sz w:val="26"/>
          <w:szCs w:val="26"/>
        </w:rPr>
        <w:t>).</w:t>
      </w:r>
    </w:p>
    <w:p w:rsidR="00D20B7F" w:rsidRDefault="00D20B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20B7F" w:rsidRPr="007D113E" w:rsidRDefault="00D20B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7D113E">
        <w:rPr>
          <w:sz w:val="26"/>
          <w:szCs w:val="26"/>
        </w:rPr>
        <w:t>Контроль за</w:t>
      </w:r>
      <w:proofErr w:type="gramEnd"/>
      <w:r w:rsidRPr="007D113E">
        <w:rPr>
          <w:sz w:val="26"/>
          <w:szCs w:val="26"/>
        </w:rPr>
        <w:t xml:space="preserve"> исполнением постановления возложить на заместителя главы города Когалыма О.В.Мартынову. </w:t>
      </w:r>
    </w:p>
    <w:p w:rsidR="00D20B7F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7D113E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7D113E" w:rsidRDefault="00D20B7F" w:rsidP="00D20B7F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7D113E">
        <w:rPr>
          <w:sz w:val="26"/>
          <w:szCs w:val="26"/>
        </w:rPr>
        <w:t xml:space="preserve"> города Когалыма</w:t>
      </w:r>
      <w:r w:rsidRPr="007D113E">
        <w:rPr>
          <w:sz w:val="26"/>
          <w:szCs w:val="26"/>
        </w:rPr>
        <w:tab/>
      </w:r>
      <w:r w:rsidRPr="007D113E">
        <w:rPr>
          <w:sz w:val="26"/>
          <w:szCs w:val="26"/>
        </w:rPr>
        <w:tab/>
      </w:r>
      <w:r w:rsidRPr="007D113E"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D20B7F" w:rsidRPr="007D113E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7D113E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Pr="007D113E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Default="00D20B7F" w:rsidP="00D20B7F"/>
    <w:p w:rsidR="00D20B7F" w:rsidRPr="00625265" w:rsidRDefault="00D20B7F" w:rsidP="00D20B7F"/>
    <w:p w:rsidR="00D20B7F" w:rsidRPr="00625265" w:rsidRDefault="00D20B7F" w:rsidP="00D20B7F"/>
    <w:p w:rsidR="00D20B7F" w:rsidRDefault="00D20B7F" w:rsidP="00D20B7F"/>
    <w:p w:rsidR="00D20B7F" w:rsidRDefault="00D20B7F" w:rsidP="00D20B7F">
      <w:pPr>
        <w:ind w:firstLine="709"/>
      </w:pPr>
      <w:r>
        <w:t>Согласовано:</w:t>
      </w:r>
    </w:p>
    <w:p w:rsidR="00D20B7F" w:rsidRDefault="00D20B7F" w:rsidP="00D20B7F">
      <w:pPr>
        <w:widowControl w:val="0"/>
        <w:ind w:firstLine="708"/>
      </w:pPr>
      <w:r>
        <w:t>заместитель главы города Когалыма</w:t>
      </w:r>
      <w:r>
        <w:tab/>
      </w:r>
      <w:r>
        <w:tab/>
      </w:r>
      <w:r>
        <w:tab/>
      </w:r>
      <w:r>
        <w:tab/>
        <w:t>О.В.Мартынова</w:t>
      </w:r>
    </w:p>
    <w:p w:rsidR="00D20B7F" w:rsidRDefault="00D20B7F" w:rsidP="00D20B7F">
      <w:pPr>
        <w:widowControl w:val="0"/>
        <w:ind w:firstLine="708"/>
      </w:pPr>
      <w:r>
        <w:t>начальник УКСиМП</w:t>
      </w:r>
      <w:r>
        <w:tab/>
      </w:r>
      <w:r>
        <w:tab/>
      </w:r>
      <w:r>
        <w:tab/>
      </w:r>
      <w:r>
        <w:tab/>
      </w:r>
      <w:r>
        <w:tab/>
      </w:r>
      <w:r>
        <w:tab/>
        <w:t>Л.А.Юрьева</w:t>
      </w:r>
    </w:p>
    <w:p w:rsidR="00D20B7F" w:rsidRDefault="00D20B7F" w:rsidP="00D20B7F">
      <w:pPr>
        <w:widowControl w:val="0"/>
        <w:ind w:firstLine="708"/>
        <w:contextualSpacing/>
      </w:pPr>
      <w:r>
        <w:t>председатель КФ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B7F">
        <w:t xml:space="preserve">            </w:t>
      </w:r>
      <w:r>
        <w:t>М.Г.Рыбачок</w:t>
      </w:r>
    </w:p>
    <w:p w:rsidR="00D20B7F" w:rsidRPr="00D20B7F" w:rsidRDefault="00D20B7F" w:rsidP="00D20B7F">
      <w:pPr>
        <w:widowControl w:val="0"/>
        <w:ind w:firstLine="708"/>
      </w:pPr>
      <w:r>
        <w:t>и.о. начальника УЭ</w:t>
      </w:r>
      <w:r>
        <w:tab/>
      </w:r>
      <w:r>
        <w:tab/>
      </w:r>
      <w:r>
        <w:tab/>
      </w:r>
      <w:r>
        <w:tab/>
        <w:t xml:space="preserve">                        </w:t>
      </w:r>
      <w:r w:rsidRPr="00D20B7F">
        <w:t xml:space="preserve">         </w:t>
      </w:r>
      <w:r>
        <w:t xml:space="preserve">  О.П.Бондарева</w:t>
      </w:r>
    </w:p>
    <w:p w:rsidR="00D20B7F" w:rsidRPr="001A1D23" w:rsidRDefault="00D20B7F" w:rsidP="00D20B7F">
      <w:pPr>
        <w:widowControl w:val="0"/>
        <w:ind w:firstLine="708"/>
        <w:contextualSpacing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И.А.Леонтьева </w:t>
      </w:r>
    </w:p>
    <w:p w:rsidR="00D20B7F" w:rsidRDefault="00D20B7F" w:rsidP="00D20B7F">
      <w:pPr>
        <w:widowControl w:val="0"/>
        <w:ind w:firstLine="708"/>
        <w:contextualSpacing/>
      </w:pPr>
      <w:r>
        <w:t>начальник отдела опеки</w:t>
      </w:r>
    </w:p>
    <w:p w:rsidR="00D20B7F" w:rsidRPr="001A1D23" w:rsidRDefault="00D20B7F" w:rsidP="00D20B7F">
      <w:pPr>
        <w:widowControl w:val="0"/>
        <w:ind w:firstLine="708"/>
        <w:contextualSpacing/>
      </w:pPr>
      <w:r>
        <w:t xml:space="preserve">и попечительства                                                                         </w:t>
      </w:r>
      <w:r w:rsidRPr="003E0AA6">
        <w:t xml:space="preserve">   </w:t>
      </w:r>
      <w:r>
        <w:t>С.В.Корнева</w:t>
      </w:r>
    </w:p>
    <w:p w:rsidR="00D20B7F" w:rsidRDefault="00D20B7F" w:rsidP="00D20B7F">
      <w:pPr>
        <w:widowControl w:val="0"/>
        <w:ind w:firstLine="708"/>
        <w:contextualSpacing/>
      </w:pPr>
    </w:p>
    <w:p w:rsidR="00D20B7F" w:rsidRDefault="00D20B7F" w:rsidP="00D20B7F">
      <w:pPr>
        <w:widowControl w:val="0"/>
        <w:ind w:firstLine="708"/>
        <w:contextualSpacing/>
      </w:pPr>
    </w:p>
    <w:p w:rsidR="00D20B7F" w:rsidRDefault="00D20B7F" w:rsidP="00D20B7F">
      <w:pPr>
        <w:widowControl w:val="0"/>
        <w:ind w:firstLine="708"/>
        <w:contextualSpacing/>
      </w:pPr>
      <w:r>
        <w:t xml:space="preserve">Подготовлено: </w:t>
      </w:r>
    </w:p>
    <w:p w:rsidR="00D20B7F" w:rsidRDefault="00D20B7F" w:rsidP="00D20B7F">
      <w:pPr>
        <w:widowControl w:val="0"/>
        <w:ind w:firstLine="708"/>
        <w:contextualSpacing/>
      </w:pPr>
      <w:r>
        <w:t>специалист-эксперт отдела МП УКСиМП</w:t>
      </w:r>
      <w:r>
        <w:tab/>
      </w:r>
      <w:r>
        <w:tab/>
      </w:r>
      <w:r>
        <w:tab/>
        <w:t xml:space="preserve"> А.И.Мартынова</w:t>
      </w:r>
    </w:p>
    <w:p w:rsidR="00D20B7F" w:rsidRDefault="00D20B7F" w:rsidP="00D20B7F">
      <w:pPr>
        <w:widowControl w:val="0"/>
        <w:ind w:firstLine="708"/>
        <w:contextualSpacing/>
      </w:pPr>
    </w:p>
    <w:p w:rsidR="00D20B7F" w:rsidRDefault="00D20B7F" w:rsidP="00D20B7F">
      <w:pPr>
        <w:widowControl w:val="0"/>
        <w:contextualSpacing/>
      </w:pPr>
    </w:p>
    <w:p w:rsidR="00D20B7F" w:rsidRDefault="00D20B7F" w:rsidP="00D20B7F">
      <w:pPr>
        <w:widowControl w:val="0"/>
        <w:ind w:firstLine="708"/>
        <w:contextualSpacing/>
      </w:pPr>
    </w:p>
    <w:p w:rsidR="00D20B7F" w:rsidRDefault="00D20B7F" w:rsidP="00D20B7F">
      <w:r>
        <w:t>Разослать: О.В.Мартыновой, УКСиМП, ЮУ, МАУ «МКЦ «Феникс», газета «Когалымский вестник», прокуратура</w:t>
      </w:r>
    </w:p>
    <w:p w:rsidR="004B6759" w:rsidRPr="00EC4594" w:rsidRDefault="004B6759" w:rsidP="008F26C5">
      <w:pPr>
        <w:widowControl w:val="0"/>
        <w:ind w:firstLine="4820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Приложение</w:t>
      </w:r>
    </w:p>
    <w:p w:rsidR="004B6759" w:rsidRPr="00EC4594" w:rsidRDefault="004B6759" w:rsidP="008F26C5">
      <w:pPr>
        <w:widowControl w:val="0"/>
        <w:ind w:firstLine="4820"/>
        <w:rPr>
          <w:sz w:val="26"/>
          <w:szCs w:val="26"/>
        </w:rPr>
      </w:pPr>
      <w:r w:rsidRPr="00EC4594">
        <w:rPr>
          <w:sz w:val="26"/>
          <w:szCs w:val="26"/>
        </w:rPr>
        <w:t>к постановлению Администрации</w:t>
      </w:r>
    </w:p>
    <w:p w:rsidR="004B6759" w:rsidRPr="00EC4594" w:rsidRDefault="004B6759" w:rsidP="008F26C5">
      <w:pPr>
        <w:widowControl w:val="0"/>
        <w:ind w:firstLine="4820"/>
        <w:rPr>
          <w:sz w:val="26"/>
          <w:szCs w:val="26"/>
        </w:rPr>
      </w:pPr>
      <w:r w:rsidRPr="00EC4594">
        <w:rPr>
          <w:sz w:val="26"/>
          <w:szCs w:val="26"/>
        </w:rPr>
        <w:t>города Когалыма</w:t>
      </w:r>
    </w:p>
    <w:p w:rsidR="004B6759" w:rsidRPr="00EC4594" w:rsidRDefault="004B6759" w:rsidP="008F26C5">
      <w:pPr>
        <w:widowControl w:val="0"/>
        <w:ind w:firstLine="4820"/>
        <w:rPr>
          <w:sz w:val="26"/>
          <w:szCs w:val="26"/>
        </w:rPr>
      </w:pPr>
      <w:r w:rsidRPr="00EC4594">
        <w:rPr>
          <w:sz w:val="26"/>
          <w:szCs w:val="26"/>
        </w:rPr>
        <w:t xml:space="preserve">от </w:t>
      </w:r>
      <w:r w:rsidR="001A54E1" w:rsidRPr="00EC4594">
        <w:rPr>
          <w:sz w:val="26"/>
          <w:szCs w:val="26"/>
        </w:rPr>
        <w:t xml:space="preserve">                     № </w:t>
      </w:r>
    </w:p>
    <w:p w:rsidR="004B6759" w:rsidRPr="00EC4594" w:rsidRDefault="004B6759" w:rsidP="008F26C5">
      <w:pPr>
        <w:widowControl w:val="0"/>
        <w:ind w:firstLine="4820"/>
        <w:rPr>
          <w:sz w:val="26"/>
          <w:szCs w:val="26"/>
        </w:rPr>
      </w:pPr>
    </w:p>
    <w:p w:rsidR="004B6759" w:rsidRPr="00EC4594" w:rsidRDefault="004B6759" w:rsidP="008F26C5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Стандарт качества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4B6759" w:rsidRPr="00EC4594" w:rsidRDefault="004B6759" w:rsidP="008F26C5">
      <w:pPr>
        <w:jc w:val="center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="001A6A32" w:rsidRPr="00EC4594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</w:p>
    <w:p w:rsidR="004B6759" w:rsidRPr="00EC4594" w:rsidRDefault="004B6759" w:rsidP="00C33713">
      <w:pPr>
        <w:ind w:firstLine="708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1. Перечень муниципальных учреждений, в отношении которых применяется стандарт качества муниципальной услуги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</w:p>
    <w:p w:rsidR="004B6759" w:rsidRPr="00EC4594" w:rsidRDefault="004B6759" w:rsidP="008F26C5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1.1. Субъектом, в отношении которого применяется настоящий стандарт качества, является Муниципальное </w:t>
      </w:r>
      <w:r w:rsidR="001A6A32" w:rsidRPr="00EC4594">
        <w:rPr>
          <w:sz w:val="26"/>
          <w:szCs w:val="26"/>
        </w:rPr>
        <w:t>автономное</w:t>
      </w:r>
      <w:r w:rsidRPr="00EC4594">
        <w:rPr>
          <w:sz w:val="26"/>
          <w:szCs w:val="26"/>
        </w:rPr>
        <w:t xml:space="preserve"> учреждение «Молодёжный комплексный центр «Феникс» (далее – Учреждение).</w:t>
      </w:r>
    </w:p>
    <w:p w:rsidR="004B6759" w:rsidRPr="00EC4594" w:rsidRDefault="004B6759" w:rsidP="00F95E8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1.2. </w:t>
      </w:r>
      <w:r w:rsidRPr="00EC4594">
        <w:rPr>
          <w:bCs/>
          <w:sz w:val="26"/>
          <w:szCs w:val="26"/>
        </w:rPr>
        <w:t>Органы</w:t>
      </w:r>
      <w:r w:rsidRPr="00EC4594">
        <w:rPr>
          <w:sz w:val="26"/>
          <w:szCs w:val="26"/>
        </w:rPr>
        <w:t>, участвующие в предоставлении муниципальной услуги</w:t>
      </w:r>
      <w:r w:rsidRPr="00EC4594">
        <w:rPr>
          <w:bCs/>
          <w:sz w:val="26"/>
          <w:szCs w:val="26"/>
        </w:rPr>
        <w:t>:</w:t>
      </w:r>
    </w:p>
    <w:p w:rsidR="004B6759" w:rsidRPr="00EC4594" w:rsidRDefault="004B6759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1.2.1. </w:t>
      </w:r>
      <w:r w:rsidR="00763739" w:rsidRPr="00EC4594">
        <w:rPr>
          <w:sz w:val="26"/>
          <w:szCs w:val="26"/>
        </w:rPr>
        <w:t>о</w:t>
      </w:r>
      <w:r w:rsidRPr="00EC4594">
        <w:rPr>
          <w:sz w:val="26"/>
          <w:szCs w:val="26"/>
        </w:rPr>
        <w:t>тдел опеки и попечительства Администрации города Когалыма</w:t>
      </w:r>
      <w:r w:rsidR="003E0AA6">
        <w:rPr>
          <w:sz w:val="26"/>
          <w:szCs w:val="26"/>
        </w:rPr>
        <w:t xml:space="preserve"> (далее </w:t>
      </w:r>
      <w:r w:rsidR="003E0AA6" w:rsidRPr="006F0EF0">
        <w:rPr>
          <w:sz w:val="26"/>
          <w:szCs w:val="26"/>
        </w:rPr>
        <w:t>–</w:t>
      </w:r>
      <w:r w:rsidR="003E0AA6" w:rsidRPr="003E0AA6">
        <w:rPr>
          <w:sz w:val="26"/>
          <w:szCs w:val="26"/>
        </w:rPr>
        <w:t xml:space="preserve">  </w:t>
      </w:r>
      <w:r w:rsidR="008314B7" w:rsidRPr="00EC4594">
        <w:rPr>
          <w:sz w:val="26"/>
          <w:szCs w:val="26"/>
        </w:rPr>
        <w:t>отдел опеки и попечительства</w:t>
      </w:r>
      <w:r w:rsidR="008314B7">
        <w:rPr>
          <w:sz w:val="26"/>
          <w:szCs w:val="26"/>
        </w:rPr>
        <w:t>)</w:t>
      </w:r>
      <w:r w:rsidRPr="00EC4594">
        <w:rPr>
          <w:sz w:val="26"/>
          <w:szCs w:val="26"/>
        </w:rPr>
        <w:t>;</w:t>
      </w:r>
    </w:p>
    <w:p w:rsidR="004B6759" w:rsidRPr="00EC4594" w:rsidRDefault="004B6759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1.2.2. </w:t>
      </w:r>
      <w:r w:rsidR="00763739" w:rsidRPr="00EC4594">
        <w:rPr>
          <w:sz w:val="26"/>
          <w:szCs w:val="26"/>
        </w:rPr>
        <w:t>к</w:t>
      </w:r>
      <w:r w:rsidRPr="00EC4594">
        <w:rPr>
          <w:sz w:val="26"/>
          <w:szCs w:val="26"/>
        </w:rPr>
        <w:t>азённое учреждение Ханты-Мансийского автономного               округа</w:t>
      </w:r>
      <w:r w:rsidR="00BE4C4B" w:rsidRPr="00BE4C4B">
        <w:rPr>
          <w:sz w:val="26"/>
          <w:szCs w:val="26"/>
        </w:rPr>
        <w:t xml:space="preserve"> – </w:t>
      </w:r>
      <w:r w:rsidRPr="00EC4594">
        <w:rPr>
          <w:sz w:val="26"/>
          <w:szCs w:val="26"/>
        </w:rPr>
        <w:t>Югры «Когалымский центр занятости населения»</w:t>
      </w:r>
      <w:r w:rsidR="008314B7">
        <w:rPr>
          <w:sz w:val="26"/>
          <w:szCs w:val="26"/>
        </w:rPr>
        <w:t xml:space="preserve"> (далее – </w:t>
      </w:r>
      <w:r w:rsidR="008314B7" w:rsidRPr="00EC4594">
        <w:rPr>
          <w:sz w:val="26"/>
          <w:szCs w:val="26"/>
        </w:rPr>
        <w:t>КУ «КЦЗН»)</w:t>
      </w:r>
      <w:r w:rsidRPr="00EC4594">
        <w:rPr>
          <w:sz w:val="26"/>
          <w:szCs w:val="26"/>
        </w:rPr>
        <w:t>.</w:t>
      </w:r>
    </w:p>
    <w:p w:rsidR="004B6759" w:rsidRPr="00EC4594" w:rsidRDefault="004B6759" w:rsidP="008F26C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EC4594">
        <w:rPr>
          <w:sz w:val="26"/>
          <w:szCs w:val="26"/>
        </w:rPr>
        <w:t>1.3.</w:t>
      </w:r>
      <w:r w:rsidRPr="00EC4594">
        <w:rPr>
          <w:bCs/>
          <w:sz w:val="26"/>
          <w:szCs w:val="26"/>
        </w:rPr>
        <w:t xml:space="preserve"> Местонахождение, почтовый и электронный адрес Учреждения и органов, осуществляющих предоставление муниципальной услуги, прилагается (приложение 1 к настоящему стандарту).</w:t>
      </w:r>
    </w:p>
    <w:p w:rsidR="004B6759" w:rsidRPr="00EC4594" w:rsidRDefault="004B6759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EC4594" w:rsidRDefault="004B6759" w:rsidP="008F26C5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 xml:space="preserve">2. Перечень нормативных правовых актов, 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  <w:proofErr w:type="gramStart"/>
      <w:r w:rsidRPr="00EC4594">
        <w:rPr>
          <w:sz w:val="26"/>
          <w:szCs w:val="26"/>
        </w:rPr>
        <w:t>регулирующих</w:t>
      </w:r>
      <w:proofErr w:type="gramEnd"/>
      <w:r w:rsidRPr="00EC4594">
        <w:rPr>
          <w:sz w:val="26"/>
          <w:szCs w:val="26"/>
        </w:rPr>
        <w:t xml:space="preserve"> предоставление муниципальной услуги 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2.1. Нормативно-правовые акты, регламентирующие предоставление муниципальной услуги: </w:t>
      </w:r>
    </w:p>
    <w:p w:rsidR="004B6759" w:rsidRPr="00EC4594" w:rsidRDefault="004B6759" w:rsidP="00F504B9">
      <w:pPr>
        <w:pStyle w:val="1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Конституция Российской Федерации (глава 1 статья 7, глава 2              статья 37);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C4594">
        <w:rPr>
          <w:sz w:val="26"/>
          <w:szCs w:val="26"/>
        </w:rPr>
        <w:t>- Трудовой кодекс Российской Федерации (глава 10 статья 59, глава 11 статьи 63, 65-70, глава 13 статья 79, 84.1, глава 14, глава 15 статьи 92,94, глава 20 статьи 129-131, глава 21 статья 133.1, глава 29 статьи 189-190, глава 33</w:t>
      </w:r>
      <w:proofErr w:type="gramEnd"/>
      <w:r w:rsidRPr="00EC4594">
        <w:rPr>
          <w:sz w:val="26"/>
          <w:szCs w:val="26"/>
        </w:rPr>
        <w:t xml:space="preserve"> статья 209, глава 34 статьи 211-214, глава 36 статьи 219-220, глава 42, статьи 265-272, глава 45 статья 292, глава 50);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Федеральный закон от 19.04.1991 №1032-1 «О занятости населения в Российской Федерации» (глава 1, статья 7.2);</w:t>
      </w:r>
    </w:p>
    <w:p w:rsidR="004B6759" w:rsidRPr="00EC4594" w:rsidRDefault="004B6759" w:rsidP="00F504B9">
      <w:pPr>
        <w:shd w:val="clear" w:color="auto" w:fill="FFFFFF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Федеральный закон от 24.11.1995 №181-ФЗ «О социальной защите инвалидов в Российской Федерации»;</w:t>
      </w:r>
    </w:p>
    <w:p w:rsidR="004B6759" w:rsidRPr="00EC4594" w:rsidRDefault="004B6759" w:rsidP="00F504B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Федеральный закон от 06.10.2003 №131-ФЗ «Об общих принципах организации местного самоуправления в Российской Федерации» (глава 3, пункт 34 части 1 статьи 16); 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- постановление Верховного совета Российской Федерации                    от 03.06.1993 №5090-1 «Об Основных направлениях государственной молодёжной политики в Российской Федерации»;</w:t>
      </w:r>
    </w:p>
    <w:p w:rsidR="004B6759" w:rsidRPr="00EC4594" w:rsidRDefault="004B6759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4594">
        <w:rPr>
          <w:b w:val="0"/>
          <w:sz w:val="26"/>
          <w:szCs w:val="26"/>
        </w:rPr>
        <w:t>- постановление Правительства Российской Федерации от 25.02.2000  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4B6759" w:rsidRPr="00EC4594" w:rsidRDefault="004B6759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4594">
        <w:rPr>
          <w:b w:val="0"/>
          <w:sz w:val="26"/>
          <w:szCs w:val="26"/>
        </w:rPr>
        <w:t>-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</w:r>
    </w:p>
    <w:p w:rsidR="004B6759" w:rsidRPr="00EC4594" w:rsidRDefault="004B6759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4594">
        <w:rPr>
          <w:b w:val="0"/>
          <w:sz w:val="26"/>
          <w:szCs w:val="26"/>
        </w:rPr>
        <w:t xml:space="preserve">- Закон Ханты-Мансийского автономного округа - Югры  от 30.04.2011 №27-оз «О реализации государственной молодёжной политики </w:t>
      </w:r>
      <w:proofErr w:type="gramStart"/>
      <w:r w:rsidRPr="00EC4594">
        <w:rPr>
          <w:b w:val="0"/>
          <w:sz w:val="26"/>
          <w:szCs w:val="26"/>
        </w:rPr>
        <w:t>в</w:t>
      </w:r>
      <w:proofErr w:type="gramEnd"/>
      <w:r w:rsidRPr="00EC4594">
        <w:rPr>
          <w:b w:val="0"/>
          <w:sz w:val="26"/>
          <w:szCs w:val="26"/>
        </w:rPr>
        <w:t xml:space="preserve"> </w:t>
      </w:r>
      <w:proofErr w:type="gramStart"/>
      <w:r w:rsidRPr="00EC4594">
        <w:rPr>
          <w:b w:val="0"/>
          <w:sz w:val="26"/>
          <w:szCs w:val="26"/>
        </w:rPr>
        <w:t>Ханты-Мансийском</w:t>
      </w:r>
      <w:proofErr w:type="gramEnd"/>
      <w:r w:rsidRPr="00EC4594">
        <w:rPr>
          <w:b w:val="0"/>
          <w:sz w:val="26"/>
          <w:szCs w:val="26"/>
        </w:rPr>
        <w:t xml:space="preserve"> автономном округе - Югре» (статья 18, статья 19 пункт 6);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pacing w:val="-8"/>
          <w:sz w:val="26"/>
          <w:szCs w:val="26"/>
        </w:rPr>
        <w:t>- Устав города Когалыма (статья 6 пункт 36)</w:t>
      </w:r>
      <w:r w:rsidRPr="00EC4594">
        <w:rPr>
          <w:sz w:val="26"/>
          <w:szCs w:val="26"/>
        </w:rPr>
        <w:t>;</w:t>
      </w:r>
    </w:p>
    <w:p w:rsidR="004B6759" w:rsidRPr="00EC4594" w:rsidRDefault="004B6759" w:rsidP="00F504B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sz w:val="26"/>
          <w:szCs w:val="26"/>
        </w:rPr>
        <w:t xml:space="preserve">- </w:t>
      </w:r>
      <w:r w:rsidRPr="00EC4594">
        <w:rPr>
          <w:rFonts w:ascii="Times New Roman" w:hAnsi="Times New Roman"/>
          <w:sz w:val="26"/>
          <w:szCs w:val="26"/>
        </w:rPr>
        <w:t>постановление Администрации города Когалыма от 11.10.2013 №2901 «Об утверждении муниципальной программы «Содействие занятости населения города Когалыма»;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постановление Администрации города Когалыма от 04.05.2016 №1201 «Об утверждении порядка разработки,</w:t>
      </w:r>
      <w:r w:rsidRPr="00EC4594">
        <w:rPr>
          <w:rFonts w:ascii="TimesNewRomanPSMT" w:hAnsi="TimesNewRomanPSMT" w:cs="TimesNewRomanPSMT"/>
          <w:sz w:val="26"/>
          <w:szCs w:val="26"/>
        </w:rPr>
        <w:t xml:space="preserve"> </w:t>
      </w:r>
      <w:r w:rsidRPr="00EC4594">
        <w:rPr>
          <w:sz w:val="26"/>
          <w:szCs w:val="26"/>
        </w:rPr>
        <w:t>утверждения и применения стандартов качества муниципальных услуг (работ);</w:t>
      </w:r>
    </w:p>
    <w:p w:rsidR="004B6759" w:rsidRPr="00EC4594" w:rsidRDefault="004B6759" w:rsidP="00F504B9">
      <w:pPr>
        <w:tabs>
          <w:tab w:val="left" w:pos="1418"/>
          <w:tab w:val="left" w:pos="1701"/>
          <w:tab w:val="left" w:pos="6300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Устав Муниципального </w:t>
      </w:r>
      <w:r w:rsidR="001A6A32" w:rsidRPr="00EC4594">
        <w:rPr>
          <w:sz w:val="26"/>
          <w:szCs w:val="26"/>
        </w:rPr>
        <w:t>автономного</w:t>
      </w:r>
      <w:r w:rsidRPr="00EC4594">
        <w:rPr>
          <w:sz w:val="26"/>
          <w:szCs w:val="26"/>
        </w:rPr>
        <w:t xml:space="preserve"> учреждения «Молодёжный комплексный центр «Феникс»;</w:t>
      </w:r>
      <w:r w:rsidRPr="00EC4594">
        <w:rPr>
          <w:spacing w:val="-6"/>
          <w:sz w:val="26"/>
          <w:szCs w:val="26"/>
        </w:rPr>
        <w:t xml:space="preserve">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локальные акты Муниципального </w:t>
      </w:r>
      <w:r w:rsidR="001A6A32" w:rsidRPr="00EC4594">
        <w:rPr>
          <w:sz w:val="26"/>
          <w:szCs w:val="26"/>
        </w:rPr>
        <w:t>автономного</w:t>
      </w:r>
      <w:r w:rsidRPr="00EC4594">
        <w:rPr>
          <w:sz w:val="26"/>
          <w:szCs w:val="26"/>
        </w:rPr>
        <w:t xml:space="preserve"> учреждения «Молодёжный комплексный центр «Феникс», регламентирующие деятельность отдела по трудоустройству молодёжи.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</w:p>
    <w:p w:rsidR="004B6759" w:rsidRPr="00EC4594" w:rsidRDefault="004B6759" w:rsidP="008F26C5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3. Порядок получения доступа к муниципальной услуге</w:t>
      </w:r>
    </w:p>
    <w:p w:rsidR="004B6759" w:rsidRPr="00EC4594" w:rsidRDefault="004B6759" w:rsidP="008F26C5">
      <w:pPr>
        <w:jc w:val="center"/>
        <w:rPr>
          <w:sz w:val="26"/>
          <w:szCs w:val="26"/>
        </w:rPr>
      </w:pPr>
    </w:p>
    <w:p w:rsidR="00406999" w:rsidRPr="00EC4594" w:rsidRDefault="004B6759" w:rsidP="00201E78">
      <w:pPr>
        <w:ind w:firstLine="709"/>
        <w:rPr>
          <w:bCs/>
          <w:sz w:val="26"/>
          <w:szCs w:val="26"/>
        </w:rPr>
      </w:pPr>
      <w:r w:rsidRPr="00EC4594">
        <w:rPr>
          <w:sz w:val="26"/>
          <w:szCs w:val="26"/>
        </w:rPr>
        <w:t xml:space="preserve">3.1. Муниципальная услуга </w:t>
      </w:r>
      <w:r w:rsidR="00B2348D" w:rsidRPr="00EC4594">
        <w:rPr>
          <w:sz w:val="26"/>
          <w:szCs w:val="26"/>
        </w:rPr>
        <w:t>«</w:t>
      </w:r>
      <w:r w:rsidR="00B2348D" w:rsidRPr="00EC4594">
        <w:rPr>
          <w:bCs/>
          <w:sz w:val="26"/>
          <w:szCs w:val="26"/>
        </w:rPr>
        <w:t xml:space="preserve">Оказание содействия молодёжи в вопросах трудоустройства, социальной реабилитации, трудоустройство несовершеннолетних граждан» (далее – муниципальная услуга) </w:t>
      </w:r>
      <w:r w:rsidRPr="00EC4594">
        <w:rPr>
          <w:sz w:val="26"/>
          <w:szCs w:val="26"/>
        </w:rPr>
        <w:t>предоставляется</w:t>
      </w:r>
      <w:r w:rsidR="00717472" w:rsidRPr="00EC4594">
        <w:rPr>
          <w:sz w:val="26"/>
          <w:szCs w:val="26"/>
        </w:rPr>
        <w:t xml:space="preserve"> </w:t>
      </w:r>
      <w:r w:rsidR="00406999" w:rsidRPr="00EC4594">
        <w:rPr>
          <w:sz w:val="26"/>
          <w:szCs w:val="26"/>
        </w:rPr>
        <w:t>несовершеннолетним гражданам в возрасте от 14 до 18 лет (далее –</w:t>
      </w:r>
      <w:r w:rsidR="00EC4594">
        <w:rPr>
          <w:sz w:val="26"/>
          <w:szCs w:val="26"/>
        </w:rPr>
        <w:t xml:space="preserve"> </w:t>
      </w:r>
      <w:r w:rsidR="000521BA" w:rsidRPr="00EC4594">
        <w:rPr>
          <w:sz w:val="26"/>
          <w:szCs w:val="26"/>
        </w:rPr>
        <w:t>несовершеннолетние граждане</w:t>
      </w:r>
      <w:r w:rsidR="00406999" w:rsidRPr="00EC4594">
        <w:rPr>
          <w:sz w:val="26"/>
          <w:szCs w:val="26"/>
        </w:rPr>
        <w:t xml:space="preserve">), которые на момент заключения срочного трудового договора (далее – трудовой договор) состоят на учёте в </w:t>
      </w:r>
      <w:r w:rsidR="008314B7">
        <w:rPr>
          <w:sz w:val="26"/>
          <w:szCs w:val="26"/>
        </w:rPr>
        <w:t xml:space="preserve"> </w:t>
      </w:r>
      <w:r w:rsidR="008314B7" w:rsidRPr="00EC4594">
        <w:rPr>
          <w:sz w:val="26"/>
          <w:szCs w:val="26"/>
        </w:rPr>
        <w:t xml:space="preserve">КУ «КЦЗН» </w:t>
      </w:r>
      <w:r w:rsidR="00BE4C4B">
        <w:rPr>
          <w:sz w:val="26"/>
          <w:szCs w:val="26"/>
        </w:rPr>
        <w:t xml:space="preserve"> </w:t>
      </w:r>
      <w:r w:rsidR="00406999" w:rsidRPr="00EC4594">
        <w:rPr>
          <w:sz w:val="26"/>
          <w:szCs w:val="26"/>
        </w:rPr>
        <w:t>в целях поиска подходящей работы.</w:t>
      </w:r>
    </w:p>
    <w:p w:rsidR="004B6759" w:rsidRPr="00EC4594" w:rsidRDefault="00023E4B" w:rsidP="0040699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Несовершеннолетние граждане</w:t>
      </w:r>
      <w:r w:rsidR="004B6759" w:rsidRPr="00EC4594">
        <w:rPr>
          <w:sz w:val="26"/>
          <w:szCs w:val="26"/>
        </w:rPr>
        <w:t xml:space="preserve"> в возрасте от 14 до 16 лет должны обратиться в отдел по трудоустройству молодёжи </w:t>
      </w:r>
      <w:r w:rsidR="00711D23" w:rsidRPr="00EC4594">
        <w:rPr>
          <w:sz w:val="26"/>
          <w:szCs w:val="26"/>
        </w:rPr>
        <w:t>Учреждения</w:t>
      </w:r>
      <w:r w:rsidR="00763739" w:rsidRPr="00EC4594">
        <w:rPr>
          <w:sz w:val="26"/>
          <w:szCs w:val="26"/>
        </w:rPr>
        <w:t xml:space="preserve"> </w:t>
      </w:r>
      <w:r w:rsidR="004B6759" w:rsidRPr="00EC4594">
        <w:rPr>
          <w:sz w:val="26"/>
          <w:szCs w:val="26"/>
        </w:rPr>
        <w:t xml:space="preserve">вместе с родителем (законным представителем); </w:t>
      </w:r>
      <w:r w:rsidRPr="00EC4594">
        <w:rPr>
          <w:sz w:val="26"/>
          <w:szCs w:val="26"/>
        </w:rPr>
        <w:t>несовершеннолетние граждане</w:t>
      </w:r>
      <w:r w:rsidR="004B6759" w:rsidRPr="00EC4594">
        <w:rPr>
          <w:sz w:val="26"/>
          <w:szCs w:val="26"/>
        </w:rPr>
        <w:t xml:space="preserve"> в возрасте от 16 до 18 лет могут обратиться в </w:t>
      </w:r>
      <w:r w:rsidR="00711D23" w:rsidRPr="00EC4594">
        <w:rPr>
          <w:sz w:val="26"/>
          <w:szCs w:val="26"/>
        </w:rPr>
        <w:t xml:space="preserve">отдел по трудоустройству молодёжи Учреждения </w:t>
      </w:r>
      <w:r w:rsidR="004B6759" w:rsidRPr="00EC4594">
        <w:rPr>
          <w:sz w:val="26"/>
          <w:szCs w:val="26"/>
        </w:rPr>
        <w:t>самостоятельно без сопровождения родителя (законного представителя).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3.2. Информация по предоставлению муниципальной услуги размещается: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на стендах в помещении отдела по трудоустройству молодёжи Учреждения;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- в средствах массовой информации (в печатном издании, в эфире телерадиокомпании «Инфосервис +»);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sz w:val="26"/>
          <w:szCs w:val="26"/>
        </w:rPr>
        <w:t>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в раздаточных информационных материалах (буклетах, памятках).</w:t>
      </w:r>
    </w:p>
    <w:p w:rsidR="004B6759" w:rsidRPr="00EC4594" w:rsidRDefault="004B6759" w:rsidP="00EC4594">
      <w:pPr>
        <w:ind w:firstLine="709"/>
        <w:rPr>
          <w:strike/>
          <w:sz w:val="26"/>
          <w:szCs w:val="26"/>
        </w:rPr>
      </w:pPr>
      <w:r w:rsidRPr="00EC4594">
        <w:rPr>
          <w:sz w:val="26"/>
          <w:szCs w:val="26"/>
        </w:rPr>
        <w:t xml:space="preserve">3.3. </w:t>
      </w:r>
      <w:proofErr w:type="gramStart"/>
      <w:r w:rsidRPr="00EC4594">
        <w:rPr>
          <w:bCs/>
          <w:sz w:val="26"/>
          <w:szCs w:val="26"/>
        </w:rPr>
        <w:t xml:space="preserve">На официальном сайте Администрации города Когалыма в </w:t>
      </w:r>
      <w:r w:rsidRPr="00EC4594">
        <w:rPr>
          <w:sz w:val="26"/>
          <w:szCs w:val="26"/>
        </w:rPr>
        <w:t>информационно-телекоммуникационной сети</w:t>
      </w:r>
      <w:r w:rsidRPr="00EC4594">
        <w:rPr>
          <w:bCs/>
          <w:sz w:val="26"/>
          <w:szCs w:val="26"/>
        </w:rPr>
        <w:t xml:space="preserve"> </w:t>
      </w:r>
      <w:r w:rsidRPr="00EC4594">
        <w:rPr>
          <w:sz w:val="26"/>
          <w:szCs w:val="26"/>
        </w:rPr>
        <w:t xml:space="preserve">«Интернет» </w:t>
      </w:r>
      <w:r w:rsidRPr="00EC4594">
        <w:rPr>
          <w:bCs/>
          <w:sz w:val="26"/>
          <w:szCs w:val="26"/>
        </w:rPr>
        <w:t>(</w:t>
      </w:r>
      <w:hyperlink r:id="rId10" w:history="1"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sz w:val="26"/>
          <w:szCs w:val="26"/>
        </w:rPr>
        <w:t>)</w:t>
      </w:r>
      <w:r w:rsidRPr="00EC4594">
        <w:rPr>
          <w:bCs/>
          <w:sz w:val="26"/>
          <w:szCs w:val="26"/>
        </w:rPr>
        <w:t xml:space="preserve">, </w:t>
      </w:r>
      <w:r w:rsidRPr="00EC4594">
        <w:rPr>
          <w:sz w:val="26"/>
          <w:szCs w:val="26"/>
        </w:rPr>
        <w:t>на стендах в Учреждении размещается текст настоящего стандарта с приложениями, в том числе информация о месторасположении, графике (режиме работы) Учреждения; номера телефонов и адрес электронной почты Учреждения, формы необходимых заявлений, справочная информация о сотрудниках Учреждения (фамилия, имя, отчество директора Учреждения, заведующего отделом по трудоустройству молодёжи Учреждения).</w:t>
      </w:r>
      <w:proofErr w:type="gramEnd"/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3.4. </w:t>
      </w:r>
      <w:r w:rsidR="00023E4B" w:rsidRPr="00EC4594">
        <w:rPr>
          <w:sz w:val="26"/>
          <w:szCs w:val="26"/>
        </w:rPr>
        <w:t>Несовершеннолетние граждане</w:t>
      </w:r>
      <w:r w:rsidRPr="00EC4594">
        <w:rPr>
          <w:sz w:val="26"/>
          <w:szCs w:val="26"/>
        </w:rPr>
        <w:t xml:space="preserve"> или их родители (законные представители) могут получить информацию по вопросам предоставления муниципальной услуги: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устно при личном обращении или по телефону;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письменно в ответ на письменное обращение о предоставлении информации, отправленное по почтовому адресу, на факс Учреждения или переданное лично заявителем;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письменно либо в форме электронного документа в ответ на обращение в электронной форме, отправленное на электронный адрес Учреждения;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через публикации в средствах массовой информации (в печатном издании, в эфире телерадиокомпании «Инфосервис +»);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через объявления и публикации, размещенные на стендах Учреждения;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через объявления и  публикации, размещенные на официальном сайте Администрации города Когалыма в сети «Интернет» (</w:t>
      </w:r>
      <w:hyperlink r:id="rId11" w:history="1"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sz w:val="26"/>
          <w:szCs w:val="26"/>
        </w:rPr>
        <w:t>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через раздаточные информационные материалы (буклеты, памятки).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3.5. При личном обращении. Устное</w:t>
      </w:r>
      <w:r w:rsidRPr="00EC4594">
        <w:rPr>
          <w:i/>
          <w:sz w:val="26"/>
          <w:szCs w:val="26"/>
        </w:rPr>
        <w:t xml:space="preserve"> </w:t>
      </w:r>
      <w:r w:rsidRPr="00EC4594">
        <w:rPr>
          <w:sz w:val="26"/>
          <w:szCs w:val="26"/>
        </w:rPr>
        <w:t xml:space="preserve">информирование каждого обратившегося </w:t>
      </w:r>
      <w:r w:rsidR="00023E4B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по вопросам предоставления муниципальной услуги осуществляется не более 15 минут.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В случае</w:t>
      </w:r>
      <w:proofErr w:type="gramStart"/>
      <w:r w:rsidRPr="00EC4594">
        <w:rPr>
          <w:sz w:val="26"/>
          <w:szCs w:val="26"/>
        </w:rPr>
        <w:t>,</w:t>
      </w:r>
      <w:proofErr w:type="gramEnd"/>
      <w:r w:rsidRPr="00EC4594">
        <w:rPr>
          <w:sz w:val="26"/>
          <w:szCs w:val="26"/>
        </w:rPr>
        <w:t xml:space="preserve"> если для подготовки ответа или осуществления информирования требуется более продолжительное время, должностное лицо, осуществляющее устное информирование, может предложить </w:t>
      </w:r>
      <w:r w:rsidR="00023E4B" w:rsidRPr="00EC4594">
        <w:rPr>
          <w:sz w:val="26"/>
          <w:szCs w:val="26"/>
        </w:rPr>
        <w:t>несовершеннолетнему гражданину</w:t>
      </w:r>
      <w:r w:rsidRPr="00EC4594">
        <w:rPr>
          <w:sz w:val="26"/>
          <w:szCs w:val="26"/>
        </w:rPr>
        <w:t xml:space="preserve"> или его родителю (законному представителю) направить в Учреждение письменное обращение о предоставлении информации о муниципальной услуге либо назначить другое удобное для </w:t>
      </w:r>
      <w:r w:rsidR="00023E4B" w:rsidRPr="00EC4594">
        <w:rPr>
          <w:sz w:val="26"/>
          <w:szCs w:val="26"/>
        </w:rPr>
        <w:t>несовершеннолетнего гражданина или его родителя</w:t>
      </w:r>
      <w:r w:rsidR="00986590" w:rsidRPr="00EC4594">
        <w:rPr>
          <w:sz w:val="26"/>
          <w:szCs w:val="26"/>
        </w:rPr>
        <w:t xml:space="preserve"> (законного представителя) </w:t>
      </w:r>
      <w:r w:rsidRPr="00EC4594">
        <w:rPr>
          <w:sz w:val="26"/>
          <w:szCs w:val="26"/>
        </w:rPr>
        <w:t xml:space="preserve"> время в рамках графика работы Учреждения для устного информирования.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3.6. При письменном обращении.</w:t>
      </w:r>
      <w:r w:rsidRPr="00EC4594">
        <w:rPr>
          <w:i/>
          <w:sz w:val="26"/>
          <w:szCs w:val="26"/>
        </w:rPr>
        <w:t xml:space="preserve"> </w:t>
      </w:r>
      <w:r w:rsidRPr="00EC4594">
        <w:rPr>
          <w:sz w:val="26"/>
          <w:szCs w:val="26"/>
        </w:rPr>
        <w:t xml:space="preserve">Письменное информирование осуществляется при получении письменного обращения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о предоставлении </w:t>
      </w:r>
      <w:r w:rsidRPr="00EC4594">
        <w:rPr>
          <w:sz w:val="26"/>
          <w:szCs w:val="26"/>
        </w:rPr>
        <w:lastRenderedPageBreak/>
        <w:t>информации о муниципальной услуге. Ответ на обращение готовится в течение 30 дней со дня регистрации письменного обращения в журнале входящей документации Учреждения.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3.7. При электронном обращении. Информирование по электронной почте осуществляется в ответ на обращение, поступившее на электронную почту Учреждения, в форме электронного документа на адрес электронной почты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не позднее 15 </w:t>
      </w:r>
      <w:proofErr w:type="gramStart"/>
      <w:r w:rsidRPr="00EC4594">
        <w:rPr>
          <w:sz w:val="26"/>
          <w:szCs w:val="26"/>
        </w:rPr>
        <w:t>календарных</w:t>
      </w:r>
      <w:proofErr w:type="gramEnd"/>
      <w:r w:rsidRPr="00EC4594">
        <w:rPr>
          <w:sz w:val="26"/>
          <w:szCs w:val="26"/>
        </w:rPr>
        <w:t xml:space="preserve"> дней со дня регистрации обращения в журнале регистрации входящей документации Учреждения.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3.8. При обращении по телефону. Информирование по телефону. Звонки от </w:t>
      </w:r>
      <w:r w:rsidR="00986590" w:rsidRPr="00EC4594">
        <w:rPr>
          <w:sz w:val="26"/>
          <w:szCs w:val="26"/>
        </w:rPr>
        <w:t>несовершеннолетних гражданин</w:t>
      </w:r>
      <w:r w:rsidRPr="00EC4594">
        <w:rPr>
          <w:sz w:val="26"/>
          <w:szCs w:val="26"/>
        </w:rPr>
        <w:t xml:space="preserve"> или их родителей (законных представителей) по вопросам предоставления муниципальной услуги должностные лица принимают в соответствии с графиком работы Учреждения. Разговор не должен продолжаться более 10 минут.</w:t>
      </w:r>
    </w:p>
    <w:p w:rsidR="004B6759" w:rsidRPr="00EC4594" w:rsidRDefault="00357190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4B6759" w:rsidRPr="00EC4594">
        <w:rPr>
          <w:sz w:val="26"/>
          <w:szCs w:val="26"/>
        </w:rPr>
        <w:t>. Порядок регистрации запроса  о предоставлении муниципальной услуги.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357190">
        <w:rPr>
          <w:sz w:val="26"/>
          <w:szCs w:val="26"/>
        </w:rPr>
        <w:t>9</w:t>
      </w:r>
      <w:r w:rsidRPr="00EC4594">
        <w:rPr>
          <w:sz w:val="26"/>
          <w:szCs w:val="26"/>
        </w:rPr>
        <w:t xml:space="preserve">.1. Регистрация запроса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на предоставление муниципальной услуги в виде консультаций по вопросам трудоустройства происходит: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- при устном обращении – непосредственно в отделе по трудоустройству молодёжи Учреждения </w:t>
      </w:r>
      <w:r w:rsidR="001F4086" w:rsidRPr="00EC4594">
        <w:rPr>
          <w:sz w:val="26"/>
          <w:szCs w:val="26"/>
        </w:rPr>
        <w:t>(</w:t>
      </w:r>
      <w:r w:rsidRPr="00EC4594">
        <w:rPr>
          <w:sz w:val="26"/>
          <w:szCs w:val="26"/>
        </w:rPr>
        <w:t xml:space="preserve">в журнале регистрации обращений и консультаций граждан отдела </w:t>
      </w:r>
      <w:r w:rsidR="004E440B" w:rsidRPr="00EC4594">
        <w:rPr>
          <w:sz w:val="26"/>
          <w:szCs w:val="26"/>
        </w:rPr>
        <w:t>Учреждения</w:t>
      </w:r>
      <w:r w:rsidR="001F4086" w:rsidRPr="00EC4594">
        <w:rPr>
          <w:sz w:val="26"/>
          <w:szCs w:val="26"/>
        </w:rPr>
        <w:t>)</w:t>
      </w:r>
      <w:r w:rsidRPr="00EC4594">
        <w:rPr>
          <w:sz w:val="26"/>
          <w:szCs w:val="26"/>
        </w:rPr>
        <w:t xml:space="preserve"> при предъявлении </w:t>
      </w:r>
      <w:r w:rsidR="00036FB0">
        <w:rPr>
          <w:sz w:val="26"/>
          <w:szCs w:val="26"/>
        </w:rPr>
        <w:t>несовершеннолетним гражданином</w:t>
      </w:r>
      <w:r w:rsidRPr="00EC4594">
        <w:rPr>
          <w:sz w:val="26"/>
          <w:szCs w:val="26"/>
        </w:rPr>
        <w:t xml:space="preserve"> или его родителем (законным представителем) документа, удостоверяющего личность. Срок  регистрации: 5 минут;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при письменном и электронном обращении – в журнале регистрации входящей документации Учреждения путём присвоения порядкового номера каждому поступившему документу. Электронное обращение распечатывается на бумажном носителе. Регистрация обращения производится в течение 2 дней с момента поступления обращения. На лицевой стороне первого листа в правом нижнем углу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В случае если письменное обращение передано в Учреждение самим </w:t>
      </w:r>
      <w:r w:rsidR="00036FB0">
        <w:rPr>
          <w:sz w:val="26"/>
          <w:szCs w:val="26"/>
        </w:rPr>
        <w:t>несовершеннолетним гражданином</w:t>
      </w:r>
      <w:r w:rsidRPr="00EC4594">
        <w:rPr>
          <w:sz w:val="26"/>
          <w:szCs w:val="26"/>
        </w:rPr>
        <w:t xml:space="preserve"> или его родителем (законным представителем), по его просьбе ему выдается копия первого листа обращения с регистрационным штампом. Зарегистрированные обращения предаются директору Учреждения и далее – заведующему отделом по трудоустройству молодёжи Учреждения или иному должностному лицу, ответственному за предоставление муниципальной услуги (по решению директора Учреждения) для рассмотрения и подготовки ответа. В случае если обращение передано заведующему отделом по трудоустройству молодёжи Учреждения, оно дополнительно регистрируется в журнале Учреждения.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357190">
        <w:rPr>
          <w:sz w:val="26"/>
          <w:szCs w:val="26"/>
        </w:rPr>
        <w:t>9</w:t>
      </w:r>
      <w:r w:rsidRPr="00EC4594">
        <w:rPr>
          <w:sz w:val="26"/>
          <w:szCs w:val="26"/>
        </w:rPr>
        <w:t xml:space="preserve">.2. </w:t>
      </w:r>
      <w:proofErr w:type="gramStart"/>
      <w:r w:rsidRPr="00EC4594">
        <w:rPr>
          <w:sz w:val="26"/>
          <w:szCs w:val="26"/>
        </w:rPr>
        <w:t xml:space="preserve">Регистрация запроса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на получение муниципальной услуги в виде трудовой занятости происходит непосредственно в помещении отдела по трудоустройству молодёжи Учреждения в журнале, при предъявлении заявителем документов, указанных в пункте 3.</w:t>
      </w:r>
      <w:r w:rsidR="001F4086" w:rsidRPr="00EC4594">
        <w:rPr>
          <w:sz w:val="26"/>
          <w:szCs w:val="26"/>
        </w:rPr>
        <w:t>1</w:t>
      </w:r>
      <w:r w:rsidR="00357190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 настоящего стандарта (за </w:t>
      </w:r>
      <w:r w:rsidRPr="00EC4594">
        <w:rPr>
          <w:sz w:val="26"/>
          <w:szCs w:val="26"/>
        </w:rPr>
        <w:lastRenderedPageBreak/>
        <w:t xml:space="preserve">исключением направления на временное трудоустройство из КУ «КЦЗН», разрешения </w:t>
      </w:r>
      <w:r w:rsidR="00357190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 и медицинского заключения о возможности (невозможности) работы в</w:t>
      </w:r>
      <w:proofErr w:type="gramEnd"/>
      <w:r w:rsidRPr="00EC4594">
        <w:rPr>
          <w:sz w:val="26"/>
          <w:szCs w:val="26"/>
        </w:rPr>
        <w:t xml:space="preserve"> конкретных </w:t>
      </w:r>
      <w:proofErr w:type="gramStart"/>
      <w:r w:rsidRPr="00EC4594">
        <w:rPr>
          <w:sz w:val="26"/>
          <w:szCs w:val="26"/>
        </w:rPr>
        <w:t>условиях</w:t>
      </w:r>
      <w:proofErr w:type="gramEnd"/>
      <w:r w:rsidRPr="00EC4594">
        <w:rPr>
          <w:sz w:val="26"/>
          <w:szCs w:val="26"/>
        </w:rPr>
        <w:t xml:space="preserve"> труда). Срок регистрации: 15 минут. 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0E41A7" w:rsidRPr="00EC4594">
        <w:rPr>
          <w:sz w:val="26"/>
          <w:szCs w:val="26"/>
        </w:rPr>
        <w:t>1</w:t>
      </w:r>
      <w:r w:rsidR="00357190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 Перечень документов, необходимых </w:t>
      </w:r>
      <w:r w:rsidR="00986590" w:rsidRPr="00EC4594">
        <w:rPr>
          <w:sz w:val="26"/>
          <w:szCs w:val="26"/>
        </w:rPr>
        <w:t>несовершеннолетним гражданам</w:t>
      </w:r>
      <w:r w:rsidRPr="00EC4594">
        <w:rPr>
          <w:sz w:val="26"/>
          <w:szCs w:val="26"/>
        </w:rPr>
        <w:t xml:space="preserve"> или их родителям (законным представителям) для предоставления муниципальной услуги</w:t>
      </w:r>
      <w:r w:rsidR="00BB2DC0">
        <w:rPr>
          <w:sz w:val="26"/>
          <w:szCs w:val="26"/>
        </w:rPr>
        <w:t>.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0E41A7" w:rsidRPr="00EC4594">
        <w:rPr>
          <w:sz w:val="26"/>
          <w:szCs w:val="26"/>
        </w:rPr>
        <w:t>1</w:t>
      </w:r>
      <w:r w:rsidR="00357190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.1. </w:t>
      </w:r>
      <w:r w:rsidR="00252632" w:rsidRPr="00EC4594">
        <w:rPr>
          <w:sz w:val="26"/>
          <w:szCs w:val="26"/>
        </w:rPr>
        <w:t>При предоставлении услуги в виде</w:t>
      </w:r>
      <w:r w:rsidRPr="00EC4594">
        <w:rPr>
          <w:sz w:val="26"/>
          <w:szCs w:val="26"/>
        </w:rPr>
        <w:t xml:space="preserve"> консультаций по вопросам трудоустройства: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на предоставление муниципальной услуги (оригинал) (приложение 2 к настоящему стандарту);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паспорт или другой документ, удостоверяющий личность (оригинал, копия).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0E41A7" w:rsidRPr="00EC4594">
        <w:rPr>
          <w:sz w:val="26"/>
          <w:szCs w:val="26"/>
        </w:rPr>
        <w:t>1</w:t>
      </w:r>
      <w:r w:rsidR="00357190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.2. </w:t>
      </w:r>
      <w:r w:rsidR="00252632" w:rsidRPr="00EC4594">
        <w:rPr>
          <w:sz w:val="26"/>
          <w:szCs w:val="26"/>
        </w:rPr>
        <w:t>При предоставлении услуги в виде</w:t>
      </w:r>
      <w:r w:rsidRPr="00EC4594">
        <w:rPr>
          <w:sz w:val="26"/>
          <w:szCs w:val="26"/>
        </w:rPr>
        <w:t xml:space="preserve"> трудовой занятости: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на предоставление муниципальной услуги (оригинал) (приложение 2 к настоящему стандарту);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паспорт или другой документ, удостоверяющий личность (оригинал, копия);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направление на временное трудоустройство из КУ «КЦЗН»;</w:t>
      </w:r>
    </w:p>
    <w:p w:rsidR="004B6759" w:rsidRPr="00EC4594" w:rsidRDefault="004B6759" w:rsidP="00F504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о приёме на работу (оригинал) (приложение 3 к настоящему стандарту);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согласие родителя (законного представителя) на заключение трудового договора и обработку его персональных данных для заявителей в возрасте до 16 лет (оригинал) (приложение 4 к настоящему стандарту);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трудовая книжка, оформленная в установленном порядке, за исключением случаев, когда трудовой договор заключается впервые;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страховое свидетельство обязательного пенсионного страхования (далее - СНИЛС) (оригинал, копия)</w:t>
      </w:r>
      <w:r w:rsidR="00605EE0">
        <w:rPr>
          <w:sz w:val="26"/>
          <w:szCs w:val="26"/>
        </w:rPr>
        <w:t xml:space="preserve"> или </w:t>
      </w:r>
      <w:r w:rsidR="00605EE0" w:rsidRPr="00775A36">
        <w:rPr>
          <w:sz w:val="26"/>
          <w:szCs w:val="26"/>
        </w:rPr>
        <w:t>с</w:t>
      </w:r>
      <w:r w:rsidR="00605EE0" w:rsidRPr="00775A3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  <w:r w:rsidRPr="00EC4594">
        <w:rPr>
          <w:sz w:val="26"/>
          <w:szCs w:val="26"/>
        </w:rPr>
        <w:t>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идентификационный номер налогоплательщика (далее </w:t>
      </w:r>
      <w:r w:rsidR="00757D7A">
        <w:rPr>
          <w:sz w:val="26"/>
          <w:szCs w:val="26"/>
        </w:rPr>
        <w:t>–</w:t>
      </w:r>
      <w:r w:rsidRPr="00EC4594">
        <w:rPr>
          <w:sz w:val="26"/>
          <w:szCs w:val="26"/>
        </w:rPr>
        <w:t xml:space="preserve"> ИНН) (оригинал, копия);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справка из учебного заведения или с прежнего места работы – для начисления надбавки за работу в местностях, приравненных к районам Крайнего Севера (оригинал);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медицинское заключение о возможности / невозможности работы в конкретных условиях труда;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согласие </w:t>
      </w:r>
      <w:r w:rsidR="00605EE0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 для  заявителей в возрасте до 16 лет (оригинал).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BB2DC0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.3. Перечень дополнительных документов, необходимых для  получения муниципальной услуги в первоочередном порядке отдельным категориям </w:t>
      </w:r>
      <w:r w:rsidR="00986590" w:rsidRPr="00EC4594">
        <w:rPr>
          <w:sz w:val="26"/>
          <w:szCs w:val="26"/>
        </w:rPr>
        <w:t>несовершеннолетних гражданин</w:t>
      </w:r>
      <w:r w:rsidRPr="00EC4594">
        <w:rPr>
          <w:sz w:val="26"/>
          <w:szCs w:val="26"/>
        </w:rPr>
        <w:t>, представлен в приложении 5 к настоящему стандарту.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BB2DC0">
        <w:rPr>
          <w:sz w:val="26"/>
          <w:szCs w:val="26"/>
        </w:rPr>
        <w:t>1</w:t>
      </w:r>
      <w:r w:rsidRPr="00EC4594">
        <w:rPr>
          <w:sz w:val="26"/>
          <w:szCs w:val="26"/>
        </w:rPr>
        <w:t>. Максимальный срок ожидания в очереди при подаче заявления, обращения о предоставлении муниципальной услуги не более 15 минут.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BB2DC0">
        <w:rPr>
          <w:sz w:val="26"/>
          <w:szCs w:val="26"/>
        </w:rPr>
        <w:t>2</w:t>
      </w:r>
      <w:r w:rsidRPr="00EC4594">
        <w:rPr>
          <w:sz w:val="26"/>
          <w:szCs w:val="26"/>
        </w:rPr>
        <w:t>. Основания для отказа в приёме документов, необходимых для предоставления муниципальной услуги.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BB2DC0">
        <w:rPr>
          <w:sz w:val="26"/>
          <w:szCs w:val="26"/>
        </w:rPr>
        <w:t>2</w:t>
      </w:r>
      <w:r w:rsidRPr="00EC4594">
        <w:rPr>
          <w:sz w:val="26"/>
          <w:szCs w:val="26"/>
        </w:rPr>
        <w:t>.1. В виде консультаций по вопросам трудоустройства: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EC4594">
        <w:rPr>
          <w:sz w:val="26"/>
          <w:szCs w:val="26"/>
        </w:rPr>
        <w:lastRenderedPageBreak/>
        <w:t>- с запросом (заявлением) о предоставлении муниципальной услуги обратил</w:t>
      </w:r>
      <w:r w:rsidR="00605EE0">
        <w:rPr>
          <w:sz w:val="26"/>
          <w:szCs w:val="26"/>
        </w:rPr>
        <w:t>ся гражданин</w:t>
      </w:r>
      <w:r w:rsidR="00252632" w:rsidRPr="00EC4594">
        <w:rPr>
          <w:sz w:val="26"/>
          <w:szCs w:val="26"/>
        </w:rPr>
        <w:t>, не предоставивший</w:t>
      </w:r>
      <w:r w:rsidRPr="00EC4594">
        <w:rPr>
          <w:sz w:val="26"/>
          <w:szCs w:val="26"/>
        </w:rPr>
        <w:t xml:space="preserve"> документ, удостоверяющий личность;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не поддается прочтению;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содержит нецензурные или оскорбительные выражения.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BB2DC0">
        <w:rPr>
          <w:sz w:val="26"/>
          <w:szCs w:val="26"/>
        </w:rPr>
        <w:t>2</w:t>
      </w:r>
      <w:r w:rsidRPr="00EC4594">
        <w:rPr>
          <w:sz w:val="26"/>
          <w:szCs w:val="26"/>
        </w:rPr>
        <w:t>.2. В виде трудовой занятости: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несвоевременная явка для подачи документов (сроки подачи документов указаны в пунктах 4.1.7 и 4.1.8.1 настоящего стандарта);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bCs/>
          <w:sz w:val="26"/>
          <w:szCs w:val="26"/>
        </w:rPr>
        <w:t xml:space="preserve">- </w:t>
      </w:r>
      <w:r w:rsidRPr="00EC4594">
        <w:rPr>
          <w:sz w:val="26"/>
          <w:szCs w:val="26"/>
        </w:rPr>
        <w:t xml:space="preserve">при подаче документов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в возрасте до 16 лет отсутствует его родитель (законный представитель);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ликвидация Учреждения.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922469">
        <w:rPr>
          <w:sz w:val="26"/>
          <w:szCs w:val="26"/>
        </w:rPr>
        <w:t>3</w:t>
      </w:r>
      <w:r w:rsidRPr="00EC4594">
        <w:rPr>
          <w:sz w:val="26"/>
          <w:szCs w:val="26"/>
        </w:rPr>
        <w:t>. Основания для отказа в предоставлении муниципальной услуги.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922469">
        <w:rPr>
          <w:sz w:val="26"/>
          <w:szCs w:val="26"/>
        </w:rPr>
        <w:t>3</w:t>
      </w:r>
      <w:r w:rsidRPr="00EC4594">
        <w:rPr>
          <w:sz w:val="26"/>
          <w:szCs w:val="26"/>
        </w:rPr>
        <w:t>.1. В виде консультаций по вопросам трудоустройства: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EC4594">
        <w:rPr>
          <w:sz w:val="26"/>
          <w:szCs w:val="26"/>
        </w:rPr>
        <w:t>- с запросом (заявлением) о предоставлении муниципальной услуги обратилось лицо, не предоставившее документ, удостоверяющий личность;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не поддается прочтению;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заявление содержит нецензурные или оскорбительные выражения;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в письменном обращении отсутствует фамилия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представителя), почтовый адрес либо адрес электронной почты, по которому должен быть направлен ответ;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добровольный отказ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или его родителя (законного представителя) от предоставления услуги (форма отказа – приложение 6 к настоящему стандарту).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7A083D" w:rsidRPr="00EC4594">
        <w:rPr>
          <w:sz w:val="26"/>
          <w:szCs w:val="26"/>
        </w:rPr>
        <w:t>1</w:t>
      </w:r>
      <w:r w:rsidR="00922469">
        <w:rPr>
          <w:sz w:val="26"/>
          <w:szCs w:val="26"/>
        </w:rPr>
        <w:t>3</w:t>
      </w:r>
      <w:r w:rsidRPr="00EC4594">
        <w:rPr>
          <w:sz w:val="26"/>
          <w:szCs w:val="26"/>
        </w:rPr>
        <w:t>.2. В виде трудовой занятости: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данные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не соответствуют положениям действующих программ по обеспечению населения занятостью;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rStyle w:val="textnpa"/>
          <w:sz w:val="26"/>
          <w:szCs w:val="26"/>
        </w:rPr>
        <w:t xml:space="preserve">- </w:t>
      </w:r>
      <w:r w:rsidR="00986590" w:rsidRPr="00EC4594">
        <w:rPr>
          <w:sz w:val="26"/>
          <w:szCs w:val="26"/>
        </w:rPr>
        <w:t>несовершеннолетний гражданин</w:t>
      </w:r>
      <w:r w:rsidRPr="00EC4594">
        <w:rPr>
          <w:rStyle w:val="textnpa"/>
          <w:sz w:val="26"/>
          <w:szCs w:val="26"/>
        </w:rPr>
        <w:t xml:space="preserve"> не входит в список получателей муниципальной услуги </w:t>
      </w:r>
      <w:r w:rsidRPr="00EC4594">
        <w:rPr>
          <w:sz w:val="26"/>
          <w:szCs w:val="26"/>
        </w:rPr>
        <w:t xml:space="preserve">(количество включенных в список получателей </w:t>
      </w:r>
      <w:r w:rsidRPr="00EC4594">
        <w:rPr>
          <w:rStyle w:val="textnpa"/>
          <w:sz w:val="26"/>
          <w:szCs w:val="26"/>
        </w:rPr>
        <w:t>муниципальной услуги</w:t>
      </w:r>
      <w:r w:rsidRPr="00EC4594">
        <w:rPr>
          <w:sz w:val="26"/>
          <w:szCs w:val="26"/>
        </w:rPr>
        <w:t xml:space="preserve"> ограничено количеством временных рабочих мест, определяемого в рамках муниципальной программы «Содействие занятости населения города Когалыма», утвержденной постановлением  Администрации города Когалыма от 11.10.2013 №2901);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медицинское заключение о невозможности работы в конкретных условиях труда;</w:t>
      </w:r>
    </w:p>
    <w:p w:rsidR="00DD2460" w:rsidRPr="00EC4594" w:rsidRDefault="004B6759" w:rsidP="00DD246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предоставление неполного пакета документов, предусмотренного пунктом 3.</w:t>
      </w:r>
      <w:r w:rsidR="00DD2460" w:rsidRPr="00EC4594">
        <w:rPr>
          <w:sz w:val="26"/>
          <w:szCs w:val="26"/>
        </w:rPr>
        <w:t>1</w:t>
      </w:r>
      <w:r w:rsidR="0049691C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 настоящего стандарта, </w:t>
      </w:r>
      <w:r w:rsidRPr="00EC4594">
        <w:rPr>
          <w:bCs/>
          <w:sz w:val="26"/>
          <w:szCs w:val="26"/>
        </w:rPr>
        <w:t>а также документов, содержащих недостоверные сведения (</w:t>
      </w:r>
      <w:r w:rsidR="00DD2460" w:rsidRPr="00EC4594">
        <w:rPr>
          <w:sz w:val="26"/>
          <w:szCs w:val="26"/>
        </w:rPr>
        <w:t xml:space="preserve">исключение составляют случаи отсутствия медицинского заключения и согласия </w:t>
      </w:r>
      <w:r w:rsidR="00D07CD1">
        <w:rPr>
          <w:sz w:val="26"/>
          <w:szCs w:val="26"/>
        </w:rPr>
        <w:t>отдела</w:t>
      </w:r>
      <w:r w:rsidR="00DD2460" w:rsidRPr="00EC4594">
        <w:rPr>
          <w:sz w:val="26"/>
          <w:szCs w:val="26"/>
        </w:rPr>
        <w:t xml:space="preserve"> опеки и попечительства для заявителей в возрасте до 16 лет </w:t>
      </w:r>
      <w:r w:rsidR="00DD2460" w:rsidRPr="00EC4594">
        <w:rPr>
          <w:bCs/>
          <w:sz w:val="26"/>
          <w:szCs w:val="26"/>
        </w:rPr>
        <w:t>на этапе формирования очереди</w:t>
      </w:r>
      <w:r w:rsidR="005531C9" w:rsidRPr="00EC4594">
        <w:rPr>
          <w:bCs/>
          <w:sz w:val="26"/>
          <w:szCs w:val="26"/>
        </w:rPr>
        <w:t xml:space="preserve"> (наличие данных документов </w:t>
      </w:r>
      <w:r w:rsidR="00DD2460" w:rsidRPr="00EC4594">
        <w:rPr>
          <w:bCs/>
          <w:sz w:val="26"/>
          <w:szCs w:val="26"/>
        </w:rPr>
        <w:t>при приёме на работу необходимо</w:t>
      </w:r>
      <w:r w:rsidR="002C16BB">
        <w:rPr>
          <w:bCs/>
          <w:sz w:val="26"/>
          <w:szCs w:val="26"/>
        </w:rPr>
        <w:t xml:space="preserve"> в обязательном порядке</w:t>
      </w:r>
      <w:r w:rsidR="005531C9" w:rsidRPr="00EC4594">
        <w:rPr>
          <w:bCs/>
          <w:sz w:val="26"/>
          <w:szCs w:val="26"/>
        </w:rPr>
        <w:t>)</w:t>
      </w:r>
      <w:r w:rsidR="00DD2460" w:rsidRPr="00EC4594">
        <w:rPr>
          <w:bCs/>
          <w:sz w:val="26"/>
          <w:szCs w:val="26"/>
        </w:rPr>
        <w:t>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- несвоевременная явка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 (или) его родителя (законного представителя) для осуществления административных процедур, необходимых для предоставления муниципальной услуги, в том числе неявка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для перерегистрации (сроки осуществления административных процедур для граждан указаны в пунктах 4.1.7 и 4.1.8 настоящего стандарта);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 xml:space="preserve">- добровольный письменный отказ </w:t>
      </w:r>
      <w:r w:rsidR="00986590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от предоставления услуги (приложение 6 к настоящему стандарту);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ликвидация Учреждения.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</w:t>
      </w:r>
      <w:r w:rsidR="004A6561" w:rsidRPr="00EC4594">
        <w:rPr>
          <w:sz w:val="26"/>
          <w:szCs w:val="26"/>
        </w:rPr>
        <w:t>1</w:t>
      </w:r>
      <w:r w:rsidR="00165710">
        <w:rPr>
          <w:sz w:val="26"/>
          <w:szCs w:val="26"/>
        </w:rPr>
        <w:t>4</w:t>
      </w:r>
      <w:r w:rsidRPr="00EC4594">
        <w:rPr>
          <w:sz w:val="26"/>
          <w:szCs w:val="26"/>
        </w:rPr>
        <w:t xml:space="preserve">. Максимальный срок принятия решения об оказании услуги либо мотивированном отказе от 5 до 10 </w:t>
      </w:r>
      <w:proofErr w:type="gramStart"/>
      <w:r w:rsidRPr="00EC4594">
        <w:rPr>
          <w:sz w:val="26"/>
          <w:szCs w:val="26"/>
        </w:rPr>
        <w:t>календарных</w:t>
      </w:r>
      <w:proofErr w:type="gramEnd"/>
      <w:r w:rsidRPr="00EC4594">
        <w:rPr>
          <w:sz w:val="26"/>
          <w:szCs w:val="26"/>
        </w:rPr>
        <w:t xml:space="preserve"> дней.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3.1</w:t>
      </w:r>
      <w:r w:rsidR="00165710">
        <w:rPr>
          <w:sz w:val="26"/>
          <w:szCs w:val="26"/>
        </w:rPr>
        <w:t>5</w:t>
      </w:r>
      <w:r w:rsidRPr="00EC4594">
        <w:rPr>
          <w:sz w:val="26"/>
          <w:szCs w:val="26"/>
        </w:rPr>
        <w:t>. Отказ Учреждения в предоставлении муниципальной услуги оформляется письменно согласно утвержденной форме (приложение 7 к настоящему стандарту).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3.1</w:t>
      </w:r>
      <w:r w:rsidR="00165710">
        <w:rPr>
          <w:sz w:val="26"/>
          <w:szCs w:val="26"/>
        </w:rPr>
        <w:t>6</w:t>
      </w:r>
      <w:r w:rsidRPr="00EC4594">
        <w:rPr>
          <w:sz w:val="26"/>
          <w:szCs w:val="26"/>
        </w:rPr>
        <w:t xml:space="preserve">. Отказ Учреждения в предоставлении муниципальной услуги </w:t>
      </w:r>
      <w:r w:rsidR="00FB163E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или его родитель (законный представитель) может обжаловать в досудебном (внесудебном) или судебном порядке.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E5E5C" w:rsidRPr="00EC4594" w:rsidRDefault="004B6759" w:rsidP="008F26C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 xml:space="preserve">4. Требования к порядку оказания </w:t>
      </w:r>
    </w:p>
    <w:p w:rsidR="004B6759" w:rsidRPr="00EC4594" w:rsidRDefault="004B6759" w:rsidP="005E5E5C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и качеству</w:t>
      </w:r>
      <w:r w:rsidR="005E5E5C" w:rsidRPr="00EC4594">
        <w:rPr>
          <w:sz w:val="26"/>
          <w:szCs w:val="26"/>
        </w:rPr>
        <w:t xml:space="preserve"> </w:t>
      </w:r>
      <w:r w:rsidRPr="00EC4594">
        <w:rPr>
          <w:sz w:val="26"/>
          <w:szCs w:val="26"/>
        </w:rPr>
        <w:t>муниципальной услуги</w:t>
      </w:r>
    </w:p>
    <w:p w:rsidR="004B6759" w:rsidRPr="00EC4594" w:rsidRDefault="004B6759" w:rsidP="008F26C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4.1. Требования к содержанию и порядку оказания услуги.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4.1.1. Предоставление муниципальной услуги осуществляется в соответствии с режимом работы Учреждения.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4.1.2. График работы Учреждения должен быть вывешен на видном и доступном для </w:t>
      </w:r>
      <w:r w:rsidR="00150297">
        <w:rPr>
          <w:sz w:val="26"/>
          <w:szCs w:val="26"/>
        </w:rPr>
        <w:t>несовершеннолетних граждан и их родителей (</w:t>
      </w:r>
      <w:r w:rsidR="005E5E5C" w:rsidRPr="00EC4594">
        <w:rPr>
          <w:sz w:val="26"/>
          <w:szCs w:val="26"/>
        </w:rPr>
        <w:t>законных представителей</w:t>
      </w:r>
      <w:r w:rsidR="00150297">
        <w:rPr>
          <w:sz w:val="26"/>
          <w:szCs w:val="26"/>
        </w:rPr>
        <w:t>)</w:t>
      </w:r>
      <w:r w:rsidRPr="00EC4594">
        <w:rPr>
          <w:sz w:val="26"/>
          <w:szCs w:val="26"/>
        </w:rPr>
        <w:t xml:space="preserve"> месте.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4.1.3. В случае изменения графика работы Учреждение, предоставляющее муниципальную услугу, должно публично известить </w:t>
      </w:r>
      <w:r w:rsidR="007F72C6">
        <w:rPr>
          <w:sz w:val="26"/>
          <w:szCs w:val="26"/>
        </w:rPr>
        <w:t>несовершеннолетних граждан и их родителей (</w:t>
      </w:r>
      <w:r w:rsidR="007F72C6" w:rsidRPr="00EC4594">
        <w:rPr>
          <w:sz w:val="26"/>
          <w:szCs w:val="26"/>
        </w:rPr>
        <w:t>законных представителей</w:t>
      </w:r>
      <w:r w:rsidR="007F72C6">
        <w:rPr>
          <w:sz w:val="26"/>
          <w:szCs w:val="26"/>
        </w:rPr>
        <w:t xml:space="preserve">) </w:t>
      </w:r>
      <w:r w:rsidRPr="00EC4594">
        <w:rPr>
          <w:sz w:val="26"/>
          <w:szCs w:val="26"/>
        </w:rPr>
        <w:t>об изменении графика работы (дней и часов работы) не менее чем за 7 дней до вступления в силу.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4.1.4. Муниципальная услуга предоставляется </w:t>
      </w:r>
      <w:r w:rsidR="00986590" w:rsidRPr="00EC4594">
        <w:rPr>
          <w:sz w:val="26"/>
          <w:szCs w:val="26"/>
        </w:rPr>
        <w:t>несовершеннолетним граждан</w:t>
      </w:r>
      <w:r w:rsidR="00883B80" w:rsidRPr="00EC4594">
        <w:rPr>
          <w:sz w:val="26"/>
          <w:szCs w:val="26"/>
        </w:rPr>
        <w:t>а</w:t>
      </w:r>
      <w:r w:rsidR="00986590" w:rsidRPr="00EC4594">
        <w:rPr>
          <w:sz w:val="26"/>
          <w:szCs w:val="26"/>
        </w:rPr>
        <w:t>м</w:t>
      </w:r>
      <w:r w:rsidRPr="00EC4594">
        <w:rPr>
          <w:sz w:val="26"/>
          <w:szCs w:val="26"/>
        </w:rPr>
        <w:t xml:space="preserve"> или их родителям (законным представителям) на безвозмездной основе.</w:t>
      </w:r>
    </w:p>
    <w:p w:rsidR="007F72C6" w:rsidRDefault="004B6759" w:rsidP="00F504B9">
      <w:pPr>
        <w:ind w:firstLine="709"/>
        <w:rPr>
          <w:strike/>
          <w:sz w:val="26"/>
          <w:szCs w:val="26"/>
        </w:rPr>
      </w:pPr>
      <w:r w:rsidRPr="00EC4594">
        <w:rPr>
          <w:sz w:val="26"/>
          <w:szCs w:val="26"/>
        </w:rPr>
        <w:t xml:space="preserve">4.1.5. Муниципальная услуга в виде трудовой занятости предоставляется </w:t>
      </w:r>
      <w:r w:rsidR="00FB163E" w:rsidRPr="00EC4594">
        <w:rPr>
          <w:sz w:val="26"/>
          <w:szCs w:val="26"/>
        </w:rPr>
        <w:t xml:space="preserve">несовершеннолетним гражданам </w:t>
      </w:r>
      <w:r w:rsidRPr="00EC4594">
        <w:rPr>
          <w:sz w:val="26"/>
          <w:szCs w:val="26"/>
        </w:rPr>
        <w:t xml:space="preserve">один раз в календарном году. Второй раз в календарном году муниципальная услуга в виде трудовой занятости </w:t>
      </w:r>
      <w:r w:rsidR="00986590" w:rsidRPr="00EC4594">
        <w:rPr>
          <w:sz w:val="26"/>
          <w:szCs w:val="26"/>
        </w:rPr>
        <w:t>несовершеннолетнему гражданину</w:t>
      </w:r>
      <w:r w:rsidRPr="00EC4594">
        <w:rPr>
          <w:sz w:val="26"/>
          <w:szCs w:val="26"/>
        </w:rPr>
        <w:t xml:space="preserve"> может предоставляться только в случае наличия вакантных мест</w:t>
      </w:r>
      <w:r w:rsidR="005E5E5C" w:rsidRPr="00EC4594">
        <w:rPr>
          <w:sz w:val="26"/>
          <w:szCs w:val="26"/>
        </w:rPr>
        <w:t>.</w:t>
      </w:r>
      <w:r w:rsidRPr="00EC4594">
        <w:rPr>
          <w:sz w:val="26"/>
          <w:szCs w:val="26"/>
        </w:rPr>
        <w:t xml:space="preserve">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4.1.6. Особенности предоставления муниципальной услуги в виде трудовой занятости в свободное от учёбы время отдельным категориям </w:t>
      </w:r>
      <w:r w:rsidR="002C16BB">
        <w:rPr>
          <w:sz w:val="26"/>
          <w:szCs w:val="26"/>
        </w:rPr>
        <w:t xml:space="preserve">несовершеннолетних </w:t>
      </w:r>
      <w:r w:rsidRPr="00EC4594">
        <w:rPr>
          <w:sz w:val="26"/>
          <w:szCs w:val="26"/>
        </w:rPr>
        <w:t>граждан.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4.1.6.1. При формировании списка получателей муниципальной услуги в виде трудовой занятости несовершеннолетних граждан устанавливается первоочерёдность </w:t>
      </w:r>
      <w:r w:rsidR="00986590" w:rsidRPr="00EC4594">
        <w:rPr>
          <w:sz w:val="26"/>
          <w:szCs w:val="26"/>
        </w:rPr>
        <w:t>несовершеннолетних гражданин</w:t>
      </w:r>
      <w:r w:rsidRPr="00EC4594">
        <w:rPr>
          <w:sz w:val="26"/>
          <w:szCs w:val="26"/>
        </w:rPr>
        <w:t xml:space="preserve">, находящихся в трудной жизненной ситуации и (или) в социально опасном положении.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Преимуществом первоочередного получения муниципальной услуги в виде трудовой занятости обладают </w:t>
      </w:r>
      <w:r w:rsidR="00986590" w:rsidRPr="00EC4594">
        <w:rPr>
          <w:sz w:val="26"/>
          <w:szCs w:val="26"/>
        </w:rPr>
        <w:t>несовершеннолетние гражданине</w:t>
      </w:r>
      <w:r w:rsidRPr="00EC4594">
        <w:rPr>
          <w:sz w:val="26"/>
          <w:szCs w:val="26"/>
        </w:rPr>
        <w:t xml:space="preserve"> следующих категорий: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дети-сироты и дети, оставшиеся без попечения родителей,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дети из многодетных семей,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дети-инвалиды,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дети с ограниченными возможностями здоровья,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 xml:space="preserve">- дети из малоимущих семей,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дети из семей вынужденных переселенцев, беженцев,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дети из семей, потерявших кормильца,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несовершеннолетние граждане, принадлежащие к числу коренных малочисленных народов Крайнего Севера, 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несовершеннолетние граждане, находящиеся в социально опасном 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дети-жертвы вооруженных и межнациональных конфликтов, экологических и техногенных катастроф, стихийных бедствий.</w:t>
      </w:r>
    </w:p>
    <w:p w:rsidR="004B6759" w:rsidRPr="00EC4594" w:rsidRDefault="00A04B68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4.1.6.2. </w:t>
      </w:r>
      <w:r w:rsidR="00986590" w:rsidRPr="00EC4594">
        <w:rPr>
          <w:sz w:val="26"/>
          <w:szCs w:val="26"/>
        </w:rPr>
        <w:t>Несовершеннолетним гражданам</w:t>
      </w:r>
      <w:r w:rsidR="004B6759" w:rsidRPr="00EC4594">
        <w:rPr>
          <w:sz w:val="26"/>
          <w:szCs w:val="26"/>
        </w:rPr>
        <w:t xml:space="preserve">, находящимся в трудной жизненной ситуации и (или) в социально опасном положении, указанных в пункте 4.1.6.1 настоящего стандарта категорий, для первоочередного получения муниципальной услуги в виде трудовой занятости вместе с заявлением необходимо </w:t>
      </w:r>
      <w:proofErr w:type="gramStart"/>
      <w:r w:rsidR="004B6759" w:rsidRPr="00EC4594">
        <w:rPr>
          <w:sz w:val="26"/>
          <w:szCs w:val="26"/>
        </w:rPr>
        <w:t>предоставить документы</w:t>
      </w:r>
      <w:proofErr w:type="gramEnd"/>
      <w:r w:rsidR="004B6759" w:rsidRPr="00EC4594">
        <w:rPr>
          <w:sz w:val="26"/>
          <w:szCs w:val="26"/>
        </w:rPr>
        <w:t xml:space="preserve"> от соответствующих социальных служб и органов профилактики (приложение 5 к настоящему стандарту).</w:t>
      </w:r>
    </w:p>
    <w:p w:rsidR="004B6759" w:rsidRPr="00EC4594" w:rsidRDefault="00A04B68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4.1.6.3. </w:t>
      </w:r>
      <w:r w:rsidR="004B6759" w:rsidRPr="00EC4594">
        <w:rPr>
          <w:sz w:val="26"/>
          <w:szCs w:val="26"/>
        </w:rPr>
        <w:t xml:space="preserve">Несовершеннолетние граждане, находящиеся в трудной жизненной ситуации и (или) в социально опасном положении указанных в пункте 4.1.6.1. настоящего стандарта категорий, имеют право воспользоваться услугой в виде трудовой занятости на общих основаниях, не </w:t>
      </w:r>
      <w:proofErr w:type="gramStart"/>
      <w:r w:rsidR="004B6759" w:rsidRPr="00EC4594">
        <w:rPr>
          <w:sz w:val="26"/>
          <w:szCs w:val="26"/>
        </w:rPr>
        <w:t>предоставляя документы</w:t>
      </w:r>
      <w:proofErr w:type="gramEnd"/>
      <w:r w:rsidR="004B6759" w:rsidRPr="00EC4594">
        <w:rPr>
          <w:sz w:val="26"/>
          <w:szCs w:val="26"/>
        </w:rPr>
        <w:t>, указанные в приложении 5 к настоящему стандарту.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4.1.7. Порядок действий </w:t>
      </w:r>
      <w:r w:rsidR="00986590" w:rsidRPr="00EC4594">
        <w:rPr>
          <w:sz w:val="26"/>
          <w:szCs w:val="26"/>
        </w:rPr>
        <w:t>несовершеннолетних гражданин</w:t>
      </w:r>
      <w:r w:rsidRPr="00EC4594">
        <w:rPr>
          <w:sz w:val="26"/>
          <w:szCs w:val="26"/>
        </w:rPr>
        <w:t xml:space="preserve"> для получения муниципальной услуги в виде трудовой занятости в свободное от учёбы время.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4.1.7.1. </w:t>
      </w:r>
      <w:proofErr w:type="gramStart"/>
      <w:r w:rsidRPr="00EC4594">
        <w:rPr>
          <w:sz w:val="26"/>
          <w:szCs w:val="26"/>
        </w:rPr>
        <w:t xml:space="preserve">Для получения муниципальной услуги в виде трудовой занятости </w:t>
      </w:r>
      <w:r w:rsidR="00986590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в период с 01 февраля по 31 марта с документами, указанными в пункте 3.</w:t>
      </w:r>
      <w:r w:rsidR="00443244" w:rsidRPr="00EC4594">
        <w:rPr>
          <w:sz w:val="26"/>
          <w:szCs w:val="26"/>
        </w:rPr>
        <w:t>1</w:t>
      </w:r>
      <w:r w:rsidR="00FE303E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.2. настоящего стандарта (за исключением направления на временное трудоустройство из КУ «КЦЗН», медицинского заключения о возможности (невозможности) работы в конкретных условиях труда, согласия </w:t>
      </w:r>
      <w:r w:rsidR="00D21E77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попечительства) должен обратиться в отдел по трудоустройству молодёжи Учреждения (далее – отдел). </w:t>
      </w:r>
      <w:proofErr w:type="gramEnd"/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4.1.7.2. Должностное лицо отдела регистрирует обращение в журнале регистрации обращений и консультаций граждан отдела</w:t>
      </w:r>
      <w:r w:rsidR="0058752E" w:rsidRPr="00EC4594">
        <w:rPr>
          <w:rFonts w:ascii="Times New Roman" w:hAnsi="Times New Roman"/>
          <w:sz w:val="26"/>
          <w:szCs w:val="26"/>
        </w:rPr>
        <w:t xml:space="preserve"> по трудоустройству молодёжи </w:t>
      </w:r>
      <w:r w:rsidRPr="00EC4594">
        <w:rPr>
          <w:rFonts w:ascii="Times New Roman" w:hAnsi="Times New Roman"/>
          <w:sz w:val="26"/>
          <w:szCs w:val="26"/>
        </w:rPr>
        <w:t xml:space="preserve">(далее – журнал), в котором расписываются как </w:t>
      </w:r>
      <w:r w:rsidR="00986590" w:rsidRPr="00EC4594">
        <w:rPr>
          <w:rFonts w:ascii="Times New Roman" w:hAnsi="Times New Roman"/>
          <w:sz w:val="26"/>
          <w:szCs w:val="26"/>
        </w:rPr>
        <w:t>несовершеннолетний гражданин</w:t>
      </w:r>
      <w:r w:rsidRPr="00EC4594">
        <w:rPr>
          <w:rFonts w:ascii="Times New Roman" w:hAnsi="Times New Roman"/>
          <w:sz w:val="26"/>
          <w:szCs w:val="26"/>
        </w:rPr>
        <w:t xml:space="preserve">, так и его родитель (законный представитель) с указанием даты и времени внесения. Журнал является документом, в котором регистрируются все обращения </w:t>
      </w:r>
      <w:r w:rsidR="002C16BB">
        <w:rPr>
          <w:rFonts w:ascii="Times New Roman" w:hAnsi="Times New Roman"/>
          <w:sz w:val="26"/>
          <w:szCs w:val="26"/>
        </w:rPr>
        <w:t>несовершеннолетних граждан</w:t>
      </w:r>
      <w:r w:rsidRPr="00EC4594">
        <w:rPr>
          <w:rFonts w:ascii="Times New Roman" w:hAnsi="Times New Roman"/>
          <w:sz w:val="26"/>
          <w:szCs w:val="26"/>
        </w:rPr>
        <w:t xml:space="preserve"> (в том числе обращения за консультацией по вопросам трудоустройства). Регистрация в очереди на предоставление муниципальной услуги в виде трудовой занятости должна быть произведена в течение 15 минут.</w:t>
      </w:r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4.1.7.3. В журнале ежегодно формируется очередь получателей  услуги в виде трудовой занятости на каждый летний месяц (июнь, июль, август). Очередь закрывается 31 марта и действует до 31 августа. Всем обратившимся с полным пакетом документов </w:t>
      </w:r>
      <w:r w:rsidR="00FB163E" w:rsidRPr="00EC4594">
        <w:rPr>
          <w:rFonts w:ascii="Times New Roman" w:hAnsi="Times New Roman"/>
          <w:sz w:val="26"/>
          <w:szCs w:val="26"/>
        </w:rPr>
        <w:t>несовершеннолетним гражданам</w:t>
      </w:r>
      <w:r w:rsidRPr="00EC4594">
        <w:rPr>
          <w:rFonts w:ascii="Times New Roman" w:hAnsi="Times New Roman"/>
          <w:sz w:val="26"/>
          <w:szCs w:val="26"/>
        </w:rPr>
        <w:t xml:space="preserve"> выдается талон с указанием даты и времени явки для перерегистрации. </w:t>
      </w:r>
    </w:p>
    <w:p w:rsidR="004B6759" w:rsidRPr="00EC4594" w:rsidRDefault="004B6759" w:rsidP="00F504B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lastRenderedPageBreak/>
        <w:t xml:space="preserve">4.1.7.4. </w:t>
      </w:r>
      <w:r w:rsidR="00BB66B9" w:rsidRPr="00EC4594">
        <w:rPr>
          <w:rFonts w:ascii="Times New Roman" w:hAnsi="Times New Roman"/>
          <w:sz w:val="26"/>
          <w:szCs w:val="26"/>
        </w:rPr>
        <w:t>Несовершеннолетние граждане</w:t>
      </w:r>
      <w:r w:rsidRPr="00EC4594">
        <w:rPr>
          <w:rFonts w:ascii="Times New Roman" w:hAnsi="Times New Roman"/>
          <w:sz w:val="26"/>
          <w:szCs w:val="26"/>
        </w:rPr>
        <w:t xml:space="preserve"> могут обратиться в отдел за получением муниципальной услуги после 31 марта. Все они заносятся в резервный список, который действует до 15 августа. </w:t>
      </w:r>
      <w:r w:rsidR="00BB66B9" w:rsidRPr="00EC4594">
        <w:rPr>
          <w:rFonts w:ascii="Times New Roman" w:hAnsi="Times New Roman"/>
          <w:sz w:val="26"/>
          <w:szCs w:val="26"/>
        </w:rPr>
        <w:t>Несовершеннолетние граждане</w:t>
      </w:r>
      <w:r w:rsidRPr="00EC4594">
        <w:rPr>
          <w:rFonts w:ascii="Times New Roman" w:hAnsi="Times New Roman"/>
          <w:sz w:val="26"/>
          <w:szCs w:val="26"/>
        </w:rPr>
        <w:t xml:space="preserve"> из резервного списка получают возможность трудоустроиться в случае появления вакантных мест и отсутствия </w:t>
      </w:r>
      <w:r w:rsidR="00BB66B9" w:rsidRPr="00EC4594">
        <w:rPr>
          <w:rFonts w:ascii="Times New Roman" w:hAnsi="Times New Roman"/>
          <w:sz w:val="26"/>
          <w:szCs w:val="26"/>
        </w:rPr>
        <w:t>несовершеннолетних граждан</w:t>
      </w:r>
      <w:r w:rsidRPr="00EC4594">
        <w:rPr>
          <w:rFonts w:ascii="Times New Roman" w:hAnsi="Times New Roman"/>
          <w:sz w:val="26"/>
          <w:szCs w:val="26"/>
        </w:rPr>
        <w:t xml:space="preserve">, желающих трудоустроиться, из числа внесённых в очередь до 31 марта. При рассмотрении </w:t>
      </w:r>
      <w:r w:rsidR="00BB66B9" w:rsidRPr="00EC4594">
        <w:rPr>
          <w:rFonts w:ascii="Times New Roman" w:hAnsi="Times New Roman"/>
          <w:sz w:val="26"/>
          <w:szCs w:val="26"/>
        </w:rPr>
        <w:t>несовершеннолетних граждан</w:t>
      </w:r>
      <w:r w:rsidRPr="00EC4594">
        <w:rPr>
          <w:rFonts w:ascii="Times New Roman" w:hAnsi="Times New Roman"/>
          <w:sz w:val="26"/>
          <w:szCs w:val="26"/>
        </w:rPr>
        <w:t xml:space="preserve"> из резервного списка сохраняется первоочередный порядок предоставления муниципальной услуги </w:t>
      </w:r>
      <w:r w:rsidR="00BB66B9" w:rsidRPr="00EC4594">
        <w:rPr>
          <w:rFonts w:ascii="Times New Roman" w:hAnsi="Times New Roman"/>
          <w:sz w:val="26"/>
          <w:szCs w:val="26"/>
        </w:rPr>
        <w:t>несовершеннолетним гражданам</w:t>
      </w:r>
      <w:r w:rsidRPr="00EC4594">
        <w:rPr>
          <w:rFonts w:ascii="Times New Roman" w:hAnsi="Times New Roman"/>
          <w:sz w:val="26"/>
          <w:szCs w:val="26"/>
        </w:rPr>
        <w:t>, находящимся в трудной жизненной ситуации и (или) в социально опасном положении.</w:t>
      </w:r>
    </w:p>
    <w:p w:rsidR="004B6759" w:rsidRPr="00EC4594" w:rsidRDefault="004B6759" w:rsidP="00F504B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4.1.7.5. После формирования предварительного списка получателей услуги на каждый летний месяц для подтверждения намерения </w:t>
      </w:r>
      <w:r w:rsidR="00FB163E" w:rsidRPr="00EC4594">
        <w:rPr>
          <w:rFonts w:ascii="Times New Roman" w:hAnsi="Times New Roman"/>
          <w:sz w:val="26"/>
          <w:szCs w:val="26"/>
        </w:rPr>
        <w:t xml:space="preserve">несовершеннолетнего гражданина </w:t>
      </w:r>
      <w:r w:rsidRPr="00EC4594">
        <w:rPr>
          <w:rFonts w:ascii="Times New Roman" w:hAnsi="Times New Roman"/>
          <w:sz w:val="26"/>
          <w:szCs w:val="26"/>
        </w:rPr>
        <w:t xml:space="preserve">получить муниципальную услугу проводится перерегистрация. Для прохождения перерегистрации </w:t>
      </w:r>
      <w:r w:rsidR="00481334" w:rsidRPr="00EC4594">
        <w:rPr>
          <w:rFonts w:ascii="Times New Roman" w:hAnsi="Times New Roman"/>
          <w:sz w:val="26"/>
          <w:szCs w:val="26"/>
        </w:rPr>
        <w:t>несовершеннолетние граждане</w:t>
      </w:r>
      <w:r w:rsidRPr="00EC4594">
        <w:rPr>
          <w:rFonts w:ascii="Times New Roman" w:hAnsi="Times New Roman"/>
          <w:sz w:val="26"/>
          <w:szCs w:val="26"/>
        </w:rPr>
        <w:t xml:space="preserve"> в соответствии с датой и временем, указанными в талоне, должны явиться в отдел</w:t>
      </w:r>
      <w:r w:rsidRPr="00EC4594">
        <w:rPr>
          <w:rFonts w:ascii="Times New Roman" w:hAnsi="Times New Roman"/>
          <w:i/>
          <w:sz w:val="26"/>
          <w:szCs w:val="26"/>
        </w:rPr>
        <w:t>.</w:t>
      </w:r>
    </w:p>
    <w:p w:rsidR="004B6759" w:rsidRPr="00EC4594" w:rsidRDefault="004B6759" w:rsidP="00F504B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4.1.7.6. В случае непредоставления до перерегистрации полного пакета документов, указанных в пункте 3.</w:t>
      </w:r>
      <w:r w:rsidR="002E0868" w:rsidRPr="00EC4594">
        <w:rPr>
          <w:rFonts w:ascii="Times New Roman" w:hAnsi="Times New Roman"/>
          <w:sz w:val="26"/>
          <w:szCs w:val="26"/>
        </w:rPr>
        <w:t>1</w:t>
      </w:r>
      <w:r w:rsidR="00D21E77">
        <w:rPr>
          <w:rFonts w:ascii="Times New Roman" w:hAnsi="Times New Roman"/>
          <w:sz w:val="26"/>
          <w:szCs w:val="26"/>
        </w:rPr>
        <w:t>0</w:t>
      </w:r>
      <w:r w:rsidRPr="00EC4594">
        <w:rPr>
          <w:rFonts w:ascii="Times New Roman" w:hAnsi="Times New Roman"/>
          <w:sz w:val="26"/>
          <w:szCs w:val="26"/>
        </w:rPr>
        <w:t xml:space="preserve">.2 настоящего стандарта (за исключением медицинского заключения о возможности/невозможности работы в конкретных условиях труда и согласия </w:t>
      </w:r>
      <w:r w:rsidR="00D07CD1">
        <w:rPr>
          <w:rFonts w:ascii="Times New Roman" w:hAnsi="Times New Roman"/>
          <w:sz w:val="26"/>
          <w:szCs w:val="26"/>
        </w:rPr>
        <w:t>отдела</w:t>
      </w:r>
      <w:r w:rsidRPr="00EC4594">
        <w:rPr>
          <w:rFonts w:ascii="Times New Roman" w:hAnsi="Times New Roman"/>
          <w:sz w:val="26"/>
          <w:szCs w:val="26"/>
        </w:rPr>
        <w:t xml:space="preserve"> опеки и попечительства), </w:t>
      </w:r>
      <w:r w:rsidR="00481334" w:rsidRPr="00EC4594">
        <w:rPr>
          <w:rFonts w:ascii="Times New Roman" w:hAnsi="Times New Roman"/>
          <w:sz w:val="26"/>
          <w:szCs w:val="26"/>
        </w:rPr>
        <w:t>несовершеннолетнему гражданину</w:t>
      </w:r>
      <w:r w:rsidRPr="00EC4594">
        <w:rPr>
          <w:rFonts w:ascii="Times New Roman" w:hAnsi="Times New Roman"/>
          <w:sz w:val="26"/>
          <w:szCs w:val="26"/>
        </w:rPr>
        <w:t xml:space="preserve"> может быть отказано в предоставлении муниципальной услуги в письменной форме (приложение 7 к настоящему стандарту).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В течение одной рабочей недели в соответствии со сформированной очередью и количеством временных рабочих мест, запланированных к организации в текущем году, определяется предварительный список получателей муниципальной услуги.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4.1.7.7. Критериями принятия решения о вхождении в предварительный список получателей муниципальной услуги является: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количество временных рабочих мест, утверждённых к организации в текущем году в рамках муниципальной программы «Содействие занятости населения города Когалыма»;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количество зарегистрированных и предоставивших подтверждающие документы (согласно приложению 5 к настоящему стандарту) </w:t>
      </w:r>
      <w:r w:rsidR="00481334" w:rsidRPr="00EC4594">
        <w:rPr>
          <w:sz w:val="26"/>
          <w:szCs w:val="26"/>
        </w:rPr>
        <w:t>несовершеннолетних граждан</w:t>
      </w:r>
      <w:r w:rsidRPr="00EC4594">
        <w:rPr>
          <w:sz w:val="26"/>
          <w:szCs w:val="26"/>
        </w:rPr>
        <w:t xml:space="preserve"> в очереди на предоставление муниципальной услуги</w:t>
      </w:r>
      <w:r w:rsidR="002E0868" w:rsidRPr="00EC4594">
        <w:rPr>
          <w:sz w:val="26"/>
          <w:szCs w:val="26"/>
        </w:rPr>
        <w:t>,</w:t>
      </w:r>
      <w:r w:rsidRPr="00EC4594">
        <w:rPr>
          <w:sz w:val="26"/>
          <w:szCs w:val="26"/>
        </w:rPr>
        <w:t xml:space="preserve"> находящихся в трудной жизненной ситуации и (или) в социально опасном положении </w:t>
      </w:r>
      <w:r w:rsidR="002E0868" w:rsidRPr="00EC4594">
        <w:rPr>
          <w:sz w:val="26"/>
          <w:szCs w:val="26"/>
        </w:rPr>
        <w:t>(</w:t>
      </w:r>
      <w:r w:rsidRPr="00EC4594">
        <w:rPr>
          <w:sz w:val="26"/>
          <w:szCs w:val="26"/>
        </w:rPr>
        <w:t>указанных в пункте 4.1.6.1 категорий</w:t>
      </w:r>
      <w:r w:rsidR="002E0868" w:rsidRPr="00EC4594">
        <w:rPr>
          <w:sz w:val="26"/>
          <w:szCs w:val="26"/>
        </w:rPr>
        <w:t>)</w:t>
      </w:r>
      <w:r w:rsidRPr="00EC4594">
        <w:rPr>
          <w:sz w:val="26"/>
          <w:szCs w:val="26"/>
        </w:rPr>
        <w:t xml:space="preserve">; 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порядковый номер регистрации </w:t>
      </w:r>
      <w:r w:rsidR="00481334" w:rsidRPr="00EC4594">
        <w:rPr>
          <w:sz w:val="26"/>
          <w:szCs w:val="26"/>
        </w:rPr>
        <w:t>несовершеннолетн</w:t>
      </w:r>
      <w:r w:rsidR="0042371D">
        <w:rPr>
          <w:sz w:val="26"/>
          <w:szCs w:val="26"/>
        </w:rPr>
        <w:t>его</w:t>
      </w:r>
      <w:r w:rsidR="00481334" w:rsidRPr="00EC4594">
        <w:rPr>
          <w:sz w:val="26"/>
          <w:szCs w:val="26"/>
        </w:rPr>
        <w:t xml:space="preserve"> граждан</w:t>
      </w:r>
      <w:r w:rsidR="0042371D">
        <w:rPr>
          <w:sz w:val="26"/>
          <w:szCs w:val="26"/>
        </w:rPr>
        <w:t>ина</w:t>
      </w:r>
      <w:r w:rsidRPr="00EC4594">
        <w:rPr>
          <w:sz w:val="26"/>
          <w:szCs w:val="26"/>
        </w:rPr>
        <w:t xml:space="preserve"> в очереди на предоставление муниципальной услуги в виде трудовой занятости.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4.1.7.8. В течение одной рабочей недели после прохождения перерегистрации определяется окончательный список получателей муниципальной услуги. В случае</w:t>
      </w:r>
      <w:proofErr w:type="gramStart"/>
      <w:r w:rsidRPr="00EC4594">
        <w:rPr>
          <w:sz w:val="26"/>
          <w:szCs w:val="26"/>
        </w:rPr>
        <w:t>,</w:t>
      </w:r>
      <w:proofErr w:type="gramEnd"/>
      <w:r w:rsidRPr="00EC4594">
        <w:rPr>
          <w:sz w:val="26"/>
          <w:szCs w:val="26"/>
        </w:rPr>
        <w:t xml:space="preserve"> если в очереди зарегистрировано обращение </w:t>
      </w:r>
      <w:r w:rsidR="00481334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, находящегося в трудной жизненной ситуации и (или) в социально опасном положении указанных в пункте 4.1.6.1 настоящего стандарта категорий, при формировании  окончательного списка получателей муниципальной услуги он автоматически становится в начало списка на летний месяц, в котором он изъявил желание трудоустроиться, но после </w:t>
      </w:r>
      <w:r w:rsidR="00481334" w:rsidRPr="00EC4594">
        <w:rPr>
          <w:sz w:val="26"/>
          <w:szCs w:val="26"/>
        </w:rPr>
        <w:t xml:space="preserve">несовершеннолетних </w:t>
      </w:r>
      <w:r w:rsidRPr="00EC4594">
        <w:rPr>
          <w:sz w:val="26"/>
          <w:szCs w:val="26"/>
        </w:rPr>
        <w:t xml:space="preserve">граждан указанных в пункте 4.1.6.1 настоящего </w:t>
      </w:r>
      <w:r w:rsidRPr="00EC4594">
        <w:rPr>
          <w:sz w:val="26"/>
          <w:szCs w:val="26"/>
        </w:rPr>
        <w:lastRenderedPageBreak/>
        <w:t xml:space="preserve">стандарта категорий, которые зарегистрировались в очереди раньше его для трудоустройства </w:t>
      </w:r>
      <w:r w:rsidR="00481334" w:rsidRPr="00EC4594">
        <w:rPr>
          <w:sz w:val="26"/>
          <w:szCs w:val="26"/>
        </w:rPr>
        <w:t xml:space="preserve">в данном месяце; все остальные несовершеннолетние граждане </w:t>
      </w:r>
      <w:r w:rsidRPr="00EC4594">
        <w:rPr>
          <w:sz w:val="26"/>
          <w:szCs w:val="26"/>
        </w:rPr>
        <w:t>сдвигаются в списке получателей на данный летний месяц на один порядок ниже.</w:t>
      </w:r>
    </w:p>
    <w:p w:rsidR="004B6759" w:rsidRPr="00EC4594" w:rsidRDefault="004B6759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Окончательный список получателей муниципальной услуги, утверждённый директором Учреждения или лицом, его замещающим, вывешивается на информационном стенде в Учреждении, а также на стендах в общеобразовательных </w:t>
      </w:r>
      <w:r w:rsidR="005F6E90" w:rsidRPr="00EC4594">
        <w:rPr>
          <w:sz w:val="26"/>
          <w:szCs w:val="26"/>
        </w:rPr>
        <w:t>организациях</w:t>
      </w:r>
      <w:r w:rsidRPr="00EC4594">
        <w:rPr>
          <w:sz w:val="26"/>
          <w:szCs w:val="26"/>
        </w:rPr>
        <w:t xml:space="preserve"> города.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4.1.7.9. Не позже, чем за 14 рабочих дней до начала действия срочного трудового договора, </w:t>
      </w:r>
      <w:r w:rsidR="00481334" w:rsidRPr="00EC4594">
        <w:rPr>
          <w:sz w:val="26"/>
          <w:szCs w:val="26"/>
        </w:rPr>
        <w:t>несовершеннолетние граждане</w:t>
      </w:r>
      <w:r w:rsidRPr="00EC4594">
        <w:rPr>
          <w:sz w:val="26"/>
          <w:szCs w:val="26"/>
        </w:rPr>
        <w:t>, вошедшие в окончательный список получателей муниципальной услуги, должны обратиться в отдел.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4.1.7.10. Должностное лицо отдела повторно информирует </w:t>
      </w:r>
      <w:r w:rsidR="00481334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о порядке и сроках предоставления муниципальной услуги, объёме и видах работ.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4.1.7.11. В случае если </w:t>
      </w:r>
      <w:r w:rsidR="00481334" w:rsidRPr="00EC4594">
        <w:rPr>
          <w:sz w:val="26"/>
          <w:szCs w:val="26"/>
        </w:rPr>
        <w:t>несовершеннолетний гражда</w:t>
      </w:r>
      <w:r w:rsidR="00816F4E">
        <w:rPr>
          <w:sz w:val="26"/>
          <w:szCs w:val="26"/>
        </w:rPr>
        <w:t>н</w:t>
      </w:r>
      <w:r w:rsidR="00D56FA5">
        <w:rPr>
          <w:sz w:val="26"/>
          <w:szCs w:val="26"/>
        </w:rPr>
        <w:t>ин</w:t>
      </w:r>
      <w:r w:rsidRPr="00EC4594">
        <w:rPr>
          <w:sz w:val="26"/>
          <w:szCs w:val="26"/>
        </w:rPr>
        <w:t xml:space="preserve"> отказывается от предложенных вакантных временных рабочих мест, он оформляет добровольный отказ в письменной форме (приложение 6 к настоящему стандарту).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 4.1.7.12. </w:t>
      </w:r>
      <w:r w:rsidR="00481334" w:rsidRPr="00EC4594">
        <w:rPr>
          <w:sz w:val="26"/>
          <w:szCs w:val="26"/>
        </w:rPr>
        <w:t>Несовершеннолетним гражданам</w:t>
      </w:r>
      <w:r w:rsidRPr="00EC4594">
        <w:rPr>
          <w:sz w:val="26"/>
          <w:szCs w:val="26"/>
        </w:rPr>
        <w:t xml:space="preserve">, согласным с предложенным порядком оказания услуги, объёмом и видами работ, выдается направление на медицинский осмотр. Также </w:t>
      </w:r>
      <w:r w:rsidR="00481334" w:rsidRPr="00EC4594">
        <w:rPr>
          <w:sz w:val="26"/>
          <w:szCs w:val="26"/>
        </w:rPr>
        <w:t>несовершеннолетним гражданам</w:t>
      </w:r>
      <w:r w:rsidRPr="00EC4594">
        <w:rPr>
          <w:sz w:val="26"/>
          <w:szCs w:val="26"/>
        </w:rPr>
        <w:t xml:space="preserve"> в возрасте до 16 лет вручается ходатайство на получение согласия </w:t>
      </w:r>
      <w:r w:rsidR="00D07CD1">
        <w:rPr>
          <w:sz w:val="26"/>
          <w:szCs w:val="26"/>
        </w:rPr>
        <w:t xml:space="preserve">отдела </w:t>
      </w:r>
      <w:r w:rsidRPr="00EC4594">
        <w:rPr>
          <w:sz w:val="26"/>
          <w:szCs w:val="26"/>
        </w:rPr>
        <w:t xml:space="preserve">опеки и попечительства на трудоустройство </w:t>
      </w:r>
      <w:r w:rsidR="00FB163E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>.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4.1.7.13.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</w:t>
      </w:r>
      <w:r w:rsidR="00481334" w:rsidRPr="00EC4594">
        <w:rPr>
          <w:sz w:val="26"/>
          <w:szCs w:val="26"/>
        </w:rPr>
        <w:t>несовершеннолетних граждан</w:t>
      </w:r>
      <w:r w:rsidRPr="00EC4594">
        <w:rPr>
          <w:sz w:val="26"/>
          <w:szCs w:val="26"/>
        </w:rPr>
        <w:t xml:space="preserve"> осуществляется в </w:t>
      </w:r>
      <w:r w:rsidR="00D07CD1">
        <w:rPr>
          <w:sz w:val="26"/>
          <w:szCs w:val="26"/>
        </w:rPr>
        <w:t>отделе</w:t>
      </w:r>
      <w:r w:rsidRPr="00EC4594">
        <w:rPr>
          <w:sz w:val="26"/>
          <w:szCs w:val="26"/>
        </w:rPr>
        <w:t xml:space="preserve"> опеки и попечительства (адрес, телефон и график работы указаны в приложении 1 настоящего стандарта).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4.1.</w:t>
      </w:r>
      <w:r w:rsidR="0077093A" w:rsidRPr="00EC4594">
        <w:rPr>
          <w:sz w:val="26"/>
          <w:szCs w:val="26"/>
        </w:rPr>
        <w:t>7</w:t>
      </w:r>
      <w:r w:rsidRPr="00EC4594">
        <w:rPr>
          <w:sz w:val="26"/>
          <w:szCs w:val="26"/>
        </w:rPr>
        <w:t xml:space="preserve">.14. </w:t>
      </w:r>
      <w:r w:rsidR="003B23CC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в возрасте 16-18 лет предоставляет в отдел справку с медицинским заключением о возможности (невозможности) работы в конкретных условиях труда, </w:t>
      </w:r>
      <w:r w:rsidR="00FB163E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в возрасте от 14 до 16 лет – справку с медицинским заключением о возможности (невозможности) работы в конкретных условиях труда и согласие </w:t>
      </w:r>
      <w:r w:rsidR="00D07CD1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попечительства. С </w:t>
      </w:r>
      <w:r w:rsidR="003B23CC" w:rsidRPr="00EC4594">
        <w:rPr>
          <w:sz w:val="26"/>
          <w:szCs w:val="26"/>
        </w:rPr>
        <w:t>несовершеннолетними гражданами</w:t>
      </w:r>
      <w:r w:rsidRPr="00EC4594">
        <w:rPr>
          <w:sz w:val="26"/>
          <w:szCs w:val="26"/>
        </w:rPr>
        <w:t>, предоставившими полный пакет документов согласно пункту 3.</w:t>
      </w:r>
      <w:r w:rsidR="0077093A" w:rsidRPr="00EC4594">
        <w:rPr>
          <w:sz w:val="26"/>
          <w:szCs w:val="26"/>
        </w:rPr>
        <w:t>1</w:t>
      </w:r>
      <w:r w:rsidR="00D56FA5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 настоящего стандарта, организуется вводный инструктаж по охране труда и заключается срочный трудовой договор на срок не более одного месяца. 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4.1.7.15.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</w:t>
      </w:r>
      <w:r w:rsidR="003B23CC" w:rsidRPr="00EC4594">
        <w:rPr>
          <w:sz w:val="26"/>
          <w:szCs w:val="26"/>
        </w:rPr>
        <w:t>несовершеннолетнему гражданину</w:t>
      </w:r>
      <w:r w:rsidRPr="00EC4594">
        <w:rPr>
          <w:sz w:val="26"/>
          <w:szCs w:val="26"/>
        </w:rPr>
        <w:t xml:space="preserve">, другой хранится у работодателя.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4.1.7.16.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объявляется </w:t>
      </w:r>
      <w:r w:rsidR="003B23CC" w:rsidRPr="00EC4594">
        <w:rPr>
          <w:sz w:val="26"/>
          <w:szCs w:val="26"/>
        </w:rPr>
        <w:lastRenderedPageBreak/>
        <w:t>несовершеннолетнему гражданину</w:t>
      </w:r>
      <w:r w:rsidRPr="00EC4594">
        <w:rPr>
          <w:sz w:val="26"/>
          <w:szCs w:val="26"/>
        </w:rPr>
        <w:t xml:space="preserve"> под роспись в трехдневный срок со дня фактического начала работы.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4.1.8. Порядок действий </w:t>
      </w:r>
      <w:r w:rsidR="003B23CC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для получения муниципальной услуги в виде трудовой за</w:t>
      </w:r>
      <w:r w:rsidR="0077093A" w:rsidRPr="00EC4594">
        <w:rPr>
          <w:sz w:val="26"/>
          <w:szCs w:val="26"/>
        </w:rPr>
        <w:t>нятости в течение учебного года.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4.1.8.1. Для получения муниципальной услуги </w:t>
      </w:r>
      <w:r w:rsidR="003B23CC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>, зарегистрированный в КУ «КЦЗН», с документами, указанными в пункте 3.</w:t>
      </w:r>
      <w:r w:rsidR="0077093A" w:rsidRPr="00EC4594">
        <w:rPr>
          <w:sz w:val="26"/>
          <w:szCs w:val="26"/>
        </w:rPr>
        <w:t>1</w:t>
      </w:r>
      <w:r w:rsidR="00D21E77">
        <w:rPr>
          <w:sz w:val="26"/>
          <w:szCs w:val="26"/>
        </w:rPr>
        <w:t>0</w:t>
      </w:r>
      <w:r w:rsidRPr="00EC4594">
        <w:rPr>
          <w:sz w:val="26"/>
          <w:szCs w:val="26"/>
        </w:rPr>
        <w:t xml:space="preserve">.2 настоящего стандарта (за исключением: медицинского заключения о возможности (невозможности) работы в конкретных условиях труда, согласия </w:t>
      </w:r>
      <w:r w:rsidR="00D07CD1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попечительства) должен обратиться в отдел согласно графику работы Учреждения.</w:t>
      </w:r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4.1.8.2. Должностное лицо отдела регистрирует обращение в журнале, в котором </w:t>
      </w:r>
      <w:r w:rsidR="003B23CC" w:rsidRPr="00EC4594">
        <w:rPr>
          <w:rFonts w:ascii="Times New Roman" w:hAnsi="Times New Roman"/>
          <w:sz w:val="26"/>
          <w:szCs w:val="26"/>
        </w:rPr>
        <w:t>несовершеннолетний гражданин</w:t>
      </w:r>
      <w:r w:rsidRPr="00EC4594">
        <w:rPr>
          <w:rFonts w:ascii="Times New Roman" w:hAnsi="Times New Roman"/>
          <w:sz w:val="26"/>
          <w:szCs w:val="26"/>
        </w:rPr>
        <w:t xml:space="preserve"> ставит подпись с указанием даты обращения в Учреждение за предоставлением муниципальной услуги, и</w:t>
      </w:r>
      <w:r w:rsidRPr="00EC4594">
        <w:rPr>
          <w:sz w:val="26"/>
          <w:szCs w:val="26"/>
        </w:rPr>
        <w:t xml:space="preserve"> </w:t>
      </w:r>
      <w:r w:rsidRPr="00EC4594">
        <w:rPr>
          <w:rFonts w:ascii="Times New Roman" w:hAnsi="Times New Roman"/>
          <w:sz w:val="26"/>
          <w:szCs w:val="26"/>
        </w:rPr>
        <w:t xml:space="preserve">информирует </w:t>
      </w:r>
      <w:r w:rsidR="00FB163E" w:rsidRPr="00EC4594">
        <w:rPr>
          <w:rFonts w:ascii="Times New Roman" w:hAnsi="Times New Roman"/>
          <w:sz w:val="26"/>
          <w:szCs w:val="26"/>
        </w:rPr>
        <w:t>несовершеннолетнего гражданина</w:t>
      </w:r>
      <w:r w:rsidRPr="00EC4594">
        <w:rPr>
          <w:rFonts w:ascii="Times New Roman" w:hAnsi="Times New Roman"/>
          <w:sz w:val="26"/>
          <w:szCs w:val="26"/>
        </w:rPr>
        <w:t xml:space="preserve"> о порядке и сроках предоставления муниципальной услуги</w:t>
      </w:r>
      <w:r w:rsidRPr="00EC4594">
        <w:rPr>
          <w:sz w:val="26"/>
          <w:szCs w:val="26"/>
        </w:rPr>
        <w:t>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4.1.8.3. В случае согласия </w:t>
      </w:r>
      <w:r w:rsidR="00FB163E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с порядком и сроками предоставления муниципальной услуги,  в отделе оформляется заявление о приёме на работу и выдается направление на прохождение медицинского осмотра. Также </w:t>
      </w:r>
      <w:r w:rsidR="003B23CC" w:rsidRPr="00EC4594">
        <w:rPr>
          <w:sz w:val="26"/>
          <w:szCs w:val="26"/>
        </w:rPr>
        <w:t>несовершеннолетним гражданам</w:t>
      </w:r>
      <w:r w:rsidRPr="00EC4594">
        <w:rPr>
          <w:sz w:val="26"/>
          <w:szCs w:val="26"/>
        </w:rPr>
        <w:t xml:space="preserve"> в возрасте до 16 лет вручается ходатайство на получение согласия от </w:t>
      </w:r>
      <w:r w:rsidR="00D07CD1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 на трудоустройство </w:t>
      </w:r>
      <w:r w:rsidR="00FB163E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>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4.1.8.4. В случае отказа </w:t>
      </w:r>
      <w:r w:rsidR="003B23CC" w:rsidRPr="00EC4594">
        <w:rPr>
          <w:sz w:val="26"/>
          <w:szCs w:val="26"/>
        </w:rPr>
        <w:t>несовершеннолетних граждан</w:t>
      </w:r>
      <w:r w:rsidRPr="00EC4594">
        <w:rPr>
          <w:sz w:val="26"/>
          <w:szCs w:val="26"/>
        </w:rPr>
        <w:t xml:space="preserve"> от предоставления муниципальной услуги в отделе оформляется добровольный отказ в письменной форме (приложение 6 к настоящему стандарту).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4.1.8.5.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</w:t>
      </w:r>
      <w:r w:rsidR="003B23CC" w:rsidRPr="00EC4594">
        <w:rPr>
          <w:sz w:val="26"/>
          <w:szCs w:val="26"/>
        </w:rPr>
        <w:t>несовершеннолетних граждан</w:t>
      </w:r>
      <w:r w:rsidRPr="00EC4594">
        <w:rPr>
          <w:sz w:val="26"/>
          <w:szCs w:val="26"/>
        </w:rPr>
        <w:t xml:space="preserve"> осуществляется в </w:t>
      </w:r>
      <w:r w:rsidR="0097600D">
        <w:rPr>
          <w:sz w:val="26"/>
          <w:szCs w:val="26"/>
        </w:rPr>
        <w:t>отделе</w:t>
      </w:r>
      <w:r w:rsidRPr="00EC4594">
        <w:rPr>
          <w:sz w:val="26"/>
          <w:szCs w:val="26"/>
        </w:rPr>
        <w:t xml:space="preserve"> опеки и попечительства (адрес, телефон и график работы указаны в приложении 1 настоящего стандарта)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4.1.8.6. </w:t>
      </w:r>
      <w:r w:rsidR="003B23CC" w:rsidRPr="00EC4594">
        <w:rPr>
          <w:sz w:val="26"/>
          <w:szCs w:val="26"/>
        </w:rPr>
        <w:t xml:space="preserve">Несовершеннолетний гражданин </w:t>
      </w:r>
      <w:r w:rsidRPr="00EC4594">
        <w:rPr>
          <w:sz w:val="26"/>
          <w:szCs w:val="26"/>
        </w:rPr>
        <w:t xml:space="preserve">в возрасте 16-18 лет предоставляет в отдел справку с медицинским заключением о возможности (невозможности) работы в конкретных условиях труда, </w:t>
      </w:r>
      <w:r w:rsidR="00FB163E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в возрасте от 14 до 16 лет – справку с медицинским заключением о возможности (невозможности) работы в конкретных условиях труда и согласие </w:t>
      </w:r>
      <w:r w:rsidR="0097600D">
        <w:rPr>
          <w:sz w:val="26"/>
          <w:szCs w:val="26"/>
        </w:rPr>
        <w:t>отдела</w:t>
      </w:r>
      <w:r w:rsidRPr="00EC4594">
        <w:rPr>
          <w:sz w:val="26"/>
          <w:szCs w:val="26"/>
        </w:rPr>
        <w:t xml:space="preserve"> опеки и попечительства. 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4.1.8.7. С </w:t>
      </w:r>
      <w:r w:rsidR="003B23CC" w:rsidRPr="00EC4594">
        <w:rPr>
          <w:sz w:val="26"/>
          <w:szCs w:val="26"/>
        </w:rPr>
        <w:t>несовершеннолетним гражданином</w:t>
      </w:r>
      <w:r w:rsidRPr="00EC4594">
        <w:rPr>
          <w:sz w:val="26"/>
          <w:szCs w:val="26"/>
        </w:rPr>
        <w:t>, предоставившим полный пакет документов согласно пункту 3.</w:t>
      </w:r>
      <w:r w:rsidR="00B86A71" w:rsidRPr="00EC4594">
        <w:rPr>
          <w:sz w:val="26"/>
          <w:szCs w:val="26"/>
        </w:rPr>
        <w:t>12</w:t>
      </w:r>
      <w:r w:rsidRPr="00EC4594">
        <w:rPr>
          <w:sz w:val="26"/>
          <w:szCs w:val="26"/>
        </w:rPr>
        <w:t>.2. настоящего стандарта, организуется вводный инструктаж по охране труда и заключается срочный трудовой договор.</w:t>
      </w:r>
    </w:p>
    <w:p w:rsidR="00B86A71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4.1.8.8. Срочный трудовой договор заключается в письменной форме с </w:t>
      </w:r>
      <w:r w:rsidR="00C8637D" w:rsidRPr="00EC4594">
        <w:rPr>
          <w:sz w:val="26"/>
          <w:szCs w:val="26"/>
        </w:rPr>
        <w:t xml:space="preserve">несовершеннолетним гражданином </w:t>
      </w:r>
      <w:r w:rsidRPr="00EC4594">
        <w:rPr>
          <w:sz w:val="26"/>
          <w:szCs w:val="26"/>
        </w:rPr>
        <w:t>в течение учебного года на срок не более одного месяца</w:t>
      </w:r>
      <w:r w:rsidR="00B86A71" w:rsidRPr="00EC4594">
        <w:rPr>
          <w:sz w:val="26"/>
          <w:szCs w:val="26"/>
        </w:rPr>
        <w:t xml:space="preserve">. 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4.1.8.9.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</w:t>
      </w:r>
      <w:r w:rsidR="00C8637D" w:rsidRPr="00EC4594">
        <w:rPr>
          <w:sz w:val="26"/>
          <w:szCs w:val="26"/>
        </w:rPr>
        <w:t>несовершеннолетнему гражданину</w:t>
      </w:r>
      <w:r w:rsidRPr="00EC4594">
        <w:rPr>
          <w:sz w:val="26"/>
          <w:szCs w:val="26"/>
        </w:rPr>
        <w:t xml:space="preserve">, другой хранится у работодателя.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 xml:space="preserve">4.1.8.10.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объявляется </w:t>
      </w:r>
      <w:r w:rsidR="00C8637D" w:rsidRPr="00EC4594">
        <w:rPr>
          <w:sz w:val="26"/>
          <w:szCs w:val="26"/>
        </w:rPr>
        <w:t xml:space="preserve">несовершеннолетнему гражданину </w:t>
      </w:r>
      <w:r w:rsidRPr="00EC4594">
        <w:rPr>
          <w:sz w:val="26"/>
          <w:szCs w:val="26"/>
        </w:rPr>
        <w:t xml:space="preserve">под роспись в трехдневный срок со дня фактического начала работы. 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4.1.8.11. Работодатель </w:t>
      </w:r>
      <w:r w:rsidR="00954E3D">
        <w:rPr>
          <w:sz w:val="26"/>
          <w:szCs w:val="26"/>
        </w:rPr>
        <w:t>ведёт</w:t>
      </w:r>
      <w:r w:rsidRPr="00EC4594">
        <w:rPr>
          <w:sz w:val="26"/>
          <w:szCs w:val="26"/>
        </w:rPr>
        <w:t xml:space="preserve"> трудовые книжки на каждого получателя муниципальной услуги, проработавшего у него свыше </w:t>
      </w:r>
      <w:r w:rsidR="00954E3D">
        <w:rPr>
          <w:sz w:val="26"/>
          <w:szCs w:val="26"/>
        </w:rPr>
        <w:t>пяти</w:t>
      </w:r>
      <w:r w:rsidRPr="00EC4594">
        <w:rPr>
          <w:sz w:val="26"/>
          <w:szCs w:val="26"/>
        </w:rPr>
        <w:t xml:space="preserve"> дней</w:t>
      </w:r>
      <w:r w:rsidR="00954E3D">
        <w:rPr>
          <w:sz w:val="26"/>
          <w:szCs w:val="26"/>
        </w:rPr>
        <w:t>,</w:t>
      </w:r>
      <w:r w:rsidRPr="00EC4594">
        <w:rPr>
          <w:sz w:val="26"/>
          <w:szCs w:val="26"/>
        </w:rPr>
        <w:t xml:space="preserve"> </w:t>
      </w:r>
      <w:r w:rsidR="00954E3D" w:rsidRPr="00EC4594">
        <w:rPr>
          <w:sz w:val="26"/>
          <w:szCs w:val="26"/>
        </w:rPr>
        <w:t xml:space="preserve">в случае, когда работа у данного работодателя является для несовершеннолетнего гражданина основной. </w:t>
      </w:r>
      <w:r w:rsidRPr="00EC4594">
        <w:rPr>
          <w:sz w:val="26"/>
          <w:szCs w:val="26"/>
        </w:rPr>
        <w:t xml:space="preserve">В трудовую книжку вносятся сведения о нём, сведения о выполняемой им работе и об увольнении получателя муниципальной услуги, а также основания прекращения трудового договора.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4.2.  Требования к качеству условий оказания муниципальной услуги:</w:t>
      </w:r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4.2.1. Учреждение должно быть размещено в типовых, специально предназначенных или приспособленных зданиях, помещениях для предоставления муниципальной услуги, обеспечено всеми средствами коммунально-бытового обслуживания и оснащено телефонной связью.</w:t>
      </w:r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4.2.2. По размерам и состоянию здания, помещения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запылённости, загрязнённости, шума, вибрации и т.д.).</w:t>
      </w:r>
    </w:p>
    <w:p w:rsidR="004B6759" w:rsidRPr="00EC4594" w:rsidRDefault="004B6759" w:rsidP="00F504B9">
      <w:pPr>
        <w:pStyle w:val="a7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C4594">
        <w:rPr>
          <w:sz w:val="26"/>
          <w:szCs w:val="26"/>
        </w:rPr>
        <w:t xml:space="preserve">4.2.3. </w:t>
      </w:r>
      <w:r w:rsidRPr="00EC4594">
        <w:rPr>
          <w:color w:val="000000"/>
          <w:sz w:val="26"/>
          <w:szCs w:val="26"/>
        </w:rPr>
        <w:t>Места для проведения приёма граждан оборудуются информационными стендами, стульями, столами, обеспечиваются канцелярскими принадлежностями для написания письменных обращений.</w:t>
      </w:r>
    </w:p>
    <w:p w:rsidR="004B6759" w:rsidRPr="00EC4594" w:rsidRDefault="004B6759" w:rsidP="00F504B9">
      <w:pPr>
        <w:pStyle w:val="a7"/>
        <w:shd w:val="clear" w:color="auto" w:fill="FFFFFF"/>
        <w:ind w:firstLine="709"/>
        <w:jc w:val="both"/>
        <w:rPr>
          <w:sz w:val="26"/>
          <w:szCs w:val="26"/>
        </w:rPr>
      </w:pPr>
      <w:r w:rsidRPr="00EC4594">
        <w:rPr>
          <w:color w:val="000000"/>
          <w:sz w:val="26"/>
          <w:szCs w:val="26"/>
        </w:rPr>
        <w:t xml:space="preserve">4.2.4. </w:t>
      </w:r>
      <w:r w:rsidRPr="00EC4594">
        <w:rPr>
          <w:sz w:val="26"/>
          <w:szCs w:val="26"/>
        </w:rPr>
        <w:t>На информационных стендах Учреждения должны быть размещены график работы отдела; перечень документов, необходимых для предоставления муниципальной услуги с образцами их заполнения; настоящий стандарт.</w:t>
      </w:r>
    </w:p>
    <w:p w:rsidR="004B6759" w:rsidRPr="00EC4594" w:rsidRDefault="004B6759" w:rsidP="00F504B9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4.2.5. Для ожидания гражданам отводится специальное место, оборудованное стульями.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4.3. Требования к квалификации персонала учреждения, оказывающего муниципальную услугу.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4.3.1. Учреждение должно располагать необходимым количеством</w:t>
      </w:r>
      <w:r w:rsidRPr="00EC4594">
        <w:rPr>
          <w:color w:val="FF0000"/>
          <w:sz w:val="26"/>
          <w:szCs w:val="26"/>
        </w:rPr>
        <w:t xml:space="preserve"> </w:t>
      </w:r>
      <w:r w:rsidRPr="00EC4594">
        <w:rPr>
          <w:sz w:val="26"/>
          <w:szCs w:val="26"/>
        </w:rPr>
        <w:t xml:space="preserve">специалистов, ответственных за  оказание муниципальной услуги в соответствии со штатным расписанием Учреждения.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4.3.2. Специалисты отдела должны иметь соответствующее образование, квалификацию, профессиональную подготовку, обладать знаниями и опытом, необходимыми для предоставления муниципальных услуг.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4.3.3. Для специалистов отдела должны быть разработаны должностные инструкции, утвержденные руководителем Учреждения, регламентирующие его обязанности и права.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4.3.4. Специалисты отдела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доброжелательности. </w:t>
      </w:r>
    </w:p>
    <w:p w:rsidR="004B6759" w:rsidRPr="00EC4594" w:rsidRDefault="004B6759" w:rsidP="00F504B9">
      <w:pPr>
        <w:ind w:firstLine="709"/>
      </w:pPr>
      <w:r w:rsidRPr="00EC4594">
        <w:rPr>
          <w:sz w:val="26"/>
          <w:szCs w:val="26"/>
        </w:rPr>
        <w:lastRenderedPageBreak/>
        <w:t>4.3.5. При предоставлении услуги специалисты отдела обязаны проявлять максимальную вежливость, внимание, терпение, по существу отвечать на все вопросы потребителей (либо перенаправить к тем сотрудникам, которые могли бы помочь в вопросе потребителя).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4.3.6.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4B6759" w:rsidRPr="00EC4594" w:rsidRDefault="004B6759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4.3.7. Учреждение должно по требованию заявителей предоставлять книгу отзывов и предложений.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4.4. Показатели качества муниципальной услуги.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4.4.1. </w:t>
      </w:r>
      <w:proofErr w:type="gramStart"/>
      <w:r w:rsidRPr="00EC4594">
        <w:rPr>
          <w:sz w:val="26"/>
          <w:szCs w:val="26"/>
        </w:rPr>
        <w:t xml:space="preserve">Качество информационного сопровождения предоставления муниципальной услуги, а именно: возможность получения информации о порядке предоставления муниципальной услуги (размещение информации на официальном сайте Администрации города Когалыма в информационно-телекоммуникационной сети «Интернет» </w:t>
      </w:r>
      <w:r w:rsidRPr="00EC4594">
        <w:rPr>
          <w:sz w:val="26"/>
          <w:szCs w:val="26"/>
          <w:lang w:val="en-US"/>
        </w:rPr>
        <w:t>www</w:t>
      </w:r>
      <w:r w:rsidRPr="00EC4594">
        <w:rPr>
          <w:sz w:val="26"/>
          <w:szCs w:val="26"/>
        </w:rPr>
        <w:t>.</w:t>
      </w:r>
      <w:r w:rsidRPr="00EC4594">
        <w:rPr>
          <w:sz w:val="26"/>
          <w:szCs w:val="26"/>
          <w:lang w:val="en-US"/>
        </w:rPr>
        <w:t>admkogalym</w:t>
      </w:r>
      <w:r w:rsidRPr="00EC4594">
        <w:rPr>
          <w:sz w:val="26"/>
          <w:szCs w:val="26"/>
        </w:rPr>
        <w:t>.</w:t>
      </w:r>
      <w:r w:rsidRPr="00EC4594">
        <w:rPr>
          <w:sz w:val="26"/>
          <w:szCs w:val="26"/>
          <w:lang w:val="en-US"/>
        </w:rPr>
        <w:t>ru</w:t>
      </w:r>
      <w:r w:rsidRPr="00EC4594">
        <w:rPr>
          <w:sz w:val="26"/>
          <w:szCs w:val="26"/>
        </w:rPr>
        <w:t>, наличие информации на стендах в Учреждении, освещение информации в средствах массовой информации, организация мероприятий по распространению информации об оказании услуги среди её потенциальных получателей и так далее).</w:t>
      </w:r>
      <w:proofErr w:type="gramEnd"/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4.4.2. Соблюдение требований настоящего стандарта.</w:t>
      </w:r>
    </w:p>
    <w:p w:rsidR="004B6759" w:rsidRPr="00EC4594" w:rsidRDefault="004B6759" w:rsidP="00F504B9">
      <w:pPr>
        <w:tabs>
          <w:tab w:val="right" w:pos="9355"/>
        </w:tabs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4.4.3. Удовлетворённость качеством предоставляемой муниципальной услуги.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4.4.4. Отсутствие обоснованных жалоб </w:t>
      </w:r>
      <w:r w:rsidR="009C32AA" w:rsidRPr="00EC4594">
        <w:rPr>
          <w:sz w:val="26"/>
          <w:szCs w:val="26"/>
        </w:rPr>
        <w:t>на качество предоставляемой</w:t>
      </w:r>
      <w:r w:rsidRPr="00EC4594">
        <w:rPr>
          <w:sz w:val="26"/>
          <w:szCs w:val="26"/>
        </w:rPr>
        <w:t xml:space="preserve"> муниципальной услуги. 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4.4.5. Обеспечение условий для приёма граждан в рамках предоставления муниципальной услуги.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4.4.6. Бесплатность предоставления муниципальной услуги.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4.5. В случае несогласия </w:t>
      </w:r>
      <w:r w:rsidR="00C8637D" w:rsidRPr="00EC4594">
        <w:rPr>
          <w:sz w:val="26"/>
          <w:szCs w:val="26"/>
        </w:rPr>
        <w:t xml:space="preserve">несовершеннолетнего гражданина или его родителя (законного представителя) </w:t>
      </w:r>
      <w:r w:rsidRPr="00EC4594">
        <w:rPr>
          <w:sz w:val="26"/>
          <w:szCs w:val="26"/>
        </w:rPr>
        <w:t xml:space="preserve"> с решениями руководителя Учреждения, должностных лиц Учреждения, принятыми в ходе предоставления</w:t>
      </w:r>
      <w:r w:rsidR="00C8637D" w:rsidRPr="00EC4594">
        <w:rPr>
          <w:sz w:val="26"/>
          <w:szCs w:val="26"/>
        </w:rPr>
        <w:t xml:space="preserve"> муниципальной услуги, несовершеннолетний гражданин или его родитель (законный представитель)</w:t>
      </w:r>
      <w:r w:rsidRPr="00EC4594">
        <w:rPr>
          <w:sz w:val="26"/>
          <w:szCs w:val="26"/>
        </w:rPr>
        <w:t xml:space="preserve"> вправе обжаловать действия (бездействие) руководителя Учреждения, должностных лиц Учреждения в порядке, установленном действующим законодательством Российской Федерации.</w:t>
      </w:r>
    </w:p>
    <w:p w:rsidR="004B6759" w:rsidRPr="00EC4594" w:rsidRDefault="004B6759" w:rsidP="00F504B9">
      <w:pPr>
        <w:ind w:firstLine="709"/>
        <w:rPr>
          <w:bCs/>
          <w:sz w:val="26"/>
          <w:szCs w:val="26"/>
        </w:rPr>
      </w:pPr>
    </w:p>
    <w:p w:rsidR="004B6759" w:rsidRPr="00EC4594" w:rsidRDefault="004B6759" w:rsidP="00DF09B4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 xml:space="preserve">5. Осуществление </w:t>
      </w:r>
      <w:proofErr w:type="gramStart"/>
      <w:r w:rsidRPr="00EC4594">
        <w:rPr>
          <w:sz w:val="26"/>
          <w:szCs w:val="26"/>
        </w:rPr>
        <w:t>контроля за</w:t>
      </w:r>
      <w:proofErr w:type="gramEnd"/>
      <w:r w:rsidRPr="00EC4594">
        <w:rPr>
          <w:sz w:val="26"/>
          <w:szCs w:val="26"/>
        </w:rPr>
        <w:t xml:space="preserve"> соблюдением стандарта качества муниципальной услуги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5.1. </w:t>
      </w:r>
      <w:proofErr w:type="gramStart"/>
      <w:r w:rsidRPr="00EC4594">
        <w:rPr>
          <w:sz w:val="26"/>
          <w:szCs w:val="26"/>
        </w:rPr>
        <w:t>Контроль за</w:t>
      </w:r>
      <w:proofErr w:type="gramEnd"/>
      <w:r w:rsidRPr="00EC4594">
        <w:rPr>
          <w:sz w:val="26"/>
          <w:szCs w:val="26"/>
        </w:rPr>
        <w:t xml:space="preserve"> соблюдением стандарта качества муниципальной услуги осуществляется посредством внутреннего и внешнего контроля.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5.2. Внутренний контроль проводится руководителем Учреждения и его заместителем. Внутренний контроль подразделяется </w:t>
      </w:r>
      <w:proofErr w:type="gramStart"/>
      <w:r w:rsidRPr="00EC4594">
        <w:rPr>
          <w:sz w:val="26"/>
          <w:szCs w:val="26"/>
        </w:rPr>
        <w:t>на</w:t>
      </w:r>
      <w:proofErr w:type="gramEnd"/>
      <w:r w:rsidRPr="00EC4594">
        <w:rPr>
          <w:sz w:val="26"/>
          <w:szCs w:val="26"/>
        </w:rPr>
        <w:t>: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оперативный контроль (по выявленным проблемным фактам и жалобам, касающимся качества предоставления услуги);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>- текущий контроль: общий контроль деятельности отдела по трудоустройству молодёжи Учреждения; выездной контроль организации деятельности трудовых бригад (не реже одного раза в неделю в летний период);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EC4594">
        <w:rPr>
          <w:sz w:val="26"/>
          <w:szCs w:val="26"/>
        </w:rPr>
        <w:lastRenderedPageBreak/>
        <w:t>- итоговый контроль (анализ деятельности отдела по трудоустройству молодёжи Учреждения по итогам летнего периода, по итогам года).</w:t>
      </w:r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594">
        <w:rPr>
          <w:sz w:val="26"/>
          <w:szCs w:val="26"/>
        </w:rPr>
        <w:t xml:space="preserve">5.3. Внешний контроль путём проведения плановых контрольных мероприятий проводится ежегодно согласно плану </w:t>
      </w:r>
      <w:proofErr w:type="gramStart"/>
      <w:r w:rsidRPr="00EC4594">
        <w:rPr>
          <w:sz w:val="26"/>
          <w:szCs w:val="26"/>
        </w:rPr>
        <w:t>контроля за</w:t>
      </w:r>
      <w:proofErr w:type="gramEnd"/>
      <w:r w:rsidRPr="00EC4594">
        <w:rPr>
          <w:sz w:val="26"/>
          <w:szCs w:val="26"/>
        </w:rPr>
        <w:t xml:space="preserve"> выполнением муниципального задания Учреждением и включает в себя:</w:t>
      </w:r>
    </w:p>
    <w:p w:rsidR="004B6759" w:rsidRPr="00EC4594" w:rsidRDefault="004B6759" w:rsidP="00F504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- 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граждан; </w:t>
      </w:r>
    </w:p>
    <w:p w:rsidR="004B6759" w:rsidRPr="00EC4594" w:rsidRDefault="004B6759" w:rsidP="00F504B9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выездную проверку предоставления муниципальной услуги  несовершеннолетним гражданам в течение учебного года;</w:t>
      </w:r>
    </w:p>
    <w:p w:rsidR="004B6759" w:rsidRPr="00EC4594" w:rsidRDefault="004B6759" w:rsidP="00F504B9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выездную проверку предоставления муниципальной услуги  несовершеннолетним гражданам в свободное от учёбы время (летние трудовые бригады);</w:t>
      </w:r>
    </w:p>
    <w:p w:rsidR="004B6759" w:rsidRPr="00EC4594" w:rsidRDefault="004B6759" w:rsidP="00F504B9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проверку книги жалоб и предложений Учреждения  на предмет фиксации в ней жалоб на качество муниципальной услуги, а также факт принятия мер по жалобам;</w:t>
      </w:r>
    </w:p>
    <w:p w:rsidR="004B6759" w:rsidRPr="00EC4594" w:rsidRDefault="004B6759" w:rsidP="00F504B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проверку и анализ планирования Учреждения;</w:t>
      </w:r>
    </w:p>
    <w:p w:rsidR="004B6759" w:rsidRPr="00EC4594" w:rsidRDefault="004B6759" w:rsidP="00F504B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- сбор и анализ отчётов о результатах деятельности Учреждения. </w:t>
      </w:r>
    </w:p>
    <w:p w:rsidR="004B6759" w:rsidRPr="00EC4594" w:rsidRDefault="004B6759" w:rsidP="00F504B9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5.4. Внешний контроль путём проведения внеплановых контрольных мероприятий проводится в случае:</w:t>
      </w:r>
    </w:p>
    <w:p w:rsidR="004B6759" w:rsidRPr="00EC4594" w:rsidRDefault="004B6759" w:rsidP="00F504B9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</w:p>
    <w:p w:rsidR="004B6759" w:rsidRPr="00EC4594" w:rsidRDefault="004B6759" w:rsidP="00E37F3A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6. Ответственность за нарушение требований стандарта качества муниципальной услуги</w:t>
      </w:r>
    </w:p>
    <w:p w:rsidR="004B6759" w:rsidRPr="00EC4594" w:rsidRDefault="004B6759" w:rsidP="00E37F3A">
      <w:pPr>
        <w:ind w:firstLine="709"/>
        <w:rPr>
          <w:sz w:val="26"/>
          <w:szCs w:val="26"/>
        </w:rPr>
      </w:pPr>
    </w:p>
    <w:p w:rsidR="004B6759" w:rsidRPr="00EC4594" w:rsidRDefault="004B6759" w:rsidP="00E37F3A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6.1. За решения и действия (бездействие), принимаемые (осуществляемые) в ходе предоставления муниципальной услуги, ответственные должностные лица, участвующие в предоставлении муниципальной услуги, несут дисциплинарную ответственность в соответствии с законодательством Российской Федерации, законодательством Ханты-Мансийского автономного округа – Югры, муниципальных правовых актов города Когалыма.</w:t>
      </w:r>
    </w:p>
    <w:p w:rsidR="004B6759" w:rsidRPr="00EC4594" w:rsidRDefault="004B6759" w:rsidP="008F26C5">
      <w:pPr>
        <w:ind w:firstLine="709"/>
        <w:rPr>
          <w:sz w:val="26"/>
          <w:szCs w:val="26"/>
        </w:rPr>
      </w:pPr>
    </w:p>
    <w:p w:rsidR="004B6759" w:rsidRPr="00EC4594" w:rsidRDefault="004B6759" w:rsidP="00A4229A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 xml:space="preserve">7. Досудебный (внесудебный) порядок </w:t>
      </w:r>
      <w:proofErr w:type="gramStart"/>
      <w:r w:rsidRPr="00EC4594">
        <w:rPr>
          <w:sz w:val="26"/>
          <w:szCs w:val="26"/>
        </w:rPr>
        <w:t>обжалования нарушений требований стандарта качества муниципальной работы</w:t>
      </w:r>
      <w:proofErr w:type="gramEnd"/>
    </w:p>
    <w:p w:rsidR="004B6759" w:rsidRPr="00EC4594" w:rsidRDefault="004B6759" w:rsidP="00F504B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7.1. </w:t>
      </w:r>
      <w:proofErr w:type="gramStart"/>
      <w:r w:rsidR="00C8637D" w:rsidRPr="00EC4594">
        <w:rPr>
          <w:sz w:val="26"/>
          <w:szCs w:val="26"/>
        </w:rPr>
        <w:t>Несовершеннолетний гражданин или его родитель (законный представитель)  имею</w:t>
      </w:r>
      <w:r w:rsidRPr="00EC4594">
        <w:rPr>
          <w:sz w:val="26"/>
          <w:szCs w:val="26"/>
        </w:rPr>
        <w:t xml:space="preserve">т право на досудебное (внесудебное) обжалование </w:t>
      </w:r>
      <w:r w:rsidRPr="00EC4594">
        <w:rPr>
          <w:sz w:val="26"/>
          <w:szCs w:val="26"/>
        </w:rPr>
        <w:lastRenderedPageBreak/>
        <w:t>действий (бездействия) Учреждения, должностного лица Учреждения, выполняющего муниципальную услугу, а также обжалование решений, принятых (осуществляемых) в ходе выполнения муниципальной услуги.</w:t>
      </w:r>
      <w:proofErr w:type="gramEnd"/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7.2. </w:t>
      </w:r>
      <w:r w:rsidR="00C8637D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может обжаловать нарушение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7.3. </w:t>
      </w:r>
      <w:proofErr w:type="gramStart"/>
      <w:r w:rsidR="00C8637D" w:rsidRPr="00EC4594">
        <w:rPr>
          <w:sz w:val="26"/>
          <w:szCs w:val="26"/>
        </w:rPr>
        <w:t>Несовершеннолетний гражданин</w:t>
      </w:r>
      <w:r w:rsidRPr="00EC4594">
        <w:rPr>
          <w:sz w:val="26"/>
          <w:szCs w:val="26"/>
        </w:rPr>
        <w:t xml:space="preserve"> и (или) их родители (законные представители) могут </w:t>
      </w:r>
      <w:r w:rsidRPr="00EC4594">
        <w:rPr>
          <w:bCs/>
          <w:sz w:val="26"/>
          <w:szCs w:val="26"/>
        </w:rPr>
        <w:t xml:space="preserve">обратиться с жалобой </w:t>
      </w:r>
      <w:r w:rsidRPr="00EC4594">
        <w:rPr>
          <w:sz w:val="26"/>
          <w:szCs w:val="26"/>
        </w:rPr>
        <w:t xml:space="preserve">(претензией) (далее – жалоба) </w:t>
      </w:r>
      <w:r w:rsidRPr="00EC4594">
        <w:rPr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EC4594">
        <w:rPr>
          <w:sz w:val="26"/>
          <w:szCs w:val="26"/>
        </w:rPr>
        <w:t xml:space="preserve">, </w:t>
      </w:r>
      <w:r w:rsidRPr="00EC4594">
        <w:rPr>
          <w:bCs/>
          <w:sz w:val="26"/>
          <w:szCs w:val="26"/>
        </w:rPr>
        <w:t xml:space="preserve">в электронной форме - посредством информационно-телекоммуникационной сети «Интернет», </w:t>
      </w:r>
      <w:r w:rsidRPr="00EC4594">
        <w:rPr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EC4594">
        <w:rPr>
          <w:bCs/>
          <w:sz w:val="26"/>
          <w:szCs w:val="26"/>
        </w:rPr>
        <w:t>на официальном сайте Администрации города Когалыма (</w:t>
      </w:r>
      <w:hyperlink r:id="rId12" w:history="1"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sz w:val="26"/>
          <w:szCs w:val="26"/>
        </w:rPr>
        <w:t>)</w:t>
      </w:r>
      <w:r w:rsidRPr="00EC4594">
        <w:rPr>
          <w:bCs/>
          <w:sz w:val="26"/>
          <w:szCs w:val="26"/>
        </w:rPr>
        <w:t>, на электронную почту Управления(</w:t>
      </w:r>
      <w:hyperlink r:id="rId13" w:history="1">
        <w:r w:rsidRPr="00EC459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alexdebor</w:t>
        </w:r>
        <w:r w:rsidRPr="00EC4594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EC459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EC4594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bCs/>
          <w:sz w:val="26"/>
          <w:szCs w:val="26"/>
        </w:rPr>
        <w:t>), на электронную почту Учреждения</w:t>
      </w:r>
      <w:proofErr w:type="gramEnd"/>
      <w:r w:rsidRPr="00EC4594">
        <w:rPr>
          <w:bCs/>
          <w:sz w:val="26"/>
          <w:szCs w:val="26"/>
        </w:rPr>
        <w:t xml:space="preserve"> (</w:t>
      </w:r>
      <w:hyperlink r:id="rId14" w:history="1">
        <w:proofErr w:type="gramStart"/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MKCentr</w:t>
        </w:r>
        <w:r w:rsidRPr="00EC4594">
          <w:rPr>
            <w:rStyle w:val="a3"/>
            <w:color w:val="auto"/>
            <w:sz w:val="26"/>
            <w:szCs w:val="26"/>
            <w:u w:val="none"/>
          </w:rPr>
          <w:t>11@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EC4594">
          <w:rPr>
            <w:rStyle w:val="a3"/>
            <w:color w:val="auto"/>
            <w:sz w:val="26"/>
            <w:szCs w:val="26"/>
            <w:u w:val="none"/>
          </w:rPr>
          <w:t>.</w:t>
        </w:r>
        <w:r w:rsidRPr="00EC459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C4594">
        <w:rPr>
          <w:sz w:val="26"/>
          <w:szCs w:val="26"/>
        </w:rPr>
        <w:t xml:space="preserve">). Также жалоба может быть принята при личном приёме </w:t>
      </w:r>
      <w:r w:rsidR="00FB163E" w:rsidRPr="00EC4594">
        <w:rPr>
          <w:sz w:val="26"/>
          <w:szCs w:val="26"/>
        </w:rPr>
        <w:t>несовершеннолетнего гражданина или его родителя (законного представителя)</w:t>
      </w:r>
      <w:r w:rsidRPr="00EC4594">
        <w:rPr>
          <w:bCs/>
          <w:sz w:val="26"/>
          <w:szCs w:val="26"/>
        </w:rPr>
        <w:t>.</w:t>
      </w:r>
      <w:proofErr w:type="gramEnd"/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EC4594">
        <w:rPr>
          <w:sz w:val="26"/>
          <w:szCs w:val="26"/>
        </w:rPr>
        <w:t>7.4. Основанием для начала процедуры досудебного (внесудебного) обжалования является жалоба, направленная в Учреждение либо начальнику Управления, заместителю главы города Когалыма, курирующему Управление, главе города Когалыма.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7.5. </w:t>
      </w:r>
      <w:proofErr w:type="gramStart"/>
      <w:r w:rsidRPr="00EC4594">
        <w:rPr>
          <w:sz w:val="26"/>
          <w:szCs w:val="26"/>
        </w:rPr>
        <w:t xml:space="preserve">Письменные и электронные жалобы рассматриваются Учреждением в течение 15 рабочих дней со дня её регистрации, а в случае обжалования отказа в приёме документов у </w:t>
      </w:r>
      <w:r w:rsidR="00C8637D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  <w:proofErr w:type="gramEnd"/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7.6. В письменной или электронной жалобе должны указываться: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proofErr w:type="gramStart"/>
      <w:r w:rsidRPr="00EC4594">
        <w:rPr>
          <w:sz w:val="26"/>
          <w:szCs w:val="26"/>
        </w:rPr>
        <w:t>- наименование Учреждения, имя, отчество (последнее – при наличии) должностного лица, выполняющего муниципальную услугу, либо должность соответствующего лица, решения и действия (бездействие) которого обжалуются;</w:t>
      </w:r>
      <w:proofErr w:type="gramEnd"/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в случае</w:t>
      </w:r>
      <w:proofErr w:type="gramStart"/>
      <w:r w:rsidRPr="00EC4594">
        <w:rPr>
          <w:sz w:val="26"/>
          <w:szCs w:val="26"/>
        </w:rPr>
        <w:t>,</w:t>
      </w:r>
      <w:proofErr w:type="gramEnd"/>
      <w:r w:rsidRPr="00EC4594">
        <w:rPr>
          <w:sz w:val="26"/>
          <w:szCs w:val="26"/>
        </w:rPr>
        <w:t xml:space="preserve"> если </w:t>
      </w:r>
      <w:r w:rsidR="00ED407D" w:rsidRPr="00EC4594">
        <w:rPr>
          <w:sz w:val="26"/>
          <w:szCs w:val="26"/>
        </w:rPr>
        <w:t xml:space="preserve">жалобу подаёт </w:t>
      </w:r>
      <w:r w:rsidRPr="00EC4594">
        <w:rPr>
          <w:sz w:val="26"/>
          <w:szCs w:val="26"/>
        </w:rPr>
        <w:t>несовершеннолетний гражданин: фамилия, имя, от</w:t>
      </w:r>
      <w:r w:rsidR="00ED407D" w:rsidRPr="00EC4594">
        <w:rPr>
          <w:sz w:val="26"/>
          <w:szCs w:val="26"/>
        </w:rPr>
        <w:t>чество (последнее при наличии) несовершеннолетнего гражданина</w:t>
      </w:r>
      <w:r w:rsidRPr="00EC4594">
        <w:rPr>
          <w:sz w:val="26"/>
          <w:szCs w:val="26"/>
        </w:rPr>
        <w:t xml:space="preserve">, сведения о месте жительства </w:t>
      </w:r>
      <w:r w:rsidR="0008021F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 фамилия, имя, отчество (последнее при наличии) его родителя (законного представителя);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в случае</w:t>
      </w:r>
      <w:proofErr w:type="gramStart"/>
      <w:r w:rsidRPr="00EC4594">
        <w:rPr>
          <w:sz w:val="26"/>
          <w:szCs w:val="26"/>
        </w:rPr>
        <w:t>,</w:t>
      </w:r>
      <w:proofErr w:type="gramEnd"/>
      <w:r w:rsidRPr="00EC4594">
        <w:rPr>
          <w:sz w:val="26"/>
          <w:szCs w:val="26"/>
        </w:rPr>
        <w:t xml:space="preserve"> если </w:t>
      </w:r>
      <w:r w:rsidR="00ED407D" w:rsidRPr="00EC4594">
        <w:rPr>
          <w:sz w:val="26"/>
          <w:szCs w:val="26"/>
        </w:rPr>
        <w:t xml:space="preserve">жалобу подаёт </w:t>
      </w:r>
      <w:r w:rsidRPr="00EC4594">
        <w:rPr>
          <w:sz w:val="26"/>
          <w:szCs w:val="26"/>
        </w:rPr>
        <w:t>родитель (законный представитель)</w:t>
      </w:r>
      <w:r w:rsidR="00ED407D" w:rsidRPr="00EC4594">
        <w:rPr>
          <w:sz w:val="26"/>
          <w:szCs w:val="26"/>
        </w:rPr>
        <w:t xml:space="preserve"> несовершеннолетнего гражданина</w:t>
      </w:r>
      <w:r w:rsidRPr="00EC4594">
        <w:rPr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- сведения об обжалуемых решениях и действиях (бездействии) Учреждения, должностного лица Учреждения, выполняющего муниципальную услугу;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доводы, на основании которых </w:t>
      </w:r>
      <w:r w:rsidR="000A0747" w:rsidRPr="00EC4594">
        <w:rPr>
          <w:sz w:val="26"/>
          <w:szCs w:val="26"/>
        </w:rPr>
        <w:t>родитель (законный представитель) несовершеннолетнего гражданина</w:t>
      </w:r>
      <w:r w:rsidRPr="00EC4594">
        <w:rPr>
          <w:sz w:val="26"/>
          <w:szCs w:val="26"/>
        </w:rPr>
        <w:t xml:space="preserve"> не согласен с решением и действием (бездействием) Учреждения, должностного лица Учреждения. </w:t>
      </w:r>
      <w:r w:rsidR="00457D23" w:rsidRPr="00EC4594">
        <w:rPr>
          <w:sz w:val="26"/>
          <w:szCs w:val="26"/>
        </w:rPr>
        <w:t xml:space="preserve">Родителем (законным представителем) несовершеннолетнего гражданина </w:t>
      </w:r>
      <w:r w:rsidRPr="00EC4594">
        <w:rPr>
          <w:sz w:val="26"/>
          <w:szCs w:val="26"/>
        </w:rPr>
        <w:t xml:space="preserve">могут быть представлены документы (при наличии), подтверждающие </w:t>
      </w:r>
      <w:r w:rsidR="00457D23" w:rsidRPr="00EC4594">
        <w:rPr>
          <w:sz w:val="26"/>
          <w:szCs w:val="26"/>
        </w:rPr>
        <w:t xml:space="preserve">представленные в жалобе доводы, либо </w:t>
      </w:r>
      <w:r w:rsidRPr="00EC4594">
        <w:rPr>
          <w:sz w:val="26"/>
          <w:szCs w:val="26"/>
        </w:rPr>
        <w:t>копии</w:t>
      </w:r>
      <w:r w:rsidR="00457D23" w:rsidRPr="00EC4594">
        <w:rPr>
          <w:sz w:val="26"/>
          <w:szCs w:val="26"/>
        </w:rPr>
        <w:t xml:space="preserve"> указанных документов</w:t>
      </w:r>
      <w:r w:rsidRPr="00EC4594">
        <w:rPr>
          <w:sz w:val="26"/>
          <w:szCs w:val="26"/>
        </w:rPr>
        <w:t>;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подпись </w:t>
      </w:r>
      <w:r w:rsidR="00457D23" w:rsidRPr="00EC4594">
        <w:rPr>
          <w:sz w:val="26"/>
          <w:szCs w:val="26"/>
        </w:rPr>
        <w:t>родителя (законного представителя) несовершеннолетнего гражданина</w:t>
      </w:r>
      <w:r w:rsidRPr="00EC4594">
        <w:rPr>
          <w:sz w:val="26"/>
          <w:szCs w:val="26"/>
        </w:rPr>
        <w:t xml:space="preserve"> (при письменной форме подачи жалобы) и дата подачи жалобы.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7.7. Руководитель Учреждения при </w:t>
      </w:r>
      <w:r w:rsidR="00457D23" w:rsidRPr="00EC4594">
        <w:rPr>
          <w:rFonts w:ascii="Times New Roman" w:hAnsi="Times New Roman"/>
          <w:sz w:val="26"/>
          <w:szCs w:val="26"/>
        </w:rPr>
        <w:t xml:space="preserve">поступлении жалобы </w:t>
      </w:r>
      <w:r w:rsidRPr="00EC4594">
        <w:rPr>
          <w:rFonts w:ascii="Times New Roman" w:hAnsi="Times New Roman"/>
          <w:sz w:val="26"/>
          <w:szCs w:val="26"/>
        </w:rPr>
        <w:t>на нарушение требований стандарта и при отсутствии оснований для отказа в рассмотрении жалобы, указанных в пункте 7.15 настоящего стандарта, в течение 15 рабочих дней с момента поступления жалобы должен совершить следующие действия: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- провести проверку с целью установления наличия либо отсутствия фактов нарушения требований стандарта, обозначенных </w:t>
      </w:r>
      <w:r w:rsidR="00274635" w:rsidRPr="00EC4594">
        <w:rPr>
          <w:rFonts w:ascii="Times New Roman" w:hAnsi="Times New Roman"/>
          <w:sz w:val="26"/>
          <w:szCs w:val="26"/>
        </w:rPr>
        <w:t>несовершеннолетним гражданином или его родителем (законным представителем)</w:t>
      </w:r>
      <w:r w:rsidRPr="00EC4594">
        <w:rPr>
          <w:rFonts w:ascii="Times New Roman" w:hAnsi="Times New Roman"/>
          <w:sz w:val="26"/>
          <w:szCs w:val="26"/>
        </w:rPr>
        <w:t>, и ответственных за это сотрудников;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- применить меры ответственности к сотрудникам, 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EC4594">
          <w:rPr>
            <w:rFonts w:ascii="Times New Roman" w:hAnsi="Times New Roman"/>
            <w:sz w:val="26"/>
            <w:szCs w:val="26"/>
          </w:rPr>
          <w:t>6</w:t>
        </w:r>
      </w:hyperlink>
      <w:r w:rsidRPr="00EC4594">
        <w:rPr>
          <w:rFonts w:ascii="Times New Roman" w:hAnsi="Times New Roman"/>
          <w:sz w:val="26"/>
          <w:szCs w:val="26"/>
        </w:rPr>
        <w:t xml:space="preserve"> настоящего стандарта и локальными актами Учреждения;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- направить </w:t>
      </w:r>
      <w:r w:rsidR="00457D23" w:rsidRPr="00EC4594">
        <w:rPr>
          <w:rFonts w:ascii="Times New Roman" w:hAnsi="Times New Roman"/>
          <w:sz w:val="26"/>
          <w:szCs w:val="26"/>
        </w:rPr>
        <w:t xml:space="preserve">несовершеннолетнему гражданину </w:t>
      </w:r>
      <w:r w:rsidR="001660F3" w:rsidRPr="00EC4594">
        <w:rPr>
          <w:rFonts w:ascii="Times New Roman" w:hAnsi="Times New Roman"/>
          <w:sz w:val="26"/>
          <w:szCs w:val="26"/>
        </w:rPr>
        <w:t xml:space="preserve">или его родителю </w:t>
      </w:r>
      <w:r w:rsidR="00457D23" w:rsidRPr="00EC4594">
        <w:rPr>
          <w:rFonts w:ascii="Times New Roman" w:hAnsi="Times New Roman"/>
          <w:sz w:val="26"/>
          <w:szCs w:val="26"/>
        </w:rPr>
        <w:t>(законному представителю)</w:t>
      </w:r>
      <w:r w:rsidRPr="00EC4594">
        <w:rPr>
          <w:rFonts w:ascii="Times New Roman" w:hAnsi="Times New Roman"/>
          <w:sz w:val="26"/>
          <w:szCs w:val="26"/>
        </w:rPr>
        <w:t xml:space="preserve"> мотивированный ответ, содержащий информацию о принятых мерах, в случае установления факта нарушения стандарта, либо об отказе в удовлетворении требований с аргументацией отказа в срок, указанный в пункте 7.9 настоящего стандарта.</w:t>
      </w:r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Учреждения принимается одно из следующих решений: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об удовлетворении жалобы, в том числе о принятии мер, направленных на восстановление или защиту нарушенных прав </w:t>
      </w:r>
      <w:r w:rsidR="001660F3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 на устранение фактов нарушения настоящего стандарта;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о мотивированном отказе в удовлетворении жалобы.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7.9. Ответ на жалобу подписывается руководителем Учреждения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4B6759" w:rsidRPr="00EC4594" w:rsidRDefault="004B6759" w:rsidP="00F504B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7.10. </w:t>
      </w:r>
      <w:r w:rsidR="001660F3" w:rsidRPr="00EC4594">
        <w:rPr>
          <w:rFonts w:ascii="Times New Roman" w:hAnsi="Times New Roman"/>
          <w:sz w:val="26"/>
          <w:szCs w:val="26"/>
        </w:rPr>
        <w:t>Несовершеннолетний гражданин или его родитель (законный представитель)</w:t>
      </w:r>
      <w:r w:rsidRPr="00EC4594">
        <w:rPr>
          <w:rFonts w:ascii="Times New Roman" w:hAnsi="Times New Roman"/>
          <w:sz w:val="26"/>
          <w:szCs w:val="26"/>
        </w:rPr>
        <w:t xml:space="preserve">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7.11. </w:t>
      </w:r>
      <w:r w:rsidR="001660F3" w:rsidRPr="00EC4594">
        <w:rPr>
          <w:sz w:val="26"/>
          <w:szCs w:val="26"/>
        </w:rPr>
        <w:t>Несовершеннолетний гражданин или его родитель (законный представитель)</w:t>
      </w:r>
      <w:r w:rsidRPr="00EC4594">
        <w:rPr>
          <w:sz w:val="26"/>
          <w:szCs w:val="26"/>
        </w:rPr>
        <w:t xml:space="preserve"> могут обжаловать действия (бездействие) должностных лиц, подав жалобу начальнику Управления, заместителю главы города Когалыма, курирующему Управление, главе города Когалыма.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 xml:space="preserve">7.12. </w:t>
      </w:r>
      <w:proofErr w:type="gramStart"/>
      <w:r w:rsidRPr="00EC4594">
        <w:rPr>
          <w:sz w:val="26"/>
          <w:szCs w:val="26"/>
        </w:rPr>
        <w:t xml:space="preserve">При обращении </w:t>
      </w:r>
      <w:r w:rsidR="001660F3" w:rsidRPr="00EC4594">
        <w:rPr>
          <w:sz w:val="26"/>
          <w:szCs w:val="26"/>
        </w:rPr>
        <w:t>несовершеннолетнего гражданина или его родителя (законного представителя)</w:t>
      </w:r>
      <w:r w:rsidRPr="00EC4594">
        <w:rPr>
          <w:sz w:val="26"/>
          <w:szCs w:val="26"/>
        </w:rPr>
        <w:t xml:space="preserve"> с жалобой на нарушение требований стандарта начальнику Управления,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  <w:proofErr w:type="gramEnd"/>
    </w:p>
    <w:p w:rsidR="004B6759" w:rsidRPr="00EC4594" w:rsidRDefault="004B6759" w:rsidP="00F504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4594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E818EE" w:rsidRPr="00EC4594">
        <w:rPr>
          <w:rFonts w:ascii="Times New Roman" w:hAnsi="Times New Roman"/>
          <w:sz w:val="26"/>
          <w:szCs w:val="26"/>
        </w:rPr>
        <w:t xml:space="preserve">одно </w:t>
      </w:r>
      <w:r w:rsidRPr="00EC4594">
        <w:rPr>
          <w:rFonts w:ascii="Times New Roman" w:hAnsi="Times New Roman"/>
          <w:sz w:val="26"/>
          <w:szCs w:val="26"/>
        </w:rPr>
        <w:t>из следующих решений: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- об удовлетворении жалобы, в том числе о принятии мер, направленных на восстановление или защиту нарушенных прав </w:t>
      </w:r>
      <w:r w:rsidR="001660F3" w:rsidRPr="00EC4594">
        <w:rPr>
          <w:sz w:val="26"/>
          <w:szCs w:val="26"/>
        </w:rPr>
        <w:t>несовершеннолетнего гражданина</w:t>
      </w:r>
      <w:r w:rsidRPr="00EC4594">
        <w:rPr>
          <w:sz w:val="26"/>
          <w:szCs w:val="26"/>
        </w:rPr>
        <w:t xml:space="preserve"> и на устранение фактов нарушения настоящего стандарта;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- о мотивированном отказе в удовлетворении жалобы.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7.14. Ответ на жалобу подписывается должностным лицом, в адрес которого поступила жалоба, и направляется по адресу, указанному в обращении, не позднее 15 рабочих дней с момента поступления жалобы.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7.16. В случае установления в ходе или по результатам </w:t>
      </w:r>
      <w:proofErr w:type="gramStart"/>
      <w:r w:rsidRPr="00EC459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C4594">
        <w:rPr>
          <w:sz w:val="26"/>
          <w:szCs w:val="26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7.17. </w:t>
      </w:r>
      <w:r w:rsidR="001660F3" w:rsidRPr="00EC4594">
        <w:rPr>
          <w:sz w:val="26"/>
          <w:szCs w:val="26"/>
        </w:rPr>
        <w:t>Несовершеннолетний гражданин или его родитель (законный представитель)</w:t>
      </w:r>
      <w:r w:rsidRPr="00EC4594">
        <w:rPr>
          <w:sz w:val="26"/>
          <w:szCs w:val="26"/>
        </w:rPr>
        <w:t xml:space="preserve">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4B6759" w:rsidRDefault="004B6759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652604" w:rsidRDefault="00652604" w:rsidP="00C3707E">
      <w:pPr>
        <w:jc w:val="center"/>
        <w:rPr>
          <w:sz w:val="26"/>
          <w:szCs w:val="26"/>
        </w:rPr>
      </w:pPr>
    </w:p>
    <w:p w:rsidR="00D07CD1" w:rsidRDefault="00D07CD1" w:rsidP="00C3707E">
      <w:pPr>
        <w:jc w:val="center"/>
        <w:rPr>
          <w:sz w:val="26"/>
          <w:szCs w:val="26"/>
        </w:rPr>
      </w:pPr>
    </w:p>
    <w:p w:rsidR="00D07CD1" w:rsidRDefault="00D07CD1" w:rsidP="00C3707E">
      <w:pPr>
        <w:jc w:val="center"/>
        <w:rPr>
          <w:sz w:val="26"/>
          <w:szCs w:val="26"/>
        </w:rPr>
      </w:pPr>
    </w:p>
    <w:p w:rsidR="00D07CD1" w:rsidRDefault="00D07CD1" w:rsidP="00C3707E">
      <w:pPr>
        <w:jc w:val="center"/>
        <w:rPr>
          <w:sz w:val="26"/>
          <w:szCs w:val="26"/>
        </w:rPr>
      </w:pPr>
    </w:p>
    <w:p w:rsidR="005D22DA" w:rsidRDefault="005D22DA" w:rsidP="00C3707E">
      <w:pPr>
        <w:jc w:val="center"/>
        <w:rPr>
          <w:sz w:val="26"/>
          <w:szCs w:val="26"/>
        </w:rPr>
      </w:pPr>
    </w:p>
    <w:p w:rsidR="005D22DA" w:rsidRDefault="005D22DA" w:rsidP="00C3707E">
      <w:pPr>
        <w:jc w:val="center"/>
        <w:rPr>
          <w:sz w:val="26"/>
          <w:szCs w:val="26"/>
        </w:rPr>
      </w:pPr>
    </w:p>
    <w:p w:rsidR="005D22DA" w:rsidRDefault="005D22DA" w:rsidP="00C3707E">
      <w:pPr>
        <w:jc w:val="center"/>
        <w:rPr>
          <w:sz w:val="26"/>
          <w:szCs w:val="26"/>
        </w:rPr>
      </w:pPr>
    </w:p>
    <w:p w:rsidR="005D22DA" w:rsidRPr="00EC4594" w:rsidRDefault="005D22DA" w:rsidP="00C3707E">
      <w:pPr>
        <w:jc w:val="center"/>
        <w:rPr>
          <w:sz w:val="26"/>
          <w:szCs w:val="26"/>
        </w:rPr>
      </w:pPr>
    </w:p>
    <w:p w:rsidR="00E818EE" w:rsidRPr="00EC4594" w:rsidRDefault="00E818EE" w:rsidP="001E04B8">
      <w:pPr>
        <w:ind w:right="-5"/>
        <w:rPr>
          <w:sz w:val="26"/>
          <w:szCs w:val="26"/>
        </w:rPr>
      </w:pPr>
    </w:p>
    <w:p w:rsidR="004B6759" w:rsidRPr="00EC4594" w:rsidRDefault="004B6759" w:rsidP="00F504B9">
      <w:pPr>
        <w:ind w:right="-6" w:firstLine="3686"/>
        <w:jc w:val="left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Приложение 1</w:t>
      </w:r>
    </w:p>
    <w:p w:rsidR="004B6759" w:rsidRPr="00EC4594" w:rsidRDefault="004B6759" w:rsidP="00F504B9">
      <w:pPr>
        <w:ind w:right="-6" w:firstLine="3686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right="-6" w:firstLine="3686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EC4594">
        <w:rPr>
          <w:sz w:val="26"/>
          <w:szCs w:val="26"/>
        </w:rPr>
        <w:t xml:space="preserve">1. </w:t>
      </w:r>
      <w:r w:rsidRPr="00EC4594">
        <w:rPr>
          <w:bCs/>
          <w:sz w:val="26"/>
          <w:szCs w:val="26"/>
        </w:rPr>
        <w:t>Местонахождение, почтовый и электронный адрес Учреждения, осуществляющего предоставление муниципальной услуги:</w:t>
      </w: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3"/>
        <w:gridCol w:w="4910"/>
      </w:tblGrid>
      <w:tr w:rsidR="004B6759" w:rsidRPr="00EC4594" w:rsidTr="00C3707E">
        <w:tc>
          <w:tcPr>
            <w:tcW w:w="5000" w:type="pct"/>
            <w:gridSpan w:val="2"/>
          </w:tcPr>
          <w:p w:rsidR="004B6759" w:rsidRPr="00EC4594" w:rsidRDefault="004B6759" w:rsidP="00826B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Муниципальное </w:t>
            </w:r>
            <w:r w:rsidR="00826B11" w:rsidRPr="00EC4594">
              <w:rPr>
                <w:sz w:val="26"/>
                <w:szCs w:val="26"/>
              </w:rPr>
              <w:t>автономное</w:t>
            </w:r>
            <w:r w:rsidRPr="00EC4594">
              <w:rPr>
                <w:sz w:val="26"/>
                <w:szCs w:val="26"/>
              </w:rPr>
              <w:t xml:space="preserve"> учреждение «Молодёжный комплексный центр «Феникс»:</w:t>
            </w:r>
          </w:p>
        </w:tc>
      </w:tr>
      <w:tr w:rsidR="004B6759" w:rsidRPr="00EC4594" w:rsidTr="00C3707E">
        <w:tc>
          <w:tcPr>
            <w:tcW w:w="2273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2727" w:type="pct"/>
            <w:vAlign w:val="center"/>
          </w:tcPr>
          <w:p w:rsidR="004B6759" w:rsidRPr="00EC4594" w:rsidRDefault="004B6759" w:rsidP="006668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628485, Тюменская область, город Когалым, ул. Сибирская, 11; </w:t>
            </w:r>
            <w:hyperlink r:id="rId15" w:history="1">
              <w:r w:rsidRPr="00EC4594">
                <w:rPr>
                  <w:rStyle w:val="a3"/>
                  <w:sz w:val="26"/>
                  <w:szCs w:val="26"/>
                  <w:lang w:val="en-US"/>
                </w:rPr>
                <w:t>MKCentr</w:t>
              </w:r>
              <w:r w:rsidRPr="00EC4594">
                <w:rPr>
                  <w:rStyle w:val="a3"/>
                  <w:sz w:val="26"/>
                  <w:szCs w:val="26"/>
                </w:rPr>
                <w:t>11@</w:t>
              </w:r>
              <w:r w:rsidRPr="00EC4594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EC4594">
                <w:rPr>
                  <w:rStyle w:val="a3"/>
                  <w:sz w:val="26"/>
                  <w:szCs w:val="26"/>
                </w:rPr>
                <w:t>.</w:t>
              </w:r>
              <w:r w:rsidRPr="00EC459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EC4594">
              <w:rPr>
                <w:sz w:val="26"/>
                <w:szCs w:val="26"/>
              </w:rPr>
              <w:t>.</w:t>
            </w:r>
          </w:p>
        </w:tc>
      </w:tr>
      <w:tr w:rsidR="004B6759" w:rsidRPr="00EC4594" w:rsidTr="00C3707E">
        <w:tc>
          <w:tcPr>
            <w:tcW w:w="2273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2727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8(34667) 40-966, 40-824</w:t>
            </w:r>
          </w:p>
        </w:tc>
      </w:tr>
      <w:tr w:rsidR="004B6759" w:rsidRPr="00EC4594" w:rsidTr="00C3707E">
        <w:tc>
          <w:tcPr>
            <w:tcW w:w="2273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график работы Учреждения</w:t>
            </w:r>
          </w:p>
        </w:tc>
        <w:tc>
          <w:tcPr>
            <w:tcW w:w="2727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понедельник: 08.30 – 18.00, 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перерыв 12.30 – 14.00;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вторник – пятница:  08.30 – 17.00, 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перерыв 12.30 – 14.00;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4B6759" w:rsidRPr="00EC4594" w:rsidRDefault="004B6759" w:rsidP="00F504B9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EC4594" w:rsidRDefault="004B6759" w:rsidP="00F504B9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1.1. </w:t>
      </w:r>
      <w:r w:rsidRPr="00EC4594">
        <w:rPr>
          <w:bCs/>
          <w:sz w:val="26"/>
          <w:szCs w:val="26"/>
        </w:rPr>
        <w:t>Органы</w:t>
      </w:r>
      <w:r w:rsidRPr="00EC4594">
        <w:rPr>
          <w:sz w:val="26"/>
          <w:szCs w:val="26"/>
        </w:rPr>
        <w:t>, участвующие в предоставлении муниципальной услуги</w:t>
      </w:r>
      <w:r w:rsidRPr="00EC4594">
        <w:rPr>
          <w:bCs/>
          <w:sz w:val="26"/>
          <w:szCs w:val="26"/>
        </w:rPr>
        <w:t>:</w:t>
      </w:r>
    </w:p>
    <w:p w:rsidR="004B6759" w:rsidRPr="00EC4594" w:rsidRDefault="004B6759" w:rsidP="00F504B9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1.1.1. </w:t>
      </w:r>
      <w:r w:rsidRPr="00EC4594">
        <w:rPr>
          <w:bCs/>
          <w:sz w:val="26"/>
          <w:szCs w:val="26"/>
        </w:rPr>
        <w:t xml:space="preserve">Местонахождение, почтовый и электронный адрес </w:t>
      </w:r>
      <w:r w:rsidRPr="00EC4594">
        <w:rPr>
          <w:sz w:val="26"/>
          <w:szCs w:val="26"/>
        </w:rPr>
        <w:t>отдела опеки и попечительства Администрации города Когалыма, участвующего в предоставлении муниципальной услуги в виде трудовой занятости несовершеннолетним гражданам  в возрасте до 16 лет:</w:t>
      </w:r>
    </w:p>
    <w:p w:rsidR="004B6759" w:rsidRPr="00EC4594" w:rsidRDefault="004B6759" w:rsidP="00F504B9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0"/>
        <w:gridCol w:w="6313"/>
      </w:tblGrid>
      <w:tr w:rsidR="004B6759" w:rsidRPr="00EC4594" w:rsidTr="00C3707E">
        <w:tc>
          <w:tcPr>
            <w:tcW w:w="5000" w:type="pct"/>
            <w:gridSpan w:val="2"/>
          </w:tcPr>
          <w:p w:rsidR="004B6759" w:rsidRPr="00EC4594" w:rsidRDefault="004B6759" w:rsidP="00C370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</w:tr>
      <w:tr w:rsidR="004B6759" w:rsidRPr="00EC4594" w:rsidTr="00C3707E">
        <w:trPr>
          <w:trHeight w:val="1094"/>
        </w:trPr>
        <w:tc>
          <w:tcPr>
            <w:tcW w:w="1494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vAlign w:val="center"/>
          </w:tcPr>
          <w:p w:rsidR="004B6759" w:rsidRPr="00EC4594" w:rsidRDefault="004B6759" w:rsidP="009A3CF3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628481, </w:t>
            </w:r>
            <w:proofErr w:type="gramStart"/>
            <w:r w:rsidRPr="00EC4594">
              <w:rPr>
                <w:sz w:val="26"/>
                <w:szCs w:val="26"/>
              </w:rPr>
              <w:t>Тюменская</w:t>
            </w:r>
            <w:proofErr w:type="gramEnd"/>
            <w:r w:rsidRPr="00EC4594">
              <w:rPr>
                <w:sz w:val="26"/>
                <w:szCs w:val="26"/>
              </w:rPr>
              <w:t xml:space="preserve"> обл., Ханты-Мансийский автономный округ-Югра, г. Когалым, ул. Дружбы народов, 7, каб. 40</w:t>
            </w:r>
            <w:r w:rsidR="009A3CF3" w:rsidRPr="00EC4594">
              <w:rPr>
                <w:sz w:val="26"/>
                <w:szCs w:val="26"/>
              </w:rPr>
              <w:t>9</w:t>
            </w:r>
          </w:p>
        </w:tc>
      </w:tr>
      <w:tr w:rsidR="004B6759" w:rsidRPr="00EC4594" w:rsidTr="00C3707E">
        <w:tc>
          <w:tcPr>
            <w:tcW w:w="1494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3506" w:type="pct"/>
            <w:vAlign w:val="center"/>
          </w:tcPr>
          <w:p w:rsidR="004B6759" w:rsidRPr="00EC4594" w:rsidRDefault="004B6759" w:rsidP="009A3CF3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8(34667) 93-</w:t>
            </w:r>
            <w:r w:rsidR="009A3CF3" w:rsidRPr="00EC4594">
              <w:rPr>
                <w:sz w:val="26"/>
                <w:szCs w:val="26"/>
              </w:rPr>
              <w:t>842</w:t>
            </w:r>
          </w:p>
        </w:tc>
      </w:tr>
      <w:tr w:rsidR="004B6759" w:rsidRPr="00EC4594" w:rsidTr="00C3707E">
        <w:tc>
          <w:tcPr>
            <w:tcW w:w="1494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vAlign w:val="center"/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приём по вопросам предоставления согласия на заключение срочного трудового договора с несовершеннолетними гражданами ведётся в понедельник: 08.30 – 18.00, перерыв 12.30 – 14.00,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 в четверг:  08.30 – 17.00,</w:t>
            </w:r>
          </w:p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 перерыв 12.30 – 14.00 </w:t>
            </w:r>
          </w:p>
        </w:tc>
      </w:tr>
    </w:tbl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4B6759" w:rsidRPr="00EC4594" w:rsidRDefault="004B6759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1.1.2. Местонахождение, почтовый адрес</w:t>
      </w:r>
      <w:r w:rsidRPr="00EC4594">
        <w:rPr>
          <w:sz w:val="26"/>
          <w:szCs w:val="26"/>
        </w:rPr>
        <w:t xml:space="preserve"> Казённого учреждения Ханты-Мансийского автономного округа – Югры «Когалымский центр занятости населения», осуществляющего регистрацию безработных граждан и граждан, ищущих работу</w:t>
      </w:r>
      <w:r w:rsidRPr="00EC4594">
        <w:rPr>
          <w:bCs/>
          <w:sz w:val="26"/>
          <w:szCs w:val="26"/>
        </w:rPr>
        <w:t>:</w:t>
      </w:r>
    </w:p>
    <w:p w:rsidR="00777B5A" w:rsidRPr="00EC4594" w:rsidRDefault="00777B5A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4B6759" w:rsidRPr="00EC4594" w:rsidRDefault="004B6759" w:rsidP="00F504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 xml:space="preserve">Казённое учреждение Ханты-Мансийского </w:t>
      </w:r>
      <w:proofErr w:type="gramStart"/>
      <w:r w:rsidRPr="00EC4594">
        <w:rPr>
          <w:sz w:val="26"/>
          <w:szCs w:val="26"/>
        </w:rPr>
        <w:t>автономного</w:t>
      </w:r>
      <w:proofErr w:type="gramEnd"/>
    </w:p>
    <w:p w:rsidR="004B6759" w:rsidRPr="00EC4594" w:rsidRDefault="004B6759" w:rsidP="00F504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округа – Югры «Когалымский центр занятости населения»</w:t>
      </w:r>
    </w:p>
    <w:p w:rsidR="004B6759" w:rsidRPr="00EC4594" w:rsidRDefault="004B6759" w:rsidP="00F504B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00" w:type="pct"/>
        <w:tblLook w:val="00A0"/>
      </w:tblPr>
      <w:tblGrid>
        <w:gridCol w:w="2690"/>
        <w:gridCol w:w="6313"/>
      </w:tblGrid>
      <w:tr w:rsidR="004B6759" w:rsidRPr="00EC4594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66687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 w:rsidRPr="00EC4594">
              <w:rPr>
                <w:sz w:val="26"/>
                <w:szCs w:val="26"/>
              </w:rPr>
              <w:t xml:space="preserve">628481, Тюменская обл., Ханты-Мансийский автономный округ-Югра, Тюменская область, город </w:t>
            </w:r>
            <w:r w:rsidRPr="00EC4594">
              <w:rPr>
                <w:sz w:val="26"/>
                <w:szCs w:val="26"/>
              </w:rPr>
              <w:lastRenderedPageBreak/>
              <w:t>Когалым, ул. Янтарная, 9</w:t>
            </w:r>
            <w:proofErr w:type="gramEnd"/>
          </w:p>
        </w:tc>
      </w:tr>
      <w:tr w:rsidR="004B6759" w:rsidRPr="00EC4594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lastRenderedPageBreak/>
              <w:t>телефон для справок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  <w:r w:rsidRPr="00EC4594">
              <w:rPr>
                <w:sz w:val="26"/>
                <w:szCs w:val="26"/>
              </w:rPr>
              <w:t>8(34667) 5-10-12, 2-92-19</w:t>
            </w:r>
          </w:p>
        </w:tc>
      </w:tr>
      <w:tr w:rsidR="004B6759" w:rsidRPr="00EC4594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EC4594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EC4594" w:rsidRDefault="004B6759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9.00 </w:t>
            </w:r>
            <w:r w:rsidR="00D07C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D07CD1">
              <w:rPr>
                <w:rFonts w:ascii="Times New Roman" w:hAnsi="Times New Roman" w:cs="Times New Roman"/>
                <w:sz w:val="26"/>
                <w:szCs w:val="26"/>
              </w:rPr>
              <w:t>7:15</w:t>
            </w:r>
          </w:p>
          <w:p w:rsidR="004B6759" w:rsidRPr="00EC4594" w:rsidRDefault="004B6759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</w:p>
          <w:p w:rsidR="004B6759" w:rsidRPr="00EC4594" w:rsidRDefault="004B6759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 xml:space="preserve">Вторник - пятница  9.00 - </w:t>
            </w:r>
            <w:r w:rsidR="00D07CD1" w:rsidRPr="00EC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CD1">
              <w:rPr>
                <w:rFonts w:ascii="Times New Roman" w:hAnsi="Times New Roman" w:cs="Times New Roman"/>
                <w:sz w:val="26"/>
                <w:szCs w:val="26"/>
              </w:rPr>
              <w:t>7:15</w:t>
            </w:r>
          </w:p>
          <w:p w:rsidR="004B6759" w:rsidRPr="00EC4594" w:rsidRDefault="004B6759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</w:p>
          <w:p w:rsidR="004B6759" w:rsidRPr="00EC4594" w:rsidRDefault="004B6759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594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 - суббота, воскресенье </w:t>
            </w:r>
          </w:p>
        </w:tc>
      </w:tr>
    </w:tbl>
    <w:p w:rsidR="004B6759" w:rsidRPr="00EC4594" w:rsidRDefault="004B6759" w:rsidP="00022F91">
      <w:pPr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976E5D" w:rsidRPr="00EC4594" w:rsidRDefault="00976E5D" w:rsidP="00000ADA">
      <w:pPr>
        <w:ind w:right="-6"/>
        <w:jc w:val="right"/>
        <w:rPr>
          <w:sz w:val="26"/>
          <w:szCs w:val="26"/>
        </w:rPr>
      </w:pPr>
    </w:p>
    <w:p w:rsidR="004B6759" w:rsidRPr="00EC4594" w:rsidRDefault="004B6759" w:rsidP="00000ADA">
      <w:pPr>
        <w:ind w:right="-6"/>
        <w:jc w:val="right"/>
        <w:rPr>
          <w:sz w:val="26"/>
          <w:szCs w:val="26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1E04B8" w:rsidRPr="00EC4594" w:rsidRDefault="001E04B8" w:rsidP="00F504B9">
      <w:pPr>
        <w:ind w:right="-6" w:firstLine="3402"/>
        <w:jc w:val="left"/>
        <w:rPr>
          <w:sz w:val="26"/>
          <w:szCs w:val="26"/>
          <w:lang w:val="en-US"/>
        </w:rPr>
      </w:pPr>
    </w:p>
    <w:p w:rsidR="004B6759" w:rsidRPr="00EC4594" w:rsidRDefault="004B6759" w:rsidP="00F504B9">
      <w:pPr>
        <w:ind w:right="-6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Приложение 2</w:t>
      </w:r>
    </w:p>
    <w:p w:rsidR="004B6759" w:rsidRPr="00EC4594" w:rsidRDefault="004B6759" w:rsidP="00F504B9">
      <w:pPr>
        <w:ind w:right="-6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right="-6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976E5D" w:rsidRPr="00EC4594" w:rsidRDefault="00976E5D" w:rsidP="000B4C20">
      <w:pPr>
        <w:ind w:firstLine="3402"/>
        <w:rPr>
          <w:bCs/>
          <w:sz w:val="26"/>
          <w:szCs w:val="26"/>
        </w:rPr>
      </w:pPr>
      <w:r w:rsidRPr="00EC4594">
        <w:rPr>
          <w:sz w:val="26"/>
          <w:szCs w:val="26"/>
        </w:rPr>
        <w:t xml:space="preserve"> 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1F1784" w:rsidRPr="00EC4594" w:rsidRDefault="00976E5D" w:rsidP="000B4C20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  <w:r w:rsidR="001F1784" w:rsidRPr="00EC4594">
        <w:rPr>
          <w:bCs/>
          <w:sz w:val="26"/>
          <w:szCs w:val="26"/>
        </w:rPr>
        <w:t xml:space="preserve">           </w:t>
      </w:r>
    </w:p>
    <w:p w:rsidR="000B4C20" w:rsidRPr="00EC4594" w:rsidRDefault="00976E5D" w:rsidP="000B4C20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976E5D" w:rsidRPr="00EC4594" w:rsidRDefault="00976E5D" w:rsidP="000B4C20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</w:p>
    <w:p w:rsidR="004B6759" w:rsidRPr="00EC4594" w:rsidRDefault="004B6759" w:rsidP="00000ADA">
      <w:pPr>
        <w:ind w:right="-6" w:firstLine="709"/>
        <w:jc w:val="right"/>
        <w:rPr>
          <w:sz w:val="26"/>
          <w:szCs w:val="26"/>
        </w:rPr>
      </w:pPr>
    </w:p>
    <w:p w:rsidR="004B6759" w:rsidRPr="00EC4594" w:rsidRDefault="004B6759" w:rsidP="00A33A9D">
      <w:pPr>
        <w:tabs>
          <w:tab w:val="left" w:pos="5529"/>
        </w:tabs>
        <w:ind w:left="4962" w:hanging="142"/>
        <w:rPr>
          <w:sz w:val="26"/>
          <w:szCs w:val="26"/>
        </w:rPr>
      </w:pPr>
      <w:r w:rsidRPr="00EC4594">
        <w:rPr>
          <w:sz w:val="26"/>
          <w:szCs w:val="26"/>
        </w:rPr>
        <w:t>Директору М</w:t>
      </w:r>
      <w:r w:rsidR="001F1784" w:rsidRPr="00EC4594">
        <w:rPr>
          <w:sz w:val="26"/>
          <w:szCs w:val="26"/>
        </w:rPr>
        <w:t>А</w:t>
      </w:r>
      <w:r w:rsidRPr="00EC4594">
        <w:rPr>
          <w:sz w:val="26"/>
          <w:szCs w:val="26"/>
        </w:rPr>
        <w:t>У «МКЦ «Феникс»</w:t>
      </w:r>
    </w:p>
    <w:p w:rsidR="004B6759" w:rsidRPr="00EC4594" w:rsidRDefault="004B6759" w:rsidP="00A33A9D">
      <w:pPr>
        <w:ind w:left="4962" w:hanging="142"/>
        <w:rPr>
          <w:sz w:val="20"/>
          <w:szCs w:val="20"/>
          <w:u w:val="single"/>
        </w:rPr>
      </w:pP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</w:p>
    <w:p w:rsidR="004B6759" w:rsidRPr="00EC4594" w:rsidRDefault="004B6759" w:rsidP="00A33A9D">
      <w:pPr>
        <w:ind w:left="4962" w:hanging="142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 xml:space="preserve"> (Ф.И.О.)</w:t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От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>(Ф.И.О.)</w:t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Паспорт: серия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</w:rPr>
        <w:t xml:space="preserve">№ </w:t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proofErr w:type="gramStart"/>
      <w:r w:rsidRPr="00EC4594">
        <w:rPr>
          <w:sz w:val="26"/>
          <w:szCs w:val="26"/>
        </w:rPr>
        <w:t>Выдан</w:t>
      </w:r>
      <w:proofErr w:type="gramEnd"/>
      <w:r w:rsidRPr="00EC4594">
        <w:rPr>
          <w:sz w:val="26"/>
          <w:szCs w:val="26"/>
        </w:rPr>
        <w:t xml:space="preserve"> (кем, когда)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ИНН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BC0804">
      <w:pPr>
        <w:ind w:left="4820"/>
        <w:rPr>
          <w:sz w:val="26"/>
          <w:szCs w:val="26"/>
        </w:rPr>
      </w:pPr>
      <w:r w:rsidRPr="00EC4594">
        <w:rPr>
          <w:sz w:val="26"/>
          <w:szCs w:val="26"/>
        </w:rPr>
        <w:t>страховое свидетельство обязательного</w:t>
      </w:r>
      <w:r w:rsidR="00BC0804">
        <w:rPr>
          <w:sz w:val="26"/>
          <w:szCs w:val="26"/>
        </w:rPr>
        <w:t xml:space="preserve"> </w:t>
      </w:r>
      <w:r w:rsidRPr="00EC4594">
        <w:rPr>
          <w:sz w:val="26"/>
          <w:szCs w:val="26"/>
        </w:rPr>
        <w:t>пенсионного страхования (СНИЛС)</w:t>
      </w:r>
      <w:r w:rsidR="00BC0804" w:rsidRPr="00BC0804">
        <w:rPr>
          <w:sz w:val="26"/>
          <w:szCs w:val="26"/>
        </w:rPr>
        <w:t xml:space="preserve"> </w:t>
      </w:r>
      <w:r w:rsidR="00BC0804">
        <w:rPr>
          <w:sz w:val="26"/>
          <w:szCs w:val="26"/>
        </w:rPr>
        <w:t xml:space="preserve">или </w:t>
      </w:r>
      <w:r w:rsidR="00BC0804" w:rsidRPr="00775A36">
        <w:rPr>
          <w:sz w:val="26"/>
          <w:szCs w:val="26"/>
        </w:rPr>
        <w:t>с</w:t>
      </w:r>
      <w:r w:rsidR="00BC0804" w:rsidRPr="00775A3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№ лицевого счёта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№ филиала банка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Дом.адрес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Телефон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A33A9D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Адрес </w:t>
      </w:r>
      <w:r w:rsidRPr="00EC4594">
        <w:rPr>
          <w:sz w:val="26"/>
          <w:szCs w:val="26"/>
          <w:lang w:val="en-US"/>
        </w:rPr>
        <w:t>e</w:t>
      </w:r>
      <w:r w:rsidRPr="00EC4594">
        <w:rPr>
          <w:sz w:val="26"/>
          <w:szCs w:val="26"/>
        </w:rPr>
        <w:t xml:space="preserve">- </w:t>
      </w:r>
      <w:r w:rsidRPr="00EC4594">
        <w:rPr>
          <w:sz w:val="26"/>
          <w:szCs w:val="26"/>
          <w:lang w:val="en-US"/>
        </w:rPr>
        <w:t>mail</w:t>
      </w:r>
      <w:r w:rsidRPr="00EC4594">
        <w:rPr>
          <w:sz w:val="26"/>
          <w:szCs w:val="26"/>
        </w:rPr>
        <w:t xml:space="preserve">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000ADA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000ADA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C3707E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ЗАЯВЛЕНИЕ</w:t>
      </w:r>
    </w:p>
    <w:p w:rsidR="004B6759" w:rsidRPr="00EC4594" w:rsidRDefault="004B6759" w:rsidP="00C3707E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1F1784">
      <w:pPr>
        <w:ind w:firstLine="709"/>
        <w:rPr>
          <w:bCs/>
          <w:sz w:val="26"/>
          <w:szCs w:val="26"/>
        </w:rPr>
      </w:pPr>
      <w:r w:rsidRPr="00EC4594">
        <w:rPr>
          <w:sz w:val="26"/>
          <w:szCs w:val="26"/>
        </w:rPr>
        <w:t xml:space="preserve">Прошу Вас предоставить мне муниципальную услугу </w:t>
      </w:r>
      <w:r w:rsidR="001F1784" w:rsidRPr="00EC4594">
        <w:rPr>
          <w:sz w:val="26"/>
          <w:szCs w:val="26"/>
        </w:rPr>
        <w:t>«</w:t>
      </w:r>
      <w:r w:rsidR="001F1784" w:rsidRPr="00EC4594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  <w:r w:rsidRPr="00EC4594">
        <w:rPr>
          <w:bCs/>
          <w:sz w:val="26"/>
          <w:szCs w:val="26"/>
        </w:rPr>
        <w:t xml:space="preserve"> </w:t>
      </w:r>
      <w:r w:rsidRPr="00EC4594">
        <w:rPr>
          <w:sz w:val="26"/>
          <w:szCs w:val="26"/>
        </w:rPr>
        <w:t xml:space="preserve">в виде трудовой занятости несовершеннолетних граждан/консультации по вопросам трудоустройства </w:t>
      </w:r>
      <w:r w:rsidRPr="00EC4594">
        <w:rPr>
          <w:sz w:val="20"/>
          <w:szCs w:val="20"/>
        </w:rPr>
        <w:t>(</w:t>
      </w:r>
      <w:r w:rsidRPr="00EC4594">
        <w:rPr>
          <w:i/>
          <w:sz w:val="20"/>
          <w:szCs w:val="20"/>
        </w:rPr>
        <w:t>нужное подчеркнуть),</w:t>
      </w:r>
      <w:r w:rsidRPr="00EC4594">
        <w:rPr>
          <w:sz w:val="26"/>
          <w:szCs w:val="26"/>
        </w:rPr>
        <w:t xml:space="preserve"> а также даю согласие на обработку и хранение моих персональных данных.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</w:p>
    <w:p w:rsidR="004B6759" w:rsidRPr="00EC4594" w:rsidRDefault="004B6759" w:rsidP="00F504B9">
      <w:pPr>
        <w:rPr>
          <w:sz w:val="26"/>
          <w:szCs w:val="26"/>
        </w:rPr>
      </w:pPr>
    </w:p>
    <w:p w:rsidR="004B6759" w:rsidRPr="00EC4594" w:rsidRDefault="004B6759" w:rsidP="00F504B9">
      <w:pPr>
        <w:jc w:val="right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_______________________________</w:t>
      </w:r>
    </w:p>
    <w:p w:rsidR="004B6759" w:rsidRPr="00EC4594" w:rsidRDefault="004B6759" w:rsidP="00A33A9D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>(Подпись)</w:t>
      </w:r>
      <w:r w:rsidRPr="00EC4594">
        <w:rPr>
          <w:sz w:val="20"/>
          <w:szCs w:val="20"/>
        </w:rPr>
        <w:tab/>
        <w:t xml:space="preserve">      (Расшифровка подписи)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_________________20… г.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F504B9">
      <w:pPr>
        <w:ind w:right="-5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Приложение 3</w:t>
      </w:r>
    </w:p>
    <w:p w:rsidR="004B6759" w:rsidRPr="00EC4594" w:rsidRDefault="004B6759" w:rsidP="00F504B9">
      <w:pPr>
        <w:ind w:right="-5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right="-5"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627C25" w:rsidRPr="00EC4594" w:rsidRDefault="00627C25" w:rsidP="00627C25">
      <w:pPr>
        <w:ind w:firstLine="3402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627C25" w:rsidRPr="00EC4594" w:rsidRDefault="00627C25" w:rsidP="00627C25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627C25" w:rsidRPr="00EC4594" w:rsidRDefault="00627C25" w:rsidP="00627C25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627C25" w:rsidRPr="00EC4594" w:rsidRDefault="00627C25" w:rsidP="00627C25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F504B9">
      <w:pPr>
        <w:ind w:firstLine="3402"/>
        <w:jc w:val="left"/>
        <w:rPr>
          <w:sz w:val="26"/>
          <w:szCs w:val="26"/>
        </w:rPr>
      </w:pPr>
    </w:p>
    <w:p w:rsidR="004B6759" w:rsidRPr="00EC4594" w:rsidRDefault="004B6759" w:rsidP="00EC22EE">
      <w:pPr>
        <w:ind w:firstLine="709"/>
        <w:rPr>
          <w:sz w:val="26"/>
          <w:szCs w:val="26"/>
        </w:rPr>
      </w:pPr>
    </w:p>
    <w:p w:rsidR="004B6759" w:rsidRPr="00EC4594" w:rsidRDefault="004B6759" w:rsidP="00EC22EE">
      <w:pPr>
        <w:tabs>
          <w:tab w:val="left" w:pos="5529"/>
        </w:tabs>
        <w:ind w:left="4962" w:hanging="142"/>
        <w:rPr>
          <w:sz w:val="26"/>
          <w:szCs w:val="26"/>
        </w:rPr>
      </w:pPr>
      <w:r w:rsidRPr="00EC4594">
        <w:rPr>
          <w:sz w:val="26"/>
          <w:szCs w:val="26"/>
        </w:rPr>
        <w:t>Директору М</w:t>
      </w:r>
      <w:r w:rsidR="00627C25" w:rsidRPr="00EC4594">
        <w:rPr>
          <w:sz w:val="26"/>
          <w:szCs w:val="26"/>
        </w:rPr>
        <w:t>А</w:t>
      </w:r>
      <w:r w:rsidRPr="00EC4594">
        <w:rPr>
          <w:sz w:val="26"/>
          <w:szCs w:val="26"/>
        </w:rPr>
        <w:t>У «МКЦ «Феникс»</w:t>
      </w:r>
    </w:p>
    <w:p w:rsidR="004B6759" w:rsidRPr="00EC4594" w:rsidRDefault="004B6759" w:rsidP="00EC22EE">
      <w:pPr>
        <w:ind w:left="4962" w:hanging="142"/>
        <w:rPr>
          <w:sz w:val="20"/>
          <w:szCs w:val="20"/>
          <w:u w:val="single"/>
        </w:rPr>
      </w:pP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</w:p>
    <w:p w:rsidR="004B6759" w:rsidRPr="00EC4594" w:rsidRDefault="004B6759" w:rsidP="00EC22EE">
      <w:pPr>
        <w:ind w:left="4962" w:hanging="142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 xml:space="preserve"> (Ф.И.О.)</w:t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От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>(Ф.И.О.)</w:t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Паспорт: серия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</w:rPr>
        <w:t xml:space="preserve">№ </w:t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proofErr w:type="gramStart"/>
      <w:r w:rsidRPr="00EC4594">
        <w:rPr>
          <w:sz w:val="26"/>
          <w:szCs w:val="26"/>
        </w:rPr>
        <w:t>Выдан</w:t>
      </w:r>
      <w:proofErr w:type="gramEnd"/>
      <w:r w:rsidRPr="00EC4594">
        <w:rPr>
          <w:sz w:val="26"/>
          <w:szCs w:val="26"/>
        </w:rPr>
        <w:t xml:space="preserve"> (кем, когда)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ИНН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BC0804" w:rsidRPr="00EC4594" w:rsidRDefault="00BC0804" w:rsidP="00BC0804">
      <w:pPr>
        <w:ind w:left="4820"/>
        <w:rPr>
          <w:sz w:val="26"/>
          <w:szCs w:val="26"/>
        </w:rPr>
      </w:pPr>
      <w:r w:rsidRPr="00EC4594">
        <w:rPr>
          <w:sz w:val="26"/>
          <w:szCs w:val="26"/>
        </w:rPr>
        <w:t>страховое свидетельство обязательного</w:t>
      </w:r>
      <w:r>
        <w:rPr>
          <w:sz w:val="26"/>
          <w:szCs w:val="26"/>
        </w:rPr>
        <w:t xml:space="preserve"> </w:t>
      </w:r>
      <w:r w:rsidRPr="00EC4594">
        <w:rPr>
          <w:sz w:val="26"/>
          <w:szCs w:val="26"/>
        </w:rPr>
        <w:t>пенсионного страхования (СНИЛС)</w:t>
      </w:r>
      <w:r w:rsidRPr="00BC08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775A36">
        <w:rPr>
          <w:sz w:val="26"/>
          <w:szCs w:val="26"/>
        </w:rPr>
        <w:t>с</w:t>
      </w:r>
      <w:r w:rsidRPr="00775A3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№ лицевого счёта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№ филиала банка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Дом.адрес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Телефон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left="4962" w:hanging="142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Адрес </w:t>
      </w:r>
      <w:r w:rsidRPr="00EC4594">
        <w:rPr>
          <w:sz w:val="26"/>
          <w:szCs w:val="26"/>
          <w:lang w:val="en-US"/>
        </w:rPr>
        <w:t>e</w:t>
      </w:r>
      <w:r w:rsidRPr="00EC4594">
        <w:rPr>
          <w:sz w:val="26"/>
          <w:szCs w:val="26"/>
        </w:rPr>
        <w:t xml:space="preserve">- </w:t>
      </w:r>
      <w:r w:rsidRPr="00EC4594">
        <w:rPr>
          <w:sz w:val="26"/>
          <w:szCs w:val="26"/>
          <w:lang w:val="en-US"/>
        </w:rPr>
        <w:t>mail</w:t>
      </w:r>
      <w:r w:rsidRPr="00EC4594">
        <w:rPr>
          <w:sz w:val="26"/>
          <w:szCs w:val="26"/>
        </w:rPr>
        <w:t xml:space="preserve">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EC22EE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EC22EE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EC22EE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ЗАЯВЛЕНИЕ</w:t>
      </w:r>
    </w:p>
    <w:p w:rsidR="004B6759" w:rsidRPr="00EC4594" w:rsidRDefault="004B6759" w:rsidP="00F504B9">
      <w:pPr>
        <w:ind w:firstLine="709"/>
        <w:rPr>
          <w:sz w:val="26"/>
          <w:szCs w:val="26"/>
        </w:rPr>
      </w:pPr>
    </w:p>
    <w:p w:rsidR="004B6759" w:rsidRPr="00EC4594" w:rsidRDefault="004B6759" w:rsidP="00F504B9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Прошу Вас принять меня на временную работу _______                           с _______________20</w:t>
      </w:r>
      <w:r w:rsidRPr="00EC4594">
        <w:rPr>
          <w:sz w:val="26"/>
          <w:szCs w:val="26"/>
          <w:u w:val="single"/>
        </w:rPr>
        <w:t xml:space="preserve">     </w:t>
      </w:r>
      <w:r w:rsidRPr="00EC4594">
        <w:rPr>
          <w:sz w:val="26"/>
          <w:szCs w:val="26"/>
        </w:rPr>
        <w:t>г. по _____________20</w:t>
      </w:r>
      <w:r w:rsidRPr="00EC4594">
        <w:rPr>
          <w:sz w:val="26"/>
          <w:szCs w:val="26"/>
          <w:u w:val="single"/>
        </w:rPr>
        <w:t xml:space="preserve">     </w:t>
      </w:r>
      <w:r w:rsidRPr="00EC4594">
        <w:rPr>
          <w:sz w:val="26"/>
          <w:szCs w:val="26"/>
        </w:rPr>
        <w:t>г.</w:t>
      </w:r>
    </w:p>
    <w:p w:rsidR="004B6759" w:rsidRPr="00EC4594" w:rsidRDefault="004B6759" w:rsidP="00EC22EE">
      <w:pPr>
        <w:ind w:firstLine="709"/>
        <w:rPr>
          <w:sz w:val="26"/>
          <w:szCs w:val="26"/>
        </w:rPr>
      </w:pPr>
    </w:p>
    <w:p w:rsidR="004B6759" w:rsidRPr="00EC4594" w:rsidRDefault="004B6759" w:rsidP="00EC22EE">
      <w:pPr>
        <w:ind w:firstLine="709"/>
        <w:rPr>
          <w:sz w:val="26"/>
          <w:szCs w:val="26"/>
        </w:rPr>
      </w:pPr>
    </w:p>
    <w:p w:rsidR="004B6759" w:rsidRPr="00EC4594" w:rsidRDefault="004B6759" w:rsidP="00EC22EE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</w:t>
      </w:r>
    </w:p>
    <w:p w:rsidR="004B6759" w:rsidRPr="00EC4594" w:rsidRDefault="004B6759" w:rsidP="00EC22EE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>(Подпись)</w:t>
      </w:r>
      <w:r w:rsidRPr="00EC4594">
        <w:rPr>
          <w:sz w:val="20"/>
          <w:szCs w:val="20"/>
        </w:rPr>
        <w:tab/>
        <w:t xml:space="preserve">       (Расшифровка подписи)</w:t>
      </w:r>
    </w:p>
    <w:p w:rsidR="004B6759" w:rsidRPr="00EC4594" w:rsidRDefault="004B6759" w:rsidP="00EC22EE">
      <w:pPr>
        <w:ind w:left="4730"/>
        <w:rPr>
          <w:sz w:val="26"/>
          <w:szCs w:val="26"/>
        </w:rPr>
      </w:pPr>
    </w:p>
    <w:p w:rsidR="004B6759" w:rsidRPr="00EC4594" w:rsidRDefault="004B6759" w:rsidP="00EC22EE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________________20… г.</w:t>
      </w:r>
    </w:p>
    <w:p w:rsidR="004B6759" w:rsidRPr="00EC4594" w:rsidRDefault="004B6759" w:rsidP="00EC22EE">
      <w:pPr>
        <w:ind w:firstLine="709"/>
        <w:jc w:val="right"/>
        <w:rPr>
          <w:sz w:val="26"/>
          <w:szCs w:val="26"/>
        </w:rPr>
      </w:pPr>
    </w:p>
    <w:p w:rsidR="004B6759" w:rsidRPr="00EC4594" w:rsidRDefault="004B6759" w:rsidP="00EC22EE">
      <w:pPr>
        <w:jc w:val="right"/>
        <w:rPr>
          <w:sz w:val="26"/>
          <w:szCs w:val="26"/>
        </w:rPr>
      </w:pPr>
    </w:p>
    <w:p w:rsidR="00046EA4" w:rsidRPr="00EC4594" w:rsidRDefault="00046EA4" w:rsidP="00EC22EE">
      <w:pPr>
        <w:jc w:val="right"/>
        <w:rPr>
          <w:sz w:val="26"/>
          <w:szCs w:val="26"/>
        </w:rPr>
      </w:pPr>
    </w:p>
    <w:p w:rsidR="00046EA4" w:rsidRPr="00EC4594" w:rsidRDefault="00046EA4" w:rsidP="00EC22EE">
      <w:pPr>
        <w:jc w:val="right"/>
        <w:rPr>
          <w:sz w:val="26"/>
          <w:szCs w:val="26"/>
        </w:rPr>
      </w:pPr>
    </w:p>
    <w:p w:rsidR="00046EA4" w:rsidRPr="00EC4594" w:rsidRDefault="00046EA4" w:rsidP="00EC22EE">
      <w:pPr>
        <w:jc w:val="right"/>
        <w:rPr>
          <w:sz w:val="26"/>
          <w:szCs w:val="26"/>
        </w:rPr>
      </w:pPr>
    </w:p>
    <w:p w:rsidR="001E04B8" w:rsidRPr="00EC4594" w:rsidRDefault="001E04B8" w:rsidP="00F504B9">
      <w:pPr>
        <w:ind w:firstLine="3402"/>
        <w:jc w:val="left"/>
        <w:rPr>
          <w:sz w:val="26"/>
          <w:szCs w:val="26"/>
        </w:rPr>
      </w:pPr>
    </w:p>
    <w:p w:rsidR="004B6759" w:rsidRPr="00EC4594" w:rsidRDefault="004B6759" w:rsidP="00F504B9">
      <w:pPr>
        <w:ind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Приложение 4</w:t>
      </w:r>
    </w:p>
    <w:p w:rsidR="004B6759" w:rsidRPr="00EC4594" w:rsidRDefault="004B6759" w:rsidP="00F504B9">
      <w:pPr>
        <w:ind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firstLine="3402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5C0788" w:rsidRPr="00EC4594" w:rsidRDefault="005C0788" w:rsidP="005C0788">
      <w:pPr>
        <w:ind w:firstLine="3402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5C0788" w:rsidRPr="00EC4594" w:rsidRDefault="005C0788" w:rsidP="005C0788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5C0788" w:rsidRPr="00EC4594" w:rsidRDefault="005C0788" w:rsidP="005C0788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5C0788" w:rsidRPr="00EC4594" w:rsidRDefault="005C0788" w:rsidP="005C0788">
      <w:pPr>
        <w:ind w:firstLine="3402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</w:p>
    <w:p w:rsidR="004B6759" w:rsidRPr="00EC4594" w:rsidRDefault="004B6759" w:rsidP="003E7EE1">
      <w:pPr>
        <w:ind w:firstLine="5103"/>
        <w:rPr>
          <w:sz w:val="26"/>
          <w:szCs w:val="26"/>
        </w:rPr>
      </w:pPr>
    </w:p>
    <w:p w:rsidR="004B6759" w:rsidRPr="00EC4594" w:rsidRDefault="004B6759" w:rsidP="003E7EE1">
      <w:pPr>
        <w:ind w:firstLine="5103"/>
        <w:rPr>
          <w:sz w:val="26"/>
          <w:szCs w:val="26"/>
        </w:rPr>
      </w:pPr>
    </w:p>
    <w:p w:rsidR="004B6759" w:rsidRPr="00EC4594" w:rsidRDefault="004B6759" w:rsidP="00C3707E">
      <w:pPr>
        <w:jc w:val="right"/>
        <w:rPr>
          <w:sz w:val="26"/>
          <w:szCs w:val="26"/>
        </w:rPr>
      </w:pPr>
      <w:r w:rsidRPr="00EC4594">
        <w:rPr>
          <w:sz w:val="26"/>
          <w:szCs w:val="26"/>
        </w:rPr>
        <w:t>Директору М</w:t>
      </w:r>
      <w:r w:rsidR="005C0788" w:rsidRPr="00EC4594">
        <w:rPr>
          <w:sz w:val="26"/>
          <w:szCs w:val="26"/>
        </w:rPr>
        <w:t>А</w:t>
      </w:r>
      <w:r w:rsidRPr="00EC4594">
        <w:rPr>
          <w:sz w:val="26"/>
          <w:szCs w:val="26"/>
        </w:rPr>
        <w:t>У «МКЦ «Феникс»</w:t>
      </w:r>
    </w:p>
    <w:p w:rsidR="004B6759" w:rsidRPr="00EC4594" w:rsidRDefault="004B6759" w:rsidP="003E7EE1">
      <w:pPr>
        <w:ind w:firstLine="5103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3E7EE1">
      <w:pPr>
        <w:ind w:firstLine="5103"/>
        <w:jc w:val="center"/>
        <w:rPr>
          <w:sz w:val="14"/>
          <w:szCs w:val="26"/>
        </w:rPr>
      </w:pPr>
      <w:r w:rsidRPr="00EC4594">
        <w:rPr>
          <w:sz w:val="14"/>
          <w:szCs w:val="26"/>
        </w:rPr>
        <w:t>(Ф.И.О.)</w:t>
      </w:r>
    </w:p>
    <w:p w:rsidR="004B6759" w:rsidRPr="00EC4594" w:rsidRDefault="004B6759" w:rsidP="003E7EE1">
      <w:pPr>
        <w:ind w:firstLine="5103"/>
        <w:rPr>
          <w:sz w:val="26"/>
          <w:szCs w:val="26"/>
        </w:rPr>
      </w:pPr>
      <w:r w:rsidRPr="00EC4594">
        <w:rPr>
          <w:sz w:val="26"/>
          <w:szCs w:val="26"/>
        </w:rPr>
        <w:t>От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3E7EE1">
      <w:pPr>
        <w:ind w:firstLine="5103"/>
        <w:rPr>
          <w:sz w:val="26"/>
          <w:szCs w:val="26"/>
        </w:rPr>
      </w:pPr>
      <w:r w:rsidRPr="00EC4594">
        <w:rPr>
          <w:sz w:val="26"/>
          <w:szCs w:val="26"/>
        </w:rPr>
        <w:t>____________________________</w:t>
      </w:r>
    </w:p>
    <w:p w:rsidR="004B6759" w:rsidRPr="00EC4594" w:rsidRDefault="004B6759" w:rsidP="003E7EE1">
      <w:pPr>
        <w:ind w:firstLine="5103"/>
        <w:rPr>
          <w:sz w:val="26"/>
          <w:szCs w:val="26"/>
        </w:rPr>
      </w:pPr>
      <w:r w:rsidRPr="00EC4594">
        <w:rPr>
          <w:sz w:val="26"/>
          <w:szCs w:val="26"/>
        </w:rPr>
        <w:t>Дом</w:t>
      </w:r>
      <w:proofErr w:type="gramStart"/>
      <w:r w:rsidRPr="00EC4594">
        <w:rPr>
          <w:sz w:val="26"/>
          <w:szCs w:val="26"/>
        </w:rPr>
        <w:t>.</w:t>
      </w:r>
      <w:proofErr w:type="gramEnd"/>
      <w:r w:rsidRPr="00EC4594">
        <w:rPr>
          <w:sz w:val="26"/>
          <w:szCs w:val="26"/>
        </w:rPr>
        <w:t xml:space="preserve"> </w:t>
      </w:r>
      <w:proofErr w:type="gramStart"/>
      <w:r w:rsidRPr="00EC4594">
        <w:rPr>
          <w:sz w:val="26"/>
          <w:szCs w:val="26"/>
        </w:rPr>
        <w:t>а</w:t>
      </w:r>
      <w:proofErr w:type="gramEnd"/>
      <w:r w:rsidRPr="00EC4594">
        <w:rPr>
          <w:sz w:val="26"/>
          <w:szCs w:val="26"/>
        </w:rPr>
        <w:t>дрес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3E7EE1">
      <w:pPr>
        <w:ind w:firstLine="5103"/>
        <w:rPr>
          <w:sz w:val="26"/>
          <w:szCs w:val="26"/>
        </w:rPr>
      </w:pPr>
      <w:r w:rsidRPr="00EC4594">
        <w:rPr>
          <w:sz w:val="26"/>
          <w:szCs w:val="26"/>
        </w:rPr>
        <w:t>____________________________</w:t>
      </w:r>
    </w:p>
    <w:p w:rsidR="004B6759" w:rsidRPr="00EC4594" w:rsidRDefault="004B6759" w:rsidP="003E7EE1">
      <w:pPr>
        <w:ind w:firstLine="5103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>Телефон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3E7EE1">
      <w:pPr>
        <w:ind w:firstLine="5103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>Отношение к ребенку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3E7EE1">
      <w:pPr>
        <w:ind w:firstLine="5103"/>
        <w:rPr>
          <w:sz w:val="26"/>
          <w:szCs w:val="26"/>
        </w:rPr>
      </w:pPr>
      <w:r w:rsidRPr="00EC4594">
        <w:rPr>
          <w:sz w:val="26"/>
          <w:szCs w:val="26"/>
        </w:rPr>
        <w:t>____________________________</w:t>
      </w:r>
    </w:p>
    <w:p w:rsidR="004B6759" w:rsidRPr="00EC4594" w:rsidRDefault="004B6759" w:rsidP="003E7EE1">
      <w:pPr>
        <w:ind w:firstLine="5103"/>
        <w:jc w:val="center"/>
        <w:rPr>
          <w:sz w:val="26"/>
          <w:szCs w:val="26"/>
        </w:rPr>
      </w:pPr>
    </w:p>
    <w:p w:rsidR="004B6759" w:rsidRPr="00EC4594" w:rsidRDefault="004B6759" w:rsidP="003E7EE1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3E7EE1">
      <w:pPr>
        <w:ind w:firstLine="709"/>
        <w:jc w:val="center"/>
        <w:rPr>
          <w:sz w:val="26"/>
          <w:szCs w:val="26"/>
        </w:rPr>
      </w:pPr>
    </w:p>
    <w:p w:rsidR="004B6759" w:rsidRPr="00EC4594" w:rsidRDefault="004B6759" w:rsidP="003E7EE1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ЗАЯВЛЕНИЕ</w:t>
      </w:r>
    </w:p>
    <w:p w:rsidR="004B6759" w:rsidRPr="00EC4594" w:rsidRDefault="004B6759" w:rsidP="003E7EE1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о согласии на заключение срочного трудового договора</w:t>
      </w:r>
    </w:p>
    <w:p w:rsidR="004B6759" w:rsidRPr="00EC4594" w:rsidRDefault="004B6759" w:rsidP="003E7EE1">
      <w:pPr>
        <w:ind w:firstLine="709"/>
        <w:rPr>
          <w:sz w:val="26"/>
          <w:szCs w:val="26"/>
        </w:rPr>
      </w:pPr>
    </w:p>
    <w:p w:rsidR="004B6759" w:rsidRPr="00EC4594" w:rsidRDefault="004B6759" w:rsidP="003E7EE1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>Я,___________________________________________________________,</w:t>
      </w:r>
    </w:p>
    <w:p w:rsidR="004B6759" w:rsidRPr="00EC4594" w:rsidRDefault="004B6759" w:rsidP="003E7EE1">
      <w:pPr>
        <w:ind w:firstLine="709"/>
        <w:jc w:val="center"/>
        <w:rPr>
          <w:i/>
          <w:sz w:val="20"/>
          <w:szCs w:val="20"/>
        </w:rPr>
      </w:pPr>
      <w:r w:rsidRPr="00EC4594">
        <w:rPr>
          <w:i/>
          <w:sz w:val="20"/>
          <w:szCs w:val="20"/>
        </w:rPr>
        <w:t>(фамилия, имя, отчество)</w:t>
      </w:r>
    </w:p>
    <w:p w:rsidR="004B6759" w:rsidRPr="00EC4594" w:rsidRDefault="004B6759" w:rsidP="003E7EE1">
      <w:pPr>
        <w:rPr>
          <w:sz w:val="26"/>
          <w:szCs w:val="26"/>
        </w:rPr>
      </w:pPr>
      <w:r w:rsidRPr="00EC4594">
        <w:rPr>
          <w:sz w:val="26"/>
          <w:szCs w:val="26"/>
        </w:rPr>
        <w:t>в соответствии с частью третьей статьи 63 Трудового Кодекса РФ даю согласие на заключение срочного трудового договора с моим</w:t>
      </w:r>
      <w:proofErr w:type="gramStart"/>
      <w:r w:rsidRPr="00EC4594">
        <w:rPr>
          <w:sz w:val="26"/>
          <w:szCs w:val="26"/>
        </w:rPr>
        <w:t xml:space="preserve"> (-</w:t>
      </w:r>
      <w:proofErr w:type="gramEnd"/>
      <w:r w:rsidRPr="00EC4594">
        <w:rPr>
          <w:sz w:val="26"/>
          <w:szCs w:val="26"/>
        </w:rPr>
        <w:t>ей) сыном (дочерью) __________________________________________________________</w:t>
      </w:r>
    </w:p>
    <w:p w:rsidR="004B6759" w:rsidRPr="00EC4594" w:rsidRDefault="004B6759" w:rsidP="003E7EE1">
      <w:pPr>
        <w:ind w:firstLine="709"/>
        <w:jc w:val="center"/>
        <w:rPr>
          <w:i/>
          <w:sz w:val="20"/>
          <w:szCs w:val="20"/>
        </w:rPr>
      </w:pPr>
      <w:r w:rsidRPr="00EC4594">
        <w:rPr>
          <w:i/>
          <w:sz w:val="20"/>
          <w:szCs w:val="20"/>
        </w:rPr>
        <w:t>(фамилия, имя, отчество)</w:t>
      </w:r>
    </w:p>
    <w:p w:rsidR="004B6759" w:rsidRPr="00EC4594" w:rsidRDefault="004B6759" w:rsidP="003E7EE1">
      <w:pPr>
        <w:rPr>
          <w:i/>
          <w:sz w:val="26"/>
          <w:szCs w:val="26"/>
        </w:rPr>
      </w:pPr>
      <w:r w:rsidRPr="00EC4594">
        <w:rPr>
          <w:sz w:val="26"/>
          <w:szCs w:val="26"/>
        </w:rPr>
        <w:t xml:space="preserve">_____ года рождения, </w:t>
      </w:r>
      <w:proofErr w:type="gramStart"/>
      <w:r w:rsidRPr="00EC4594">
        <w:rPr>
          <w:sz w:val="26"/>
          <w:szCs w:val="26"/>
        </w:rPr>
        <w:t>обучающимся</w:t>
      </w:r>
      <w:proofErr w:type="gramEnd"/>
      <w:r w:rsidRPr="00EC4594">
        <w:rPr>
          <w:sz w:val="26"/>
          <w:szCs w:val="26"/>
        </w:rPr>
        <w:t xml:space="preserve"> (-</w:t>
      </w:r>
      <w:proofErr w:type="spellStart"/>
      <w:r w:rsidRPr="00EC4594">
        <w:rPr>
          <w:sz w:val="26"/>
          <w:szCs w:val="26"/>
        </w:rPr>
        <w:t>щейся</w:t>
      </w:r>
      <w:proofErr w:type="spellEnd"/>
      <w:r w:rsidRPr="00EC4594">
        <w:rPr>
          <w:sz w:val="26"/>
          <w:szCs w:val="26"/>
        </w:rPr>
        <w:t>) в</w:t>
      </w:r>
      <w:r w:rsidRPr="00EC4594">
        <w:rPr>
          <w:i/>
          <w:sz w:val="26"/>
          <w:szCs w:val="26"/>
        </w:rPr>
        <w:t>___________________________</w:t>
      </w:r>
    </w:p>
    <w:p w:rsidR="004B6759" w:rsidRPr="00EC4594" w:rsidRDefault="004B6759" w:rsidP="003E7EE1">
      <w:pPr>
        <w:rPr>
          <w:i/>
          <w:sz w:val="20"/>
          <w:szCs w:val="20"/>
        </w:rPr>
      </w:pPr>
      <w:r w:rsidRPr="00EC4594">
        <w:rPr>
          <w:i/>
          <w:sz w:val="26"/>
          <w:szCs w:val="26"/>
        </w:rPr>
        <w:t xml:space="preserve">                                                                                    (н</w:t>
      </w:r>
      <w:r w:rsidRPr="00EC4594">
        <w:rPr>
          <w:i/>
          <w:sz w:val="20"/>
          <w:szCs w:val="20"/>
        </w:rPr>
        <w:t>аименование учебного заведения)</w:t>
      </w:r>
    </w:p>
    <w:p w:rsidR="004B6759" w:rsidRPr="00EC4594" w:rsidRDefault="004B6759" w:rsidP="003E7EE1">
      <w:pPr>
        <w:rPr>
          <w:i/>
          <w:sz w:val="26"/>
          <w:szCs w:val="26"/>
        </w:rPr>
      </w:pPr>
      <w:r w:rsidRPr="00EC4594">
        <w:rPr>
          <w:sz w:val="26"/>
          <w:szCs w:val="26"/>
        </w:rPr>
        <w:t>для выполнения временных работ</w:t>
      </w:r>
    </w:p>
    <w:p w:rsidR="004B6759" w:rsidRPr="00EC4594" w:rsidRDefault="004B6759" w:rsidP="003E7EE1">
      <w:pPr>
        <w:rPr>
          <w:sz w:val="26"/>
          <w:szCs w:val="26"/>
        </w:rPr>
      </w:pPr>
      <w:r w:rsidRPr="00EC4594">
        <w:rPr>
          <w:sz w:val="26"/>
          <w:szCs w:val="26"/>
        </w:rPr>
        <w:t>__________________________________________________________________,</w:t>
      </w:r>
    </w:p>
    <w:p w:rsidR="004B6759" w:rsidRPr="00EC4594" w:rsidRDefault="004B6759" w:rsidP="003E7EE1">
      <w:pPr>
        <w:jc w:val="center"/>
        <w:rPr>
          <w:i/>
          <w:sz w:val="20"/>
          <w:szCs w:val="20"/>
        </w:rPr>
      </w:pPr>
      <w:r w:rsidRPr="00EC4594">
        <w:rPr>
          <w:i/>
          <w:sz w:val="20"/>
          <w:szCs w:val="20"/>
        </w:rPr>
        <w:t>(трудовая функция с указанием должности или профессии)</w:t>
      </w:r>
    </w:p>
    <w:p w:rsidR="004B6759" w:rsidRPr="00EC4594" w:rsidRDefault="004B6759" w:rsidP="003E7EE1">
      <w:pPr>
        <w:rPr>
          <w:sz w:val="26"/>
          <w:szCs w:val="26"/>
        </w:rPr>
      </w:pPr>
      <w:r w:rsidRPr="00EC4594">
        <w:rPr>
          <w:sz w:val="26"/>
          <w:szCs w:val="26"/>
        </w:rPr>
        <w:t>а также даю согласие на обработку и хранение его (её) персональных данных.</w:t>
      </w:r>
    </w:p>
    <w:p w:rsidR="004B6759" w:rsidRPr="00EC4594" w:rsidRDefault="004B6759" w:rsidP="003E7EE1">
      <w:pPr>
        <w:rPr>
          <w:sz w:val="26"/>
          <w:szCs w:val="26"/>
        </w:rPr>
      </w:pPr>
    </w:p>
    <w:p w:rsidR="004B6759" w:rsidRPr="00EC4594" w:rsidRDefault="004B6759" w:rsidP="003E7EE1">
      <w:pPr>
        <w:rPr>
          <w:sz w:val="26"/>
          <w:szCs w:val="26"/>
        </w:rPr>
      </w:pPr>
    </w:p>
    <w:p w:rsidR="004B6759" w:rsidRPr="00EC4594" w:rsidRDefault="004B6759" w:rsidP="003E7EE1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</w:t>
      </w:r>
    </w:p>
    <w:p w:rsidR="004B6759" w:rsidRPr="00EC4594" w:rsidRDefault="004B6759" w:rsidP="003E7EE1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>(Подпись)</w:t>
      </w:r>
      <w:r w:rsidRPr="00EC4594">
        <w:rPr>
          <w:sz w:val="20"/>
          <w:szCs w:val="20"/>
        </w:rPr>
        <w:tab/>
        <w:t xml:space="preserve">       (Расшифровка подписи)</w:t>
      </w:r>
    </w:p>
    <w:p w:rsidR="004B6759" w:rsidRPr="00EC4594" w:rsidRDefault="004B6759" w:rsidP="003E7EE1">
      <w:pPr>
        <w:ind w:left="4730"/>
        <w:rPr>
          <w:sz w:val="26"/>
          <w:szCs w:val="26"/>
        </w:rPr>
      </w:pPr>
    </w:p>
    <w:p w:rsidR="004B6759" w:rsidRPr="00EC4594" w:rsidRDefault="004B6759" w:rsidP="003E7EE1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      ________________20… г.</w:t>
      </w:r>
    </w:p>
    <w:p w:rsidR="004B6759" w:rsidRPr="00EC4594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EC4594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EC4594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EC4594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EC4594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E1412">
      <w:pPr>
        <w:ind w:firstLine="3600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Приложение 5</w:t>
      </w:r>
    </w:p>
    <w:p w:rsidR="004B6759" w:rsidRPr="00EC4594" w:rsidRDefault="004B6759" w:rsidP="00AE1412">
      <w:pPr>
        <w:ind w:firstLine="3600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AE1412">
      <w:pPr>
        <w:ind w:firstLine="3600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5C0788" w:rsidRPr="00EC4594" w:rsidRDefault="005C0788" w:rsidP="005C0788">
      <w:pPr>
        <w:ind w:firstLine="3544"/>
        <w:rPr>
          <w:bCs/>
          <w:sz w:val="26"/>
          <w:szCs w:val="26"/>
        </w:rPr>
      </w:pPr>
      <w:r w:rsidRPr="00EC4594">
        <w:rPr>
          <w:sz w:val="26"/>
          <w:szCs w:val="26"/>
        </w:rPr>
        <w:t xml:space="preserve"> 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5C0788" w:rsidRPr="00EC4594" w:rsidRDefault="005C0788" w:rsidP="005C078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 трудоустройства, социальной реабилитации, </w:t>
      </w:r>
    </w:p>
    <w:p w:rsidR="005C0788" w:rsidRPr="00EC4594" w:rsidRDefault="005C0788" w:rsidP="005C078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 трудоустройство несовершеннолетних </w:t>
      </w:r>
    </w:p>
    <w:p w:rsidR="005C0788" w:rsidRPr="00EC4594" w:rsidRDefault="005C0788" w:rsidP="005C078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 граждан»</w:t>
      </w:r>
    </w:p>
    <w:p w:rsidR="004B6759" w:rsidRPr="00EC4594" w:rsidRDefault="004B6759" w:rsidP="00AE1412">
      <w:pPr>
        <w:widowControl w:val="0"/>
        <w:autoSpaceDE w:val="0"/>
        <w:autoSpaceDN w:val="0"/>
        <w:adjustRightInd w:val="0"/>
        <w:ind w:firstLine="3600"/>
        <w:jc w:val="left"/>
        <w:rPr>
          <w:bCs/>
          <w:sz w:val="8"/>
          <w:szCs w:val="26"/>
        </w:rPr>
      </w:pPr>
    </w:p>
    <w:p w:rsidR="00046EA4" w:rsidRPr="00EC4594" w:rsidRDefault="00046EA4" w:rsidP="00AE1412">
      <w:pPr>
        <w:widowControl w:val="0"/>
        <w:autoSpaceDE w:val="0"/>
        <w:autoSpaceDN w:val="0"/>
        <w:adjustRightInd w:val="0"/>
        <w:ind w:firstLine="3600"/>
        <w:jc w:val="left"/>
        <w:rPr>
          <w:bCs/>
          <w:sz w:val="44"/>
          <w:szCs w:val="26"/>
        </w:rPr>
      </w:pPr>
    </w:p>
    <w:p w:rsidR="004B6759" w:rsidRPr="00EC4594" w:rsidRDefault="004B6759" w:rsidP="00F92046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Перечень документов, подтверждающих</w:t>
      </w:r>
    </w:p>
    <w:p w:rsidR="004B6759" w:rsidRPr="00EC4594" w:rsidRDefault="004B6759" w:rsidP="00F92046">
      <w:pPr>
        <w:ind w:firstLine="709"/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право на первоочередное получение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3"/>
        <w:gridCol w:w="4440"/>
      </w:tblGrid>
      <w:tr w:rsidR="004B6759" w:rsidRPr="00EC4594" w:rsidTr="00E145B3">
        <w:tc>
          <w:tcPr>
            <w:tcW w:w="2534" w:type="pct"/>
          </w:tcPr>
          <w:p w:rsidR="004B6759" w:rsidRPr="00EC4594" w:rsidRDefault="004B6759" w:rsidP="008F3CA6">
            <w:pPr>
              <w:jc w:val="center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категория несовершеннолетних граждан</w:t>
            </w:r>
          </w:p>
        </w:tc>
        <w:tc>
          <w:tcPr>
            <w:tcW w:w="2466" w:type="pct"/>
          </w:tcPr>
          <w:p w:rsidR="004B6759" w:rsidRPr="00EC4594" w:rsidRDefault="004B6759" w:rsidP="008F3CA6">
            <w:pPr>
              <w:jc w:val="center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необходимый документ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- сироты и дети, оставшиеся без попечения родителей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FE303E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копия акта </w:t>
            </w:r>
            <w:r w:rsidR="00FE303E">
              <w:rPr>
                <w:sz w:val="26"/>
                <w:szCs w:val="26"/>
              </w:rPr>
              <w:t>отдела</w:t>
            </w:r>
            <w:r w:rsidRPr="00EC4594">
              <w:rPr>
                <w:sz w:val="26"/>
                <w:szCs w:val="26"/>
              </w:rPr>
              <w:t xml:space="preserve"> опеки и попечительства о назначении опекуна или попечителя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pStyle w:val="ConsPlusNormal"/>
              <w:widowControl/>
              <w:tabs>
                <w:tab w:val="left" w:pos="1418"/>
                <w:tab w:val="left" w:pos="1701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C4594">
              <w:rPr>
                <w:rFonts w:ascii="Times New Roman" w:hAnsi="Times New Roman"/>
                <w:sz w:val="26"/>
                <w:szCs w:val="26"/>
              </w:rPr>
              <w:t>дети из семей, признанных малоимущими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*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копия пенсионного удостоверения по потере кормильца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из семей вынужденных переселенцев, беженцев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FB163E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копия удостоверения вынужденного переселенца (беженца) законного представителя </w:t>
            </w:r>
            <w:r w:rsidR="00FB163E" w:rsidRPr="00EC4594">
              <w:rPr>
                <w:sz w:val="26"/>
                <w:szCs w:val="26"/>
              </w:rPr>
              <w:t>несовершеннолетнего гражданина</w:t>
            </w:r>
          </w:p>
        </w:tc>
      </w:tr>
      <w:tr w:rsidR="004B6759" w:rsidRPr="00EC4594" w:rsidTr="00E145B3">
        <w:tc>
          <w:tcPr>
            <w:tcW w:w="2534" w:type="pct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копия удостоверения многодетной семьи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- инвалиды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jc w:val="left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копия удостоверения инвалида и индивидуальной программы реабилитации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E145B3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копия справки врачебно-консультационной комиссии 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несовершеннолетние граждане из числа коренных малочисленных народов Крайнего Севера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копия свидетельства о рождении, где указана национальность родителей</w:t>
            </w:r>
          </w:p>
        </w:tc>
      </w:tr>
      <w:tr w:rsidR="004B6759" w:rsidRPr="00EC4594" w:rsidTr="00E145B3">
        <w:tc>
          <w:tcPr>
            <w:tcW w:w="2534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несовершеннолетние граждане, находящиеся в социально опасном 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466" w:type="pct"/>
            <w:vAlign w:val="center"/>
          </w:tcPr>
          <w:p w:rsidR="004B6759" w:rsidRPr="00EC4594" w:rsidRDefault="004B6759" w:rsidP="008F3CA6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ходатайство Территориальной комиссии по делам несовершеннолетних и защите их прав при Администрации города Когалыма, отдела по делам несовершеннолетних отдела Министерства внутренних дел России по городу Когалыму,  Межведомственной комиссии по организации отдыха, оздоровления, занятости детей города Когалыма</w:t>
            </w:r>
          </w:p>
        </w:tc>
      </w:tr>
      <w:tr w:rsidR="004B6759" w:rsidRPr="00EC4594" w:rsidTr="00E145B3">
        <w:tc>
          <w:tcPr>
            <w:tcW w:w="5000" w:type="pct"/>
            <w:gridSpan w:val="2"/>
            <w:vAlign w:val="center"/>
          </w:tcPr>
          <w:p w:rsidR="004B6759" w:rsidRPr="00EC4594" w:rsidRDefault="004B6759" w:rsidP="00FB163E">
            <w:pPr>
              <w:rPr>
                <w:sz w:val="20"/>
                <w:szCs w:val="20"/>
              </w:rPr>
            </w:pPr>
            <w:r w:rsidRPr="00EC4594">
              <w:rPr>
                <w:sz w:val="26"/>
                <w:szCs w:val="26"/>
              </w:rPr>
              <w:lastRenderedPageBreak/>
              <w:t>*</w:t>
            </w:r>
            <w:r w:rsidRPr="00EC4594">
              <w:rPr>
                <w:sz w:val="20"/>
                <w:szCs w:val="20"/>
              </w:rPr>
              <w:t xml:space="preserve">Для подтверждения данной категории </w:t>
            </w:r>
            <w:r w:rsidR="00FB163E" w:rsidRPr="00EC4594">
              <w:rPr>
                <w:sz w:val="20"/>
                <w:szCs w:val="20"/>
              </w:rPr>
              <w:t>несовершеннолетний гражданин</w:t>
            </w:r>
            <w:r w:rsidRPr="00EC4594">
              <w:rPr>
                <w:sz w:val="20"/>
                <w:szCs w:val="20"/>
              </w:rPr>
              <w:t xml:space="preserve"> и (или) его родитель при подаче документов должен проинформировать специалиста отдела по трудоустройству молодёжи о статусе их семьи. Данная категория считается подтверждённой после получения М</w:t>
            </w:r>
            <w:r w:rsidR="00046EA4" w:rsidRPr="00EC4594">
              <w:rPr>
                <w:sz w:val="20"/>
                <w:szCs w:val="20"/>
              </w:rPr>
              <w:t>А</w:t>
            </w:r>
            <w:r w:rsidRPr="00EC4594">
              <w:rPr>
                <w:sz w:val="20"/>
                <w:szCs w:val="20"/>
              </w:rPr>
              <w:t>У «МКЦ «Феникс» подтверждающего письменного ответа из органов социальной защиты на зап</w:t>
            </w:r>
            <w:r w:rsidR="00FB163E" w:rsidRPr="00EC4594">
              <w:rPr>
                <w:sz w:val="20"/>
                <w:szCs w:val="20"/>
              </w:rPr>
              <w:t>рос учреждения о статусе семьи несовершеннолетнего гражданина</w:t>
            </w:r>
            <w:r w:rsidRPr="00EC4594">
              <w:rPr>
                <w:sz w:val="20"/>
                <w:szCs w:val="20"/>
              </w:rPr>
              <w:t>.</w:t>
            </w:r>
          </w:p>
        </w:tc>
      </w:tr>
    </w:tbl>
    <w:p w:rsidR="004B6759" w:rsidRPr="00EC4594" w:rsidRDefault="004B6759" w:rsidP="004067CB">
      <w:pPr>
        <w:jc w:val="righ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Приложение 6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F504B9">
      <w:pPr>
        <w:widowControl w:val="0"/>
        <w:autoSpaceDE w:val="0"/>
        <w:autoSpaceDN w:val="0"/>
        <w:adjustRightInd w:val="0"/>
        <w:ind w:firstLine="3544"/>
        <w:jc w:val="left"/>
        <w:rPr>
          <w:bCs/>
          <w:sz w:val="26"/>
          <w:szCs w:val="26"/>
        </w:rPr>
      </w:pPr>
    </w:p>
    <w:p w:rsidR="004B6759" w:rsidRPr="00EC4594" w:rsidRDefault="004B6759" w:rsidP="004067CB">
      <w:pPr>
        <w:ind w:firstLine="709"/>
        <w:jc w:val="right"/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tabs>
          <w:tab w:val="left" w:pos="5529"/>
        </w:tabs>
        <w:ind w:left="4678"/>
        <w:rPr>
          <w:sz w:val="26"/>
          <w:szCs w:val="26"/>
        </w:rPr>
      </w:pPr>
      <w:r w:rsidRPr="00EC4594">
        <w:rPr>
          <w:sz w:val="26"/>
          <w:szCs w:val="26"/>
        </w:rPr>
        <w:t>Директору М</w:t>
      </w:r>
      <w:r w:rsidR="00046EA4" w:rsidRPr="00EC4594">
        <w:rPr>
          <w:sz w:val="26"/>
          <w:szCs w:val="26"/>
        </w:rPr>
        <w:t>А</w:t>
      </w:r>
      <w:r w:rsidRPr="00EC4594">
        <w:rPr>
          <w:sz w:val="26"/>
          <w:szCs w:val="26"/>
        </w:rPr>
        <w:t>У «МКЦ «Феникс»</w:t>
      </w:r>
    </w:p>
    <w:p w:rsidR="004B6759" w:rsidRPr="00EC4594" w:rsidRDefault="004B6759" w:rsidP="004067CB">
      <w:pPr>
        <w:ind w:left="4678"/>
        <w:rPr>
          <w:sz w:val="20"/>
          <w:szCs w:val="20"/>
          <w:u w:val="single"/>
        </w:rPr>
      </w:pP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</w:p>
    <w:p w:rsidR="004B6759" w:rsidRPr="00EC4594" w:rsidRDefault="004B6759" w:rsidP="004067CB">
      <w:pPr>
        <w:ind w:left="4678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 xml:space="preserve"> (Ф.И.О.)</w:t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От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>(Ф.И.О.)</w:t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Паспорт: серия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</w:rPr>
        <w:t xml:space="preserve">№ </w:t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proofErr w:type="gramStart"/>
      <w:r w:rsidRPr="00EC4594">
        <w:rPr>
          <w:sz w:val="26"/>
          <w:szCs w:val="26"/>
        </w:rPr>
        <w:t>Выдан</w:t>
      </w:r>
      <w:proofErr w:type="gramEnd"/>
      <w:r w:rsidRPr="00EC4594">
        <w:rPr>
          <w:sz w:val="26"/>
          <w:szCs w:val="26"/>
        </w:rPr>
        <w:t xml:space="preserve"> (кем, когда)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Дом.адрес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Телефон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Адрес </w:t>
      </w:r>
      <w:r w:rsidRPr="00EC4594">
        <w:rPr>
          <w:sz w:val="26"/>
          <w:szCs w:val="26"/>
          <w:lang w:val="en-US"/>
        </w:rPr>
        <w:t>e</w:t>
      </w:r>
      <w:r w:rsidRPr="00EC4594">
        <w:rPr>
          <w:sz w:val="26"/>
          <w:szCs w:val="26"/>
        </w:rPr>
        <w:t xml:space="preserve">- </w:t>
      </w:r>
      <w:r w:rsidRPr="00EC4594">
        <w:rPr>
          <w:sz w:val="26"/>
          <w:szCs w:val="26"/>
          <w:lang w:val="en-US"/>
        </w:rPr>
        <w:t>mail</w:t>
      </w:r>
      <w:r w:rsidRPr="00EC4594">
        <w:rPr>
          <w:sz w:val="26"/>
          <w:szCs w:val="26"/>
        </w:rPr>
        <w:t xml:space="preserve">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firstLine="4962"/>
        <w:rPr>
          <w:sz w:val="26"/>
          <w:szCs w:val="26"/>
        </w:rPr>
      </w:pPr>
    </w:p>
    <w:p w:rsidR="004B6759" w:rsidRPr="00EC4594" w:rsidRDefault="004B6759" w:rsidP="004067CB">
      <w:pPr>
        <w:jc w:val="center"/>
        <w:rPr>
          <w:sz w:val="26"/>
          <w:szCs w:val="26"/>
        </w:rPr>
      </w:pPr>
    </w:p>
    <w:p w:rsidR="004B6759" w:rsidRPr="00EC4594" w:rsidRDefault="004B6759" w:rsidP="004067CB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ЗАЯВЛЕНИЕ</w:t>
      </w: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E145B3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Я </w:t>
      </w:r>
      <w:r w:rsidRPr="00EC4594">
        <w:rPr>
          <w:sz w:val="26"/>
          <w:szCs w:val="26"/>
          <w:u w:val="single"/>
        </w:rPr>
        <w:t>отказываюсь</w:t>
      </w:r>
      <w:r w:rsidRPr="00EC4594">
        <w:rPr>
          <w:sz w:val="26"/>
          <w:szCs w:val="26"/>
        </w:rPr>
        <w:t xml:space="preserve"> от предложенной мне муниципальной услуги </w:t>
      </w:r>
      <w:r w:rsidR="00777B5A" w:rsidRPr="00EC4594">
        <w:rPr>
          <w:sz w:val="26"/>
          <w:szCs w:val="26"/>
        </w:rPr>
        <w:t>«</w:t>
      </w:r>
      <w:r w:rsidR="00777B5A" w:rsidRPr="00EC4594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  <w:r w:rsidRPr="00EC4594">
        <w:rPr>
          <w:bCs/>
          <w:sz w:val="26"/>
          <w:szCs w:val="26"/>
        </w:rPr>
        <w:t xml:space="preserve"> </w:t>
      </w:r>
      <w:r w:rsidRPr="00EC4594">
        <w:rPr>
          <w:sz w:val="26"/>
          <w:szCs w:val="26"/>
        </w:rPr>
        <w:t>в связи с тем, что _________________________________________________________________________________________________________________________________________________________________________________________________________</w:t>
      </w: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</w:t>
      </w:r>
    </w:p>
    <w:p w:rsidR="004B6759" w:rsidRPr="00EC4594" w:rsidRDefault="004B6759" w:rsidP="004067CB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>(Подпись)</w:t>
      </w:r>
      <w:r w:rsidRPr="00EC4594">
        <w:rPr>
          <w:sz w:val="20"/>
          <w:szCs w:val="20"/>
        </w:rPr>
        <w:tab/>
        <w:t xml:space="preserve">        (Расшифровка подписи)</w:t>
      </w:r>
    </w:p>
    <w:p w:rsidR="004B6759" w:rsidRPr="00EC4594" w:rsidRDefault="004B6759" w:rsidP="004067CB">
      <w:pPr>
        <w:ind w:left="4730"/>
        <w:rPr>
          <w:sz w:val="26"/>
          <w:szCs w:val="26"/>
        </w:rPr>
      </w:pPr>
    </w:p>
    <w:p w:rsidR="004B6759" w:rsidRPr="00EC4594" w:rsidRDefault="004B6759" w:rsidP="004067CB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________________20… г.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CD0FF2">
      <w:pPr>
        <w:jc w:val="right"/>
        <w:rPr>
          <w:sz w:val="26"/>
          <w:szCs w:val="26"/>
        </w:rPr>
      </w:pPr>
    </w:p>
    <w:p w:rsidR="004B6759" w:rsidRPr="00EC4594" w:rsidRDefault="004B6759" w:rsidP="00CD0FF2">
      <w:pPr>
        <w:jc w:val="right"/>
        <w:rPr>
          <w:sz w:val="26"/>
          <w:szCs w:val="26"/>
        </w:rPr>
      </w:pPr>
    </w:p>
    <w:p w:rsidR="004B6759" w:rsidRPr="00EC4594" w:rsidRDefault="004B6759" w:rsidP="00777B5A">
      <w:pPr>
        <w:jc w:val="center"/>
        <w:rPr>
          <w:sz w:val="26"/>
          <w:szCs w:val="26"/>
        </w:rPr>
      </w:pP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Приложение 7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421"/>
        <w:gridCol w:w="4582"/>
      </w:tblGrid>
      <w:tr w:rsidR="004B6759" w:rsidRPr="00EC4594" w:rsidTr="006367F8">
        <w:tc>
          <w:tcPr>
            <w:tcW w:w="4785" w:type="dxa"/>
          </w:tcPr>
          <w:p w:rsidR="004B6759" w:rsidRPr="00EC4594" w:rsidRDefault="004B6759" w:rsidP="006367F8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Место для комплекса обязательных реквизитов учреждения</w:t>
            </w:r>
          </w:p>
        </w:tc>
        <w:tc>
          <w:tcPr>
            <w:tcW w:w="4786" w:type="dxa"/>
          </w:tcPr>
          <w:p w:rsidR="004B6759" w:rsidRPr="00EC4594" w:rsidRDefault="00590395" w:rsidP="00A33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6759" w:rsidRPr="00EC4594">
              <w:rPr>
                <w:sz w:val="26"/>
                <w:szCs w:val="26"/>
              </w:rPr>
              <w:t>Кому ______________________</w:t>
            </w:r>
          </w:p>
          <w:p w:rsidR="00590395" w:rsidRDefault="00590395" w:rsidP="00FB16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B6759" w:rsidRPr="00EC4594">
              <w:rPr>
                <w:sz w:val="26"/>
                <w:szCs w:val="26"/>
              </w:rPr>
              <w:t xml:space="preserve">Ф.И.О. </w:t>
            </w:r>
            <w:r w:rsidR="00FB163E" w:rsidRPr="00EC4594">
              <w:rPr>
                <w:sz w:val="26"/>
                <w:szCs w:val="26"/>
              </w:rPr>
              <w:t xml:space="preserve">несовершеннолетнего </w:t>
            </w:r>
            <w:r>
              <w:rPr>
                <w:sz w:val="26"/>
                <w:szCs w:val="26"/>
              </w:rPr>
              <w:t xml:space="preserve"> </w:t>
            </w:r>
          </w:p>
          <w:p w:rsidR="004B6759" w:rsidRPr="00EC4594" w:rsidRDefault="00590395" w:rsidP="00FB16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B163E" w:rsidRPr="00EC4594">
              <w:rPr>
                <w:sz w:val="26"/>
                <w:szCs w:val="26"/>
              </w:rPr>
              <w:t>гражданина</w:t>
            </w:r>
            <w:r w:rsidR="004B6759" w:rsidRPr="00EC4594">
              <w:rPr>
                <w:sz w:val="26"/>
                <w:szCs w:val="26"/>
              </w:rPr>
              <w:t xml:space="preserve"> (полностью)</w:t>
            </w:r>
          </w:p>
        </w:tc>
      </w:tr>
    </w:tbl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  <w:r w:rsidRPr="00EC4594">
        <w:rPr>
          <w:sz w:val="26"/>
          <w:szCs w:val="26"/>
          <w:u w:val="single"/>
        </w:rPr>
        <w:t>Об отказе</w:t>
      </w:r>
      <w:r w:rsidRPr="00EC4594">
        <w:rPr>
          <w:sz w:val="26"/>
          <w:szCs w:val="26"/>
        </w:rPr>
        <w:t xml:space="preserve"> в предоставлении муниципальной услуги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4B6759" w:rsidRPr="00EC4594" w:rsidRDefault="00A428E8" w:rsidP="00A428E8">
      <w:pPr>
        <w:jc w:val="left"/>
        <w:rPr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Уважаемый (ая)____________________________________!</w:t>
      </w: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Рассмотрев представленные Вами документы на получение муниципальной услуги </w:t>
      </w:r>
      <w:r w:rsidR="00A428E8" w:rsidRPr="00EC4594">
        <w:rPr>
          <w:sz w:val="26"/>
          <w:szCs w:val="26"/>
        </w:rPr>
        <w:t>«</w:t>
      </w:r>
      <w:r w:rsidR="00A428E8" w:rsidRPr="00EC4594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  <w:r w:rsidRPr="00EC4594">
        <w:rPr>
          <w:sz w:val="26"/>
          <w:szCs w:val="26"/>
        </w:rPr>
        <w:t>, сообщаю следующее: согласно п. 3.</w:t>
      </w:r>
      <w:r w:rsidR="00777B5A" w:rsidRPr="00EC4594">
        <w:rPr>
          <w:sz w:val="26"/>
          <w:szCs w:val="26"/>
        </w:rPr>
        <w:t>1</w:t>
      </w:r>
      <w:r w:rsidR="008C7FBB">
        <w:rPr>
          <w:sz w:val="26"/>
          <w:szCs w:val="26"/>
        </w:rPr>
        <w:t>2</w:t>
      </w:r>
      <w:r w:rsidRPr="00EC4594">
        <w:rPr>
          <w:sz w:val="26"/>
          <w:szCs w:val="26"/>
        </w:rPr>
        <w:t>. – 3.</w:t>
      </w:r>
      <w:r w:rsidR="00777B5A" w:rsidRPr="00EC4594">
        <w:rPr>
          <w:sz w:val="26"/>
          <w:szCs w:val="26"/>
        </w:rPr>
        <w:t>1</w:t>
      </w:r>
      <w:r w:rsidR="008C7FBB">
        <w:rPr>
          <w:sz w:val="26"/>
          <w:szCs w:val="26"/>
        </w:rPr>
        <w:t>3</w:t>
      </w:r>
      <w:r w:rsidRPr="00EC4594">
        <w:rPr>
          <w:sz w:val="26"/>
          <w:szCs w:val="26"/>
        </w:rPr>
        <w:t xml:space="preserve">. части 3 стандарта качества предоставления данной муниципальной услуги, данная услуга не может быть предоставлена Вам в связи </w:t>
      </w:r>
      <w:proofErr w:type="gramStart"/>
      <w:r w:rsidRPr="00EC4594">
        <w:rPr>
          <w:sz w:val="26"/>
          <w:szCs w:val="26"/>
        </w:rPr>
        <w:t>с</w:t>
      </w:r>
      <w:proofErr w:type="gramEnd"/>
      <w:r w:rsidRPr="00EC4594">
        <w:rPr>
          <w:sz w:val="26"/>
          <w:szCs w:val="26"/>
        </w:rPr>
        <w:t xml:space="preserve"> _______________________________________________________.</w:t>
      </w: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A428E8" w:rsidP="00A33A9D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</w:t>
      </w:r>
      <w:r w:rsidR="004B6759" w:rsidRPr="00EC4594">
        <w:rPr>
          <w:sz w:val="26"/>
          <w:szCs w:val="26"/>
        </w:rPr>
        <w:t>______________________________</w:t>
      </w:r>
    </w:p>
    <w:p w:rsidR="004B6759" w:rsidRPr="00EC4594" w:rsidRDefault="004B6759" w:rsidP="00A33A9D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 xml:space="preserve"> (Подпись)</w:t>
      </w:r>
      <w:r w:rsidRPr="00EC4594">
        <w:rPr>
          <w:sz w:val="20"/>
          <w:szCs w:val="20"/>
        </w:rPr>
        <w:tab/>
        <w:t xml:space="preserve">      (Расшифровка подписи)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Default="004B6759" w:rsidP="00A33A9D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      ________________20… г.</w:t>
      </w:r>
    </w:p>
    <w:p w:rsidR="004B6759" w:rsidRDefault="004B6759" w:rsidP="00A33A9D">
      <w:pPr>
        <w:ind w:left="4730"/>
        <w:rPr>
          <w:sz w:val="26"/>
          <w:szCs w:val="26"/>
        </w:rPr>
      </w:pPr>
    </w:p>
    <w:p w:rsidR="004B6759" w:rsidRDefault="004B6759" w:rsidP="00A33A9D">
      <w:pPr>
        <w:ind w:left="4730"/>
        <w:rPr>
          <w:sz w:val="26"/>
          <w:szCs w:val="26"/>
        </w:rPr>
      </w:pPr>
    </w:p>
    <w:p w:rsidR="004B6759" w:rsidRPr="00C33713" w:rsidRDefault="004B6759" w:rsidP="00A33A9D">
      <w:pPr>
        <w:ind w:left="4730"/>
        <w:rPr>
          <w:sz w:val="26"/>
          <w:szCs w:val="26"/>
        </w:rPr>
      </w:pPr>
    </w:p>
    <w:sectPr w:rsidR="004B6759" w:rsidRPr="00C33713" w:rsidSect="00116BBE">
      <w:footerReference w:type="even" r:id="rId16"/>
      <w:footerReference w:type="default" r:id="rId17"/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FE" w:rsidRDefault="00A035FE">
      <w:r>
        <w:separator/>
      </w:r>
    </w:p>
  </w:endnote>
  <w:endnote w:type="continuationSeparator" w:id="0">
    <w:p w:rsidR="00A035FE" w:rsidRDefault="00A0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8C" w:rsidRDefault="00D00889" w:rsidP="00724B6F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F74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48C" w:rsidRDefault="001F748C" w:rsidP="00AE141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8C" w:rsidRDefault="001F748C" w:rsidP="00AE141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FE" w:rsidRDefault="00A035FE">
      <w:r>
        <w:separator/>
      </w:r>
    </w:p>
  </w:footnote>
  <w:footnote w:type="continuationSeparator" w:id="0">
    <w:p w:rsidR="00A035FE" w:rsidRDefault="00A0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E9"/>
    <w:rsid w:val="00000ADA"/>
    <w:rsid w:val="000054D7"/>
    <w:rsid w:val="000067BC"/>
    <w:rsid w:val="00013725"/>
    <w:rsid w:val="00017384"/>
    <w:rsid w:val="00022F91"/>
    <w:rsid w:val="00023E4B"/>
    <w:rsid w:val="00026B64"/>
    <w:rsid w:val="00034ABC"/>
    <w:rsid w:val="0003592D"/>
    <w:rsid w:val="00036FB0"/>
    <w:rsid w:val="0004043D"/>
    <w:rsid w:val="00041356"/>
    <w:rsid w:val="00041AC3"/>
    <w:rsid w:val="00046CA5"/>
    <w:rsid w:val="00046EA4"/>
    <w:rsid w:val="000521BA"/>
    <w:rsid w:val="00054019"/>
    <w:rsid w:val="0005491D"/>
    <w:rsid w:val="00056748"/>
    <w:rsid w:val="00063BEF"/>
    <w:rsid w:val="000654ED"/>
    <w:rsid w:val="000674D7"/>
    <w:rsid w:val="000719AA"/>
    <w:rsid w:val="00073CC4"/>
    <w:rsid w:val="0008021F"/>
    <w:rsid w:val="00080CCB"/>
    <w:rsid w:val="00080F1B"/>
    <w:rsid w:val="00081BCF"/>
    <w:rsid w:val="000975A3"/>
    <w:rsid w:val="000A0747"/>
    <w:rsid w:val="000B1DBB"/>
    <w:rsid w:val="000B2BCC"/>
    <w:rsid w:val="000B31B7"/>
    <w:rsid w:val="000B4C20"/>
    <w:rsid w:val="000B725A"/>
    <w:rsid w:val="000C1A77"/>
    <w:rsid w:val="000E27A0"/>
    <w:rsid w:val="000E41A7"/>
    <w:rsid w:val="000E4ACC"/>
    <w:rsid w:val="000E7B67"/>
    <w:rsid w:val="00104332"/>
    <w:rsid w:val="0010537A"/>
    <w:rsid w:val="001054F6"/>
    <w:rsid w:val="00106A1E"/>
    <w:rsid w:val="001071F8"/>
    <w:rsid w:val="00111D85"/>
    <w:rsid w:val="00112B60"/>
    <w:rsid w:val="00116BBE"/>
    <w:rsid w:val="001222CD"/>
    <w:rsid w:val="00126D43"/>
    <w:rsid w:val="00126FBC"/>
    <w:rsid w:val="001356FD"/>
    <w:rsid w:val="0013705D"/>
    <w:rsid w:val="001416AF"/>
    <w:rsid w:val="00144A22"/>
    <w:rsid w:val="001459FE"/>
    <w:rsid w:val="00150297"/>
    <w:rsid w:val="00155105"/>
    <w:rsid w:val="00155B38"/>
    <w:rsid w:val="00155F2D"/>
    <w:rsid w:val="001578AA"/>
    <w:rsid w:val="00163E97"/>
    <w:rsid w:val="00165710"/>
    <w:rsid w:val="001660F3"/>
    <w:rsid w:val="00174A1D"/>
    <w:rsid w:val="00184C2E"/>
    <w:rsid w:val="00185342"/>
    <w:rsid w:val="00185E67"/>
    <w:rsid w:val="00190305"/>
    <w:rsid w:val="0019454F"/>
    <w:rsid w:val="00194EBF"/>
    <w:rsid w:val="001952C9"/>
    <w:rsid w:val="001A1698"/>
    <w:rsid w:val="001A358E"/>
    <w:rsid w:val="001A54E1"/>
    <w:rsid w:val="001A6A32"/>
    <w:rsid w:val="001B08F7"/>
    <w:rsid w:val="001B7BAD"/>
    <w:rsid w:val="001B7D2D"/>
    <w:rsid w:val="001C617D"/>
    <w:rsid w:val="001D1630"/>
    <w:rsid w:val="001E04B8"/>
    <w:rsid w:val="001F1784"/>
    <w:rsid w:val="001F1D65"/>
    <w:rsid w:val="001F4086"/>
    <w:rsid w:val="001F67C6"/>
    <w:rsid w:val="001F748C"/>
    <w:rsid w:val="001F7B41"/>
    <w:rsid w:val="00200F67"/>
    <w:rsid w:val="00201473"/>
    <w:rsid w:val="00201C24"/>
    <w:rsid w:val="00201E78"/>
    <w:rsid w:val="00202484"/>
    <w:rsid w:val="00202F86"/>
    <w:rsid w:val="0021611F"/>
    <w:rsid w:val="002175AF"/>
    <w:rsid w:val="00217646"/>
    <w:rsid w:val="00217C52"/>
    <w:rsid w:val="002245E1"/>
    <w:rsid w:val="002372C7"/>
    <w:rsid w:val="00241A19"/>
    <w:rsid w:val="00243BA7"/>
    <w:rsid w:val="0024455D"/>
    <w:rsid w:val="00244A8C"/>
    <w:rsid w:val="00252632"/>
    <w:rsid w:val="0025317A"/>
    <w:rsid w:val="00263697"/>
    <w:rsid w:val="00266810"/>
    <w:rsid w:val="002675D5"/>
    <w:rsid w:val="00274635"/>
    <w:rsid w:val="002778EF"/>
    <w:rsid w:val="002868A9"/>
    <w:rsid w:val="0028700C"/>
    <w:rsid w:val="00290B1B"/>
    <w:rsid w:val="002913AD"/>
    <w:rsid w:val="00297F0C"/>
    <w:rsid w:val="002A1BBA"/>
    <w:rsid w:val="002A2595"/>
    <w:rsid w:val="002A268B"/>
    <w:rsid w:val="002A633B"/>
    <w:rsid w:val="002B32B3"/>
    <w:rsid w:val="002B3D5C"/>
    <w:rsid w:val="002B6588"/>
    <w:rsid w:val="002C16BB"/>
    <w:rsid w:val="002C16CE"/>
    <w:rsid w:val="002C419B"/>
    <w:rsid w:val="002C4F5E"/>
    <w:rsid w:val="002C7447"/>
    <w:rsid w:val="002D5F7B"/>
    <w:rsid w:val="002E0868"/>
    <w:rsid w:val="002E4A0A"/>
    <w:rsid w:val="0031565E"/>
    <w:rsid w:val="00315E1A"/>
    <w:rsid w:val="003162ED"/>
    <w:rsid w:val="00320250"/>
    <w:rsid w:val="003225DC"/>
    <w:rsid w:val="0033757C"/>
    <w:rsid w:val="00342131"/>
    <w:rsid w:val="003471BA"/>
    <w:rsid w:val="00357190"/>
    <w:rsid w:val="003635E5"/>
    <w:rsid w:val="00367077"/>
    <w:rsid w:val="00367189"/>
    <w:rsid w:val="003716E3"/>
    <w:rsid w:val="00374719"/>
    <w:rsid w:val="00374DFB"/>
    <w:rsid w:val="00382ED2"/>
    <w:rsid w:val="00384DC4"/>
    <w:rsid w:val="00390A55"/>
    <w:rsid w:val="00394981"/>
    <w:rsid w:val="00394A77"/>
    <w:rsid w:val="00394C7F"/>
    <w:rsid w:val="003A126D"/>
    <w:rsid w:val="003A579B"/>
    <w:rsid w:val="003B23CC"/>
    <w:rsid w:val="003B72EF"/>
    <w:rsid w:val="003C4CA6"/>
    <w:rsid w:val="003C5556"/>
    <w:rsid w:val="003C7EE5"/>
    <w:rsid w:val="003D13E6"/>
    <w:rsid w:val="003D6DA4"/>
    <w:rsid w:val="003E0AA6"/>
    <w:rsid w:val="003E7EE1"/>
    <w:rsid w:val="003F34A3"/>
    <w:rsid w:val="003F4856"/>
    <w:rsid w:val="003F5B85"/>
    <w:rsid w:val="003F5C35"/>
    <w:rsid w:val="003F78AE"/>
    <w:rsid w:val="004038AC"/>
    <w:rsid w:val="00404E7E"/>
    <w:rsid w:val="004067CB"/>
    <w:rsid w:val="00406999"/>
    <w:rsid w:val="004074C3"/>
    <w:rsid w:val="00422A4B"/>
    <w:rsid w:val="0042371D"/>
    <w:rsid w:val="0042456B"/>
    <w:rsid w:val="00425DE2"/>
    <w:rsid w:val="00432498"/>
    <w:rsid w:val="00441284"/>
    <w:rsid w:val="00443244"/>
    <w:rsid w:val="00457D23"/>
    <w:rsid w:val="00471C2E"/>
    <w:rsid w:val="00476130"/>
    <w:rsid w:val="00481334"/>
    <w:rsid w:val="004822A7"/>
    <w:rsid w:val="00484DC5"/>
    <w:rsid w:val="004920DB"/>
    <w:rsid w:val="0049691C"/>
    <w:rsid w:val="004A15F6"/>
    <w:rsid w:val="004A19E6"/>
    <w:rsid w:val="004A6561"/>
    <w:rsid w:val="004B0AF1"/>
    <w:rsid w:val="004B1BEB"/>
    <w:rsid w:val="004B5F33"/>
    <w:rsid w:val="004B60EA"/>
    <w:rsid w:val="004B6759"/>
    <w:rsid w:val="004C1C87"/>
    <w:rsid w:val="004C3958"/>
    <w:rsid w:val="004C53A1"/>
    <w:rsid w:val="004C629A"/>
    <w:rsid w:val="004C704A"/>
    <w:rsid w:val="004D31BA"/>
    <w:rsid w:val="004E440B"/>
    <w:rsid w:val="004E690B"/>
    <w:rsid w:val="004F60F9"/>
    <w:rsid w:val="004F6418"/>
    <w:rsid w:val="004F668B"/>
    <w:rsid w:val="00506453"/>
    <w:rsid w:val="00507813"/>
    <w:rsid w:val="00507E07"/>
    <w:rsid w:val="00511984"/>
    <w:rsid w:val="005126BE"/>
    <w:rsid w:val="00522C0B"/>
    <w:rsid w:val="005238A4"/>
    <w:rsid w:val="00524712"/>
    <w:rsid w:val="00524C20"/>
    <w:rsid w:val="00525B37"/>
    <w:rsid w:val="00531A9B"/>
    <w:rsid w:val="00537C2F"/>
    <w:rsid w:val="00540661"/>
    <w:rsid w:val="00550D27"/>
    <w:rsid w:val="005531B7"/>
    <w:rsid w:val="005531C9"/>
    <w:rsid w:val="005552AC"/>
    <w:rsid w:val="0055618D"/>
    <w:rsid w:val="0056573C"/>
    <w:rsid w:val="00567BD9"/>
    <w:rsid w:val="00570744"/>
    <w:rsid w:val="00570F0F"/>
    <w:rsid w:val="005746AD"/>
    <w:rsid w:val="00574B8C"/>
    <w:rsid w:val="005772EE"/>
    <w:rsid w:val="00577807"/>
    <w:rsid w:val="00580BF4"/>
    <w:rsid w:val="0058752E"/>
    <w:rsid w:val="00590395"/>
    <w:rsid w:val="005A21D2"/>
    <w:rsid w:val="005A6702"/>
    <w:rsid w:val="005A6C05"/>
    <w:rsid w:val="005B038F"/>
    <w:rsid w:val="005B0FEA"/>
    <w:rsid w:val="005B2068"/>
    <w:rsid w:val="005B6BCB"/>
    <w:rsid w:val="005C0788"/>
    <w:rsid w:val="005C2403"/>
    <w:rsid w:val="005C419C"/>
    <w:rsid w:val="005C5754"/>
    <w:rsid w:val="005D0476"/>
    <w:rsid w:val="005D22DA"/>
    <w:rsid w:val="005D3989"/>
    <w:rsid w:val="005E5E5C"/>
    <w:rsid w:val="005F123E"/>
    <w:rsid w:val="005F6E90"/>
    <w:rsid w:val="00603327"/>
    <w:rsid w:val="00605EE0"/>
    <w:rsid w:val="006079A9"/>
    <w:rsid w:val="00611FCB"/>
    <w:rsid w:val="00623A83"/>
    <w:rsid w:val="00624393"/>
    <w:rsid w:val="00627C25"/>
    <w:rsid w:val="00632A63"/>
    <w:rsid w:val="006367F8"/>
    <w:rsid w:val="00641F9E"/>
    <w:rsid w:val="006475F8"/>
    <w:rsid w:val="00647C44"/>
    <w:rsid w:val="00651FBB"/>
    <w:rsid w:val="00652604"/>
    <w:rsid w:val="00652DC9"/>
    <w:rsid w:val="0065355E"/>
    <w:rsid w:val="006602F3"/>
    <w:rsid w:val="0066687A"/>
    <w:rsid w:val="006668B3"/>
    <w:rsid w:val="0067323B"/>
    <w:rsid w:val="0067341E"/>
    <w:rsid w:val="006779C9"/>
    <w:rsid w:val="006801A4"/>
    <w:rsid w:val="006828E7"/>
    <w:rsid w:val="006846EB"/>
    <w:rsid w:val="00695854"/>
    <w:rsid w:val="006A46FB"/>
    <w:rsid w:val="006A7870"/>
    <w:rsid w:val="006B00BB"/>
    <w:rsid w:val="006B0C8B"/>
    <w:rsid w:val="006C6668"/>
    <w:rsid w:val="006D589E"/>
    <w:rsid w:val="006D7B67"/>
    <w:rsid w:val="006E4BD2"/>
    <w:rsid w:val="006E522E"/>
    <w:rsid w:val="006F0EF0"/>
    <w:rsid w:val="006F55D2"/>
    <w:rsid w:val="006F5C71"/>
    <w:rsid w:val="0071012A"/>
    <w:rsid w:val="00710ABF"/>
    <w:rsid w:val="00711D23"/>
    <w:rsid w:val="00717472"/>
    <w:rsid w:val="0071795F"/>
    <w:rsid w:val="00721865"/>
    <w:rsid w:val="00722127"/>
    <w:rsid w:val="00724B6F"/>
    <w:rsid w:val="007346E7"/>
    <w:rsid w:val="007350B5"/>
    <w:rsid w:val="007373FF"/>
    <w:rsid w:val="0074124E"/>
    <w:rsid w:val="007412F2"/>
    <w:rsid w:val="0075136E"/>
    <w:rsid w:val="0075331A"/>
    <w:rsid w:val="00755CE0"/>
    <w:rsid w:val="007573AA"/>
    <w:rsid w:val="00757D7A"/>
    <w:rsid w:val="00763739"/>
    <w:rsid w:val="007647E0"/>
    <w:rsid w:val="0077093A"/>
    <w:rsid w:val="00777B5A"/>
    <w:rsid w:val="00780F7C"/>
    <w:rsid w:val="0078389D"/>
    <w:rsid w:val="00786CCB"/>
    <w:rsid w:val="007935D9"/>
    <w:rsid w:val="007A083D"/>
    <w:rsid w:val="007A30FB"/>
    <w:rsid w:val="007A3C56"/>
    <w:rsid w:val="007A77B4"/>
    <w:rsid w:val="007A7997"/>
    <w:rsid w:val="007B2044"/>
    <w:rsid w:val="007B38D5"/>
    <w:rsid w:val="007B4D3B"/>
    <w:rsid w:val="007C29BC"/>
    <w:rsid w:val="007D0020"/>
    <w:rsid w:val="007D230B"/>
    <w:rsid w:val="007D2783"/>
    <w:rsid w:val="007D536A"/>
    <w:rsid w:val="007D6A0A"/>
    <w:rsid w:val="007E4BF4"/>
    <w:rsid w:val="007F514C"/>
    <w:rsid w:val="007F72C6"/>
    <w:rsid w:val="00816F4E"/>
    <w:rsid w:val="008179B3"/>
    <w:rsid w:val="00820F1E"/>
    <w:rsid w:val="00825EB9"/>
    <w:rsid w:val="00826B11"/>
    <w:rsid w:val="00830D8D"/>
    <w:rsid w:val="008314B7"/>
    <w:rsid w:val="008358B0"/>
    <w:rsid w:val="008435B2"/>
    <w:rsid w:val="008465AE"/>
    <w:rsid w:val="00852B2A"/>
    <w:rsid w:val="008532C8"/>
    <w:rsid w:val="008554DB"/>
    <w:rsid w:val="00860DB9"/>
    <w:rsid w:val="00872532"/>
    <w:rsid w:val="008803B7"/>
    <w:rsid w:val="00880E22"/>
    <w:rsid w:val="00883B80"/>
    <w:rsid w:val="00886FB1"/>
    <w:rsid w:val="00893F36"/>
    <w:rsid w:val="00896A1F"/>
    <w:rsid w:val="008A438D"/>
    <w:rsid w:val="008A49ED"/>
    <w:rsid w:val="008A4AB5"/>
    <w:rsid w:val="008A50B2"/>
    <w:rsid w:val="008A6FA9"/>
    <w:rsid w:val="008A76F0"/>
    <w:rsid w:val="008C350A"/>
    <w:rsid w:val="008C5594"/>
    <w:rsid w:val="008C7FBB"/>
    <w:rsid w:val="008D2EBE"/>
    <w:rsid w:val="008D3221"/>
    <w:rsid w:val="008D5779"/>
    <w:rsid w:val="008E250C"/>
    <w:rsid w:val="008E558A"/>
    <w:rsid w:val="008F0DDB"/>
    <w:rsid w:val="008F26C5"/>
    <w:rsid w:val="008F3240"/>
    <w:rsid w:val="008F3CA6"/>
    <w:rsid w:val="008F6341"/>
    <w:rsid w:val="00900313"/>
    <w:rsid w:val="00907370"/>
    <w:rsid w:val="009122C0"/>
    <w:rsid w:val="00914496"/>
    <w:rsid w:val="00922469"/>
    <w:rsid w:val="00933BC0"/>
    <w:rsid w:val="009345EA"/>
    <w:rsid w:val="00940DF5"/>
    <w:rsid w:val="009419EE"/>
    <w:rsid w:val="00943993"/>
    <w:rsid w:val="00946A40"/>
    <w:rsid w:val="00954E3D"/>
    <w:rsid w:val="00963D3C"/>
    <w:rsid w:val="009705E9"/>
    <w:rsid w:val="0097600D"/>
    <w:rsid w:val="009763C7"/>
    <w:rsid w:val="00976E5D"/>
    <w:rsid w:val="009773DA"/>
    <w:rsid w:val="00980637"/>
    <w:rsid w:val="00980C3D"/>
    <w:rsid w:val="00982971"/>
    <w:rsid w:val="00982E73"/>
    <w:rsid w:val="009835D9"/>
    <w:rsid w:val="00986590"/>
    <w:rsid w:val="00995271"/>
    <w:rsid w:val="009971B0"/>
    <w:rsid w:val="009A1E4D"/>
    <w:rsid w:val="009A2897"/>
    <w:rsid w:val="009A3CF3"/>
    <w:rsid w:val="009B3C98"/>
    <w:rsid w:val="009B717F"/>
    <w:rsid w:val="009B7B1D"/>
    <w:rsid w:val="009C240D"/>
    <w:rsid w:val="009C32AA"/>
    <w:rsid w:val="009C4D58"/>
    <w:rsid w:val="009D11E6"/>
    <w:rsid w:val="009D2D69"/>
    <w:rsid w:val="009D33C6"/>
    <w:rsid w:val="009D46E6"/>
    <w:rsid w:val="009D6F43"/>
    <w:rsid w:val="009E4868"/>
    <w:rsid w:val="009E50C2"/>
    <w:rsid w:val="009F45E7"/>
    <w:rsid w:val="00A02FD9"/>
    <w:rsid w:val="00A035FE"/>
    <w:rsid w:val="00A04B68"/>
    <w:rsid w:val="00A253F5"/>
    <w:rsid w:val="00A3198D"/>
    <w:rsid w:val="00A33A9D"/>
    <w:rsid w:val="00A33EB6"/>
    <w:rsid w:val="00A41FC5"/>
    <w:rsid w:val="00A4229A"/>
    <w:rsid w:val="00A428E8"/>
    <w:rsid w:val="00A44EAD"/>
    <w:rsid w:val="00A50567"/>
    <w:rsid w:val="00A514E6"/>
    <w:rsid w:val="00A5722B"/>
    <w:rsid w:val="00A6283B"/>
    <w:rsid w:val="00A6392F"/>
    <w:rsid w:val="00A6478C"/>
    <w:rsid w:val="00A72B85"/>
    <w:rsid w:val="00A7631A"/>
    <w:rsid w:val="00A76EED"/>
    <w:rsid w:val="00A77627"/>
    <w:rsid w:val="00A90515"/>
    <w:rsid w:val="00A9217F"/>
    <w:rsid w:val="00A935C8"/>
    <w:rsid w:val="00A948BF"/>
    <w:rsid w:val="00A95CAF"/>
    <w:rsid w:val="00AA0392"/>
    <w:rsid w:val="00AA2CA8"/>
    <w:rsid w:val="00AA74D6"/>
    <w:rsid w:val="00AB29D2"/>
    <w:rsid w:val="00AB6338"/>
    <w:rsid w:val="00AB69CC"/>
    <w:rsid w:val="00AB75A8"/>
    <w:rsid w:val="00AC0786"/>
    <w:rsid w:val="00AC31C0"/>
    <w:rsid w:val="00AC46FA"/>
    <w:rsid w:val="00AC4CCF"/>
    <w:rsid w:val="00AC62C7"/>
    <w:rsid w:val="00AC6407"/>
    <w:rsid w:val="00AD7E6E"/>
    <w:rsid w:val="00AE1412"/>
    <w:rsid w:val="00AF662F"/>
    <w:rsid w:val="00AF70FD"/>
    <w:rsid w:val="00B0213B"/>
    <w:rsid w:val="00B04DDB"/>
    <w:rsid w:val="00B111F2"/>
    <w:rsid w:val="00B156FD"/>
    <w:rsid w:val="00B2348D"/>
    <w:rsid w:val="00B24F6E"/>
    <w:rsid w:val="00B34594"/>
    <w:rsid w:val="00B3762F"/>
    <w:rsid w:val="00B453B9"/>
    <w:rsid w:val="00B470CF"/>
    <w:rsid w:val="00B55533"/>
    <w:rsid w:val="00B55743"/>
    <w:rsid w:val="00B736D1"/>
    <w:rsid w:val="00B86A71"/>
    <w:rsid w:val="00B92B79"/>
    <w:rsid w:val="00BA099C"/>
    <w:rsid w:val="00BA3BC8"/>
    <w:rsid w:val="00BA5260"/>
    <w:rsid w:val="00BB05BF"/>
    <w:rsid w:val="00BB2DC0"/>
    <w:rsid w:val="00BB3597"/>
    <w:rsid w:val="00BB66B9"/>
    <w:rsid w:val="00BB7998"/>
    <w:rsid w:val="00BC06B0"/>
    <w:rsid w:val="00BC0804"/>
    <w:rsid w:val="00BC148C"/>
    <w:rsid w:val="00BC7075"/>
    <w:rsid w:val="00BC7487"/>
    <w:rsid w:val="00BD11E8"/>
    <w:rsid w:val="00BD1358"/>
    <w:rsid w:val="00BD634A"/>
    <w:rsid w:val="00BE4C4B"/>
    <w:rsid w:val="00BF5472"/>
    <w:rsid w:val="00C016A5"/>
    <w:rsid w:val="00C03E48"/>
    <w:rsid w:val="00C06A3D"/>
    <w:rsid w:val="00C125CF"/>
    <w:rsid w:val="00C1455B"/>
    <w:rsid w:val="00C155B5"/>
    <w:rsid w:val="00C203DE"/>
    <w:rsid w:val="00C2092E"/>
    <w:rsid w:val="00C31B0B"/>
    <w:rsid w:val="00C33713"/>
    <w:rsid w:val="00C33FD9"/>
    <w:rsid w:val="00C35F94"/>
    <w:rsid w:val="00C3707E"/>
    <w:rsid w:val="00C41A8E"/>
    <w:rsid w:val="00C4248C"/>
    <w:rsid w:val="00C425F8"/>
    <w:rsid w:val="00C43DC6"/>
    <w:rsid w:val="00C45B3F"/>
    <w:rsid w:val="00C45C46"/>
    <w:rsid w:val="00C52EE3"/>
    <w:rsid w:val="00C53F6B"/>
    <w:rsid w:val="00C63981"/>
    <w:rsid w:val="00C746CF"/>
    <w:rsid w:val="00C804B2"/>
    <w:rsid w:val="00C809CE"/>
    <w:rsid w:val="00C8249C"/>
    <w:rsid w:val="00C83CA5"/>
    <w:rsid w:val="00C84D3A"/>
    <w:rsid w:val="00C84DDC"/>
    <w:rsid w:val="00C8625D"/>
    <w:rsid w:val="00C8637D"/>
    <w:rsid w:val="00C96D13"/>
    <w:rsid w:val="00CA10B3"/>
    <w:rsid w:val="00CB0FE6"/>
    <w:rsid w:val="00CD0FF2"/>
    <w:rsid w:val="00CD6D42"/>
    <w:rsid w:val="00CE0585"/>
    <w:rsid w:val="00CE0F6B"/>
    <w:rsid w:val="00CE1449"/>
    <w:rsid w:val="00CE2DF4"/>
    <w:rsid w:val="00CE3631"/>
    <w:rsid w:val="00CE427D"/>
    <w:rsid w:val="00CE56B6"/>
    <w:rsid w:val="00CF5062"/>
    <w:rsid w:val="00CF5EE7"/>
    <w:rsid w:val="00D00889"/>
    <w:rsid w:val="00D07CD1"/>
    <w:rsid w:val="00D111E1"/>
    <w:rsid w:val="00D11571"/>
    <w:rsid w:val="00D17A1F"/>
    <w:rsid w:val="00D20B7F"/>
    <w:rsid w:val="00D21E77"/>
    <w:rsid w:val="00D25BE8"/>
    <w:rsid w:val="00D30D86"/>
    <w:rsid w:val="00D33A37"/>
    <w:rsid w:val="00D42A88"/>
    <w:rsid w:val="00D43580"/>
    <w:rsid w:val="00D4414C"/>
    <w:rsid w:val="00D50000"/>
    <w:rsid w:val="00D51718"/>
    <w:rsid w:val="00D52393"/>
    <w:rsid w:val="00D54CE0"/>
    <w:rsid w:val="00D56FA5"/>
    <w:rsid w:val="00D6084F"/>
    <w:rsid w:val="00D66063"/>
    <w:rsid w:val="00D85BD1"/>
    <w:rsid w:val="00D8738C"/>
    <w:rsid w:val="00D87D71"/>
    <w:rsid w:val="00D91563"/>
    <w:rsid w:val="00D93871"/>
    <w:rsid w:val="00D951D8"/>
    <w:rsid w:val="00DA5543"/>
    <w:rsid w:val="00DA5A07"/>
    <w:rsid w:val="00DB3E4D"/>
    <w:rsid w:val="00DB6642"/>
    <w:rsid w:val="00DC33DD"/>
    <w:rsid w:val="00DD0375"/>
    <w:rsid w:val="00DD2460"/>
    <w:rsid w:val="00DE50BD"/>
    <w:rsid w:val="00DE5EF6"/>
    <w:rsid w:val="00DE6D87"/>
    <w:rsid w:val="00DE7AF4"/>
    <w:rsid w:val="00DF09B4"/>
    <w:rsid w:val="00DF5C94"/>
    <w:rsid w:val="00E04845"/>
    <w:rsid w:val="00E145B3"/>
    <w:rsid w:val="00E30BA7"/>
    <w:rsid w:val="00E3319A"/>
    <w:rsid w:val="00E34C06"/>
    <w:rsid w:val="00E361A4"/>
    <w:rsid w:val="00E37F3A"/>
    <w:rsid w:val="00E42898"/>
    <w:rsid w:val="00E51C3A"/>
    <w:rsid w:val="00E531D7"/>
    <w:rsid w:val="00E55684"/>
    <w:rsid w:val="00E637B4"/>
    <w:rsid w:val="00E707F9"/>
    <w:rsid w:val="00E72894"/>
    <w:rsid w:val="00E74FD9"/>
    <w:rsid w:val="00E7616B"/>
    <w:rsid w:val="00E818EE"/>
    <w:rsid w:val="00E833A2"/>
    <w:rsid w:val="00E85744"/>
    <w:rsid w:val="00E85A54"/>
    <w:rsid w:val="00E86FC6"/>
    <w:rsid w:val="00E87B02"/>
    <w:rsid w:val="00E87E6D"/>
    <w:rsid w:val="00E93637"/>
    <w:rsid w:val="00E95DD0"/>
    <w:rsid w:val="00EA63D3"/>
    <w:rsid w:val="00EB07C5"/>
    <w:rsid w:val="00EC1A41"/>
    <w:rsid w:val="00EC22EE"/>
    <w:rsid w:val="00EC4594"/>
    <w:rsid w:val="00EC4954"/>
    <w:rsid w:val="00EC644D"/>
    <w:rsid w:val="00EC7D47"/>
    <w:rsid w:val="00ED3349"/>
    <w:rsid w:val="00ED407D"/>
    <w:rsid w:val="00ED6FD0"/>
    <w:rsid w:val="00EE0A02"/>
    <w:rsid w:val="00EE18F1"/>
    <w:rsid w:val="00EE536E"/>
    <w:rsid w:val="00EE55C7"/>
    <w:rsid w:val="00EF0BB8"/>
    <w:rsid w:val="00EF0E0F"/>
    <w:rsid w:val="00EF73F0"/>
    <w:rsid w:val="00F053A4"/>
    <w:rsid w:val="00F07DA9"/>
    <w:rsid w:val="00F10DAD"/>
    <w:rsid w:val="00F17E06"/>
    <w:rsid w:val="00F20F40"/>
    <w:rsid w:val="00F25D6E"/>
    <w:rsid w:val="00F27D84"/>
    <w:rsid w:val="00F42A10"/>
    <w:rsid w:val="00F4449C"/>
    <w:rsid w:val="00F47495"/>
    <w:rsid w:val="00F475DC"/>
    <w:rsid w:val="00F504B9"/>
    <w:rsid w:val="00F70611"/>
    <w:rsid w:val="00F710C5"/>
    <w:rsid w:val="00F75D2C"/>
    <w:rsid w:val="00F92046"/>
    <w:rsid w:val="00F95E8B"/>
    <w:rsid w:val="00FA5939"/>
    <w:rsid w:val="00FB163E"/>
    <w:rsid w:val="00FB3273"/>
    <w:rsid w:val="00FC2C6C"/>
    <w:rsid w:val="00FC66F6"/>
    <w:rsid w:val="00FD0FB2"/>
    <w:rsid w:val="00FD1AF5"/>
    <w:rsid w:val="00FD1C08"/>
    <w:rsid w:val="00FD421E"/>
    <w:rsid w:val="00FD7D31"/>
    <w:rsid w:val="00FD7FF6"/>
    <w:rsid w:val="00FE08EA"/>
    <w:rsid w:val="00FE2584"/>
    <w:rsid w:val="00FE303E"/>
    <w:rsid w:val="00FE7DBB"/>
    <w:rsid w:val="00FF013D"/>
    <w:rsid w:val="00FF6030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A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6C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20B7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6C5"/>
    <w:rPr>
      <w:rFonts w:cs="Times New Roman"/>
      <w:sz w:val="28"/>
    </w:rPr>
  </w:style>
  <w:style w:type="paragraph" w:customStyle="1" w:styleId="ConsPlusNonformat">
    <w:name w:val="ConsPlusNonformat"/>
    <w:uiPriority w:val="99"/>
    <w:rsid w:val="00820F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F26C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F26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8F26C5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uiPriority w:val="99"/>
    <w:rsid w:val="008F26C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textnpa">
    <w:name w:val="textnpa"/>
    <w:basedOn w:val="a0"/>
    <w:uiPriority w:val="99"/>
    <w:rsid w:val="008F26C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F26C5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9439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1071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uiPriority w:val="99"/>
    <w:rsid w:val="008F0D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C1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CE427D"/>
    <w:pPr>
      <w:widowControl w:val="0"/>
      <w:suppressLineNumbers/>
      <w:suppressAutoHyphens/>
      <w:jc w:val="left"/>
    </w:pPr>
    <w:rPr>
      <w:kern w:val="1"/>
    </w:rPr>
  </w:style>
  <w:style w:type="paragraph" w:customStyle="1" w:styleId="32">
    <w:name w:val="Основной текст с отступом 32"/>
    <w:basedOn w:val="a"/>
    <w:uiPriority w:val="99"/>
    <w:rsid w:val="00CE427D"/>
    <w:pPr>
      <w:widowControl w:val="0"/>
      <w:suppressAutoHyphens/>
      <w:spacing w:after="120"/>
      <w:ind w:left="283"/>
      <w:jc w:val="left"/>
    </w:pPr>
    <w:rPr>
      <w:kern w:val="1"/>
      <w:sz w:val="16"/>
      <w:szCs w:val="16"/>
    </w:rPr>
  </w:style>
  <w:style w:type="paragraph" w:customStyle="1" w:styleId="Default">
    <w:name w:val="Default"/>
    <w:uiPriority w:val="99"/>
    <w:rsid w:val="00CE42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AE1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75D2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E1412"/>
    <w:rPr>
      <w:rFonts w:cs="Times New Roman"/>
    </w:rPr>
  </w:style>
  <w:style w:type="paragraph" w:styleId="ab">
    <w:name w:val="No Spacing"/>
    <w:uiPriority w:val="1"/>
    <w:qFormat/>
    <w:rsid w:val="00406999"/>
    <w:rPr>
      <w:rFonts w:asciiTheme="minorHAnsi" w:eastAsiaTheme="minorEastAsia" w:hAnsiTheme="minorHAnsi" w:cstheme="minorBidi"/>
    </w:rPr>
  </w:style>
  <w:style w:type="paragraph" w:styleId="ac">
    <w:name w:val="header"/>
    <w:basedOn w:val="a"/>
    <w:link w:val="ad"/>
    <w:uiPriority w:val="99"/>
    <w:semiHidden/>
    <w:unhideWhenUsed/>
    <w:rsid w:val="00EC4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5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Subtitle"/>
    <w:basedOn w:val="a"/>
    <w:next w:val="a"/>
    <w:link w:val="af"/>
    <w:uiPriority w:val="11"/>
    <w:qFormat/>
    <w:locked/>
    <w:rsid w:val="00D20B7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D20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mailto:alexdebor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Centr11@yandex.ru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mailto:MKCentr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8543</Words>
  <Characters>48698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43</cp:revision>
  <cp:lastPrinted>2019-05-21T10:06:00Z</cp:lastPrinted>
  <dcterms:created xsi:type="dcterms:W3CDTF">2019-05-06T05:47:00Z</dcterms:created>
  <dcterms:modified xsi:type="dcterms:W3CDTF">2019-05-22T08:32:00Z</dcterms:modified>
</cp:coreProperties>
</file>