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887D" w14:textId="77777777" w:rsidR="00165231" w:rsidRPr="00FC1E01" w:rsidRDefault="00165231" w:rsidP="00165231">
      <w:pPr>
        <w:widowControl w:val="0"/>
        <w:jc w:val="right"/>
        <w:rPr>
          <w:color w:val="000000"/>
        </w:rPr>
      </w:pPr>
      <w:r>
        <w:rPr>
          <w:color w:val="000000"/>
        </w:rPr>
        <w:t>ПРОЕКТ</w:t>
      </w:r>
    </w:p>
    <w:p w14:paraId="3C981D3E" w14:textId="77777777" w:rsidR="00165231" w:rsidRPr="00FC1E01" w:rsidRDefault="00165231" w:rsidP="00165231"/>
    <w:p w14:paraId="32A6BAB3" w14:textId="77777777" w:rsidR="00165231" w:rsidRPr="00FC1E01" w:rsidRDefault="00165231" w:rsidP="001652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1554370" w14:textId="77777777" w:rsidR="00165231" w:rsidRPr="005149DE" w:rsidRDefault="00165231" w:rsidP="00165231">
      <w:pPr>
        <w:jc w:val="center"/>
        <w:rPr>
          <w:rFonts w:eastAsia="Calibri"/>
          <w:lang w:eastAsia="en-US"/>
        </w:rPr>
      </w:pPr>
      <w:r w:rsidRPr="005149DE">
        <w:rPr>
          <w:rFonts w:eastAsia="Calibri"/>
          <w:lang w:eastAsia="en-US"/>
        </w:rPr>
        <w:t>ПОСТАНОВЛЕНИЕ</w:t>
      </w:r>
    </w:p>
    <w:p w14:paraId="7F08F46E" w14:textId="77777777" w:rsidR="00165231" w:rsidRPr="005149DE" w:rsidRDefault="00165231" w:rsidP="00165231">
      <w:pPr>
        <w:jc w:val="center"/>
        <w:rPr>
          <w:rFonts w:eastAsia="Calibri"/>
          <w:lang w:eastAsia="en-US"/>
        </w:rPr>
      </w:pPr>
      <w:r w:rsidRPr="005149DE">
        <w:rPr>
          <w:rFonts w:eastAsia="Calibri"/>
          <w:lang w:eastAsia="en-US"/>
        </w:rPr>
        <w:t>АДМИНИСТРАЦИИ ГОРОДА КОГАЛЫМА</w:t>
      </w:r>
    </w:p>
    <w:p w14:paraId="15960A83" w14:textId="063CBA51" w:rsidR="00165231" w:rsidRPr="005149DE" w:rsidRDefault="00165231" w:rsidP="00165231">
      <w:pPr>
        <w:jc w:val="center"/>
        <w:rPr>
          <w:rFonts w:eastAsia="Calibri"/>
          <w:lang w:eastAsia="en-US"/>
        </w:rPr>
      </w:pPr>
      <w:r w:rsidRPr="005149DE">
        <w:rPr>
          <w:rFonts w:eastAsia="Calibri"/>
          <w:lang w:eastAsia="en-US"/>
        </w:rPr>
        <w:t xml:space="preserve">Ханты-Мансийского автономного округа </w:t>
      </w:r>
      <w:r>
        <w:rPr>
          <w:rFonts w:eastAsia="Calibri"/>
          <w:lang w:eastAsia="en-US"/>
        </w:rPr>
        <w:t>–</w:t>
      </w:r>
      <w:r w:rsidRPr="005149DE">
        <w:rPr>
          <w:rFonts w:eastAsia="Calibri"/>
          <w:lang w:eastAsia="en-US"/>
        </w:rPr>
        <w:t xml:space="preserve"> Югры</w:t>
      </w:r>
    </w:p>
    <w:p w14:paraId="381E0275" w14:textId="77777777" w:rsidR="00165231" w:rsidRPr="00FC1E01" w:rsidRDefault="00165231" w:rsidP="001652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940F59B" w14:textId="77777777" w:rsidR="00165231" w:rsidRPr="00FC1E01" w:rsidRDefault="00165231" w:rsidP="001652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C1AF5D4" w14:textId="77777777" w:rsidR="00165231" w:rsidRPr="00FC1E01" w:rsidRDefault="00165231" w:rsidP="001652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1559A88" w14:textId="77777777" w:rsidR="00165231" w:rsidRDefault="00165231" w:rsidP="001652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7C164F69" w14:textId="77777777" w:rsidR="00165231" w:rsidRDefault="00165231" w:rsidP="001652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7EF160A8" w14:textId="23583ED6" w:rsidR="00165231" w:rsidRPr="00E3756A" w:rsidRDefault="00165231" w:rsidP="001652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31.05.2021 №1146</w:t>
      </w:r>
    </w:p>
    <w:p w14:paraId="354ADB21" w14:textId="77777777" w:rsidR="00165231" w:rsidRDefault="00165231" w:rsidP="00165231">
      <w:pPr>
        <w:tabs>
          <w:tab w:val="left" w:pos="851"/>
          <w:tab w:val="left" w:pos="993"/>
        </w:tabs>
        <w:jc w:val="both"/>
        <w:rPr>
          <w:highlight w:val="yellow"/>
        </w:rPr>
      </w:pPr>
    </w:p>
    <w:p w14:paraId="4F3CA486" w14:textId="77777777" w:rsidR="00AB34F5" w:rsidRDefault="00165231" w:rsidP="00AB34F5">
      <w:pPr>
        <w:ind w:firstLine="709"/>
        <w:jc w:val="both"/>
      </w:pPr>
      <w:r w:rsidRPr="00754472">
        <w:t xml:space="preserve">В соответствии с Федеральным законом от 06.10.2003 №131-ФЗ                    «Об общих принципах организации местного самоуправления в Российской Федерации», </w:t>
      </w:r>
      <w:hyperlink r:id="rId8" w:history="1">
        <w:r w:rsidRPr="00754472">
          <w:t>статьёй 78</w:t>
        </w:r>
      </w:hyperlink>
      <w:r w:rsidRPr="00754472">
        <w:t xml:space="preserve"> Бюджетного кодекса Российской Федерации, </w:t>
      </w:r>
      <w:hyperlink r:id="rId9" w:history="1">
        <w:r w:rsidRPr="00754472">
          <w:t>постановлением</w:t>
        </w:r>
      </w:hyperlink>
      <w:r w:rsidRPr="00754472"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14:paraId="2F3ECF75" w14:textId="77777777" w:rsidR="00AB34F5" w:rsidRDefault="00AB34F5" w:rsidP="00AB34F5">
      <w:pPr>
        <w:ind w:firstLine="709"/>
        <w:jc w:val="both"/>
      </w:pPr>
    </w:p>
    <w:p w14:paraId="2AE57D71" w14:textId="11C772B0" w:rsidR="00325A67" w:rsidRPr="00A35A43" w:rsidRDefault="00AB34F5" w:rsidP="00325A67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 xml:space="preserve">В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</w:t>
      </w:r>
      <w:r w:rsidR="00325A67">
        <w:t xml:space="preserve">выполнением </w:t>
      </w:r>
      <w:r>
        <w:t>муниципальной работы «Орган</w:t>
      </w:r>
      <w:r w:rsidR="00325A67">
        <w:t xml:space="preserve">изация досуга детей, подростков и молодёжи» (содержание – иная досуговая </w:t>
      </w:r>
      <w:r w:rsidR="00A35A43">
        <w:t xml:space="preserve">деятельность)» (далее </w:t>
      </w:r>
      <w:r w:rsidR="00A35A43" w:rsidRPr="00A35A43">
        <w:t>– постановление) внести следующие изменения:</w:t>
      </w:r>
      <w:r>
        <w:t xml:space="preserve">                   </w:t>
      </w:r>
      <w:r w:rsidR="00325A67">
        <w:t xml:space="preserve">               </w:t>
      </w:r>
    </w:p>
    <w:p w14:paraId="5D3B3284" w14:textId="7D39F647" w:rsidR="00686752" w:rsidRPr="00A35A43" w:rsidRDefault="00394DA9" w:rsidP="007E778A">
      <w:pPr>
        <w:pStyle w:val="af6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A35A43">
        <w:t>П</w:t>
      </w:r>
      <w:r w:rsidR="00165231" w:rsidRPr="00A35A43">
        <w:t xml:space="preserve">риложение к постановлению </w:t>
      </w:r>
      <w:r w:rsidR="00325A67" w:rsidRPr="00A35A43">
        <w:t xml:space="preserve">изложить </w:t>
      </w:r>
      <w:r w:rsidR="00165231" w:rsidRPr="00A35A43">
        <w:t xml:space="preserve">в новой редакции согласно </w:t>
      </w:r>
      <w:proofErr w:type="gramStart"/>
      <w:r w:rsidR="00165231" w:rsidRPr="00A35A43">
        <w:t>приложению</w:t>
      </w:r>
      <w:proofErr w:type="gramEnd"/>
      <w:r w:rsidR="00165231" w:rsidRPr="00A35A43">
        <w:t xml:space="preserve"> к настоящему постановлению. </w:t>
      </w:r>
    </w:p>
    <w:p w14:paraId="275CC898" w14:textId="77777777" w:rsidR="00325A67" w:rsidRDefault="00325A67" w:rsidP="00325A67">
      <w:pPr>
        <w:pStyle w:val="af6"/>
        <w:tabs>
          <w:tab w:val="left" w:pos="993"/>
          <w:tab w:val="left" w:pos="1134"/>
        </w:tabs>
        <w:ind w:left="709"/>
        <w:jc w:val="both"/>
      </w:pPr>
    </w:p>
    <w:p w14:paraId="6CFC9FF0" w14:textId="5FDA35F6" w:rsidR="00686752" w:rsidRPr="00B43B3B" w:rsidRDefault="00686752" w:rsidP="00325A67">
      <w:pPr>
        <w:pStyle w:val="afd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43B3B">
        <w:rPr>
          <w:bCs/>
        </w:rPr>
        <w:t>Признать утратившим силу постановление</w:t>
      </w:r>
      <w:r w:rsidR="007C13B9" w:rsidRPr="00B43B3B">
        <w:rPr>
          <w:bCs/>
        </w:rPr>
        <w:t xml:space="preserve"> Администрации города Когалыма</w:t>
      </w:r>
      <w:r w:rsidRPr="00B43B3B">
        <w:rPr>
          <w:bCs/>
        </w:rPr>
        <w:t xml:space="preserve"> </w:t>
      </w:r>
      <w:r w:rsidR="006D5BF3" w:rsidRPr="00B43B3B">
        <w:t>от 27.07.2021 №1515</w:t>
      </w:r>
      <w:r w:rsidRPr="00B43B3B">
        <w:t xml:space="preserve"> «О внесении изменений в постановление Администрации города Когалыма от 31.05.2021 №1146».</w:t>
      </w:r>
    </w:p>
    <w:p w14:paraId="3290A3D6" w14:textId="77777777" w:rsidR="00686752" w:rsidRPr="00B43B3B" w:rsidRDefault="00686752" w:rsidP="00165231">
      <w:pPr>
        <w:pStyle w:val="afd"/>
        <w:tabs>
          <w:tab w:val="left" w:pos="993"/>
        </w:tabs>
        <w:ind w:firstLine="709"/>
        <w:jc w:val="both"/>
      </w:pPr>
    </w:p>
    <w:p w14:paraId="5EF5DB68" w14:textId="77777777" w:rsidR="00F861B9" w:rsidRPr="00B43B3B" w:rsidRDefault="00754472" w:rsidP="00F861B9">
      <w:pPr>
        <w:pStyle w:val="afd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43B3B"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</w:t>
      </w:r>
      <w:r w:rsidR="0058165C" w:rsidRPr="00B43B3B">
        <w:t xml:space="preserve">м Администрации города Когалыма </w:t>
      </w:r>
      <w:r w:rsidR="00EE069A" w:rsidRPr="00B43B3B">
        <w:t>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14:paraId="27FAB9C6" w14:textId="77777777" w:rsidR="00F861B9" w:rsidRDefault="00F861B9" w:rsidP="00F861B9">
      <w:pPr>
        <w:pStyle w:val="af6"/>
      </w:pPr>
    </w:p>
    <w:p w14:paraId="7AD7FDD5" w14:textId="77777777" w:rsidR="00970C89" w:rsidRDefault="00754472" w:rsidP="00970C89">
      <w:pPr>
        <w:pStyle w:val="afd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754472">
        <w:lastRenderedPageBreak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754472">
          <w:t>www.admkogalym.ru</w:t>
        </w:r>
      </w:hyperlink>
      <w:r w:rsidRPr="00754472">
        <w:t>).</w:t>
      </w:r>
    </w:p>
    <w:p w14:paraId="51EEA74A" w14:textId="77777777" w:rsidR="00970C89" w:rsidRDefault="00970C89" w:rsidP="00970C89">
      <w:pPr>
        <w:pStyle w:val="af6"/>
        <w:rPr>
          <w:color w:val="000000"/>
        </w:rPr>
      </w:pPr>
    </w:p>
    <w:p w14:paraId="33DE7379" w14:textId="4B31D614" w:rsidR="00754472" w:rsidRPr="00970C89" w:rsidRDefault="00754472" w:rsidP="00970C89">
      <w:pPr>
        <w:pStyle w:val="afd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970C89">
        <w:rPr>
          <w:color w:val="000000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970C89">
        <w:rPr>
          <w:color w:val="000000"/>
        </w:rPr>
        <w:t>Л.А.Юрьеву</w:t>
      </w:r>
      <w:proofErr w:type="spellEnd"/>
      <w:r w:rsidRPr="00970C89">
        <w:rPr>
          <w:color w:val="000000"/>
        </w:rPr>
        <w:t>.</w:t>
      </w:r>
    </w:p>
    <w:p w14:paraId="7800B6F4" w14:textId="77777777" w:rsidR="00754472" w:rsidRPr="00754472" w:rsidRDefault="00754472" w:rsidP="00754472">
      <w:pPr>
        <w:ind w:left="708"/>
      </w:pPr>
    </w:p>
    <w:p w14:paraId="4E77B237" w14:textId="77777777" w:rsidR="00754472" w:rsidRPr="00754472" w:rsidRDefault="00754472" w:rsidP="00754472">
      <w:pPr>
        <w:autoSpaceDE w:val="0"/>
        <w:autoSpaceDN w:val="0"/>
        <w:adjustRightInd w:val="0"/>
        <w:ind w:firstLine="709"/>
        <w:jc w:val="both"/>
      </w:pPr>
    </w:p>
    <w:p w14:paraId="5B6AE98C" w14:textId="77777777" w:rsidR="00754472" w:rsidRPr="00754472" w:rsidRDefault="00754472" w:rsidP="00754472">
      <w:pPr>
        <w:autoSpaceDE w:val="0"/>
        <w:autoSpaceDN w:val="0"/>
        <w:adjustRightInd w:val="0"/>
        <w:ind w:firstLine="709"/>
        <w:jc w:val="both"/>
      </w:pPr>
    </w:p>
    <w:p w14:paraId="2F8E7EF2" w14:textId="13D820DF" w:rsidR="00754472" w:rsidRPr="00754472" w:rsidRDefault="00754472" w:rsidP="00970C8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54472">
        <w:t>Глава города Когалыма</w:t>
      </w:r>
      <w:r w:rsidRPr="00754472">
        <w:tab/>
      </w:r>
      <w:r w:rsidRPr="00754472">
        <w:tab/>
      </w:r>
      <w:r w:rsidRPr="00754472">
        <w:tab/>
      </w:r>
      <w:r>
        <w:tab/>
      </w:r>
      <w:r w:rsidR="00970C89">
        <w:tab/>
      </w:r>
      <w:r w:rsidR="00970C89">
        <w:tab/>
      </w:r>
      <w:proofErr w:type="spellStart"/>
      <w:r w:rsidRPr="00754472">
        <w:t>Н.Н.Пальчиков</w:t>
      </w:r>
      <w:proofErr w:type="spellEnd"/>
    </w:p>
    <w:p w14:paraId="08A8D0A6" w14:textId="77777777" w:rsidR="00754472" w:rsidRPr="00754472" w:rsidRDefault="00754472" w:rsidP="00754472">
      <w:pPr>
        <w:ind w:firstLine="709"/>
        <w:jc w:val="both"/>
        <w:rPr>
          <w:sz w:val="20"/>
          <w:szCs w:val="20"/>
        </w:rPr>
      </w:pPr>
    </w:p>
    <w:p w14:paraId="4F5935C3" w14:textId="77777777" w:rsidR="00754472" w:rsidRPr="00754472" w:rsidRDefault="00754472" w:rsidP="00754472">
      <w:pPr>
        <w:jc w:val="both"/>
        <w:rPr>
          <w:sz w:val="20"/>
          <w:szCs w:val="20"/>
        </w:rPr>
      </w:pPr>
    </w:p>
    <w:p w14:paraId="2C70624B" w14:textId="77777777" w:rsidR="00754472" w:rsidRPr="00754472" w:rsidRDefault="00754472" w:rsidP="00754472">
      <w:pPr>
        <w:jc w:val="both"/>
        <w:rPr>
          <w:sz w:val="20"/>
          <w:szCs w:val="20"/>
        </w:rPr>
      </w:pPr>
    </w:p>
    <w:p w14:paraId="6E7792A9" w14:textId="77777777" w:rsidR="00754472" w:rsidRDefault="00754472" w:rsidP="00754472">
      <w:pPr>
        <w:jc w:val="both"/>
        <w:rPr>
          <w:sz w:val="20"/>
          <w:szCs w:val="20"/>
        </w:rPr>
      </w:pPr>
    </w:p>
    <w:p w14:paraId="55BEBD19" w14:textId="77777777" w:rsidR="00FC0A78" w:rsidRDefault="00FC0A78" w:rsidP="00754472">
      <w:pPr>
        <w:jc w:val="both"/>
        <w:rPr>
          <w:sz w:val="20"/>
          <w:szCs w:val="20"/>
        </w:rPr>
      </w:pPr>
    </w:p>
    <w:p w14:paraId="1169461F" w14:textId="77777777" w:rsidR="00FC0A78" w:rsidRDefault="00FC0A78" w:rsidP="00754472">
      <w:pPr>
        <w:jc w:val="both"/>
        <w:rPr>
          <w:sz w:val="20"/>
          <w:szCs w:val="20"/>
        </w:rPr>
      </w:pPr>
    </w:p>
    <w:p w14:paraId="0EB3C52B" w14:textId="77777777" w:rsidR="00FC0A78" w:rsidRDefault="00FC0A78" w:rsidP="00754472">
      <w:pPr>
        <w:jc w:val="both"/>
        <w:rPr>
          <w:sz w:val="20"/>
          <w:szCs w:val="20"/>
        </w:rPr>
      </w:pPr>
    </w:p>
    <w:p w14:paraId="219FB50D" w14:textId="77777777" w:rsidR="00FC0A78" w:rsidRDefault="00FC0A78" w:rsidP="00754472">
      <w:pPr>
        <w:jc w:val="both"/>
        <w:rPr>
          <w:sz w:val="20"/>
          <w:szCs w:val="20"/>
        </w:rPr>
      </w:pPr>
    </w:p>
    <w:p w14:paraId="06F17091" w14:textId="77777777" w:rsidR="00FC0A78" w:rsidRDefault="00FC0A78" w:rsidP="00754472">
      <w:pPr>
        <w:jc w:val="both"/>
        <w:rPr>
          <w:sz w:val="20"/>
          <w:szCs w:val="20"/>
        </w:rPr>
      </w:pPr>
    </w:p>
    <w:p w14:paraId="77783108" w14:textId="77777777" w:rsidR="00FC0A78" w:rsidRDefault="00FC0A78" w:rsidP="00754472">
      <w:pPr>
        <w:jc w:val="both"/>
        <w:rPr>
          <w:sz w:val="20"/>
          <w:szCs w:val="20"/>
        </w:rPr>
      </w:pPr>
    </w:p>
    <w:p w14:paraId="58FDEF40" w14:textId="77777777" w:rsidR="00FC0A78" w:rsidRDefault="00FC0A78" w:rsidP="00754472">
      <w:pPr>
        <w:jc w:val="both"/>
        <w:rPr>
          <w:sz w:val="20"/>
          <w:szCs w:val="20"/>
        </w:rPr>
      </w:pPr>
    </w:p>
    <w:p w14:paraId="20D04118" w14:textId="77777777" w:rsidR="00FC0A78" w:rsidRDefault="00FC0A78" w:rsidP="00754472">
      <w:pPr>
        <w:jc w:val="both"/>
        <w:rPr>
          <w:sz w:val="20"/>
          <w:szCs w:val="20"/>
        </w:rPr>
      </w:pPr>
    </w:p>
    <w:p w14:paraId="705DFD33" w14:textId="77777777" w:rsidR="00FC0A78" w:rsidRPr="00754472" w:rsidRDefault="00FC0A78" w:rsidP="00754472">
      <w:pPr>
        <w:jc w:val="both"/>
        <w:rPr>
          <w:sz w:val="20"/>
          <w:szCs w:val="20"/>
        </w:rPr>
      </w:pPr>
    </w:p>
    <w:p w14:paraId="7C425F2B" w14:textId="77777777" w:rsidR="00754472" w:rsidRPr="00754472" w:rsidRDefault="00754472" w:rsidP="00754472">
      <w:pPr>
        <w:jc w:val="both"/>
        <w:rPr>
          <w:sz w:val="20"/>
          <w:szCs w:val="20"/>
        </w:rPr>
      </w:pPr>
    </w:p>
    <w:p w14:paraId="1949E58A" w14:textId="77777777" w:rsidR="00754472" w:rsidRPr="00754472" w:rsidRDefault="00754472" w:rsidP="00754472">
      <w:pPr>
        <w:jc w:val="both"/>
        <w:rPr>
          <w:sz w:val="20"/>
          <w:szCs w:val="20"/>
        </w:rPr>
      </w:pPr>
    </w:p>
    <w:p w14:paraId="32F90BB8" w14:textId="77777777" w:rsidR="00754472" w:rsidRPr="00754472" w:rsidRDefault="00754472" w:rsidP="00754472">
      <w:pPr>
        <w:jc w:val="both"/>
        <w:rPr>
          <w:sz w:val="22"/>
          <w:szCs w:val="22"/>
        </w:rPr>
      </w:pPr>
    </w:p>
    <w:p w14:paraId="0E36C4E4" w14:textId="77777777" w:rsidR="00754472" w:rsidRPr="00754472" w:rsidRDefault="00754472" w:rsidP="007544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4472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07"/>
        <w:gridCol w:w="2948"/>
        <w:gridCol w:w="1097"/>
      </w:tblGrid>
      <w:tr w:rsidR="00754472" w:rsidRPr="00754472" w14:paraId="141F1C85" w14:textId="77777777" w:rsidTr="00754472">
        <w:trPr>
          <w:trHeight w:val="1028"/>
        </w:trPr>
        <w:tc>
          <w:tcPr>
            <w:tcW w:w="1084" w:type="pct"/>
            <w:shd w:val="clear" w:color="auto" w:fill="auto"/>
            <w:vAlign w:val="center"/>
          </w:tcPr>
          <w:p w14:paraId="662C16CC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44738440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Должность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EA5538F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783534A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Подпись</w:t>
            </w:r>
          </w:p>
        </w:tc>
      </w:tr>
      <w:tr w:rsidR="00754472" w:rsidRPr="00754472" w14:paraId="05DF814A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0895DD9B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14:paraId="78633B21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11E0473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417F359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4296E11C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6A6FB33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14:paraId="5A3A71A9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0F273AD6" w14:textId="77777777" w:rsidR="00754472" w:rsidRPr="00754472" w:rsidRDefault="00754472" w:rsidP="00754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F08E06E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4C3ECE16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3146C078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ЮУ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0252988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35B16FB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316C98B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302A7139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2074EDBF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ЮУ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40D1845D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0CFC4AB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DB8A8A3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4CE171AC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674662DC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КФ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124B72E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382FD39" w14:textId="77777777" w:rsidR="00754472" w:rsidRPr="00754472" w:rsidRDefault="00754472" w:rsidP="00754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3396B99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252E871B" w14:textId="77777777" w:rsidTr="00754472">
        <w:trPr>
          <w:trHeight w:val="286"/>
        </w:trPr>
        <w:tc>
          <w:tcPr>
            <w:tcW w:w="1084" w:type="pct"/>
            <w:shd w:val="clear" w:color="auto" w:fill="auto"/>
            <w:vAlign w:val="center"/>
          </w:tcPr>
          <w:p w14:paraId="7FD2A9F3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sz w:val="22"/>
                <w:szCs w:val="22"/>
              </w:rPr>
              <w:t>УЭ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4FCED7A5" w14:textId="77777777" w:rsidR="00754472" w:rsidRPr="00754472" w:rsidRDefault="00754472" w:rsidP="00754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D33C542" w14:textId="77777777" w:rsidR="00754472" w:rsidRPr="00754472" w:rsidRDefault="00754472" w:rsidP="00754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6235988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047BE0BF" w14:textId="77777777" w:rsidTr="00754472">
        <w:trPr>
          <w:trHeight w:val="261"/>
        </w:trPr>
        <w:tc>
          <w:tcPr>
            <w:tcW w:w="1084" w:type="pct"/>
            <w:shd w:val="clear" w:color="auto" w:fill="auto"/>
            <w:vAlign w:val="center"/>
          </w:tcPr>
          <w:p w14:paraId="0501E257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proofErr w:type="spellStart"/>
            <w:r w:rsidRPr="00754472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70" w:type="pct"/>
            <w:shd w:val="clear" w:color="auto" w:fill="auto"/>
            <w:vAlign w:val="center"/>
          </w:tcPr>
          <w:p w14:paraId="3454DAAE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36560C18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E1AC81E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4F97D6ED" w14:textId="77777777" w:rsidTr="00754472">
        <w:trPr>
          <w:trHeight w:val="261"/>
        </w:trPr>
        <w:tc>
          <w:tcPr>
            <w:tcW w:w="1084" w:type="pct"/>
            <w:shd w:val="clear" w:color="auto" w:fill="auto"/>
            <w:vAlign w:val="center"/>
          </w:tcPr>
          <w:p w14:paraId="1F69BB8E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r w:rsidRPr="00754472">
              <w:rPr>
                <w:color w:val="000000"/>
                <w:sz w:val="22"/>
                <w:szCs w:val="22"/>
              </w:rPr>
              <w:t>ОМК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64D0AF5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44AA20B6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DB5B970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10C589BD" w14:textId="77777777" w:rsidTr="00754472">
        <w:trPr>
          <w:trHeight w:val="261"/>
        </w:trPr>
        <w:tc>
          <w:tcPr>
            <w:tcW w:w="1084" w:type="pct"/>
            <w:shd w:val="clear" w:color="auto" w:fill="auto"/>
            <w:vAlign w:val="center"/>
          </w:tcPr>
          <w:p w14:paraId="0F1D28C1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proofErr w:type="spellStart"/>
            <w:r w:rsidRPr="00754472">
              <w:rPr>
                <w:color w:val="000000"/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670" w:type="pct"/>
            <w:shd w:val="clear" w:color="auto" w:fill="auto"/>
            <w:vAlign w:val="center"/>
          </w:tcPr>
          <w:p w14:paraId="6CB121BE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6268679D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A5BD9F6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  <w:tr w:rsidR="00754472" w:rsidRPr="00754472" w14:paraId="630D0E28" w14:textId="77777777" w:rsidTr="00754472">
        <w:trPr>
          <w:trHeight w:val="261"/>
        </w:trPr>
        <w:tc>
          <w:tcPr>
            <w:tcW w:w="1084" w:type="pct"/>
            <w:shd w:val="clear" w:color="auto" w:fill="auto"/>
            <w:vAlign w:val="center"/>
          </w:tcPr>
          <w:p w14:paraId="0541C333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  <w:proofErr w:type="spellStart"/>
            <w:r w:rsidRPr="00754472">
              <w:rPr>
                <w:color w:val="000000"/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670" w:type="pct"/>
            <w:shd w:val="clear" w:color="auto" w:fill="auto"/>
            <w:vAlign w:val="center"/>
          </w:tcPr>
          <w:p w14:paraId="46EA1D18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1E6B09F2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B6955CB" w14:textId="77777777" w:rsidR="00754472" w:rsidRPr="00754472" w:rsidRDefault="00754472" w:rsidP="0075447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080A6E" w14:textId="77777777" w:rsidR="00754472" w:rsidRPr="00754472" w:rsidRDefault="00754472" w:rsidP="007544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4472">
        <w:rPr>
          <w:sz w:val="22"/>
          <w:szCs w:val="22"/>
        </w:rPr>
        <w:t>Подготовлено:</w:t>
      </w:r>
    </w:p>
    <w:p w14:paraId="0584E6DF" w14:textId="7974F2F3" w:rsidR="00754472" w:rsidRPr="00754472" w:rsidRDefault="00754472" w:rsidP="007544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4472">
        <w:rPr>
          <w:sz w:val="22"/>
          <w:szCs w:val="22"/>
        </w:rPr>
        <w:t xml:space="preserve">специалист-эксперт ОМП </w:t>
      </w:r>
      <w:proofErr w:type="spellStart"/>
      <w:r w:rsidRPr="00754472">
        <w:rPr>
          <w:sz w:val="22"/>
          <w:szCs w:val="22"/>
        </w:rPr>
        <w:t>УКСиМП</w:t>
      </w:r>
      <w:proofErr w:type="spellEnd"/>
      <w:r w:rsidRPr="00754472">
        <w:rPr>
          <w:sz w:val="22"/>
          <w:szCs w:val="22"/>
        </w:rPr>
        <w:tab/>
      </w:r>
      <w:r w:rsidRPr="00754472">
        <w:rPr>
          <w:sz w:val="22"/>
          <w:szCs w:val="22"/>
        </w:rPr>
        <w:tab/>
      </w:r>
      <w:r w:rsidRPr="00754472">
        <w:rPr>
          <w:sz w:val="22"/>
          <w:szCs w:val="22"/>
        </w:rPr>
        <w:tab/>
      </w:r>
      <w:proofErr w:type="spellStart"/>
      <w:r w:rsidRPr="00754472">
        <w:rPr>
          <w:sz w:val="22"/>
          <w:szCs w:val="22"/>
        </w:rPr>
        <w:t>Н.М.Бортэ</w:t>
      </w:r>
      <w:proofErr w:type="spellEnd"/>
    </w:p>
    <w:p w14:paraId="4DFA1B9A" w14:textId="77777777" w:rsidR="00754472" w:rsidRPr="00754472" w:rsidRDefault="00754472" w:rsidP="00754472">
      <w:pPr>
        <w:widowControl w:val="0"/>
        <w:contextualSpacing/>
        <w:jc w:val="both"/>
        <w:rPr>
          <w:color w:val="000000"/>
          <w:sz w:val="22"/>
          <w:szCs w:val="22"/>
        </w:rPr>
      </w:pPr>
    </w:p>
    <w:p w14:paraId="0F01B60B" w14:textId="77777777" w:rsidR="00754472" w:rsidRPr="00754472" w:rsidRDefault="00754472" w:rsidP="00754472">
      <w:pPr>
        <w:widowControl w:val="0"/>
        <w:contextualSpacing/>
        <w:jc w:val="both"/>
        <w:rPr>
          <w:color w:val="000000"/>
          <w:sz w:val="22"/>
          <w:szCs w:val="22"/>
        </w:rPr>
      </w:pPr>
      <w:r w:rsidRPr="00754472">
        <w:rPr>
          <w:color w:val="000000"/>
          <w:sz w:val="22"/>
          <w:szCs w:val="22"/>
        </w:rPr>
        <w:t xml:space="preserve">Разослать: </w:t>
      </w:r>
      <w:proofErr w:type="spellStart"/>
      <w:r w:rsidRPr="00754472">
        <w:rPr>
          <w:color w:val="000000"/>
          <w:sz w:val="22"/>
          <w:szCs w:val="22"/>
        </w:rPr>
        <w:t>Л.А.Юрьевой</w:t>
      </w:r>
      <w:proofErr w:type="spellEnd"/>
      <w:r w:rsidRPr="00754472">
        <w:rPr>
          <w:color w:val="000000"/>
          <w:sz w:val="22"/>
          <w:szCs w:val="22"/>
        </w:rPr>
        <w:t xml:space="preserve">, </w:t>
      </w:r>
      <w:proofErr w:type="spellStart"/>
      <w:r w:rsidRPr="00754472">
        <w:rPr>
          <w:color w:val="000000"/>
          <w:sz w:val="22"/>
          <w:szCs w:val="22"/>
        </w:rPr>
        <w:t>Т.И.Черных</w:t>
      </w:r>
      <w:proofErr w:type="spellEnd"/>
      <w:r w:rsidRPr="00754472">
        <w:rPr>
          <w:color w:val="000000"/>
          <w:sz w:val="22"/>
          <w:szCs w:val="22"/>
        </w:rPr>
        <w:t xml:space="preserve">, КФ, КУМИ, </w:t>
      </w:r>
      <w:proofErr w:type="spellStart"/>
      <w:r w:rsidRPr="00754472">
        <w:rPr>
          <w:color w:val="000000"/>
          <w:sz w:val="22"/>
          <w:szCs w:val="22"/>
        </w:rPr>
        <w:t>ОФЭОиК</w:t>
      </w:r>
      <w:proofErr w:type="spellEnd"/>
      <w:r w:rsidRPr="00754472">
        <w:rPr>
          <w:color w:val="000000"/>
          <w:sz w:val="22"/>
          <w:szCs w:val="22"/>
        </w:rPr>
        <w:t xml:space="preserve">, </w:t>
      </w:r>
      <w:proofErr w:type="spellStart"/>
      <w:r w:rsidRPr="00754472">
        <w:rPr>
          <w:color w:val="000000"/>
          <w:sz w:val="22"/>
          <w:szCs w:val="22"/>
        </w:rPr>
        <w:t>УКСиМП</w:t>
      </w:r>
      <w:proofErr w:type="spellEnd"/>
      <w:r w:rsidRPr="00754472">
        <w:rPr>
          <w:color w:val="000000"/>
          <w:sz w:val="22"/>
          <w:szCs w:val="22"/>
        </w:rPr>
        <w:t xml:space="preserve">, ЮУ, </w:t>
      </w:r>
      <w:proofErr w:type="spellStart"/>
      <w:r w:rsidRPr="00754472">
        <w:rPr>
          <w:color w:val="000000"/>
          <w:sz w:val="22"/>
          <w:szCs w:val="22"/>
        </w:rPr>
        <w:t>УИДиРП</w:t>
      </w:r>
      <w:proofErr w:type="spellEnd"/>
      <w:r w:rsidRPr="00754472">
        <w:rPr>
          <w:color w:val="000000"/>
          <w:sz w:val="22"/>
          <w:szCs w:val="22"/>
        </w:rPr>
        <w:t>, УЭ, отдел муниципального контроля, КСП, МКУ «УОДОМС», газета «Когалымский вестник», Сабуров, прокуратура.</w:t>
      </w:r>
    </w:p>
    <w:p w14:paraId="3505FF07" w14:textId="77777777" w:rsidR="00AC14CA" w:rsidRDefault="00AC14CA" w:rsidP="00754472">
      <w:pPr>
        <w:widowControl w:val="0"/>
        <w:ind w:left="4820"/>
        <w:contextualSpacing/>
      </w:pPr>
    </w:p>
    <w:p w14:paraId="42159140" w14:textId="77777777" w:rsidR="00AC14CA" w:rsidRDefault="00AC14CA" w:rsidP="00754472">
      <w:pPr>
        <w:widowControl w:val="0"/>
        <w:ind w:left="4820"/>
        <w:contextualSpacing/>
      </w:pPr>
    </w:p>
    <w:p w14:paraId="507218B2" w14:textId="77777777" w:rsidR="00AC14CA" w:rsidRDefault="00AC14CA" w:rsidP="00754472">
      <w:pPr>
        <w:widowControl w:val="0"/>
        <w:ind w:left="4820"/>
        <w:contextualSpacing/>
      </w:pPr>
    </w:p>
    <w:p w14:paraId="76E1A56A" w14:textId="77777777" w:rsidR="00AC14CA" w:rsidRDefault="00AC14CA" w:rsidP="00C02B32">
      <w:pPr>
        <w:widowControl w:val="0"/>
        <w:contextualSpacing/>
      </w:pPr>
    </w:p>
    <w:p w14:paraId="4E802FA2" w14:textId="77777777" w:rsidR="00C02B32" w:rsidRDefault="00C02B32" w:rsidP="00C02B32">
      <w:pPr>
        <w:widowControl w:val="0"/>
        <w:contextualSpacing/>
      </w:pPr>
    </w:p>
    <w:p w14:paraId="68C7F187" w14:textId="77777777" w:rsidR="00754472" w:rsidRPr="00754472" w:rsidRDefault="00754472" w:rsidP="00754472">
      <w:pPr>
        <w:widowControl w:val="0"/>
        <w:ind w:left="4820"/>
        <w:contextualSpacing/>
        <w:rPr>
          <w:color w:val="FFFFFF"/>
          <w:sz w:val="22"/>
          <w:szCs w:val="22"/>
        </w:rPr>
      </w:pPr>
      <w:r w:rsidRPr="00754472">
        <w:lastRenderedPageBreak/>
        <w:t>Приложение</w:t>
      </w:r>
    </w:p>
    <w:p w14:paraId="5989C147" w14:textId="77777777" w:rsidR="00754472" w:rsidRPr="00754472" w:rsidRDefault="00754472" w:rsidP="00754472">
      <w:pPr>
        <w:autoSpaceDE w:val="0"/>
        <w:autoSpaceDN w:val="0"/>
        <w:adjustRightInd w:val="0"/>
        <w:ind w:left="4820"/>
      </w:pPr>
      <w:r w:rsidRPr="00754472">
        <w:t>к постановлению Администрации</w:t>
      </w:r>
    </w:p>
    <w:p w14:paraId="14C89697" w14:textId="77777777" w:rsidR="00754472" w:rsidRPr="00754472" w:rsidRDefault="00754472" w:rsidP="00754472">
      <w:pPr>
        <w:autoSpaceDE w:val="0"/>
        <w:autoSpaceDN w:val="0"/>
        <w:adjustRightInd w:val="0"/>
        <w:ind w:left="4820"/>
      </w:pPr>
      <w:r w:rsidRPr="00754472">
        <w:t>города Когалыма</w:t>
      </w:r>
    </w:p>
    <w:p w14:paraId="6E45D181" w14:textId="77777777" w:rsidR="00754472" w:rsidRPr="00754472" w:rsidRDefault="00754472" w:rsidP="00754472">
      <w:pPr>
        <w:autoSpaceDE w:val="0"/>
        <w:autoSpaceDN w:val="0"/>
        <w:adjustRightInd w:val="0"/>
        <w:ind w:left="4820"/>
      </w:pPr>
      <w:r w:rsidRPr="00754472">
        <w:t xml:space="preserve">от     №       </w:t>
      </w:r>
    </w:p>
    <w:p w14:paraId="078339FA" w14:textId="77777777" w:rsidR="00754472" w:rsidRPr="00754472" w:rsidRDefault="00754472" w:rsidP="00754472">
      <w:pPr>
        <w:autoSpaceDE w:val="0"/>
        <w:autoSpaceDN w:val="0"/>
        <w:adjustRightInd w:val="0"/>
        <w:jc w:val="both"/>
      </w:pPr>
    </w:p>
    <w:p w14:paraId="5053E5E4" w14:textId="77777777" w:rsidR="00754472" w:rsidRPr="00754472" w:rsidRDefault="00754472" w:rsidP="00754472">
      <w:pPr>
        <w:jc w:val="center"/>
      </w:pPr>
      <w:bookmarkStart w:id="0" w:name="P29"/>
      <w:bookmarkEnd w:id="0"/>
      <w:r w:rsidRPr="00754472">
        <w:t>Порядок</w:t>
      </w:r>
    </w:p>
    <w:p w14:paraId="3DA72CE7" w14:textId="77777777" w:rsidR="00754472" w:rsidRPr="00754472" w:rsidRDefault="00754472" w:rsidP="00754472">
      <w:pPr>
        <w:jc w:val="center"/>
      </w:pPr>
      <w:r w:rsidRPr="00754472">
        <w:t>предоставления из бюджета города Когалыма субсидий</w:t>
      </w:r>
    </w:p>
    <w:p w14:paraId="517261EC" w14:textId="77777777" w:rsidR="00754472" w:rsidRPr="00754472" w:rsidRDefault="00754472" w:rsidP="00754472">
      <w:pPr>
        <w:jc w:val="center"/>
      </w:pPr>
      <w:r w:rsidRPr="00754472">
        <w:t xml:space="preserve">немуниципальным организациям (коммерческим, некоммерческим) </w:t>
      </w:r>
    </w:p>
    <w:p w14:paraId="2C2389EE" w14:textId="77777777" w:rsidR="00754472" w:rsidRPr="00754472" w:rsidRDefault="00754472" w:rsidP="00754472">
      <w:pPr>
        <w:jc w:val="center"/>
      </w:pPr>
      <w:r w:rsidRPr="00754472">
        <w:t xml:space="preserve"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14:paraId="6A6F3837" w14:textId="77777777" w:rsidR="00754472" w:rsidRPr="00754472" w:rsidRDefault="00754472" w:rsidP="00754472"/>
    <w:p w14:paraId="47CC7E21" w14:textId="77777777" w:rsidR="00754472" w:rsidRPr="00754472" w:rsidRDefault="00754472" w:rsidP="00754472">
      <w:pPr>
        <w:autoSpaceDE w:val="0"/>
        <w:autoSpaceDN w:val="0"/>
        <w:adjustRightInd w:val="0"/>
        <w:ind w:firstLine="720"/>
        <w:jc w:val="center"/>
        <w:outlineLvl w:val="1"/>
      </w:pPr>
      <w:r w:rsidRPr="00754472">
        <w:t>1. Общие положения</w:t>
      </w:r>
    </w:p>
    <w:p w14:paraId="0B0FA443" w14:textId="77777777" w:rsidR="00754472" w:rsidRPr="00754472" w:rsidRDefault="00754472" w:rsidP="00754472">
      <w:pPr>
        <w:autoSpaceDE w:val="0"/>
        <w:autoSpaceDN w:val="0"/>
        <w:adjustRightInd w:val="0"/>
        <w:ind w:firstLine="720"/>
        <w:jc w:val="both"/>
      </w:pPr>
    </w:p>
    <w:p w14:paraId="721D63DF" w14:textId="6ADCF9F9" w:rsidR="00754472" w:rsidRPr="00754472" w:rsidRDefault="00754472" w:rsidP="00754472">
      <w:pPr>
        <w:ind w:firstLine="709"/>
        <w:jc w:val="both"/>
      </w:pPr>
      <w:r w:rsidRPr="00754472">
        <w:t>1.1.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 устанавливает условия</w:t>
      </w:r>
      <w:r w:rsidR="009F0836">
        <w:t>,</w:t>
      </w:r>
      <w:r w:rsidRPr="00754472">
        <w:t xml:space="preserve"> </w:t>
      </w:r>
      <w:r w:rsidR="009F0836">
        <w:t xml:space="preserve">цели </w:t>
      </w:r>
      <w:r w:rsidR="006B1841">
        <w:t xml:space="preserve">и </w:t>
      </w:r>
      <w:r w:rsidRPr="00754472">
        <w:t xml:space="preserve">порядок предоставления из бюджета города Когалыма субсидий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1" w:name="P39"/>
      <w:bookmarkEnd w:id="1"/>
      <w:r w:rsidRPr="00754472">
        <w:t>«Организация досуга детей, подростков и молодёжи» (содержание – иная досуговая деятельность).</w:t>
      </w:r>
    </w:p>
    <w:p w14:paraId="6C8D516D" w14:textId="77777777" w:rsidR="00754472" w:rsidRPr="00235191" w:rsidRDefault="00754472" w:rsidP="00754472">
      <w:pPr>
        <w:autoSpaceDE w:val="0"/>
        <w:autoSpaceDN w:val="0"/>
        <w:adjustRightInd w:val="0"/>
        <w:ind w:firstLine="709"/>
        <w:jc w:val="both"/>
      </w:pPr>
      <w:r w:rsidRPr="00754472">
        <w:t xml:space="preserve">1.2. Для целей настоящего Порядка применяются следующие понятия и </w:t>
      </w:r>
      <w:r w:rsidRPr="00235191">
        <w:t>сокращения:</w:t>
      </w:r>
    </w:p>
    <w:p w14:paraId="755DEA09" w14:textId="7349017E" w:rsidR="003D2362" w:rsidRDefault="00754472" w:rsidP="00EB622F">
      <w:pPr>
        <w:autoSpaceDE w:val="0"/>
        <w:autoSpaceDN w:val="0"/>
        <w:adjustRightInd w:val="0"/>
        <w:ind w:firstLine="709"/>
        <w:jc w:val="both"/>
      </w:pPr>
      <w:r w:rsidRPr="00235191">
        <w:rPr>
          <w:lang w:eastAsia="en-US"/>
        </w:rPr>
        <w:t xml:space="preserve">1.2.1. </w:t>
      </w:r>
      <w:r w:rsidR="003D2362" w:rsidRPr="00235191">
        <w:t>Муниципальная работа – муниципальная работа «Организация досуга детей, подростков и молодёжи» (содержание – иная досуговая деятельность) (далее – муниципальная работа).</w:t>
      </w:r>
      <w:r w:rsidR="003D2362" w:rsidRPr="00EC08A1">
        <w:t xml:space="preserve"> </w:t>
      </w:r>
    </w:p>
    <w:p w14:paraId="3926E02D" w14:textId="2D0ED6E2" w:rsidR="006A5BA5" w:rsidRDefault="006A5BA5" w:rsidP="006A5BA5">
      <w:pPr>
        <w:autoSpaceDE w:val="0"/>
        <w:autoSpaceDN w:val="0"/>
        <w:adjustRightInd w:val="0"/>
        <w:ind w:firstLine="709"/>
        <w:jc w:val="both"/>
      </w:pPr>
      <w:r w:rsidRPr="0057068C">
        <w:t xml:space="preserve">Муниципальная работа выполняется в интересах общества и для физических лиц согласно законодательству </w:t>
      </w:r>
      <w:proofErr w:type="gramStart"/>
      <w:r w:rsidRPr="0057068C">
        <w:t>Российской Федерации</w:t>
      </w:r>
      <w:proofErr w:type="gramEnd"/>
      <w:r w:rsidRPr="0057068C">
        <w:t xml:space="preserve"> в сфере регулирования государственной молодёжной политики и представляет собой организацию досуга на досуговых площадках города Когалыма на безвозмездной для потребителей основе.</w:t>
      </w:r>
    </w:p>
    <w:p w14:paraId="4D1B1D90" w14:textId="2E0F27F2" w:rsidR="00025EFA" w:rsidRPr="00511C04" w:rsidRDefault="001C78BD" w:rsidP="007E0221">
      <w:pPr>
        <w:ind w:firstLine="709"/>
        <w:jc w:val="both"/>
      </w:pPr>
      <w:r w:rsidRPr="00235191">
        <w:t>1.2.2.</w:t>
      </w:r>
      <w:r w:rsidRPr="00235191">
        <w:rPr>
          <w:b/>
        </w:rPr>
        <w:t xml:space="preserve">  </w:t>
      </w:r>
      <w:r w:rsidR="00025EFA" w:rsidRPr="00235191">
        <w:t>Субсидии в целях финансового обеспечения затрат</w:t>
      </w:r>
      <w:r w:rsidR="007E0221" w:rsidRPr="00235191">
        <w:t xml:space="preserve"> в связи с выполнением муниципальной работы </w:t>
      </w:r>
      <w:r w:rsidR="00025EFA" w:rsidRPr="00235191">
        <w:t xml:space="preserve">– субсидии, предоставляемые на конкурсной основе из бюджета города Когалыма </w:t>
      </w:r>
      <w:r w:rsidR="007E0221" w:rsidRPr="00235191">
        <w:t>немуниципальным организациям (коммерческим, некоммерческим)</w:t>
      </w:r>
      <w:r w:rsidR="007E0221" w:rsidRPr="00235191">
        <w:rPr>
          <w:b/>
        </w:rPr>
        <w:t xml:space="preserve"> </w:t>
      </w:r>
      <w:r w:rsidR="007E0221" w:rsidRPr="00235191">
        <w:t>на выполнение муниципальной работы (далее – субсидии).</w:t>
      </w:r>
    </w:p>
    <w:p w14:paraId="0479C6B3" w14:textId="5E200CAD" w:rsidR="00754472" w:rsidRPr="00754472" w:rsidRDefault="00A61BD3" w:rsidP="00754472">
      <w:pPr>
        <w:autoSpaceDE w:val="0"/>
        <w:autoSpaceDN w:val="0"/>
        <w:adjustRightInd w:val="0"/>
        <w:ind w:firstLine="709"/>
        <w:jc w:val="both"/>
      </w:pPr>
      <w:r w:rsidRPr="00DA0CDB">
        <w:rPr>
          <w:lang w:eastAsia="en-US"/>
        </w:rPr>
        <w:t>1.2.3</w:t>
      </w:r>
      <w:r w:rsidR="003D2362" w:rsidRPr="00DA0CDB">
        <w:rPr>
          <w:lang w:eastAsia="en-US"/>
        </w:rPr>
        <w:t>. Г</w:t>
      </w:r>
      <w:r w:rsidR="00754472" w:rsidRPr="00DA0CDB">
        <w:rPr>
          <w:lang w:eastAsia="en-US"/>
        </w:rPr>
        <w:t xml:space="preserve">лавный распорядитель бюджетных средств – </w:t>
      </w:r>
      <w:r w:rsidR="00754472" w:rsidRPr="00DA0CDB">
        <w:t>Администрация города Когалыма</w:t>
      </w:r>
      <w:r w:rsidR="00754472" w:rsidRPr="00754472">
        <w:rPr>
          <w:lang w:eastAsia="en-US"/>
        </w:rPr>
        <w:t xml:space="preserve">, осуществляющая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целях </w:t>
      </w:r>
      <w:r w:rsidR="00754472" w:rsidRPr="00754472">
        <w:t xml:space="preserve">финансового обеспечения затрат в связи с выполнением муниципальной работы на соответствующий финансовый год и плановый </w:t>
      </w:r>
      <w:r w:rsidR="003D2362">
        <w:t>период (далее – ГРБС).</w:t>
      </w:r>
    </w:p>
    <w:p w14:paraId="3A2F9640" w14:textId="10CC1466" w:rsidR="00F24063" w:rsidRPr="00754472" w:rsidRDefault="003D2362" w:rsidP="002C62AC">
      <w:pPr>
        <w:autoSpaceDE w:val="0"/>
        <w:autoSpaceDN w:val="0"/>
        <w:adjustRightInd w:val="0"/>
        <w:ind w:firstLine="709"/>
        <w:jc w:val="both"/>
      </w:pPr>
      <w:r w:rsidRPr="00DA0CDB">
        <w:lastRenderedPageBreak/>
        <w:t>1.2.</w:t>
      </w:r>
      <w:r w:rsidR="00DA0CDB" w:rsidRPr="00DA0CDB">
        <w:t>4</w:t>
      </w:r>
      <w:r w:rsidRPr="00DA0CDB">
        <w:t>.</w:t>
      </w:r>
      <w:r>
        <w:t xml:space="preserve"> У</w:t>
      </w:r>
      <w:r w:rsidR="00754472" w:rsidRPr="00754472">
        <w:t xml:space="preserve">частники отбора – немуниципальные организации (коммерческие, некоммерческие), в том числе юридические лица, индивидуальные предприниматели, социально ориентированные </w:t>
      </w:r>
      <w:r w:rsidR="00754472" w:rsidRPr="00B807BD">
        <w:t xml:space="preserve">некоммерческие организации, подавшие заявку и участвующие в отборе </w:t>
      </w:r>
      <w:r w:rsidR="00260C40" w:rsidRPr="00B807BD">
        <w:t xml:space="preserve">получателей </w:t>
      </w:r>
      <w:r w:rsidR="00754472" w:rsidRPr="00B807BD">
        <w:t>субсидий</w:t>
      </w:r>
      <w:r w:rsidR="00754472" w:rsidRPr="00754472">
        <w:t xml:space="preserve"> </w:t>
      </w:r>
      <w:r>
        <w:t>(далее – участники отбора).</w:t>
      </w:r>
    </w:p>
    <w:p w14:paraId="1D5B294D" w14:textId="4D0BB6DE" w:rsidR="001808FB" w:rsidRPr="002B186B" w:rsidRDefault="00DB6A85" w:rsidP="001808FB">
      <w:pPr>
        <w:autoSpaceDE w:val="0"/>
        <w:autoSpaceDN w:val="0"/>
        <w:adjustRightInd w:val="0"/>
        <w:ind w:firstLine="709"/>
        <w:jc w:val="both"/>
      </w:pPr>
      <w:r>
        <w:t>1.2.5</w:t>
      </w:r>
      <w:r w:rsidR="00754472" w:rsidRPr="00754472">
        <w:t xml:space="preserve">. </w:t>
      </w:r>
      <w:r w:rsidR="002C62AC">
        <w:t>К</w:t>
      </w:r>
      <w:r w:rsidR="00754472" w:rsidRPr="004F78A6">
        <w:t xml:space="preserve">омиссия по рассмотрению и оценке </w:t>
      </w:r>
      <w:r w:rsidR="00754472" w:rsidRPr="00005739">
        <w:t>заяв</w:t>
      </w:r>
      <w:r w:rsidR="006901CE" w:rsidRPr="00005739">
        <w:t>ок</w:t>
      </w:r>
      <w:r w:rsidR="00754472" w:rsidRPr="004F78A6">
        <w:t xml:space="preserve"> участников отбора – </w:t>
      </w:r>
      <w:r w:rsidR="00754472" w:rsidRPr="004F78A6">
        <w:rPr>
          <w:spacing w:val="-6"/>
        </w:rPr>
        <w:t xml:space="preserve">коллегиальный орган, специально сформированный для </w:t>
      </w:r>
      <w:r w:rsidR="000E5451">
        <w:rPr>
          <w:spacing w:val="-6"/>
        </w:rPr>
        <w:t xml:space="preserve">рассмотрения и </w:t>
      </w:r>
      <w:r w:rsidR="00754472" w:rsidRPr="004F78A6">
        <w:rPr>
          <w:spacing w:val="-6"/>
        </w:rPr>
        <w:t xml:space="preserve">оценки </w:t>
      </w:r>
      <w:r w:rsidR="00754472" w:rsidRPr="004F78A6">
        <w:rPr>
          <w:bCs/>
        </w:rPr>
        <w:t>заяво</w:t>
      </w:r>
      <w:r w:rsidR="000E5451">
        <w:rPr>
          <w:bCs/>
        </w:rPr>
        <w:t>к</w:t>
      </w:r>
      <w:r w:rsidR="00754472" w:rsidRPr="004F78A6">
        <w:rPr>
          <w:bCs/>
        </w:rPr>
        <w:t xml:space="preserve"> </w:t>
      </w:r>
      <w:r w:rsidR="00B807BD" w:rsidRPr="002B186B">
        <w:t xml:space="preserve">участников отбора на </w:t>
      </w:r>
      <w:r w:rsidR="00754472" w:rsidRPr="002B186B">
        <w:t xml:space="preserve">предоставление субсидий </w:t>
      </w:r>
      <w:r w:rsidR="002C62AC" w:rsidRPr="002B186B">
        <w:t>(далее – Комиссия).</w:t>
      </w:r>
    </w:p>
    <w:p w14:paraId="517BE60A" w14:textId="411816C1" w:rsidR="00754472" w:rsidRPr="00754472" w:rsidRDefault="00DB6A85" w:rsidP="00754472">
      <w:pPr>
        <w:autoSpaceDE w:val="0"/>
        <w:autoSpaceDN w:val="0"/>
        <w:adjustRightInd w:val="0"/>
        <w:ind w:firstLine="709"/>
        <w:jc w:val="both"/>
      </w:pPr>
      <w:r w:rsidRPr="002B186B">
        <w:t>1.2.6</w:t>
      </w:r>
      <w:r w:rsidR="00754472" w:rsidRPr="002B186B">
        <w:t xml:space="preserve">. </w:t>
      </w:r>
      <w:r w:rsidR="002C62AC" w:rsidRPr="002B186B">
        <w:t>П</w:t>
      </w:r>
      <w:r w:rsidR="00D80CF0" w:rsidRPr="002B186B">
        <w:t>олучатель</w:t>
      </w:r>
      <w:r w:rsidR="000D743A" w:rsidRPr="002B186B">
        <w:t xml:space="preserve"> </w:t>
      </w:r>
      <w:r w:rsidR="00754472" w:rsidRPr="002B186B">
        <w:t>субсидий –</w:t>
      </w:r>
      <w:r w:rsidR="002B186B" w:rsidRPr="002B186B">
        <w:t xml:space="preserve"> </w:t>
      </w:r>
      <w:r w:rsidR="00671559" w:rsidRPr="002B186B">
        <w:t>участник</w:t>
      </w:r>
      <w:r w:rsidR="00754472" w:rsidRPr="002B186B">
        <w:t xml:space="preserve"> отбора, в отношении </w:t>
      </w:r>
      <w:r w:rsidR="00671559" w:rsidRPr="002B186B">
        <w:t>которого</w:t>
      </w:r>
      <w:r w:rsidR="00A13162" w:rsidRPr="002B186B">
        <w:t xml:space="preserve"> </w:t>
      </w:r>
      <w:r w:rsidR="00754472" w:rsidRPr="002B186B">
        <w:t>ГРБС принято решение о предоставлении</w:t>
      </w:r>
      <w:r w:rsidR="00754472" w:rsidRPr="008721D9">
        <w:t xml:space="preserve"> субсидий (далее –</w:t>
      </w:r>
      <w:r w:rsidR="00A13162" w:rsidRPr="008721D9">
        <w:t xml:space="preserve"> </w:t>
      </w:r>
      <w:r w:rsidR="00671559" w:rsidRPr="008721D9">
        <w:t>получатель</w:t>
      </w:r>
      <w:r w:rsidR="002C62AC" w:rsidRPr="008721D9">
        <w:t xml:space="preserve"> субсидий).</w:t>
      </w:r>
      <w:r w:rsidR="00754472" w:rsidRPr="00754472">
        <w:t xml:space="preserve">  </w:t>
      </w:r>
    </w:p>
    <w:p w14:paraId="228102E0" w14:textId="30A5664D" w:rsidR="00096BC5" w:rsidRPr="00AE2E29" w:rsidRDefault="00DB6A85" w:rsidP="00853D9A">
      <w:pPr>
        <w:autoSpaceDE w:val="0"/>
        <w:autoSpaceDN w:val="0"/>
        <w:adjustRightInd w:val="0"/>
        <w:ind w:firstLine="709"/>
        <w:jc w:val="both"/>
      </w:pPr>
      <w:r>
        <w:t>1.2.7</w:t>
      </w:r>
      <w:r w:rsidR="00754472" w:rsidRPr="00754472">
        <w:t xml:space="preserve">. Управление культуры, спорта и молодёжной политики </w:t>
      </w:r>
      <w:r w:rsidR="00754472" w:rsidRPr="00AE2E29">
        <w:t>Администрации города Когалыма –</w:t>
      </w:r>
      <w:r w:rsidR="00754472" w:rsidRPr="00AE2E29">
        <w:rPr>
          <w:bCs/>
        </w:rPr>
        <w:t xml:space="preserve"> орган, осуществляющий функции </w:t>
      </w:r>
      <w:r w:rsidR="00754472" w:rsidRPr="00AE2E29">
        <w:t>по организации и проведению процедуры</w:t>
      </w:r>
      <w:r w:rsidR="00536DD4" w:rsidRPr="00AE2E29">
        <w:t xml:space="preserve"> отбора </w:t>
      </w:r>
      <w:r w:rsidR="009F68D1" w:rsidRPr="00AE2E29">
        <w:t xml:space="preserve">получателей </w:t>
      </w:r>
      <w:r w:rsidR="00754472" w:rsidRPr="00AE2E29">
        <w:t>субсидий</w:t>
      </w:r>
      <w:r w:rsidR="008721D9" w:rsidRPr="00AE2E29">
        <w:rPr>
          <w:bCs/>
        </w:rPr>
        <w:t xml:space="preserve"> </w:t>
      </w:r>
      <w:r w:rsidR="00853D9A" w:rsidRPr="00AE2E29">
        <w:t xml:space="preserve">(далее – </w:t>
      </w:r>
      <w:proofErr w:type="spellStart"/>
      <w:r w:rsidR="00853D9A" w:rsidRPr="00AE2E29">
        <w:t>УКСиМП</w:t>
      </w:r>
      <w:proofErr w:type="spellEnd"/>
      <w:r w:rsidR="00853D9A" w:rsidRPr="00AE2E29">
        <w:t xml:space="preserve">).  </w:t>
      </w:r>
    </w:p>
    <w:p w14:paraId="3F3AF751" w14:textId="7B5E3371" w:rsidR="00A5158A" w:rsidRPr="00AE2E29" w:rsidRDefault="00A5158A" w:rsidP="00A5158A">
      <w:pPr>
        <w:autoSpaceDE w:val="0"/>
        <w:autoSpaceDN w:val="0"/>
        <w:adjustRightInd w:val="0"/>
        <w:ind w:firstLine="709"/>
        <w:jc w:val="both"/>
      </w:pPr>
      <w:r w:rsidRPr="00AE2E29">
        <w:t xml:space="preserve">1.2.8. Соглашение о предоставлении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соглашение).  </w:t>
      </w:r>
      <w:r w:rsidR="0071444A" w:rsidRPr="00AE2E29">
        <w:t xml:space="preserve"> </w:t>
      </w:r>
    </w:p>
    <w:p w14:paraId="4E36D949" w14:textId="3B203720" w:rsidR="008B16D8" w:rsidRPr="009864EE" w:rsidRDefault="00754472" w:rsidP="009864EE">
      <w:pPr>
        <w:autoSpaceDE w:val="0"/>
        <w:autoSpaceDN w:val="0"/>
        <w:adjustRightInd w:val="0"/>
        <w:ind w:firstLine="709"/>
        <w:jc w:val="both"/>
      </w:pPr>
      <w:r w:rsidRPr="00AE2E29">
        <w:t xml:space="preserve">1.3. </w:t>
      </w:r>
      <w:r w:rsidR="008B16D8" w:rsidRPr="00AE2E29">
        <w:t>Предоставление субсидий осуществляется в целях финансового обеспечения затрат в связи с выполнением муниципальной работы по организации досуга на досуговых площадках города Когалыма и предусм</w:t>
      </w:r>
      <w:r w:rsidR="00853D9A" w:rsidRPr="00AE2E29">
        <w:t>атривает достижение получателем</w:t>
      </w:r>
      <w:r w:rsidR="008B16D8" w:rsidRPr="00AE2E29">
        <w:t xml:space="preserve"> субсидий результата и показателя, </w:t>
      </w:r>
      <w:r w:rsidR="008B16D8" w:rsidRPr="00AE2E29">
        <w:rPr>
          <w:spacing w:val="-6"/>
        </w:rPr>
        <w:t xml:space="preserve">необходимого для достижения результата </w:t>
      </w:r>
      <w:r w:rsidR="008B16D8" w:rsidRPr="00853D9A">
        <w:rPr>
          <w:spacing w:val="-6"/>
        </w:rPr>
        <w:t xml:space="preserve">предоставления субсидий, установленных пунктом 3.11 настоящего Порядка.  </w:t>
      </w:r>
    </w:p>
    <w:p w14:paraId="51625318" w14:textId="5DEFAD33" w:rsidR="00754472" w:rsidRPr="00754472" w:rsidRDefault="00754472" w:rsidP="00754472">
      <w:pPr>
        <w:autoSpaceDE w:val="0"/>
        <w:autoSpaceDN w:val="0"/>
        <w:adjustRightInd w:val="0"/>
        <w:ind w:firstLine="709"/>
        <w:jc w:val="both"/>
      </w:pPr>
      <w:r w:rsidRPr="00302263">
        <w:t xml:space="preserve">1.4. </w:t>
      </w:r>
      <w:r w:rsidRPr="002D1174">
        <w:t xml:space="preserve">Категории </w:t>
      </w:r>
      <w:r w:rsidR="00337633" w:rsidRPr="009864EE">
        <w:t>участников отбора</w:t>
      </w:r>
      <w:r w:rsidR="00FE20E0" w:rsidRPr="009864EE">
        <w:t>, имеющих</w:t>
      </w:r>
      <w:r w:rsidR="00FE20E0" w:rsidRPr="00302263">
        <w:t xml:space="preserve"> право на получение субсидий</w:t>
      </w:r>
      <w:r w:rsidRPr="00302263">
        <w:t>: немуниципальные</w:t>
      </w:r>
      <w:r w:rsidRPr="00754472">
        <w:t xml:space="preserve">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деятельности. </w:t>
      </w:r>
    </w:p>
    <w:p w14:paraId="441A9B95" w14:textId="6EF28BDA" w:rsidR="00754472" w:rsidRPr="00754472" w:rsidRDefault="00754472" w:rsidP="00754472">
      <w:pPr>
        <w:autoSpaceDE w:val="0"/>
        <w:autoSpaceDN w:val="0"/>
        <w:adjustRightInd w:val="0"/>
        <w:ind w:firstLine="709"/>
        <w:jc w:val="both"/>
      </w:pPr>
      <w:r w:rsidRPr="00754472">
        <w:t>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учреждениям.</w:t>
      </w:r>
    </w:p>
    <w:p w14:paraId="6EBE1CEC" w14:textId="009A3F6D" w:rsidR="00605E1C" w:rsidRPr="00754472" w:rsidRDefault="00337633" w:rsidP="00B35D4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435A">
        <w:t>1.5</w:t>
      </w:r>
      <w:r w:rsidR="00754472" w:rsidRPr="00AE435A">
        <w:t>. Способ</w:t>
      </w:r>
      <w:r w:rsidR="00754472" w:rsidRPr="00754472">
        <w:t xml:space="preserve"> проведения </w:t>
      </w:r>
      <w:r w:rsidR="00754472" w:rsidRPr="00235191">
        <w:t xml:space="preserve">отбора </w:t>
      </w:r>
      <w:r w:rsidR="00A50927" w:rsidRPr="00235191">
        <w:t>получателей</w:t>
      </w:r>
      <w:r w:rsidR="00754472" w:rsidRPr="00235191">
        <w:t xml:space="preserve"> субсидий</w:t>
      </w:r>
      <w:r w:rsidR="00754472" w:rsidRPr="00754472">
        <w:t xml:space="preserve"> – </w:t>
      </w:r>
      <w:r w:rsidR="00754472" w:rsidRPr="00754472">
        <w:rPr>
          <w:lang w:eastAsia="en-US"/>
        </w:rPr>
        <w:t xml:space="preserve">конкурс. </w:t>
      </w:r>
    </w:p>
    <w:p w14:paraId="25D68D4C" w14:textId="2FC93040" w:rsidR="003E33A0" w:rsidRPr="00235191" w:rsidRDefault="00337633" w:rsidP="002351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</w:t>
      </w:r>
      <w:r w:rsidR="00754472" w:rsidRPr="00754472">
        <w:rPr>
          <w:rFonts w:eastAsia="Calibri"/>
          <w:lang w:eastAsia="en-US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города Когалыма о бюджете города Когалыма (проекта 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14:paraId="32F75ACD" w14:textId="77777777" w:rsidR="003E33A0" w:rsidRDefault="003E33A0" w:rsidP="00754472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14:paraId="24B307AE" w14:textId="77777777" w:rsidR="00754472" w:rsidRPr="00754472" w:rsidRDefault="00754472" w:rsidP="00754472">
      <w:pPr>
        <w:autoSpaceDE w:val="0"/>
        <w:autoSpaceDN w:val="0"/>
        <w:adjustRightInd w:val="0"/>
        <w:ind w:firstLine="720"/>
        <w:jc w:val="center"/>
        <w:outlineLvl w:val="1"/>
      </w:pPr>
      <w:bookmarkStart w:id="2" w:name="P58"/>
      <w:bookmarkEnd w:id="2"/>
      <w:r w:rsidRPr="00754472">
        <w:t>2. Порядок проведения отбора</w:t>
      </w:r>
    </w:p>
    <w:p w14:paraId="033A5510" w14:textId="77777777" w:rsidR="00754472" w:rsidRPr="00754472" w:rsidRDefault="00754472" w:rsidP="00754472">
      <w:pPr>
        <w:autoSpaceDE w:val="0"/>
        <w:autoSpaceDN w:val="0"/>
        <w:adjustRightInd w:val="0"/>
        <w:ind w:firstLine="720"/>
        <w:jc w:val="center"/>
        <w:outlineLvl w:val="1"/>
      </w:pPr>
    </w:p>
    <w:p w14:paraId="3DAFE555" w14:textId="5CBCC565" w:rsidR="004D5F0E" w:rsidRPr="00AE2E29" w:rsidRDefault="004E6DD1" w:rsidP="0071444A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lastRenderedPageBreak/>
        <w:t xml:space="preserve">2.1. </w:t>
      </w:r>
      <w:r w:rsidR="00754472" w:rsidRPr="00B43B3B">
        <w:rPr>
          <w:color w:val="000000" w:themeColor="text1"/>
        </w:rPr>
        <w:t>Объявление о проведении отбора</w:t>
      </w:r>
      <w:r w:rsidR="00EA0042" w:rsidRPr="00B43B3B">
        <w:rPr>
          <w:color w:val="000000" w:themeColor="text1"/>
        </w:rPr>
        <w:t xml:space="preserve"> </w:t>
      </w:r>
      <w:r w:rsidR="00D26A3A" w:rsidRPr="00B43B3B">
        <w:rPr>
          <w:color w:val="000000" w:themeColor="text1"/>
        </w:rPr>
        <w:t xml:space="preserve">на </w:t>
      </w:r>
      <w:proofErr w:type="gramStart"/>
      <w:r w:rsidR="00D26A3A" w:rsidRPr="00B43B3B">
        <w:rPr>
          <w:color w:val="000000" w:themeColor="text1"/>
        </w:rPr>
        <w:t>пре</w:t>
      </w:r>
      <w:r w:rsidR="000D3E1E" w:rsidRPr="00B43B3B">
        <w:rPr>
          <w:color w:val="000000" w:themeColor="text1"/>
        </w:rPr>
        <w:t xml:space="preserve">доставление </w:t>
      </w:r>
      <w:r w:rsidR="00D26A3A" w:rsidRPr="00B43B3B">
        <w:rPr>
          <w:color w:val="000000" w:themeColor="text1"/>
        </w:rPr>
        <w:t xml:space="preserve"> </w:t>
      </w:r>
      <w:r w:rsidR="00754472" w:rsidRPr="00B43B3B">
        <w:rPr>
          <w:color w:val="000000" w:themeColor="text1"/>
        </w:rPr>
        <w:t>субсидий</w:t>
      </w:r>
      <w:proofErr w:type="gramEnd"/>
      <w:r w:rsidR="000D3E1E" w:rsidRPr="00B43B3B">
        <w:rPr>
          <w:color w:val="000000" w:themeColor="text1"/>
        </w:rPr>
        <w:t xml:space="preserve"> (далее – объявление о проведении отбо</w:t>
      </w:r>
      <w:r w:rsidR="00C93E2C" w:rsidRPr="00B43B3B">
        <w:rPr>
          <w:color w:val="000000" w:themeColor="text1"/>
        </w:rPr>
        <w:t>р</w:t>
      </w:r>
      <w:r w:rsidR="000D3E1E" w:rsidRPr="00B43B3B">
        <w:rPr>
          <w:color w:val="000000" w:themeColor="text1"/>
        </w:rPr>
        <w:t>а)</w:t>
      </w:r>
      <w:r w:rsidR="00754472" w:rsidRPr="00B43B3B">
        <w:rPr>
          <w:color w:val="000000" w:themeColor="text1"/>
        </w:rPr>
        <w:t xml:space="preserve"> размещается</w:t>
      </w:r>
      <w:r w:rsidR="00E14519" w:rsidRPr="00B43B3B">
        <w:rPr>
          <w:color w:val="000000" w:themeColor="text1"/>
        </w:rPr>
        <w:t xml:space="preserve"> </w:t>
      </w:r>
      <w:proofErr w:type="spellStart"/>
      <w:r w:rsidR="00E14519" w:rsidRPr="00B43B3B">
        <w:rPr>
          <w:color w:val="000000" w:themeColor="text1"/>
        </w:rPr>
        <w:t>УКСиМП</w:t>
      </w:r>
      <w:proofErr w:type="spellEnd"/>
      <w:r w:rsidR="00754472" w:rsidRPr="00B43B3B">
        <w:rPr>
          <w:color w:val="000000" w:themeColor="text1"/>
        </w:rPr>
        <w:t xml:space="preserve"> на Едином портале (при н</w:t>
      </w:r>
      <w:r w:rsidR="00576DAB" w:rsidRPr="00B43B3B">
        <w:rPr>
          <w:color w:val="000000" w:themeColor="text1"/>
        </w:rPr>
        <w:t>аличии технической возможности)</w:t>
      </w:r>
      <w:r w:rsidR="00754472" w:rsidRPr="00B43B3B">
        <w:rPr>
          <w:color w:val="000000" w:themeColor="text1"/>
        </w:rPr>
        <w:t xml:space="preserve"> и на официальном сайте ГРБС в информационно-телекоммуникационной сети «Интернет» (www.</w:t>
      </w:r>
      <w:r w:rsidR="00754472" w:rsidRPr="00AE2E29">
        <w:t>admkogalym.ru) (далее – официальный сайт)</w:t>
      </w:r>
      <w:r w:rsidR="00576DAB" w:rsidRPr="00AE2E29">
        <w:t xml:space="preserve"> не менее, чем</w:t>
      </w:r>
      <w:r w:rsidR="00754472" w:rsidRPr="00AE2E29">
        <w:t xml:space="preserve"> за 3 (три) календарных дня до начала приёма заяв</w:t>
      </w:r>
      <w:r w:rsidR="00EE2A01" w:rsidRPr="00AE2E29">
        <w:t>ок</w:t>
      </w:r>
      <w:r w:rsidR="00C32859" w:rsidRPr="00AE2E29">
        <w:t xml:space="preserve"> для участия в конкурсе с указанием:</w:t>
      </w:r>
    </w:p>
    <w:p w14:paraId="225B3DAF" w14:textId="46DC6F3D" w:rsidR="00F608B5" w:rsidRPr="00AE2E29" w:rsidRDefault="00F608B5" w:rsidP="004D5F0E">
      <w:pPr>
        <w:autoSpaceDE w:val="0"/>
        <w:autoSpaceDN w:val="0"/>
        <w:adjustRightInd w:val="0"/>
        <w:ind w:firstLine="709"/>
        <w:jc w:val="both"/>
      </w:pPr>
      <w:r w:rsidRPr="00AE2E29">
        <w:t xml:space="preserve">- даты начала подачи и окончания приёма заявок участников отбора, </w:t>
      </w:r>
      <w:r w:rsidR="004D5F0E" w:rsidRPr="00AE2E29">
        <w:t>которая не может</w:t>
      </w:r>
      <w:r w:rsidR="0071444A" w:rsidRPr="00AE2E29">
        <w:t xml:space="preserve"> быть ранее 30</w:t>
      </w:r>
      <w:r w:rsidRPr="00AE2E29">
        <w:t xml:space="preserve"> (тридцатого) календарного дня, следующего за днём размещения объявления о проведении отбора;</w:t>
      </w:r>
    </w:p>
    <w:p w14:paraId="6E09A064" w14:textId="50B5A389" w:rsidR="00995AA2" w:rsidRPr="00AE2E29" w:rsidRDefault="00C32859" w:rsidP="00995AA2">
      <w:pPr>
        <w:autoSpaceDE w:val="0"/>
        <w:autoSpaceDN w:val="0"/>
        <w:adjustRightInd w:val="0"/>
        <w:ind w:firstLine="709"/>
        <w:jc w:val="both"/>
      </w:pPr>
      <w:r w:rsidRPr="00AE2E29">
        <w:t>- наименования, места нахождения, почтового адреса, адреса электронной почты, номера контактного телефона</w:t>
      </w:r>
      <w:r w:rsidR="00EA5A0C" w:rsidRPr="00AE2E29">
        <w:t xml:space="preserve"> </w:t>
      </w:r>
      <w:proofErr w:type="spellStart"/>
      <w:r w:rsidR="00EA5A0C" w:rsidRPr="00AE2E29">
        <w:t>УКСиМП</w:t>
      </w:r>
      <w:proofErr w:type="spellEnd"/>
      <w:r w:rsidR="00995AA2" w:rsidRPr="00AE2E29">
        <w:t>;</w:t>
      </w:r>
    </w:p>
    <w:p w14:paraId="025B0CA6" w14:textId="43E5581B" w:rsidR="00995AA2" w:rsidRPr="00AE2E29" w:rsidRDefault="00995AA2" w:rsidP="0000035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AE2E29">
        <w:t xml:space="preserve">- результата предоставления субсидий и показателя, </w:t>
      </w:r>
      <w:r w:rsidRPr="00AE2E29">
        <w:rPr>
          <w:spacing w:val="-6"/>
        </w:rPr>
        <w:t>необходимого для достижения результата предоставления субсидий, установленных пунктом 3.11 настоящего Порядка;</w:t>
      </w:r>
    </w:p>
    <w:p w14:paraId="2D1A21EA" w14:textId="0BEA396F" w:rsidR="00A5158A" w:rsidRPr="00AE2E29" w:rsidRDefault="00A5158A" w:rsidP="00AB3F6E">
      <w:pPr>
        <w:ind w:firstLine="709"/>
        <w:jc w:val="both"/>
        <w:rPr>
          <w:strike/>
        </w:rPr>
      </w:pPr>
      <w:r w:rsidRPr="00AE2E29">
        <w:t xml:space="preserve">- </w:t>
      </w:r>
      <w:r w:rsidR="00AB3F6E" w:rsidRPr="00AE2E29">
        <w:t>сроков</w:t>
      </w:r>
      <w:r w:rsidRPr="00AE2E29">
        <w:t xml:space="preserve"> выполнения муниципальной работы</w:t>
      </w:r>
      <w:r w:rsidR="00AB3F6E" w:rsidRPr="00AE2E29">
        <w:t xml:space="preserve"> в текущем финансовом году;</w:t>
      </w:r>
      <w:r w:rsidRPr="00AE2E29">
        <w:t xml:space="preserve"> </w:t>
      </w:r>
    </w:p>
    <w:p w14:paraId="50EE9F6B" w14:textId="24052D93" w:rsidR="004516B2" w:rsidRPr="00AE2E29" w:rsidRDefault="004516B2" w:rsidP="00E57247">
      <w:pPr>
        <w:autoSpaceDE w:val="0"/>
        <w:autoSpaceDN w:val="0"/>
        <w:adjustRightInd w:val="0"/>
        <w:ind w:firstLine="709"/>
        <w:jc w:val="both"/>
      </w:pPr>
      <w:r w:rsidRPr="00AE2E29"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14:paraId="6E3FEC05" w14:textId="79D14BC9" w:rsidR="00E57247" w:rsidRPr="00AE2E29" w:rsidRDefault="00E57247" w:rsidP="0047053C">
      <w:pPr>
        <w:autoSpaceDE w:val="0"/>
        <w:autoSpaceDN w:val="0"/>
        <w:adjustRightInd w:val="0"/>
        <w:ind w:firstLine="709"/>
        <w:jc w:val="both"/>
      </w:pPr>
      <w:r w:rsidRPr="00AE2E29">
        <w:t>- требований к участникам отбора, установленных пунктом 2.2 настоящего Порядка, и перечня документов, представляемых для подтверждения их соответствия указанным требованиям;</w:t>
      </w:r>
    </w:p>
    <w:p w14:paraId="4E7C041E" w14:textId="7D2FBACC" w:rsidR="00C32859" w:rsidRPr="00AE2E29" w:rsidRDefault="00C32859" w:rsidP="00C32859">
      <w:pPr>
        <w:autoSpaceDE w:val="0"/>
        <w:autoSpaceDN w:val="0"/>
        <w:adjustRightInd w:val="0"/>
        <w:ind w:firstLine="709"/>
        <w:jc w:val="both"/>
      </w:pPr>
      <w:r w:rsidRPr="00AE2E29">
        <w:t>- порядка подачи заявок и требований, предъявляемых к форме и содержан</w:t>
      </w:r>
      <w:r w:rsidR="00EA5A0C" w:rsidRPr="00AE2E29">
        <w:t>ию заявок</w:t>
      </w:r>
      <w:r w:rsidR="0047053C" w:rsidRPr="00AE2E29">
        <w:t>, подаваемых участниками отбора в соответствии с пунктом 2.3 настоящего Порядка</w:t>
      </w:r>
      <w:r w:rsidRPr="00AE2E29">
        <w:t>;</w:t>
      </w:r>
    </w:p>
    <w:p w14:paraId="6B25BC12" w14:textId="3AAA597B" w:rsidR="00ED1ABB" w:rsidRPr="004A3D2B" w:rsidRDefault="000A13B5" w:rsidP="0000035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4A3D2B">
        <w:rPr>
          <w:rFonts w:eastAsiaTheme="minorHAnsi"/>
          <w:color w:val="000000"/>
          <w:lang w:eastAsia="en-US"/>
        </w:rPr>
        <w:t xml:space="preserve">-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предусмотренных пунктами 2.6 – 2.7 настоящего Порядка; </w:t>
      </w:r>
    </w:p>
    <w:p w14:paraId="5F9C7F6B" w14:textId="3DF7E669" w:rsidR="000A13B5" w:rsidRPr="004A3D2B" w:rsidRDefault="000A13B5" w:rsidP="00E724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D2B">
        <w:rPr>
          <w:rFonts w:eastAsiaTheme="minorHAnsi"/>
          <w:color w:val="000000"/>
          <w:lang w:eastAsia="en-US"/>
        </w:rPr>
        <w:t>- правил рассмотрения и оценки заявок участников отбора в соответствии с пунктом</w:t>
      </w:r>
      <w:r w:rsidR="006E2557" w:rsidRPr="004A3D2B">
        <w:rPr>
          <w:rFonts w:eastAsiaTheme="minorHAnsi"/>
          <w:color w:val="000000"/>
          <w:lang w:eastAsia="en-US"/>
        </w:rPr>
        <w:t xml:space="preserve"> 2.9</w:t>
      </w:r>
      <w:r w:rsidRPr="004A3D2B">
        <w:rPr>
          <w:rFonts w:eastAsiaTheme="minorHAnsi"/>
          <w:color w:val="000000"/>
          <w:lang w:eastAsia="en-US"/>
        </w:rPr>
        <w:t xml:space="preserve"> настоящего Порядка</w:t>
      </w:r>
      <w:r w:rsidR="00E72438" w:rsidRPr="004A3D2B">
        <w:rPr>
          <w:rFonts w:eastAsiaTheme="minorHAnsi"/>
          <w:color w:val="000000"/>
          <w:lang w:eastAsia="en-US"/>
        </w:rPr>
        <w:t>;</w:t>
      </w:r>
    </w:p>
    <w:p w14:paraId="459E6694" w14:textId="1076BC40" w:rsidR="00C32859" w:rsidRPr="00F13BF7" w:rsidRDefault="00C32859" w:rsidP="00133D0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D2B">
        <w:rPr>
          <w:color w:val="000000" w:themeColor="text1"/>
        </w:rPr>
        <w:t xml:space="preserve">- порядка предоставления </w:t>
      </w:r>
      <w:r w:rsidR="00EA5A0C" w:rsidRPr="004A3D2B">
        <w:rPr>
          <w:color w:val="000000" w:themeColor="text1"/>
        </w:rPr>
        <w:t xml:space="preserve">участникам отбора </w:t>
      </w:r>
      <w:r w:rsidRPr="004A3D2B">
        <w:rPr>
          <w:color w:val="000000" w:themeColor="text1"/>
        </w:rPr>
        <w:t xml:space="preserve">разъяснений положений </w:t>
      </w:r>
      <w:r w:rsidR="00133D07" w:rsidRPr="004A3D2B">
        <w:rPr>
          <w:color w:val="000000" w:themeColor="text1"/>
        </w:rPr>
        <w:t>объявления о проведении отбора</w:t>
      </w:r>
      <w:r w:rsidRPr="004A3D2B">
        <w:rPr>
          <w:color w:val="000000" w:themeColor="text1"/>
        </w:rPr>
        <w:t>, даты начала и окончания срока такого предоставления</w:t>
      </w:r>
      <w:r w:rsidR="00133D07" w:rsidRPr="004A3D2B">
        <w:rPr>
          <w:color w:val="000000" w:themeColor="text1"/>
        </w:rPr>
        <w:t xml:space="preserve"> </w:t>
      </w:r>
      <w:r w:rsidR="00133D07" w:rsidRPr="004A3D2B">
        <w:t>в соответствии с пунктом 2.8 настоящего Порядка</w:t>
      </w:r>
      <w:r w:rsidRPr="004A3D2B">
        <w:rPr>
          <w:color w:val="000000" w:themeColor="text1"/>
        </w:rPr>
        <w:t>;</w:t>
      </w:r>
    </w:p>
    <w:p w14:paraId="68D213E1" w14:textId="00802E95" w:rsidR="00C32859" w:rsidRPr="00F13BF7" w:rsidRDefault="00C32859" w:rsidP="00C3285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13BF7">
        <w:rPr>
          <w:color w:val="000000" w:themeColor="text1"/>
        </w:rPr>
        <w:t xml:space="preserve">- срока, в течение которого </w:t>
      </w:r>
      <w:r w:rsidR="00346391">
        <w:rPr>
          <w:color w:val="000000" w:themeColor="text1"/>
        </w:rPr>
        <w:t>победитель (победители) отбора</w:t>
      </w:r>
      <w:r w:rsidRPr="00CD6C78">
        <w:rPr>
          <w:color w:val="000000" w:themeColor="text1"/>
        </w:rPr>
        <w:t xml:space="preserve"> </w:t>
      </w:r>
      <w:r w:rsidR="00CD6C78" w:rsidRPr="00CD6C78">
        <w:rPr>
          <w:color w:val="000000" w:themeColor="text1"/>
        </w:rPr>
        <w:t>должен</w:t>
      </w:r>
      <w:r w:rsidR="00CD6C78">
        <w:rPr>
          <w:color w:val="000000" w:themeColor="text1"/>
        </w:rPr>
        <w:t xml:space="preserve"> </w:t>
      </w:r>
      <w:r w:rsidRPr="00F13BF7">
        <w:rPr>
          <w:color w:val="000000" w:themeColor="text1"/>
        </w:rPr>
        <w:t>подписать согл</w:t>
      </w:r>
      <w:r w:rsidR="00EA5A0C" w:rsidRPr="00F13BF7">
        <w:rPr>
          <w:color w:val="000000" w:themeColor="text1"/>
        </w:rPr>
        <w:t xml:space="preserve">ашение о </w:t>
      </w:r>
      <w:r w:rsidR="00EA5A0C" w:rsidRPr="00CD6C78">
        <w:rPr>
          <w:color w:val="000000" w:themeColor="text1"/>
        </w:rPr>
        <w:t>предоставлении субсидий</w:t>
      </w:r>
      <w:r w:rsidR="00EF64E3" w:rsidRPr="00CD6C78">
        <w:rPr>
          <w:color w:val="000000" w:themeColor="text1"/>
        </w:rPr>
        <w:t xml:space="preserve">, предусмотренного подпунктом </w:t>
      </w:r>
      <w:r w:rsidR="00F55FF4">
        <w:rPr>
          <w:color w:val="000000" w:themeColor="text1"/>
        </w:rPr>
        <w:t>3.10.3 пункта 3.10</w:t>
      </w:r>
      <w:r w:rsidR="00B22632" w:rsidRPr="00CD6C78">
        <w:rPr>
          <w:color w:val="000000" w:themeColor="text1"/>
        </w:rPr>
        <w:t xml:space="preserve"> настоящего Порядка</w:t>
      </w:r>
      <w:r w:rsidRPr="00CD6C78">
        <w:rPr>
          <w:color w:val="000000" w:themeColor="text1"/>
        </w:rPr>
        <w:t>;</w:t>
      </w:r>
    </w:p>
    <w:p w14:paraId="5E518FF4" w14:textId="317E1FB3" w:rsidR="00C32859" w:rsidRPr="00346391" w:rsidRDefault="00C32859" w:rsidP="00BE6DC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13BF7">
        <w:rPr>
          <w:color w:val="000000" w:themeColor="text1"/>
        </w:rPr>
        <w:t xml:space="preserve">- условий </w:t>
      </w:r>
      <w:r w:rsidRPr="00346391">
        <w:rPr>
          <w:color w:val="000000" w:themeColor="text1"/>
        </w:rPr>
        <w:t xml:space="preserve">признания </w:t>
      </w:r>
      <w:r w:rsidR="00346391" w:rsidRPr="00346391">
        <w:rPr>
          <w:color w:val="000000" w:themeColor="text1"/>
        </w:rPr>
        <w:t>победителя (</w:t>
      </w:r>
      <w:r w:rsidR="00BE6DCC" w:rsidRPr="00346391">
        <w:rPr>
          <w:color w:val="000000" w:themeColor="text1"/>
        </w:rPr>
        <w:t>победителей</w:t>
      </w:r>
      <w:r w:rsidR="00346391" w:rsidRPr="00346391">
        <w:rPr>
          <w:color w:val="000000" w:themeColor="text1"/>
        </w:rPr>
        <w:t>)</w:t>
      </w:r>
      <w:r w:rsidR="00BE6DCC" w:rsidRPr="00346391">
        <w:rPr>
          <w:color w:val="000000" w:themeColor="text1"/>
        </w:rPr>
        <w:t xml:space="preserve"> отбора </w:t>
      </w:r>
      <w:r w:rsidR="000177D9" w:rsidRPr="00346391">
        <w:rPr>
          <w:color w:val="000000" w:themeColor="text1"/>
        </w:rPr>
        <w:t>ук</w:t>
      </w:r>
      <w:r w:rsidR="00346391" w:rsidRPr="00346391">
        <w:rPr>
          <w:color w:val="000000" w:themeColor="text1"/>
        </w:rPr>
        <w:t>лонившим</w:t>
      </w:r>
      <w:r w:rsidR="000177D9" w:rsidRPr="00346391">
        <w:rPr>
          <w:color w:val="000000" w:themeColor="text1"/>
        </w:rPr>
        <w:t xml:space="preserve">ся </w:t>
      </w:r>
      <w:r w:rsidRPr="00346391">
        <w:rPr>
          <w:color w:val="000000" w:themeColor="text1"/>
        </w:rPr>
        <w:t>от заключения соглашения</w:t>
      </w:r>
      <w:r w:rsidR="00BE6DCC" w:rsidRPr="00346391">
        <w:rPr>
          <w:color w:val="000000" w:themeColor="text1"/>
        </w:rPr>
        <w:t xml:space="preserve">, </w:t>
      </w:r>
      <w:r w:rsidR="00DC3B05">
        <w:rPr>
          <w:color w:val="000000" w:themeColor="text1"/>
        </w:rPr>
        <w:t>предусмотренных подпунктом 3.10.3 пункта 3.10</w:t>
      </w:r>
      <w:r w:rsidR="00BE6DCC" w:rsidRPr="00346391">
        <w:rPr>
          <w:color w:val="000000" w:themeColor="text1"/>
        </w:rPr>
        <w:t xml:space="preserve"> настоящего Порядка</w:t>
      </w:r>
      <w:r w:rsidRPr="00346391">
        <w:rPr>
          <w:color w:val="000000" w:themeColor="text1"/>
        </w:rPr>
        <w:t>;</w:t>
      </w:r>
    </w:p>
    <w:p w14:paraId="06203D52" w14:textId="14F6AAFC" w:rsidR="001719A1" w:rsidRPr="00512285" w:rsidRDefault="00C32859" w:rsidP="0051228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46391">
        <w:rPr>
          <w:color w:val="000000" w:themeColor="text1"/>
        </w:rPr>
        <w:t xml:space="preserve">- даты размещения результатов </w:t>
      </w:r>
      <w:r w:rsidR="00682559" w:rsidRPr="00346391">
        <w:rPr>
          <w:color w:val="000000" w:themeColor="text1"/>
        </w:rPr>
        <w:t xml:space="preserve">отбора </w:t>
      </w:r>
      <w:r w:rsidRPr="00346391">
        <w:rPr>
          <w:color w:val="000000" w:themeColor="text1"/>
        </w:rPr>
        <w:t xml:space="preserve">на </w:t>
      </w:r>
      <w:r w:rsidR="00EA5A0C" w:rsidRPr="00346391">
        <w:rPr>
          <w:color w:val="000000" w:themeColor="text1"/>
        </w:rPr>
        <w:t xml:space="preserve">Едином портале (при наличии технической возможности) </w:t>
      </w:r>
      <w:r w:rsidRPr="00346391">
        <w:rPr>
          <w:color w:val="000000" w:themeColor="text1"/>
        </w:rPr>
        <w:t>и официальном сайте, кот</w:t>
      </w:r>
      <w:r w:rsidR="00EA5A0C" w:rsidRPr="00346391">
        <w:rPr>
          <w:color w:val="000000" w:themeColor="text1"/>
        </w:rPr>
        <w:t>орая не может быть позднее 14 (четырнадцатого)</w:t>
      </w:r>
      <w:r w:rsidRPr="00346391">
        <w:rPr>
          <w:color w:val="000000" w:themeColor="text1"/>
        </w:rPr>
        <w:t xml:space="preserve"> кал</w:t>
      </w:r>
      <w:r w:rsidR="00EA5A0C" w:rsidRPr="00346391">
        <w:rPr>
          <w:color w:val="000000" w:themeColor="text1"/>
        </w:rPr>
        <w:t>ендарного дня, следующего за днё</w:t>
      </w:r>
      <w:r w:rsidRPr="00346391">
        <w:rPr>
          <w:color w:val="000000" w:themeColor="text1"/>
        </w:rPr>
        <w:t xml:space="preserve">м определения </w:t>
      </w:r>
      <w:r w:rsidR="00346391" w:rsidRPr="00346391">
        <w:rPr>
          <w:color w:val="000000" w:themeColor="text1"/>
        </w:rPr>
        <w:t>победителя (</w:t>
      </w:r>
      <w:r w:rsidR="00DA7354" w:rsidRPr="00346391">
        <w:rPr>
          <w:color w:val="000000" w:themeColor="text1"/>
        </w:rPr>
        <w:t>победителей</w:t>
      </w:r>
      <w:r w:rsidR="00346391" w:rsidRPr="00346391">
        <w:rPr>
          <w:color w:val="000000" w:themeColor="text1"/>
        </w:rPr>
        <w:t>)</w:t>
      </w:r>
      <w:r w:rsidR="006656A3" w:rsidRPr="00346391">
        <w:rPr>
          <w:color w:val="000000" w:themeColor="text1"/>
        </w:rPr>
        <w:t xml:space="preserve"> отбора</w:t>
      </w:r>
      <w:r w:rsidR="00512285" w:rsidRPr="00346391">
        <w:rPr>
          <w:color w:val="000000" w:themeColor="text1"/>
        </w:rPr>
        <w:t>.</w:t>
      </w:r>
    </w:p>
    <w:p w14:paraId="4600E82C" w14:textId="02BB8193" w:rsidR="001719A1" w:rsidRPr="00A8383F" w:rsidRDefault="009B2B0D" w:rsidP="009B2B0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383F">
        <w:rPr>
          <w:color w:val="000000" w:themeColor="text1"/>
        </w:rPr>
        <w:t>2.2. Требования к участникам отбора, которым должен соответствовать участник отбора на 1 (первое) число месяца, предшествующего месяцу, в котором планируется проведение отбора:</w:t>
      </w:r>
    </w:p>
    <w:p w14:paraId="5FB8C96B" w14:textId="407BCFD7" w:rsidR="000648BA" w:rsidRPr="00A8383F" w:rsidRDefault="000648BA" w:rsidP="000648BA">
      <w:pPr>
        <w:autoSpaceDE w:val="0"/>
        <w:autoSpaceDN w:val="0"/>
        <w:adjustRightInd w:val="0"/>
        <w:ind w:firstLine="709"/>
        <w:jc w:val="both"/>
      </w:pPr>
      <w:r w:rsidRPr="00A8383F">
        <w:lastRenderedPageBreak/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6B1AF13" w14:textId="34CFCC41" w:rsidR="001719A1" w:rsidRPr="00A8383F" w:rsidRDefault="001719A1" w:rsidP="001719A1">
      <w:pPr>
        <w:autoSpaceDE w:val="0"/>
        <w:autoSpaceDN w:val="0"/>
        <w:adjustRightInd w:val="0"/>
        <w:ind w:firstLine="709"/>
        <w:jc w:val="both"/>
      </w:pPr>
      <w:r w:rsidRPr="00A8383F">
        <w:t>- у участников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21C41861" w14:textId="5D22BDF3" w:rsidR="001719A1" w:rsidRPr="00A8383F" w:rsidRDefault="001719A1" w:rsidP="001719A1">
      <w:pPr>
        <w:autoSpaceDE w:val="0"/>
        <w:autoSpaceDN w:val="0"/>
        <w:adjustRightInd w:val="0"/>
        <w:ind w:firstLine="709"/>
        <w:jc w:val="both"/>
      </w:pPr>
      <w:r w:rsidRPr="00A8383F"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 индивидуальные предприниматели не должны прекратить деятельность в качестве индивидуального предпринимателя;</w:t>
      </w:r>
    </w:p>
    <w:p w14:paraId="47C23537" w14:textId="1F193230" w:rsidR="001719A1" w:rsidRPr="00A8383F" w:rsidRDefault="001719A1" w:rsidP="001719A1">
      <w:pPr>
        <w:autoSpaceDE w:val="0"/>
        <w:autoSpaceDN w:val="0"/>
        <w:adjustRightInd w:val="0"/>
        <w:ind w:firstLine="709"/>
        <w:jc w:val="both"/>
      </w:pPr>
      <w:r w:rsidRPr="00A8383F">
        <w:t>- в реестре дисквалифицированных лиц отсутствуют сведения о</w:t>
      </w:r>
      <w:r w:rsidR="00F23907" w:rsidRPr="00A8383F">
        <w:t xml:space="preserve"> </w:t>
      </w:r>
      <w:r w:rsidRPr="00A8383F">
        <w:t>дисквалифицированных руководителе, членах коллегиального</w:t>
      </w:r>
      <w:r w:rsidR="00F23907" w:rsidRPr="00A8383F">
        <w:t xml:space="preserve"> </w:t>
      </w:r>
      <w:r w:rsidRPr="00A8383F">
        <w:t>исполнительного органа, лице, исполняющем функции единоличного</w:t>
      </w:r>
      <w:r w:rsidR="00F23907" w:rsidRPr="00A8383F">
        <w:t xml:space="preserve"> </w:t>
      </w:r>
      <w:r w:rsidRPr="00A8383F">
        <w:t>исполнительного органа, или главном бухгалтере участника отбора, являющегося юридическим лицом; об индивидуальном предпринимателе;</w:t>
      </w:r>
    </w:p>
    <w:p w14:paraId="4048D387" w14:textId="3FD51C99" w:rsidR="001719A1" w:rsidRPr="00A8383F" w:rsidRDefault="001719A1" w:rsidP="001719A1">
      <w:pPr>
        <w:autoSpaceDE w:val="0"/>
        <w:autoSpaceDN w:val="0"/>
        <w:adjustRightInd w:val="0"/>
        <w:ind w:firstLine="709"/>
        <w:jc w:val="both"/>
      </w:pPr>
      <w:r w:rsidRPr="00A8383F"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63468D7" w14:textId="27047755" w:rsidR="001719A1" w:rsidRPr="00A8383F" w:rsidRDefault="001719A1" w:rsidP="009D3DAC">
      <w:pPr>
        <w:autoSpaceDE w:val="0"/>
        <w:autoSpaceDN w:val="0"/>
        <w:adjustRightInd w:val="0"/>
        <w:ind w:firstLine="709"/>
        <w:jc w:val="both"/>
      </w:pPr>
      <w:r w:rsidRPr="00A8383F"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14:paraId="7D5AF9B3" w14:textId="71CB2E80" w:rsidR="00754472" w:rsidRDefault="00CA1B20" w:rsidP="007544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383F">
        <w:rPr>
          <w:color w:val="000000" w:themeColor="text1"/>
        </w:rPr>
        <w:t>2.3.</w:t>
      </w:r>
      <w:r w:rsidR="00A94844" w:rsidRPr="00A8383F">
        <w:rPr>
          <w:color w:val="000000" w:themeColor="text1"/>
        </w:rPr>
        <w:t xml:space="preserve"> </w:t>
      </w:r>
      <w:r w:rsidR="00754472" w:rsidRPr="00A8383F">
        <w:rPr>
          <w:color w:val="000000" w:themeColor="text1"/>
        </w:rPr>
        <w:t>Требования, предъявляемые к форме и содержанию заяво</w:t>
      </w:r>
      <w:r w:rsidR="00EE2A01" w:rsidRPr="00A8383F">
        <w:rPr>
          <w:color w:val="000000" w:themeColor="text1"/>
        </w:rPr>
        <w:t>к</w:t>
      </w:r>
      <w:r w:rsidR="00754472" w:rsidRPr="00A8383F">
        <w:rPr>
          <w:color w:val="000000" w:themeColor="text1"/>
        </w:rPr>
        <w:t>, предоставляемых участниками отбора.</w:t>
      </w:r>
    </w:p>
    <w:p w14:paraId="7B3DC433" w14:textId="2D3A9148" w:rsidR="00CF5694" w:rsidRPr="00F94764" w:rsidRDefault="00CF5694" w:rsidP="00CF569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2.3.1. Для участия в </w:t>
      </w:r>
      <w:r w:rsidR="009B4A94" w:rsidRPr="00F94764">
        <w:rPr>
          <w:color w:val="000000" w:themeColor="text1"/>
        </w:rPr>
        <w:t xml:space="preserve">отборе </w:t>
      </w:r>
      <w:r w:rsidRPr="00F94764">
        <w:rPr>
          <w:color w:val="000000" w:themeColor="text1"/>
        </w:rPr>
        <w:t xml:space="preserve">участники </w:t>
      </w:r>
      <w:r w:rsidR="00471BF2" w:rsidRPr="00F94764">
        <w:rPr>
          <w:color w:val="000000" w:themeColor="text1"/>
        </w:rPr>
        <w:t xml:space="preserve">отбора </w:t>
      </w:r>
      <w:r w:rsidRPr="00F94764">
        <w:rPr>
          <w:color w:val="000000" w:themeColor="text1"/>
        </w:rPr>
        <w:t xml:space="preserve">в сроки, установленные в объявлении о проведении отбора, предоставляют заявку с приложением документов, предусмотренных пунктом 3.2 настоящего Порядка, лично или через уполномоченного представителя в </w:t>
      </w:r>
      <w:proofErr w:type="spellStart"/>
      <w:r w:rsidRPr="00F94764">
        <w:rPr>
          <w:color w:val="000000" w:themeColor="text1"/>
        </w:rPr>
        <w:t>УКСиМП</w:t>
      </w:r>
      <w:proofErr w:type="spellEnd"/>
      <w:r w:rsidRPr="00F94764">
        <w:rPr>
          <w:color w:val="000000" w:themeColor="text1"/>
        </w:rPr>
        <w:t xml:space="preserve"> по адресу: город Когалым, улица Дружбы народов, 7, кабинеты 420, 439 ежедневно, кроме субботы и воскресенья:</w:t>
      </w:r>
    </w:p>
    <w:p w14:paraId="0B9CDAE8" w14:textId="77777777" w:rsidR="00CF5694" w:rsidRPr="00F94764" w:rsidRDefault="00CF5694" w:rsidP="00CF569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понедельник с 08.30 до 12.30 часов и с 14.00 до 18.00 часов;</w:t>
      </w:r>
    </w:p>
    <w:p w14:paraId="6D18E646" w14:textId="1AC3CED3" w:rsidR="0043015B" w:rsidRPr="00F94764" w:rsidRDefault="00CF5694" w:rsidP="00A9484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вторник - пятница с 08.30 до 12.30 часов и с 14.00 до 17.00 часов.</w:t>
      </w:r>
    </w:p>
    <w:p w14:paraId="605AA314" w14:textId="792B2FB4" w:rsidR="0043015B" w:rsidRPr="00F94764" w:rsidRDefault="0043015B" w:rsidP="004301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2.3.2. 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</w:t>
      </w:r>
      <w:r w:rsidR="00DE6077" w:rsidRPr="00F94764">
        <w:rPr>
          <w:color w:val="000000" w:themeColor="text1"/>
        </w:rPr>
        <w:t>приложении 1</w:t>
      </w:r>
      <w:r w:rsidRPr="00F94764">
        <w:rPr>
          <w:color w:val="000000" w:themeColor="text1"/>
        </w:rPr>
        <w:t xml:space="preserve"> к настоящему Порядку.</w:t>
      </w:r>
    </w:p>
    <w:p w14:paraId="102F0FCF" w14:textId="201F81A1" w:rsidR="0043015B" w:rsidRPr="00F94764" w:rsidRDefault="0043015B" w:rsidP="004301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lastRenderedPageBreak/>
        <w:t>В случае</w:t>
      </w:r>
      <w:r w:rsidR="00A94844" w:rsidRPr="00F94764">
        <w:rPr>
          <w:color w:val="000000" w:themeColor="text1"/>
        </w:rPr>
        <w:t>,</w:t>
      </w:r>
      <w:r w:rsidRPr="00F94764">
        <w:rPr>
          <w:color w:val="000000" w:themeColor="text1"/>
        </w:rPr>
        <w:t xml:space="preserve">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</w:t>
      </w:r>
      <w:r w:rsidR="00A94844" w:rsidRPr="00F94764">
        <w:rPr>
          <w:color w:val="000000" w:themeColor="text1"/>
        </w:rPr>
        <w:t>–</w:t>
      </w:r>
      <w:r w:rsidRPr="00F94764">
        <w:rPr>
          <w:color w:val="000000" w:themeColor="text1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14:paraId="787E2DFF" w14:textId="77777777" w:rsidR="0043015B" w:rsidRPr="00F94764" w:rsidRDefault="0043015B" w:rsidP="004301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Заявка должна быть заполнена по всем пунктам.</w:t>
      </w:r>
    </w:p>
    <w:p w14:paraId="1BB77983" w14:textId="77777777" w:rsidR="0043015B" w:rsidRPr="00F94764" w:rsidRDefault="0043015B" w:rsidP="004301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Заявка должна быть подписана руководителем или уполномоченным лицом (применение факсимильных подписей не допускается) и заверена печатью участника отбора (при наличии).</w:t>
      </w:r>
    </w:p>
    <w:p w14:paraId="68BD6364" w14:textId="77777777" w:rsidR="0043015B" w:rsidRPr="00F94764" w:rsidRDefault="0043015B" w:rsidP="004301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Заявка должна быть написана на русском языке и иметь чёткую печать текстов.</w:t>
      </w:r>
    </w:p>
    <w:p w14:paraId="1C0AB11D" w14:textId="7162B398" w:rsidR="001449DB" w:rsidRPr="00F94764" w:rsidRDefault="0043015B" w:rsidP="009D3D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14:paraId="59F97E1A" w14:textId="679EF3E6" w:rsidR="009B4A94" w:rsidRPr="00F94764" w:rsidRDefault="006077C1" w:rsidP="00471BF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2.4</w:t>
      </w:r>
      <w:r w:rsidR="009B4A94" w:rsidRPr="00F94764">
        <w:rPr>
          <w:color w:val="000000" w:themeColor="text1"/>
        </w:rPr>
        <w:t>. Для участи</w:t>
      </w:r>
      <w:r w:rsidR="00471BF2" w:rsidRPr="00F94764">
        <w:rPr>
          <w:color w:val="000000" w:themeColor="text1"/>
        </w:rPr>
        <w:t xml:space="preserve">я в отборе участник отбора подаёт заявку на финансовое </w:t>
      </w:r>
      <w:r w:rsidR="009B4A94" w:rsidRPr="00F94764">
        <w:rPr>
          <w:color w:val="000000" w:themeColor="text1"/>
        </w:rPr>
        <w:t>обеспечение затрат выполнения муниципальной работы в течение финансового</w:t>
      </w:r>
      <w:r w:rsidR="00471BF2" w:rsidRPr="00F94764">
        <w:rPr>
          <w:color w:val="000000" w:themeColor="text1"/>
        </w:rPr>
        <w:t xml:space="preserve"> </w:t>
      </w:r>
      <w:r w:rsidR="009B4A94" w:rsidRPr="00F94764">
        <w:rPr>
          <w:color w:val="000000" w:themeColor="text1"/>
        </w:rPr>
        <w:t>года, указанног</w:t>
      </w:r>
      <w:r w:rsidR="00145594">
        <w:rPr>
          <w:color w:val="000000" w:themeColor="text1"/>
        </w:rPr>
        <w:t>о в объявлении.</w:t>
      </w:r>
      <w:r w:rsidR="00471BF2" w:rsidRPr="00F94764">
        <w:rPr>
          <w:color w:val="000000" w:themeColor="text1"/>
        </w:rPr>
        <w:t xml:space="preserve"> </w:t>
      </w:r>
    </w:p>
    <w:p w14:paraId="044FA517" w14:textId="7290C580" w:rsidR="001D637A" w:rsidRPr="00F94764" w:rsidRDefault="009B4A94" w:rsidP="009D3D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Участники отбора вправе пода</w:t>
      </w:r>
      <w:r w:rsidR="00471BF2" w:rsidRPr="00F94764">
        <w:rPr>
          <w:color w:val="000000" w:themeColor="text1"/>
        </w:rPr>
        <w:t xml:space="preserve">ть не более 1 (одной) заявки на </w:t>
      </w:r>
      <w:r w:rsidRPr="00F94764">
        <w:rPr>
          <w:color w:val="000000" w:themeColor="text1"/>
        </w:rPr>
        <w:t>выполнение муниципальной работы в течение финансового года, указанного в</w:t>
      </w:r>
      <w:r w:rsidR="00471BF2" w:rsidRPr="00F94764">
        <w:rPr>
          <w:color w:val="000000" w:themeColor="text1"/>
        </w:rPr>
        <w:t xml:space="preserve"> </w:t>
      </w:r>
      <w:r w:rsidRPr="00F94764">
        <w:rPr>
          <w:color w:val="000000" w:themeColor="text1"/>
        </w:rPr>
        <w:t>объявлении (за исключением случаев, когда в течение финансового года,</w:t>
      </w:r>
      <w:r w:rsidR="00471BF2" w:rsidRPr="00F94764">
        <w:rPr>
          <w:color w:val="000000" w:themeColor="text1"/>
        </w:rPr>
        <w:t xml:space="preserve"> </w:t>
      </w:r>
      <w:r w:rsidRPr="00F94764">
        <w:rPr>
          <w:color w:val="000000" w:themeColor="text1"/>
        </w:rPr>
        <w:t xml:space="preserve">указанного в объявлении, </w:t>
      </w:r>
      <w:proofErr w:type="spellStart"/>
      <w:r w:rsidR="00471BF2" w:rsidRPr="00F94764">
        <w:rPr>
          <w:color w:val="000000" w:themeColor="text1"/>
        </w:rPr>
        <w:t>УКСиМП</w:t>
      </w:r>
      <w:proofErr w:type="spellEnd"/>
      <w:r w:rsidR="00471BF2" w:rsidRPr="00F94764">
        <w:rPr>
          <w:color w:val="000000" w:themeColor="text1"/>
        </w:rPr>
        <w:t xml:space="preserve"> </w:t>
      </w:r>
      <w:r w:rsidRPr="00F94764">
        <w:rPr>
          <w:color w:val="000000" w:themeColor="text1"/>
        </w:rPr>
        <w:t>объявляется повторный</w:t>
      </w:r>
      <w:r w:rsidR="00471BF2" w:rsidRPr="00F94764">
        <w:rPr>
          <w:color w:val="000000" w:themeColor="text1"/>
        </w:rPr>
        <w:t xml:space="preserve"> приём заявок на получение субсидий</w:t>
      </w:r>
      <w:r w:rsidRPr="00F94764">
        <w:rPr>
          <w:color w:val="000000" w:themeColor="text1"/>
        </w:rPr>
        <w:t>).</w:t>
      </w:r>
    </w:p>
    <w:p w14:paraId="32311274" w14:textId="6E793C08" w:rsidR="00036259" w:rsidRPr="00F94764" w:rsidRDefault="006077C1" w:rsidP="00036259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color w:val="000000" w:themeColor="text1"/>
        </w:rPr>
        <w:t>2.5</w:t>
      </w:r>
      <w:r w:rsidR="004974E3" w:rsidRPr="00F94764">
        <w:rPr>
          <w:color w:val="000000" w:themeColor="text1"/>
        </w:rPr>
        <w:t xml:space="preserve">. Специалист </w:t>
      </w:r>
      <w:proofErr w:type="spellStart"/>
      <w:r w:rsidR="004974E3" w:rsidRPr="00F94764">
        <w:rPr>
          <w:rFonts w:cs="Arial"/>
          <w:color w:val="000000" w:themeColor="text1"/>
        </w:rPr>
        <w:t>УКСиМП</w:t>
      </w:r>
      <w:proofErr w:type="spellEnd"/>
      <w:r w:rsidR="004974E3" w:rsidRPr="00F94764">
        <w:rPr>
          <w:rFonts w:cs="Arial"/>
          <w:color w:val="000000" w:themeColor="text1"/>
        </w:rPr>
        <w:t>:</w:t>
      </w:r>
    </w:p>
    <w:p w14:paraId="07B1479E" w14:textId="77777777" w:rsidR="00036259" w:rsidRPr="00F94764" w:rsidRDefault="00036259" w:rsidP="00036259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cs="Arial"/>
          <w:color w:val="000000" w:themeColor="text1"/>
        </w:rPr>
        <w:t>- регистрирует поступившие заявки и прилагаемые документы в журнале учёта документов в день их поступления в порядке очерёдности в соответствии с датой и временем поступления заявки;</w:t>
      </w:r>
    </w:p>
    <w:p w14:paraId="3715376A" w14:textId="0605CF67" w:rsidR="00036259" w:rsidRPr="00F94764" w:rsidRDefault="00036259" w:rsidP="00036259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cs="Arial"/>
          <w:color w:val="000000" w:themeColor="text1"/>
        </w:rPr>
        <w:t>- выдаёт участнику отбора копию заявки (без приложений) с указанием даты и времени её получения и присвоенного регистрационного номера;</w:t>
      </w:r>
    </w:p>
    <w:p w14:paraId="167745BF" w14:textId="7F0C4511" w:rsidR="006077C1" w:rsidRPr="00F94764" w:rsidRDefault="00036259" w:rsidP="00457C15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cs="Arial"/>
          <w:color w:val="000000" w:themeColor="text1"/>
        </w:rPr>
        <w:t>- заявка участника отбора, поданная после даты и(или) времени, определённых для подачи заявок, не регистрируется.</w:t>
      </w:r>
    </w:p>
    <w:p w14:paraId="48CD5D21" w14:textId="77777777" w:rsidR="006077C1" w:rsidRPr="00F94764" w:rsidRDefault="006077C1" w:rsidP="006077C1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eastAsiaTheme="minorHAnsi"/>
          <w:color w:val="000000"/>
          <w:lang w:eastAsia="en-US"/>
        </w:rPr>
        <w:t xml:space="preserve">2.6. Участник отбора вправе отозвать заявку до истечения срока подачи заявок путём направления заявления об отзыве заявки в произвольной форме в </w:t>
      </w:r>
      <w:proofErr w:type="spellStart"/>
      <w:r w:rsidRPr="00F94764">
        <w:rPr>
          <w:rFonts w:eastAsiaTheme="minorHAnsi"/>
          <w:color w:val="000000"/>
          <w:lang w:eastAsia="en-US"/>
        </w:rPr>
        <w:t>УКСиМП</w:t>
      </w:r>
      <w:proofErr w:type="spellEnd"/>
      <w:r w:rsidRPr="00F94764">
        <w:rPr>
          <w:rFonts w:eastAsiaTheme="minorHAnsi"/>
          <w:color w:val="000000"/>
          <w:lang w:eastAsia="en-US"/>
        </w:rPr>
        <w:t xml:space="preserve">. </w:t>
      </w:r>
    </w:p>
    <w:p w14:paraId="05885D91" w14:textId="77777777" w:rsidR="006077C1" w:rsidRPr="00F94764" w:rsidRDefault="006077C1" w:rsidP="006077C1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eastAsiaTheme="minorHAnsi"/>
          <w:color w:val="000000"/>
          <w:lang w:eastAsia="en-US"/>
        </w:rPr>
        <w:t xml:space="preserve">Специалист </w:t>
      </w:r>
      <w:proofErr w:type="spellStart"/>
      <w:r w:rsidRPr="00F94764">
        <w:rPr>
          <w:rFonts w:eastAsiaTheme="minorHAnsi"/>
          <w:color w:val="000000"/>
          <w:lang w:eastAsia="en-US"/>
        </w:rPr>
        <w:t>УКСиМП</w:t>
      </w:r>
      <w:proofErr w:type="spellEnd"/>
      <w:r w:rsidRPr="00F94764">
        <w:rPr>
          <w:rFonts w:eastAsiaTheme="minorHAnsi"/>
          <w:color w:val="000000"/>
          <w:lang w:eastAsia="en-US"/>
        </w:rPr>
        <w:t xml:space="preserve"> вносит в журнал учёта документов отметку: «Исключён в связи с отзывом заявки». </w:t>
      </w:r>
    </w:p>
    <w:p w14:paraId="11408542" w14:textId="0B68F941" w:rsidR="006077C1" w:rsidRPr="00F94764" w:rsidRDefault="006077C1" w:rsidP="006077C1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F94764">
        <w:rPr>
          <w:rFonts w:eastAsiaTheme="minorHAnsi"/>
          <w:color w:val="000000"/>
          <w:lang w:eastAsia="en-US"/>
        </w:rPr>
        <w:t xml:space="preserve">Заявка признаётся отозванной участником отбора со дня регистрации заявления об отзыве заявки и не подлежит рассмотрению в соответствии с настоящим Порядком. </w:t>
      </w:r>
    </w:p>
    <w:p w14:paraId="49E806A0" w14:textId="36F5C64C" w:rsidR="00422BAA" w:rsidRPr="00F94764" w:rsidRDefault="006077C1" w:rsidP="009D3DAC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F94764">
        <w:rPr>
          <w:rFonts w:eastAsiaTheme="minorHAnsi"/>
          <w:color w:val="000000"/>
          <w:lang w:eastAsia="en-US"/>
        </w:rPr>
        <w:t>Заявка и прилагаемые документы не возвращаются.</w:t>
      </w:r>
    </w:p>
    <w:p w14:paraId="570819BB" w14:textId="77777777" w:rsidR="00422BAA" w:rsidRPr="00F94764" w:rsidRDefault="00422BAA" w:rsidP="00422BA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2.7. Участник отбора вправе внести изменение в заявку до истечения срока подачи заявок путём направления заявления о внесении изменений в заявку в произвольной форме в </w:t>
      </w:r>
      <w:proofErr w:type="spellStart"/>
      <w:r w:rsidRPr="00F94764">
        <w:rPr>
          <w:color w:val="000000" w:themeColor="text1"/>
        </w:rPr>
        <w:t>УКСиМП</w:t>
      </w:r>
      <w:proofErr w:type="spellEnd"/>
      <w:r w:rsidRPr="00F94764">
        <w:rPr>
          <w:color w:val="000000" w:themeColor="text1"/>
        </w:rPr>
        <w:t>.</w:t>
      </w:r>
    </w:p>
    <w:p w14:paraId="1AB2F7D2" w14:textId="139D17E7" w:rsidR="00F67581" w:rsidRDefault="00422BAA" w:rsidP="0051228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lastRenderedPageBreak/>
        <w:t xml:space="preserve">В случае внесения изменений в заявку в журнал учёта документов специалистом </w:t>
      </w:r>
      <w:proofErr w:type="spellStart"/>
      <w:r w:rsidRPr="00F94764">
        <w:rPr>
          <w:color w:val="000000" w:themeColor="text1"/>
        </w:rPr>
        <w:t>УКСиМП</w:t>
      </w:r>
      <w:proofErr w:type="spellEnd"/>
      <w:r w:rsidRPr="00F94764">
        <w:rPr>
          <w:color w:val="000000" w:themeColor="text1"/>
        </w:rPr>
        <w:t xml:space="preserve"> вносится отметка: «Исключён в связи с внесением изменений в заявку». Информация об участнике отбора вносится повторно с учётом внесённых изменений, даты и времени регистрации заявления о внесении изменений в заявку.</w:t>
      </w:r>
    </w:p>
    <w:p w14:paraId="1A9B6DD7" w14:textId="77777777" w:rsidR="00F67581" w:rsidRPr="00F94764" w:rsidRDefault="00F67581" w:rsidP="00F6758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2.8. В сроки, установленные в объявлении о проведении отбора, специалисты </w:t>
      </w:r>
      <w:proofErr w:type="spellStart"/>
      <w:r w:rsidRPr="00F94764">
        <w:rPr>
          <w:color w:val="000000" w:themeColor="text1"/>
        </w:rPr>
        <w:t>УКСиМП</w:t>
      </w:r>
      <w:proofErr w:type="spellEnd"/>
      <w:r w:rsidRPr="00F94764">
        <w:rPr>
          <w:color w:val="000000" w:themeColor="text1"/>
        </w:rPr>
        <w:t xml:space="preserve"> осуществляют разъяснения об условиях и порядке предоставления субсидий по адресу: город Когалым, улица Дружбы народов, 7, кабинеты 420, 439, ежедневно, кроме субботы и воскресенья:</w:t>
      </w:r>
    </w:p>
    <w:p w14:paraId="57D1949D" w14:textId="77777777" w:rsidR="00F67581" w:rsidRPr="00F94764" w:rsidRDefault="00F67581" w:rsidP="00F6758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понедельник с 08.30 до 12.30 часов и с 14.00 до 18.00 часов;</w:t>
      </w:r>
    </w:p>
    <w:p w14:paraId="1E3F3E21" w14:textId="77777777" w:rsidR="00F67581" w:rsidRPr="00F94764" w:rsidRDefault="00F67581" w:rsidP="00F6758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вторник - пятница с 08.30 до 12.30 часов и с 14.00 до 17.00 часов.</w:t>
      </w:r>
    </w:p>
    <w:p w14:paraId="3197D284" w14:textId="259FE1DC" w:rsidR="00183443" w:rsidRPr="00F94764" w:rsidRDefault="00F67581" w:rsidP="00351D4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Консультации об условиях и порядке предоставления субсидий можно получить по телефонам: (34667)93-894, (34667)93-665.</w:t>
      </w:r>
    </w:p>
    <w:p w14:paraId="3363D8D6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2.9. Порядок рассмотрения и оценки заявок участников отбора.</w:t>
      </w:r>
    </w:p>
    <w:p w14:paraId="188257D2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2.9.1. В течение 10 (десяти) рабочих дней со дня завершения срока приёма заявок </w:t>
      </w:r>
      <w:proofErr w:type="spellStart"/>
      <w:r w:rsidRPr="00F94764">
        <w:rPr>
          <w:color w:val="000000" w:themeColor="text1"/>
        </w:rPr>
        <w:t>УКСиМП</w:t>
      </w:r>
      <w:proofErr w:type="spellEnd"/>
      <w:r w:rsidRPr="00F94764">
        <w:rPr>
          <w:color w:val="000000" w:themeColor="text1"/>
        </w:rPr>
        <w:t>:</w:t>
      </w:r>
    </w:p>
    <w:p w14:paraId="5B6FD11B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1) запрашивает в порядке межведомственного информационного взаимодействия:</w:t>
      </w:r>
    </w:p>
    <w:p w14:paraId="6BB5CD07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3D54797C" w14:textId="04E21207" w:rsidR="00183443" w:rsidRPr="00F94764" w:rsidRDefault="00183443" w:rsidP="00F26F5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- </w:t>
      </w:r>
      <w:r w:rsidR="00F26F54" w:rsidRPr="00F94764">
        <w:rPr>
          <w:color w:val="000000" w:themeColor="text1"/>
        </w:rPr>
        <w:t>выписку из Единого государственного реестра юридических лиц / Единого государственного реестра индивидуальных предпринимателей (в Федеральной налоговой службе Российской Федерации);</w:t>
      </w:r>
    </w:p>
    <w:p w14:paraId="6CC56981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2) запрашивает в структурных подразделениях Администрации города Когалыма следующие сведения:</w:t>
      </w:r>
    </w:p>
    <w:p w14:paraId="6C6D636F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об отсутствии просроченной задолженности по возврату в бюджет города Когалыма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Когалыма;</w:t>
      </w:r>
    </w:p>
    <w:p w14:paraId="3B8C96FB" w14:textId="64F7D2DA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об отсутствии выплат средств из бюджета города Когалыма на основании иных нормативных правовых актов или муни</w:t>
      </w:r>
      <w:r w:rsidR="00D15508" w:rsidRPr="00F94764">
        <w:rPr>
          <w:color w:val="000000" w:themeColor="text1"/>
        </w:rPr>
        <w:t>ципальных правовых актов на цели, указанные</w:t>
      </w:r>
      <w:r w:rsidRPr="00F94764">
        <w:rPr>
          <w:color w:val="000000" w:themeColor="text1"/>
        </w:rPr>
        <w:t xml:space="preserve"> в пункте 1.3 Порядка;</w:t>
      </w:r>
    </w:p>
    <w:p w14:paraId="1B88E630" w14:textId="77777777" w:rsidR="00183443" w:rsidRPr="00F94764" w:rsidRDefault="00183443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3) осуществляет проверку соответствия:</w:t>
      </w:r>
    </w:p>
    <w:p w14:paraId="6DF39275" w14:textId="6C6AC719" w:rsidR="00183443" w:rsidRPr="00F94764" w:rsidRDefault="000C0505" w:rsidP="001834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участников отбора – категориям, установленным</w:t>
      </w:r>
      <w:r w:rsidR="00183443" w:rsidRPr="00F94764">
        <w:rPr>
          <w:color w:val="000000" w:themeColor="text1"/>
        </w:rPr>
        <w:t xml:space="preserve"> пунктом 1.4 настоящего Порядка, а также требованиям, установленным пунктом 2.2 настоящего Порядка (на основании заявки и документов, предоставленных участником отбора, а также информации, полученной в результате межведомственного информационного взаимодействия и от структурных подразделений Администрации города Когалыма);</w:t>
      </w:r>
    </w:p>
    <w:p w14:paraId="08E75FDF" w14:textId="232D0AF2" w:rsidR="00C83474" w:rsidRPr="00F94764" w:rsidRDefault="00183443" w:rsidP="000A5E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>- заявки и прилагаемых документов – требованиям, установленным пунктом 2.3 настоящего Порядка;</w:t>
      </w:r>
    </w:p>
    <w:p w14:paraId="0A826245" w14:textId="79FF5F54" w:rsidR="00BE1B6E" w:rsidRPr="00BE1B6E" w:rsidRDefault="00183443" w:rsidP="00BE1B6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94764">
        <w:rPr>
          <w:color w:val="000000" w:themeColor="text1"/>
        </w:rPr>
        <w:t xml:space="preserve">5) организует заседание Комиссии с целью рассмотрения и оценки </w:t>
      </w:r>
      <w:r w:rsidRPr="00BE1B6E">
        <w:rPr>
          <w:color w:val="000000" w:themeColor="text1"/>
        </w:rPr>
        <w:t>поступивших заявок участников отбора.</w:t>
      </w:r>
    </w:p>
    <w:p w14:paraId="7DCF4483" w14:textId="26AE2388" w:rsidR="00BE1B6E" w:rsidRPr="00BE1B6E" w:rsidRDefault="00BE1B6E" w:rsidP="00BE1B6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E1B6E">
        <w:rPr>
          <w:color w:val="000000" w:themeColor="text1"/>
        </w:rPr>
        <w:t xml:space="preserve">2.10. В случае полного отсутствия заявок по истечении срока их приёма </w:t>
      </w:r>
      <w:r w:rsidRPr="006B2DFD">
        <w:t>и в случае, если ни одна заявка не соответствует требованиям для участия в отборе, установленным в пунктах 2.3-2.4 настоящего Порядка,</w:t>
      </w:r>
      <w:r w:rsidRPr="00BE1B6E">
        <w:t xml:space="preserve"> </w:t>
      </w:r>
      <w:proofErr w:type="spellStart"/>
      <w:r w:rsidRPr="00BE1B6E">
        <w:rPr>
          <w:color w:val="000000" w:themeColor="text1"/>
        </w:rPr>
        <w:t>УКСиМП</w:t>
      </w:r>
      <w:proofErr w:type="spellEnd"/>
      <w:r w:rsidRPr="00BE1B6E">
        <w:rPr>
          <w:color w:val="000000" w:themeColor="text1"/>
        </w:rPr>
        <w:t xml:space="preserve"> </w:t>
      </w:r>
      <w:r w:rsidRPr="00BE1B6E">
        <w:rPr>
          <w:color w:val="000000" w:themeColor="text1"/>
        </w:rPr>
        <w:lastRenderedPageBreak/>
        <w:t>направляет в адрес ГРБС служебную записку с информацией о несостоявшемся отборе и предложением об организации повторного приёма заявок.</w:t>
      </w:r>
    </w:p>
    <w:p w14:paraId="685EF579" w14:textId="77777777" w:rsidR="008911BF" w:rsidRPr="00BE1B6E" w:rsidRDefault="008911BF" w:rsidP="008911BF">
      <w:pPr>
        <w:autoSpaceDE w:val="0"/>
        <w:autoSpaceDN w:val="0"/>
        <w:adjustRightInd w:val="0"/>
        <w:ind w:firstLine="709"/>
        <w:jc w:val="both"/>
      </w:pPr>
      <w:r w:rsidRPr="00BE1B6E">
        <w:t>2.11. Правила рассмотрения и оценки заявок участников отбора.</w:t>
      </w:r>
    </w:p>
    <w:p w14:paraId="647F18C8" w14:textId="77777777" w:rsidR="00944AE2" w:rsidRDefault="008911BF" w:rsidP="00944AE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E1B6E">
        <w:t>2.11.1. Рассмотрение и оценка заявок участников о</w:t>
      </w:r>
      <w:r w:rsidR="00352993" w:rsidRPr="00BE1B6E">
        <w:t xml:space="preserve">тбора осуществляется Комиссией. </w:t>
      </w:r>
      <w:r w:rsidRPr="00BE1B6E">
        <w:t xml:space="preserve">Комиссия осуществляет свою работу в соответствии с Положением </w:t>
      </w:r>
      <w:r w:rsidR="000826FF" w:rsidRPr="00BE1B6E">
        <w:t>о комиссии по рассмотрению</w:t>
      </w:r>
      <w:r w:rsidR="000826FF" w:rsidRPr="009843FB">
        <w:t xml:space="preserve"> и оценке заявок участников отбора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9843FB">
        <w:t xml:space="preserve"> (далее – положение о</w:t>
      </w:r>
      <w:r w:rsidR="0084756C" w:rsidRPr="009843FB">
        <w:t xml:space="preserve"> комиссии) согласно приложению 2</w:t>
      </w:r>
      <w:r w:rsidRPr="009843FB">
        <w:t xml:space="preserve"> к настоящему Порядку</w:t>
      </w:r>
      <w:r w:rsidRPr="009843FB">
        <w:rPr>
          <w:color w:val="000000" w:themeColor="text1"/>
        </w:rPr>
        <w:t>.</w:t>
      </w:r>
    </w:p>
    <w:p w14:paraId="57BA7585" w14:textId="7AE69582" w:rsidR="000826FF" w:rsidRPr="009843FB" w:rsidRDefault="00944AE2" w:rsidP="00944AE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43FB">
        <w:rPr>
          <w:color w:val="000000" w:themeColor="text1"/>
        </w:rPr>
        <w:t xml:space="preserve">2.11.2. В случае несоответствия установленным </w:t>
      </w:r>
      <w:r w:rsidRPr="0090613E">
        <w:t xml:space="preserve">в объявлении о проведении отбора требованиям, </w:t>
      </w:r>
      <w:r w:rsidRPr="009843FB">
        <w:rPr>
          <w:color w:val="000000" w:themeColor="text1"/>
        </w:rPr>
        <w:t>заявка участника отбора отклоняется по основаниям, установленным пунктом 2.14 настоящего Порядка и не участвует в оценке заявок участников отбора.</w:t>
      </w:r>
    </w:p>
    <w:p w14:paraId="1730BBEB" w14:textId="68AE3779" w:rsidR="00C37F96" w:rsidRPr="00C37F96" w:rsidRDefault="00C37F96" w:rsidP="00C37F9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43FB">
        <w:rPr>
          <w:color w:val="000000" w:themeColor="text1"/>
        </w:rPr>
        <w:t xml:space="preserve">2.11.3. Оценка заявок участников отбора осуществляется членами Комиссии в соответствии с </w:t>
      </w:r>
      <w:r w:rsidRPr="009843FB">
        <w:t>критериями</w:t>
      </w:r>
      <w:r w:rsidRPr="00521293">
        <w:t xml:space="preserve">, установленными в </w:t>
      </w:r>
      <w:r w:rsidR="00521293" w:rsidRPr="00521293">
        <w:t>приложении 3</w:t>
      </w:r>
      <w:r w:rsidRPr="00521293">
        <w:t xml:space="preserve"> к настоящему Порядку, путём заполнения оценочной ведомости согла</w:t>
      </w:r>
      <w:r w:rsidR="009843FB" w:rsidRPr="00521293">
        <w:t>сно приложению 1 к положению о к</w:t>
      </w:r>
      <w:r w:rsidRPr="00521293">
        <w:t>омиссии.</w:t>
      </w:r>
    </w:p>
    <w:p w14:paraId="43A5D6A0" w14:textId="1384A366" w:rsidR="00C37F96" w:rsidRPr="009843FB" w:rsidRDefault="00C37F96" w:rsidP="00C37F9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43FB">
        <w:rPr>
          <w:color w:val="000000" w:themeColor="text1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</w:p>
    <w:p w14:paraId="6A37BA11" w14:textId="01A888FF" w:rsidR="00C610A1" w:rsidRPr="009843FB" w:rsidRDefault="00C37F96" w:rsidP="00351D4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43FB">
        <w:rPr>
          <w:color w:val="000000" w:themeColor="text1"/>
        </w:rPr>
        <w:t>По результатам оценки за</w:t>
      </w:r>
      <w:r w:rsidR="00BE5CA2" w:rsidRPr="009843FB">
        <w:rPr>
          <w:color w:val="000000" w:themeColor="text1"/>
        </w:rPr>
        <w:t>явок проводится их ранжирование</w:t>
      </w:r>
      <w:r w:rsidR="005031FF" w:rsidRPr="009843FB">
        <w:rPr>
          <w:color w:val="000000" w:themeColor="text1"/>
        </w:rPr>
        <w:t>.</w:t>
      </w:r>
      <w:r w:rsidRPr="009843FB">
        <w:rPr>
          <w:color w:val="000000" w:themeColor="text1"/>
        </w:rPr>
        <w:t xml:space="preserve"> </w:t>
      </w:r>
      <w:r w:rsidRPr="009843FB">
        <w:t>Порядко</w:t>
      </w:r>
      <w:r w:rsidR="005031FF" w:rsidRPr="009843FB">
        <w:t xml:space="preserve">вые номера присваиваются заявкам </w:t>
      </w:r>
      <w:r w:rsidRPr="009843FB">
        <w:rPr>
          <w:color w:val="000000" w:themeColor="text1"/>
        </w:rPr>
        <w:t>в зависимости от количества полученных баллов – от максимального значения к минимальному.</w:t>
      </w:r>
    </w:p>
    <w:p w14:paraId="1479B365" w14:textId="6314AC37" w:rsidR="00412C79" w:rsidRPr="00507E57" w:rsidRDefault="00507E57" w:rsidP="00507E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2.11.4. </w:t>
      </w:r>
      <w:r w:rsidR="00412C79" w:rsidRPr="00CA119E">
        <w:rPr>
          <w:rFonts w:eastAsia="Calibri"/>
          <w:lang w:eastAsia="en-US"/>
        </w:rPr>
        <w:t>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14:paraId="169F2ACF" w14:textId="456BC13F" w:rsidR="00C610A1" w:rsidRPr="009843FB" w:rsidRDefault="000B43E1" w:rsidP="00C610A1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1) дату</w:t>
      </w:r>
      <w:r w:rsidR="00C610A1" w:rsidRPr="009843FB">
        <w:rPr>
          <w:rFonts w:eastAsia="Calibri"/>
          <w:lang w:eastAsia="en-US"/>
        </w:rPr>
        <w:t xml:space="preserve">, время и место рассмотрения заявок; </w:t>
      </w:r>
    </w:p>
    <w:p w14:paraId="40DD3A90" w14:textId="51D8FF46" w:rsidR="00C610A1" w:rsidRPr="009843FB" w:rsidRDefault="00C610A1" w:rsidP="00C610A1">
      <w:pPr>
        <w:ind w:firstLine="709"/>
        <w:jc w:val="both"/>
        <w:rPr>
          <w:rFonts w:eastAsia="Calibri"/>
          <w:strike/>
          <w:lang w:eastAsia="en-US"/>
        </w:rPr>
      </w:pPr>
      <w:r w:rsidRPr="009843FB">
        <w:rPr>
          <w:rFonts w:eastAsia="Calibri"/>
          <w:lang w:eastAsia="en-US"/>
        </w:rPr>
        <w:t xml:space="preserve">2) </w:t>
      </w:r>
      <w:r w:rsidR="000B43E1" w:rsidRPr="009843FB">
        <w:rPr>
          <w:rFonts w:eastAsia="Calibri"/>
          <w:lang w:eastAsia="en-US"/>
        </w:rPr>
        <w:t>дату</w:t>
      </w:r>
      <w:r w:rsidRPr="009843FB">
        <w:rPr>
          <w:rFonts w:eastAsia="Calibri"/>
          <w:lang w:eastAsia="en-US"/>
        </w:rPr>
        <w:t>, время и место оценки заявок участников отбора;</w:t>
      </w:r>
    </w:p>
    <w:p w14:paraId="733A0A68" w14:textId="6DFB41F5" w:rsidR="00C610A1" w:rsidRPr="009843FB" w:rsidRDefault="00FC54FE" w:rsidP="00C610A1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3</w:t>
      </w:r>
      <w:r w:rsidR="009B7F5E" w:rsidRPr="009843FB">
        <w:rPr>
          <w:rFonts w:eastAsia="Calibri"/>
          <w:lang w:eastAsia="en-US"/>
        </w:rPr>
        <w:t>) информацию</w:t>
      </w:r>
      <w:r w:rsidR="00C610A1" w:rsidRPr="009843FB">
        <w:rPr>
          <w:rFonts w:eastAsia="Calibri"/>
          <w:lang w:eastAsia="en-US"/>
        </w:rPr>
        <w:t xml:space="preserve"> об участниках отбора, заявки которых были рассмотрены;</w:t>
      </w:r>
    </w:p>
    <w:p w14:paraId="14AE355D" w14:textId="351B6C61" w:rsidR="00C610A1" w:rsidRPr="009843FB" w:rsidRDefault="00FC54FE" w:rsidP="00C610A1">
      <w:pPr>
        <w:ind w:firstLine="709"/>
        <w:jc w:val="both"/>
        <w:rPr>
          <w:rFonts w:eastAsia="Calibri"/>
          <w:strike/>
          <w:color w:val="000000" w:themeColor="text1"/>
          <w:lang w:eastAsia="en-US"/>
        </w:rPr>
      </w:pPr>
      <w:r w:rsidRPr="009843FB">
        <w:rPr>
          <w:rFonts w:eastAsia="Calibri"/>
          <w:color w:val="000000" w:themeColor="text1"/>
          <w:lang w:eastAsia="en-US"/>
        </w:rPr>
        <w:t>4</w:t>
      </w:r>
      <w:r w:rsidR="009B7F5E" w:rsidRPr="009843FB">
        <w:rPr>
          <w:rFonts w:eastAsia="Calibri"/>
          <w:color w:val="000000" w:themeColor="text1"/>
          <w:lang w:eastAsia="en-US"/>
        </w:rPr>
        <w:t>) информацию</w:t>
      </w:r>
      <w:r w:rsidR="00C610A1" w:rsidRPr="009843FB">
        <w:rPr>
          <w:rFonts w:eastAsia="Calibri"/>
          <w:color w:val="000000" w:themeColor="text1"/>
          <w:lang w:eastAsia="en-US"/>
        </w:rPr>
        <w:t xml:space="preserve"> об участниках отбора, заявки которых были отклонены с указанием причин их отклонения</w:t>
      </w:r>
      <w:r w:rsidR="009B7F5E" w:rsidRPr="009843FB">
        <w:rPr>
          <w:rFonts w:eastAsia="Calibri"/>
          <w:color w:val="000000" w:themeColor="text1"/>
          <w:lang w:eastAsia="en-US"/>
        </w:rPr>
        <w:t>, в том числе положений объявления</w:t>
      </w:r>
      <w:r w:rsidRPr="009843FB">
        <w:rPr>
          <w:rFonts w:eastAsia="Calibri"/>
          <w:color w:val="000000" w:themeColor="text1"/>
          <w:lang w:eastAsia="en-US"/>
        </w:rPr>
        <w:t xml:space="preserve"> о проведении отбора, которым не соответствуют такие заявки</w:t>
      </w:r>
      <w:r w:rsidR="00C610A1" w:rsidRPr="009843FB">
        <w:rPr>
          <w:rFonts w:eastAsia="Calibri"/>
          <w:color w:val="000000" w:themeColor="text1"/>
          <w:lang w:eastAsia="en-US"/>
        </w:rPr>
        <w:t>;</w:t>
      </w:r>
    </w:p>
    <w:p w14:paraId="70C7AE80" w14:textId="77777777" w:rsidR="0091657E" w:rsidRDefault="005031FF" w:rsidP="0091657E">
      <w:pPr>
        <w:ind w:firstLine="709"/>
        <w:jc w:val="both"/>
        <w:rPr>
          <w:rFonts w:eastAsia="Calibri"/>
          <w:b/>
          <w:lang w:eastAsia="en-US"/>
        </w:rPr>
      </w:pPr>
      <w:r w:rsidRPr="009843FB">
        <w:rPr>
          <w:rFonts w:eastAsia="Calibri"/>
          <w:color w:val="000000" w:themeColor="text1"/>
          <w:lang w:eastAsia="en-US"/>
        </w:rPr>
        <w:t>5</w:t>
      </w:r>
      <w:r w:rsidR="00C610A1" w:rsidRPr="009843FB">
        <w:rPr>
          <w:rFonts w:eastAsia="Calibri"/>
          <w:color w:val="000000" w:themeColor="text1"/>
          <w:lang w:eastAsia="en-US"/>
        </w:rPr>
        <w:t xml:space="preserve">) последовательность оценки заявок участников отбора, </w:t>
      </w:r>
      <w:r w:rsidR="00C610A1" w:rsidRPr="009843FB">
        <w:rPr>
          <w:rFonts w:eastAsia="Calibri"/>
          <w:lang w:eastAsia="en-US"/>
        </w:rPr>
        <w:t xml:space="preserve">присвоенные </w:t>
      </w:r>
      <w:r w:rsidRPr="009843FB">
        <w:rPr>
          <w:rFonts w:eastAsia="Calibri"/>
          <w:lang w:eastAsia="en-US"/>
        </w:rPr>
        <w:t xml:space="preserve">заявкам </w:t>
      </w:r>
      <w:r w:rsidR="00C610A1" w:rsidRPr="009843FB">
        <w:rPr>
          <w:rFonts w:eastAsia="Calibri"/>
          <w:lang w:eastAsia="en-US"/>
        </w:rPr>
        <w:t>учас</w:t>
      </w:r>
      <w:r w:rsidRPr="009843FB">
        <w:rPr>
          <w:rFonts w:eastAsia="Calibri"/>
          <w:lang w:eastAsia="en-US"/>
        </w:rPr>
        <w:t>тников</w:t>
      </w:r>
      <w:r w:rsidR="00C610A1" w:rsidRPr="009843FB">
        <w:rPr>
          <w:rFonts w:eastAsia="Calibri"/>
          <w:lang w:eastAsia="en-US"/>
        </w:rPr>
        <w:t xml:space="preserve"> отбора значения по каждому из предусмотренных критериев оценки</w:t>
      </w:r>
      <w:r w:rsidRPr="009843FB">
        <w:rPr>
          <w:rFonts w:eastAsia="Calibri"/>
          <w:lang w:eastAsia="en-US"/>
        </w:rPr>
        <w:t xml:space="preserve"> заявок участников отбора</w:t>
      </w:r>
      <w:r w:rsidR="00C610A1" w:rsidRPr="009843FB">
        <w:rPr>
          <w:rFonts w:eastAsia="Calibri"/>
          <w:lang w:eastAsia="en-US"/>
        </w:rPr>
        <w:t xml:space="preserve">, принятое на основании результатов оценки </w:t>
      </w:r>
      <w:r w:rsidRPr="009843FB">
        <w:rPr>
          <w:rFonts w:eastAsia="Calibri"/>
          <w:lang w:eastAsia="en-US"/>
        </w:rPr>
        <w:t xml:space="preserve">указанных заявок </w:t>
      </w:r>
      <w:r w:rsidR="00C610A1" w:rsidRPr="009843FB">
        <w:rPr>
          <w:rFonts w:eastAsia="Calibri"/>
          <w:lang w:eastAsia="en-US"/>
        </w:rPr>
        <w:t xml:space="preserve">решение о присвоении </w:t>
      </w:r>
      <w:r w:rsidRPr="009843FB">
        <w:rPr>
          <w:rFonts w:eastAsia="Calibri"/>
          <w:lang w:eastAsia="en-US"/>
        </w:rPr>
        <w:t xml:space="preserve">таким заявкам </w:t>
      </w:r>
      <w:r w:rsidR="00C610A1" w:rsidRPr="009843FB">
        <w:rPr>
          <w:rFonts w:eastAsia="Calibri"/>
          <w:lang w:eastAsia="en-US"/>
        </w:rPr>
        <w:t>порядковых номеров;</w:t>
      </w:r>
      <w:r w:rsidR="00C610A1" w:rsidRPr="009843FB">
        <w:rPr>
          <w:rFonts w:eastAsia="Calibri"/>
          <w:b/>
          <w:lang w:eastAsia="en-US"/>
        </w:rPr>
        <w:t xml:space="preserve"> </w:t>
      </w:r>
    </w:p>
    <w:p w14:paraId="32C9B4CD" w14:textId="66FE9154" w:rsidR="0046028C" w:rsidRPr="004D2409" w:rsidRDefault="000B43E1" w:rsidP="0046028C">
      <w:pPr>
        <w:ind w:firstLine="709"/>
        <w:jc w:val="both"/>
        <w:rPr>
          <w:rFonts w:eastAsia="Calibri"/>
          <w:b/>
          <w:lang w:eastAsia="en-US"/>
        </w:rPr>
      </w:pPr>
      <w:r w:rsidRPr="004D2409">
        <w:rPr>
          <w:rFonts w:eastAsia="Calibri"/>
          <w:lang w:eastAsia="en-US"/>
        </w:rPr>
        <w:t>6)</w:t>
      </w:r>
      <w:r w:rsidRPr="004D2409">
        <w:rPr>
          <w:rFonts w:eastAsia="Calibri"/>
          <w:b/>
          <w:lang w:eastAsia="en-US"/>
        </w:rPr>
        <w:t xml:space="preserve"> </w:t>
      </w:r>
      <w:r w:rsidR="007A352C" w:rsidRPr="004D2409">
        <w:rPr>
          <w:rFonts w:eastAsia="Calibri"/>
          <w:lang w:eastAsia="en-US"/>
        </w:rPr>
        <w:t>решение, принято</w:t>
      </w:r>
      <w:r w:rsidRPr="004D2409">
        <w:rPr>
          <w:rFonts w:eastAsia="Calibri"/>
          <w:lang w:eastAsia="en-US"/>
        </w:rPr>
        <w:t xml:space="preserve">е Комиссией в соответствии с </w:t>
      </w:r>
      <w:r w:rsidR="00CA119E">
        <w:rPr>
          <w:rFonts w:eastAsia="Calibri"/>
          <w:lang w:eastAsia="en-US"/>
        </w:rPr>
        <w:t>пунктами</w:t>
      </w:r>
      <w:r w:rsidR="00963541" w:rsidRPr="004D2409">
        <w:rPr>
          <w:rFonts w:eastAsia="Calibri"/>
          <w:lang w:eastAsia="en-US"/>
        </w:rPr>
        <w:t xml:space="preserve"> 4.9</w:t>
      </w:r>
      <w:r w:rsidR="00CA119E">
        <w:rPr>
          <w:rFonts w:eastAsia="Calibri"/>
          <w:lang w:eastAsia="en-US"/>
        </w:rPr>
        <w:t>-4.10</w:t>
      </w:r>
      <w:r w:rsidR="00963541" w:rsidRPr="004D2409">
        <w:rPr>
          <w:rFonts w:eastAsia="Calibri"/>
          <w:lang w:eastAsia="en-US"/>
        </w:rPr>
        <w:t xml:space="preserve"> положения о к</w:t>
      </w:r>
      <w:r w:rsidRPr="004D2409">
        <w:rPr>
          <w:rFonts w:eastAsia="Calibri"/>
          <w:lang w:eastAsia="en-US"/>
        </w:rPr>
        <w:t>омиссии согласно приложению 2</w:t>
      </w:r>
      <w:r w:rsidR="007A352C" w:rsidRPr="004D2409">
        <w:rPr>
          <w:rFonts w:eastAsia="Calibri"/>
          <w:lang w:eastAsia="en-US"/>
        </w:rPr>
        <w:t xml:space="preserve"> к настоящему Пор</w:t>
      </w:r>
      <w:r w:rsidR="00854773" w:rsidRPr="004D2409">
        <w:rPr>
          <w:rFonts w:eastAsia="Calibri"/>
          <w:lang w:eastAsia="en-US"/>
        </w:rPr>
        <w:t>ядку.</w:t>
      </w:r>
    </w:p>
    <w:p w14:paraId="156C8675" w14:textId="77777777" w:rsidR="0046028C" w:rsidRPr="009843FB" w:rsidRDefault="0046028C" w:rsidP="0046028C">
      <w:pPr>
        <w:ind w:firstLine="709"/>
        <w:jc w:val="both"/>
        <w:rPr>
          <w:rFonts w:eastAsia="Calibri"/>
          <w:b/>
          <w:lang w:eastAsia="en-US"/>
        </w:rPr>
      </w:pPr>
      <w:r w:rsidRPr="009843FB">
        <w:rPr>
          <w:rFonts w:eastAsiaTheme="minorHAnsi"/>
          <w:color w:val="000000"/>
          <w:lang w:eastAsia="en-US"/>
        </w:rPr>
        <w:t xml:space="preserve">2.11.5. Заявка участника отбора отклоняется ГРБС в случае, если по результатам заседания Комиссии участник отбора признан не прошедшим отбор. </w:t>
      </w:r>
    </w:p>
    <w:p w14:paraId="4E46911D" w14:textId="77777777" w:rsidR="00AA1802" w:rsidRDefault="0046028C" w:rsidP="00AA1802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9843FB">
        <w:rPr>
          <w:rFonts w:eastAsiaTheme="minorHAnsi"/>
          <w:color w:val="000000"/>
          <w:lang w:eastAsia="en-US"/>
        </w:rPr>
        <w:lastRenderedPageBreak/>
        <w:t>УКСиМП</w:t>
      </w:r>
      <w:proofErr w:type="spellEnd"/>
      <w:r w:rsidRPr="009843FB">
        <w:rPr>
          <w:rFonts w:eastAsiaTheme="minorHAnsi"/>
          <w:color w:val="000000"/>
          <w:lang w:eastAsia="en-US"/>
        </w:rPr>
        <w:t xml:space="preserve">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настоящего Порядка.</w:t>
      </w:r>
    </w:p>
    <w:p w14:paraId="5D05B2D1" w14:textId="0439F302" w:rsidR="009D57CF" w:rsidRPr="009843FB" w:rsidRDefault="009D57CF" w:rsidP="00AA1802">
      <w:pPr>
        <w:ind w:firstLine="709"/>
        <w:jc w:val="both"/>
        <w:rPr>
          <w:rFonts w:eastAsia="Calibri"/>
          <w:b/>
          <w:lang w:eastAsia="en-US"/>
        </w:rPr>
      </w:pPr>
      <w:r w:rsidRPr="009843FB">
        <w:rPr>
          <w:rFonts w:eastAsiaTheme="minorHAnsi"/>
          <w:color w:val="000000"/>
          <w:lang w:eastAsia="en-US"/>
        </w:rPr>
        <w:t>2.12. Решение о предоставлении суб</w:t>
      </w:r>
      <w:r w:rsidR="00AA1802" w:rsidRPr="009843FB">
        <w:rPr>
          <w:rFonts w:eastAsiaTheme="minorHAnsi"/>
          <w:color w:val="000000"/>
          <w:lang w:eastAsia="en-US"/>
        </w:rPr>
        <w:t xml:space="preserve">сидий оформляется распоряжением </w:t>
      </w:r>
      <w:r w:rsidRPr="009843FB">
        <w:rPr>
          <w:rFonts w:eastAsiaTheme="minorHAnsi"/>
          <w:color w:val="000000"/>
          <w:lang w:eastAsia="en-US"/>
        </w:rPr>
        <w:t xml:space="preserve">Администрации города Когалыма. </w:t>
      </w:r>
    </w:p>
    <w:p w14:paraId="31E65C92" w14:textId="0066F0B5" w:rsidR="009D57CF" w:rsidRPr="00443883" w:rsidRDefault="009D57CF" w:rsidP="00F153AD">
      <w:pPr>
        <w:ind w:firstLine="709"/>
        <w:jc w:val="both"/>
        <w:rPr>
          <w:rFonts w:eastAsia="Calibri"/>
          <w:b/>
          <w:lang w:eastAsia="en-US"/>
        </w:rPr>
      </w:pPr>
      <w:r w:rsidRPr="00443883">
        <w:rPr>
          <w:rFonts w:eastAsiaTheme="minorHAnsi"/>
          <w:color w:val="000000"/>
          <w:lang w:eastAsia="en-US"/>
        </w:rPr>
        <w:t xml:space="preserve">После подписания протокола заседания Комиссии </w:t>
      </w:r>
      <w:proofErr w:type="spellStart"/>
      <w:r w:rsidRPr="00443883">
        <w:rPr>
          <w:rFonts w:eastAsiaTheme="minorHAnsi"/>
          <w:color w:val="000000"/>
          <w:lang w:eastAsia="en-US"/>
        </w:rPr>
        <w:t>УКСиМП</w:t>
      </w:r>
      <w:proofErr w:type="spellEnd"/>
      <w:r w:rsidRPr="00443883">
        <w:rPr>
          <w:rFonts w:eastAsiaTheme="minorHAnsi"/>
          <w:color w:val="000000"/>
          <w:lang w:eastAsia="en-US"/>
        </w:rPr>
        <w:t xml:space="preserve"> в течение 5 (пяти) рабочих дней направляет на подпись главе города Когалыма распоряжение Администрации города Когалыма</w:t>
      </w:r>
      <w:r w:rsidR="00910624" w:rsidRPr="00443883">
        <w:rPr>
          <w:rFonts w:eastAsiaTheme="minorHAnsi"/>
          <w:color w:val="000000"/>
          <w:lang w:eastAsia="en-US"/>
        </w:rPr>
        <w:t xml:space="preserve"> </w:t>
      </w:r>
      <w:r w:rsidR="00910624" w:rsidRPr="00443883">
        <w:rPr>
          <w:rFonts w:eastAsiaTheme="minorHAnsi"/>
          <w:color w:val="000000" w:themeColor="text1"/>
          <w:lang w:eastAsia="en-US"/>
        </w:rPr>
        <w:t xml:space="preserve">об </w:t>
      </w:r>
      <w:r w:rsidR="00910624" w:rsidRPr="00357B95">
        <w:rPr>
          <w:rFonts w:eastAsiaTheme="minorHAnsi"/>
          <w:color w:val="000000" w:themeColor="text1"/>
          <w:lang w:eastAsia="en-US"/>
        </w:rPr>
        <w:t xml:space="preserve">утверждении </w:t>
      </w:r>
      <w:r w:rsidR="00523DF8" w:rsidRPr="00357B95">
        <w:rPr>
          <w:rFonts w:eastAsiaTheme="minorHAnsi"/>
          <w:color w:val="000000" w:themeColor="text1"/>
          <w:lang w:eastAsia="en-US"/>
        </w:rPr>
        <w:t>получателя</w:t>
      </w:r>
      <w:r w:rsidR="00910624" w:rsidRPr="00357B95">
        <w:rPr>
          <w:rFonts w:eastAsiaTheme="minorHAnsi"/>
          <w:color w:val="000000" w:themeColor="text1"/>
          <w:lang w:eastAsia="en-US"/>
        </w:rPr>
        <w:t xml:space="preserve"> (по</w:t>
      </w:r>
      <w:r w:rsidR="00523DF8" w:rsidRPr="00357B95">
        <w:rPr>
          <w:rFonts w:eastAsiaTheme="minorHAnsi"/>
          <w:color w:val="000000" w:themeColor="text1"/>
          <w:lang w:eastAsia="en-US"/>
        </w:rPr>
        <w:t>лучателей</w:t>
      </w:r>
      <w:r w:rsidR="00910624" w:rsidRPr="00357B95">
        <w:rPr>
          <w:rFonts w:eastAsiaTheme="minorHAnsi"/>
          <w:color w:val="000000" w:themeColor="text1"/>
          <w:lang w:eastAsia="en-US"/>
        </w:rPr>
        <w:t>) субсидий</w:t>
      </w:r>
      <w:r w:rsidR="00B4667A" w:rsidRPr="00357B95">
        <w:rPr>
          <w:rFonts w:eastAsiaTheme="minorHAnsi"/>
          <w:color w:val="000000" w:themeColor="text1"/>
          <w:lang w:eastAsia="en-US"/>
        </w:rPr>
        <w:t xml:space="preserve">, </w:t>
      </w:r>
      <w:r w:rsidR="00E06A1F" w:rsidRPr="00357B95">
        <w:rPr>
          <w:rFonts w:eastAsia="Calibri"/>
          <w:color w:val="000000" w:themeColor="text1"/>
          <w:lang w:eastAsia="en-US"/>
        </w:rPr>
        <w:t>с которым заключается соглашение</w:t>
      </w:r>
      <w:r w:rsidR="00B4667A" w:rsidRPr="00443883">
        <w:rPr>
          <w:rFonts w:eastAsia="Calibri"/>
          <w:color w:val="000000" w:themeColor="text1"/>
          <w:lang w:eastAsia="en-US"/>
        </w:rPr>
        <w:t xml:space="preserve">, </w:t>
      </w:r>
      <w:r w:rsidRPr="00443883">
        <w:rPr>
          <w:rFonts w:eastAsiaTheme="minorHAnsi"/>
          <w:color w:val="000000" w:themeColor="text1"/>
          <w:lang w:eastAsia="en-US"/>
        </w:rPr>
        <w:t>с указанием суммы субсидий.</w:t>
      </w:r>
    </w:p>
    <w:p w14:paraId="404AD865" w14:textId="7B7B8214" w:rsidR="0041500D" w:rsidRPr="00AE2E29" w:rsidRDefault="00B5114F" w:rsidP="00351D45">
      <w:pPr>
        <w:ind w:firstLine="709"/>
        <w:jc w:val="both"/>
        <w:rPr>
          <w:rFonts w:eastAsiaTheme="minorHAnsi"/>
          <w:lang w:eastAsia="en-US"/>
        </w:rPr>
      </w:pPr>
      <w:r w:rsidRPr="00443883">
        <w:rPr>
          <w:rFonts w:eastAsia="Calibri"/>
          <w:color w:val="000000" w:themeColor="text1"/>
          <w:lang w:eastAsia="en-US"/>
        </w:rPr>
        <w:t>2.13. В течение 3 (</w:t>
      </w:r>
      <w:r w:rsidRPr="00AE2E29">
        <w:rPr>
          <w:rFonts w:eastAsia="Calibri"/>
          <w:lang w:eastAsia="en-US"/>
        </w:rPr>
        <w:t>трёх) рабочих дней после утверждения распоряжения Администрации город</w:t>
      </w:r>
      <w:r w:rsidR="00F153AD" w:rsidRPr="00AE2E29">
        <w:rPr>
          <w:rFonts w:eastAsia="Calibri"/>
          <w:lang w:eastAsia="en-US"/>
        </w:rPr>
        <w:t xml:space="preserve">а Когалыма </w:t>
      </w:r>
      <w:proofErr w:type="spellStart"/>
      <w:r w:rsidR="00F153AD" w:rsidRPr="00AE2E29">
        <w:rPr>
          <w:rFonts w:eastAsia="Calibri"/>
          <w:lang w:eastAsia="en-US"/>
        </w:rPr>
        <w:t>УКСиМП</w:t>
      </w:r>
      <w:proofErr w:type="spellEnd"/>
      <w:r w:rsidR="00F153AD" w:rsidRPr="00AE2E29">
        <w:rPr>
          <w:rFonts w:eastAsia="Calibri"/>
          <w:lang w:eastAsia="en-US"/>
        </w:rPr>
        <w:t xml:space="preserve"> размещает на Е</w:t>
      </w:r>
      <w:r w:rsidRPr="00AE2E29">
        <w:rPr>
          <w:rFonts w:eastAsia="Calibri"/>
          <w:lang w:eastAsia="en-US"/>
        </w:rPr>
        <w:t xml:space="preserve">дином портале (при наличии технической возможности) и </w:t>
      </w:r>
      <w:r w:rsidR="00B4667A" w:rsidRPr="00AE2E29">
        <w:rPr>
          <w:rFonts w:eastAsia="Calibri"/>
          <w:lang w:eastAsia="en-US"/>
        </w:rPr>
        <w:t xml:space="preserve">на </w:t>
      </w:r>
      <w:r w:rsidRPr="00AE2E29">
        <w:rPr>
          <w:rFonts w:eastAsia="Calibri"/>
          <w:lang w:eastAsia="en-US"/>
        </w:rPr>
        <w:t xml:space="preserve">официальном сайте </w:t>
      </w:r>
      <w:r w:rsidR="001A7275" w:rsidRPr="00AE2E29">
        <w:rPr>
          <w:rFonts w:eastAsia="Calibri"/>
          <w:lang w:eastAsia="en-US"/>
        </w:rPr>
        <w:t>информацию о результатах рассмотрения и оценки заявок, а именно:</w:t>
      </w:r>
      <w:r w:rsidR="00B4667A" w:rsidRPr="00AE2E29">
        <w:rPr>
          <w:rFonts w:eastAsia="Calibri"/>
          <w:lang w:eastAsia="en-US"/>
        </w:rPr>
        <w:t xml:space="preserve"> </w:t>
      </w:r>
      <w:r w:rsidR="00524DF4" w:rsidRPr="00AE2E29">
        <w:rPr>
          <w:rFonts w:eastAsiaTheme="minorHAnsi"/>
          <w:lang w:eastAsia="en-US"/>
        </w:rPr>
        <w:t>протокол заседания Комиссии и распоряжени</w:t>
      </w:r>
      <w:r w:rsidR="00976AE9" w:rsidRPr="00AE2E29">
        <w:rPr>
          <w:rFonts w:eastAsiaTheme="minorHAnsi"/>
          <w:lang w:eastAsia="en-US"/>
        </w:rPr>
        <w:t>е Администрации города Когалыма.</w:t>
      </w:r>
    </w:p>
    <w:p w14:paraId="5C81D25F" w14:textId="77777777" w:rsidR="0041500D" w:rsidRPr="00AE2E29" w:rsidRDefault="0041500D" w:rsidP="0041500D">
      <w:pPr>
        <w:ind w:firstLine="709"/>
        <w:jc w:val="both"/>
        <w:rPr>
          <w:rFonts w:eastAsia="Calibri"/>
          <w:lang w:eastAsia="en-US"/>
        </w:rPr>
      </w:pPr>
      <w:r w:rsidRPr="00AE2E29">
        <w:rPr>
          <w:rFonts w:eastAsia="Calibri"/>
          <w:lang w:eastAsia="en-US"/>
        </w:rPr>
        <w:t>2.14. Основания для отклонения заявок участников отбора на стадии рассмотрения:</w:t>
      </w:r>
    </w:p>
    <w:p w14:paraId="7B706C90" w14:textId="4B23BE1B" w:rsidR="0041500D" w:rsidRPr="009843FB" w:rsidRDefault="0041500D" w:rsidP="0041500D">
      <w:pPr>
        <w:ind w:firstLine="709"/>
        <w:jc w:val="both"/>
        <w:rPr>
          <w:rFonts w:eastAsia="Calibri"/>
          <w:lang w:eastAsia="en-US"/>
        </w:rPr>
      </w:pPr>
      <w:r w:rsidRPr="00AE2E29">
        <w:rPr>
          <w:rFonts w:eastAsia="Calibri"/>
          <w:lang w:eastAsia="en-US"/>
        </w:rPr>
        <w:t xml:space="preserve">1) несоответствие участника отбора </w:t>
      </w:r>
      <w:r w:rsidR="00907124" w:rsidRPr="00AE2E29">
        <w:rPr>
          <w:rFonts w:eastAsia="Calibri"/>
          <w:lang w:eastAsia="en-US"/>
        </w:rPr>
        <w:t>категориям</w:t>
      </w:r>
      <w:r w:rsidR="00907124" w:rsidRPr="009843FB">
        <w:rPr>
          <w:rFonts w:eastAsia="Calibri"/>
          <w:lang w:eastAsia="en-US"/>
        </w:rPr>
        <w:t>, установленным</w:t>
      </w:r>
      <w:r w:rsidR="0070445D" w:rsidRPr="009843FB">
        <w:rPr>
          <w:rFonts w:eastAsia="Calibri"/>
          <w:lang w:eastAsia="en-US"/>
        </w:rPr>
        <w:t xml:space="preserve"> пунктом 1.4 настоящего Порядка</w:t>
      </w:r>
      <w:r w:rsidR="00907124" w:rsidRPr="009843FB">
        <w:rPr>
          <w:rFonts w:eastAsia="Calibri"/>
          <w:lang w:eastAsia="en-US"/>
        </w:rPr>
        <w:t xml:space="preserve">; </w:t>
      </w:r>
    </w:p>
    <w:p w14:paraId="2301B94A" w14:textId="77777777" w:rsidR="0041500D" w:rsidRPr="009843FB" w:rsidRDefault="0041500D" w:rsidP="0041500D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2) несоответствие участника отбора требованиям, установленным пунктом 2.2 настоящего Порядка;</w:t>
      </w:r>
    </w:p>
    <w:p w14:paraId="142E11CB" w14:textId="77777777" w:rsidR="0041500D" w:rsidRPr="009843FB" w:rsidRDefault="0041500D" w:rsidP="0041500D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14:paraId="466D5E48" w14:textId="77777777" w:rsidR="0041500D" w:rsidRPr="009843FB" w:rsidRDefault="0041500D" w:rsidP="0041500D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4) недостоверность представленной участником отбора информации;</w:t>
      </w:r>
    </w:p>
    <w:p w14:paraId="6A2012E4" w14:textId="31646FFF" w:rsidR="00907124" w:rsidRPr="009843FB" w:rsidRDefault="0041500D" w:rsidP="00FB57EC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5) подача участником отбора заявки пос</w:t>
      </w:r>
      <w:r w:rsidR="00C21BE5" w:rsidRPr="009843FB">
        <w:rPr>
          <w:rFonts w:eastAsia="Calibri"/>
          <w:lang w:eastAsia="en-US"/>
        </w:rPr>
        <w:t>ле даты и(или) времени, определё</w:t>
      </w:r>
      <w:r w:rsidRPr="009843FB">
        <w:rPr>
          <w:rFonts w:eastAsia="Calibri"/>
          <w:lang w:eastAsia="en-US"/>
        </w:rPr>
        <w:t>нных для подачи заявок.</w:t>
      </w:r>
    </w:p>
    <w:p w14:paraId="452C4F71" w14:textId="0A02E050" w:rsidR="0041500D" w:rsidRDefault="0041500D" w:rsidP="00BF2C52">
      <w:pPr>
        <w:ind w:firstLine="709"/>
        <w:jc w:val="both"/>
        <w:rPr>
          <w:rFonts w:eastAsia="Calibri"/>
          <w:lang w:eastAsia="en-US"/>
        </w:rPr>
      </w:pPr>
      <w:r w:rsidRPr="009843FB">
        <w:rPr>
          <w:rFonts w:eastAsia="Calibri"/>
          <w:lang w:eastAsia="en-US"/>
        </w:rPr>
        <w:t>2.15. Документы по ор</w:t>
      </w:r>
      <w:r w:rsidR="00FB57EC" w:rsidRPr="009843FB">
        <w:rPr>
          <w:rFonts w:eastAsia="Calibri"/>
          <w:lang w:eastAsia="en-US"/>
        </w:rPr>
        <w:t>ганизации и проведению отбора на</w:t>
      </w:r>
      <w:r w:rsidRPr="009843FB">
        <w:rPr>
          <w:rFonts w:eastAsia="Calibri"/>
          <w:lang w:eastAsia="en-US"/>
        </w:rPr>
        <w:t xml:space="preserve"> </w:t>
      </w:r>
      <w:r w:rsidR="00FB57EC" w:rsidRPr="009843FB">
        <w:rPr>
          <w:rFonts w:eastAsia="Calibri"/>
          <w:lang w:eastAsia="en-US"/>
        </w:rPr>
        <w:t>предоставление субсидий, заключё</w:t>
      </w:r>
      <w:r w:rsidRPr="009843FB">
        <w:rPr>
          <w:rFonts w:eastAsia="Calibri"/>
          <w:lang w:eastAsia="en-US"/>
        </w:rPr>
        <w:t xml:space="preserve">нные соглашения, отчёты, предоставляемые получателями субсидий, хранятся в </w:t>
      </w:r>
      <w:proofErr w:type="spellStart"/>
      <w:r w:rsidRPr="009843FB">
        <w:rPr>
          <w:rFonts w:eastAsia="Calibri"/>
          <w:lang w:eastAsia="en-US"/>
        </w:rPr>
        <w:t>УКСиМП</w:t>
      </w:r>
      <w:proofErr w:type="spellEnd"/>
      <w:r w:rsidRPr="009843FB">
        <w:rPr>
          <w:rFonts w:eastAsia="Calibri"/>
          <w:lang w:eastAsia="en-US"/>
        </w:rPr>
        <w:t xml:space="preserve"> в течение 5 (пяти) лет.</w:t>
      </w:r>
    </w:p>
    <w:p w14:paraId="2B641602" w14:textId="77777777" w:rsidR="00BF2C52" w:rsidRPr="00BF2C52" w:rsidRDefault="00BF2C52" w:rsidP="00BF2C52">
      <w:pPr>
        <w:ind w:firstLine="709"/>
        <w:jc w:val="both"/>
        <w:rPr>
          <w:rFonts w:eastAsia="Calibri"/>
          <w:lang w:eastAsia="en-US"/>
        </w:rPr>
      </w:pPr>
    </w:p>
    <w:p w14:paraId="5DDA9B1D" w14:textId="77777777" w:rsidR="00754472" w:rsidRPr="00754472" w:rsidRDefault="00754472" w:rsidP="004F64F4">
      <w:pPr>
        <w:widowControl w:val="0"/>
        <w:tabs>
          <w:tab w:val="left" w:pos="1440"/>
        </w:tabs>
        <w:snapToGrid w:val="0"/>
        <w:jc w:val="center"/>
      </w:pPr>
      <w:r w:rsidRPr="00754472">
        <w:t>3. Условия и порядок предоставления субсидий</w:t>
      </w:r>
    </w:p>
    <w:p w14:paraId="258E6953" w14:textId="77777777" w:rsidR="004E409A" w:rsidRPr="004E409A" w:rsidRDefault="004E409A" w:rsidP="004E409A">
      <w:pPr>
        <w:widowControl w:val="0"/>
        <w:tabs>
          <w:tab w:val="left" w:pos="709"/>
        </w:tabs>
        <w:snapToGrid w:val="0"/>
        <w:jc w:val="both"/>
      </w:pPr>
    </w:p>
    <w:p w14:paraId="748C616A" w14:textId="1F0D614B" w:rsidR="004E409A" w:rsidRPr="00CB7535" w:rsidRDefault="00E7260C" w:rsidP="004E409A">
      <w:pPr>
        <w:widowControl w:val="0"/>
        <w:tabs>
          <w:tab w:val="left" w:pos="709"/>
        </w:tabs>
        <w:snapToGrid w:val="0"/>
        <w:ind w:firstLine="709"/>
        <w:jc w:val="both"/>
      </w:pPr>
      <w:r>
        <w:t>3.1. Получатель субсидий должен</w:t>
      </w:r>
      <w:r w:rsidR="004E409A" w:rsidRPr="00CB7535">
        <w:t xml:space="preserve"> соответствовать требованиям, указанным в пункте 2.2 настоящего Порядка на 1 (первое) число месяца, предшествующего месяцу, в котором планируется проведение отбора.</w:t>
      </w:r>
    </w:p>
    <w:p w14:paraId="4882173E" w14:textId="77777777" w:rsidR="004E409A" w:rsidRPr="00CB7535" w:rsidRDefault="004E409A" w:rsidP="004E409A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3.2. К заявке, указанной в пункте 2.3 настоящего Порядка, прилагаются следующие документы:</w:t>
      </w:r>
    </w:p>
    <w:p w14:paraId="2C5FDE80" w14:textId="25CC2A81" w:rsidR="003C0DDB" w:rsidRPr="00CB7535" w:rsidRDefault="004E409A" w:rsidP="003C0DD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документ (копия документа) об открытии банковского</w:t>
      </w:r>
      <w:r w:rsidR="003C0DDB" w:rsidRPr="00CB7535">
        <w:t xml:space="preserve"> счёта в кредитной организации;</w:t>
      </w:r>
    </w:p>
    <w:p w14:paraId="5DD8B529" w14:textId="569E8B80" w:rsidR="003C0DDB" w:rsidRPr="00CB7535" w:rsidRDefault="003C0DDB" w:rsidP="003C0DD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</w:t>
      </w:r>
      <w:r w:rsidR="00AB18BE" w:rsidRPr="00CB7535">
        <w:t>копия Устава некоммерческой организации,</w:t>
      </w:r>
      <w:r w:rsidRPr="00CB7535">
        <w:t xml:space="preserve"> учредительного договора юридического лица (коммерческой организации) с изменениями и дополнениями;</w:t>
      </w:r>
    </w:p>
    <w:p w14:paraId="7679F863" w14:textId="24875235" w:rsidR="003C0DDB" w:rsidRPr="00CB7535" w:rsidRDefault="003C0DDB" w:rsidP="003C0DD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выписка из Единого государственного реестра юридических лиц / Единого государственного реестра индивидуальных предпринимателей (по собственной инициативе участника отбора);</w:t>
      </w:r>
    </w:p>
    <w:p w14:paraId="14757052" w14:textId="2FA7E58F" w:rsidR="009001EC" w:rsidRPr="00CB7535" w:rsidRDefault="004E409A" w:rsidP="00962539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справка из налогового органа об отсутствии задолженности по уплате </w:t>
      </w:r>
      <w:r w:rsidRPr="00CB7535">
        <w:lastRenderedPageBreak/>
        <w:t>налогов и иных обязательных платежей в бюджеты всех уровней и во внебюджетные фонды (по собственно</w:t>
      </w:r>
      <w:r w:rsidR="00110E06" w:rsidRPr="00CB7535">
        <w:t>й инициативе участника отбора);</w:t>
      </w:r>
    </w:p>
    <w:p w14:paraId="19B8F3F6" w14:textId="571E6C0D" w:rsidR="00BF4280" w:rsidRPr="00CB7535" w:rsidRDefault="004E409A" w:rsidP="00962539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3.3. Копии документов должны быть заверены руководителем или уполномоченным лицом с расшифровкой должности, фамилии и инициалов, даты заверения, печатью организации (при наличии) на каждом листе документа.</w:t>
      </w:r>
    </w:p>
    <w:p w14:paraId="70347C5E" w14:textId="3961218B" w:rsidR="00BF4280" w:rsidRPr="00CB7535" w:rsidRDefault="00BF4280" w:rsidP="00BF4280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3.4. Рассмотрение документов, по результатам которого принимается решение о предоставлении субсидий, проводится в соответствии </w:t>
      </w:r>
      <w:r w:rsidR="000D3567" w:rsidRPr="00CB7535">
        <w:t>с пунктами 2.9</w:t>
      </w:r>
      <w:r w:rsidR="00985E23" w:rsidRPr="00CB7535">
        <w:t>-2.12</w:t>
      </w:r>
      <w:r w:rsidRPr="00CB7535">
        <w:t xml:space="preserve"> настоящего Порядка.</w:t>
      </w:r>
    </w:p>
    <w:p w14:paraId="28942281" w14:textId="77777777" w:rsidR="00BF4280" w:rsidRPr="00CB7535" w:rsidRDefault="00BF4280" w:rsidP="00BF4280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3.5. Основания для отказа получателю субсидий в предоставлении субсидий:</w:t>
      </w:r>
    </w:p>
    <w:p w14:paraId="55FC682F" w14:textId="1DBD81AB" w:rsidR="00BF4280" w:rsidRPr="00CB7535" w:rsidRDefault="00BF4280" w:rsidP="00BF4280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несоответствие представленных получателем субсидий документов требованиям, определённым в соответствии с пунктом 2.3 настоящего Порядка, или непредставление (представление не в полном объёме) указанных документов;</w:t>
      </w:r>
    </w:p>
    <w:p w14:paraId="503378C9" w14:textId="4977C23B" w:rsidR="00BF4280" w:rsidRPr="00AE2E29" w:rsidRDefault="00BF4280" w:rsidP="004A642C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установление факта недостоверности представленной получателем </w:t>
      </w:r>
      <w:r w:rsidRPr="00AE2E29">
        <w:t>субсидий информации.</w:t>
      </w:r>
    </w:p>
    <w:p w14:paraId="6F95B781" w14:textId="127174A3" w:rsidR="00C35DCA" w:rsidRPr="00AE2E29" w:rsidRDefault="009C438B" w:rsidP="00C35D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AE2E29">
        <w:t xml:space="preserve">3.6. </w:t>
      </w:r>
      <w:r w:rsidR="00C35DCA" w:rsidRPr="00AE2E29">
        <w:t xml:space="preserve">Субсидии предоставляются в рамках муниципальной </w:t>
      </w:r>
      <w:hyperlink r:id="rId11" w:history="1">
        <w:r w:rsidR="00C35DCA" w:rsidRPr="00AE2E29">
          <w:t>программы</w:t>
        </w:r>
      </w:hyperlink>
      <w:r w:rsidR="00C35DCA" w:rsidRPr="00AE2E29">
        <w:t xml:space="preserve"> «Развитие образования в городе Когалыме» за счёт средств бюджета города Когалыма в пределах утверждённых бюджетных ассигнований на текущий финансовый год и плановый период, предусмотренных решением Думы города Когалыма о бюджете города Когалыма на текущий финансовый год и плановый период на финансовое обеспечение затрат в связи с выполнением муниципальной работы. </w:t>
      </w:r>
    </w:p>
    <w:p w14:paraId="3F5D38CE" w14:textId="5B568BC8" w:rsidR="009C438B" w:rsidRPr="00AE2E29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 xml:space="preserve">Общая сумма на предоставление субсидий в финансовом году составляет </w:t>
      </w:r>
      <w:r w:rsidR="00A94574" w:rsidRPr="00AE2E29">
        <w:t>466 800</w:t>
      </w:r>
      <w:r w:rsidRPr="00AE2E29">
        <w:t xml:space="preserve"> (</w:t>
      </w:r>
      <w:r w:rsidR="00A94574" w:rsidRPr="00AE2E29">
        <w:t>четыреста шестьдесят шесть тысяч восемьсот</w:t>
      </w:r>
      <w:r w:rsidRPr="00AE2E29">
        <w:t>) рублей 00 копеек.</w:t>
      </w:r>
    </w:p>
    <w:p w14:paraId="5F09C164" w14:textId="1E8A8D0F" w:rsidR="003E5C8A" w:rsidRPr="00AE2E29" w:rsidRDefault="003E5C8A" w:rsidP="00605E8C">
      <w:pPr>
        <w:ind w:firstLine="709"/>
        <w:jc w:val="both"/>
        <w:rPr>
          <w:rFonts w:eastAsiaTheme="minorHAnsi"/>
          <w:lang w:eastAsia="en-US"/>
        </w:rPr>
      </w:pPr>
      <w:r w:rsidRPr="00AE2E29">
        <w:rPr>
          <w:rFonts w:eastAsiaTheme="minorHAnsi"/>
          <w:lang w:eastAsia="en-US"/>
        </w:rPr>
        <w:t xml:space="preserve">Размер субсидий </w:t>
      </w:r>
      <w:r w:rsidR="007A196F" w:rsidRPr="00AE2E29">
        <w:rPr>
          <w:rFonts w:eastAsiaTheme="minorHAnsi"/>
          <w:lang w:eastAsia="en-US"/>
        </w:rPr>
        <w:t>для одного получателя</w:t>
      </w:r>
      <w:r w:rsidRPr="00AE2E29">
        <w:rPr>
          <w:rFonts w:eastAsiaTheme="minorHAnsi"/>
          <w:lang w:eastAsia="en-US"/>
        </w:rPr>
        <w:t xml:space="preserve"> субсидий </w:t>
      </w:r>
      <w:r w:rsidR="00F84F5B" w:rsidRPr="00AE2E29">
        <w:rPr>
          <w:rFonts w:eastAsiaTheme="minorHAnsi"/>
          <w:lang w:eastAsia="en-US"/>
        </w:rPr>
        <w:t xml:space="preserve">в целях </w:t>
      </w:r>
      <w:r w:rsidR="007A196F" w:rsidRPr="00AE2E29">
        <w:rPr>
          <w:rFonts w:eastAsiaTheme="minorHAnsi"/>
          <w:lang w:eastAsia="en-US"/>
        </w:rPr>
        <w:t>достижения</w:t>
      </w:r>
      <w:r w:rsidR="00F84F5B" w:rsidRPr="00AE2E29">
        <w:rPr>
          <w:rFonts w:eastAsiaTheme="minorHAnsi"/>
          <w:lang w:eastAsia="en-US"/>
        </w:rPr>
        <w:t xml:space="preserve"> р</w:t>
      </w:r>
      <w:r w:rsidR="00F84F5B" w:rsidRPr="00AE2E29">
        <w:t xml:space="preserve">езультата предоставления субсидий – не менее 1 680 (одной тысячи шестисот восьмидесяти) человек, и показателя, </w:t>
      </w:r>
      <w:r w:rsidR="00F84F5B" w:rsidRPr="00AE2E29">
        <w:rPr>
          <w:spacing w:val="-6"/>
        </w:rPr>
        <w:t>необходимого для достижения результата предоставления субсидий, – организацию</w:t>
      </w:r>
      <w:r w:rsidR="00F84F5B" w:rsidRPr="00AE2E29">
        <w:t xml:space="preserve"> не менее 84 (восьмидесяти четырёх) мероприятий на 7 (семи) досуговых площадках</w:t>
      </w:r>
      <w:r w:rsidR="00F84F5B" w:rsidRPr="00AE2E29">
        <w:rPr>
          <w:rFonts w:eastAsiaTheme="minorHAnsi"/>
          <w:lang w:eastAsia="en-US"/>
        </w:rPr>
        <w:t xml:space="preserve"> на территории города Когалыма составляет 233 400 (двести тридцать три тыся</w:t>
      </w:r>
      <w:r w:rsidR="00605E8C" w:rsidRPr="00AE2E29">
        <w:rPr>
          <w:rFonts w:eastAsiaTheme="minorHAnsi"/>
          <w:lang w:eastAsia="en-US"/>
        </w:rPr>
        <w:t>чи четыреста) рублей 00 копеек.</w:t>
      </w:r>
    </w:p>
    <w:p w14:paraId="144D00A8" w14:textId="445238AA" w:rsidR="003E5C8A" w:rsidRPr="00AE2E29" w:rsidRDefault="00A05F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 xml:space="preserve">Максимально возможное количество получателей субсидий – 2. </w:t>
      </w:r>
    </w:p>
    <w:p w14:paraId="76591505" w14:textId="7E8734F4" w:rsidR="009C438B" w:rsidRPr="00AE2E29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3.7. За счёт предоставленных субсидий получатель субсидий осущест</w:t>
      </w:r>
      <w:r w:rsidR="00CB2C77" w:rsidRPr="00AE2E29">
        <w:t>вляет расходы, связанные с цел</w:t>
      </w:r>
      <w:r w:rsidR="00CC4EEC" w:rsidRPr="00AE2E29">
        <w:t>ями</w:t>
      </w:r>
      <w:r w:rsidRPr="00AE2E29">
        <w:t xml:space="preserve"> предоставления субсидий, в том числе:</w:t>
      </w:r>
    </w:p>
    <w:p w14:paraId="52884705" w14:textId="77777777" w:rsidR="009C438B" w:rsidRPr="00AE2E29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- оплата труда;</w:t>
      </w:r>
    </w:p>
    <w:p w14:paraId="51195B5D" w14:textId="5CD6A3BA" w:rsidR="009C438B" w:rsidRPr="00AE2E29" w:rsidRDefault="00543BD1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- оплата товаров, работ, услуг, связанных с выполнением муниципальной работы;</w:t>
      </w:r>
    </w:p>
    <w:p w14:paraId="54D2E2BD" w14:textId="77777777" w:rsidR="009C438B" w:rsidRPr="00AE2E29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- арендная плата;</w:t>
      </w:r>
    </w:p>
    <w:p w14:paraId="044BADE7" w14:textId="4C933080" w:rsidR="004A642C" w:rsidRPr="00AE2E29" w:rsidRDefault="009C438B" w:rsidP="00A33E64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- уплата налогов, сборов, страховых взносов и иных обязательных платежей в бюджетную систему Российской Федерации.</w:t>
      </w:r>
    </w:p>
    <w:p w14:paraId="7FD099BC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 xml:space="preserve">3.8. За счёт предоставленных субсидий </w:t>
      </w:r>
      <w:r w:rsidRPr="00CB7535">
        <w:t>получателю субсидий запрещается осуществлять следующие расходы:</w:t>
      </w:r>
    </w:p>
    <w:p w14:paraId="00A6C21A" w14:textId="6D933FBE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текущие расходы получателя субсидий, не связанные с выполнением </w:t>
      </w:r>
      <w:r w:rsidR="00AE0859" w:rsidRPr="00CB7535">
        <w:t>муниципальной работы</w:t>
      </w:r>
      <w:r w:rsidRPr="00CB7535">
        <w:t>;</w:t>
      </w:r>
    </w:p>
    <w:p w14:paraId="18711C37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lastRenderedPageBreak/>
        <w:t>- расходы на проведение мероприятий, направленных на организацию выборных кампаний, проведение митингов, демонстраций и пикетов;</w:t>
      </w:r>
    </w:p>
    <w:p w14:paraId="4654295F" w14:textId="67C0EBAE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</w:t>
      </w:r>
      <w:r w:rsidR="00792AA0" w:rsidRPr="00CB7535">
        <w:t>по оплате</w:t>
      </w:r>
      <w:r w:rsidRPr="00CB7535">
        <w:t xml:space="preserve"> прошлых обязательств получателя субсидий;</w:t>
      </w:r>
    </w:p>
    <w:p w14:paraId="25C3FA1E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расходы, связанные с извлечением прибыли;</w:t>
      </w:r>
    </w:p>
    <w:p w14:paraId="5BE3F547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 на фундаментальные научные исследования;</w:t>
      </w:r>
    </w:p>
    <w:p w14:paraId="53457DF5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 на приобретение алкогольных напитков и табачной продукции;</w:t>
      </w:r>
    </w:p>
    <w:p w14:paraId="2BFDFFB0" w14:textId="77777777" w:rsidR="009C438B" w:rsidRPr="00CB7535" w:rsidRDefault="009C438B" w:rsidP="009C43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уплата штрафов;</w:t>
      </w:r>
    </w:p>
    <w:p w14:paraId="38BFAFDB" w14:textId="77777777" w:rsidR="00466956" w:rsidRPr="00CB7535" w:rsidRDefault="009C438B" w:rsidP="00466956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  <w:r w:rsidR="00466956" w:rsidRPr="00CB7535">
        <w:t xml:space="preserve"> </w:t>
      </w:r>
    </w:p>
    <w:p w14:paraId="4A46DB0E" w14:textId="677D8D11" w:rsidR="009C438B" w:rsidRPr="00CB7535" w:rsidRDefault="00466956" w:rsidP="00466956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 на политическую и религиозную деятельность;</w:t>
      </w:r>
    </w:p>
    <w:p w14:paraId="59A104D8" w14:textId="02F0FACC" w:rsidR="00BF4280" w:rsidRPr="00CB7535" w:rsidRDefault="009C438B" w:rsidP="003013FF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порядок предоставления субсидий;</w:t>
      </w:r>
    </w:p>
    <w:p w14:paraId="0DBD15D8" w14:textId="65856456" w:rsidR="004E409A" w:rsidRPr="00CB7535" w:rsidRDefault="003013FF" w:rsidP="0022698C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 </w:t>
      </w:r>
      <w:proofErr w:type="gramStart"/>
      <w:r w:rsidRPr="00CB7535">
        <w:t>расходы  на</w:t>
      </w:r>
      <w:proofErr w:type="gramEnd"/>
      <w:r w:rsidRPr="00CB7535">
        <w:t xml:space="preserve">  деятельно</w:t>
      </w:r>
      <w:r w:rsidR="00F561FF" w:rsidRPr="00CB7535">
        <w:t>сть,  запрещё</w:t>
      </w:r>
      <w:r w:rsidRPr="00CB7535">
        <w:t>нную  действующим законодательством Российской Федерации.</w:t>
      </w:r>
    </w:p>
    <w:p w14:paraId="1EB22242" w14:textId="77777777" w:rsidR="0078115F" w:rsidRPr="00CB7535" w:rsidRDefault="0078115F" w:rsidP="004C068E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3.9. Порядок и сроки возврата субсидий в случае нарушения условий их </w:t>
      </w:r>
    </w:p>
    <w:p w14:paraId="32D8EFCE" w14:textId="77777777" w:rsidR="0078115F" w:rsidRPr="00CB7535" w:rsidRDefault="0078115F" w:rsidP="004C068E">
      <w:pPr>
        <w:widowControl w:val="0"/>
        <w:tabs>
          <w:tab w:val="left" w:pos="709"/>
        </w:tabs>
        <w:snapToGrid w:val="0"/>
        <w:jc w:val="both"/>
      </w:pPr>
      <w:r w:rsidRPr="00CB7535">
        <w:t xml:space="preserve">предоставления. </w:t>
      </w:r>
    </w:p>
    <w:p w14:paraId="5BEBAB5B" w14:textId="4B86482E" w:rsidR="0078115F" w:rsidRPr="00CB7535" w:rsidRDefault="0078115F" w:rsidP="00B7658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3.9.1.  </w:t>
      </w:r>
      <w:proofErr w:type="gramStart"/>
      <w:r w:rsidRPr="00CB7535">
        <w:t>Получатель  субсидий</w:t>
      </w:r>
      <w:proofErr w:type="gramEnd"/>
      <w:r w:rsidRPr="00CB7535">
        <w:t xml:space="preserve">  возвращает  субсидии  в  б</w:t>
      </w:r>
      <w:r w:rsidR="00B7658B" w:rsidRPr="00CB7535">
        <w:t xml:space="preserve">юджет  города  </w:t>
      </w:r>
      <w:r w:rsidRPr="00CB7535">
        <w:t xml:space="preserve">Когалыма в случаях: </w:t>
      </w:r>
    </w:p>
    <w:p w14:paraId="34AF390C" w14:textId="2DF864BF" w:rsidR="0078115F" w:rsidRPr="0078115F" w:rsidRDefault="0078115F" w:rsidP="00CC49C2">
      <w:pPr>
        <w:widowControl w:val="0"/>
        <w:tabs>
          <w:tab w:val="left" w:pos="709"/>
        </w:tabs>
        <w:snapToGrid w:val="0"/>
        <w:ind w:firstLine="709"/>
        <w:jc w:val="both"/>
      </w:pPr>
      <w:proofErr w:type="gramStart"/>
      <w:r w:rsidRPr="00CB7535">
        <w:t>а)  нарушения</w:t>
      </w:r>
      <w:proofErr w:type="gramEnd"/>
      <w:r w:rsidRPr="00CB7535">
        <w:t xml:space="preserve">  получателем  субсидий</w:t>
      </w:r>
      <w:r w:rsidR="00CC49C2" w:rsidRPr="00CB7535">
        <w:t xml:space="preserve">  условий,  установленных  при </w:t>
      </w:r>
      <w:r w:rsidRPr="00CB7535">
        <w:t xml:space="preserve">предоставлении  субсидий,  выявленных  по </w:t>
      </w:r>
      <w:r w:rsidR="00EA3BBF" w:rsidRPr="00CB7535">
        <w:t xml:space="preserve"> фактам  проверок,  проведённых ГРБС, Контрольно-счётной</w:t>
      </w:r>
      <w:r w:rsidRPr="00CB7535">
        <w:t xml:space="preserve"> палат</w:t>
      </w:r>
      <w:r w:rsidR="00EA3BBF" w:rsidRPr="00CB7535">
        <w:t xml:space="preserve">ой города Когалыма, отделом </w:t>
      </w:r>
      <w:r w:rsidRPr="00CB7535">
        <w:t>муниципального контроля Администрации города Когалыма;</w:t>
      </w:r>
      <w:r w:rsidRPr="0078115F">
        <w:t xml:space="preserve"> </w:t>
      </w:r>
    </w:p>
    <w:p w14:paraId="0E225F3B" w14:textId="5A37771E" w:rsidR="0078115F" w:rsidRPr="00CB7535" w:rsidRDefault="0078115F" w:rsidP="008B11B3">
      <w:pPr>
        <w:widowControl w:val="0"/>
        <w:tabs>
          <w:tab w:val="left" w:pos="709"/>
        </w:tabs>
        <w:snapToGrid w:val="0"/>
        <w:ind w:firstLine="709"/>
        <w:jc w:val="both"/>
      </w:pPr>
      <w:proofErr w:type="gramStart"/>
      <w:r w:rsidRPr="00CB7535">
        <w:t>б)  предоставления</w:t>
      </w:r>
      <w:proofErr w:type="gramEnd"/>
      <w:r w:rsidRPr="00CB7535">
        <w:t xml:space="preserve">  получателем  субсид</w:t>
      </w:r>
      <w:r w:rsidR="008B11B3" w:rsidRPr="00CB7535">
        <w:t xml:space="preserve">ий  недостоверных  сведений  в </w:t>
      </w:r>
      <w:r w:rsidRPr="00CB7535">
        <w:t>документах, предусмотренных настоящим П</w:t>
      </w:r>
      <w:r w:rsidR="008B11B3" w:rsidRPr="00CB7535">
        <w:t xml:space="preserve">орядком, выявленных в том числе </w:t>
      </w:r>
      <w:r w:rsidRPr="00CB7535">
        <w:t xml:space="preserve">контрольными мероприятиями; </w:t>
      </w:r>
    </w:p>
    <w:p w14:paraId="7E5C584A" w14:textId="6A183FDF" w:rsidR="0078115F" w:rsidRPr="00CB7535" w:rsidRDefault="0078115F" w:rsidP="00D251D8">
      <w:pPr>
        <w:widowControl w:val="0"/>
        <w:tabs>
          <w:tab w:val="left" w:pos="709"/>
        </w:tabs>
        <w:snapToGrid w:val="0"/>
        <w:ind w:firstLine="709"/>
        <w:jc w:val="both"/>
      </w:pPr>
      <w:proofErr w:type="gramStart"/>
      <w:r w:rsidRPr="00CB7535">
        <w:t>в)  неисполнения</w:t>
      </w:r>
      <w:proofErr w:type="gramEnd"/>
      <w:r w:rsidRPr="00CB7535">
        <w:t xml:space="preserve">  или  ненадлежащего  исп</w:t>
      </w:r>
      <w:r w:rsidR="00AF3345" w:rsidRPr="00CB7535">
        <w:t xml:space="preserve">олнения  обязательств </w:t>
      </w:r>
      <w:r w:rsidR="0050484A" w:rsidRPr="00CB7535">
        <w:t>в соответствии с заключённым соглашением</w:t>
      </w:r>
      <w:r w:rsidRPr="00CB7535">
        <w:t xml:space="preserve">; </w:t>
      </w:r>
    </w:p>
    <w:p w14:paraId="37B3FA55" w14:textId="77777777" w:rsidR="0078115F" w:rsidRPr="00CB7535" w:rsidRDefault="0078115F" w:rsidP="004C068E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г) нецелевого использования субсидий; </w:t>
      </w:r>
    </w:p>
    <w:p w14:paraId="0E9754A4" w14:textId="7D00BD61" w:rsidR="0078115F" w:rsidRPr="00CB7535" w:rsidRDefault="00D251D8" w:rsidP="004C068E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д) расторжения с</w:t>
      </w:r>
      <w:r w:rsidR="0078115F" w:rsidRPr="00CB7535">
        <w:t xml:space="preserve">оглашения. </w:t>
      </w:r>
    </w:p>
    <w:p w14:paraId="479B01BD" w14:textId="13623E6D" w:rsidR="00EA3BBF" w:rsidRPr="00CB7535" w:rsidRDefault="0078115F" w:rsidP="004D1018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При возникновении обстоятельств, ук</w:t>
      </w:r>
      <w:r w:rsidR="0050484A" w:rsidRPr="00CB7535">
        <w:t xml:space="preserve">азанных в настоящем подпункте, </w:t>
      </w:r>
      <w:proofErr w:type="gramStart"/>
      <w:r w:rsidRPr="00CB7535">
        <w:t>размер  возвращаемых</w:t>
      </w:r>
      <w:proofErr w:type="gramEnd"/>
      <w:r w:rsidRPr="00CB7535">
        <w:t xml:space="preserve">  субсидий  устанавлив</w:t>
      </w:r>
      <w:r w:rsidR="0050484A" w:rsidRPr="00CB7535">
        <w:t xml:space="preserve">ается  в  документе  по  итогам </w:t>
      </w:r>
      <w:r w:rsidRPr="00CB7535">
        <w:t>проведённых контрольных мероприятий.</w:t>
      </w:r>
    </w:p>
    <w:p w14:paraId="6368CD5E" w14:textId="5B884BC2" w:rsidR="00E030F0" w:rsidRPr="00CB7535" w:rsidRDefault="00E030F0" w:rsidP="00CF4788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3.9.2.  </w:t>
      </w:r>
      <w:proofErr w:type="gramStart"/>
      <w:r w:rsidRPr="00CB7535">
        <w:t>В  случае</w:t>
      </w:r>
      <w:proofErr w:type="gramEnd"/>
      <w:r w:rsidRPr="00CB7535">
        <w:t xml:space="preserve">  </w:t>
      </w:r>
      <w:proofErr w:type="spellStart"/>
      <w:r w:rsidRPr="00CB7535">
        <w:t>недостижения</w:t>
      </w:r>
      <w:proofErr w:type="spellEnd"/>
      <w:r w:rsidRPr="00CB7535">
        <w:t xml:space="preserve">  результата</w:t>
      </w:r>
      <w:r w:rsidR="00CF4788" w:rsidRPr="00CB7535">
        <w:t xml:space="preserve"> и  показателя, необходимого</w:t>
      </w:r>
      <w:r w:rsidRPr="00CB7535">
        <w:t xml:space="preserve"> для достижения результата предоставления субсидий, установленных пунктом 3.11  настоящего  Порядка,  размер  субсидий</w:t>
      </w:r>
      <w:r w:rsidR="00CF4788" w:rsidRPr="00CB7535">
        <w:t xml:space="preserve">  уменьшается </w:t>
      </w:r>
      <w:r w:rsidRPr="00CB7535">
        <w:t xml:space="preserve">пропорционально </w:t>
      </w:r>
      <w:r w:rsidR="00CF4788" w:rsidRPr="00CB7535">
        <w:t xml:space="preserve">объёму невыполненной муниципальной работы, на основании представленных </w:t>
      </w:r>
      <w:r w:rsidRPr="00CB7535">
        <w:t>получателем субсидий отч</w:t>
      </w:r>
      <w:r w:rsidR="00CF4788" w:rsidRPr="00CB7535">
        <w:t>ётных документов по реализации с</w:t>
      </w:r>
      <w:r w:rsidRPr="00CB7535">
        <w:t xml:space="preserve">оглашения. </w:t>
      </w:r>
    </w:p>
    <w:p w14:paraId="5125C469" w14:textId="5C810511" w:rsidR="00E030F0" w:rsidRPr="00CB7535" w:rsidRDefault="00E030F0" w:rsidP="00090066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3.9.3. При возникновении обстоятельств,</w:t>
      </w:r>
      <w:r w:rsidR="003E3478" w:rsidRPr="00CB7535">
        <w:t xml:space="preserve"> указанных в подпунктах </w:t>
      </w:r>
      <w:r w:rsidR="00AC2234" w:rsidRPr="00CB7535">
        <w:t xml:space="preserve">3.9.1, </w:t>
      </w:r>
      <w:r w:rsidR="009228E7" w:rsidRPr="00CB7535">
        <w:t>3.9.2 пункта 3.9 настоящего Порядка,</w:t>
      </w:r>
      <w:r w:rsidRPr="00CB7535">
        <w:t xml:space="preserve"> п</w:t>
      </w:r>
      <w:r w:rsidR="009228E7" w:rsidRPr="00CB7535">
        <w:t xml:space="preserve">олучатель субсидий </w:t>
      </w:r>
      <w:r w:rsidR="00026D0A" w:rsidRPr="00CB7535">
        <w:t xml:space="preserve">возвращает </w:t>
      </w:r>
      <w:r w:rsidRPr="00CB7535">
        <w:t xml:space="preserve">субсидии в бюджет города Когалыма: </w:t>
      </w:r>
    </w:p>
    <w:p w14:paraId="0704FA9C" w14:textId="7EDFB4EA" w:rsidR="00E030F0" w:rsidRPr="00CB7535" w:rsidRDefault="00E030F0" w:rsidP="003E3478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lastRenderedPageBreak/>
        <w:t xml:space="preserve">-  </w:t>
      </w:r>
      <w:proofErr w:type="gramStart"/>
      <w:r w:rsidRPr="00CB7535">
        <w:t>по</w:t>
      </w:r>
      <w:r w:rsidR="003E3478" w:rsidRPr="00CB7535">
        <w:t xml:space="preserve">  требованию</w:t>
      </w:r>
      <w:proofErr w:type="gramEnd"/>
      <w:r w:rsidR="003E3478" w:rsidRPr="00CB7535">
        <w:t xml:space="preserve"> ГРБС не позднее 10 (десятого) рабочего дня со дня </w:t>
      </w:r>
      <w:r w:rsidRPr="00CB7535">
        <w:t xml:space="preserve">получения уведомления от ГРБС; </w:t>
      </w:r>
    </w:p>
    <w:p w14:paraId="78FD3A94" w14:textId="1194D623" w:rsidR="00E030F0" w:rsidRPr="00CB7535" w:rsidRDefault="00E030F0" w:rsidP="00870EB0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- на основании представления и (или) </w:t>
      </w:r>
      <w:r w:rsidR="00DD2C89" w:rsidRPr="00CB7535">
        <w:t>предписания Контрольно-счётной палаты</w:t>
      </w:r>
      <w:r w:rsidRPr="00CB7535">
        <w:t xml:space="preserve"> города Когалыма, отдела муници</w:t>
      </w:r>
      <w:r w:rsidR="00870EB0" w:rsidRPr="00CB7535">
        <w:t xml:space="preserve">пального контроля Администрации </w:t>
      </w:r>
      <w:r w:rsidRPr="00CB7535">
        <w:t>города Когалыма в сроки, установленные в с</w:t>
      </w:r>
      <w:r w:rsidR="00870EB0" w:rsidRPr="00CB7535">
        <w:t xml:space="preserve">оответствии с законодательством </w:t>
      </w:r>
      <w:r w:rsidRPr="00CB7535">
        <w:t xml:space="preserve">Российской Федерации. </w:t>
      </w:r>
    </w:p>
    <w:p w14:paraId="3E60AD9F" w14:textId="5960E56C" w:rsidR="005F7608" w:rsidRPr="00CB7535" w:rsidRDefault="00E030F0" w:rsidP="002C1A6C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При отказе от добровольного возврата </w:t>
      </w:r>
      <w:r w:rsidR="00870EB0" w:rsidRPr="00CB7535">
        <w:t xml:space="preserve">субсидий средства взыскиваются </w:t>
      </w:r>
      <w:proofErr w:type="gramStart"/>
      <w:r w:rsidRPr="00CB7535">
        <w:t>в  судебном</w:t>
      </w:r>
      <w:proofErr w:type="gramEnd"/>
      <w:r w:rsidRPr="00CB7535">
        <w:t xml:space="preserve">  порядке  в  соответствии  с</w:t>
      </w:r>
      <w:r w:rsidR="00870EB0" w:rsidRPr="00CB7535">
        <w:t xml:space="preserve">  законодательством  Российской </w:t>
      </w:r>
      <w:r w:rsidRPr="00CB7535">
        <w:t>Федерации.</w:t>
      </w:r>
    </w:p>
    <w:p w14:paraId="6675677B" w14:textId="0140FB29" w:rsidR="005F7608" w:rsidRPr="00CB7535" w:rsidRDefault="005F7608" w:rsidP="005F7608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3.10. </w:t>
      </w:r>
      <w:proofErr w:type="gramStart"/>
      <w:r w:rsidRPr="00CB7535">
        <w:t>Условия  и</w:t>
      </w:r>
      <w:proofErr w:type="gramEnd"/>
      <w:r w:rsidRPr="00CB7535">
        <w:t xml:space="preserve">  порядок  заключения  между  ГРБС  и  получателем субсидий соглашения. </w:t>
      </w:r>
    </w:p>
    <w:p w14:paraId="2327CAFB" w14:textId="62AECC90" w:rsidR="005F7608" w:rsidRPr="00CB7535" w:rsidRDefault="005F7608" w:rsidP="005F7608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3.10.1.</w:t>
      </w:r>
      <w:r w:rsidR="001B29F5" w:rsidRPr="00CB7535">
        <w:t xml:space="preserve"> </w:t>
      </w:r>
      <w:r w:rsidRPr="00CB7535">
        <w:t xml:space="preserve">Субсидии предоставляются на основании подписанного соглашения в соответствии с типовой формой соглашения, утверждённой Комитетом финансов Администрации города Когалыма. </w:t>
      </w:r>
    </w:p>
    <w:p w14:paraId="2A2D4FB3" w14:textId="2E4CED78" w:rsidR="005F7608" w:rsidRPr="00CB7535" w:rsidRDefault="005B78BC" w:rsidP="005B78BC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3.10.2. Обязательными </w:t>
      </w:r>
      <w:r w:rsidR="005F7608" w:rsidRPr="00CB7535">
        <w:t>услови</w:t>
      </w:r>
      <w:r w:rsidRPr="00CB7535">
        <w:t>ями предоставления субсидий, включаемыми в с</w:t>
      </w:r>
      <w:r w:rsidR="005F7608" w:rsidRPr="00CB7535">
        <w:t xml:space="preserve">оглашение, являются: </w:t>
      </w:r>
    </w:p>
    <w:p w14:paraId="5A4B4441" w14:textId="02824145" w:rsidR="005F7608" w:rsidRPr="00CB7535" w:rsidRDefault="00A125AB" w:rsidP="00A125AB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1) </w:t>
      </w:r>
      <w:r w:rsidR="005F7608" w:rsidRPr="00CB7535">
        <w:t>достиж</w:t>
      </w:r>
      <w:r w:rsidRPr="00CB7535">
        <w:t xml:space="preserve">ение результата и показателя, необходимого для </w:t>
      </w:r>
      <w:r w:rsidR="005F7608" w:rsidRPr="00CB7535">
        <w:t xml:space="preserve">достижения результата предоставления субсидий; </w:t>
      </w:r>
    </w:p>
    <w:p w14:paraId="386BC677" w14:textId="77777777" w:rsidR="00035A92" w:rsidRPr="00CB7535" w:rsidRDefault="00A125AB" w:rsidP="00035A92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2) согласие получателя субсидий на осуществление </w:t>
      </w:r>
      <w:r w:rsidR="005F7608" w:rsidRPr="00CB7535">
        <w:t>ГРБС,</w:t>
      </w:r>
      <w:r w:rsidRPr="00CB7535">
        <w:t xml:space="preserve"> </w:t>
      </w:r>
      <w:r w:rsidR="005F7608" w:rsidRPr="00CB7535">
        <w:t>Контрольно-</w:t>
      </w:r>
      <w:proofErr w:type="gramStart"/>
      <w:r w:rsidR="005F7608" w:rsidRPr="00CB7535">
        <w:t>счётн</w:t>
      </w:r>
      <w:r w:rsidRPr="00CB7535">
        <w:t>ой  палатой</w:t>
      </w:r>
      <w:proofErr w:type="gramEnd"/>
      <w:r w:rsidRPr="00CB7535">
        <w:t xml:space="preserve">  города  Когалыма, отделом муниципального </w:t>
      </w:r>
      <w:r w:rsidR="005F7608" w:rsidRPr="00CB7535">
        <w:t>контроля Администрации города Когалыма проверок соблюдения им условий, целей и порядка предоставления субсидий;</w:t>
      </w:r>
      <w:r w:rsidR="00035A92" w:rsidRPr="00CB7535">
        <w:t xml:space="preserve"> </w:t>
      </w:r>
    </w:p>
    <w:p w14:paraId="168D9A00" w14:textId="6EA8B7AA" w:rsidR="005F7608" w:rsidRPr="00CB7535" w:rsidRDefault="00035A92" w:rsidP="00035A92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3)  согласие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5F7608" w:rsidRPr="00CB7535">
        <w:t>а также коммерческ</w:t>
      </w:r>
      <w:r w:rsidRPr="00CB7535">
        <w:t xml:space="preserve">их организаций с участием таких товариществ и обществ в их </w:t>
      </w:r>
      <w:r w:rsidR="005F7608" w:rsidRPr="00CB7535">
        <w:t>уста</w:t>
      </w:r>
      <w:r w:rsidRPr="00CB7535">
        <w:t xml:space="preserve">вных (складочных) капиталах), на осуществление </w:t>
      </w:r>
      <w:r w:rsidR="005F7608" w:rsidRPr="00CB7535">
        <w:t>ГРБС, Контрольно-счётной п</w:t>
      </w:r>
      <w:r w:rsidRPr="00CB7535">
        <w:t xml:space="preserve">алатой города Когалыма, отделом муниципального контроля Администрации города Когалыма проверок соблюдения </w:t>
      </w:r>
      <w:r w:rsidR="005F7608" w:rsidRPr="00CB7535">
        <w:t xml:space="preserve">ими условий, целей и порядка предоставления субсидий; </w:t>
      </w:r>
    </w:p>
    <w:p w14:paraId="05AE1457" w14:textId="56FBBCC7" w:rsidR="005F7608" w:rsidRPr="00CB7535" w:rsidRDefault="005F7608" w:rsidP="00690A66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4)  запрет приобретения за счёт получ</w:t>
      </w:r>
      <w:r w:rsidR="00690A66" w:rsidRPr="00CB7535">
        <w:t>енных средств, предоставленных в</w:t>
      </w:r>
      <w:r w:rsidR="00CC4161" w:rsidRPr="00CB7535">
        <w:t xml:space="preserve"> целях финансового </w:t>
      </w:r>
      <w:proofErr w:type="gramStart"/>
      <w:r w:rsidRPr="00CB7535">
        <w:t>обеспечения  затрат</w:t>
      </w:r>
      <w:proofErr w:type="gramEnd"/>
      <w:r w:rsidRPr="00CB7535">
        <w:t xml:space="preserve">  получателя  субсидий,  иностранной валюты,  за  исключением  операций,  осуществляемых  в  соответствии  с валютным законодательством Российской Федерации при закупке (поставке) высокотехнологичного  импортного  оборудования,  сырья  и  комплектующих изделий; </w:t>
      </w:r>
    </w:p>
    <w:p w14:paraId="2F4F4147" w14:textId="2FEBAEF6" w:rsidR="005F7608" w:rsidRPr="00CB7535" w:rsidRDefault="00690A66" w:rsidP="00690A66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5) условия о согласовании новых </w:t>
      </w:r>
      <w:r w:rsidR="005F7608" w:rsidRPr="00CB7535">
        <w:t>услови</w:t>
      </w:r>
      <w:r w:rsidRPr="00CB7535">
        <w:t xml:space="preserve">й соглашения или о расторжении </w:t>
      </w:r>
      <w:r w:rsidR="005F7608" w:rsidRPr="00CB7535">
        <w:t xml:space="preserve">соглашения при </w:t>
      </w:r>
      <w:proofErr w:type="spellStart"/>
      <w:r w:rsidR="005F7608" w:rsidRPr="00CB7535">
        <w:t>недостижении</w:t>
      </w:r>
      <w:proofErr w:type="spellEnd"/>
      <w:r w:rsidR="005F7608" w:rsidRPr="00CB7535">
        <w:t xml:space="preserve"> согла</w:t>
      </w:r>
      <w:r w:rsidRPr="00CB7535">
        <w:t xml:space="preserve">сия по новым условиям, в случае </w:t>
      </w:r>
      <w:r w:rsidR="005F7608" w:rsidRPr="00CB7535">
        <w:t>уменьшени</w:t>
      </w:r>
      <w:r w:rsidRPr="00CB7535">
        <w:t xml:space="preserve">я ГРБС как получателю бюджетных средств ранее доведенных лимитов </w:t>
      </w:r>
      <w:r w:rsidR="005F7608" w:rsidRPr="00CB7535">
        <w:t xml:space="preserve">бюджетных </w:t>
      </w:r>
      <w:r w:rsidRPr="00CB7535">
        <w:t xml:space="preserve">обязательств, указанных в пункте 3.6 настоящего Порядка, приводящего к невозможности </w:t>
      </w:r>
      <w:r w:rsidR="005F7608" w:rsidRPr="00CB7535">
        <w:t>предоставления субсидий в раз</w:t>
      </w:r>
      <w:r w:rsidR="007B11CF" w:rsidRPr="00CB7535">
        <w:t>мере, определенном в соглашении.</w:t>
      </w:r>
      <w:r w:rsidR="005F7608" w:rsidRPr="00CB7535">
        <w:t xml:space="preserve"> </w:t>
      </w:r>
    </w:p>
    <w:p w14:paraId="23C2F9E8" w14:textId="09206C8E" w:rsidR="005F7608" w:rsidRPr="00CB7535" w:rsidRDefault="005F7608" w:rsidP="00D82F47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>3.10.3. На основании распоряжения в течен</w:t>
      </w:r>
      <w:r w:rsidR="00D82F47" w:rsidRPr="00CB7535">
        <w:t xml:space="preserve">ие 10 (десяти) рабочих дней со дня подписания распоряжения </w:t>
      </w:r>
      <w:proofErr w:type="spellStart"/>
      <w:r w:rsidR="00D82F47" w:rsidRPr="00CB7535">
        <w:t>УКСиМП</w:t>
      </w:r>
      <w:proofErr w:type="spellEnd"/>
      <w:r w:rsidR="00D82F47" w:rsidRPr="00CB7535">
        <w:t xml:space="preserve"> осуществляет подготовку с</w:t>
      </w:r>
      <w:r w:rsidRPr="00CB7535">
        <w:t xml:space="preserve">оглашения и </w:t>
      </w:r>
      <w:proofErr w:type="gramStart"/>
      <w:r w:rsidRPr="00CB7535">
        <w:t>передаёт  его</w:t>
      </w:r>
      <w:proofErr w:type="gramEnd"/>
      <w:r w:rsidRPr="00CB7535">
        <w:t xml:space="preserve">  для  подписания  получателю  с</w:t>
      </w:r>
      <w:r w:rsidR="00D82F47" w:rsidRPr="00CB7535">
        <w:t>убсидий  лично  или  направляет с</w:t>
      </w:r>
      <w:r w:rsidRPr="00CB7535">
        <w:t xml:space="preserve">оглашение по электронной почте на адрес получателя субсидий. </w:t>
      </w:r>
    </w:p>
    <w:p w14:paraId="0EB040E8" w14:textId="668513BD" w:rsidR="00683E3E" w:rsidRPr="00CB7535" w:rsidRDefault="005F7608" w:rsidP="00EC6D85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lastRenderedPageBreak/>
        <w:t>В случае, если получатель субсидий в течен</w:t>
      </w:r>
      <w:r w:rsidR="00D82F47" w:rsidRPr="00CB7535">
        <w:t>ие 5 (пяти) рабочих дней после получения с</w:t>
      </w:r>
      <w:r w:rsidRPr="00CB7535">
        <w:t>оглаше</w:t>
      </w:r>
      <w:r w:rsidR="00D82F47" w:rsidRPr="00CB7535">
        <w:t>ния не предоставил подписанное с</w:t>
      </w:r>
      <w:r w:rsidRPr="00CB7535">
        <w:t xml:space="preserve">оглашение, переданное ему </w:t>
      </w:r>
      <w:r w:rsidR="00D82F47" w:rsidRPr="00CB7535">
        <w:t xml:space="preserve">в соответствии с настоящим Порядком, он </w:t>
      </w:r>
      <w:proofErr w:type="gramStart"/>
      <w:r w:rsidRPr="00CB7535">
        <w:t>признаётся  уклонившимся</w:t>
      </w:r>
      <w:proofErr w:type="gramEnd"/>
      <w:r w:rsidRPr="00CB7535">
        <w:t xml:space="preserve">  от </w:t>
      </w:r>
      <w:r w:rsidR="004C7F23" w:rsidRPr="00CB7535">
        <w:t>заключения с</w:t>
      </w:r>
      <w:r w:rsidRPr="00CB7535">
        <w:t xml:space="preserve">оглашения. </w:t>
      </w:r>
    </w:p>
    <w:p w14:paraId="6F9BAD4F" w14:textId="77777777" w:rsidR="001D44D9" w:rsidRPr="00AE2E29" w:rsidRDefault="004C7F23" w:rsidP="00104465">
      <w:pPr>
        <w:widowControl w:val="0"/>
        <w:tabs>
          <w:tab w:val="left" w:pos="709"/>
        </w:tabs>
        <w:snapToGrid w:val="0"/>
        <w:ind w:firstLine="709"/>
        <w:jc w:val="both"/>
      </w:pPr>
      <w:r w:rsidRPr="00CB7535">
        <w:t xml:space="preserve">3.11. Результатом предоставления субсидий является количество детей и молодёжи в </w:t>
      </w:r>
      <w:r w:rsidRPr="00AE2E29">
        <w:t>возрасте от 6 до 17 лет (включительно), охваченны</w:t>
      </w:r>
      <w:r w:rsidR="00104465" w:rsidRPr="00AE2E29">
        <w:t xml:space="preserve">х формами отдыха и оздоровления: </w:t>
      </w:r>
    </w:p>
    <w:p w14:paraId="4162A8ED" w14:textId="4BC597DA" w:rsidR="00897C95" w:rsidRPr="00AE2E29" w:rsidRDefault="00897C95" w:rsidP="00897C95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>- не менее 3 360 (</w:t>
      </w:r>
      <w:r w:rsidR="00DD5B8D" w:rsidRPr="00AE2E29">
        <w:t>трёх тысяч трёхсот шестидесяти</w:t>
      </w:r>
      <w:r w:rsidRPr="00AE2E29">
        <w:t>) человек – на общую сумму субсидий</w:t>
      </w:r>
      <w:r w:rsidR="00DD5B8D" w:rsidRPr="00AE2E29">
        <w:t>;</w:t>
      </w:r>
    </w:p>
    <w:p w14:paraId="2B778976" w14:textId="18C124E7" w:rsidR="004C7F23" w:rsidRPr="00AE2E29" w:rsidRDefault="001D44D9" w:rsidP="00104465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 xml:space="preserve">- </w:t>
      </w:r>
      <w:r w:rsidR="004C7F23" w:rsidRPr="00AE2E29">
        <w:t>не менее 1 680 (одной тысячи шестисот восьмидесяти) человек</w:t>
      </w:r>
      <w:r w:rsidR="00897C95" w:rsidRPr="00AE2E29">
        <w:t xml:space="preserve"> – для 1 (одного) получателя субсидий.</w:t>
      </w:r>
    </w:p>
    <w:p w14:paraId="48B3D606" w14:textId="3C702CCE" w:rsidR="00BA2320" w:rsidRPr="00AE2E29" w:rsidRDefault="004C7F23" w:rsidP="003C02B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2E29">
        <w:rPr>
          <w:spacing w:val="-6"/>
        </w:rPr>
        <w:t>Показатель, необходимый для достижения резу</w:t>
      </w:r>
      <w:r w:rsidR="00BA2320" w:rsidRPr="00AE2E29">
        <w:rPr>
          <w:spacing w:val="-6"/>
        </w:rPr>
        <w:t xml:space="preserve">льтата предоставления субсидий, – </w:t>
      </w:r>
      <w:r w:rsidR="000600C2" w:rsidRPr="00AE2E29">
        <w:rPr>
          <w:spacing w:val="-6"/>
        </w:rPr>
        <w:t>организация</w:t>
      </w:r>
      <w:r w:rsidR="000600C2" w:rsidRPr="00AE2E29">
        <w:t xml:space="preserve"> </w:t>
      </w:r>
      <w:r w:rsidR="00BA2320" w:rsidRPr="00AE2E29">
        <w:t xml:space="preserve">мероприятий </w:t>
      </w:r>
      <w:r w:rsidR="00BA2320" w:rsidRPr="00AE2E29">
        <w:rPr>
          <w:spacing w:val="-6"/>
        </w:rPr>
        <w:t>(продолжительностью не менее 2 (двух) часов каждое в период времени с 10.00 до 20.00 часов</w:t>
      </w:r>
      <w:r w:rsidR="00BA2320" w:rsidRPr="00AE2E29">
        <w:t>)</w:t>
      </w:r>
      <w:r w:rsidR="00550999" w:rsidRPr="00AE2E29">
        <w:t>:</w:t>
      </w:r>
    </w:p>
    <w:p w14:paraId="33AEB1D8" w14:textId="4B2EC928" w:rsidR="00550999" w:rsidRPr="00AE2E29" w:rsidRDefault="00550999" w:rsidP="0055099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2E29">
        <w:t>- не менее 168 (ста шестидесяти восьми) мероприятий на 14 (четырнадцати) досуговых площадках города Когалыма – на общую сумму субсидий;</w:t>
      </w:r>
    </w:p>
    <w:p w14:paraId="668E3D18" w14:textId="77777777" w:rsidR="00BF2C52" w:rsidRPr="00AE2E29" w:rsidRDefault="00550999" w:rsidP="00BF2C5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2E29">
        <w:t xml:space="preserve">- </w:t>
      </w:r>
      <w:r w:rsidR="000600C2" w:rsidRPr="00AE2E29">
        <w:t xml:space="preserve">не менее 84 (восьмидесяти четырёх) </w:t>
      </w:r>
      <w:r w:rsidRPr="00AE2E29">
        <w:t xml:space="preserve">мероприятий </w:t>
      </w:r>
      <w:r w:rsidR="000600C2" w:rsidRPr="00AE2E29">
        <w:t>на 7 (семи) досуговых площадках города Когалыма</w:t>
      </w:r>
      <w:r w:rsidRPr="00AE2E29">
        <w:t xml:space="preserve"> – для 1 (одного) получателя субсидий.</w:t>
      </w:r>
    </w:p>
    <w:p w14:paraId="6027154D" w14:textId="53E29A88" w:rsidR="00191673" w:rsidRPr="00AE2E29" w:rsidRDefault="00BF2C52" w:rsidP="00BF2C5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2E29">
        <w:t>В рамках деятельности</w:t>
      </w:r>
      <w:r w:rsidRPr="00AE2E29">
        <w:rPr>
          <w:spacing w:val="-6"/>
        </w:rPr>
        <w:t xml:space="preserve"> 1 (одной) досуговой площадки</w:t>
      </w:r>
      <w:r w:rsidR="00191673" w:rsidRPr="00AE2E29">
        <w:rPr>
          <w:spacing w:val="-6"/>
        </w:rPr>
        <w:t xml:space="preserve"> должно быть организовано не менее 12 (двенадцати) мероприятий</w:t>
      </w:r>
      <w:r w:rsidR="00A535B5" w:rsidRPr="00AE2E29">
        <w:rPr>
          <w:spacing w:val="-6"/>
        </w:rPr>
        <w:t>.</w:t>
      </w:r>
    </w:p>
    <w:p w14:paraId="55C8737D" w14:textId="05E55A30" w:rsidR="005F7608" w:rsidRPr="005F7608" w:rsidRDefault="005F7608" w:rsidP="00EC6D85">
      <w:pPr>
        <w:widowControl w:val="0"/>
        <w:tabs>
          <w:tab w:val="left" w:pos="709"/>
        </w:tabs>
        <w:snapToGrid w:val="0"/>
        <w:ind w:firstLine="709"/>
        <w:jc w:val="both"/>
      </w:pPr>
      <w:r w:rsidRPr="00AE2E29">
        <w:t xml:space="preserve">3.12. Перечисление субсидий производится </w:t>
      </w:r>
      <w:r w:rsidR="00EC6D85" w:rsidRPr="00AE2E29">
        <w:t>на расчётный счёт получателя субсидий, указанный в соглашении</w:t>
      </w:r>
      <w:r w:rsidR="00EC6D85" w:rsidRPr="00CB7535">
        <w:t>, в установленные с</w:t>
      </w:r>
      <w:r w:rsidRPr="00CB7535">
        <w:t>оглашением сроки.</w:t>
      </w:r>
    </w:p>
    <w:p w14:paraId="7231AF3F" w14:textId="77777777" w:rsidR="008B57F5" w:rsidRPr="00754472" w:rsidRDefault="008B57F5" w:rsidP="00754472">
      <w:pPr>
        <w:widowControl w:val="0"/>
        <w:snapToGrid w:val="0"/>
        <w:jc w:val="both"/>
      </w:pPr>
    </w:p>
    <w:p w14:paraId="79A3F7EC" w14:textId="77777777" w:rsidR="00754472" w:rsidRPr="00A432FE" w:rsidRDefault="00754472" w:rsidP="00754472">
      <w:pPr>
        <w:autoSpaceDE w:val="0"/>
        <w:autoSpaceDN w:val="0"/>
        <w:adjustRightInd w:val="0"/>
        <w:ind w:firstLine="709"/>
        <w:jc w:val="center"/>
        <w:outlineLvl w:val="1"/>
      </w:pPr>
      <w:r w:rsidRPr="00A432FE">
        <w:t xml:space="preserve">4. Требования к отчётности </w:t>
      </w:r>
    </w:p>
    <w:p w14:paraId="39350C92" w14:textId="77777777" w:rsidR="00CB6359" w:rsidRPr="00A432FE" w:rsidRDefault="00CB6359" w:rsidP="00CB6359">
      <w:pPr>
        <w:autoSpaceDE w:val="0"/>
        <w:autoSpaceDN w:val="0"/>
        <w:adjustRightInd w:val="0"/>
        <w:jc w:val="both"/>
        <w:rPr>
          <w:spacing w:val="-6"/>
        </w:rPr>
      </w:pPr>
    </w:p>
    <w:p w14:paraId="2580DC70" w14:textId="54090B28" w:rsidR="00CB6359" w:rsidRPr="00A432FE" w:rsidRDefault="00CB6359" w:rsidP="00BA063E">
      <w:pPr>
        <w:numPr>
          <w:ilvl w:val="1"/>
          <w:numId w:val="6"/>
        </w:numPr>
        <w:ind w:left="0" w:firstLine="709"/>
        <w:jc w:val="both"/>
        <w:rPr>
          <w:color w:val="000000" w:themeColor="text1"/>
        </w:rPr>
      </w:pPr>
      <w:r w:rsidRPr="00A432FE">
        <w:rPr>
          <w:color w:val="000000" w:themeColor="text1"/>
        </w:rPr>
        <w:t xml:space="preserve">Порядок, сроки и формы предоставления </w:t>
      </w:r>
      <w:r w:rsidR="003E73E8" w:rsidRPr="00A432FE">
        <w:rPr>
          <w:color w:val="000000" w:themeColor="text1"/>
        </w:rPr>
        <w:t>отчёт</w:t>
      </w:r>
      <w:r w:rsidR="00970B4E" w:rsidRPr="00A432FE">
        <w:rPr>
          <w:color w:val="000000" w:themeColor="text1"/>
        </w:rPr>
        <w:t>ов</w:t>
      </w:r>
      <w:r w:rsidR="00690925">
        <w:rPr>
          <w:color w:val="000000" w:themeColor="text1"/>
        </w:rPr>
        <w:t xml:space="preserve"> </w:t>
      </w:r>
      <w:proofErr w:type="gramStart"/>
      <w:r w:rsidR="00690925">
        <w:rPr>
          <w:color w:val="000000" w:themeColor="text1"/>
        </w:rPr>
        <w:t>получате</w:t>
      </w:r>
      <w:r w:rsidR="00690925" w:rsidRPr="00357B95">
        <w:t>лем</w:t>
      </w:r>
      <w:r w:rsidR="003E73E8" w:rsidRPr="00A432FE">
        <w:rPr>
          <w:color w:val="000000" w:themeColor="text1"/>
        </w:rPr>
        <w:t xml:space="preserve"> </w:t>
      </w:r>
      <w:r w:rsidR="009C70B0" w:rsidRPr="00A432FE">
        <w:rPr>
          <w:color w:val="000000" w:themeColor="text1"/>
        </w:rPr>
        <w:t xml:space="preserve"> </w:t>
      </w:r>
      <w:r w:rsidRPr="00A432FE">
        <w:rPr>
          <w:color w:val="000000" w:themeColor="text1"/>
        </w:rPr>
        <w:t>субсидий</w:t>
      </w:r>
      <w:proofErr w:type="gramEnd"/>
      <w:r w:rsidRPr="00A432FE">
        <w:rPr>
          <w:color w:val="000000" w:themeColor="text1"/>
        </w:rPr>
        <w:t xml:space="preserve"> указываются в соглашении</w:t>
      </w:r>
      <w:r w:rsidR="007D1AC8" w:rsidRPr="00A432FE">
        <w:rPr>
          <w:color w:val="000000" w:themeColor="text1"/>
        </w:rPr>
        <w:t>.</w:t>
      </w:r>
    </w:p>
    <w:p w14:paraId="5B956889" w14:textId="00E4961D" w:rsidR="00CB6359" w:rsidRPr="00A432FE" w:rsidRDefault="00CB6359" w:rsidP="00BA063E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432FE">
        <w:rPr>
          <w:color w:val="000000" w:themeColor="text1"/>
          <w:spacing w:val="-6"/>
        </w:rPr>
        <w:t xml:space="preserve">ГРБС вправе устанавливать в соглашении сроки и формы предоставления </w:t>
      </w:r>
      <w:r w:rsidR="00687004">
        <w:rPr>
          <w:color w:val="000000" w:themeColor="text1"/>
        </w:rPr>
        <w:t>получателем</w:t>
      </w:r>
      <w:r w:rsidR="00F81ABC" w:rsidRPr="00A432FE">
        <w:rPr>
          <w:color w:val="000000" w:themeColor="text1"/>
          <w:spacing w:val="-6"/>
        </w:rPr>
        <w:t xml:space="preserve"> </w:t>
      </w:r>
      <w:r w:rsidRPr="00A432FE">
        <w:rPr>
          <w:color w:val="000000" w:themeColor="text1"/>
          <w:spacing w:val="-6"/>
        </w:rPr>
        <w:t xml:space="preserve">субсидий дополнительной отчётности. </w:t>
      </w:r>
    </w:p>
    <w:p w14:paraId="0DD84449" w14:textId="1C50110B" w:rsidR="00CB6359" w:rsidRPr="00A432FE" w:rsidRDefault="00687004" w:rsidP="00BA063E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pacing w:val="-6"/>
        </w:rPr>
        <w:t>Получатель</w:t>
      </w:r>
      <w:r w:rsidR="00F81ABC" w:rsidRPr="00A432FE">
        <w:rPr>
          <w:color w:val="000000" w:themeColor="text1"/>
          <w:spacing w:val="-6"/>
        </w:rPr>
        <w:t xml:space="preserve"> </w:t>
      </w:r>
      <w:r w:rsidR="00CB6359" w:rsidRPr="00A432FE">
        <w:rPr>
          <w:color w:val="000000" w:themeColor="text1"/>
          <w:spacing w:val="-6"/>
        </w:rPr>
        <w:t xml:space="preserve">субсидий </w:t>
      </w:r>
      <w:r>
        <w:rPr>
          <w:color w:val="000000" w:themeColor="text1"/>
          <w:spacing w:val="-6"/>
        </w:rPr>
        <w:t>ведё</w:t>
      </w:r>
      <w:r w:rsidR="00F81ABC" w:rsidRPr="00A432FE">
        <w:rPr>
          <w:color w:val="000000" w:themeColor="text1"/>
          <w:spacing w:val="-6"/>
        </w:rPr>
        <w:t xml:space="preserve">т </w:t>
      </w:r>
      <w:r w:rsidR="00CB6359" w:rsidRPr="00A432FE">
        <w:rPr>
          <w:color w:val="000000" w:themeColor="text1"/>
          <w:spacing w:val="-6"/>
        </w:rPr>
        <w:t>обособленный аналитический учёт операций, осуществляемых за счёт средств полученных субсидий.</w:t>
      </w:r>
    </w:p>
    <w:p w14:paraId="3CC0694E" w14:textId="1BA72B93" w:rsidR="00CB6359" w:rsidRPr="00A432FE" w:rsidRDefault="00CB6359" w:rsidP="00BA063E">
      <w:pPr>
        <w:numPr>
          <w:ilvl w:val="1"/>
          <w:numId w:val="6"/>
        </w:numPr>
        <w:autoSpaceDE w:val="0"/>
        <w:autoSpaceDN w:val="0"/>
        <w:adjustRightInd w:val="0"/>
        <w:ind w:left="0" w:firstLine="698"/>
        <w:jc w:val="both"/>
        <w:rPr>
          <w:color w:val="000000" w:themeColor="text1"/>
        </w:rPr>
      </w:pPr>
      <w:r w:rsidRPr="00A432FE">
        <w:rPr>
          <w:color w:val="000000" w:themeColor="text1"/>
        </w:rPr>
        <w:t>Предоставление отчётных и финансовых документов</w:t>
      </w:r>
      <w:r w:rsidR="004D7392" w:rsidRPr="00A432FE">
        <w:rPr>
          <w:strike/>
          <w:color w:val="000000" w:themeColor="text1"/>
        </w:rPr>
        <w:t xml:space="preserve"> </w:t>
      </w:r>
      <w:r w:rsidR="00687004">
        <w:rPr>
          <w:color w:val="000000" w:themeColor="text1"/>
        </w:rPr>
        <w:t>получателем</w:t>
      </w:r>
      <w:r w:rsidR="000132DF" w:rsidRPr="00A432FE">
        <w:rPr>
          <w:color w:val="000000" w:themeColor="text1"/>
        </w:rPr>
        <w:t xml:space="preserve"> </w:t>
      </w:r>
      <w:r w:rsidRPr="00A432FE">
        <w:rPr>
          <w:color w:val="000000" w:themeColor="text1"/>
        </w:rPr>
        <w:t>субсидий осуществляется с сопроводительным письмом</w:t>
      </w:r>
      <w:r w:rsidR="00986DBA" w:rsidRPr="00A432FE">
        <w:rPr>
          <w:color w:val="000000" w:themeColor="text1"/>
        </w:rPr>
        <w:t xml:space="preserve"> на официальном бланке получателя субсидий</w:t>
      </w:r>
      <w:r w:rsidRPr="00A432FE">
        <w:rPr>
          <w:color w:val="000000" w:themeColor="text1"/>
        </w:rPr>
        <w:t xml:space="preserve"> с указанием перечня предоставленных документов в печатном и в электронном виде</w:t>
      </w:r>
      <w:r w:rsidR="00986DBA" w:rsidRPr="00A432FE">
        <w:rPr>
          <w:color w:val="000000" w:themeColor="text1"/>
        </w:rPr>
        <w:t>.</w:t>
      </w:r>
    </w:p>
    <w:p w14:paraId="1217104B" w14:textId="77777777" w:rsidR="00754472" w:rsidRPr="00A432FE" w:rsidRDefault="00754472" w:rsidP="00754472">
      <w:pPr>
        <w:autoSpaceDE w:val="0"/>
        <w:autoSpaceDN w:val="0"/>
        <w:adjustRightInd w:val="0"/>
        <w:jc w:val="both"/>
      </w:pPr>
    </w:p>
    <w:p w14:paraId="19D8C585" w14:textId="4DDDA2B4" w:rsidR="00754472" w:rsidRPr="00AE2E29" w:rsidRDefault="00754472" w:rsidP="00BA063E">
      <w:pPr>
        <w:numPr>
          <w:ilvl w:val="0"/>
          <w:numId w:val="8"/>
        </w:numPr>
        <w:jc w:val="center"/>
      </w:pPr>
      <w:r w:rsidRPr="00A432FE">
        <w:t xml:space="preserve">Требования об осуществлении </w:t>
      </w:r>
      <w:r w:rsidRPr="00AE2E29">
        <w:t xml:space="preserve">контроля </w:t>
      </w:r>
      <w:r w:rsidR="00360180" w:rsidRPr="00AE2E29">
        <w:t xml:space="preserve">(мониторинга) </w:t>
      </w:r>
      <w:r w:rsidRPr="00AE2E29">
        <w:t>за соблюдением условий, целей и порядка предоставления субсидий и ответственности за их нарушение</w:t>
      </w:r>
    </w:p>
    <w:p w14:paraId="2C1E429B" w14:textId="77777777" w:rsidR="00754472" w:rsidRPr="00AE2E29" w:rsidRDefault="00754472" w:rsidP="00754472">
      <w:pPr>
        <w:jc w:val="both"/>
        <w:rPr>
          <w:sz w:val="20"/>
          <w:szCs w:val="20"/>
        </w:rPr>
      </w:pPr>
    </w:p>
    <w:p w14:paraId="530BE88E" w14:textId="085902BF" w:rsidR="00F33773" w:rsidRDefault="008F7150" w:rsidP="00F33773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AE2E29">
        <w:t>П</w:t>
      </w:r>
      <w:r w:rsidR="00B65391" w:rsidRPr="00AE2E29">
        <w:t>роверку соблюдения</w:t>
      </w:r>
      <w:r w:rsidR="00417004" w:rsidRPr="00AE2E29">
        <w:t xml:space="preserve"> получателем</w:t>
      </w:r>
      <w:r w:rsidR="00754472" w:rsidRPr="00AE2E29">
        <w:t xml:space="preserve"> субсидий условий, целей и порядка предоставления субсидий осуществляют ГРБС, Контрольно-счётная палата города Когалыма, отдел муниципального </w:t>
      </w:r>
      <w:r w:rsidR="00754472" w:rsidRPr="00754472">
        <w:t xml:space="preserve">контроля Администрации города Когалыма в соответствии с действующим законодательством Российской Федерации. </w:t>
      </w:r>
    </w:p>
    <w:p w14:paraId="0570B057" w14:textId="5B4CF9E1" w:rsidR="00F33773" w:rsidRDefault="00F33773" w:rsidP="00F3377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5.2. Контроль за достижением результата и показателя, необходимого </w:t>
      </w:r>
      <w:proofErr w:type="gramStart"/>
      <w:r>
        <w:t>для  достижения</w:t>
      </w:r>
      <w:proofErr w:type="gramEnd"/>
      <w:r>
        <w:t xml:space="preserve">  результата  предоставления  субсидий,  осуществляет </w:t>
      </w:r>
      <w:proofErr w:type="spellStart"/>
      <w:r>
        <w:t>УКСиМП</w:t>
      </w:r>
      <w:proofErr w:type="spellEnd"/>
      <w:r>
        <w:t xml:space="preserve">: </w:t>
      </w:r>
    </w:p>
    <w:p w14:paraId="0AE22753" w14:textId="2BF69351" w:rsidR="00F33773" w:rsidRDefault="00F33773" w:rsidP="00F33773">
      <w:pPr>
        <w:autoSpaceDE w:val="0"/>
        <w:autoSpaceDN w:val="0"/>
        <w:adjustRightInd w:val="0"/>
        <w:ind w:firstLine="708"/>
        <w:jc w:val="both"/>
      </w:pPr>
      <w:r>
        <w:t xml:space="preserve">- на основании проверки отчёта о достижении результата и показателя, </w:t>
      </w:r>
      <w:proofErr w:type="gramStart"/>
      <w:r>
        <w:t>необходимого  для</w:t>
      </w:r>
      <w:proofErr w:type="gramEnd"/>
      <w:r>
        <w:t xml:space="preserve">  достижения  результата  предоставления  субсидий,  и  на </w:t>
      </w:r>
    </w:p>
    <w:p w14:paraId="7ED30727" w14:textId="52527067" w:rsidR="00D3572D" w:rsidRDefault="00F33773" w:rsidP="00F33773">
      <w:pPr>
        <w:autoSpaceDE w:val="0"/>
        <w:autoSpaceDN w:val="0"/>
        <w:adjustRightInd w:val="0"/>
        <w:jc w:val="both"/>
      </w:pPr>
      <w:r>
        <w:t xml:space="preserve">основании дополнительной отчётности, устанавливаемой в соглашении; </w:t>
      </w:r>
    </w:p>
    <w:p w14:paraId="39FB83DA" w14:textId="77777777" w:rsidR="00D3572D" w:rsidRPr="001410AB" w:rsidRDefault="00D3572D" w:rsidP="00D3572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54472">
        <w:t xml:space="preserve">- посредством </w:t>
      </w:r>
      <w:r w:rsidRPr="00D3572D">
        <w:t>посещения мероприятий, организованных в рамках выполнения муниципальной работы на досуговых</w:t>
      </w:r>
      <w:r w:rsidRPr="00754472">
        <w:t xml:space="preserve"> площадках города </w:t>
      </w:r>
      <w:r w:rsidRPr="001410AB">
        <w:rPr>
          <w:color w:val="000000" w:themeColor="text1"/>
        </w:rPr>
        <w:t>Когалыма (составление акта контроля с приложением фотографий (не менее 5 штук).</w:t>
      </w:r>
    </w:p>
    <w:p w14:paraId="0309266C" w14:textId="675074A8" w:rsidR="00F33773" w:rsidRPr="001410AB" w:rsidRDefault="00F33773" w:rsidP="00D3572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410AB">
        <w:rPr>
          <w:color w:val="000000" w:themeColor="text1"/>
        </w:rPr>
        <w:t xml:space="preserve">5.3.  </w:t>
      </w:r>
      <w:proofErr w:type="gramStart"/>
      <w:r w:rsidRPr="001410AB">
        <w:rPr>
          <w:color w:val="000000" w:themeColor="text1"/>
        </w:rPr>
        <w:t>Получате</w:t>
      </w:r>
      <w:r w:rsidR="000029E8">
        <w:rPr>
          <w:color w:val="000000" w:themeColor="text1"/>
        </w:rPr>
        <w:t>ль</w:t>
      </w:r>
      <w:r w:rsidRPr="001410AB">
        <w:rPr>
          <w:color w:val="000000" w:themeColor="text1"/>
        </w:rPr>
        <w:t xml:space="preserve"> </w:t>
      </w:r>
      <w:r w:rsidR="000029E8">
        <w:rPr>
          <w:color w:val="000000" w:themeColor="text1"/>
        </w:rPr>
        <w:t xml:space="preserve"> субсидий</w:t>
      </w:r>
      <w:proofErr w:type="gramEnd"/>
      <w:r w:rsidR="000029E8">
        <w:rPr>
          <w:color w:val="000000" w:themeColor="text1"/>
        </w:rPr>
        <w:t xml:space="preserve">  несё</w:t>
      </w:r>
      <w:r w:rsidRPr="001410AB">
        <w:rPr>
          <w:color w:val="000000" w:themeColor="text1"/>
        </w:rPr>
        <w:t>т  отв</w:t>
      </w:r>
      <w:r w:rsidR="00D3572D" w:rsidRPr="001410AB">
        <w:rPr>
          <w:color w:val="000000" w:themeColor="text1"/>
        </w:rPr>
        <w:t xml:space="preserve">етственность,  предусмотренную </w:t>
      </w:r>
      <w:r w:rsidRPr="001410AB">
        <w:rPr>
          <w:color w:val="000000" w:themeColor="text1"/>
        </w:rPr>
        <w:t xml:space="preserve">законодательством Российской Федерации, за </w:t>
      </w:r>
      <w:r w:rsidR="00D3572D" w:rsidRPr="001410AB">
        <w:rPr>
          <w:color w:val="000000" w:themeColor="text1"/>
        </w:rPr>
        <w:t xml:space="preserve">обоснованность, достоверность, </w:t>
      </w:r>
      <w:r w:rsidRPr="001410AB">
        <w:rPr>
          <w:color w:val="000000" w:themeColor="text1"/>
        </w:rPr>
        <w:t>ка</w:t>
      </w:r>
      <w:r w:rsidR="00D3572D" w:rsidRPr="001410AB">
        <w:rPr>
          <w:color w:val="000000" w:themeColor="text1"/>
        </w:rPr>
        <w:t>чество предоставленных</w:t>
      </w:r>
      <w:r w:rsidRPr="001410AB">
        <w:rPr>
          <w:color w:val="000000" w:themeColor="text1"/>
        </w:rPr>
        <w:t xml:space="preserve"> расчётов,  отчётов</w:t>
      </w:r>
      <w:r w:rsidR="00D3572D" w:rsidRPr="001410AB">
        <w:rPr>
          <w:color w:val="000000" w:themeColor="text1"/>
        </w:rPr>
        <w:t xml:space="preserve">,  подтверждающих  документов, </w:t>
      </w:r>
      <w:r w:rsidRPr="001410AB">
        <w:rPr>
          <w:color w:val="000000" w:themeColor="text1"/>
        </w:rPr>
        <w:t>за  нецелевое  использование  бюджетных  сре</w:t>
      </w:r>
      <w:r w:rsidR="00D3572D" w:rsidRPr="001410AB">
        <w:rPr>
          <w:color w:val="000000" w:themeColor="text1"/>
        </w:rPr>
        <w:t xml:space="preserve">дств  и  несоблюдение  условий </w:t>
      </w:r>
      <w:r w:rsidRPr="001410AB">
        <w:rPr>
          <w:color w:val="000000" w:themeColor="text1"/>
        </w:rPr>
        <w:t xml:space="preserve">предоставления  субсидий  в </w:t>
      </w:r>
      <w:r w:rsidR="000029E8">
        <w:rPr>
          <w:color w:val="000000" w:themeColor="text1"/>
        </w:rPr>
        <w:t xml:space="preserve"> соответствии  с  заключё</w:t>
      </w:r>
      <w:r w:rsidR="00D3572D" w:rsidRPr="001410AB">
        <w:rPr>
          <w:color w:val="000000" w:themeColor="text1"/>
        </w:rPr>
        <w:t>нным  с</w:t>
      </w:r>
      <w:r w:rsidRPr="001410AB">
        <w:rPr>
          <w:color w:val="000000" w:themeColor="text1"/>
        </w:rPr>
        <w:t>оглашением,  за</w:t>
      </w:r>
      <w:r w:rsidR="00D3572D" w:rsidRPr="001410AB">
        <w:rPr>
          <w:color w:val="000000" w:themeColor="text1"/>
        </w:rPr>
        <w:t xml:space="preserve"> достижение установленных </w:t>
      </w:r>
      <w:r w:rsidRPr="001410AB">
        <w:rPr>
          <w:color w:val="000000" w:themeColor="text1"/>
        </w:rPr>
        <w:t>н</w:t>
      </w:r>
      <w:r w:rsidR="00D3572D" w:rsidRPr="001410AB">
        <w:rPr>
          <w:color w:val="000000" w:themeColor="text1"/>
        </w:rPr>
        <w:t xml:space="preserve">астоящим </w:t>
      </w:r>
      <w:r w:rsidRPr="001410AB">
        <w:rPr>
          <w:color w:val="000000" w:themeColor="text1"/>
        </w:rPr>
        <w:t>Поря</w:t>
      </w:r>
      <w:r w:rsidR="00D3572D" w:rsidRPr="001410AB">
        <w:rPr>
          <w:color w:val="000000" w:themeColor="text1"/>
        </w:rPr>
        <w:t>дком  результата  и  показателя, необходимого</w:t>
      </w:r>
      <w:r w:rsidRPr="001410AB">
        <w:rPr>
          <w:color w:val="000000" w:themeColor="text1"/>
        </w:rPr>
        <w:t xml:space="preserve"> для достижения результата предоставления субсидий. </w:t>
      </w:r>
    </w:p>
    <w:p w14:paraId="277D829F" w14:textId="77777777" w:rsidR="00D759A2" w:rsidRDefault="00D759A2" w:rsidP="00D759A2">
      <w:pPr>
        <w:autoSpaceDE w:val="0"/>
        <w:autoSpaceDN w:val="0"/>
        <w:adjustRightInd w:val="0"/>
        <w:jc w:val="both"/>
      </w:pPr>
    </w:p>
    <w:p w14:paraId="737383C3" w14:textId="77777777" w:rsidR="00F33773" w:rsidRDefault="00F33773" w:rsidP="00D759A2">
      <w:pPr>
        <w:autoSpaceDE w:val="0"/>
        <w:autoSpaceDN w:val="0"/>
        <w:adjustRightInd w:val="0"/>
        <w:jc w:val="both"/>
      </w:pPr>
    </w:p>
    <w:p w14:paraId="3192B538" w14:textId="77777777" w:rsidR="00F33773" w:rsidRDefault="00F33773" w:rsidP="00D759A2">
      <w:pPr>
        <w:autoSpaceDE w:val="0"/>
        <w:autoSpaceDN w:val="0"/>
        <w:adjustRightInd w:val="0"/>
        <w:jc w:val="both"/>
      </w:pPr>
    </w:p>
    <w:p w14:paraId="643EF60A" w14:textId="77777777" w:rsidR="00F33773" w:rsidRDefault="00F33773" w:rsidP="00D759A2">
      <w:pPr>
        <w:autoSpaceDE w:val="0"/>
        <w:autoSpaceDN w:val="0"/>
        <w:adjustRightInd w:val="0"/>
        <w:jc w:val="both"/>
      </w:pPr>
    </w:p>
    <w:p w14:paraId="5E71CF86" w14:textId="77777777" w:rsidR="00F33773" w:rsidRDefault="00F33773" w:rsidP="00D759A2">
      <w:pPr>
        <w:autoSpaceDE w:val="0"/>
        <w:autoSpaceDN w:val="0"/>
        <w:adjustRightInd w:val="0"/>
        <w:jc w:val="both"/>
      </w:pPr>
    </w:p>
    <w:p w14:paraId="4F33251D" w14:textId="77777777" w:rsidR="00F33773" w:rsidRDefault="00F33773" w:rsidP="00D759A2">
      <w:pPr>
        <w:autoSpaceDE w:val="0"/>
        <w:autoSpaceDN w:val="0"/>
        <w:adjustRightInd w:val="0"/>
        <w:jc w:val="both"/>
      </w:pPr>
    </w:p>
    <w:p w14:paraId="3EB37CE7" w14:textId="77777777" w:rsidR="0078573B" w:rsidRDefault="0078573B" w:rsidP="00754472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14:paraId="06CB74B3" w14:textId="77777777" w:rsidR="0078573B" w:rsidRDefault="0078573B" w:rsidP="00754472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14:paraId="14D36DBB" w14:textId="77777777" w:rsidR="009C2ADD" w:rsidRDefault="009C2ADD" w:rsidP="00754472"/>
    <w:p w14:paraId="0E2560F3" w14:textId="77777777" w:rsidR="009C2ADD" w:rsidRDefault="009C2ADD" w:rsidP="00754472"/>
    <w:p w14:paraId="4B04FEBA" w14:textId="77777777" w:rsidR="009C2ADD" w:rsidRDefault="009C2ADD" w:rsidP="00754472"/>
    <w:p w14:paraId="19AD051B" w14:textId="77777777" w:rsidR="009C2ADD" w:rsidRDefault="009C2ADD" w:rsidP="00754472"/>
    <w:p w14:paraId="1DA9A6FD" w14:textId="77777777" w:rsidR="009C2ADD" w:rsidRDefault="009C2ADD" w:rsidP="00754472"/>
    <w:p w14:paraId="518FD09E" w14:textId="77777777" w:rsidR="009C2ADD" w:rsidRDefault="009C2ADD" w:rsidP="00754472"/>
    <w:p w14:paraId="04B50147" w14:textId="77777777" w:rsidR="00941760" w:rsidRDefault="00941760" w:rsidP="00754472"/>
    <w:p w14:paraId="2EFEC61A" w14:textId="77777777" w:rsidR="00941760" w:rsidRDefault="00941760" w:rsidP="00754472"/>
    <w:p w14:paraId="7F02ADF5" w14:textId="77777777" w:rsidR="00941760" w:rsidRDefault="00941760" w:rsidP="00754472"/>
    <w:p w14:paraId="24D87A08" w14:textId="77777777" w:rsidR="00941760" w:rsidRDefault="00941760" w:rsidP="00754472"/>
    <w:p w14:paraId="2449AFC3" w14:textId="77777777" w:rsidR="00941760" w:rsidRDefault="00941760" w:rsidP="00754472"/>
    <w:p w14:paraId="154323E7" w14:textId="77777777" w:rsidR="009C2ADD" w:rsidRDefault="009C2ADD" w:rsidP="00754472"/>
    <w:p w14:paraId="003018FC" w14:textId="77777777" w:rsidR="009D04B0" w:rsidRDefault="009D04B0" w:rsidP="00754472"/>
    <w:p w14:paraId="503B231C" w14:textId="77777777" w:rsidR="009D04B0" w:rsidRDefault="009D04B0" w:rsidP="00754472"/>
    <w:p w14:paraId="07BEBF6B" w14:textId="77777777" w:rsidR="009D04B0" w:rsidRDefault="009D04B0" w:rsidP="00754472"/>
    <w:p w14:paraId="3BC2305B" w14:textId="77777777" w:rsidR="009D04B0" w:rsidRDefault="009D04B0" w:rsidP="00754472"/>
    <w:p w14:paraId="23C5EDA6" w14:textId="77777777" w:rsidR="009D04B0" w:rsidRDefault="009D04B0" w:rsidP="00754472"/>
    <w:p w14:paraId="7B3AC3EE" w14:textId="77777777" w:rsidR="009D04B0" w:rsidRDefault="009D04B0" w:rsidP="00754472"/>
    <w:p w14:paraId="187B7E5F" w14:textId="77777777" w:rsidR="009D04B0" w:rsidRDefault="009D04B0" w:rsidP="00754472"/>
    <w:p w14:paraId="556AFF03" w14:textId="77777777" w:rsidR="000029E8" w:rsidRDefault="000029E8" w:rsidP="00754472"/>
    <w:p w14:paraId="2045A53D" w14:textId="77777777" w:rsidR="003F6BB0" w:rsidRDefault="003F6BB0" w:rsidP="00754472"/>
    <w:p w14:paraId="7069EB02" w14:textId="77777777" w:rsidR="000029E8" w:rsidRDefault="000029E8" w:rsidP="00754472"/>
    <w:p w14:paraId="46FEC797" w14:textId="77777777" w:rsidR="000E1B8B" w:rsidRPr="00754472" w:rsidRDefault="000E1B8B" w:rsidP="00754472"/>
    <w:p w14:paraId="4DB4C772" w14:textId="77777777" w:rsidR="00754472" w:rsidRPr="00754472" w:rsidRDefault="00754472" w:rsidP="00754472">
      <w:pPr>
        <w:ind w:left="6372" w:firstLine="708"/>
        <w:jc w:val="right"/>
      </w:pPr>
      <w:r w:rsidRPr="00754472">
        <w:lastRenderedPageBreak/>
        <w:t>Приложение 1</w:t>
      </w:r>
    </w:p>
    <w:p w14:paraId="2B5433BC" w14:textId="77777777" w:rsidR="00754472" w:rsidRPr="00754472" w:rsidRDefault="00754472" w:rsidP="00754472">
      <w:pPr>
        <w:jc w:val="right"/>
      </w:pPr>
      <w:r w:rsidRPr="00754472">
        <w:t>к Порядку предоставления из бюджета</w:t>
      </w:r>
    </w:p>
    <w:p w14:paraId="58518C89" w14:textId="77777777" w:rsidR="00754472" w:rsidRPr="00754472" w:rsidRDefault="00754472" w:rsidP="00754472">
      <w:pPr>
        <w:jc w:val="right"/>
      </w:pPr>
      <w:r w:rsidRPr="00754472">
        <w:t xml:space="preserve">города Когалыма субсидий немуниципальным </w:t>
      </w:r>
    </w:p>
    <w:p w14:paraId="4B894A6C" w14:textId="77777777" w:rsidR="00754472" w:rsidRPr="00754472" w:rsidRDefault="00754472" w:rsidP="00754472">
      <w:pPr>
        <w:jc w:val="right"/>
      </w:pPr>
      <w:r w:rsidRPr="00754472">
        <w:t xml:space="preserve">организациям (коммерческим, некоммерческим) </w:t>
      </w:r>
    </w:p>
    <w:p w14:paraId="6CF8E53A" w14:textId="77777777" w:rsidR="00754472" w:rsidRPr="00754472" w:rsidRDefault="00754472" w:rsidP="00754472">
      <w:pPr>
        <w:jc w:val="right"/>
      </w:pPr>
      <w:r w:rsidRPr="00754472">
        <w:t>в целях финансового обеспечения затрат</w:t>
      </w:r>
    </w:p>
    <w:p w14:paraId="237ED3AA" w14:textId="77777777" w:rsidR="00754472" w:rsidRPr="00754472" w:rsidRDefault="00754472" w:rsidP="00754472">
      <w:pPr>
        <w:jc w:val="right"/>
      </w:pPr>
      <w:r w:rsidRPr="00754472">
        <w:t xml:space="preserve"> в связи с выполнением муниципальной работы </w:t>
      </w:r>
    </w:p>
    <w:p w14:paraId="538AE252" w14:textId="77777777" w:rsidR="00754472" w:rsidRPr="00754472" w:rsidRDefault="00754472" w:rsidP="00754472">
      <w:pPr>
        <w:jc w:val="right"/>
      </w:pPr>
      <w:r w:rsidRPr="00754472">
        <w:t>«Организация досуга детей, подростков и молодёжи»</w:t>
      </w:r>
    </w:p>
    <w:p w14:paraId="12193B29" w14:textId="77777777" w:rsidR="00754472" w:rsidRPr="00754472" w:rsidRDefault="00754472" w:rsidP="00754472">
      <w:pPr>
        <w:jc w:val="right"/>
      </w:pPr>
      <w:r w:rsidRPr="00754472">
        <w:t xml:space="preserve"> (содержание – иная досуговая деятельность)</w:t>
      </w:r>
    </w:p>
    <w:p w14:paraId="6CFF3F6D" w14:textId="77777777" w:rsidR="00754472" w:rsidRPr="00754472" w:rsidRDefault="00754472" w:rsidP="00754472">
      <w:pPr>
        <w:jc w:val="right"/>
        <w:rPr>
          <w:i/>
        </w:rPr>
      </w:pPr>
    </w:p>
    <w:p w14:paraId="173126E5" w14:textId="77777777" w:rsidR="00754472" w:rsidRPr="00754472" w:rsidRDefault="00754472" w:rsidP="00754472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54472" w:rsidRPr="00754472" w14:paraId="0C81A027" w14:textId="77777777" w:rsidTr="00754472">
        <w:trPr>
          <w:trHeight w:val="531"/>
        </w:trPr>
        <w:tc>
          <w:tcPr>
            <w:tcW w:w="4252" w:type="dxa"/>
          </w:tcPr>
          <w:p w14:paraId="53ADE10D" w14:textId="77777777" w:rsidR="00754472" w:rsidRPr="00754472" w:rsidRDefault="00754472" w:rsidP="00754472">
            <w:pPr>
              <w:jc w:val="both"/>
            </w:pPr>
            <w:r w:rsidRPr="00754472">
              <w:t xml:space="preserve">На бланке организации </w:t>
            </w:r>
          </w:p>
          <w:p w14:paraId="509FA2F6" w14:textId="77777777" w:rsidR="00754472" w:rsidRPr="00754472" w:rsidRDefault="00754472" w:rsidP="00754472">
            <w:pPr>
              <w:jc w:val="both"/>
              <w:rPr>
                <w:i/>
              </w:rPr>
            </w:pPr>
            <w:r w:rsidRPr="00754472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173B9F25" w14:textId="1C6D22E9" w:rsidR="00754472" w:rsidRPr="00754472" w:rsidRDefault="00754472" w:rsidP="00754472">
            <w:pPr>
              <w:ind w:firstLine="709"/>
              <w:jc w:val="right"/>
            </w:pPr>
            <w:r w:rsidRPr="00754472">
              <w:t>В Управление культуры, спорта и молодёжной политики</w:t>
            </w:r>
          </w:p>
          <w:p w14:paraId="655517DF" w14:textId="7CB02C3B" w:rsidR="00754472" w:rsidRPr="00754472" w:rsidRDefault="002A6FE3" w:rsidP="00754472">
            <w:pPr>
              <w:ind w:firstLine="709"/>
              <w:jc w:val="right"/>
            </w:pPr>
            <w:r>
              <w:t xml:space="preserve">Администрации города </w:t>
            </w:r>
            <w:r w:rsidR="00754472" w:rsidRPr="00754472">
              <w:t>Когалыма</w:t>
            </w:r>
          </w:p>
        </w:tc>
      </w:tr>
    </w:tbl>
    <w:p w14:paraId="195EA89A" w14:textId="77777777" w:rsidR="00754472" w:rsidRPr="00754472" w:rsidRDefault="00754472" w:rsidP="0007468A">
      <w:pPr>
        <w:spacing w:before="240"/>
        <w:jc w:val="center"/>
      </w:pPr>
      <w:r w:rsidRPr="00754472">
        <w:t>ЗАЯВКА</w:t>
      </w:r>
    </w:p>
    <w:p w14:paraId="5F76EBAB" w14:textId="477FF713" w:rsidR="00754472" w:rsidRPr="00754472" w:rsidRDefault="00DA00A0" w:rsidP="00754472">
      <w:pPr>
        <w:ind w:firstLine="709"/>
        <w:jc w:val="center"/>
      </w:pPr>
      <w:r>
        <w:rPr>
          <w:bCs/>
        </w:rPr>
        <w:t xml:space="preserve">участника отбора </w:t>
      </w:r>
      <w:r w:rsidR="00754472" w:rsidRPr="00754472">
        <w:rPr>
          <w:bCs/>
        </w:rPr>
        <w:t xml:space="preserve">на </w:t>
      </w:r>
      <w:r w:rsidR="00754472" w:rsidRPr="00754472">
        <w:t xml:space="preserve">предоставление из бюджета города Когалыма </w:t>
      </w:r>
    </w:p>
    <w:p w14:paraId="703BE326" w14:textId="77777777" w:rsidR="00754472" w:rsidRPr="00754472" w:rsidRDefault="00754472" w:rsidP="00754472">
      <w:pPr>
        <w:ind w:firstLine="709"/>
        <w:jc w:val="center"/>
      </w:pPr>
      <w:r w:rsidRPr="00754472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44861573" w14:textId="77777777" w:rsidR="00754472" w:rsidRPr="00754472" w:rsidRDefault="00754472" w:rsidP="00754472">
      <w:pPr>
        <w:ind w:firstLine="709"/>
        <w:jc w:val="center"/>
      </w:pPr>
      <w:r w:rsidRPr="00754472">
        <w:t>в связи с выполнением муниципальной работы</w:t>
      </w:r>
    </w:p>
    <w:p w14:paraId="66F1C54D" w14:textId="77777777" w:rsidR="00754472" w:rsidRPr="00754472" w:rsidRDefault="00754472" w:rsidP="00754472">
      <w:pPr>
        <w:ind w:firstLine="709"/>
        <w:jc w:val="center"/>
      </w:pPr>
      <w:r w:rsidRPr="00754472">
        <w:t>«Организация досуга детей, подростков и молодёжи»</w:t>
      </w:r>
    </w:p>
    <w:p w14:paraId="642B03B8" w14:textId="65EE51B6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  <w:r w:rsidR="00DA00A0">
        <w:t xml:space="preserve"> (далее </w:t>
      </w:r>
      <w:r w:rsidR="000361C2">
        <w:t>–</w:t>
      </w:r>
      <w:r w:rsidR="00DA00A0">
        <w:t xml:space="preserve"> Заявка)</w:t>
      </w:r>
    </w:p>
    <w:p w14:paraId="613AA77F" w14:textId="77777777" w:rsidR="00754472" w:rsidRPr="00754472" w:rsidRDefault="00754472" w:rsidP="00754472">
      <w:pPr>
        <w:ind w:firstLine="709"/>
        <w:jc w:val="both"/>
      </w:pPr>
    </w:p>
    <w:p w14:paraId="07F0E660" w14:textId="49C195E0" w:rsidR="000361C2" w:rsidRDefault="00754472" w:rsidP="00435A80">
      <w:pPr>
        <w:ind w:firstLine="708"/>
        <w:jc w:val="both"/>
      </w:pPr>
      <w:r w:rsidRPr="00754472">
        <w:t xml:space="preserve"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</w:t>
      </w:r>
      <w:r w:rsidR="000361C2">
        <w:t>прошу Вас предоставить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</w:t>
      </w:r>
      <w:r w:rsidR="00E22A5F">
        <w:t xml:space="preserve"> </w:t>
      </w:r>
      <w:r w:rsidR="000361C2">
        <w:t>(содержание – иная досуговая деятельность)</w:t>
      </w:r>
    </w:p>
    <w:p w14:paraId="2238A46E" w14:textId="53EF3FA5" w:rsidR="00754472" w:rsidRPr="00754472" w:rsidRDefault="00754472" w:rsidP="000361C2">
      <w:pPr>
        <w:jc w:val="both"/>
      </w:pPr>
      <w:r w:rsidRPr="00754472">
        <w:t>___________________________________________________________________</w:t>
      </w:r>
    </w:p>
    <w:p w14:paraId="7208DC03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(наименование участника отбора, полностью)</w:t>
      </w:r>
    </w:p>
    <w:p w14:paraId="58ED46F0" w14:textId="4140E8DD" w:rsidR="00754472" w:rsidRPr="00754472" w:rsidRDefault="004A4F3A" w:rsidP="004A4F3A">
      <w:r>
        <w:t>в лице ____</w:t>
      </w:r>
      <w:r w:rsidR="00754472" w:rsidRPr="00754472">
        <w:t>________________</w:t>
      </w:r>
      <w:r>
        <w:t>__________</w:t>
      </w:r>
      <w:r w:rsidR="00754472" w:rsidRPr="00754472">
        <w:t>_______________________________</w:t>
      </w:r>
    </w:p>
    <w:p w14:paraId="21C75C1A" w14:textId="63752DF8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 xml:space="preserve">(должность руководителя, ФИО полностью)  </w:t>
      </w:r>
    </w:p>
    <w:p w14:paraId="6E2A1B56" w14:textId="4E6F509C" w:rsidR="00435A80" w:rsidRDefault="00435A80" w:rsidP="00435A80">
      <w:pPr>
        <w:jc w:val="both"/>
      </w:pPr>
      <w:r w:rsidRPr="00435A80">
        <w:t>(далее – участник отбора).</w:t>
      </w:r>
    </w:p>
    <w:p w14:paraId="16EAA844" w14:textId="77777777" w:rsidR="00E22A5F" w:rsidRDefault="00E22A5F" w:rsidP="00435A80">
      <w:pPr>
        <w:pStyle w:val="af6"/>
        <w:numPr>
          <w:ilvl w:val="0"/>
          <w:numId w:val="12"/>
        </w:numPr>
        <w:jc w:val="both"/>
      </w:pPr>
      <w:r>
        <w:t>С условиями предоставления субсидий ознакомлен и согласен.</w:t>
      </w:r>
    </w:p>
    <w:p w14:paraId="6CA5855F" w14:textId="77777777" w:rsidR="00433F22" w:rsidRDefault="00E22A5F" w:rsidP="00433F22">
      <w:pPr>
        <w:pStyle w:val="af6"/>
        <w:numPr>
          <w:ilvl w:val="0"/>
          <w:numId w:val="12"/>
        </w:numPr>
        <w:jc w:val="both"/>
      </w:pPr>
      <w:r w:rsidRPr="00754472">
        <w:t>Н</w:t>
      </w:r>
      <w:r>
        <w:t>астоящим подтверждаю</w:t>
      </w:r>
      <w:r w:rsidR="00754472" w:rsidRPr="00754472">
        <w:t>, что:</w:t>
      </w:r>
    </w:p>
    <w:p w14:paraId="7683DF73" w14:textId="49997AD4" w:rsidR="00754472" w:rsidRPr="00754472" w:rsidRDefault="00754472" w:rsidP="00D64AD5">
      <w:pPr>
        <w:pStyle w:val="af6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754472">
        <w:t>Согласен на:</w:t>
      </w:r>
    </w:p>
    <w:p w14:paraId="3CE06C23" w14:textId="270FCB6B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обработку персональных данных в соответствии</w:t>
      </w:r>
      <w:r w:rsidRPr="007B7241">
        <w:t xml:space="preserve"> </w:t>
      </w:r>
      <w:r w:rsidR="009A7505" w:rsidRPr="007B7241">
        <w:t xml:space="preserve">с </w:t>
      </w:r>
      <w:r w:rsidR="009A7505">
        <w:t>Федеральным законом</w:t>
      </w:r>
      <w:r w:rsidRPr="00754472">
        <w:t xml:space="preserve"> от 27.06.2006 №152-ФЗ «О персональных данных»;</w:t>
      </w:r>
    </w:p>
    <w:p w14:paraId="7E846819" w14:textId="47C24EAF" w:rsidR="00097533" w:rsidRDefault="00097533" w:rsidP="009F5D6F">
      <w:pPr>
        <w:tabs>
          <w:tab w:val="left" w:pos="709"/>
        </w:tabs>
        <w:ind w:firstLine="709"/>
        <w:jc w:val="both"/>
      </w:pPr>
      <w:r>
        <w:t>- публикацию (</w:t>
      </w:r>
      <w:r w:rsidRPr="00097533">
        <w:t>размещение</w:t>
      </w:r>
      <w:r>
        <w:t>)</w:t>
      </w:r>
      <w:r w:rsidRPr="00097533">
        <w:t xml:space="preserve"> в информационно-телекоммуникационной сети «Интернет» информа</w:t>
      </w:r>
      <w:r>
        <w:t>ции обо мне как участнике отбора, о подаваемой мной заявке, иной информации, связанной с соответствующим отбором;</w:t>
      </w:r>
    </w:p>
    <w:p w14:paraId="08A14F63" w14:textId="54A901E0" w:rsid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 xml:space="preserve">- включение в общедоступные </w:t>
      </w:r>
      <w:r w:rsidRPr="006F79B6">
        <w:t xml:space="preserve">источники </w:t>
      </w:r>
      <w:r w:rsidR="006372A6" w:rsidRPr="006F79B6">
        <w:t xml:space="preserve">моих </w:t>
      </w:r>
      <w:r w:rsidRPr="006F79B6">
        <w:t>персональных</w:t>
      </w:r>
      <w:r w:rsidRPr="00754472">
        <w:t xml:space="preserve"> данных;</w:t>
      </w:r>
    </w:p>
    <w:p w14:paraId="60793B27" w14:textId="5F5B1A61" w:rsidR="006372A6" w:rsidRPr="00754472" w:rsidRDefault="006372A6" w:rsidP="004A4F3A">
      <w:pPr>
        <w:tabs>
          <w:tab w:val="left" w:pos="709"/>
          <w:tab w:val="left" w:pos="993"/>
        </w:tabs>
        <w:ind w:firstLine="709"/>
        <w:jc w:val="both"/>
      </w:pPr>
      <w:r>
        <w:lastRenderedPageBreak/>
        <w:t>- запрос информации, необходимой для принятия решения о предоставлении субсидий.</w:t>
      </w:r>
    </w:p>
    <w:p w14:paraId="65807FAC" w14:textId="55E7D6BA" w:rsidR="00FD029E" w:rsidRPr="00C47396" w:rsidRDefault="00C03773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6">
        <w:rPr>
          <w:rFonts w:ascii="Times New Roman" w:hAnsi="Times New Roman" w:cs="Times New Roman"/>
          <w:sz w:val="26"/>
          <w:szCs w:val="26"/>
        </w:rPr>
        <w:t xml:space="preserve">2) </w:t>
      </w:r>
      <w:r w:rsidR="003B0A8A" w:rsidRPr="00C47396">
        <w:rPr>
          <w:rFonts w:ascii="Times New Roman" w:hAnsi="Times New Roman" w:cs="Times New Roman"/>
          <w:sz w:val="26"/>
          <w:szCs w:val="26"/>
        </w:rPr>
        <w:t>По состоянию на 1 (первое) число месяца, предшествующего месяцу, в котором планируется проведение отбора:</w:t>
      </w:r>
      <w:r w:rsidR="008F7ABE" w:rsidRPr="00C473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FEC08" w14:textId="37F3CB04" w:rsidR="00FD029E" w:rsidRPr="00FD029E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6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</w:t>
      </w:r>
      <w:r>
        <w:rPr>
          <w:rFonts w:ascii="Times New Roman" w:hAnsi="Times New Roman" w:cs="Times New Roman"/>
          <w:sz w:val="26"/>
          <w:szCs w:val="26"/>
        </w:rPr>
        <w:t xml:space="preserve"> по уплате налогов, сборов, </w:t>
      </w:r>
      <w:r w:rsidRPr="00FD029E"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 о налогах и сборах;</w:t>
      </w:r>
    </w:p>
    <w:p w14:paraId="08836500" w14:textId="77777777" w:rsidR="00FD029E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029E">
        <w:rPr>
          <w:rFonts w:ascii="Times New Roman" w:hAnsi="Times New Roman" w:cs="Times New Roman"/>
          <w:sz w:val="26"/>
          <w:szCs w:val="26"/>
        </w:rPr>
        <w:t>отсутствует просроченная зад</w:t>
      </w:r>
      <w:r>
        <w:rPr>
          <w:rFonts w:ascii="Times New Roman" w:hAnsi="Times New Roman" w:cs="Times New Roman"/>
          <w:sz w:val="26"/>
          <w:szCs w:val="26"/>
        </w:rPr>
        <w:t xml:space="preserve">олженность по возврату в бюджет </w:t>
      </w:r>
      <w:r w:rsidRPr="00FD029E">
        <w:rPr>
          <w:rFonts w:ascii="Times New Roman" w:hAnsi="Times New Roman" w:cs="Times New Roman"/>
          <w:sz w:val="26"/>
          <w:szCs w:val="26"/>
        </w:rPr>
        <w:t>города Когалыма субсидий, бюджетных инвестиций, предоставленных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соответствии с муниципальными нормативными правовыми актами и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правовыми актами, и иной просроченной задолженности перед бюджетом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города Когалыма;</w:t>
      </w:r>
    </w:p>
    <w:p w14:paraId="273097B8" w14:textId="1056324F" w:rsidR="009B29FE" w:rsidRDefault="00FD029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029E">
        <w:rPr>
          <w:rFonts w:ascii="Times New Roman" w:hAnsi="Times New Roman" w:cs="Times New Roman"/>
          <w:sz w:val="26"/>
          <w:szCs w:val="26"/>
        </w:rPr>
        <w:t>организация не находится в процессе реорганизации (за исключением</w:t>
      </w:r>
      <w:r w:rsidR="009B0C3A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реорганизации в форме присоединения к юридическому лицу, являющемуся</w:t>
      </w:r>
      <w:r w:rsidR="009B0C3A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участником отбора, другого юридического ли</w:t>
      </w:r>
      <w:r w:rsidR="009B0C3A">
        <w:rPr>
          <w:rFonts w:ascii="Times New Roman" w:hAnsi="Times New Roman" w:cs="Times New Roman"/>
          <w:sz w:val="26"/>
          <w:szCs w:val="26"/>
        </w:rPr>
        <w:t xml:space="preserve">ца), ликвидации, в отношении </w:t>
      </w:r>
      <w:r w:rsidR="009B29F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D029E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банкротства, деятельность </w:t>
      </w:r>
      <w:r w:rsidR="009B29F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D029E">
        <w:rPr>
          <w:rFonts w:ascii="Times New Roman" w:hAnsi="Times New Roman" w:cs="Times New Roman"/>
          <w:sz w:val="26"/>
          <w:szCs w:val="26"/>
        </w:rPr>
        <w:t>не приостановлена в порядке,</w:t>
      </w:r>
      <w:r w:rsidR="009B29FE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предусмотренном законода</w:t>
      </w:r>
      <w:r w:rsidR="009B29FE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14:paraId="2A9CE550" w14:textId="77777777" w:rsidR="009B29FE" w:rsidRDefault="009B29F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деятельность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качестве индивидуального предпринимателя не прекращена;</w:t>
      </w:r>
    </w:p>
    <w:p w14:paraId="034AE044" w14:textId="77777777" w:rsidR="009D7FD9" w:rsidRDefault="009B29FE" w:rsidP="009D7F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дисквалифи</w:t>
      </w:r>
      <w:r>
        <w:rPr>
          <w:rFonts w:ascii="Times New Roman" w:hAnsi="Times New Roman" w:cs="Times New Roman"/>
          <w:sz w:val="26"/>
          <w:szCs w:val="26"/>
        </w:rPr>
        <w:t xml:space="preserve">цированных руководителе, членах </w:t>
      </w:r>
      <w:r w:rsidR="00FD029E" w:rsidRPr="00FD029E">
        <w:rPr>
          <w:rFonts w:ascii="Times New Roman" w:hAnsi="Times New Roman" w:cs="Times New Roman"/>
          <w:sz w:val="26"/>
          <w:szCs w:val="26"/>
        </w:rPr>
        <w:t>коллегиального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исполнительного органа, или главном бухгалтере; об индивидуальном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предпринимателе;</w:t>
      </w:r>
    </w:p>
    <w:p w14:paraId="05FE0F81" w14:textId="77777777" w:rsidR="00DB187F" w:rsidRPr="00DB187F" w:rsidRDefault="009D7FD9" w:rsidP="00DB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российским юридическим лицом, в уставном (складочном) капитале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является государство</w:t>
      </w:r>
      <w:r w:rsidRPr="00DB187F">
        <w:rPr>
          <w:rFonts w:ascii="Times New Roman" w:hAnsi="Times New Roman" w:cs="Times New Roman"/>
          <w:sz w:val="26"/>
          <w:szCs w:val="26"/>
        </w:rPr>
        <w:t xml:space="preserve"> или территория, включё</w:t>
      </w:r>
      <w:r w:rsidR="00FD029E" w:rsidRPr="00DB187F">
        <w:rPr>
          <w:rFonts w:ascii="Times New Roman" w:hAnsi="Times New Roman" w:cs="Times New Roman"/>
          <w:sz w:val="26"/>
          <w:szCs w:val="26"/>
        </w:rPr>
        <w:t>нные в утверждаемый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Министерством финансов Российской Федерации перечень государств 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территорий, предоставляющих льготный налоговый режим налогообложения и(или) не предусматривающих раскрытия и предоставления информации при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проведении финансовых операций (офшорные зоны), в совокупности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превышает 50 процентов.</w:t>
      </w:r>
    </w:p>
    <w:p w14:paraId="44B1E69B" w14:textId="77777777" w:rsidR="000C3295" w:rsidRPr="00C47396" w:rsidRDefault="00DB187F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F">
        <w:rPr>
          <w:rFonts w:ascii="Times New Roman" w:hAnsi="Times New Roman" w:cs="Times New Roman"/>
          <w:sz w:val="26"/>
          <w:szCs w:val="26"/>
        </w:rPr>
        <w:t xml:space="preserve">3) На цели, указанные в пункте 1.3 Порядка, в соответствии с муниципальными нормативными правовыми актами и иными нормативными </w:t>
      </w:r>
      <w:r w:rsidRPr="000C3295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C47396">
        <w:rPr>
          <w:rFonts w:ascii="Times New Roman" w:hAnsi="Times New Roman" w:cs="Times New Roman"/>
          <w:sz w:val="26"/>
          <w:szCs w:val="26"/>
        </w:rPr>
        <w:t>актами субсидий из бюджета города Когалыма не получал.</w:t>
      </w:r>
    </w:p>
    <w:p w14:paraId="05FD58A4" w14:textId="232933C0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3295" w:rsidRPr="00C47396">
        <w:rPr>
          <w:rFonts w:ascii="Times New Roman" w:hAnsi="Times New Roman" w:cs="Times New Roman"/>
          <w:sz w:val="26"/>
          <w:szCs w:val="26"/>
        </w:rPr>
        <w:t>В</w:t>
      </w:r>
      <w:r w:rsidR="00754472" w:rsidRPr="00C47396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 о предоставлении субсидий </w:t>
      </w:r>
      <w:r w:rsidR="000C3295" w:rsidRPr="00C47396">
        <w:rPr>
          <w:rFonts w:ascii="Times New Roman" w:hAnsi="Times New Roman" w:cs="Times New Roman"/>
          <w:sz w:val="26"/>
          <w:szCs w:val="26"/>
        </w:rPr>
        <w:t>беру на себя обязательства подписать соглашение о предоставлении субсидий с Администрацией города Когалыма в течение 5 (пяти</w:t>
      </w:r>
      <w:r w:rsidR="000C3295" w:rsidRPr="000C3295">
        <w:rPr>
          <w:rFonts w:ascii="Times New Roman" w:hAnsi="Times New Roman" w:cs="Times New Roman"/>
          <w:sz w:val="26"/>
          <w:szCs w:val="26"/>
        </w:rPr>
        <w:t>) рабочих дней со дня его</w:t>
      </w:r>
      <w:r w:rsid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получения от </w:t>
      </w:r>
      <w:r w:rsidR="000C3295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Когалыма.</w:t>
      </w:r>
    </w:p>
    <w:p w14:paraId="633E2DBE" w14:textId="37BFD8D7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295" w:rsidRPr="000C3295">
        <w:rPr>
          <w:rFonts w:ascii="Times New Roman" w:hAnsi="Times New Roman" w:cs="Times New Roman"/>
          <w:sz w:val="26"/>
          <w:szCs w:val="26"/>
        </w:rPr>
        <w:t>. Достоверность предоставленной информации гарантирую.</w:t>
      </w:r>
    </w:p>
    <w:p w14:paraId="0E55080A" w14:textId="40A36F79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11C04">
        <w:rPr>
          <w:rStyle w:val="af9"/>
          <w:rFonts w:ascii="Times New Roman" w:hAnsi="Times New Roman"/>
          <w:sz w:val="26"/>
        </w:rPr>
        <w:footnoteReference w:id="1"/>
      </w:r>
      <w:r w:rsidR="000C3295" w:rsidRPr="000C3295">
        <w:rPr>
          <w:rFonts w:ascii="Times New Roman" w:hAnsi="Times New Roman" w:cs="Times New Roman"/>
          <w:sz w:val="26"/>
          <w:szCs w:val="26"/>
        </w:rPr>
        <w:t>Сообщаю, что для оперативно</w:t>
      </w:r>
      <w:r>
        <w:rPr>
          <w:rFonts w:ascii="Times New Roman" w:hAnsi="Times New Roman" w:cs="Times New Roman"/>
          <w:sz w:val="26"/>
          <w:szCs w:val="26"/>
        </w:rPr>
        <w:t xml:space="preserve">го уведомления меня по вопросам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организационного характера и взаимодействия с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культуры, </w:t>
      </w:r>
      <w:r>
        <w:rPr>
          <w:rFonts w:ascii="Times New Roman" w:hAnsi="Times New Roman" w:cs="Times New Roman"/>
          <w:sz w:val="26"/>
          <w:szCs w:val="26"/>
        </w:rPr>
        <w:lastRenderedPageBreak/>
        <w:t>спорта и молодёжной политики Администрации города Когалыма</w:t>
      </w:r>
      <w:r w:rsidRP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>мною уполномочен:</w:t>
      </w:r>
    </w:p>
    <w:p w14:paraId="6F2214E3" w14:textId="77777777" w:rsidR="000C3295" w:rsidRPr="000C3295" w:rsidRDefault="000C3295" w:rsidP="00C473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9883D95" w14:textId="77777777" w:rsidR="000C3295" w:rsidRPr="000C3295" w:rsidRDefault="000C3295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(Ф.И.О., телефон работника участника отбора, e-</w:t>
      </w:r>
      <w:proofErr w:type="spellStart"/>
      <w:r w:rsidRPr="000C329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C3295">
        <w:rPr>
          <w:rFonts w:ascii="Times New Roman" w:hAnsi="Times New Roman" w:cs="Times New Roman"/>
          <w:sz w:val="26"/>
          <w:szCs w:val="26"/>
        </w:rPr>
        <w:t>)</w:t>
      </w:r>
    </w:p>
    <w:p w14:paraId="4AAF2D02" w14:textId="77777777" w:rsidR="000C3295" w:rsidRPr="000C3295" w:rsidRDefault="000C3295" w:rsidP="00C473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7A8AC608" w14:textId="77777777" w:rsidR="008930A9" w:rsidRDefault="008930A9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5E8230" w14:textId="77777777" w:rsidR="000C3295" w:rsidRPr="008930A9" w:rsidRDefault="000C3295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67719D8" w14:textId="4F0978B5" w:rsidR="00881BEA" w:rsidRPr="00C94AC9" w:rsidRDefault="008930A9" w:rsidP="00881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 xml:space="preserve">1) Сведения об участнике отбора </w:t>
      </w:r>
      <w:r w:rsidR="00754472" w:rsidRPr="008930A9">
        <w:rPr>
          <w:rFonts w:ascii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="00754472" w:rsidRPr="00C94AC9">
        <w:rPr>
          <w:rFonts w:ascii="Times New Roman" w:hAnsi="Times New Roman" w:cs="Times New Roman"/>
          <w:sz w:val="26"/>
          <w:szCs w:val="26"/>
        </w:rPr>
        <w:t>выполнением муниципальной работы «Организация досуга детей, подростков и молодёжи» (содержание</w:t>
      </w:r>
      <w:r w:rsidR="00B30078" w:rsidRPr="00C94AC9">
        <w:rPr>
          <w:rFonts w:ascii="Times New Roman" w:hAnsi="Times New Roman" w:cs="Times New Roman"/>
          <w:sz w:val="26"/>
          <w:szCs w:val="26"/>
        </w:rPr>
        <w:t xml:space="preserve">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>по форме</w:t>
      </w:r>
      <w:r w:rsidR="00881BEA" w:rsidRPr="00C94AC9">
        <w:rPr>
          <w:rFonts w:ascii="Times New Roman" w:hAnsi="Times New Roman" w:cs="Times New Roman"/>
          <w:sz w:val="26"/>
          <w:szCs w:val="26"/>
        </w:rPr>
        <w:t xml:space="preserve"> согласно приложению 1 к Заявке на ___л.</w:t>
      </w:r>
    </w:p>
    <w:p w14:paraId="08292C4D" w14:textId="2046AB11" w:rsidR="00C94AC9" w:rsidRPr="00C94AC9" w:rsidRDefault="00881BEA" w:rsidP="00C94A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 xml:space="preserve">2) Программа выполнения муниципальной работы «Организация досуга детей, подростков и молодёжи» (содержание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C94AC9">
        <w:rPr>
          <w:rFonts w:ascii="Times New Roman" w:hAnsi="Times New Roman" w:cs="Times New Roman"/>
          <w:sz w:val="26"/>
          <w:szCs w:val="26"/>
        </w:rPr>
        <w:t>согласно приложению 2 к Заявке на ___л.</w:t>
      </w:r>
    </w:p>
    <w:p w14:paraId="024A8C47" w14:textId="77777777" w:rsidR="006D304A" w:rsidRPr="006D304A" w:rsidRDefault="00C94AC9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 xml:space="preserve">3) Финансово-экономическое обоснование использования участником отбора средств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</w:t>
      </w:r>
      <w:proofErr w:type="gramStart"/>
      <w:r w:rsidRPr="00C94AC9">
        <w:rPr>
          <w:rFonts w:ascii="Times New Roman" w:hAnsi="Times New Roman" w:cs="Times New Roman"/>
          <w:sz w:val="26"/>
          <w:szCs w:val="26"/>
        </w:rPr>
        <w:t>молодёжи»(</w:t>
      </w:r>
      <w:proofErr w:type="gramEnd"/>
      <w:r w:rsidRPr="00C94AC9">
        <w:rPr>
          <w:rFonts w:ascii="Times New Roman" w:hAnsi="Times New Roman" w:cs="Times New Roman"/>
          <w:sz w:val="26"/>
          <w:szCs w:val="26"/>
        </w:rPr>
        <w:t xml:space="preserve">содержание – иная досуговая деятельность) по </w:t>
      </w:r>
      <w:r w:rsidRPr="006D304A">
        <w:rPr>
          <w:rFonts w:ascii="Times New Roman" w:hAnsi="Times New Roman" w:cs="Times New Roman"/>
          <w:sz w:val="26"/>
          <w:szCs w:val="26"/>
        </w:rPr>
        <w:t>форме согласно приложению 3 к Заявке на ___л.</w:t>
      </w:r>
    </w:p>
    <w:p w14:paraId="66A224F5" w14:textId="2E973BD6" w:rsidR="006D304A" w:rsidRPr="006D304A" w:rsidRDefault="006D304A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4) 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6D304A">
        <w:rPr>
          <w:rFonts w:ascii="Times New Roman" w:hAnsi="Times New Roman" w:cs="Times New Roman"/>
          <w:sz w:val="26"/>
          <w:szCs w:val="26"/>
        </w:rPr>
        <w:t>согласно приложению 4 к Заявке на ____л.</w:t>
      </w:r>
    </w:p>
    <w:p w14:paraId="4A218798" w14:textId="6E6DEAE9" w:rsidR="00BD516F" w:rsidRPr="00292EC5" w:rsidRDefault="00630346" w:rsidP="00BD5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5</w:t>
      </w:r>
      <w:r w:rsidR="00AE391F" w:rsidRPr="006D304A">
        <w:rPr>
          <w:rFonts w:ascii="Times New Roman" w:hAnsi="Times New Roman" w:cs="Times New Roman"/>
          <w:sz w:val="26"/>
          <w:szCs w:val="26"/>
        </w:rPr>
        <w:t>) Документ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 (копия документа) об открытии банковского счёта в</w:t>
      </w:r>
      <w:r w:rsidR="00BD516F" w:rsidRPr="00292EC5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292EC5">
        <w:rPr>
          <w:rFonts w:ascii="Times New Roman" w:hAnsi="Times New Roman" w:cs="Times New Roman"/>
          <w:sz w:val="26"/>
          <w:szCs w:val="26"/>
        </w:rPr>
        <w:t>кредитной организации на ___л.</w:t>
      </w:r>
    </w:p>
    <w:p w14:paraId="55E93DE8" w14:textId="09D9E3C9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) Копия </w:t>
      </w:r>
      <w:r w:rsidR="00292EC5" w:rsidRPr="00292EC5">
        <w:rPr>
          <w:rFonts w:ascii="Times New Roman" w:hAnsi="Times New Roman" w:cs="Times New Roman"/>
          <w:sz w:val="26"/>
          <w:szCs w:val="26"/>
        </w:rPr>
        <w:t xml:space="preserve">Устава некоммерческой организации, учредительного договора юридического лица (коммерческой организации) </w:t>
      </w:r>
      <w:r w:rsidR="00AE391F" w:rsidRPr="00292EC5">
        <w:rPr>
          <w:rFonts w:ascii="Times New Roman" w:hAnsi="Times New Roman" w:cs="Times New Roman"/>
          <w:sz w:val="26"/>
          <w:szCs w:val="26"/>
        </w:rPr>
        <w:t>с изменениями и дополнениями ___л.</w:t>
      </w:r>
    </w:p>
    <w:p w14:paraId="6F789808" w14:textId="0704424E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E391F" w:rsidRPr="00EE557E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юридических лиц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/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 (по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собственной инициативе участника отбора) на ___л.</w:t>
      </w:r>
    </w:p>
    <w:p w14:paraId="69E1FEDC" w14:textId="49706B39" w:rsidR="00292EC5" w:rsidRDefault="00630346" w:rsidP="00630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391F" w:rsidRPr="00EE557E">
        <w:rPr>
          <w:rFonts w:ascii="Times New Roman" w:hAnsi="Times New Roman" w:cs="Times New Roman"/>
          <w:sz w:val="26"/>
          <w:szCs w:val="26"/>
        </w:rPr>
        <w:t>) Справка из налогового органа об отсутствии задолженности 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уплате налогов и иных обязательных платежей в бюджеты всех уровней и во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внебюджетные фонды (по собственной инициативе участника отбора) на ___л</w:t>
      </w:r>
    </w:p>
    <w:p w14:paraId="1DFB3CDA" w14:textId="77777777" w:rsidR="00292EC5" w:rsidRDefault="00292EC5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33AE3D" w14:textId="77777777" w:rsidR="000A18A8" w:rsidRPr="00EE557E" w:rsidRDefault="000A18A8" w:rsidP="006303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675"/>
        <w:gridCol w:w="1735"/>
        <w:gridCol w:w="425"/>
        <w:gridCol w:w="2552"/>
      </w:tblGrid>
      <w:tr w:rsidR="000A18A8" w:rsidRPr="004B172C" w14:paraId="1196DCE4" w14:textId="77777777" w:rsidTr="000A18A8">
        <w:tc>
          <w:tcPr>
            <w:tcW w:w="3402" w:type="dxa"/>
            <w:tcBorders>
              <w:bottom w:val="single" w:sz="4" w:space="0" w:color="auto"/>
            </w:tcBorders>
          </w:tcPr>
          <w:p w14:paraId="26623DB7" w14:textId="77777777" w:rsidR="000A18A8" w:rsidRPr="004B172C" w:rsidRDefault="000A18A8" w:rsidP="00311801"/>
        </w:tc>
        <w:tc>
          <w:tcPr>
            <w:tcW w:w="675" w:type="dxa"/>
          </w:tcPr>
          <w:p w14:paraId="21E66608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EE4FE80" w14:textId="77777777" w:rsidR="000A18A8" w:rsidRPr="004B172C" w:rsidRDefault="000A18A8" w:rsidP="00311801">
            <w:pPr>
              <w:jc w:val="center"/>
            </w:pPr>
          </w:p>
        </w:tc>
        <w:tc>
          <w:tcPr>
            <w:tcW w:w="425" w:type="dxa"/>
          </w:tcPr>
          <w:p w14:paraId="520433D0" w14:textId="77777777" w:rsidR="000A18A8" w:rsidRPr="004B172C" w:rsidRDefault="000A18A8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06449F10" w14:textId="77777777" w:rsidR="000A18A8" w:rsidRPr="004B172C" w:rsidRDefault="000A18A8" w:rsidP="00311801"/>
        </w:tc>
      </w:tr>
      <w:tr w:rsidR="000A18A8" w:rsidRPr="004B172C" w14:paraId="30C893DD" w14:textId="77777777" w:rsidTr="000A18A8">
        <w:tc>
          <w:tcPr>
            <w:tcW w:w="3402" w:type="dxa"/>
            <w:tcBorders>
              <w:top w:val="single" w:sz="4" w:space="0" w:color="auto"/>
            </w:tcBorders>
          </w:tcPr>
          <w:p w14:paraId="63A4D385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675" w:type="dxa"/>
          </w:tcPr>
          <w:p w14:paraId="4553741A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2D99DAAB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0266A811" w14:textId="77777777" w:rsidR="000A18A8" w:rsidRPr="004B172C" w:rsidRDefault="000A18A8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4A54C4" w14:textId="77777777" w:rsidR="000A18A8" w:rsidRPr="004B172C" w:rsidRDefault="000A18A8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2ACB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0A18A8" w:rsidRPr="00A82131" w14:paraId="7DC344CF" w14:textId="77777777" w:rsidTr="000A18A8">
        <w:tc>
          <w:tcPr>
            <w:tcW w:w="3402" w:type="dxa"/>
          </w:tcPr>
          <w:p w14:paraId="19DD65A5" w14:textId="77777777" w:rsidR="000A18A8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7B6C4204" w14:textId="77777777" w:rsidR="000A18A8" w:rsidRPr="004B172C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5D91350B" w14:textId="0DD6ED95" w:rsidR="000A18A8" w:rsidRPr="004B172C" w:rsidRDefault="000A18A8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___   </w:t>
            </w:r>
            <w:r w:rsidR="009B4266">
              <w:rPr>
                <w:sz w:val="26"/>
                <w:szCs w:val="26"/>
              </w:rPr>
              <w:t>__________</w:t>
            </w:r>
            <w:r w:rsidRPr="004B172C">
              <w:rPr>
                <w:sz w:val="26"/>
                <w:szCs w:val="26"/>
              </w:rPr>
              <w:t>_20__</w:t>
            </w:r>
            <w:r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26ACD97D" w14:textId="77777777" w:rsidR="000A18A8" w:rsidRPr="004B172C" w:rsidRDefault="000A18A8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675" w:type="dxa"/>
          </w:tcPr>
          <w:p w14:paraId="502058DD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</w:tcPr>
          <w:p w14:paraId="032D9708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707BFE3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3FE08EE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43A9427D" w14:textId="77777777" w:rsidR="000A18A8" w:rsidRPr="007937B6" w:rsidRDefault="000A18A8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4F689FCF" w14:textId="77777777" w:rsidR="000A18A8" w:rsidRPr="004B172C" w:rsidRDefault="000A18A8" w:rsidP="00311801">
            <w:pPr>
              <w:pStyle w:val="HeadDoc"/>
            </w:pPr>
          </w:p>
        </w:tc>
        <w:tc>
          <w:tcPr>
            <w:tcW w:w="425" w:type="dxa"/>
          </w:tcPr>
          <w:p w14:paraId="7BC79F56" w14:textId="77777777" w:rsidR="000A18A8" w:rsidRPr="004B172C" w:rsidRDefault="000A18A8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438AFF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68B530" w14:textId="77777777" w:rsidR="00881BEA" w:rsidRPr="00754472" w:rsidRDefault="00881BEA" w:rsidP="00FE0EA2"/>
    <w:p w14:paraId="5F6424F5" w14:textId="77777777" w:rsidR="009D04B0" w:rsidRDefault="009D04B0" w:rsidP="00DE18E0">
      <w:pPr>
        <w:ind w:right="200"/>
      </w:pPr>
    </w:p>
    <w:p w14:paraId="6532D51D" w14:textId="7DE4BFC5" w:rsidR="00DE18E0" w:rsidRPr="004B172C" w:rsidRDefault="00DE18E0" w:rsidP="00354085">
      <w:pPr>
        <w:ind w:right="200"/>
        <w:jc w:val="right"/>
      </w:pPr>
      <w:r w:rsidRPr="004B172C">
        <w:lastRenderedPageBreak/>
        <w:t>Приложение</w:t>
      </w:r>
      <w:r>
        <w:t xml:space="preserve"> 1</w:t>
      </w:r>
      <w:r w:rsidRPr="004B172C">
        <w:t xml:space="preserve"> </w:t>
      </w:r>
      <w:r>
        <w:t>к З</w:t>
      </w:r>
      <w:r w:rsidRPr="004B172C">
        <w:t xml:space="preserve">аявке  </w:t>
      </w:r>
    </w:p>
    <w:p w14:paraId="6A26AF2C" w14:textId="77777777" w:rsidR="00DE18E0" w:rsidRPr="004B172C" w:rsidRDefault="00DE18E0" w:rsidP="00DE18E0">
      <w:pPr>
        <w:ind w:left="40"/>
      </w:pPr>
      <w:r w:rsidRPr="004B172C">
        <w:t xml:space="preserve">На бланке организации                                                     </w:t>
      </w:r>
    </w:p>
    <w:p w14:paraId="691B0B91" w14:textId="77777777" w:rsidR="00DE18E0" w:rsidRPr="004B172C" w:rsidRDefault="00DE18E0" w:rsidP="00DE18E0">
      <w:pPr>
        <w:ind w:left="708" w:right="200" w:firstLine="708"/>
        <w:jc w:val="right"/>
      </w:pPr>
    </w:p>
    <w:p w14:paraId="4D9798AF" w14:textId="77777777" w:rsidR="00DE18E0" w:rsidRDefault="00DE18E0" w:rsidP="00DE18E0">
      <w:pPr>
        <w:jc w:val="center"/>
      </w:pPr>
      <w:r w:rsidRPr="0065115B">
        <w:t xml:space="preserve">Сведения </w:t>
      </w:r>
    </w:p>
    <w:p w14:paraId="06365DF9" w14:textId="289C3ACE" w:rsidR="00DE18E0" w:rsidRDefault="00DE18E0" w:rsidP="00DE18E0">
      <w:pPr>
        <w:ind w:firstLine="709"/>
        <w:jc w:val="center"/>
      </w:pPr>
      <w:r w:rsidRPr="0065115B">
        <w:t xml:space="preserve">об участнике отбора </w:t>
      </w:r>
      <w:r w:rsidRPr="008930A9"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Pr="00C94AC9">
        <w:t>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0C88B759" w14:textId="77777777" w:rsidR="00DE18E0" w:rsidRPr="004B172C" w:rsidRDefault="00DE18E0" w:rsidP="00DE18E0">
      <w:pPr>
        <w:ind w:firstLine="709"/>
        <w:jc w:val="center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468"/>
        <w:gridCol w:w="4988"/>
      </w:tblGrid>
      <w:tr w:rsidR="00DE18E0" w:rsidRPr="004B172C" w14:paraId="67A77ACB" w14:textId="77777777" w:rsidTr="00311801">
        <w:tc>
          <w:tcPr>
            <w:tcW w:w="304" w:type="pct"/>
          </w:tcPr>
          <w:p w14:paraId="6EBFDB2B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5147E5EC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EC0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40C157B" w14:textId="77777777" w:rsidTr="00311801">
        <w:tc>
          <w:tcPr>
            <w:tcW w:w="304" w:type="pct"/>
          </w:tcPr>
          <w:p w14:paraId="1F1E9E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74C3DA7D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A1D8E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BDAF08B" w14:textId="77777777" w:rsidTr="00311801">
        <w:tc>
          <w:tcPr>
            <w:tcW w:w="304" w:type="pct"/>
          </w:tcPr>
          <w:p w14:paraId="2EA0BC3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7607997" w14:textId="31A0F65A" w:rsidR="00DE18E0" w:rsidRPr="00DF48E3" w:rsidRDefault="00D73F74" w:rsidP="003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Сокращё</w:t>
            </w:r>
            <w:r w:rsidR="00DE18E0" w:rsidRPr="00DF48E3">
              <w:rPr>
                <w:sz w:val="24"/>
                <w:szCs w:val="24"/>
              </w:rPr>
              <w:t>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5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BBABF04" w14:textId="77777777" w:rsidTr="00311801">
        <w:tc>
          <w:tcPr>
            <w:tcW w:w="304" w:type="pct"/>
          </w:tcPr>
          <w:p w14:paraId="494AE4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3D4F9B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023E2A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2925D9" w14:textId="77777777" w:rsidTr="00311801">
        <w:tc>
          <w:tcPr>
            <w:tcW w:w="304" w:type="pct"/>
          </w:tcPr>
          <w:p w14:paraId="663EC59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112EC9C3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F24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71144B4" w14:textId="77777777" w:rsidTr="00311801">
        <w:tc>
          <w:tcPr>
            <w:tcW w:w="304" w:type="pct"/>
          </w:tcPr>
          <w:p w14:paraId="129DD3A5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4BCD244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7F6832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00371772" w14:textId="77777777" w:rsidTr="00311801">
        <w:tc>
          <w:tcPr>
            <w:tcW w:w="304" w:type="pct"/>
          </w:tcPr>
          <w:p w14:paraId="1C85A4A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E0B6148" w14:textId="77777777" w:rsidR="00DE18E0" w:rsidRPr="004B172C" w:rsidRDefault="00DE18E0" w:rsidP="00311801">
            <w:pPr>
              <w:pStyle w:val="a9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4B172C">
              <w:rPr>
                <w:sz w:val="24"/>
                <w:szCs w:val="24"/>
              </w:rPr>
              <w:t xml:space="preserve">   (</w:t>
            </w:r>
            <w:proofErr w:type="gramEnd"/>
            <w:r w:rsidRPr="004B172C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8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3357D832" w14:textId="77777777" w:rsidTr="00311801">
        <w:tc>
          <w:tcPr>
            <w:tcW w:w="304" w:type="pct"/>
          </w:tcPr>
          <w:p w14:paraId="5C8B12E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E6030D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B3F381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1539539B" w14:textId="77777777" w:rsidTr="00311801">
        <w:tc>
          <w:tcPr>
            <w:tcW w:w="304" w:type="pct"/>
          </w:tcPr>
          <w:p w14:paraId="4C0DCA1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80E724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D4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D387FC4" w14:textId="77777777" w:rsidTr="00311801">
        <w:tc>
          <w:tcPr>
            <w:tcW w:w="304" w:type="pct"/>
          </w:tcPr>
          <w:p w14:paraId="5349107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087C3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191460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04BBB5A" w14:textId="77777777" w:rsidTr="00311801">
        <w:tc>
          <w:tcPr>
            <w:tcW w:w="304" w:type="pct"/>
          </w:tcPr>
          <w:p w14:paraId="5B8A5A64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5BAA68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EA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3D842FF" w14:textId="77777777" w:rsidTr="00311801">
        <w:tc>
          <w:tcPr>
            <w:tcW w:w="304" w:type="pct"/>
          </w:tcPr>
          <w:p w14:paraId="045F5E9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BB7F3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14:paraId="090D71E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2DFD636" w14:textId="77777777" w:rsidTr="00311801">
        <w:tc>
          <w:tcPr>
            <w:tcW w:w="304" w:type="pct"/>
          </w:tcPr>
          <w:p w14:paraId="7A8F2FC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14:paraId="62293B96" w14:textId="77777777" w:rsidR="00DE18E0" w:rsidRPr="004B172C" w:rsidRDefault="00DE18E0" w:rsidP="00311801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DE18E0" w:rsidRPr="004B172C" w14:paraId="740DFB14" w14:textId="77777777" w:rsidTr="00311801">
        <w:tc>
          <w:tcPr>
            <w:tcW w:w="304" w:type="pct"/>
          </w:tcPr>
          <w:p w14:paraId="4029C4F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D75E81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14:paraId="4F54675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75205DB7" w14:textId="77777777" w:rsidTr="00311801">
        <w:tc>
          <w:tcPr>
            <w:tcW w:w="304" w:type="pct"/>
          </w:tcPr>
          <w:p w14:paraId="5766131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1F852A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6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54670A3" w14:textId="77777777" w:rsidTr="00311801">
        <w:tc>
          <w:tcPr>
            <w:tcW w:w="304" w:type="pct"/>
          </w:tcPr>
          <w:p w14:paraId="75B82C64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8BDC5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51917BC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100D65C" w14:textId="77777777" w:rsidTr="00311801">
        <w:tc>
          <w:tcPr>
            <w:tcW w:w="304" w:type="pct"/>
          </w:tcPr>
          <w:p w14:paraId="0A5BF3E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4A8EB32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D75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092664CA" w14:textId="77777777" w:rsidTr="00311801">
        <w:tc>
          <w:tcPr>
            <w:tcW w:w="304" w:type="pct"/>
          </w:tcPr>
          <w:p w14:paraId="382C4DA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6AAFAE6" w14:textId="77777777" w:rsidR="00DE18E0" w:rsidRPr="004B172C" w:rsidRDefault="00DE18E0" w:rsidP="00311801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3868022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20CDB20" w14:textId="77777777" w:rsidTr="00311801">
        <w:tc>
          <w:tcPr>
            <w:tcW w:w="304" w:type="pct"/>
          </w:tcPr>
          <w:p w14:paraId="20F540B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BC0BA8B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F53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17CC947" w14:textId="77777777" w:rsidTr="00311801">
        <w:tc>
          <w:tcPr>
            <w:tcW w:w="304" w:type="pct"/>
          </w:tcPr>
          <w:p w14:paraId="323F286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BFDBFB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0B100E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C814754" w14:textId="77777777" w:rsidTr="00311801">
        <w:tc>
          <w:tcPr>
            <w:tcW w:w="304" w:type="pct"/>
          </w:tcPr>
          <w:p w14:paraId="5B42927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3F8D76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E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3C9E9C7" w14:textId="77777777" w:rsidTr="00311801">
        <w:tc>
          <w:tcPr>
            <w:tcW w:w="304" w:type="pct"/>
          </w:tcPr>
          <w:p w14:paraId="369A4638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784B0F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86507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4912B9" w14:textId="77777777" w:rsidTr="00311801">
        <w:tc>
          <w:tcPr>
            <w:tcW w:w="304" w:type="pct"/>
          </w:tcPr>
          <w:p w14:paraId="241A5D7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281A1B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A87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33CC782" w14:textId="77777777" w:rsidTr="00311801">
        <w:tc>
          <w:tcPr>
            <w:tcW w:w="304" w:type="pct"/>
          </w:tcPr>
          <w:p w14:paraId="5B60095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0E53290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75A6E0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6AE9CC3" w14:textId="77777777" w:rsidTr="00311801">
        <w:tc>
          <w:tcPr>
            <w:tcW w:w="304" w:type="pct"/>
          </w:tcPr>
          <w:p w14:paraId="5DBE9773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3C4ECB8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5C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4AF8E61" w14:textId="77777777" w:rsidTr="00311801">
        <w:tc>
          <w:tcPr>
            <w:tcW w:w="304" w:type="pct"/>
          </w:tcPr>
          <w:p w14:paraId="03C0D3E3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78D664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699C88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F7880B3" w14:textId="77777777" w:rsidTr="00311801">
        <w:tc>
          <w:tcPr>
            <w:tcW w:w="304" w:type="pct"/>
          </w:tcPr>
          <w:p w14:paraId="0DF6122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34243AC4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2B0" w14:textId="77777777" w:rsidR="00DE18E0" w:rsidRPr="004B172C" w:rsidRDefault="00DE18E0" w:rsidP="00311801">
            <w:pPr>
              <w:jc w:val="center"/>
            </w:pPr>
          </w:p>
        </w:tc>
      </w:tr>
    </w:tbl>
    <w:p w14:paraId="3CEE291F" w14:textId="77777777" w:rsidR="00DE18E0" w:rsidRPr="004B172C" w:rsidRDefault="00DE18E0" w:rsidP="00DE18E0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E18E0" w:rsidRPr="004B172C" w14:paraId="50D24234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17AC58CA" w14:textId="77777777" w:rsidR="00DE18E0" w:rsidRPr="004B172C" w:rsidRDefault="00DE18E0" w:rsidP="00311801"/>
        </w:tc>
        <w:tc>
          <w:tcPr>
            <w:tcW w:w="426" w:type="dxa"/>
          </w:tcPr>
          <w:p w14:paraId="49D6FEA5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F3E1CC" w14:textId="77777777" w:rsidR="00DE18E0" w:rsidRPr="004B172C" w:rsidRDefault="00DE18E0" w:rsidP="00311801">
            <w:pPr>
              <w:jc w:val="center"/>
            </w:pPr>
          </w:p>
        </w:tc>
        <w:tc>
          <w:tcPr>
            <w:tcW w:w="425" w:type="dxa"/>
          </w:tcPr>
          <w:p w14:paraId="422A317E" w14:textId="77777777" w:rsidR="00DE18E0" w:rsidRPr="004B172C" w:rsidRDefault="00DE18E0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7B97534" w14:textId="77777777" w:rsidR="00DE18E0" w:rsidRPr="004B172C" w:rsidRDefault="00DE18E0" w:rsidP="00311801"/>
        </w:tc>
      </w:tr>
      <w:tr w:rsidR="00DE18E0" w:rsidRPr="004B172C" w14:paraId="1096A987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2D429777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6EB96A26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2A1D4D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1CB30996" w14:textId="77777777" w:rsidR="00DE18E0" w:rsidRPr="004B172C" w:rsidRDefault="00DE18E0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838793" w14:textId="77777777" w:rsidR="00DE18E0" w:rsidRPr="004B172C" w:rsidRDefault="00DE18E0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F4E23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DE18E0" w:rsidRPr="004B172C" w14:paraId="5150BC30" w14:textId="77777777" w:rsidTr="00311801">
        <w:tc>
          <w:tcPr>
            <w:tcW w:w="3402" w:type="dxa"/>
          </w:tcPr>
          <w:p w14:paraId="7EF26233" w14:textId="77777777" w:rsidR="00DE18E0" w:rsidRPr="004B172C" w:rsidRDefault="00DE18E0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</w:t>
            </w:r>
          </w:p>
          <w:p w14:paraId="33AE4DA4" w14:textId="1646E5CF" w:rsidR="00DE18E0" w:rsidRPr="004B172C" w:rsidRDefault="00DE18E0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</w:t>
            </w:r>
            <w:r w:rsidR="00D73F74"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40E56405" w14:textId="77777777" w:rsidR="00DE18E0" w:rsidRPr="004B172C" w:rsidRDefault="00DE18E0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3B3AECAF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</w:tcPr>
          <w:p w14:paraId="38EAE435" w14:textId="77777777" w:rsidR="00D73F74" w:rsidRDefault="00D73F74" w:rsidP="00311801">
            <w:pPr>
              <w:pStyle w:val="HeadDoc"/>
              <w:rPr>
                <w:sz w:val="26"/>
                <w:szCs w:val="26"/>
              </w:rPr>
            </w:pPr>
          </w:p>
          <w:p w14:paraId="5E96B962" w14:textId="77777777" w:rsidR="00DE18E0" w:rsidRDefault="00DE18E0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5752CD33" w14:textId="77777777" w:rsidR="00DE18E0" w:rsidRPr="007937B6" w:rsidRDefault="00DE18E0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1E970D3F" w14:textId="77777777" w:rsidR="00DE18E0" w:rsidRPr="004B172C" w:rsidRDefault="00DE18E0" w:rsidP="00311801"/>
        </w:tc>
        <w:tc>
          <w:tcPr>
            <w:tcW w:w="425" w:type="dxa"/>
          </w:tcPr>
          <w:p w14:paraId="23E3FD0F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C6FF3C0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  <w:p w14:paraId="6DE6FBA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94713F" w14:textId="77777777" w:rsidR="00AA6661" w:rsidRDefault="00AA6661" w:rsidP="00E67A0D"/>
    <w:p w14:paraId="1FEAC630" w14:textId="77777777" w:rsidR="009D04B0" w:rsidRDefault="009D04B0" w:rsidP="00AA6661">
      <w:pPr>
        <w:jc w:val="right"/>
      </w:pPr>
    </w:p>
    <w:p w14:paraId="01C950FC" w14:textId="77777777" w:rsidR="00AA6661" w:rsidRDefault="00AA6661" w:rsidP="00AA6661">
      <w:pPr>
        <w:jc w:val="right"/>
      </w:pPr>
      <w:r>
        <w:lastRenderedPageBreak/>
        <w:t>Приложение 2 к З</w:t>
      </w:r>
      <w:r w:rsidRPr="00A13886">
        <w:t xml:space="preserve">аявке </w:t>
      </w:r>
    </w:p>
    <w:p w14:paraId="0B2784A4" w14:textId="77777777" w:rsidR="00AA6661" w:rsidRDefault="00AA6661" w:rsidP="00AA6661"/>
    <w:p w14:paraId="375352E0" w14:textId="77777777" w:rsidR="00AA6661" w:rsidRDefault="00AA6661" w:rsidP="00AA6661">
      <w:pPr>
        <w:ind w:firstLine="709"/>
        <w:jc w:val="center"/>
      </w:pPr>
      <w:r>
        <w:t xml:space="preserve">Программа </w:t>
      </w:r>
    </w:p>
    <w:p w14:paraId="06183B0F" w14:textId="129F2721" w:rsidR="00AA6661" w:rsidRDefault="00AA6661" w:rsidP="00AA6661">
      <w:pPr>
        <w:ind w:firstLine="709"/>
        <w:jc w:val="center"/>
      </w:pPr>
      <w:r w:rsidRPr="00FF1387">
        <w:t>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192657A2" w14:textId="02A934C8" w:rsidR="00AA6661" w:rsidRPr="00754472" w:rsidRDefault="00AA6661" w:rsidP="00AA6661">
      <w:pPr>
        <w:ind w:firstLine="709"/>
        <w:jc w:val="center"/>
      </w:pPr>
      <w:r>
        <w:t>(далее – программа)</w:t>
      </w:r>
    </w:p>
    <w:p w14:paraId="74091893" w14:textId="77777777" w:rsidR="00AA6661" w:rsidRDefault="00AA6661" w:rsidP="00AA6661"/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866"/>
        <w:gridCol w:w="2643"/>
        <w:gridCol w:w="5494"/>
      </w:tblGrid>
      <w:tr w:rsidR="00AA6661" w:rsidRPr="00FC1E01" w14:paraId="62BC2F1D" w14:textId="77777777" w:rsidTr="00FD3266">
        <w:tc>
          <w:tcPr>
            <w:tcW w:w="481" w:type="pct"/>
            <w:vAlign w:val="center"/>
          </w:tcPr>
          <w:p w14:paraId="13A77DD4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68" w:type="pct"/>
            <w:vAlign w:val="center"/>
          </w:tcPr>
          <w:p w14:paraId="1B92DBCD" w14:textId="1779D32E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Разделы программы</w:t>
            </w:r>
          </w:p>
        </w:tc>
        <w:tc>
          <w:tcPr>
            <w:tcW w:w="3051" w:type="pct"/>
            <w:vAlign w:val="center"/>
          </w:tcPr>
          <w:p w14:paraId="6C06FA46" w14:textId="381BF6AF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Рекомендуемое описание раздела</w:t>
            </w:r>
          </w:p>
        </w:tc>
      </w:tr>
      <w:tr w:rsidR="00AA6661" w:rsidRPr="00FC1E01" w14:paraId="3BFAB204" w14:textId="77777777" w:rsidTr="00FD3266">
        <w:tc>
          <w:tcPr>
            <w:tcW w:w="481" w:type="pct"/>
          </w:tcPr>
          <w:p w14:paraId="686843B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68" w:type="pct"/>
          </w:tcPr>
          <w:p w14:paraId="02FB0865" w14:textId="77777777" w:rsidR="00AA6661" w:rsidRPr="00007E8E" w:rsidRDefault="00AA6661" w:rsidP="00311801">
            <w:pPr>
              <w:rPr>
                <w:rFonts w:eastAsia="Calibri"/>
                <w:lang w:eastAsia="en-US"/>
              </w:rPr>
            </w:pPr>
            <w:r w:rsidRPr="00DF48E3">
              <w:rPr>
                <w:rFonts w:eastAsia="Calibri"/>
                <w:lang w:eastAsia="en-US"/>
              </w:rPr>
              <w:t xml:space="preserve">Полное наименование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737DCBA7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A6661" w:rsidRPr="00FC1E01" w14:paraId="2C5E206D" w14:textId="77777777" w:rsidTr="00FD3266">
        <w:tc>
          <w:tcPr>
            <w:tcW w:w="481" w:type="pct"/>
          </w:tcPr>
          <w:p w14:paraId="1B8C270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68" w:type="pct"/>
          </w:tcPr>
          <w:p w14:paraId="6AC2471A" w14:textId="4A722C9D" w:rsidR="00AA6661" w:rsidRPr="00007E8E" w:rsidRDefault="00AA6661" w:rsidP="00AA666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3A2EB18C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29E88DD9" w14:textId="77777777" w:rsidTr="00FD3266">
        <w:tc>
          <w:tcPr>
            <w:tcW w:w="481" w:type="pct"/>
          </w:tcPr>
          <w:p w14:paraId="14BCAEB9" w14:textId="67074BBB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68" w:type="pct"/>
          </w:tcPr>
          <w:p w14:paraId="2587B15F" w14:textId="19C5A44D" w:rsidR="00E67A0D" w:rsidRPr="00007E8E" w:rsidRDefault="00E67A0D" w:rsidP="00AA66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направленность программы</w:t>
            </w:r>
          </w:p>
        </w:tc>
        <w:tc>
          <w:tcPr>
            <w:tcW w:w="3051" w:type="pct"/>
          </w:tcPr>
          <w:p w14:paraId="54C9AC21" w14:textId="06CD3A5F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Предлагаемые тематические направления программ</w:t>
            </w:r>
            <w:r w:rsidR="004E2773">
              <w:rPr>
                <w:rFonts w:eastAsia="Calibri"/>
                <w:i/>
                <w:lang w:eastAsia="en-US"/>
              </w:rPr>
              <w:t>ы</w:t>
            </w:r>
            <w:r w:rsidRPr="00E67A0D">
              <w:rPr>
                <w:rFonts w:eastAsia="Calibri"/>
                <w:i/>
                <w:lang w:eastAsia="en-US"/>
              </w:rPr>
              <w:t>:</w:t>
            </w:r>
          </w:p>
          <w:p w14:paraId="6307746C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 1) гражданско-патриотическое; </w:t>
            </w:r>
          </w:p>
          <w:p w14:paraId="13AEE9B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2) духовно-нравственное; </w:t>
            </w:r>
          </w:p>
          <w:p w14:paraId="32443280" w14:textId="3848B1ED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3) творческое; </w:t>
            </w:r>
          </w:p>
          <w:p w14:paraId="57DE9D8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4) экологическое; </w:t>
            </w:r>
          </w:p>
          <w:p w14:paraId="55AFE8E2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5) пропаганда здорового образа жизни; </w:t>
            </w:r>
          </w:p>
          <w:p w14:paraId="40A8522B" w14:textId="5885FDFE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6) </w:t>
            </w:r>
            <w:proofErr w:type="spellStart"/>
            <w:r w:rsidRPr="00E67A0D">
              <w:rPr>
                <w:rFonts w:eastAsia="Calibri"/>
                <w:i/>
                <w:lang w:eastAsia="en-US"/>
              </w:rPr>
              <w:t>профориентационное</w:t>
            </w:r>
            <w:proofErr w:type="spellEnd"/>
            <w:r w:rsidRPr="00E67A0D">
              <w:rPr>
                <w:rFonts w:eastAsia="Calibri"/>
                <w:i/>
                <w:lang w:eastAsia="en-US"/>
              </w:rPr>
              <w:t xml:space="preserve">; </w:t>
            </w:r>
          </w:p>
          <w:p w14:paraId="61AC4BE5" w14:textId="68377303" w:rsidR="00E67A0D" w:rsidRP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7) укреп</w:t>
            </w:r>
            <w:r>
              <w:rPr>
                <w:rFonts w:eastAsia="Calibri"/>
                <w:i/>
                <w:lang w:eastAsia="en-US"/>
              </w:rPr>
              <w:t>ление межнациональных отношений</w:t>
            </w:r>
          </w:p>
        </w:tc>
      </w:tr>
      <w:tr w:rsidR="00E67A0D" w:rsidRPr="00FC1E01" w14:paraId="38C6C301" w14:textId="77777777" w:rsidTr="00FD3266">
        <w:tc>
          <w:tcPr>
            <w:tcW w:w="481" w:type="pct"/>
          </w:tcPr>
          <w:p w14:paraId="285ABA90" w14:textId="1DF14523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E67A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68" w:type="pct"/>
          </w:tcPr>
          <w:p w14:paraId="3BB3F0F9" w14:textId="34D7FBF4" w:rsidR="00E67A0D" w:rsidRPr="00007E8E" w:rsidRDefault="007F50BF" w:rsidP="00AA6661">
            <w:pPr>
              <w:rPr>
                <w:rFonts w:eastAsia="Calibri"/>
                <w:lang w:eastAsia="en-US"/>
              </w:rPr>
            </w:pPr>
            <w:r w:rsidRPr="007F50BF">
              <w:rPr>
                <w:rFonts w:eastAsia="Calibri"/>
                <w:lang w:eastAsia="en-US"/>
              </w:rPr>
              <w:t>Период</w:t>
            </w:r>
            <w:r w:rsidR="00E67A0D" w:rsidRPr="007F50BF">
              <w:rPr>
                <w:rFonts w:eastAsia="Calibri"/>
                <w:lang w:eastAsia="en-US"/>
              </w:rPr>
              <w:t xml:space="preserve"> </w:t>
            </w:r>
            <w:r w:rsidR="00E67A0D" w:rsidRPr="00007E8E">
              <w:rPr>
                <w:rFonts w:eastAsia="Calibri"/>
                <w:lang w:eastAsia="en-US"/>
              </w:rPr>
              <w:t xml:space="preserve">реализации </w:t>
            </w:r>
            <w:r w:rsidR="00E67A0D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2CEFDD51" w14:textId="77777777" w:rsidR="00E67A0D" w:rsidRPr="00007E8E" w:rsidRDefault="00E67A0D" w:rsidP="0031180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14:paraId="01306607" w14:textId="3595FF5D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0E5D92CF" w14:textId="77777777" w:rsidTr="00FD3266">
        <w:tc>
          <w:tcPr>
            <w:tcW w:w="481" w:type="pct"/>
          </w:tcPr>
          <w:p w14:paraId="1D230A2F" w14:textId="4BF62163" w:rsidR="00E67A0D" w:rsidRPr="00AA3680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68" w:type="pct"/>
          </w:tcPr>
          <w:p w14:paraId="644A69FD" w14:textId="1B2D72FD" w:rsidR="00E67A0D" w:rsidRPr="00AA3680" w:rsidRDefault="00E67A0D" w:rsidP="00AA6661">
            <w:pPr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Место реализации программы</w:t>
            </w:r>
          </w:p>
        </w:tc>
        <w:tc>
          <w:tcPr>
            <w:tcW w:w="3051" w:type="pct"/>
          </w:tcPr>
          <w:p w14:paraId="5838C1F5" w14:textId="6F3A6D0A" w:rsidR="00E67A0D" w:rsidRPr="00AE2E29" w:rsidRDefault="00B54266" w:rsidP="00FE5557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Предлагаемые а</w:t>
            </w:r>
            <w:r w:rsidR="00E67A0D" w:rsidRPr="00AE2E29">
              <w:rPr>
                <w:rFonts w:eastAsia="Calibri"/>
                <w:i/>
                <w:lang w:eastAsia="en-US"/>
              </w:rPr>
              <w:t>дреса досуговых площадок</w:t>
            </w:r>
            <w:r w:rsidRPr="00AE2E29">
              <w:rPr>
                <w:rFonts w:eastAsia="Calibri"/>
                <w:i/>
                <w:lang w:eastAsia="en-US"/>
              </w:rPr>
              <w:t>:</w:t>
            </w:r>
          </w:p>
          <w:p w14:paraId="43978F9A" w14:textId="080CAFAA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Зона отдыха по ул. Сибирская;</w:t>
            </w:r>
          </w:p>
          <w:p w14:paraId="286CDD6A" w14:textId="69BBBB2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Рябиновый бульвар;</w:t>
            </w:r>
          </w:p>
          <w:p w14:paraId="7376F682" w14:textId="6207184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Центральная площадь;</w:t>
            </w:r>
          </w:p>
          <w:p w14:paraId="1B02D631" w14:textId="5A9208CD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Прибалтийская, 43 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(сквер </w:t>
            </w:r>
            <w:r w:rsidRPr="00AE2E29">
              <w:rPr>
                <w:rFonts w:eastAsia="Calibri"/>
                <w:i/>
                <w:lang w:eastAsia="en-US"/>
              </w:rPr>
              <w:t>«</w:t>
            </w:r>
            <w:proofErr w:type="spellStart"/>
            <w:r w:rsidRPr="00AE2E29">
              <w:rPr>
                <w:rFonts w:eastAsia="Calibri"/>
                <w:i/>
                <w:lang w:eastAsia="en-US"/>
              </w:rPr>
              <w:t>Югорочка</w:t>
            </w:r>
            <w:proofErr w:type="spellEnd"/>
            <w:r w:rsidRPr="00AE2E29">
              <w:rPr>
                <w:rFonts w:eastAsia="Calibri"/>
                <w:i/>
                <w:lang w:eastAsia="en-US"/>
              </w:rPr>
              <w:t>»);</w:t>
            </w:r>
          </w:p>
          <w:p w14:paraId="56DFE84C" w14:textId="76358EFB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</w:t>
            </w:r>
            <w:proofErr w:type="gramStart"/>
            <w:r w:rsidRPr="00AE2E29">
              <w:rPr>
                <w:rFonts w:eastAsia="Calibri"/>
                <w:i/>
                <w:lang w:eastAsia="en-US"/>
              </w:rPr>
              <w:t>Строителей  (</w:t>
            </w:r>
            <w:proofErr w:type="gramEnd"/>
            <w:r w:rsidRPr="00AE2E29">
              <w:rPr>
                <w:rFonts w:eastAsia="Calibri"/>
                <w:i/>
                <w:lang w:eastAsia="en-US"/>
              </w:rPr>
              <w:t xml:space="preserve">левобережная часть города, зона отдыха «Метелица»); </w:t>
            </w:r>
          </w:p>
          <w:p w14:paraId="66DF84EC" w14:textId="7FBB2E96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Фестивальная (левобережная часть города, сквер «Фестивальный»);</w:t>
            </w:r>
          </w:p>
          <w:p w14:paraId="27FB3F5B" w14:textId="77777777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Дружбы народов, 38 </w:t>
            </w:r>
          </w:p>
          <w:p w14:paraId="6CBA55EE" w14:textId="4AF736FD" w:rsidR="00B54266" w:rsidRPr="00AE2E29" w:rsidRDefault="00B54266" w:rsidP="00B54266">
            <w:pPr>
              <w:pStyle w:val="af6"/>
              <w:tabs>
                <w:tab w:val="left" w:pos="261"/>
              </w:tabs>
              <w:ind w:left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(район детской площадки за 16-этажным домом);</w:t>
            </w:r>
          </w:p>
          <w:p w14:paraId="15D1029A" w14:textId="324305EE" w:rsidR="00B54266" w:rsidRPr="00AE2E29" w:rsidRDefault="00B54266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Градостроителей, 4, 8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 </w:t>
            </w:r>
            <w:r w:rsidRPr="00AE2E29">
              <w:rPr>
                <w:rFonts w:eastAsia="Calibri"/>
                <w:i/>
                <w:lang w:eastAsia="en-US"/>
              </w:rPr>
              <w:t>(район детской площадки)</w:t>
            </w:r>
          </w:p>
        </w:tc>
      </w:tr>
      <w:tr w:rsidR="00E67A0D" w:rsidRPr="00FC1E01" w14:paraId="550CB848" w14:textId="77777777" w:rsidTr="00FD3266">
        <w:tc>
          <w:tcPr>
            <w:tcW w:w="481" w:type="pct"/>
          </w:tcPr>
          <w:p w14:paraId="36D5BFE7" w14:textId="4E3CEF7E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68" w:type="pct"/>
          </w:tcPr>
          <w:p w14:paraId="412FDD4E" w14:textId="058F19C8" w:rsidR="00E67A0D" w:rsidRPr="000D65A3" w:rsidRDefault="00E67A0D" w:rsidP="007C6602">
            <w:pPr>
              <w:rPr>
                <w:rFonts w:eastAsia="Calibri"/>
                <w:lang w:eastAsia="en-US"/>
              </w:rPr>
            </w:pPr>
            <w:r w:rsidRPr="000D65A3">
              <w:rPr>
                <w:rFonts w:eastAsia="Calibri"/>
                <w:lang w:eastAsia="en-US"/>
              </w:rPr>
              <w:t>Цель и задачи программы</w:t>
            </w:r>
          </w:p>
        </w:tc>
        <w:tc>
          <w:tcPr>
            <w:tcW w:w="3051" w:type="pct"/>
          </w:tcPr>
          <w:p w14:paraId="7F009979" w14:textId="2EF6C361" w:rsidR="00E67A0D" w:rsidRPr="00AE2E29" w:rsidRDefault="00C320C9" w:rsidP="00311801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Программа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E67A0D" w:rsidRPr="00AE2E29">
              <w:rPr>
                <w:rFonts w:eastAsia="Calibri"/>
                <w:i/>
                <w:lang w:eastAsia="en-US"/>
              </w:rPr>
              <w:t>соответствовать своему цел</w:t>
            </w:r>
            <w:r w:rsidRPr="00AE2E29">
              <w:rPr>
                <w:rFonts w:eastAsia="Calibri"/>
                <w:i/>
                <w:lang w:eastAsia="en-US"/>
              </w:rPr>
              <w:t>евому назначению, то есть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быть </w:t>
            </w:r>
            <w:r w:rsidRPr="00AE2E29">
              <w:rPr>
                <w:rFonts w:eastAsia="Calibri"/>
                <w:i/>
                <w:lang w:eastAsia="en-US"/>
              </w:rPr>
              <w:t>направлена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на выполнение муниципальной работы по организации досуга на досуговых площадках города Когалыма и предусматривать достижение результата и показателя, необходимого для достижения</w:t>
            </w:r>
            <w:r w:rsidR="000D65A3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0D65A3" w:rsidRPr="00AE2E29">
              <w:rPr>
                <w:rFonts w:eastAsia="Calibri"/>
                <w:i/>
                <w:lang w:eastAsia="en-US"/>
              </w:rPr>
              <w:lastRenderedPageBreak/>
              <w:t>результата</w:t>
            </w:r>
          </w:p>
        </w:tc>
      </w:tr>
      <w:tr w:rsidR="004E2773" w:rsidRPr="00FC1E01" w14:paraId="096F34A4" w14:textId="77777777" w:rsidTr="00FD3266">
        <w:tc>
          <w:tcPr>
            <w:tcW w:w="481" w:type="pct"/>
          </w:tcPr>
          <w:p w14:paraId="2B77B190" w14:textId="4D71B211" w:rsidR="004E2773" w:rsidRDefault="00EB69F3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468" w:type="pct"/>
          </w:tcPr>
          <w:p w14:paraId="29E3A054" w14:textId="6AF3BE22" w:rsidR="004E2773" w:rsidRPr="000D65A3" w:rsidRDefault="004E2773" w:rsidP="007C66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Актуальность и социальная значимость программы</w:t>
            </w:r>
          </w:p>
        </w:tc>
        <w:tc>
          <w:tcPr>
            <w:tcW w:w="3051" w:type="pct"/>
          </w:tcPr>
          <w:p w14:paraId="1C8A8724" w14:textId="75AA0423" w:rsidR="004E2773" w:rsidRPr="00655E32" w:rsidRDefault="00860478" w:rsidP="00655E32">
            <w:pPr>
              <w:pStyle w:val="ConsPlusNormal"/>
              <w:tabs>
                <w:tab w:val="left" w:pos="401"/>
                <w:tab w:val="left" w:pos="1418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Аргументировать влияние реализации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 на решение поставленных задач</w:t>
            </w:r>
            <w:r w:rsidR="00655E32"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доказать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востребованность программы для целевой аудитории</w:t>
            </w:r>
          </w:p>
        </w:tc>
      </w:tr>
      <w:tr w:rsidR="008B0C96" w:rsidRPr="00FC1E01" w14:paraId="048D1A8F" w14:textId="77777777" w:rsidTr="00FD3266">
        <w:tc>
          <w:tcPr>
            <w:tcW w:w="481" w:type="pct"/>
          </w:tcPr>
          <w:p w14:paraId="496ECFF8" w14:textId="1DC9103E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68" w:type="pct"/>
          </w:tcPr>
          <w:p w14:paraId="781E546E" w14:textId="7DAE4511" w:rsidR="008B0C96" w:rsidRPr="00121E89" w:rsidRDefault="008B0C96" w:rsidP="008B0C96">
            <w:pPr>
              <w:rPr>
                <w:rFonts w:eastAsia="Calibri"/>
                <w:lang w:eastAsia="en-US"/>
              </w:rPr>
            </w:pPr>
            <w:r w:rsidRPr="00121E89">
              <w:rPr>
                <w:rFonts w:eastAsia="Calibri"/>
                <w:lang w:eastAsia="en-US"/>
              </w:rPr>
              <w:t>Обоснованность планируемого использования</w:t>
            </w:r>
            <w:r w:rsidR="00121E89" w:rsidRPr="00121E89">
              <w:rPr>
                <w:color w:val="000000" w:themeColor="text1"/>
              </w:rPr>
              <w:t xml:space="preserve"> средств субсидий</w:t>
            </w:r>
          </w:p>
          <w:p w14:paraId="313988B8" w14:textId="77777777" w:rsidR="008B0C96" w:rsidRPr="00121E89" w:rsidRDefault="008B0C96" w:rsidP="008B0C96">
            <w:pPr>
              <w:rPr>
                <w:rFonts w:eastAsia="Calibri"/>
                <w:lang w:eastAsia="en-US"/>
              </w:rPr>
            </w:pPr>
          </w:p>
          <w:p w14:paraId="3B2D337D" w14:textId="3E99E6D7" w:rsidR="00121E89" w:rsidRPr="00121E89" w:rsidRDefault="00121E89" w:rsidP="00121E89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7330712" w14:textId="77777777" w:rsidR="008B0C96" w:rsidRPr="001E6825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счёт субсидий, позволяющие чётко определить состав (детализацию) расходов, связанных с реализацией программы.</w:t>
            </w:r>
          </w:p>
          <w:p w14:paraId="501D0672" w14:textId="3BA305B2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 xml:space="preserve">Указать информацию о наличии </w:t>
            </w:r>
            <w:proofErr w:type="spellStart"/>
            <w:r w:rsidRPr="001E6825">
              <w:rPr>
                <w:rFonts w:eastAsia="Calibri"/>
                <w:i/>
                <w:lang w:eastAsia="en-US"/>
              </w:rPr>
              <w:t>софинансирования</w:t>
            </w:r>
            <w:proofErr w:type="spellEnd"/>
            <w:r w:rsidRPr="001E6825">
              <w:rPr>
                <w:rFonts w:eastAsia="Calibri"/>
                <w:i/>
                <w:lang w:eastAsia="en-US"/>
              </w:rPr>
              <w:t xml:space="preserve"> за счёт средств участника отбора в обеспечении реализации программы. </w:t>
            </w:r>
          </w:p>
        </w:tc>
      </w:tr>
      <w:tr w:rsidR="008B0C96" w:rsidRPr="00FC1E01" w14:paraId="070E7818" w14:textId="77777777" w:rsidTr="00FD3266">
        <w:tc>
          <w:tcPr>
            <w:tcW w:w="481" w:type="pct"/>
          </w:tcPr>
          <w:p w14:paraId="5F7FE7B4" w14:textId="4580DABD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68" w:type="pct"/>
          </w:tcPr>
          <w:p w14:paraId="48E8DF33" w14:textId="6A485D8C" w:rsidR="008B0C96" w:rsidRDefault="008B0C96" w:rsidP="008B0C96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7539AE08" w14:textId="77777777" w:rsidR="008B0C96" w:rsidRPr="00007E8E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Описать, какие имеются </w:t>
            </w:r>
            <w:r>
              <w:rPr>
                <w:rFonts w:eastAsia="Calibri"/>
                <w:i/>
                <w:lang w:eastAsia="en-US"/>
              </w:rPr>
              <w:t>ресурсы на реализацию программы</w:t>
            </w:r>
            <w:r w:rsidRPr="00007E8E">
              <w:rPr>
                <w:rFonts w:eastAsia="Calibri"/>
                <w:i/>
                <w:lang w:eastAsia="en-US"/>
              </w:rPr>
              <w:t>:</w:t>
            </w:r>
          </w:p>
          <w:p w14:paraId="40D65182" w14:textId="28BB528C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427A08">
              <w:rPr>
                <w:rFonts w:eastAsia="Calibri"/>
                <w:i/>
                <w:lang w:eastAsia="en-US"/>
              </w:rPr>
              <w:t>- штатные работники (указать квалификацию и опыт по проведению аналогичных мероприятий в рамках аналогичных программ), добровольцы (указать квалификацию и опыт по проведению аналогичных мероприятий в рамках аналогичных программ) и/или подтвердить реалистичность их привлечения</w:t>
            </w:r>
            <w:r w:rsidR="00427A08">
              <w:rPr>
                <w:rFonts w:eastAsia="Calibri"/>
                <w:i/>
                <w:lang w:eastAsia="en-US"/>
              </w:rPr>
              <w:t xml:space="preserve">; </w:t>
            </w:r>
          </w:p>
          <w:p w14:paraId="7901B194" w14:textId="77777777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- указать имеющееся оборудование, инвентарь необходимые для проведения мероприятий в рамках программы и/или подтвердить реалистичность их привлечения (приобретения).</w:t>
            </w:r>
          </w:p>
          <w:p w14:paraId="28C77634" w14:textId="5106744C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В случае отсутствия – поставить</w:t>
            </w:r>
            <w:r>
              <w:rPr>
                <w:rFonts w:eastAsia="Calibri"/>
                <w:i/>
                <w:lang w:eastAsia="en-US"/>
              </w:rPr>
              <w:t xml:space="preserve"> отметку «Отсутствует»</w:t>
            </w:r>
          </w:p>
        </w:tc>
      </w:tr>
      <w:tr w:rsidR="001F6310" w:rsidRPr="00FC1E01" w14:paraId="6FD0355A" w14:textId="77777777" w:rsidTr="00FD3266">
        <w:tc>
          <w:tcPr>
            <w:tcW w:w="481" w:type="pct"/>
          </w:tcPr>
          <w:p w14:paraId="5E473EDC" w14:textId="7B5451AF" w:rsidR="001F6310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68" w:type="pct"/>
          </w:tcPr>
          <w:p w14:paraId="2E199BBF" w14:textId="77777777" w:rsidR="001F6310" w:rsidRDefault="001F6310" w:rsidP="001F631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Опыт </w:t>
            </w:r>
            <w:r w:rsidRPr="004A75B2">
              <w:rPr>
                <w:rFonts w:eastAsia="Calibri"/>
                <w:lang w:eastAsia="en-US"/>
              </w:rPr>
              <w:t>ре</w:t>
            </w:r>
            <w:r>
              <w:rPr>
                <w:rFonts w:eastAsia="Calibri"/>
                <w:lang w:eastAsia="en-US"/>
              </w:rPr>
              <w:t>ализации аналогичной программы</w:t>
            </w:r>
          </w:p>
          <w:p w14:paraId="2778AB4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5B509CA9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3E96EA9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6E435AFB" w14:textId="77777777" w:rsidR="001F6310" w:rsidRPr="00007E8E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EB38677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Описать собственный опыт деятельности по выбранному направлению, в том числе о выполнении муниципальной работы, с указанием конкретных мероприятий и сведений о результативности реализованных программ и мероприятий.</w:t>
            </w:r>
          </w:p>
          <w:p w14:paraId="083A5F9F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Сведения о программах и мероприятиях подтверждаются наградами, отзывами, публикациями в средствах массовой информации и в сети Интернет.</w:t>
            </w:r>
          </w:p>
          <w:p w14:paraId="29063FF4" w14:textId="427308D0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</w:t>
            </w:r>
          </w:p>
        </w:tc>
      </w:tr>
      <w:tr w:rsidR="001F6310" w:rsidRPr="00FC1E01" w14:paraId="3678CE63" w14:textId="77777777" w:rsidTr="00FD3266">
        <w:tc>
          <w:tcPr>
            <w:tcW w:w="481" w:type="pct"/>
          </w:tcPr>
          <w:p w14:paraId="1CCB36C1" w14:textId="5830615F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68" w:type="pct"/>
          </w:tcPr>
          <w:p w14:paraId="4C5EEB8B" w14:textId="77777777" w:rsidR="002147F4" w:rsidRDefault="001F6310" w:rsidP="001F63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Целевая аудитория </w:t>
            </w:r>
          </w:p>
          <w:p w14:paraId="3B005C76" w14:textId="4FCDB041" w:rsidR="001F6310" w:rsidRPr="002147F4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7E7E63F" w14:textId="07575C6E" w:rsidR="001F6310" w:rsidRPr="0039124F" w:rsidRDefault="002147F4" w:rsidP="002147F4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 xml:space="preserve"> </w:t>
            </w:r>
            <w:r w:rsidR="00FD3266" w:rsidRPr="0039124F">
              <w:rPr>
                <w:rFonts w:eastAsia="Calibri"/>
                <w:i/>
                <w:lang w:eastAsia="en-US"/>
              </w:rPr>
              <w:t xml:space="preserve">Дети и молодёжь </w:t>
            </w:r>
            <w:r w:rsidR="00FD3266" w:rsidRPr="0039124F">
              <w:rPr>
                <w:i/>
              </w:rPr>
              <w:t>в возрасте от 6 до 17 лет (включительно)</w:t>
            </w:r>
          </w:p>
        </w:tc>
      </w:tr>
      <w:tr w:rsidR="001F6310" w:rsidRPr="00FC1E01" w14:paraId="6EDCE5D9" w14:textId="77777777" w:rsidTr="0067587F">
        <w:tc>
          <w:tcPr>
            <w:tcW w:w="481" w:type="pct"/>
          </w:tcPr>
          <w:p w14:paraId="64068FC6" w14:textId="531462DC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519" w:type="pct"/>
            <w:gridSpan w:val="2"/>
          </w:tcPr>
          <w:p w14:paraId="33982554" w14:textId="47C1524E" w:rsidR="001F6310" w:rsidRPr="0039124F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proofErr w:type="gramStart"/>
            <w:r w:rsidRPr="0039124F">
              <w:rPr>
                <w:rFonts w:eastAsia="Calibri"/>
                <w:lang w:eastAsia="en-US"/>
              </w:rPr>
              <w:t>Результаты  реализации</w:t>
            </w:r>
            <w:proofErr w:type="gramEnd"/>
            <w:r w:rsidRPr="0039124F">
              <w:rPr>
                <w:rFonts w:eastAsia="Calibri"/>
                <w:lang w:eastAsia="en-US"/>
              </w:rPr>
              <w:t xml:space="preserve"> программы:</w:t>
            </w:r>
          </w:p>
        </w:tc>
      </w:tr>
      <w:tr w:rsidR="00EB69F3" w:rsidRPr="00FC1E01" w14:paraId="45AB5AF4" w14:textId="77777777" w:rsidTr="00EB69F3">
        <w:tc>
          <w:tcPr>
            <w:tcW w:w="481" w:type="pct"/>
            <w:vMerge w:val="restart"/>
          </w:tcPr>
          <w:p w14:paraId="2BDA7602" w14:textId="50217A99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4519" w:type="pct"/>
            <w:gridSpan w:val="2"/>
          </w:tcPr>
          <w:p w14:paraId="1F8ED5C3" w14:textId="58176BBF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Количественные показатели</w:t>
            </w:r>
          </w:p>
        </w:tc>
      </w:tr>
      <w:tr w:rsidR="00EB69F3" w:rsidRPr="00FC1E01" w14:paraId="4BA8EA14" w14:textId="77777777" w:rsidTr="00FD3266">
        <w:tc>
          <w:tcPr>
            <w:tcW w:w="481" w:type="pct"/>
            <w:vMerge/>
          </w:tcPr>
          <w:p w14:paraId="0D3B866E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3FA0E41B" w14:textId="57D27CBD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человек, принявших участие в </w:t>
            </w:r>
            <w:r>
              <w:rPr>
                <w:rFonts w:eastAsia="Calibri"/>
                <w:lang w:eastAsia="en-US"/>
              </w:rPr>
              <w:lastRenderedPageBreak/>
              <w:t>мероприятиях программы</w:t>
            </w:r>
          </w:p>
        </w:tc>
        <w:tc>
          <w:tcPr>
            <w:tcW w:w="3051" w:type="pct"/>
          </w:tcPr>
          <w:p w14:paraId="1A5BB7DA" w14:textId="628F833E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lastRenderedPageBreak/>
              <w:t xml:space="preserve">Указать конкретное числовое значение, которое планируется достичь при </w:t>
            </w:r>
            <w:r>
              <w:rPr>
                <w:rFonts w:eastAsia="Calibri"/>
                <w:i/>
                <w:lang w:eastAsia="en-US"/>
              </w:rPr>
              <w:t xml:space="preserve">реализации </w:t>
            </w:r>
            <w:r>
              <w:rPr>
                <w:rFonts w:eastAsia="Calibri"/>
                <w:i/>
                <w:lang w:eastAsia="en-US"/>
              </w:rPr>
              <w:lastRenderedPageBreak/>
              <w:t>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1 680 человек)</w:t>
            </w:r>
          </w:p>
        </w:tc>
      </w:tr>
      <w:tr w:rsidR="00EB69F3" w:rsidRPr="00FC1E01" w14:paraId="039C4B0E" w14:textId="77777777" w:rsidTr="00FD3266">
        <w:tc>
          <w:tcPr>
            <w:tcW w:w="481" w:type="pct"/>
            <w:vMerge/>
          </w:tcPr>
          <w:p w14:paraId="1A7D35C7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5084C92A" w14:textId="772C6CF9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проведённых мероприятий, реализованных в рамках программы</w:t>
            </w:r>
          </w:p>
        </w:tc>
        <w:tc>
          <w:tcPr>
            <w:tcW w:w="3051" w:type="pct"/>
          </w:tcPr>
          <w:p w14:paraId="1126411A" w14:textId="53D9374B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84 мероприятий)</w:t>
            </w:r>
          </w:p>
        </w:tc>
      </w:tr>
      <w:tr w:rsidR="00EB69F3" w:rsidRPr="00FC1E01" w14:paraId="29A98301" w14:textId="77777777" w:rsidTr="00FD3266">
        <w:tc>
          <w:tcPr>
            <w:tcW w:w="481" w:type="pct"/>
            <w:vMerge/>
          </w:tcPr>
          <w:p w14:paraId="4CCD5BED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7D4C7DA4" w14:textId="668AF9E6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организованных досуговых площадок на территории города Когалыма</w:t>
            </w:r>
          </w:p>
        </w:tc>
        <w:tc>
          <w:tcPr>
            <w:tcW w:w="3051" w:type="pct"/>
          </w:tcPr>
          <w:p w14:paraId="7A7D0804" w14:textId="454D060A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7 досуговых площадок)</w:t>
            </w:r>
          </w:p>
        </w:tc>
      </w:tr>
      <w:tr w:rsidR="001F6310" w:rsidRPr="00FC1E01" w14:paraId="7FD15418" w14:textId="77777777" w:rsidTr="00FD3266">
        <w:tc>
          <w:tcPr>
            <w:tcW w:w="481" w:type="pct"/>
          </w:tcPr>
          <w:p w14:paraId="1C7756F5" w14:textId="1C4DCE4A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1468" w:type="pct"/>
          </w:tcPr>
          <w:p w14:paraId="294FBA8A" w14:textId="662AD804" w:rsidR="001F6310" w:rsidRPr="00DC5347" w:rsidRDefault="001F6310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3051" w:type="pct"/>
          </w:tcPr>
          <w:p w14:paraId="72B4092F" w14:textId="14ADFA95" w:rsidR="001F6310" w:rsidRPr="00DC5347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</w:t>
            </w:r>
            <w:r>
              <w:rPr>
                <w:rFonts w:eastAsia="Calibri"/>
                <w:i/>
                <w:lang w:eastAsia="en-US"/>
              </w:rPr>
              <w:t>граммы (положительные изменения, которые ожидается достигнуть в ходе реализации программы</w:t>
            </w:r>
            <w:r w:rsidRPr="00007E8E">
              <w:rPr>
                <w:rFonts w:eastAsia="Calibri"/>
                <w:i/>
                <w:lang w:eastAsia="en-US"/>
              </w:rPr>
              <w:t xml:space="preserve">, решение конкретных социальных </w:t>
            </w:r>
            <w:r>
              <w:rPr>
                <w:rFonts w:eastAsia="Calibri"/>
                <w:i/>
                <w:lang w:eastAsia="en-US"/>
              </w:rPr>
              <w:t xml:space="preserve">задач </w:t>
            </w:r>
            <w:r w:rsidRPr="00007E8E">
              <w:rPr>
                <w:rFonts w:eastAsia="Calibri"/>
                <w:i/>
                <w:lang w:eastAsia="en-US"/>
              </w:rPr>
              <w:t>и т.п.)</w:t>
            </w:r>
          </w:p>
        </w:tc>
      </w:tr>
      <w:tr w:rsidR="00A760DF" w:rsidRPr="00FC1E01" w14:paraId="4902411B" w14:textId="77777777" w:rsidTr="00FD3266">
        <w:tc>
          <w:tcPr>
            <w:tcW w:w="481" w:type="pct"/>
          </w:tcPr>
          <w:p w14:paraId="790E3E40" w14:textId="3B9FF823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68" w:type="pct"/>
          </w:tcPr>
          <w:p w14:paraId="32772000" w14:textId="7BDED48F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2E8D7CCB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действующий, постоянно обновляемый </w:t>
            </w:r>
            <w:r w:rsidRPr="00542FD4">
              <w:rPr>
                <w:rFonts w:eastAsia="Calibri"/>
                <w:i/>
                <w:lang w:eastAsia="en-US"/>
              </w:rPr>
              <w:t xml:space="preserve">сайт </w:t>
            </w:r>
            <w:r w:rsidRPr="00007E8E">
              <w:rPr>
                <w:rFonts w:eastAsia="Calibri"/>
                <w:i/>
                <w:lang w:eastAsia="en-US"/>
              </w:rPr>
              <w:t>и(и</w:t>
            </w:r>
            <w:r>
              <w:rPr>
                <w:rFonts w:eastAsia="Calibri"/>
                <w:i/>
                <w:lang w:eastAsia="en-US"/>
              </w:rPr>
              <w:t>ли) аккаунты в социальных сетях, на которых</w:t>
            </w:r>
            <w:r w:rsidRPr="00007E8E">
              <w:rPr>
                <w:rFonts w:eastAsia="Calibri"/>
                <w:i/>
                <w:lang w:eastAsia="en-US"/>
              </w:rPr>
              <w:t xml:space="preserve"> представлена актуальная информация о реализованных </w:t>
            </w:r>
            <w:r>
              <w:rPr>
                <w:rFonts w:eastAsia="Calibri"/>
                <w:i/>
                <w:lang w:eastAsia="en-US"/>
              </w:rPr>
              <w:t>программах и мероприятиях (</w:t>
            </w:r>
            <w:r w:rsidRPr="00007E8E">
              <w:rPr>
                <w:rFonts w:eastAsia="Calibri"/>
                <w:i/>
                <w:lang w:eastAsia="en-US"/>
              </w:rPr>
              <w:t>с приложением ссылок).</w:t>
            </w:r>
          </w:p>
          <w:p w14:paraId="1F13787E" w14:textId="04F9418E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В случае отсутствия – </w:t>
            </w:r>
            <w:r>
              <w:rPr>
                <w:rFonts w:eastAsia="Calibri"/>
                <w:i/>
                <w:lang w:eastAsia="en-US"/>
              </w:rPr>
              <w:t>поставить отметку «Отсутствует»</w:t>
            </w:r>
          </w:p>
        </w:tc>
      </w:tr>
      <w:tr w:rsidR="00A760DF" w:rsidRPr="00FC1E01" w14:paraId="26DCA339" w14:textId="77777777" w:rsidTr="00FD3266">
        <w:tc>
          <w:tcPr>
            <w:tcW w:w="481" w:type="pct"/>
          </w:tcPr>
          <w:p w14:paraId="3FD4B08C" w14:textId="02FF3B59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68" w:type="pct"/>
          </w:tcPr>
          <w:p w14:paraId="5D85CF1D" w14:textId="695494D6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B77457">
              <w:rPr>
                <w:rFonts w:eastAsia="Calibri"/>
                <w:lang w:eastAsia="en-US"/>
              </w:rPr>
              <w:t>Информационная поддержка программы (</w:t>
            </w:r>
            <w:proofErr w:type="gramStart"/>
            <w:r w:rsidRPr="00B77457">
              <w:rPr>
                <w:rFonts w:eastAsia="Calibri"/>
                <w:lang w:eastAsia="en-US"/>
              </w:rPr>
              <w:t>медиа-план</w:t>
            </w:r>
            <w:proofErr w:type="gramEnd"/>
            <w:r w:rsidRPr="00B7745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051" w:type="pct"/>
          </w:tcPr>
          <w:p w14:paraId="716766B8" w14:textId="302F299F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B77457">
              <w:rPr>
                <w:rFonts w:eastAsia="Calibri"/>
                <w:i/>
                <w:lang w:eastAsia="en-US"/>
              </w:rPr>
              <w:t xml:space="preserve">Указать, каким образом будет обеспечено освещение реализации программы, подготовки и проведения мероприятий в </w:t>
            </w:r>
            <w:r w:rsidR="00FD3266">
              <w:rPr>
                <w:rFonts w:eastAsia="Calibri"/>
                <w:i/>
                <w:lang w:eastAsia="en-US"/>
              </w:rPr>
              <w:t xml:space="preserve">рамках программы в СМИ и в сети </w:t>
            </w:r>
            <w:r w:rsidRPr="00B77457">
              <w:rPr>
                <w:rFonts w:eastAsia="Calibri"/>
                <w:i/>
                <w:lang w:eastAsia="en-US"/>
              </w:rPr>
              <w:t>Интернет</w:t>
            </w:r>
          </w:p>
        </w:tc>
      </w:tr>
      <w:tr w:rsidR="00A760DF" w:rsidRPr="00FC1E01" w14:paraId="4B164E5A" w14:textId="77777777" w:rsidTr="00134B17">
        <w:tc>
          <w:tcPr>
            <w:tcW w:w="481" w:type="pct"/>
          </w:tcPr>
          <w:p w14:paraId="46378F74" w14:textId="1E9812A0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19" w:type="pct"/>
            <w:gridSpan w:val="2"/>
          </w:tcPr>
          <w:p w14:paraId="0F87C6E7" w14:textId="6D665A8D" w:rsidR="00A760DF" w:rsidRPr="0039124F" w:rsidRDefault="00A760DF" w:rsidP="00A760DF">
            <w:r w:rsidRPr="000B26C1">
              <w:t xml:space="preserve">Календарный план проведения </w:t>
            </w:r>
            <w:r w:rsidRPr="0039124F">
              <w:t>мероприятий в рамках программы</w:t>
            </w:r>
            <w:r w:rsidR="0039124F">
              <w:t xml:space="preserve"> на одной</w:t>
            </w:r>
            <w:r w:rsidR="008006BB" w:rsidRPr="0039124F">
              <w:t xml:space="preserve"> досуговой площадке </w:t>
            </w:r>
            <w:r w:rsidR="008006BB" w:rsidRPr="0039124F">
              <w:rPr>
                <w:i/>
              </w:rPr>
              <w:t>(не менее 12 мероприятий)</w:t>
            </w:r>
            <w:r w:rsidRPr="0039124F">
              <w:rPr>
                <w:i/>
              </w:rPr>
              <w:t>:</w:t>
            </w:r>
          </w:p>
          <w:p w14:paraId="5C873C04" w14:textId="70658C08" w:rsidR="00A760DF" w:rsidRPr="00737D15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i/>
              </w:rPr>
              <w:t>(конкретные сроки проведения мероприятий будут указаны в соглашении)</w:t>
            </w:r>
          </w:p>
        </w:tc>
      </w:tr>
      <w:tr w:rsidR="00A760DF" w:rsidRPr="00FC1E01" w14:paraId="4543B883" w14:textId="77777777" w:rsidTr="00FD3266">
        <w:tc>
          <w:tcPr>
            <w:tcW w:w="481" w:type="pct"/>
          </w:tcPr>
          <w:p w14:paraId="3F472E97" w14:textId="25DFB210" w:rsidR="00A760DF" w:rsidRPr="00B0724E" w:rsidRDefault="00A760DF" w:rsidP="00A760D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007E8E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8D31D97" w14:textId="75AFBA8F" w:rsidR="00A760DF" w:rsidRPr="00737D15" w:rsidRDefault="00A760DF" w:rsidP="00A760DF">
            <w:pPr>
              <w:pStyle w:val="afd"/>
            </w:pPr>
            <w:proofErr w:type="gramStart"/>
            <w:r w:rsidRPr="00737D15">
              <w:t>Наименование  мероприятия</w:t>
            </w:r>
            <w:proofErr w:type="gramEnd"/>
          </w:p>
        </w:tc>
        <w:tc>
          <w:tcPr>
            <w:tcW w:w="3051" w:type="pct"/>
          </w:tcPr>
          <w:p w14:paraId="3C6F1ECC" w14:textId="77777777" w:rsidR="00A760DF" w:rsidRPr="00737D15" w:rsidRDefault="00A760DF" w:rsidP="00A760DF">
            <w:pPr>
              <w:pStyle w:val="afd"/>
            </w:pPr>
            <w:r w:rsidRPr="00737D15">
              <w:t>Пояснения к содержанию мероприятия</w:t>
            </w:r>
          </w:p>
          <w:p w14:paraId="4622EF50" w14:textId="09DE9E64" w:rsidR="00A760DF" w:rsidRPr="00737D15" w:rsidRDefault="00A760DF" w:rsidP="00A760DF">
            <w:pPr>
              <w:pStyle w:val="afd"/>
              <w:jc w:val="center"/>
            </w:pPr>
          </w:p>
        </w:tc>
      </w:tr>
      <w:tr w:rsidR="00A760DF" w:rsidRPr="00FC1E01" w14:paraId="67A36A21" w14:textId="77777777" w:rsidTr="00FD3266">
        <w:tc>
          <w:tcPr>
            <w:tcW w:w="481" w:type="pct"/>
          </w:tcPr>
          <w:p w14:paraId="4BF74F60" w14:textId="60286A9A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69AD0331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2D606F87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5FA16047" w14:textId="77777777" w:rsidTr="00FD3266">
        <w:tc>
          <w:tcPr>
            <w:tcW w:w="481" w:type="pct"/>
          </w:tcPr>
          <w:p w14:paraId="032B56E6" w14:textId="0B4057DD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68" w:type="pct"/>
          </w:tcPr>
          <w:p w14:paraId="30B1600A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FBE391A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3A9CE7C2" w14:textId="77777777" w:rsidTr="00FD3266">
        <w:tc>
          <w:tcPr>
            <w:tcW w:w="481" w:type="pct"/>
          </w:tcPr>
          <w:p w14:paraId="74EC4240" w14:textId="3BC19CE5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</w:t>
            </w:r>
          </w:p>
        </w:tc>
        <w:tc>
          <w:tcPr>
            <w:tcW w:w="1468" w:type="pct"/>
          </w:tcPr>
          <w:p w14:paraId="26B689F6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43D76DD2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20AC82A" w14:textId="77777777" w:rsidR="00AA6661" w:rsidRDefault="00AA6661" w:rsidP="00140A50"/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E25E9" w:rsidRPr="00C9541D" w14:paraId="4975EE05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3998873C" w14:textId="77777777" w:rsidR="000E25E9" w:rsidRPr="00C9541D" w:rsidRDefault="000E25E9" w:rsidP="00311801"/>
        </w:tc>
        <w:tc>
          <w:tcPr>
            <w:tcW w:w="426" w:type="dxa"/>
          </w:tcPr>
          <w:p w14:paraId="2B88D30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1573C9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4107CC99" w14:textId="77777777" w:rsidR="000E25E9" w:rsidRPr="00C9541D" w:rsidRDefault="000E25E9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340D69B" w14:textId="77777777" w:rsidR="000E25E9" w:rsidRPr="00C9541D" w:rsidRDefault="000E25E9" w:rsidP="00311801"/>
        </w:tc>
      </w:tr>
      <w:tr w:rsidR="000E25E9" w:rsidRPr="00C9541D" w14:paraId="783B6BEA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4C391D5E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46287A09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DE91C6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0A8B1EFE" w14:textId="77777777" w:rsidR="000E25E9" w:rsidRPr="00C9541D" w:rsidRDefault="000E25E9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30A362" w14:textId="77777777" w:rsidR="000E25E9" w:rsidRPr="00C9541D" w:rsidRDefault="000E25E9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2F8A76A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0E25E9" w:rsidRPr="00C9541D" w14:paraId="28D03B0B" w14:textId="77777777" w:rsidTr="00311801">
        <w:tc>
          <w:tcPr>
            <w:tcW w:w="3402" w:type="dxa"/>
          </w:tcPr>
          <w:p w14:paraId="1AA7EB1E" w14:textId="77777777" w:rsidR="000E25E9" w:rsidRPr="00C9541D" w:rsidRDefault="000E25E9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36F3A229" w14:textId="5775ECBC" w:rsidR="000E25E9" w:rsidRPr="00C9541D" w:rsidRDefault="000E25E9" w:rsidP="00311801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</w:t>
            </w:r>
            <w:r>
              <w:rPr>
                <w:sz w:val="26"/>
                <w:szCs w:val="26"/>
              </w:rPr>
              <w:t>_</w:t>
            </w:r>
            <w:r w:rsidRPr="00C9541D">
              <w:rPr>
                <w:sz w:val="26"/>
                <w:szCs w:val="26"/>
              </w:rPr>
              <w:t>_ г.</w:t>
            </w:r>
          </w:p>
          <w:p w14:paraId="3BA0C494" w14:textId="77777777" w:rsidR="000E25E9" w:rsidRPr="00C9541D" w:rsidRDefault="000E25E9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21A238C2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</w:tcPr>
          <w:p w14:paraId="6207DD09" w14:textId="77777777" w:rsidR="000E25E9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67683FE5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256810BB" w14:textId="77777777" w:rsidR="000E25E9" w:rsidRPr="007937B6" w:rsidRDefault="000E25E9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245695E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28C25D38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7F090E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7B8B4482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840DF" w14:textId="1EFAAC2D" w:rsidR="00814206" w:rsidRDefault="00666AED" w:rsidP="009F5D6F">
      <w:pPr>
        <w:jc w:val="right"/>
      </w:pPr>
      <w:r>
        <w:lastRenderedPageBreak/>
        <w:t>Приложение 3 к З</w:t>
      </w:r>
      <w:r w:rsidR="00814206" w:rsidRPr="00A13886">
        <w:t xml:space="preserve">аявке </w:t>
      </w:r>
    </w:p>
    <w:p w14:paraId="7F335DFB" w14:textId="5D348A94" w:rsidR="004A4F3A" w:rsidRPr="00B26CF6" w:rsidRDefault="00814206" w:rsidP="00B26CF6">
      <w:pPr>
        <w:ind w:firstLine="709"/>
        <w:jc w:val="right"/>
      </w:pPr>
      <w:r>
        <w:t xml:space="preserve"> </w:t>
      </w:r>
    </w:p>
    <w:p w14:paraId="534C45B9" w14:textId="6EE1DF2E" w:rsidR="00754472" w:rsidRPr="00A97D4D" w:rsidRDefault="00754472" w:rsidP="00754472">
      <w:pPr>
        <w:ind w:firstLine="709"/>
        <w:jc w:val="center"/>
        <w:rPr>
          <w:strike/>
          <w:color w:val="000000" w:themeColor="text1"/>
        </w:rPr>
      </w:pPr>
      <w:r w:rsidRPr="00A97D4D">
        <w:rPr>
          <w:color w:val="000000" w:themeColor="text1"/>
        </w:rPr>
        <w:t xml:space="preserve">Финансово-экономическое обоснование использования участником отбора средств субсидий из бюджета города Когалыма </w:t>
      </w:r>
    </w:p>
    <w:p w14:paraId="301BA459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2F7CB184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(содержание – иная досуговая деятельность)</w:t>
      </w:r>
    </w:p>
    <w:p w14:paraId="5DB2DDDB" w14:textId="77777777" w:rsidR="00754472" w:rsidRPr="00A97D4D" w:rsidRDefault="00754472" w:rsidP="00754472">
      <w:pPr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</w:p>
    <w:p w14:paraId="4B2FF241" w14:textId="77777777" w:rsidR="00666AED" w:rsidRPr="00A97D4D" w:rsidRDefault="00666AED" w:rsidP="007544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E6B72AF" w14:textId="435F0CF1" w:rsidR="00666AED" w:rsidRPr="00A97D4D" w:rsidRDefault="00666AE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Полное наименование участника отбора: _________________________</w:t>
      </w:r>
      <w:r w:rsidR="00A97D4D">
        <w:rPr>
          <w:color w:val="000000" w:themeColor="text1"/>
        </w:rPr>
        <w:t>______</w:t>
      </w:r>
    </w:p>
    <w:p w14:paraId="6CE2CC6C" w14:textId="34A1CC1C" w:rsidR="00666AED" w:rsidRPr="00A97D4D" w:rsidRDefault="00666AED" w:rsidP="00666AE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01FD3E20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1F610A6" w14:textId="3080423C" w:rsidR="00754472" w:rsidRPr="00A97D4D" w:rsidRDefault="00003BC4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Наименование программы:</w:t>
      </w:r>
      <w:r w:rsidR="00754472" w:rsidRPr="00A97D4D">
        <w:rPr>
          <w:color w:val="000000" w:themeColor="text1"/>
        </w:rPr>
        <w:t xml:space="preserve"> </w:t>
      </w:r>
      <w:r w:rsidR="004A4F3A" w:rsidRPr="00A97D4D">
        <w:rPr>
          <w:color w:val="000000" w:themeColor="text1"/>
        </w:rPr>
        <w:t>_______</w:t>
      </w:r>
      <w:r w:rsidR="00FB73C8" w:rsidRPr="00A97D4D">
        <w:rPr>
          <w:color w:val="000000" w:themeColor="text1"/>
        </w:rPr>
        <w:t>_____________________</w:t>
      </w:r>
      <w:r w:rsidRPr="00A97D4D">
        <w:rPr>
          <w:color w:val="000000" w:themeColor="text1"/>
        </w:rPr>
        <w:t>_________</w:t>
      </w:r>
      <w:r w:rsidR="00A97D4D">
        <w:rPr>
          <w:color w:val="000000" w:themeColor="text1"/>
        </w:rPr>
        <w:t>_____</w:t>
      </w:r>
    </w:p>
    <w:p w14:paraId="6BC78837" w14:textId="53DB568C" w:rsidR="00003BC4" w:rsidRPr="00A97D4D" w:rsidRDefault="00003BC4" w:rsidP="00003B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4379B29E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60F0972" w14:textId="2EC6216E" w:rsidR="00C83536" w:rsidRPr="00A97D4D" w:rsidRDefault="00C83536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</w:t>
      </w:r>
      <w:r w:rsidR="00003BC4" w:rsidRPr="00A97D4D">
        <w:rPr>
          <w:color w:val="000000" w:themeColor="text1"/>
        </w:rPr>
        <w:t>ериод</w:t>
      </w:r>
      <w:r w:rsidRPr="00A97D4D">
        <w:rPr>
          <w:color w:val="000000" w:themeColor="text1"/>
        </w:rPr>
        <w:t xml:space="preserve"> реализации программы: _________________________________</w:t>
      </w:r>
      <w:r w:rsidR="00A97D4D">
        <w:rPr>
          <w:color w:val="000000" w:themeColor="text1"/>
        </w:rPr>
        <w:t>______</w:t>
      </w:r>
    </w:p>
    <w:p w14:paraId="1596594F" w14:textId="77777777" w:rsidR="00C83536" w:rsidRPr="00A97D4D" w:rsidRDefault="00C83536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21F2A254" w14:textId="43ECF50E" w:rsidR="00C83536" w:rsidRPr="00A97D4D" w:rsidRDefault="00003BC4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 xml:space="preserve"> </w:t>
      </w:r>
    </w:p>
    <w:p w14:paraId="0A5ECE0A" w14:textId="744A26E9" w:rsidR="00754472" w:rsidRPr="00A97D4D" w:rsidRDefault="00754472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Единица измерения: рубль (с точностью до второго десятичного знака)</w:t>
      </w:r>
    </w:p>
    <w:p w14:paraId="72130A14" w14:textId="77777777" w:rsidR="00754472" w:rsidRPr="00A97D4D" w:rsidRDefault="00754472" w:rsidP="00754472">
      <w:pPr>
        <w:autoSpaceDE w:val="0"/>
        <w:autoSpaceDN w:val="0"/>
        <w:adjustRightInd w:val="0"/>
        <w:ind w:left="360"/>
        <w:rPr>
          <w:color w:val="000000" w:themeColor="text1"/>
        </w:rPr>
      </w:pPr>
    </w:p>
    <w:tbl>
      <w:tblPr>
        <w:tblStyle w:val="72"/>
        <w:tblW w:w="5018" w:type="pct"/>
        <w:tblLayout w:type="fixed"/>
        <w:tblLook w:val="04A0" w:firstRow="1" w:lastRow="0" w:firstColumn="1" w:lastColumn="0" w:noHBand="0" w:noVBand="1"/>
      </w:tblPr>
      <w:tblGrid>
        <w:gridCol w:w="720"/>
        <w:gridCol w:w="1933"/>
        <w:gridCol w:w="1267"/>
        <w:gridCol w:w="1193"/>
        <w:gridCol w:w="1294"/>
        <w:gridCol w:w="1359"/>
        <w:gridCol w:w="1269"/>
      </w:tblGrid>
      <w:tr w:rsidR="00C83536" w:rsidRPr="00851FED" w14:paraId="387AB14A" w14:textId="77777777" w:rsidTr="00311801">
        <w:tc>
          <w:tcPr>
            <w:tcW w:w="399" w:type="pct"/>
            <w:vMerge w:val="restart"/>
          </w:tcPr>
          <w:p w14:paraId="1842C76C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14:paraId="54E93115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Наименование расходования средств</w:t>
            </w:r>
            <w:r w:rsidRPr="00851FED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01" w:type="pct"/>
            <w:vMerge w:val="restart"/>
          </w:tcPr>
          <w:p w14:paraId="110CCAF9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14:paraId="32D36BD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14:paraId="73DD6947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14:paraId="101CB5E4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Финансирование (руб.)</w:t>
            </w:r>
          </w:p>
        </w:tc>
      </w:tr>
      <w:tr w:rsidR="00C83536" w:rsidRPr="00851FED" w14:paraId="14C833F6" w14:textId="77777777" w:rsidTr="00311801">
        <w:tc>
          <w:tcPr>
            <w:tcW w:w="399" w:type="pct"/>
            <w:vMerge/>
            <w:vAlign w:val="center"/>
          </w:tcPr>
          <w:p w14:paraId="55F025F8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14:paraId="78ED7CDF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/>
          </w:tcPr>
          <w:p w14:paraId="49DC78C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</w:tcPr>
          <w:p w14:paraId="2A12A7F0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6" w:type="pct"/>
            <w:vMerge/>
          </w:tcPr>
          <w:p w14:paraId="28C171C3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" w:type="pct"/>
            <w:vAlign w:val="center"/>
          </w:tcPr>
          <w:p w14:paraId="20361BEF" w14:textId="2E115ECE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средств субсидии</w:t>
            </w:r>
          </w:p>
        </w:tc>
        <w:tc>
          <w:tcPr>
            <w:tcW w:w="702" w:type="pct"/>
            <w:vAlign w:val="center"/>
          </w:tcPr>
          <w:p w14:paraId="56DA6E59" w14:textId="12661E0D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собственных средств</w:t>
            </w:r>
          </w:p>
        </w:tc>
      </w:tr>
      <w:tr w:rsidR="00C83536" w:rsidRPr="00851FED" w14:paraId="64465A2B" w14:textId="77777777" w:rsidTr="00311801">
        <w:tc>
          <w:tcPr>
            <w:tcW w:w="399" w:type="pct"/>
          </w:tcPr>
          <w:p w14:paraId="5F7E1FDC" w14:textId="1DF1FEAB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70" w:type="pct"/>
          </w:tcPr>
          <w:p w14:paraId="04991D4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14:paraId="0105FFC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14:paraId="5E31F883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3E17B287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2E28AA6E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691EF91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C83536" w:rsidRPr="00851FED" w14:paraId="265D5713" w14:textId="77777777" w:rsidTr="00311801">
        <w:tc>
          <w:tcPr>
            <w:tcW w:w="399" w:type="pct"/>
          </w:tcPr>
          <w:p w14:paraId="79FDFEA8" w14:textId="551EE989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70" w:type="pct"/>
          </w:tcPr>
          <w:p w14:paraId="201F6779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14:paraId="6FD14AEC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14:paraId="4B3421E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2A04FFD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1CD8D1E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44F92DC2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591FC4" w:rsidRPr="00851FED" w14:paraId="364AF93B" w14:textId="77777777" w:rsidTr="00311801">
        <w:tc>
          <w:tcPr>
            <w:tcW w:w="399" w:type="pct"/>
          </w:tcPr>
          <w:p w14:paraId="129C45D6" w14:textId="77777777" w:rsidR="00591FC4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</w:tcPr>
          <w:p w14:paraId="102FEE59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14:paraId="19D78A60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14:paraId="7CE447A2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5C9D0BFC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0FE19F63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5DAC4E76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14:paraId="2BD208B8" w14:textId="77777777" w:rsidR="00754472" w:rsidRDefault="00754472" w:rsidP="00754472">
      <w:pPr>
        <w:autoSpaceDE w:val="0"/>
        <w:autoSpaceDN w:val="0"/>
        <w:adjustRightInd w:val="0"/>
        <w:ind w:left="360"/>
      </w:pPr>
    </w:p>
    <w:p w14:paraId="59A9CA32" w14:textId="45267A80" w:rsidR="00C83536" w:rsidRDefault="00C83536" w:rsidP="00C83536">
      <w:pPr>
        <w:autoSpaceDE w:val="0"/>
        <w:autoSpaceDN w:val="0"/>
        <w:adjustRightInd w:val="0"/>
      </w:pPr>
      <w:r>
        <w:t>Приложение (при наличии):</w:t>
      </w:r>
    </w:p>
    <w:p w14:paraId="61BEBF79" w14:textId="77777777" w:rsidR="00C83536" w:rsidRDefault="00C83536" w:rsidP="00C83536">
      <w:pPr>
        <w:autoSpaceDE w:val="0"/>
        <w:autoSpaceDN w:val="0"/>
        <w:adjustRightInd w:val="0"/>
      </w:pPr>
      <w:r>
        <w:t>1. Коммерческое предложение на ___л.</w:t>
      </w:r>
    </w:p>
    <w:p w14:paraId="6DC46098" w14:textId="77777777" w:rsidR="00C83536" w:rsidRDefault="00C83536" w:rsidP="00C83536">
      <w:pPr>
        <w:autoSpaceDE w:val="0"/>
        <w:autoSpaceDN w:val="0"/>
        <w:adjustRightInd w:val="0"/>
      </w:pPr>
      <w:r>
        <w:t>2. …</w:t>
      </w:r>
    </w:p>
    <w:p w14:paraId="21BA86AE" w14:textId="77777777" w:rsidR="00C83536" w:rsidRDefault="00C83536" w:rsidP="00C83536">
      <w:pPr>
        <w:autoSpaceDE w:val="0"/>
        <w:autoSpaceDN w:val="0"/>
        <w:adjustRightInd w:val="0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C83536" w:rsidRPr="00C9541D" w14:paraId="2091A41C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0BCD8493" w14:textId="77777777" w:rsidR="00C83536" w:rsidRPr="00C9541D" w:rsidRDefault="00C83536" w:rsidP="00311801"/>
        </w:tc>
        <w:tc>
          <w:tcPr>
            <w:tcW w:w="426" w:type="dxa"/>
          </w:tcPr>
          <w:p w14:paraId="6663BA3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EACBE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3C9C6E06" w14:textId="77777777" w:rsidR="00C83536" w:rsidRPr="00C9541D" w:rsidRDefault="00C83536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5835BC9C" w14:textId="77777777" w:rsidR="00C83536" w:rsidRPr="00C9541D" w:rsidRDefault="00C83536" w:rsidP="00311801"/>
        </w:tc>
      </w:tr>
      <w:tr w:rsidR="00C83536" w:rsidRPr="00C9541D" w14:paraId="7C1273C6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0E518E2E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69C8438A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D3F440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584E2366" w14:textId="77777777" w:rsidR="00C83536" w:rsidRPr="00C9541D" w:rsidRDefault="00C83536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B0EC53" w14:textId="77777777" w:rsidR="00C83536" w:rsidRPr="00C9541D" w:rsidRDefault="00C83536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67180D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C83536" w:rsidRPr="00C9541D" w14:paraId="5216E441" w14:textId="77777777" w:rsidTr="00311801">
        <w:tc>
          <w:tcPr>
            <w:tcW w:w="3402" w:type="dxa"/>
          </w:tcPr>
          <w:p w14:paraId="6AF076F3" w14:textId="77777777" w:rsidR="00C83536" w:rsidRPr="00C9541D" w:rsidRDefault="00C83536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26104A94" w14:textId="01F4DDC7" w:rsidR="00C83536" w:rsidRPr="00C9541D" w:rsidRDefault="00C83536" w:rsidP="00311801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____________20____</w:t>
            </w:r>
            <w:r w:rsidRPr="00C9541D">
              <w:rPr>
                <w:sz w:val="26"/>
                <w:szCs w:val="26"/>
              </w:rPr>
              <w:t>г.</w:t>
            </w:r>
          </w:p>
          <w:p w14:paraId="5A09E4CF" w14:textId="77777777" w:rsidR="00C83536" w:rsidRPr="00C9541D" w:rsidRDefault="00C83536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489BB94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</w:tcPr>
          <w:p w14:paraId="29ECC1E2" w14:textId="77777777" w:rsidR="00C83536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191EED93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528CD6A6" w14:textId="77777777" w:rsidR="00C83536" w:rsidRPr="007937B6" w:rsidRDefault="00C83536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00138BA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08E0537E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0EFBE80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286BFEB3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25A020" w14:textId="77777777" w:rsidR="00C83536" w:rsidRDefault="00C83536" w:rsidP="00754472">
      <w:pPr>
        <w:autoSpaceDE w:val="0"/>
        <w:autoSpaceDN w:val="0"/>
        <w:adjustRightInd w:val="0"/>
        <w:ind w:left="360"/>
      </w:pPr>
    </w:p>
    <w:p w14:paraId="287CDFFE" w14:textId="77777777" w:rsidR="00C83536" w:rsidRPr="00754472" w:rsidRDefault="00C83536" w:rsidP="00754472">
      <w:pPr>
        <w:autoSpaceDE w:val="0"/>
        <w:autoSpaceDN w:val="0"/>
        <w:adjustRightInd w:val="0"/>
        <w:ind w:left="360"/>
      </w:pPr>
    </w:p>
    <w:p w14:paraId="151D8646" w14:textId="77777777" w:rsidR="00F95DB7" w:rsidRDefault="00F95DB7" w:rsidP="00814206">
      <w:pPr>
        <w:ind w:firstLine="709"/>
        <w:jc w:val="right"/>
        <w:rPr>
          <w:strike/>
        </w:rPr>
      </w:pPr>
    </w:p>
    <w:p w14:paraId="27B5981C" w14:textId="77777777" w:rsidR="004360DC" w:rsidRDefault="004360DC" w:rsidP="00814206">
      <w:pPr>
        <w:ind w:firstLine="709"/>
        <w:jc w:val="right"/>
        <w:rPr>
          <w:strike/>
        </w:rPr>
      </w:pPr>
    </w:p>
    <w:p w14:paraId="2A6AD0B1" w14:textId="57778428" w:rsidR="00814206" w:rsidRPr="000645DB" w:rsidRDefault="00B07A9E" w:rsidP="007B08CB">
      <w:pPr>
        <w:ind w:firstLine="709"/>
        <w:jc w:val="right"/>
      </w:pPr>
      <w:r w:rsidRPr="000645DB">
        <w:lastRenderedPageBreak/>
        <w:t>Приложение 4 к З</w:t>
      </w:r>
      <w:r w:rsidR="00814206" w:rsidRPr="000645DB">
        <w:t>аявке</w:t>
      </w:r>
      <w:r w:rsidR="007B08CB" w:rsidRPr="000645DB">
        <w:t xml:space="preserve"> </w:t>
      </w:r>
    </w:p>
    <w:p w14:paraId="2C89C936" w14:textId="77777777" w:rsidR="00754472" w:rsidRPr="000645DB" w:rsidRDefault="00754472" w:rsidP="00C22827">
      <w:pPr>
        <w:rPr>
          <w:snapToGrid w:val="0"/>
        </w:rPr>
      </w:pPr>
    </w:p>
    <w:p w14:paraId="3CF8D87C" w14:textId="4C124B4D" w:rsidR="00754472" w:rsidRPr="000645DB" w:rsidRDefault="00754472" w:rsidP="00754472">
      <w:pPr>
        <w:jc w:val="center"/>
      </w:pPr>
      <w:r w:rsidRPr="000645DB">
        <w:t>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3195EBE8" w14:textId="77777777" w:rsidR="00754472" w:rsidRPr="000645DB" w:rsidRDefault="00754472" w:rsidP="00754472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128"/>
        <w:gridCol w:w="1698"/>
        <w:gridCol w:w="1794"/>
        <w:gridCol w:w="1878"/>
        <w:gridCol w:w="2010"/>
      </w:tblGrid>
      <w:tr w:rsidR="00754472" w:rsidRPr="000645DB" w14:paraId="18B5ADD9" w14:textId="77777777" w:rsidTr="004A4F3A">
        <w:tc>
          <w:tcPr>
            <w:tcW w:w="272" w:type="pct"/>
            <w:vAlign w:val="center"/>
          </w:tcPr>
          <w:p w14:paraId="5F87FB78" w14:textId="77777777" w:rsidR="00754472" w:rsidRPr="000645DB" w:rsidRDefault="00754472" w:rsidP="00754472">
            <w:pPr>
              <w:jc w:val="center"/>
              <w:rPr>
                <w:snapToGrid w:val="0"/>
                <w:spacing w:val="-24"/>
              </w:rPr>
            </w:pPr>
            <w:r w:rsidRPr="000645DB">
              <w:rPr>
                <w:snapToGrid w:val="0"/>
                <w:spacing w:val="-24"/>
              </w:rPr>
              <w:t>№ п/п</w:t>
            </w:r>
          </w:p>
        </w:tc>
        <w:tc>
          <w:tcPr>
            <w:tcW w:w="616" w:type="pct"/>
            <w:vAlign w:val="center"/>
          </w:tcPr>
          <w:p w14:paraId="7EC722C6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Ф.И.О,</w:t>
            </w:r>
          </w:p>
          <w:p w14:paraId="388E139F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контакт</w:t>
            </w:r>
          </w:p>
          <w:p w14:paraId="3D9380D2" w14:textId="77777777" w:rsidR="00754472" w:rsidRPr="000645DB" w:rsidRDefault="00754472" w:rsidP="00754472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0645DB">
              <w:rPr>
                <w:snapToGrid w:val="0"/>
              </w:rPr>
              <w:t>ный</w:t>
            </w:r>
            <w:proofErr w:type="spellEnd"/>
            <w:r w:rsidRPr="000645DB">
              <w:rPr>
                <w:snapToGrid w:val="0"/>
              </w:rPr>
              <w:t xml:space="preserve"> телефон</w:t>
            </w:r>
          </w:p>
        </w:tc>
        <w:tc>
          <w:tcPr>
            <w:tcW w:w="925" w:type="pct"/>
            <w:vAlign w:val="center"/>
          </w:tcPr>
          <w:p w14:paraId="5EC1CBC2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Работает в данной организации</w:t>
            </w:r>
          </w:p>
          <w:p w14:paraId="4BB2B8A7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постоянно,</w:t>
            </w:r>
          </w:p>
          <w:p w14:paraId="2262BD14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временно,</w:t>
            </w:r>
          </w:p>
          <w:p w14:paraId="40FC7D0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1022" w:type="pct"/>
            <w:vAlign w:val="center"/>
          </w:tcPr>
          <w:p w14:paraId="3154A047" w14:textId="77777777" w:rsidR="00754472" w:rsidRPr="000645DB" w:rsidRDefault="00754472" w:rsidP="00754472">
            <w:pPr>
              <w:jc w:val="center"/>
              <w:rPr>
                <w:snapToGrid w:val="0"/>
                <w:spacing w:val="-10"/>
              </w:rPr>
            </w:pPr>
            <w:r w:rsidRPr="000645DB">
              <w:rPr>
                <w:snapToGrid w:val="0"/>
                <w:spacing w:val="-10"/>
              </w:rPr>
              <w:t>Стаж работы</w:t>
            </w:r>
            <w:r w:rsidRPr="000645DB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3" w:type="pct"/>
            <w:vAlign w:val="center"/>
          </w:tcPr>
          <w:p w14:paraId="1695828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14:paraId="00BC9058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№ диплома)</w:t>
            </w:r>
          </w:p>
        </w:tc>
        <w:tc>
          <w:tcPr>
            <w:tcW w:w="1142" w:type="pct"/>
            <w:vAlign w:val="center"/>
          </w:tcPr>
          <w:p w14:paraId="5CFA2EA6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Место и дата прохождения повышения квалификации,</w:t>
            </w:r>
          </w:p>
          <w:p w14:paraId="04DC765E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№ удостоверения (при наличии)</w:t>
            </w:r>
          </w:p>
        </w:tc>
      </w:tr>
      <w:tr w:rsidR="00754472" w:rsidRPr="000645DB" w14:paraId="123331EF" w14:textId="77777777" w:rsidTr="004A4F3A">
        <w:tc>
          <w:tcPr>
            <w:tcW w:w="272" w:type="pct"/>
          </w:tcPr>
          <w:p w14:paraId="0CDB0C11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616" w:type="pct"/>
          </w:tcPr>
          <w:p w14:paraId="4A6A9E6C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925" w:type="pct"/>
          </w:tcPr>
          <w:p w14:paraId="774C828D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022" w:type="pct"/>
          </w:tcPr>
          <w:p w14:paraId="4D395BF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023" w:type="pct"/>
          </w:tcPr>
          <w:p w14:paraId="2C895584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142" w:type="pct"/>
          </w:tcPr>
          <w:p w14:paraId="2BA2736F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</w:tr>
    </w:tbl>
    <w:p w14:paraId="510F51AD" w14:textId="77777777" w:rsidR="00754472" w:rsidRPr="000645DB" w:rsidRDefault="00754472" w:rsidP="00754472">
      <w:pPr>
        <w:rPr>
          <w:snapToGrid w:val="0"/>
        </w:rPr>
      </w:pPr>
    </w:p>
    <w:p w14:paraId="53BD27FF" w14:textId="74DFA714" w:rsidR="00754472" w:rsidRPr="000645DB" w:rsidRDefault="00754472" w:rsidP="00754472">
      <w:pPr>
        <w:keepLines/>
        <w:snapToGrid w:val="0"/>
        <w:ind w:firstLine="709"/>
        <w:jc w:val="both"/>
      </w:pPr>
      <w:r w:rsidRPr="000645DB">
        <w:t>Подтверждающие документы прилагаются (копии справок об отсутствии судимости; копии документов, подтверждающих соответствующее образование и (или) опыт работы с детьми на указанных лиц).</w:t>
      </w:r>
    </w:p>
    <w:p w14:paraId="23B618A1" w14:textId="77777777" w:rsidR="00754472" w:rsidRDefault="00754472" w:rsidP="00754472">
      <w:pPr>
        <w:jc w:val="right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08CB" w:rsidRPr="00C9541D" w14:paraId="75C0900B" w14:textId="77777777" w:rsidTr="00860478">
        <w:tc>
          <w:tcPr>
            <w:tcW w:w="3402" w:type="dxa"/>
            <w:tcBorders>
              <w:bottom w:val="single" w:sz="4" w:space="0" w:color="auto"/>
            </w:tcBorders>
          </w:tcPr>
          <w:p w14:paraId="22878AF7" w14:textId="77777777" w:rsidR="007B08CB" w:rsidRPr="00C9541D" w:rsidRDefault="007B08CB" w:rsidP="00860478"/>
        </w:tc>
        <w:tc>
          <w:tcPr>
            <w:tcW w:w="426" w:type="dxa"/>
          </w:tcPr>
          <w:p w14:paraId="44EAE006" w14:textId="77777777" w:rsidR="007B08CB" w:rsidRPr="00C9541D" w:rsidRDefault="007B08CB" w:rsidP="00860478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A12C29" w14:textId="77777777" w:rsidR="007B08CB" w:rsidRPr="00C9541D" w:rsidRDefault="007B08CB" w:rsidP="00860478">
            <w:pPr>
              <w:jc w:val="center"/>
            </w:pPr>
          </w:p>
        </w:tc>
        <w:tc>
          <w:tcPr>
            <w:tcW w:w="425" w:type="dxa"/>
          </w:tcPr>
          <w:p w14:paraId="1F27DC8A" w14:textId="77777777" w:rsidR="007B08CB" w:rsidRPr="00C9541D" w:rsidRDefault="007B08CB" w:rsidP="00860478"/>
        </w:tc>
        <w:tc>
          <w:tcPr>
            <w:tcW w:w="2552" w:type="dxa"/>
            <w:tcBorders>
              <w:bottom w:val="single" w:sz="4" w:space="0" w:color="auto"/>
            </w:tcBorders>
          </w:tcPr>
          <w:p w14:paraId="57446416" w14:textId="77777777" w:rsidR="007B08CB" w:rsidRPr="00C9541D" w:rsidRDefault="007B08CB" w:rsidP="00860478"/>
        </w:tc>
      </w:tr>
      <w:tr w:rsidR="007B08CB" w:rsidRPr="00C9541D" w14:paraId="689125DE" w14:textId="77777777" w:rsidTr="00860478">
        <w:tc>
          <w:tcPr>
            <w:tcW w:w="3402" w:type="dxa"/>
            <w:tcBorders>
              <w:top w:val="single" w:sz="4" w:space="0" w:color="auto"/>
            </w:tcBorders>
          </w:tcPr>
          <w:p w14:paraId="7762FBAA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14:paraId="2B5DAAC3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6CB403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3C42A145" w14:textId="77777777" w:rsidR="007B08CB" w:rsidRPr="00C9541D" w:rsidRDefault="007B08CB" w:rsidP="0086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31A729" w14:textId="77777777" w:rsidR="007B08CB" w:rsidRPr="00C9541D" w:rsidRDefault="007B08CB" w:rsidP="0086047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E6BA99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7B08CB" w:rsidRPr="00C9541D" w14:paraId="28999F60" w14:textId="77777777" w:rsidTr="00860478">
        <w:tc>
          <w:tcPr>
            <w:tcW w:w="3402" w:type="dxa"/>
          </w:tcPr>
          <w:p w14:paraId="2366AEE3" w14:textId="77777777" w:rsidR="007B08CB" w:rsidRPr="00C9541D" w:rsidRDefault="007B08CB" w:rsidP="00860478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355000E6" w14:textId="77777777" w:rsidR="007B08CB" w:rsidRPr="00C9541D" w:rsidRDefault="007B08CB" w:rsidP="00860478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____________20____</w:t>
            </w:r>
            <w:r w:rsidRPr="00C9541D">
              <w:rPr>
                <w:sz w:val="26"/>
                <w:szCs w:val="26"/>
              </w:rPr>
              <w:t>г.</w:t>
            </w:r>
          </w:p>
          <w:p w14:paraId="593F4781" w14:textId="77777777" w:rsidR="007B08CB" w:rsidRPr="00C9541D" w:rsidRDefault="007B08CB" w:rsidP="00860478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6BA6F26F" w14:textId="77777777" w:rsidR="007B08CB" w:rsidRPr="00C9541D" w:rsidRDefault="007B08CB" w:rsidP="00860478">
            <w:pPr>
              <w:jc w:val="center"/>
            </w:pPr>
          </w:p>
        </w:tc>
        <w:tc>
          <w:tcPr>
            <w:tcW w:w="1984" w:type="dxa"/>
          </w:tcPr>
          <w:p w14:paraId="7EAF6C9B" w14:textId="77777777" w:rsidR="007B08CB" w:rsidRDefault="007B08CB" w:rsidP="00860478">
            <w:pPr>
              <w:pStyle w:val="HeadDoc"/>
              <w:rPr>
                <w:sz w:val="26"/>
                <w:szCs w:val="26"/>
              </w:rPr>
            </w:pPr>
          </w:p>
          <w:p w14:paraId="2AE65FE2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62F93864" w14:textId="77777777" w:rsidR="007B08CB" w:rsidRPr="007937B6" w:rsidRDefault="007B08CB" w:rsidP="00860478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0DF545A0" w14:textId="77777777" w:rsidR="007B08CB" w:rsidRPr="00C9541D" w:rsidRDefault="007B08CB" w:rsidP="00860478">
            <w:pPr>
              <w:jc w:val="center"/>
            </w:pPr>
          </w:p>
        </w:tc>
        <w:tc>
          <w:tcPr>
            <w:tcW w:w="425" w:type="dxa"/>
          </w:tcPr>
          <w:p w14:paraId="157CB0D1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B980369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</w:p>
          <w:p w14:paraId="41C7C9E8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D6A965" w14:textId="77777777" w:rsidR="00754472" w:rsidRDefault="00754472" w:rsidP="00754AB5"/>
    <w:p w14:paraId="7C96F9B2" w14:textId="77777777" w:rsidR="00754AB5" w:rsidRDefault="00754AB5" w:rsidP="00754AB5"/>
    <w:p w14:paraId="0C9D3ED2" w14:textId="77777777" w:rsidR="00C22827" w:rsidRDefault="00C22827" w:rsidP="00754AB5"/>
    <w:p w14:paraId="077FB511" w14:textId="77777777" w:rsidR="00C22827" w:rsidRDefault="00C22827" w:rsidP="00754AB5"/>
    <w:p w14:paraId="4D5F3C90" w14:textId="77777777" w:rsidR="00942DC6" w:rsidRDefault="00942DC6" w:rsidP="00754AB5"/>
    <w:p w14:paraId="59A3355B" w14:textId="77777777" w:rsidR="00942DC6" w:rsidRDefault="00942DC6" w:rsidP="00754AB5"/>
    <w:p w14:paraId="6542C41D" w14:textId="77777777" w:rsidR="00942DC6" w:rsidRDefault="00942DC6" w:rsidP="00754AB5"/>
    <w:p w14:paraId="4D6A877E" w14:textId="77777777" w:rsidR="00942DC6" w:rsidRDefault="00942DC6" w:rsidP="00754AB5"/>
    <w:p w14:paraId="0ADCC963" w14:textId="77777777" w:rsidR="00942DC6" w:rsidRDefault="00942DC6" w:rsidP="00754AB5"/>
    <w:p w14:paraId="4951F82F" w14:textId="77777777" w:rsidR="00C22827" w:rsidRDefault="00C22827" w:rsidP="00754AB5"/>
    <w:p w14:paraId="53AE05D4" w14:textId="77777777" w:rsidR="00030127" w:rsidRDefault="00030127" w:rsidP="00754AB5"/>
    <w:p w14:paraId="46325169" w14:textId="77777777" w:rsidR="00E15E03" w:rsidRDefault="00E15E03" w:rsidP="00754AB5"/>
    <w:p w14:paraId="5622777F" w14:textId="77777777" w:rsidR="00030127" w:rsidRDefault="00030127" w:rsidP="00754AB5"/>
    <w:p w14:paraId="034F3482" w14:textId="77777777" w:rsidR="00030127" w:rsidRDefault="00030127" w:rsidP="00754AB5"/>
    <w:p w14:paraId="109E0BE3" w14:textId="77777777" w:rsidR="00030127" w:rsidRDefault="00030127" w:rsidP="00754AB5"/>
    <w:p w14:paraId="1C33BA6B" w14:textId="77777777" w:rsidR="007D7BFF" w:rsidRDefault="007D7BFF" w:rsidP="00754AB5"/>
    <w:p w14:paraId="1A1212FB" w14:textId="3172D51B" w:rsidR="00814206" w:rsidRPr="00DF615B" w:rsidRDefault="00814206" w:rsidP="005C4619">
      <w:pPr>
        <w:ind w:firstLine="709"/>
        <w:jc w:val="right"/>
      </w:pPr>
      <w:r w:rsidRPr="00030127">
        <w:lastRenderedPageBreak/>
        <w:t>Приложение 2</w:t>
      </w:r>
    </w:p>
    <w:p w14:paraId="28688AB7" w14:textId="77777777" w:rsidR="009E46A5" w:rsidRPr="00DF615B" w:rsidRDefault="00900797" w:rsidP="009E46A5">
      <w:pPr>
        <w:ind w:firstLine="709"/>
        <w:jc w:val="right"/>
      </w:pPr>
      <w:r w:rsidRPr="00DF615B">
        <w:t xml:space="preserve">к Порядку предоставления из бюджета </w:t>
      </w:r>
    </w:p>
    <w:p w14:paraId="1AFA0D7C" w14:textId="4D9E47BA" w:rsidR="00900797" w:rsidRPr="005765A6" w:rsidRDefault="00900797" w:rsidP="009E46A5">
      <w:pPr>
        <w:ind w:firstLine="709"/>
        <w:jc w:val="right"/>
      </w:pPr>
      <w:r w:rsidRPr="00DF615B">
        <w:t xml:space="preserve">города Когалыма </w:t>
      </w:r>
      <w:r w:rsidR="009E46A5" w:rsidRPr="00DF615B">
        <w:t xml:space="preserve">субсидий </w:t>
      </w:r>
      <w:r w:rsidRPr="00DF615B">
        <w:t>немуниципальным</w:t>
      </w:r>
      <w:r w:rsidRPr="005765A6">
        <w:t xml:space="preserve"> </w:t>
      </w:r>
    </w:p>
    <w:p w14:paraId="05E4153C" w14:textId="77777777" w:rsidR="00900797" w:rsidRPr="005765A6" w:rsidRDefault="00900797" w:rsidP="00900797">
      <w:pPr>
        <w:ind w:firstLine="709"/>
        <w:jc w:val="right"/>
      </w:pPr>
      <w:r w:rsidRPr="005765A6">
        <w:t xml:space="preserve">организациям (коммерческим, некоммерческим) </w:t>
      </w:r>
    </w:p>
    <w:p w14:paraId="1A0F4157" w14:textId="77777777" w:rsidR="00900797" w:rsidRPr="005765A6" w:rsidRDefault="00900797" w:rsidP="00900797">
      <w:pPr>
        <w:ind w:firstLine="709"/>
        <w:jc w:val="right"/>
      </w:pPr>
      <w:r w:rsidRPr="005765A6">
        <w:t xml:space="preserve">в целях финансового обеспечения затрат </w:t>
      </w:r>
    </w:p>
    <w:p w14:paraId="564A7654" w14:textId="77777777" w:rsidR="00900797" w:rsidRPr="005765A6" w:rsidRDefault="00900797" w:rsidP="00900797">
      <w:pPr>
        <w:ind w:firstLine="709"/>
        <w:jc w:val="right"/>
      </w:pPr>
      <w:r w:rsidRPr="005765A6">
        <w:t xml:space="preserve">в связи с выполнением муниципальной работы </w:t>
      </w:r>
    </w:p>
    <w:p w14:paraId="01AA588D" w14:textId="77777777" w:rsidR="00900797" w:rsidRPr="005765A6" w:rsidRDefault="00900797" w:rsidP="00900797">
      <w:pPr>
        <w:ind w:firstLine="709"/>
        <w:jc w:val="right"/>
      </w:pPr>
      <w:r w:rsidRPr="005765A6">
        <w:t>«Организация досуга детей, подростков и молодёжи»</w:t>
      </w:r>
    </w:p>
    <w:p w14:paraId="7F13B923" w14:textId="77777777" w:rsidR="00900797" w:rsidRPr="005765A6" w:rsidRDefault="00900797" w:rsidP="00900797">
      <w:pPr>
        <w:ind w:firstLine="709"/>
        <w:jc w:val="right"/>
      </w:pPr>
      <w:r w:rsidRPr="005765A6">
        <w:t xml:space="preserve"> (содержание – иная досуговая деятельность)</w:t>
      </w:r>
    </w:p>
    <w:p w14:paraId="32B28275" w14:textId="77777777" w:rsidR="00900797" w:rsidRDefault="00900797" w:rsidP="00900797">
      <w:pPr>
        <w:ind w:left="708" w:right="200" w:firstLine="708"/>
        <w:jc w:val="right"/>
      </w:pPr>
    </w:p>
    <w:p w14:paraId="1292C882" w14:textId="77777777" w:rsidR="00133DAD" w:rsidRDefault="00133DAD" w:rsidP="00900797">
      <w:pPr>
        <w:ind w:left="708" w:right="200" w:firstLine="708"/>
        <w:jc w:val="right"/>
      </w:pPr>
    </w:p>
    <w:p w14:paraId="2422D7E7" w14:textId="77777777" w:rsidR="00133DAD" w:rsidRPr="005765A6" w:rsidRDefault="00133DAD" w:rsidP="00900797">
      <w:pPr>
        <w:ind w:left="708" w:right="200" w:firstLine="708"/>
        <w:jc w:val="right"/>
      </w:pPr>
    </w:p>
    <w:p w14:paraId="05438292" w14:textId="275B1E6F" w:rsidR="00900797" w:rsidRPr="005765A6" w:rsidRDefault="00900797" w:rsidP="00900797">
      <w:pPr>
        <w:ind w:left="708" w:right="200" w:firstLine="708"/>
        <w:jc w:val="center"/>
      </w:pPr>
      <w:r w:rsidRPr="005765A6">
        <w:t>Положение о комиссии по рассмотрению и оценке заяво</w:t>
      </w:r>
      <w:r w:rsidR="00C70AB8">
        <w:t>к</w:t>
      </w:r>
      <w:r w:rsidRPr="005765A6">
        <w:t xml:space="preserve"> участников отбора на предоставление из бюджета города Когалыма </w:t>
      </w:r>
      <w:r w:rsidR="009E46A5" w:rsidRPr="005765A6">
        <w:t xml:space="preserve">субсидий </w:t>
      </w:r>
      <w:r w:rsidRPr="005765A6"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</w:t>
      </w:r>
      <w:r w:rsidR="00187E0A">
        <w:t>суговая деятельность) (</w:t>
      </w:r>
      <w:r w:rsidR="00187E0A" w:rsidRPr="00030127">
        <w:t>далее – Положение</w:t>
      </w:r>
      <w:r w:rsidRPr="00030127">
        <w:t>)</w:t>
      </w:r>
    </w:p>
    <w:p w14:paraId="67C186FE" w14:textId="77777777" w:rsidR="00133DAD" w:rsidRPr="005765A6" w:rsidRDefault="00133DAD" w:rsidP="00900797">
      <w:pPr>
        <w:widowControl w:val="0"/>
        <w:tabs>
          <w:tab w:val="left" w:pos="1440"/>
        </w:tabs>
        <w:snapToGrid w:val="0"/>
        <w:jc w:val="both"/>
      </w:pPr>
    </w:p>
    <w:p w14:paraId="1160FB95" w14:textId="77777777" w:rsidR="00900797" w:rsidRPr="005765A6" w:rsidRDefault="00900797" w:rsidP="00900797">
      <w:pPr>
        <w:widowControl w:val="0"/>
        <w:tabs>
          <w:tab w:val="left" w:pos="1440"/>
          <w:tab w:val="left" w:pos="3261"/>
          <w:tab w:val="left" w:pos="3544"/>
          <w:tab w:val="left" w:pos="3686"/>
        </w:tabs>
        <w:snapToGrid w:val="0"/>
        <w:ind w:firstLine="709"/>
        <w:jc w:val="center"/>
      </w:pPr>
      <w:r w:rsidRPr="005765A6">
        <w:t>1. Общие положения</w:t>
      </w:r>
    </w:p>
    <w:p w14:paraId="10D52D01" w14:textId="77777777" w:rsidR="00187E0A" w:rsidRDefault="00187E0A" w:rsidP="00187E0A">
      <w:pPr>
        <w:widowControl w:val="0"/>
        <w:tabs>
          <w:tab w:val="left" w:pos="-142"/>
          <w:tab w:val="left" w:pos="855"/>
        </w:tabs>
        <w:snapToGrid w:val="0"/>
        <w:jc w:val="both"/>
      </w:pPr>
    </w:p>
    <w:p w14:paraId="5D2C3D8D" w14:textId="0FE34E14" w:rsidR="00187E0A" w:rsidRPr="005765A6" w:rsidRDefault="00187E0A" w:rsidP="00187E0A">
      <w:pPr>
        <w:pStyle w:val="af6"/>
        <w:widowControl w:val="0"/>
        <w:numPr>
          <w:ilvl w:val="1"/>
          <w:numId w:val="2"/>
        </w:numPr>
        <w:tabs>
          <w:tab w:val="left" w:pos="-142"/>
          <w:tab w:val="left" w:pos="855"/>
        </w:tabs>
        <w:snapToGrid w:val="0"/>
        <w:ind w:left="0" w:firstLine="710"/>
        <w:jc w:val="both"/>
      </w:pPr>
      <w:r>
        <w:t>Комиссия</w:t>
      </w:r>
      <w:r w:rsidRPr="00187E0A">
        <w:t xml:space="preserve"> по рассмотрению и оценке заявок участников отбора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</w:t>
      </w:r>
      <w:r w:rsidRPr="00030127">
        <w:t>деятельность) (далее – Комиссия)</w:t>
      </w:r>
      <w:r w:rsidRPr="00187E0A">
        <w:rPr>
          <w:spacing w:val="-6"/>
        </w:rPr>
        <w:t xml:space="preserve"> </w:t>
      </w:r>
      <w:r w:rsidRPr="00781B04">
        <w:rPr>
          <w:spacing w:val="-6"/>
        </w:rPr>
        <w:t xml:space="preserve">представляет собой коллегиальный орган, специально сформированный для </w:t>
      </w:r>
      <w:r>
        <w:rPr>
          <w:spacing w:val="-6"/>
        </w:rPr>
        <w:t xml:space="preserve">рассмотрения и </w:t>
      </w:r>
      <w:r w:rsidRPr="00781B04">
        <w:rPr>
          <w:spacing w:val="-6"/>
        </w:rPr>
        <w:t xml:space="preserve">оценки </w:t>
      </w:r>
      <w:r w:rsidRPr="00781B04">
        <w:rPr>
          <w:bCs/>
        </w:rPr>
        <w:t>заяво</w:t>
      </w:r>
      <w:r>
        <w:rPr>
          <w:bCs/>
        </w:rPr>
        <w:t>к</w:t>
      </w:r>
      <w:r w:rsidRPr="00781B04">
        <w:rPr>
          <w:bCs/>
        </w:rPr>
        <w:t xml:space="preserve"> участников от</w:t>
      </w:r>
      <w:r w:rsidR="00030127">
        <w:rPr>
          <w:bCs/>
        </w:rPr>
        <w:t xml:space="preserve">бора на предоставление субсидий </w:t>
      </w:r>
      <w:r w:rsidRPr="00781B04">
        <w:t>немуниципальным организациям (коммерческим, некоммерческим) в целях финансового обеспечения затрат в связи с выполнением</w:t>
      </w:r>
      <w:r w:rsidRPr="005765A6">
        <w:t xml:space="preserve"> муниципальной работы «Организация досуга детей, подростков и молодёжи» (содержание</w:t>
      </w:r>
      <w:r w:rsidR="00B41CC7">
        <w:t xml:space="preserve"> – иная досуговая деятельность).</w:t>
      </w:r>
    </w:p>
    <w:p w14:paraId="362A6AA9" w14:textId="0B4DD466" w:rsidR="00900797" w:rsidRPr="005765A6" w:rsidRDefault="00900797" w:rsidP="00900797">
      <w:pPr>
        <w:widowControl w:val="0"/>
        <w:numPr>
          <w:ilvl w:val="1"/>
          <w:numId w:val="2"/>
        </w:numPr>
        <w:tabs>
          <w:tab w:val="left" w:pos="-142"/>
          <w:tab w:val="left" w:pos="855"/>
        </w:tabs>
        <w:snapToGrid w:val="0"/>
        <w:ind w:left="0" w:firstLine="709"/>
        <w:jc w:val="both"/>
        <w:rPr>
          <w:spacing w:val="-6"/>
        </w:rPr>
      </w:pPr>
      <w:r w:rsidRPr="005765A6">
        <w:rPr>
          <w:spacing w:val="-6"/>
        </w:rPr>
        <w:t xml:space="preserve">Комиссия в своей деятельности руководствуется </w:t>
      </w:r>
      <w:hyperlink r:id="rId12" w:history="1">
        <w:r w:rsidRPr="005765A6">
          <w:rPr>
            <w:spacing w:val="-6"/>
          </w:rPr>
          <w:t>Конституцией</w:t>
        </w:r>
      </w:hyperlink>
      <w:r w:rsidRPr="005765A6">
        <w:rPr>
          <w:spacing w:val="-6"/>
        </w:rPr>
        <w:t xml:space="preserve"> Российской Федерации, Бюджетным </w:t>
      </w:r>
      <w:hyperlink r:id="rId13" w:history="1">
        <w:r w:rsidRPr="005765A6">
          <w:rPr>
            <w:spacing w:val="-6"/>
          </w:rPr>
          <w:t>кодексом</w:t>
        </w:r>
      </w:hyperlink>
      <w:r w:rsidRPr="005765A6">
        <w:rPr>
          <w:spacing w:val="-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Порядком</w:t>
      </w:r>
      <w:r w:rsidRPr="005765A6">
        <w:t xml:space="preserve"> предоставления из бюджета города Когалыма </w:t>
      </w:r>
      <w:r w:rsidR="00965B64" w:rsidRPr="005765A6">
        <w:t xml:space="preserve">субсидий </w:t>
      </w:r>
      <w:r w:rsidRPr="005765A6"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Порядок).</w:t>
      </w:r>
    </w:p>
    <w:p w14:paraId="144A97B6" w14:textId="77777777" w:rsidR="00900797" w:rsidRPr="005765A6" w:rsidRDefault="00900797" w:rsidP="00900797">
      <w:pPr>
        <w:widowControl w:val="0"/>
        <w:tabs>
          <w:tab w:val="left" w:pos="-142"/>
          <w:tab w:val="left" w:pos="855"/>
        </w:tabs>
        <w:snapToGrid w:val="0"/>
        <w:ind w:left="709"/>
        <w:jc w:val="both"/>
        <w:rPr>
          <w:spacing w:val="-6"/>
        </w:rPr>
      </w:pPr>
    </w:p>
    <w:p w14:paraId="0CAACB15" w14:textId="77777777" w:rsidR="00900797" w:rsidRPr="005765A6" w:rsidRDefault="00900797" w:rsidP="0090079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2"/>
      </w:pPr>
      <w:r w:rsidRPr="005765A6">
        <w:t>Основные задачи Комиссии</w:t>
      </w:r>
    </w:p>
    <w:p w14:paraId="0F3D8D51" w14:textId="77777777" w:rsidR="00900797" w:rsidRPr="005765A6" w:rsidRDefault="00900797" w:rsidP="00900797">
      <w:pPr>
        <w:autoSpaceDE w:val="0"/>
        <w:autoSpaceDN w:val="0"/>
        <w:adjustRightInd w:val="0"/>
        <w:ind w:firstLine="709"/>
        <w:jc w:val="both"/>
      </w:pPr>
    </w:p>
    <w:p w14:paraId="262E9D0A" w14:textId="780027D7" w:rsidR="007D45AD" w:rsidRPr="007D45AD" w:rsidRDefault="00900797" w:rsidP="007D45AD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765A6">
        <w:lastRenderedPageBreak/>
        <w:t xml:space="preserve">2.1. </w:t>
      </w:r>
      <w:r w:rsidRPr="00942DC6">
        <w:t xml:space="preserve">Основные задачи Комиссии – </w:t>
      </w:r>
      <w:r w:rsidR="009C0BED" w:rsidRPr="00942DC6">
        <w:t>рассм</w:t>
      </w:r>
      <w:r w:rsidR="0089563A" w:rsidRPr="00942DC6">
        <w:t xml:space="preserve">отрение и </w:t>
      </w:r>
      <w:r w:rsidRPr="00942DC6">
        <w:t xml:space="preserve">оценка </w:t>
      </w:r>
      <w:r w:rsidRPr="00942DC6">
        <w:rPr>
          <w:bCs/>
        </w:rPr>
        <w:t>заяво</w:t>
      </w:r>
      <w:r w:rsidR="0089563A" w:rsidRPr="00942DC6">
        <w:rPr>
          <w:bCs/>
        </w:rPr>
        <w:t>к</w:t>
      </w:r>
      <w:r w:rsidR="00DB1593" w:rsidRPr="00942DC6">
        <w:rPr>
          <w:bCs/>
        </w:rPr>
        <w:t xml:space="preserve"> и документов, представленных</w:t>
      </w:r>
      <w:r w:rsidR="00DB1593" w:rsidRPr="00942DC6">
        <w:t xml:space="preserve"> участниками</w:t>
      </w:r>
      <w:r w:rsidRPr="005765A6">
        <w:t xml:space="preserve"> отбора</w:t>
      </w:r>
      <w:r w:rsidR="00DB1593">
        <w:t xml:space="preserve"> в соответствии с Порядком</w:t>
      </w:r>
      <w:r w:rsidRPr="005765A6">
        <w:t xml:space="preserve">, </w:t>
      </w:r>
      <w:r w:rsidR="007D45AD" w:rsidRPr="000B55F2">
        <w:t>и принятие решения о признании участника отбора прошедшим или не прошедшим отбор.</w:t>
      </w:r>
    </w:p>
    <w:p w14:paraId="5BDD5E9A" w14:textId="77777777" w:rsidR="00651793" w:rsidRDefault="00651793" w:rsidP="00136C5A">
      <w:pPr>
        <w:autoSpaceDE w:val="0"/>
        <w:autoSpaceDN w:val="0"/>
        <w:adjustRightInd w:val="0"/>
        <w:jc w:val="both"/>
      </w:pPr>
    </w:p>
    <w:p w14:paraId="76E675AF" w14:textId="77777777" w:rsidR="00651793" w:rsidRPr="00417363" w:rsidRDefault="00651793" w:rsidP="00651793">
      <w:pPr>
        <w:jc w:val="center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3. Права и обязанности членов Комиссии</w:t>
      </w:r>
    </w:p>
    <w:p w14:paraId="023DC02D" w14:textId="77777777" w:rsidR="00651793" w:rsidRPr="00417363" w:rsidRDefault="00651793" w:rsidP="00651793">
      <w:pPr>
        <w:jc w:val="both"/>
        <w:rPr>
          <w:rFonts w:eastAsia="Calibri"/>
          <w:color w:val="002060"/>
          <w:lang w:eastAsia="en-US"/>
        </w:rPr>
      </w:pPr>
    </w:p>
    <w:p w14:paraId="16022CBB" w14:textId="77777777" w:rsidR="00651793" w:rsidRPr="00E36878" w:rsidRDefault="00651793" w:rsidP="0065179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6878">
        <w:rPr>
          <w:rFonts w:eastAsia="Calibri"/>
        </w:rPr>
        <w:t>3.1. Члены Комиссии имеют право:</w:t>
      </w:r>
    </w:p>
    <w:p w14:paraId="68DCD8EE" w14:textId="1A694B97" w:rsidR="007C1F26" w:rsidRPr="0041772E" w:rsidRDefault="007C1F26" w:rsidP="00E36878">
      <w:pPr>
        <w:widowControl w:val="0"/>
        <w:autoSpaceDE w:val="0"/>
        <w:autoSpaceDN w:val="0"/>
        <w:adjustRightInd w:val="0"/>
        <w:ind w:firstLine="708"/>
        <w:jc w:val="both"/>
      </w:pPr>
      <w:r w:rsidRPr="00E36878">
        <w:rPr>
          <w:rFonts w:eastAsia="Calibri"/>
        </w:rPr>
        <w:t xml:space="preserve">- рассматривать </w:t>
      </w:r>
      <w:r w:rsidRPr="0041772E">
        <w:rPr>
          <w:rFonts w:eastAsia="Calibri"/>
        </w:rPr>
        <w:t xml:space="preserve">представленные </w:t>
      </w:r>
      <w:r w:rsidR="004360DC" w:rsidRPr="0041772E">
        <w:rPr>
          <w:rFonts w:eastAsia="Calibri"/>
        </w:rPr>
        <w:t xml:space="preserve">участниками отбора </w:t>
      </w:r>
      <w:r w:rsidRPr="0041772E">
        <w:rPr>
          <w:rFonts w:eastAsia="Calibri"/>
        </w:rPr>
        <w:t xml:space="preserve">заявки </w:t>
      </w:r>
      <w:r w:rsidR="004360DC" w:rsidRPr="0041772E">
        <w:rPr>
          <w:rFonts w:eastAsia="Calibri"/>
        </w:rPr>
        <w:t xml:space="preserve">и документы </w:t>
      </w:r>
      <w:r w:rsidRPr="0041772E">
        <w:rPr>
          <w:rFonts w:eastAsia="Calibri"/>
        </w:rPr>
        <w:t xml:space="preserve">на предмет их соответствия установленным в объявлении </w:t>
      </w:r>
      <w:r w:rsidR="00E36878" w:rsidRPr="0041772E">
        <w:rPr>
          <w:rFonts w:eastAsia="Calibri"/>
        </w:rPr>
        <w:t>о проведении отбора требованиям;</w:t>
      </w:r>
    </w:p>
    <w:p w14:paraId="3D0F68FB" w14:textId="77777777" w:rsidR="00651793" w:rsidRPr="00417363" w:rsidRDefault="00651793" w:rsidP="0065179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17363">
        <w:rPr>
          <w:rFonts w:eastAsia="Calibri"/>
        </w:rPr>
        <w:t>- оценивать заявки.</w:t>
      </w:r>
    </w:p>
    <w:p w14:paraId="273CC673" w14:textId="77777777" w:rsidR="00605402" w:rsidRDefault="00651793" w:rsidP="0065179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3.2. В случае, если член Комиссии лично, прямо или косвенно заинтересован в итогах оценки заявок</w:t>
      </w:r>
      <w:r w:rsidR="00605402">
        <w:rPr>
          <w:rFonts w:eastAsia="Calibri"/>
          <w:lang w:eastAsia="en-US"/>
        </w:rPr>
        <w:t xml:space="preserve"> участников отбора</w:t>
      </w:r>
      <w:r w:rsidRPr="00417363">
        <w:rPr>
          <w:rFonts w:eastAsia="Calibri"/>
          <w:lang w:eastAsia="en-US"/>
        </w:rPr>
        <w:t xml:space="preserve">, он обязан проинформировать об этом Комиссию до </w:t>
      </w:r>
      <w:r w:rsidR="00605402">
        <w:rPr>
          <w:rFonts w:eastAsia="Calibri"/>
          <w:lang w:eastAsia="en-US"/>
        </w:rPr>
        <w:t>организации рассмотрения представленных заявок.</w:t>
      </w:r>
    </w:p>
    <w:p w14:paraId="61C2A84D" w14:textId="77777777" w:rsidR="00651793" w:rsidRPr="00417363" w:rsidRDefault="00651793" w:rsidP="0065179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03BF71F6" w14:textId="77777777" w:rsidR="00651793" w:rsidRPr="00417363" w:rsidRDefault="00651793" w:rsidP="0065179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14:paraId="02214394" w14:textId="77777777" w:rsidR="00651793" w:rsidRDefault="00651793" w:rsidP="005E2A30">
      <w:pPr>
        <w:autoSpaceDE w:val="0"/>
        <w:autoSpaceDN w:val="0"/>
        <w:adjustRightInd w:val="0"/>
        <w:jc w:val="both"/>
      </w:pPr>
    </w:p>
    <w:p w14:paraId="78E5DAF1" w14:textId="39FFD267" w:rsidR="000755A3" w:rsidRDefault="000755A3" w:rsidP="005E2A30">
      <w:pPr>
        <w:jc w:val="center"/>
        <w:rPr>
          <w:rFonts w:eastAsia="Calibri"/>
          <w:color w:val="002060"/>
          <w:lang w:eastAsia="en-US"/>
        </w:rPr>
      </w:pPr>
      <w:r w:rsidRPr="00417363"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Порядок деятельности</w:t>
      </w:r>
      <w:r w:rsidRPr="00417363">
        <w:rPr>
          <w:rFonts w:eastAsia="Calibri"/>
          <w:lang w:eastAsia="en-US"/>
        </w:rPr>
        <w:t xml:space="preserve"> Комиссии</w:t>
      </w:r>
    </w:p>
    <w:p w14:paraId="26378EFD" w14:textId="77777777" w:rsidR="005E2A30" w:rsidRPr="00417363" w:rsidRDefault="005E2A30" w:rsidP="005E2A30">
      <w:pPr>
        <w:jc w:val="center"/>
        <w:rPr>
          <w:rFonts w:eastAsia="Calibri"/>
          <w:color w:val="002060"/>
          <w:lang w:eastAsia="en-US"/>
        </w:rPr>
      </w:pPr>
    </w:p>
    <w:p w14:paraId="250D4185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4.1. Комиссия состоит из председателя Комиссии, членов Комиссии и секретаря Комиссии.</w:t>
      </w:r>
    </w:p>
    <w:p w14:paraId="08974970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4.2. Председатель Комиссии осуществляет общее руководство Комиссией, определяет дату и время проведения заседания Комиссии.</w:t>
      </w:r>
    </w:p>
    <w:p w14:paraId="2EE8F10E" w14:textId="77BAF6A0" w:rsidR="000755A3" w:rsidRPr="00417363" w:rsidRDefault="0015421A" w:rsidP="000755A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Секретарь Комиссии ведё</w:t>
      </w:r>
      <w:r w:rsidR="000755A3" w:rsidRPr="00417363">
        <w:rPr>
          <w:rFonts w:eastAsia="Calibri"/>
          <w:lang w:eastAsia="en-US"/>
        </w:rPr>
        <w:t>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14:paraId="397475BC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4.4. Формой работы Комиссии является её заседание.</w:t>
      </w:r>
    </w:p>
    <w:p w14:paraId="43D58A5C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4.5. Заседания Комиссии ведёт председатель Комиссии. </w:t>
      </w:r>
    </w:p>
    <w:p w14:paraId="7229B5D3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14:paraId="453147A7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4.6. Заседания Комиссии считаются правомочными, если на них присутствует более половины её членов.</w:t>
      </w:r>
    </w:p>
    <w:p w14:paraId="0E96B002" w14:textId="77777777" w:rsidR="000755A3" w:rsidRPr="00417363" w:rsidRDefault="000755A3" w:rsidP="000755A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В случае отсутствия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14:paraId="45EAE424" w14:textId="77777777" w:rsidR="000755A3" w:rsidRPr="00925F9A" w:rsidRDefault="000755A3" w:rsidP="00075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5F9A">
        <w:rPr>
          <w:rFonts w:eastAsia="Calibri"/>
        </w:rPr>
        <w:t>4.7. Члены Комиссии:</w:t>
      </w:r>
    </w:p>
    <w:p w14:paraId="62F76A35" w14:textId="1A68C610" w:rsidR="001E4CFE" w:rsidRDefault="000755A3" w:rsidP="001E4C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5F9A">
        <w:rPr>
          <w:rFonts w:eastAsia="Calibri"/>
        </w:rPr>
        <w:t xml:space="preserve">4.7.1. Осуществляют рассмотрение </w:t>
      </w:r>
      <w:r w:rsidRPr="0041772E">
        <w:rPr>
          <w:rFonts w:eastAsia="Calibri"/>
        </w:rPr>
        <w:t>заявок</w:t>
      </w:r>
      <w:r w:rsidR="00E07CF5" w:rsidRPr="0041772E">
        <w:rPr>
          <w:rFonts w:eastAsia="Calibri"/>
        </w:rPr>
        <w:t xml:space="preserve"> и документов</w:t>
      </w:r>
      <w:r w:rsidRPr="0041772E">
        <w:rPr>
          <w:rFonts w:eastAsia="Calibri"/>
        </w:rPr>
        <w:t xml:space="preserve"> участников </w:t>
      </w:r>
      <w:r w:rsidRPr="00925F9A">
        <w:rPr>
          <w:rFonts w:eastAsia="Calibri"/>
        </w:rPr>
        <w:lastRenderedPageBreak/>
        <w:t>отбора на предмет их соответствия установленным в объявлении о проведении отбора требованиям.</w:t>
      </w:r>
    </w:p>
    <w:p w14:paraId="0F24F14F" w14:textId="51BA0F2E" w:rsidR="000755A3" w:rsidRPr="0015421A" w:rsidRDefault="000755A3" w:rsidP="00075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417363">
        <w:rPr>
          <w:rFonts w:eastAsia="Calibri"/>
        </w:rPr>
        <w:t xml:space="preserve">4.7.2. Оценивают каждую заявку в соответствии с критериями, </w:t>
      </w:r>
      <w:r w:rsidRPr="00654F43">
        <w:rPr>
          <w:rFonts w:eastAsia="Calibri"/>
        </w:rPr>
        <w:t xml:space="preserve">установленными </w:t>
      </w:r>
      <w:r w:rsidR="00654F43" w:rsidRPr="00654F43">
        <w:rPr>
          <w:rFonts w:eastAsia="Calibri"/>
        </w:rPr>
        <w:t>в приложении 3</w:t>
      </w:r>
      <w:r w:rsidRPr="00654F43">
        <w:rPr>
          <w:rFonts w:eastAsia="Calibri"/>
        </w:rPr>
        <w:t xml:space="preserve"> к Порядку</w:t>
      </w:r>
      <w:r w:rsidR="0015421A" w:rsidRPr="00654F43">
        <w:rPr>
          <w:rFonts w:eastAsia="Calibri"/>
        </w:rPr>
        <w:t>, путё</w:t>
      </w:r>
      <w:r w:rsidRPr="00654F43">
        <w:rPr>
          <w:rFonts w:eastAsia="Calibri"/>
        </w:rPr>
        <w:t>м</w:t>
      </w:r>
      <w:r w:rsidRPr="00417363">
        <w:rPr>
          <w:rFonts w:eastAsia="Calibri"/>
        </w:rPr>
        <w:t xml:space="preserve"> заполнения</w:t>
      </w:r>
      <w:r w:rsidRPr="005D6741">
        <w:rPr>
          <w:rFonts w:eastAsia="Calibri"/>
        </w:rPr>
        <w:t xml:space="preserve"> оценочной ведомости согласно приложению 1 к настоящему Положению.</w:t>
      </w:r>
    </w:p>
    <w:p w14:paraId="174A1BF9" w14:textId="77777777" w:rsidR="000755A3" w:rsidRPr="0015421A" w:rsidRDefault="000755A3" w:rsidP="000755A3">
      <w:pPr>
        <w:ind w:firstLine="709"/>
        <w:jc w:val="both"/>
        <w:rPr>
          <w:rFonts w:eastAsiaTheme="minorHAnsi"/>
          <w:b/>
          <w:lang w:eastAsia="en-US"/>
        </w:rPr>
      </w:pPr>
      <w:r w:rsidRPr="00417363">
        <w:rPr>
          <w:rFonts w:eastAsiaTheme="minorHAnsi"/>
          <w:lang w:eastAsia="en-US"/>
        </w:rPr>
        <w:t xml:space="preserve">4.8. На основании оценочных ведомостей секретарь Комиссии заполняет </w:t>
      </w:r>
      <w:r w:rsidRPr="00E23483">
        <w:rPr>
          <w:rFonts w:eastAsiaTheme="minorHAnsi"/>
          <w:lang w:eastAsia="en-US"/>
        </w:rPr>
        <w:t>сводную ведомость по форме согласно приложению 2 к настоящему Положению.</w:t>
      </w:r>
    </w:p>
    <w:p w14:paraId="111FE2BF" w14:textId="77777777" w:rsidR="000755A3" w:rsidRPr="00417363" w:rsidRDefault="000755A3" w:rsidP="000755A3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4.9. По результатам оценки заявок Комиссия принимает одно из решений:</w:t>
      </w:r>
    </w:p>
    <w:p w14:paraId="20DAA1B7" w14:textId="526509DC" w:rsidR="008B7D00" w:rsidRDefault="000755A3" w:rsidP="004F4778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- признать участника отбора </w:t>
      </w:r>
      <w:r w:rsidR="00357EEE">
        <w:rPr>
          <w:rFonts w:eastAsia="Calibri"/>
          <w:lang w:eastAsia="en-US"/>
        </w:rPr>
        <w:t xml:space="preserve">прошедшим отбор и рекомендовать </w:t>
      </w:r>
      <w:r w:rsidR="00357EEE" w:rsidRPr="00357EEE">
        <w:rPr>
          <w:rFonts w:eastAsia="Calibri"/>
          <w:lang w:eastAsia="en-US"/>
        </w:rPr>
        <w:t xml:space="preserve">Администрации города Когалыма, </w:t>
      </w:r>
      <w:r w:rsidR="00357EEE">
        <w:rPr>
          <w:rFonts w:eastAsia="Calibri"/>
          <w:lang w:eastAsia="en-US"/>
        </w:rPr>
        <w:t xml:space="preserve">осуществляющей функции главного </w:t>
      </w:r>
      <w:r w:rsidR="00357EEE" w:rsidRPr="00357EEE">
        <w:rPr>
          <w:rFonts w:eastAsia="Calibri"/>
          <w:lang w:eastAsia="en-US"/>
        </w:rPr>
        <w:t>распорядителя бюджетных средств, до которого в соответствии с бюджетным</w:t>
      </w:r>
      <w:r w:rsidR="00357EEE">
        <w:rPr>
          <w:rFonts w:eastAsia="Calibri"/>
          <w:lang w:eastAsia="en-US"/>
        </w:rPr>
        <w:t xml:space="preserve"> </w:t>
      </w:r>
      <w:r w:rsidR="00357EEE" w:rsidRPr="00357EEE">
        <w:rPr>
          <w:rFonts w:eastAsia="Calibri"/>
          <w:lang w:eastAsia="en-US"/>
        </w:rPr>
        <w:t>законодательством Российской Фед</w:t>
      </w:r>
      <w:r w:rsidR="00357EEE">
        <w:rPr>
          <w:rFonts w:eastAsia="Calibri"/>
          <w:lang w:eastAsia="en-US"/>
        </w:rPr>
        <w:t xml:space="preserve">ерации как получателя бюджетных </w:t>
      </w:r>
      <w:r w:rsidR="00357EEE" w:rsidRPr="00357EEE">
        <w:rPr>
          <w:rFonts w:eastAsia="Calibri"/>
          <w:lang w:eastAsia="en-US"/>
        </w:rPr>
        <w:t>средств доведены в установленном порядке лимиты бюджетных обязательств</w:t>
      </w:r>
      <w:r w:rsidR="00357EEE">
        <w:rPr>
          <w:rFonts w:eastAsia="Calibri"/>
          <w:lang w:eastAsia="en-US"/>
        </w:rPr>
        <w:t xml:space="preserve"> </w:t>
      </w:r>
      <w:r w:rsidR="00357EEE" w:rsidRPr="00357EEE">
        <w:rPr>
          <w:rFonts w:eastAsia="Calibri"/>
          <w:lang w:eastAsia="en-US"/>
        </w:rPr>
        <w:t xml:space="preserve">на предоставление субсидий </w:t>
      </w:r>
      <w:r w:rsidR="008B7D00" w:rsidRPr="008B7D00">
        <w:rPr>
          <w:rFonts w:eastAsia="Calibri"/>
          <w:lang w:eastAsia="en-US"/>
        </w:rPr>
        <w:t xml:space="preserve">в целях финансового обеспечения затрат в связи с выполнением муниципальной работы </w:t>
      </w:r>
      <w:r w:rsidR="004F4778" w:rsidRPr="004F4778">
        <w:rPr>
          <w:rFonts w:eastAsia="Calibri"/>
          <w:lang w:eastAsia="en-US"/>
        </w:rPr>
        <w:t>«Организация досуг</w:t>
      </w:r>
      <w:r w:rsidR="004F4778">
        <w:rPr>
          <w:rFonts w:eastAsia="Calibri"/>
          <w:lang w:eastAsia="en-US"/>
        </w:rPr>
        <w:t>а детей, подростков и молодёжи»</w:t>
      </w:r>
      <w:r w:rsidR="004F4778" w:rsidRPr="004F4778">
        <w:rPr>
          <w:rFonts w:eastAsia="Calibri"/>
          <w:lang w:eastAsia="en-US"/>
        </w:rPr>
        <w:t xml:space="preserve"> (содержание – иная досуговая деятельность)</w:t>
      </w:r>
      <w:r w:rsidR="004F4778">
        <w:rPr>
          <w:rFonts w:eastAsia="Calibri"/>
          <w:lang w:eastAsia="en-US"/>
        </w:rPr>
        <w:t xml:space="preserve"> </w:t>
      </w:r>
      <w:r w:rsidR="008B7D00" w:rsidRPr="008B7D00">
        <w:rPr>
          <w:rFonts w:eastAsia="Calibri"/>
          <w:lang w:eastAsia="en-US"/>
        </w:rPr>
        <w:t>на соответствующий финансовый год и плановый период</w:t>
      </w:r>
      <w:r w:rsidR="008B7D00">
        <w:rPr>
          <w:rFonts w:eastAsia="Calibri"/>
          <w:lang w:eastAsia="en-US"/>
        </w:rPr>
        <w:t xml:space="preserve"> </w:t>
      </w:r>
      <w:r w:rsidR="00357EEE" w:rsidRPr="00357EEE">
        <w:rPr>
          <w:rFonts w:eastAsia="Calibri"/>
          <w:lang w:eastAsia="en-US"/>
        </w:rPr>
        <w:t>(далее – ГРБС) предоставить субсидии</w:t>
      </w:r>
      <w:r w:rsidR="002F46AF" w:rsidRPr="002F46AF">
        <w:rPr>
          <w:color w:val="0070C0"/>
        </w:rPr>
        <w:t xml:space="preserve"> </w:t>
      </w:r>
      <w:r w:rsidR="002F46AF" w:rsidRPr="00DA224B">
        <w:t>согласно результатам оценки</w:t>
      </w:r>
      <w:r w:rsidR="00357EEE" w:rsidRPr="00DA224B">
        <w:rPr>
          <w:rFonts w:eastAsia="Calibri"/>
          <w:lang w:eastAsia="en-US"/>
        </w:rPr>
        <w:t>;</w:t>
      </w:r>
    </w:p>
    <w:p w14:paraId="6701148A" w14:textId="77777777" w:rsidR="002F46AF" w:rsidRDefault="002F46AF" w:rsidP="002F46AF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- признать участника отбора не прошедшим отбор и реко</w:t>
      </w:r>
      <w:r>
        <w:rPr>
          <w:rFonts w:eastAsia="Calibri"/>
          <w:lang w:eastAsia="en-US"/>
        </w:rPr>
        <w:t>мендовать ГРБС отклонить заявку;</w:t>
      </w:r>
    </w:p>
    <w:p w14:paraId="1721D278" w14:textId="6C6FD43D" w:rsidR="00271F6B" w:rsidRPr="00417363" w:rsidRDefault="00357EEE" w:rsidP="00DA224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вынести р</w:t>
      </w:r>
      <w:r w:rsidR="00247378">
        <w:rPr>
          <w:rFonts w:eastAsia="Calibri"/>
          <w:lang w:eastAsia="en-US"/>
        </w:rPr>
        <w:t>ешение о несостоявшемся отборе.</w:t>
      </w:r>
    </w:p>
    <w:p w14:paraId="39093ECF" w14:textId="6014B170" w:rsidR="002711BD" w:rsidRPr="00357B95" w:rsidRDefault="008367BA" w:rsidP="00357B9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</w:t>
      </w:r>
      <w:r w:rsidRPr="00357B95">
        <w:rPr>
          <w:rFonts w:eastAsiaTheme="minorHAnsi"/>
          <w:lang w:eastAsia="en-US"/>
        </w:rPr>
        <w:t xml:space="preserve">. </w:t>
      </w:r>
      <w:r w:rsidR="008531AD" w:rsidRPr="00357B95">
        <w:t>Прошедшими отбор признаются участники отбора, заявки которых набрали 50% и более от максимально возможного количества баллов</w:t>
      </w:r>
      <w:r w:rsidR="002711BD" w:rsidRPr="00357B95">
        <w:t>.</w:t>
      </w:r>
    </w:p>
    <w:p w14:paraId="6F20E49D" w14:textId="6AB307A9" w:rsidR="008531AD" w:rsidRPr="0041772E" w:rsidRDefault="002711BD" w:rsidP="00C23DB7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357B95">
        <w:t>Из числа участников, признанных прошедшими отбор</w:t>
      </w:r>
      <w:r w:rsidR="00B21100" w:rsidRPr="00357B95">
        <w:t xml:space="preserve">, </w:t>
      </w:r>
      <w:r w:rsidRPr="00357B95">
        <w:t xml:space="preserve">Комиссия определяет не более двух </w:t>
      </w:r>
      <w:r w:rsidRPr="0041772E">
        <w:t>победителей отбора</w:t>
      </w:r>
      <w:r w:rsidR="00B21100" w:rsidRPr="0041772E">
        <w:t>,</w:t>
      </w:r>
      <w:r w:rsidRPr="0041772E">
        <w:t xml:space="preserve"> </w:t>
      </w:r>
      <w:r w:rsidR="00C23DB7" w:rsidRPr="0041772E">
        <w:t xml:space="preserve">заявки которых получили максимальные баллы и </w:t>
      </w:r>
      <w:r w:rsidR="00B21100" w:rsidRPr="0041772E">
        <w:t xml:space="preserve">которым </w:t>
      </w:r>
      <w:r w:rsidR="00B21100" w:rsidRPr="0041772E">
        <w:rPr>
          <w:rFonts w:eastAsiaTheme="minorHAnsi"/>
          <w:lang w:eastAsia="en-US"/>
        </w:rPr>
        <w:t>присвоены первые порядковые номера</w:t>
      </w:r>
      <w:r w:rsidR="002313F3" w:rsidRPr="0041772E">
        <w:rPr>
          <w:rFonts w:eastAsiaTheme="minorHAnsi"/>
          <w:lang w:eastAsia="en-US"/>
        </w:rPr>
        <w:t xml:space="preserve">. </w:t>
      </w:r>
    </w:p>
    <w:p w14:paraId="11DCA49A" w14:textId="4DBF274F" w:rsidR="00126F04" w:rsidRDefault="000755A3" w:rsidP="0080564A">
      <w:pPr>
        <w:ind w:firstLine="709"/>
        <w:jc w:val="both"/>
        <w:rPr>
          <w:rFonts w:eastAsiaTheme="minorHAnsi"/>
          <w:lang w:eastAsia="en-US"/>
        </w:rPr>
      </w:pPr>
      <w:r w:rsidRPr="0041772E">
        <w:rPr>
          <w:rFonts w:eastAsiaTheme="minorHAnsi"/>
          <w:lang w:eastAsia="en-US"/>
        </w:rPr>
        <w:t xml:space="preserve">В случае получения двумя и более участниками </w:t>
      </w:r>
      <w:r w:rsidRPr="00156020">
        <w:rPr>
          <w:rFonts w:eastAsiaTheme="minorHAnsi"/>
          <w:lang w:eastAsia="en-US"/>
        </w:rPr>
        <w:t xml:space="preserve">отбора одинакового количества баллов преимущество имеет участник отбора, подавший заявку в </w:t>
      </w:r>
      <w:r w:rsidR="00156020" w:rsidRPr="00156020">
        <w:rPr>
          <w:rFonts w:eastAsiaTheme="minorHAnsi"/>
          <w:lang w:eastAsia="en-US"/>
        </w:rPr>
        <w:t xml:space="preserve">Управление культуры, спорта и молодёжной политики Администрации города Когалыма </w:t>
      </w:r>
      <w:r w:rsidRPr="00156020">
        <w:rPr>
          <w:rFonts w:eastAsiaTheme="minorHAnsi"/>
          <w:lang w:eastAsia="en-US"/>
        </w:rPr>
        <w:t>ранее.</w:t>
      </w:r>
    </w:p>
    <w:p w14:paraId="71A3B38C" w14:textId="496FD305" w:rsidR="00271F6B" w:rsidRPr="00A02B79" w:rsidRDefault="000755A3" w:rsidP="002711BD">
      <w:pPr>
        <w:ind w:firstLine="709"/>
        <w:jc w:val="both"/>
        <w:rPr>
          <w:rFonts w:eastAsiaTheme="minorHAnsi"/>
          <w:lang w:eastAsia="en-US"/>
        </w:rPr>
      </w:pPr>
      <w:r w:rsidRPr="00A02B79">
        <w:rPr>
          <w:rFonts w:eastAsiaTheme="minorHAnsi"/>
          <w:lang w:eastAsia="en-US"/>
        </w:rPr>
        <w:t xml:space="preserve">4.11. </w:t>
      </w:r>
      <w:r w:rsidR="00271F6B" w:rsidRPr="00A02B79">
        <w:t>Не прошедшими отбор признаются участники отбора:</w:t>
      </w:r>
    </w:p>
    <w:p w14:paraId="302C0609" w14:textId="77777777" w:rsidR="00271F6B" w:rsidRPr="00A02B79" w:rsidRDefault="00271F6B" w:rsidP="00271F6B">
      <w:pPr>
        <w:autoSpaceDE w:val="0"/>
        <w:autoSpaceDN w:val="0"/>
        <w:adjustRightInd w:val="0"/>
        <w:ind w:firstLine="709"/>
        <w:jc w:val="both"/>
      </w:pPr>
      <w:r w:rsidRPr="00A02B79">
        <w:t>- заявки которых отклонены на стадии рассмотрения;</w:t>
      </w:r>
    </w:p>
    <w:p w14:paraId="33D0F069" w14:textId="17DEE487" w:rsidR="00271F6B" w:rsidRPr="00A02B79" w:rsidRDefault="00271F6B" w:rsidP="002711BD">
      <w:pPr>
        <w:autoSpaceDE w:val="0"/>
        <w:autoSpaceDN w:val="0"/>
        <w:adjustRightInd w:val="0"/>
        <w:ind w:firstLine="709"/>
        <w:jc w:val="both"/>
      </w:pPr>
      <w:r w:rsidRPr="00A02B79">
        <w:t xml:space="preserve">- </w:t>
      </w:r>
      <w:r w:rsidR="002711BD" w:rsidRPr="00A02B79">
        <w:t>заявки которых набрали менее 50</w:t>
      </w:r>
      <w:r w:rsidRPr="00A02B79">
        <w:t>% от максимально</w:t>
      </w:r>
      <w:r w:rsidR="002711BD" w:rsidRPr="00A02B79">
        <w:t xml:space="preserve"> возможного количества баллов. </w:t>
      </w:r>
    </w:p>
    <w:p w14:paraId="67B07C13" w14:textId="5375D440" w:rsidR="000755A3" w:rsidRPr="00271F6B" w:rsidRDefault="000755A3" w:rsidP="00271F6B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A02B79">
        <w:rPr>
          <w:rFonts w:eastAsiaTheme="minorHAnsi"/>
          <w:lang w:eastAsia="en-US"/>
        </w:rPr>
        <w:t xml:space="preserve">В случае, если ни один из участников отбора не набрал </w:t>
      </w:r>
      <w:r w:rsidR="002711BD" w:rsidRPr="00A02B79">
        <w:t>50</w:t>
      </w:r>
      <w:r w:rsidR="00271F6B" w:rsidRPr="00A02B79">
        <w:t>% от максимально возможного количества баллов</w:t>
      </w:r>
      <w:r w:rsidRPr="00A02B79">
        <w:rPr>
          <w:rFonts w:eastAsiaTheme="minorHAnsi"/>
          <w:lang w:eastAsia="en-US"/>
        </w:rPr>
        <w:t xml:space="preserve">, </w:t>
      </w:r>
      <w:r w:rsidRPr="00106748">
        <w:rPr>
          <w:rFonts w:eastAsiaTheme="minorHAnsi"/>
          <w:lang w:eastAsia="en-US"/>
        </w:rPr>
        <w:t>Комиссия принимает решение о несостоявшемся отборе на предоставление субсидии.</w:t>
      </w:r>
    </w:p>
    <w:p w14:paraId="2F48ADAE" w14:textId="750D3108" w:rsidR="00651793" w:rsidRPr="006F2D24" w:rsidRDefault="00106748" w:rsidP="006F2D24">
      <w:pPr>
        <w:ind w:firstLine="709"/>
        <w:jc w:val="both"/>
        <w:rPr>
          <w:rFonts w:eastAsia="Calibri"/>
          <w:lang w:eastAsia="en-US"/>
        </w:rPr>
      </w:pPr>
      <w:r w:rsidRPr="00106748">
        <w:rPr>
          <w:rFonts w:eastAsia="Calibri"/>
          <w:lang w:eastAsia="en-US"/>
        </w:rPr>
        <w:t>4</w:t>
      </w:r>
      <w:r w:rsidR="000755A3" w:rsidRPr="00106748">
        <w:rPr>
          <w:rFonts w:eastAsia="Calibri"/>
          <w:lang w:eastAsia="en-US"/>
        </w:rPr>
        <w:t>.12. Решение Комиссии оформляется протоколом, который подписывается председателем и членами Комиссии.</w:t>
      </w:r>
    </w:p>
    <w:p w14:paraId="123BC18F" w14:textId="77777777" w:rsidR="00651793" w:rsidRPr="005765A6" w:rsidRDefault="00651793" w:rsidP="00900797">
      <w:pPr>
        <w:autoSpaceDE w:val="0"/>
        <w:autoSpaceDN w:val="0"/>
        <w:adjustRightInd w:val="0"/>
        <w:ind w:firstLine="709"/>
        <w:jc w:val="both"/>
      </w:pPr>
    </w:p>
    <w:p w14:paraId="5185401E" w14:textId="67E3329E" w:rsidR="00E61DC9" w:rsidRDefault="00E61DC9" w:rsidP="001E6E3F">
      <w:pPr>
        <w:pStyle w:val="af6"/>
        <w:numPr>
          <w:ilvl w:val="0"/>
          <w:numId w:val="6"/>
        </w:numPr>
        <w:tabs>
          <w:tab w:val="left" w:pos="851"/>
          <w:tab w:val="left" w:pos="993"/>
        </w:tabs>
        <w:ind w:right="200"/>
        <w:jc w:val="center"/>
      </w:pPr>
      <w:r>
        <w:t>Состав Комиссии</w:t>
      </w:r>
    </w:p>
    <w:p w14:paraId="3837349B" w14:textId="77777777" w:rsidR="00900797" w:rsidRPr="005765A6" w:rsidRDefault="00900797" w:rsidP="00E61DC9">
      <w:pPr>
        <w:tabs>
          <w:tab w:val="left" w:pos="851"/>
          <w:tab w:val="left" w:pos="993"/>
        </w:tabs>
        <w:ind w:right="200"/>
      </w:pPr>
    </w:p>
    <w:p w14:paraId="6E3FF284" w14:textId="29881E42" w:rsidR="00900797" w:rsidRDefault="00E61DC9" w:rsidP="001E6E3F">
      <w:pPr>
        <w:numPr>
          <w:ilvl w:val="1"/>
          <w:numId w:val="6"/>
        </w:numPr>
        <w:tabs>
          <w:tab w:val="left" w:pos="709"/>
          <w:tab w:val="left" w:pos="851"/>
        </w:tabs>
        <w:ind w:left="0" w:firstLine="709"/>
        <w:jc w:val="both"/>
      </w:pPr>
      <w:r w:rsidRPr="005765A6">
        <w:t>З</w:t>
      </w:r>
      <w:r w:rsidR="00900797" w:rsidRPr="005765A6">
        <w:t xml:space="preserve">аместитель главы города Когалыма, курирующий </w:t>
      </w:r>
      <w:r>
        <w:t>сферу молодёжной политики, – председатель</w:t>
      </w:r>
      <w:r w:rsidRPr="005765A6">
        <w:t xml:space="preserve"> Комиссии</w:t>
      </w:r>
      <w:r>
        <w:t>.</w:t>
      </w:r>
    </w:p>
    <w:p w14:paraId="2E0C50E5" w14:textId="69E01F56" w:rsidR="00E61DC9" w:rsidRDefault="00E61DC9" w:rsidP="00E61DC9">
      <w:pPr>
        <w:tabs>
          <w:tab w:val="left" w:pos="709"/>
          <w:tab w:val="left" w:pos="851"/>
        </w:tabs>
        <w:ind w:left="709"/>
        <w:jc w:val="both"/>
      </w:pPr>
      <w:r>
        <w:t>Секретарь Комиссии:</w:t>
      </w:r>
    </w:p>
    <w:p w14:paraId="70F5F216" w14:textId="5679333D" w:rsidR="00E61DC9" w:rsidRPr="005765A6" w:rsidRDefault="00B07145" w:rsidP="006807D0">
      <w:pPr>
        <w:tabs>
          <w:tab w:val="left" w:pos="284"/>
          <w:tab w:val="left" w:pos="851"/>
        </w:tabs>
        <w:ind w:firstLine="709"/>
        <w:jc w:val="both"/>
      </w:pPr>
      <w:r>
        <w:lastRenderedPageBreak/>
        <w:t xml:space="preserve">- специалист отдела молодёжной политики </w:t>
      </w:r>
      <w:r w:rsidRPr="00417363">
        <w:rPr>
          <w:rFonts w:eastAsia="Calibri"/>
          <w:lang w:eastAsia="en-US"/>
        </w:rPr>
        <w:t>Управления культуры, спорта и молодёжной политики Администрации города Когалыма (без права голоса).</w:t>
      </w:r>
    </w:p>
    <w:p w14:paraId="2647B468" w14:textId="118014BF" w:rsidR="00900797" w:rsidRPr="005765A6" w:rsidRDefault="006807D0" w:rsidP="001E6E3F">
      <w:pPr>
        <w:numPr>
          <w:ilvl w:val="1"/>
          <w:numId w:val="6"/>
        </w:numPr>
        <w:tabs>
          <w:tab w:val="left" w:pos="709"/>
          <w:tab w:val="left" w:pos="851"/>
        </w:tabs>
        <w:ind w:left="0" w:firstLine="709"/>
        <w:jc w:val="both"/>
      </w:pPr>
      <w:r>
        <w:t>Члены</w:t>
      </w:r>
      <w:r w:rsidR="00900797" w:rsidRPr="005765A6">
        <w:t xml:space="preserve"> Комиссии:</w:t>
      </w:r>
    </w:p>
    <w:p w14:paraId="27E0B666" w14:textId="23452222" w:rsidR="00900797" w:rsidRPr="005765A6" w:rsidRDefault="00900797" w:rsidP="00133DAD">
      <w:pPr>
        <w:autoSpaceDE w:val="0"/>
        <w:autoSpaceDN w:val="0"/>
        <w:adjustRightInd w:val="0"/>
        <w:ind w:firstLine="709"/>
        <w:jc w:val="both"/>
      </w:pPr>
      <w:r w:rsidRPr="005765A6">
        <w:t>- заместитель главы города Когалыма</w:t>
      </w:r>
      <w:r w:rsidR="006807D0">
        <w:t>, курирующий сферу финансов и экономической политики</w:t>
      </w:r>
      <w:r w:rsidRPr="005765A6">
        <w:t>,</w:t>
      </w:r>
      <w:r>
        <w:t xml:space="preserve"> </w:t>
      </w:r>
    </w:p>
    <w:p w14:paraId="72C23EDE" w14:textId="77777777" w:rsidR="00900797" w:rsidRPr="005765A6" w:rsidRDefault="00900797" w:rsidP="00133DAD">
      <w:pPr>
        <w:autoSpaceDE w:val="0"/>
        <w:autoSpaceDN w:val="0"/>
        <w:adjustRightInd w:val="0"/>
        <w:ind w:firstLine="709"/>
        <w:jc w:val="both"/>
      </w:pPr>
      <w:r w:rsidRPr="005765A6">
        <w:t>- начальник Управления культуры, спорта и молодёжной политики Администрации города Когалыма,</w:t>
      </w:r>
    </w:p>
    <w:p w14:paraId="571539D0" w14:textId="741D8151" w:rsidR="006807D0" w:rsidRPr="009E6384" w:rsidRDefault="006807D0" w:rsidP="006807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6384">
        <w:rPr>
          <w:color w:val="000000" w:themeColor="text1"/>
        </w:rPr>
        <w:t>- начальник Управления инвестиционной деятельности и развития предпринимательства Администрации города Когалыма,</w:t>
      </w:r>
      <w:r w:rsidR="00A02B79" w:rsidRPr="009E6384">
        <w:rPr>
          <w:color w:val="000000" w:themeColor="text1"/>
        </w:rPr>
        <w:t xml:space="preserve"> </w:t>
      </w:r>
    </w:p>
    <w:p w14:paraId="47654C98" w14:textId="77777777" w:rsidR="006807D0" w:rsidRPr="005765A6" w:rsidRDefault="006807D0" w:rsidP="006807D0">
      <w:pPr>
        <w:autoSpaceDE w:val="0"/>
        <w:autoSpaceDN w:val="0"/>
        <w:adjustRightInd w:val="0"/>
        <w:ind w:firstLine="709"/>
        <w:jc w:val="both"/>
      </w:pPr>
      <w:r w:rsidRPr="005765A6">
        <w:t>- начальник общеправового отдела юридического управления Администрации города Когалыма,</w:t>
      </w:r>
    </w:p>
    <w:p w14:paraId="79F52FB2" w14:textId="77777777" w:rsidR="006807D0" w:rsidRPr="005765A6" w:rsidRDefault="006807D0" w:rsidP="006807D0">
      <w:pPr>
        <w:autoSpaceDE w:val="0"/>
        <w:autoSpaceDN w:val="0"/>
        <w:adjustRightInd w:val="0"/>
        <w:ind w:firstLine="709"/>
        <w:jc w:val="both"/>
      </w:pPr>
      <w:r w:rsidRPr="005765A6">
        <w:t>- начальник отдела финансово-экономического обеспечения и контроля Администрации города Когалыма,</w:t>
      </w:r>
    </w:p>
    <w:p w14:paraId="23B20C37" w14:textId="77777777" w:rsidR="006807D0" w:rsidRPr="005765A6" w:rsidRDefault="006807D0" w:rsidP="006807D0">
      <w:pPr>
        <w:autoSpaceDE w:val="0"/>
        <w:autoSpaceDN w:val="0"/>
        <w:adjustRightInd w:val="0"/>
        <w:ind w:firstLine="709"/>
        <w:jc w:val="both"/>
      </w:pPr>
      <w:r w:rsidRPr="005765A6">
        <w:t>- начальник отдела молодёжной политики Управления культуры, спорта и молодёжной политики Администрации города Когалыма.</w:t>
      </w:r>
    </w:p>
    <w:p w14:paraId="73EF01CE" w14:textId="77777777" w:rsidR="00900797" w:rsidRDefault="00900797" w:rsidP="00900797">
      <w:pPr>
        <w:autoSpaceDE w:val="0"/>
        <w:autoSpaceDN w:val="0"/>
        <w:adjustRightInd w:val="0"/>
        <w:ind w:firstLine="709"/>
        <w:jc w:val="both"/>
      </w:pPr>
    </w:p>
    <w:p w14:paraId="47A896E8" w14:textId="77777777" w:rsidR="0039110E" w:rsidRDefault="0039110E" w:rsidP="00900797">
      <w:pPr>
        <w:autoSpaceDE w:val="0"/>
        <w:autoSpaceDN w:val="0"/>
        <w:adjustRightInd w:val="0"/>
        <w:ind w:firstLine="709"/>
        <w:jc w:val="both"/>
      </w:pPr>
    </w:p>
    <w:p w14:paraId="29B21F92" w14:textId="77777777" w:rsidR="0039110E" w:rsidRDefault="0039110E" w:rsidP="00900797">
      <w:pPr>
        <w:autoSpaceDE w:val="0"/>
        <w:autoSpaceDN w:val="0"/>
        <w:adjustRightInd w:val="0"/>
        <w:ind w:firstLine="709"/>
        <w:jc w:val="both"/>
      </w:pPr>
    </w:p>
    <w:p w14:paraId="62A37E16" w14:textId="77777777" w:rsidR="000971E0" w:rsidRDefault="000971E0" w:rsidP="00C72A1E">
      <w:pPr>
        <w:autoSpaceDE w:val="0"/>
        <w:autoSpaceDN w:val="0"/>
        <w:adjustRightInd w:val="0"/>
        <w:jc w:val="both"/>
      </w:pPr>
    </w:p>
    <w:p w14:paraId="0402A0C9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73DEDF63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482CC4C9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78863B8B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50A72C3F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38594454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539F2361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1B1D2A6A" w14:textId="77777777" w:rsidR="00CD0EDA" w:rsidRDefault="00CD0EDA" w:rsidP="00C72A1E">
      <w:pPr>
        <w:autoSpaceDE w:val="0"/>
        <w:autoSpaceDN w:val="0"/>
        <w:adjustRightInd w:val="0"/>
        <w:jc w:val="both"/>
      </w:pPr>
    </w:p>
    <w:p w14:paraId="0F7E4F7E" w14:textId="77777777" w:rsidR="00A02B79" w:rsidRDefault="00A02B79" w:rsidP="00C72A1E">
      <w:pPr>
        <w:autoSpaceDE w:val="0"/>
        <w:autoSpaceDN w:val="0"/>
        <w:adjustRightInd w:val="0"/>
        <w:jc w:val="both"/>
      </w:pPr>
    </w:p>
    <w:p w14:paraId="7BBC5DC0" w14:textId="77777777" w:rsidR="00A02B79" w:rsidRDefault="00A02B79" w:rsidP="00C72A1E">
      <w:pPr>
        <w:autoSpaceDE w:val="0"/>
        <w:autoSpaceDN w:val="0"/>
        <w:adjustRightInd w:val="0"/>
        <w:jc w:val="both"/>
      </w:pPr>
    </w:p>
    <w:p w14:paraId="04659750" w14:textId="77777777" w:rsidR="00A02B79" w:rsidRDefault="00A02B79" w:rsidP="00C72A1E">
      <w:pPr>
        <w:autoSpaceDE w:val="0"/>
        <w:autoSpaceDN w:val="0"/>
        <w:adjustRightInd w:val="0"/>
        <w:jc w:val="both"/>
      </w:pPr>
    </w:p>
    <w:p w14:paraId="36B5155C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5C012DB5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344356F1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166B1B64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26069BE1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6696C454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40F6B032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52D2344C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652D220C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0F80096B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3DF6064B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225C3C78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47889D89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5F1077B8" w14:textId="77777777" w:rsidR="00C342D2" w:rsidRDefault="00C342D2" w:rsidP="00C72A1E">
      <w:pPr>
        <w:autoSpaceDE w:val="0"/>
        <w:autoSpaceDN w:val="0"/>
        <w:adjustRightInd w:val="0"/>
        <w:jc w:val="both"/>
      </w:pPr>
    </w:p>
    <w:p w14:paraId="486A7A01" w14:textId="77777777" w:rsidR="00A02B79" w:rsidRDefault="00A02B79" w:rsidP="00C72A1E">
      <w:pPr>
        <w:autoSpaceDE w:val="0"/>
        <w:autoSpaceDN w:val="0"/>
        <w:adjustRightInd w:val="0"/>
        <w:jc w:val="both"/>
      </w:pPr>
    </w:p>
    <w:p w14:paraId="5C474CCB" w14:textId="77777777" w:rsidR="00A02B79" w:rsidRDefault="00A02B79" w:rsidP="00C72A1E">
      <w:pPr>
        <w:autoSpaceDE w:val="0"/>
        <w:autoSpaceDN w:val="0"/>
        <w:adjustRightInd w:val="0"/>
        <w:jc w:val="both"/>
      </w:pPr>
    </w:p>
    <w:p w14:paraId="6D98885D" w14:textId="77777777" w:rsidR="000971E0" w:rsidRDefault="000971E0" w:rsidP="00136C5A">
      <w:pPr>
        <w:autoSpaceDE w:val="0"/>
        <w:autoSpaceDN w:val="0"/>
        <w:adjustRightInd w:val="0"/>
        <w:jc w:val="both"/>
      </w:pPr>
    </w:p>
    <w:p w14:paraId="2346EDA5" w14:textId="77777777" w:rsidR="000971E0" w:rsidRPr="00214EAE" w:rsidRDefault="000971E0" w:rsidP="000971E0">
      <w:pPr>
        <w:ind w:firstLine="709"/>
        <w:jc w:val="right"/>
      </w:pPr>
      <w:r w:rsidRPr="00214EAE">
        <w:lastRenderedPageBreak/>
        <w:t>Приложен</w:t>
      </w:r>
      <w:r>
        <w:t>ие 1</w:t>
      </w:r>
    </w:p>
    <w:p w14:paraId="731799E5" w14:textId="3DD67E2A" w:rsidR="000971E0" w:rsidRDefault="000971E0" w:rsidP="000971E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к </w:t>
      </w:r>
      <w:r>
        <w:t>Положению</w:t>
      </w:r>
      <w:r w:rsidR="00521293">
        <w:t xml:space="preserve"> о к</w:t>
      </w:r>
      <w:r w:rsidRPr="00214EAE">
        <w:t xml:space="preserve">омиссии </w:t>
      </w:r>
    </w:p>
    <w:p w14:paraId="6C20E330" w14:textId="77777777" w:rsidR="000971E0" w:rsidRDefault="000971E0" w:rsidP="000971E0">
      <w:pPr>
        <w:jc w:val="right"/>
      </w:pPr>
      <w:r w:rsidRPr="000971E0">
        <w:t xml:space="preserve">по рассмотрению и оценке заявок </w:t>
      </w:r>
    </w:p>
    <w:p w14:paraId="7AE290A1" w14:textId="77777777" w:rsidR="000971E0" w:rsidRDefault="000971E0" w:rsidP="000971E0">
      <w:pPr>
        <w:jc w:val="right"/>
      </w:pPr>
      <w:r w:rsidRPr="000971E0">
        <w:t xml:space="preserve">участников отбора на предоставление </w:t>
      </w:r>
    </w:p>
    <w:p w14:paraId="2ACDA5AB" w14:textId="77777777" w:rsidR="000971E0" w:rsidRDefault="000971E0" w:rsidP="000971E0">
      <w:pPr>
        <w:jc w:val="right"/>
      </w:pPr>
      <w:r w:rsidRPr="000971E0">
        <w:t xml:space="preserve">из бюджета города Когалыма </w:t>
      </w:r>
    </w:p>
    <w:p w14:paraId="33727EB1" w14:textId="77777777" w:rsidR="000971E0" w:rsidRDefault="000971E0" w:rsidP="000971E0">
      <w:pPr>
        <w:jc w:val="right"/>
      </w:pPr>
      <w:r w:rsidRPr="000971E0">
        <w:t xml:space="preserve">субсидий немуниципальным организациям </w:t>
      </w:r>
    </w:p>
    <w:p w14:paraId="3E03EAD4" w14:textId="77777777" w:rsidR="000971E0" w:rsidRDefault="000971E0" w:rsidP="000971E0">
      <w:pPr>
        <w:jc w:val="right"/>
      </w:pPr>
      <w:r w:rsidRPr="000971E0">
        <w:t xml:space="preserve">(коммерческим, некоммерческим) </w:t>
      </w:r>
    </w:p>
    <w:p w14:paraId="44E260C6" w14:textId="77777777" w:rsidR="000971E0" w:rsidRDefault="000971E0" w:rsidP="000971E0">
      <w:pPr>
        <w:jc w:val="right"/>
      </w:pPr>
      <w:r w:rsidRPr="000971E0">
        <w:t xml:space="preserve">в целях финансового обеспечения затрат </w:t>
      </w:r>
    </w:p>
    <w:p w14:paraId="1FAA6BBB" w14:textId="77777777" w:rsidR="000971E0" w:rsidRDefault="000971E0" w:rsidP="000971E0">
      <w:pPr>
        <w:jc w:val="right"/>
      </w:pPr>
      <w:r w:rsidRPr="000971E0">
        <w:t xml:space="preserve">в связи с выполнением муниципальной работы </w:t>
      </w:r>
    </w:p>
    <w:p w14:paraId="0C46AAFA" w14:textId="77777777" w:rsidR="000971E0" w:rsidRDefault="000971E0" w:rsidP="000971E0">
      <w:pPr>
        <w:jc w:val="right"/>
      </w:pPr>
      <w:r w:rsidRPr="000971E0">
        <w:t xml:space="preserve">«Организация досуга детей, подростков и молодёжи» </w:t>
      </w:r>
    </w:p>
    <w:p w14:paraId="07198771" w14:textId="0E19F092" w:rsidR="000971E0" w:rsidRDefault="000971E0" w:rsidP="000971E0">
      <w:pPr>
        <w:jc w:val="right"/>
      </w:pPr>
      <w:r w:rsidRPr="000971E0">
        <w:t>(содержание – иная досуговая деятельность)</w:t>
      </w:r>
    </w:p>
    <w:p w14:paraId="541CB38C" w14:textId="77777777" w:rsidR="000971E0" w:rsidRDefault="000971E0" w:rsidP="000971E0">
      <w:pPr>
        <w:jc w:val="center"/>
      </w:pPr>
    </w:p>
    <w:p w14:paraId="796D9BFD" w14:textId="77777777" w:rsidR="000971E0" w:rsidRPr="00214EAE" w:rsidRDefault="000971E0" w:rsidP="000971E0">
      <w:pPr>
        <w:jc w:val="center"/>
        <w:rPr>
          <w:rFonts w:eastAsia="Calibri"/>
          <w:lang w:eastAsia="en-US"/>
        </w:rPr>
      </w:pPr>
      <w:r w:rsidRPr="00214EAE">
        <w:rPr>
          <w:rFonts w:eastAsia="Calibri"/>
          <w:lang w:eastAsia="en-US"/>
        </w:rPr>
        <w:t>ОЦЕНОЧНАЯ ВЕДОМОСТЬ</w:t>
      </w:r>
    </w:p>
    <w:p w14:paraId="690001F4" w14:textId="16EE1BAC" w:rsidR="00557A57" w:rsidRDefault="000971E0" w:rsidP="00557A57">
      <w:pPr>
        <w:tabs>
          <w:tab w:val="left" w:pos="142"/>
        </w:tabs>
        <w:jc w:val="center"/>
      </w:pPr>
      <w:r w:rsidRPr="00214EAE">
        <w:t>заявок участников о</w:t>
      </w:r>
      <w:r w:rsidR="00557A57">
        <w:t xml:space="preserve">тбора на предоставление </w:t>
      </w:r>
      <w:r w:rsidRPr="00214EAE">
        <w:t xml:space="preserve">из бюджета города Когалыма </w:t>
      </w:r>
    </w:p>
    <w:p w14:paraId="052A4D3A" w14:textId="20AA3885" w:rsidR="00557A57" w:rsidRDefault="00557A57" w:rsidP="008D6261">
      <w:pPr>
        <w:tabs>
          <w:tab w:val="left" w:pos="142"/>
        </w:tabs>
        <w:jc w:val="center"/>
      </w:pPr>
      <w:r>
        <w:t>субсиди</w:t>
      </w:r>
      <w:r w:rsidR="008D6261">
        <w:t xml:space="preserve">й немуниципальным организациям </w:t>
      </w:r>
      <w:r>
        <w:t xml:space="preserve">(коммерческим, некоммерческим) </w:t>
      </w:r>
    </w:p>
    <w:p w14:paraId="3684AC18" w14:textId="1535D6AB" w:rsidR="00557A57" w:rsidRDefault="00557A57" w:rsidP="008D6261">
      <w:pPr>
        <w:tabs>
          <w:tab w:val="left" w:pos="142"/>
        </w:tabs>
        <w:jc w:val="center"/>
      </w:pPr>
      <w:r>
        <w:t xml:space="preserve">в целях </w:t>
      </w:r>
      <w:r w:rsidR="008D6261">
        <w:t xml:space="preserve">финансового обеспечения затрат </w:t>
      </w:r>
      <w:r>
        <w:t>в связи с вы</w:t>
      </w:r>
      <w:r w:rsidR="008D6261">
        <w:t xml:space="preserve">полнением муниципальной работы </w:t>
      </w:r>
      <w:r>
        <w:t xml:space="preserve">«Организация досуга детей, подростков и молодёжи» </w:t>
      </w:r>
    </w:p>
    <w:p w14:paraId="7576D29C" w14:textId="64A69B8F" w:rsidR="00557A57" w:rsidRDefault="00557A57" w:rsidP="00152068">
      <w:pPr>
        <w:tabs>
          <w:tab w:val="left" w:pos="142"/>
        </w:tabs>
        <w:jc w:val="center"/>
      </w:pPr>
      <w:r>
        <w:t>(содержание – иная досуговая деятельность)</w:t>
      </w:r>
    </w:p>
    <w:p w14:paraId="66AAB701" w14:textId="77777777" w:rsidR="00152068" w:rsidRDefault="00152068" w:rsidP="00152068">
      <w:pPr>
        <w:tabs>
          <w:tab w:val="left" w:pos="142"/>
        </w:tabs>
        <w:jc w:val="center"/>
      </w:pPr>
    </w:p>
    <w:p w14:paraId="746AAC74" w14:textId="66521184" w:rsidR="000971E0" w:rsidRPr="00A82131" w:rsidRDefault="000971E0" w:rsidP="000971E0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14:paraId="3B66C7DD" w14:textId="77777777" w:rsidR="000971E0" w:rsidRPr="00D70D13" w:rsidRDefault="000971E0" w:rsidP="000971E0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0971E0" w:rsidRPr="00D70D13" w14:paraId="6A07AFB0" w14:textId="77777777" w:rsidTr="00311801">
        <w:trPr>
          <w:trHeight w:val="608"/>
        </w:trPr>
        <w:tc>
          <w:tcPr>
            <w:tcW w:w="623" w:type="dxa"/>
          </w:tcPr>
          <w:p w14:paraId="710E4E83" w14:textId="77777777" w:rsidR="000971E0" w:rsidRPr="00D70D13" w:rsidRDefault="000971E0" w:rsidP="00311801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06" w:type="dxa"/>
          </w:tcPr>
          <w:p w14:paraId="4CE6E0A4" w14:textId="77777777" w:rsidR="000971E0" w:rsidRPr="00417363" w:rsidRDefault="000971E0" w:rsidP="00311801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01" w:type="dxa"/>
          </w:tcPr>
          <w:p w14:paraId="5044C087" w14:textId="77777777" w:rsidR="000971E0" w:rsidRPr="00417363" w:rsidRDefault="000971E0" w:rsidP="00311801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701" w:type="dxa"/>
          </w:tcPr>
          <w:p w14:paraId="789AE9C9" w14:textId="77777777" w:rsidR="000971E0" w:rsidRPr="00417363" w:rsidRDefault="000971E0" w:rsidP="00311801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273D66" w:rsidRPr="00D70D13" w14:paraId="43672923" w14:textId="77777777" w:rsidTr="00311801">
        <w:tc>
          <w:tcPr>
            <w:tcW w:w="623" w:type="dxa"/>
          </w:tcPr>
          <w:p w14:paraId="7510A0C9" w14:textId="79C58CF9" w:rsidR="00273D66" w:rsidRPr="006904B0" w:rsidRDefault="00B21C4D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06" w:type="dxa"/>
          </w:tcPr>
          <w:p w14:paraId="19F530EA" w14:textId="0A6350D2" w:rsidR="00273D66" w:rsidRPr="006904B0" w:rsidRDefault="00B33E50" w:rsidP="00CE73CF">
            <w:pPr>
              <w:autoSpaceDE w:val="0"/>
              <w:autoSpaceDN w:val="0"/>
              <w:adjustRightInd w:val="0"/>
            </w:pPr>
            <w:r w:rsidRPr="006904B0">
              <w:t>Соответствие программы выполнения муниципальной работы</w:t>
            </w:r>
            <w:r w:rsidRPr="006904B0">
              <w:rPr>
                <w:rFonts w:eastAsia="Calibri"/>
                <w:lang w:eastAsia="en-US"/>
              </w:rPr>
              <w:t xml:space="preserve"> целям предоставления субсидий</w:t>
            </w:r>
          </w:p>
        </w:tc>
        <w:tc>
          <w:tcPr>
            <w:tcW w:w="1701" w:type="dxa"/>
          </w:tcPr>
          <w:p w14:paraId="6E623814" w14:textId="77777777" w:rsidR="00273D66" w:rsidRPr="00417363" w:rsidRDefault="00273D6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90E4483" w14:textId="77777777" w:rsidR="00273D66" w:rsidRPr="00417363" w:rsidRDefault="00273D66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21C4D" w:rsidRPr="00D70D13" w14:paraId="75661396" w14:textId="77777777" w:rsidTr="00311801">
        <w:tc>
          <w:tcPr>
            <w:tcW w:w="623" w:type="dxa"/>
          </w:tcPr>
          <w:p w14:paraId="530BE741" w14:textId="5B71710E" w:rsidR="00B21C4D" w:rsidRPr="006904B0" w:rsidRDefault="00B21C4D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6" w:type="dxa"/>
          </w:tcPr>
          <w:p w14:paraId="0AB37AF7" w14:textId="5CE86B83" w:rsidR="00B21C4D" w:rsidRPr="006904B0" w:rsidRDefault="00B21C4D" w:rsidP="00B21C4D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Pr="006904B0">
              <w:t>программы выполнения муниципальной работы</w:t>
            </w:r>
          </w:p>
        </w:tc>
        <w:tc>
          <w:tcPr>
            <w:tcW w:w="1701" w:type="dxa"/>
          </w:tcPr>
          <w:p w14:paraId="2280FABF" w14:textId="77777777" w:rsidR="00B21C4D" w:rsidRPr="00417363" w:rsidRDefault="00B21C4D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92040E3" w14:textId="77777777" w:rsidR="00B21C4D" w:rsidRPr="00417363" w:rsidRDefault="00B21C4D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2855" w:rsidRPr="00D70D13" w14:paraId="6F692CAF" w14:textId="77777777" w:rsidTr="00311801">
        <w:tc>
          <w:tcPr>
            <w:tcW w:w="623" w:type="dxa"/>
          </w:tcPr>
          <w:p w14:paraId="0D46A927" w14:textId="6EA9FEBD" w:rsidR="003F2855" w:rsidRPr="006904B0" w:rsidRDefault="003F2855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06" w:type="dxa"/>
          </w:tcPr>
          <w:p w14:paraId="6AD3ECE5" w14:textId="61B2DBCB" w:rsidR="003F2855" w:rsidRPr="006904B0" w:rsidRDefault="003F2855" w:rsidP="00311801">
            <w:pPr>
              <w:rPr>
                <w:rFonts w:eastAsia="Calibri"/>
                <w:lang w:eastAsia="en-US"/>
              </w:rPr>
            </w:pPr>
            <w:r w:rsidRPr="006904B0">
              <w:t xml:space="preserve">Обоснованность планируемого использования </w:t>
            </w:r>
            <w:r w:rsidR="00140A50">
              <w:t xml:space="preserve">средств </w:t>
            </w:r>
            <w:r w:rsidRPr="006904B0">
              <w:t xml:space="preserve">субсидий </w:t>
            </w:r>
          </w:p>
        </w:tc>
        <w:tc>
          <w:tcPr>
            <w:tcW w:w="1701" w:type="dxa"/>
          </w:tcPr>
          <w:p w14:paraId="5F340214" w14:textId="77777777" w:rsidR="003F2855" w:rsidRPr="00417363" w:rsidRDefault="003F2855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940A0E4" w14:textId="77777777" w:rsidR="003F2855" w:rsidRPr="00417363" w:rsidRDefault="003F2855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530BF" w:rsidRPr="00D70D13" w14:paraId="4C449245" w14:textId="77777777" w:rsidTr="00311801">
        <w:tc>
          <w:tcPr>
            <w:tcW w:w="623" w:type="dxa"/>
          </w:tcPr>
          <w:p w14:paraId="63EEED73" w14:textId="23B2664B" w:rsidR="005530BF" w:rsidRPr="006904B0" w:rsidRDefault="005530BF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06" w:type="dxa"/>
          </w:tcPr>
          <w:p w14:paraId="601833A3" w14:textId="00B7BBF5" w:rsidR="005530BF" w:rsidRPr="006904B0" w:rsidRDefault="005530BF" w:rsidP="00311801">
            <w:pPr>
              <w:rPr>
                <w:rFonts w:eastAsia="Calibri"/>
                <w:lang w:eastAsia="en-US"/>
              </w:rPr>
            </w:pPr>
            <w:r w:rsidRPr="006904B0">
              <w:t>Реалистичность программы выполнения муниципальной работы</w:t>
            </w:r>
          </w:p>
        </w:tc>
        <w:tc>
          <w:tcPr>
            <w:tcW w:w="1701" w:type="dxa"/>
          </w:tcPr>
          <w:p w14:paraId="1B81CC68" w14:textId="77777777" w:rsidR="005530BF" w:rsidRPr="00417363" w:rsidRDefault="005530BF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D8B839A" w14:textId="77777777" w:rsidR="005530BF" w:rsidRPr="00417363" w:rsidRDefault="005530BF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69" w:rsidRPr="00D70D13" w14:paraId="1EB9DA94" w14:textId="77777777" w:rsidTr="00311801">
        <w:tc>
          <w:tcPr>
            <w:tcW w:w="623" w:type="dxa"/>
          </w:tcPr>
          <w:p w14:paraId="1418D6C3" w14:textId="3242E672" w:rsidR="00BF1F69" w:rsidRPr="006904B0" w:rsidRDefault="00BF1F69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06" w:type="dxa"/>
          </w:tcPr>
          <w:p w14:paraId="17F3C332" w14:textId="6167B10F" w:rsidR="00BF1F69" w:rsidRPr="006904B0" w:rsidRDefault="00BF1F69" w:rsidP="00BF1F69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Опыт реализации аналогичной программы</w:t>
            </w:r>
          </w:p>
        </w:tc>
        <w:tc>
          <w:tcPr>
            <w:tcW w:w="1701" w:type="dxa"/>
          </w:tcPr>
          <w:p w14:paraId="7D940C28" w14:textId="77777777" w:rsidR="00BF1F69" w:rsidRPr="00417363" w:rsidRDefault="00BF1F69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3A3672C" w14:textId="77777777" w:rsidR="00BF1F69" w:rsidRPr="00417363" w:rsidRDefault="00BF1F69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69" w:rsidRPr="00D70D13" w14:paraId="0C1932AF" w14:textId="77777777" w:rsidTr="00311801">
        <w:tc>
          <w:tcPr>
            <w:tcW w:w="623" w:type="dxa"/>
          </w:tcPr>
          <w:p w14:paraId="7A4C683E" w14:textId="77777777" w:rsidR="00BF1F69" w:rsidRPr="006904B0" w:rsidRDefault="00BF1F69" w:rsidP="00311801">
            <w:pPr>
              <w:jc w:val="center"/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06" w:type="dxa"/>
          </w:tcPr>
          <w:p w14:paraId="604806BC" w14:textId="77777777" w:rsidR="00BF1F69" w:rsidRPr="006904B0" w:rsidRDefault="00BF1F69" w:rsidP="00311801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1701" w:type="dxa"/>
          </w:tcPr>
          <w:p w14:paraId="46375002" w14:textId="77777777" w:rsidR="00BF1F69" w:rsidRPr="00417363" w:rsidRDefault="00BF1F69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3054447" w14:textId="77777777" w:rsidR="00BF1F69" w:rsidRPr="00417363" w:rsidRDefault="00BF1F69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005" w:rsidRPr="00D70D13" w14:paraId="64D588BF" w14:textId="77777777" w:rsidTr="00860478">
        <w:tc>
          <w:tcPr>
            <w:tcW w:w="5529" w:type="dxa"/>
            <w:gridSpan w:val="2"/>
          </w:tcPr>
          <w:p w14:paraId="28F8E98A" w14:textId="77777777" w:rsidR="009F1005" w:rsidRPr="00417363" w:rsidRDefault="009F1005" w:rsidP="00311801">
            <w:pPr>
              <w:jc w:val="right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1701" w:type="dxa"/>
          </w:tcPr>
          <w:p w14:paraId="7024269A" w14:textId="77777777" w:rsidR="009F1005" w:rsidRPr="00417363" w:rsidRDefault="009F1005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5E9C91F" w14:textId="77777777" w:rsidR="009F1005" w:rsidRPr="00417363" w:rsidRDefault="009F1005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EEBE319" w14:textId="77777777" w:rsidR="000971E0" w:rsidRPr="00D70D13" w:rsidRDefault="000971E0" w:rsidP="000971E0">
      <w:pPr>
        <w:jc w:val="both"/>
        <w:rPr>
          <w:rFonts w:eastAsia="Calibri"/>
          <w:color w:val="002060"/>
          <w:lang w:eastAsia="en-US"/>
        </w:rPr>
      </w:pPr>
    </w:p>
    <w:tbl>
      <w:tblPr>
        <w:tblW w:w="90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4219"/>
      </w:tblGrid>
      <w:tr w:rsidR="000971E0" w:rsidRPr="00D70D13" w14:paraId="6EA7A202" w14:textId="77777777" w:rsidTr="00473CEC">
        <w:tc>
          <w:tcPr>
            <w:tcW w:w="1985" w:type="dxa"/>
          </w:tcPr>
          <w:p w14:paraId="6A741C82" w14:textId="03620255" w:rsidR="000971E0" w:rsidRPr="00D70D13" w:rsidRDefault="004131D6" w:rsidP="00311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К</w:t>
            </w:r>
            <w:r w:rsidR="000971E0" w:rsidRPr="00D70D13">
              <w:rPr>
                <w:rFonts w:eastAsia="Calibri"/>
                <w:lang w:eastAsia="en-US"/>
              </w:rPr>
              <w:t>омиссии</w:t>
            </w:r>
          </w:p>
        </w:tc>
        <w:tc>
          <w:tcPr>
            <w:tcW w:w="426" w:type="dxa"/>
          </w:tcPr>
          <w:p w14:paraId="03768CC2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02A6AB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14:paraId="5EC0F72A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BD6E8A4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0971E0" w:rsidRPr="00D70D13" w14:paraId="42D41F0F" w14:textId="77777777" w:rsidTr="00473CEC">
        <w:tc>
          <w:tcPr>
            <w:tcW w:w="1985" w:type="dxa"/>
          </w:tcPr>
          <w:p w14:paraId="2FFF1D0A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6909DB47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2E1A0B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14:paraId="15A9FD61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356A1C80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14:paraId="5EB86401" w14:textId="77777777" w:rsidR="000971E0" w:rsidRDefault="000971E0" w:rsidP="000971E0">
      <w:pPr>
        <w:ind w:firstLine="709"/>
        <w:jc w:val="right"/>
      </w:pPr>
    </w:p>
    <w:p w14:paraId="62E1673B" w14:textId="77777777" w:rsidR="000971E0" w:rsidRDefault="000971E0" w:rsidP="000971E0">
      <w:pPr>
        <w:ind w:firstLine="709"/>
        <w:jc w:val="right"/>
      </w:pPr>
    </w:p>
    <w:p w14:paraId="7C423FB6" w14:textId="77777777" w:rsidR="000971E0" w:rsidRDefault="000971E0" w:rsidP="000971E0">
      <w:pPr>
        <w:ind w:firstLine="709"/>
        <w:jc w:val="right"/>
      </w:pPr>
    </w:p>
    <w:p w14:paraId="39AAB276" w14:textId="77777777" w:rsidR="000971E0" w:rsidRDefault="000971E0" w:rsidP="006904B0"/>
    <w:p w14:paraId="61FBE76E" w14:textId="77777777" w:rsidR="00F131B2" w:rsidRDefault="00F131B2" w:rsidP="006904B0"/>
    <w:p w14:paraId="48F0E6BF" w14:textId="77777777" w:rsidR="00CD0EDA" w:rsidRDefault="00CD0EDA" w:rsidP="006904B0"/>
    <w:p w14:paraId="648D2F8F" w14:textId="77777777" w:rsidR="000971E0" w:rsidRDefault="000971E0" w:rsidP="000971E0">
      <w:pPr>
        <w:ind w:firstLine="709"/>
        <w:jc w:val="right"/>
      </w:pPr>
    </w:p>
    <w:p w14:paraId="176660DC" w14:textId="77777777" w:rsidR="000971E0" w:rsidRPr="00214EAE" w:rsidRDefault="000971E0" w:rsidP="000971E0">
      <w:pPr>
        <w:ind w:firstLine="709"/>
        <w:jc w:val="right"/>
      </w:pPr>
      <w:r w:rsidRPr="00214EAE">
        <w:lastRenderedPageBreak/>
        <w:t>Приложен</w:t>
      </w:r>
      <w:r>
        <w:t>ие 2</w:t>
      </w:r>
    </w:p>
    <w:p w14:paraId="78713717" w14:textId="34845DA6" w:rsidR="00B02862" w:rsidRDefault="00521293" w:rsidP="00B02862">
      <w:pPr>
        <w:jc w:val="right"/>
      </w:pPr>
      <w:r>
        <w:t>к Положению о к</w:t>
      </w:r>
      <w:r w:rsidR="00B02862">
        <w:t xml:space="preserve">омиссии </w:t>
      </w:r>
    </w:p>
    <w:p w14:paraId="2A5B6192" w14:textId="77777777" w:rsidR="00B02862" w:rsidRDefault="00B02862" w:rsidP="00B02862">
      <w:pPr>
        <w:jc w:val="right"/>
      </w:pPr>
      <w:r>
        <w:t xml:space="preserve">по рассмотрению и оценке заявок </w:t>
      </w:r>
    </w:p>
    <w:p w14:paraId="0EBAED64" w14:textId="77777777" w:rsidR="00B02862" w:rsidRDefault="00B02862" w:rsidP="00B02862">
      <w:pPr>
        <w:jc w:val="right"/>
      </w:pPr>
      <w:r>
        <w:t xml:space="preserve">участников отбора на предоставление </w:t>
      </w:r>
    </w:p>
    <w:p w14:paraId="3431D684" w14:textId="77777777" w:rsidR="00B02862" w:rsidRDefault="00B02862" w:rsidP="00B02862">
      <w:pPr>
        <w:jc w:val="right"/>
      </w:pPr>
      <w:r>
        <w:t xml:space="preserve">из бюджета города Когалыма </w:t>
      </w:r>
    </w:p>
    <w:p w14:paraId="76FF60D7" w14:textId="77777777" w:rsidR="00B02862" w:rsidRDefault="00B02862" w:rsidP="00B02862">
      <w:pPr>
        <w:jc w:val="right"/>
      </w:pPr>
      <w:r>
        <w:t xml:space="preserve">субсидий немуниципальным организациям </w:t>
      </w:r>
    </w:p>
    <w:p w14:paraId="3E32FE9C" w14:textId="77777777" w:rsidR="00B02862" w:rsidRDefault="00B02862" w:rsidP="00B02862">
      <w:pPr>
        <w:jc w:val="right"/>
      </w:pPr>
      <w:r>
        <w:t xml:space="preserve">(коммерческим, некоммерческим) </w:t>
      </w:r>
    </w:p>
    <w:p w14:paraId="455E6CBB" w14:textId="77777777" w:rsidR="00B02862" w:rsidRDefault="00B02862" w:rsidP="00B02862">
      <w:pPr>
        <w:jc w:val="right"/>
      </w:pPr>
      <w:r>
        <w:t xml:space="preserve">в целях финансового обеспечения затрат </w:t>
      </w:r>
    </w:p>
    <w:p w14:paraId="527E1567" w14:textId="77777777" w:rsidR="00B02862" w:rsidRDefault="00B02862" w:rsidP="00B02862">
      <w:pPr>
        <w:jc w:val="right"/>
      </w:pPr>
      <w:r>
        <w:t xml:space="preserve">в связи с выполнением муниципальной работы </w:t>
      </w:r>
    </w:p>
    <w:p w14:paraId="4A07F798" w14:textId="77777777" w:rsidR="00B02862" w:rsidRDefault="00B02862" w:rsidP="00B02862">
      <w:pPr>
        <w:jc w:val="right"/>
      </w:pPr>
      <w:r>
        <w:t xml:space="preserve">«Организация досуга детей, подростков и молодёжи» </w:t>
      </w:r>
    </w:p>
    <w:p w14:paraId="52FB6F2F" w14:textId="2EB260A1" w:rsidR="000971E0" w:rsidRDefault="00B02862" w:rsidP="00B02862">
      <w:pPr>
        <w:jc w:val="right"/>
      </w:pPr>
      <w:r>
        <w:t>(содержание – иная досуговая деятельность)</w:t>
      </w:r>
    </w:p>
    <w:p w14:paraId="0C31D53C" w14:textId="77777777" w:rsidR="00B02862" w:rsidRDefault="00B02862" w:rsidP="000971E0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2E54B3F" w14:textId="77777777" w:rsidR="000971E0" w:rsidRPr="00214EAE" w:rsidRDefault="000971E0" w:rsidP="000971E0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14EAE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14:paraId="30019735" w14:textId="53D0B1BA" w:rsidR="00CC22F5" w:rsidRDefault="000971E0" w:rsidP="00CC22F5">
      <w:pPr>
        <w:tabs>
          <w:tab w:val="left" w:pos="142"/>
        </w:tabs>
        <w:jc w:val="center"/>
      </w:pPr>
      <w:r w:rsidRPr="00214EAE">
        <w:rPr>
          <w:rFonts w:eastAsia="Calibri"/>
          <w:lang w:eastAsia="en-US"/>
        </w:rPr>
        <w:t xml:space="preserve"> оценки </w:t>
      </w:r>
      <w:r w:rsidR="00CC22F5" w:rsidRPr="00214EAE">
        <w:t>заявок участников о</w:t>
      </w:r>
      <w:r w:rsidR="00CC22F5">
        <w:t xml:space="preserve">тбора на предоставление </w:t>
      </w:r>
      <w:r w:rsidR="00CC22F5" w:rsidRPr="00214EAE">
        <w:t xml:space="preserve">из бюджета города Когалыма </w:t>
      </w:r>
      <w:r w:rsidR="00CC22F5">
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4812A98A" w14:textId="77777777" w:rsidR="00CC22F5" w:rsidRDefault="00CC22F5" w:rsidP="00CC22F5">
      <w:pPr>
        <w:tabs>
          <w:tab w:val="left" w:pos="142"/>
        </w:tabs>
        <w:jc w:val="center"/>
      </w:pPr>
    </w:p>
    <w:p w14:paraId="0EFEF272" w14:textId="77777777" w:rsidR="00CC22F5" w:rsidRPr="00A82131" w:rsidRDefault="00CC22F5" w:rsidP="00CC22F5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14:paraId="291CF77D" w14:textId="53E785F7" w:rsidR="000971E0" w:rsidRPr="00D70D13" w:rsidRDefault="000971E0" w:rsidP="00CC22F5">
      <w:pPr>
        <w:tabs>
          <w:tab w:val="left" w:pos="142"/>
        </w:tabs>
        <w:jc w:val="center"/>
        <w:rPr>
          <w:rFonts w:eastAsia="Calibri"/>
          <w:color w:val="002060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7"/>
        <w:gridCol w:w="5211"/>
        <w:gridCol w:w="1656"/>
        <w:gridCol w:w="1447"/>
      </w:tblGrid>
      <w:tr w:rsidR="009457ED" w:rsidRPr="00D70D13" w14:paraId="017AADE3" w14:textId="77777777" w:rsidTr="009C668D">
        <w:trPr>
          <w:trHeight w:val="608"/>
        </w:trPr>
        <w:tc>
          <w:tcPr>
            <w:tcW w:w="617" w:type="dxa"/>
            <w:vMerge w:val="restart"/>
            <w:vAlign w:val="center"/>
          </w:tcPr>
          <w:p w14:paraId="574F3367" w14:textId="77777777" w:rsidR="009457ED" w:rsidRPr="00D70D13" w:rsidRDefault="009457ED" w:rsidP="00311801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11" w:type="dxa"/>
            <w:vMerge w:val="restart"/>
            <w:vAlign w:val="center"/>
          </w:tcPr>
          <w:p w14:paraId="1473CAB7" w14:textId="53D1CCE5" w:rsidR="009457ED" w:rsidRPr="00D70D13" w:rsidRDefault="009F1005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656" w:type="dxa"/>
          </w:tcPr>
          <w:p w14:paraId="39348F38" w14:textId="77777777" w:rsidR="009457ED" w:rsidRPr="00417363" w:rsidRDefault="009457ED" w:rsidP="00311801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447" w:type="dxa"/>
          </w:tcPr>
          <w:p w14:paraId="30672EC9" w14:textId="77777777" w:rsidR="009457ED" w:rsidRPr="00417363" w:rsidRDefault="009457ED" w:rsidP="00311801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9457ED" w:rsidRPr="00D70D13" w14:paraId="46E470B9" w14:textId="77777777" w:rsidTr="009C668D">
        <w:trPr>
          <w:trHeight w:val="387"/>
        </w:trPr>
        <w:tc>
          <w:tcPr>
            <w:tcW w:w="617" w:type="dxa"/>
            <w:vMerge/>
          </w:tcPr>
          <w:p w14:paraId="5A6DA146" w14:textId="77777777" w:rsidR="009457ED" w:rsidRPr="00D70D13" w:rsidRDefault="009457ED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11" w:type="dxa"/>
            <w:vMerge/>
          </w:tcPr>
          <w:p w14:paraId="3AD0E308" w14:textId="77777777" w:rsidR="009457ED" w:rsidRPr="00D70D13" w:rsidRDefault="009457ED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3" w:type="dxa"/>
            <w:gridSpan w:val="2"/>
          </w:tcPr>
          <w:p w14:paraId="7AA27EB9" w14:textId="77777777" w:rsidR="009457ED" w:rsidRPr="00D70D13" w:rsidRDefault="009457ED" w:rsidP="00311801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9457ED" w:rsidRPr="00D70D13" w14:paraId="272AA2EC" w14:textId="77777777" w:rsidTr="009C668D">
        <w:tc>
          <w:tcPr>
            <w:tcW w:w="617" w:type="dxa"/>
          </w:tcPr>
          <w:p w14:paraId="44C54A3D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11" w:type="dxa"/>
          </w:tcPr>
          <w:p w14:paraId="5FBDE89D" w14:textId="3C6836B5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t>Соответствие программы выполнения муниципальной работы</w:t>
            </w:r>
            <w:r w:rsidRPr="006904B0">
              <w:rPr>
                <w:rFonts w:eastAsia="Calibri"/>
                <w:lang w:eastAsia="en-US"/>
              </w:rPr>
              <w:t xml:space="preserve"> целям предоставления субсидий</w:t>
            </w:r>
          </w:p>
        </w:tc>
        <w:tc>
          <w:tcPr>
            <w:tcW w:w="1656" w:type="dxa"/>
          </w:tcPr>
          <w:p w14:paraId="1391C2CD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59EAFE4D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2B2FDF40" w14:textId="77777777" w:rsidTr="009C668D">
        <w:tc>
          <w:tcPr>
            <w:tcW w:w="617" w:type="dxa"/>
          </w:tcPr>
          <w:p w14:paraId="29B8EE22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11" w:type="dxa"/>
          </w:tcPr>
          <w:p w14:paraId="3694633F" w14:textId="05079F9D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Pr="006904B0">
              <w:t>программы выполнения муниципальной работы</w:t>
            </w:r>
          </w:p>
        </w:tc>
        <w:tc>
          <w:tcPr>
            <w:tcW w:w="1656" w:type="dxa"/>
          </w:tcPr>
          <w:p w14:paraId="75B03A01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04AE3B91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21C5A77E" w14:textId="77777777" w:rsidTr="009C668D">
        <w:tc>
          <w:tcPr>
            <w:tcW w:w="617" w:type="dxa"/>
          </w:tcPr>
          <w:p w14:paraId="66946F37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11" w:type="dxa"/>
          </w:tcPr>
          <w:p w14:paraId="677B906E" w14:textId="1083060E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t xml:space="preserve">Обоснованность планируемого использования </w:t>
            </w:r>
            <w:r>
              <w:t xml:space="preserve">средств </w:t>
            </w:r>
            <w:r w:rsidRPr="006904B0">
              <w:t xml:space="preserve">субсидий </w:t>
            </w:r>
          </w:p>
        </w:tc>
        <w:tc>
          <w:tcPr>
            <w:tcW w:w="1656" w:type="dxa"/>
          </w:tcPr>
          <w:p w14:paraId="0A60CB0B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3E5A1ADF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7BF6C100" w14:textId="77777777" w:rsidTr="009C668D">
        <w:tc>
          <w:tcPr>
            <w:tcW w:w="617" w:type="dxa"/>
          </w:tcPr>
          <w:p w14:paraId="36B75561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11" w:type="dxa"/>
          </w:tcPr>
          <w:p w14:paraId="32534474" w14:textId="0D8C0D86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t>Реалистичность программы выполнения муниципальной работы</w:t>
            </w:r>
          </w:p>
        </w:tc>
        <w:tc>
          <w:tcPr>
            <w:tcW w:w="1656" w:type="dxa"/>
          </w:tcPr>
          <w:p w14:paraId="3F75E44B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28C3D608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669DF211" w14:textId="77777777" w:rsidTr="009C668D">
        <w:tc>
          <w:tcPr>
            <w:tcW w:w="617" w:type="dxa"/>
          </w:tcPr>
          <w:p w14:paraId="445723DF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11" w:type="dxa"/>
          </w:tcPr>
          <w:p w14:paraId="5E07FA0D" w14:textId="50EF7744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Опыт реализации аналогичной программы</w:t>
            </w:r>
          </w:p>
        </w:tc>
        <w:tc>
          <w:tcPr>
            <w:tcW w:w="1656" w:type="dxa"/>
          </w:tcPr>
          <w:p w14:paraId="7310AEF8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62154FA9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42109007" w14:textId="77777777" w:rsidTr="009C668D">
        <w:tc>
          <w:tcPr>
            <w:tcW w:w="617" w:type="dxa"/>
          </w:tcPr>
          <w:p w14:paraId="545C50B0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211" w:type="dxa"/>
          </w:tcPr>
          <w:p w14:paraId="749059F5" w14:textId="0DBF3E47" w:rsidR="009457ED" w:rsidRPr="00D70D13" w:rsidRDefault="009457ED" w:rsidP="009457ED">
            <w:pPr>
              <w:rPr>
                <w:rFonts w:eastAsia="Calibri"/>
                <w:lang w:eastAsia="en-US"/>
              </w:rPr>
            </w:pPr>
            <w:r w:rsidRPr="006904B0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1656" w:type="dxa"/>
          </w:tcPr>
          <w:p w14:paraId="60D80D07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5B78BDA7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57ED" w:rsidRPr="00D70D13" w14:paraId="7BDEA073" w14:textId="77777777" w:rsidTr="009C668D">
        <w:trPr>
          <w:trHeight w:val="415"/>
        </w:trPr>
        <w:tc>
          <w:tcPr>
            <w:tcW w:w="5828" w:type="dxa"/>
            <w:gridSpan w:val="2"/>
          </w:tcPr>
          <w:p w14:paraId="750E5761" w14:textId="77777777" w:rsidR="009457ED" w:rsidRPr="00D70D13" w:rsidRDefault="009457ED" w:rsidP="009457ED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656" w:type="dxa"/>
          </w:tcPr>
          <w:p w14:paraId="423B07AB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</w:tcPr>
          <w:p w14:paraId="6DA20675" w14:textId="77777777" w:rsidR="009457ED" w:rsidRPr="00D70D13" w:rsidRDefault="009457ED" w:rsidP="009457E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6BE55FD" w14:textId="77777777" w:rsidR="000971E0" w:rsidRPr="00D70D13" w:rsidRDefault="000971E0" w:rsidP="000971E0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971E0" w:rsidRPr="00D70D13" w14:paraId="450FCAB6" w14:textId="77777777" w:rsidTr="00311801">
        <w:tc>
          <w:tcPr>
            <w:tcW w:w="3402" w:type="dxa"/>
          </w:tcPr>
          <w:p w14:paraId="6EF58846" w14:textId="67C8692C" w:rsidR="000971E0" w:rsidRPr="00D70D13" w:rsidRDefault="00E934A8" w:rsidP="00311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</w:t>
            </w:r>
            <w:r w:rsidR="000971E0" w:rsidRPr="00D70D13">
              <w:rPr>
                <w:rFonts w:eastAsia="Calibri"/>
                <w:lang w:eastAsia="en-US"/>
              </w:rPr>
              <w:t>омиссии</w:t>
            </w:r>
          </w:p>
        </w:tc>
        <w:tc>
          <w:tcPr>
            <w:tcW w:w="426" w:type="dxa"/>
          </w:tcPr>
          <w:p w14:paraId="5C79DC90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0F7952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14:paraId="4EAE260A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F63304" w14:textId="77777777" w:rsidR="000971E0" w:rsidRPr="00D70D13" w:rsidRDefault="000971E0" w:rsidP="00311801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0971E0" w:rsidRPr="00D70D13" w14:paraId="6B1DCC42" w14:textId="77777777" w:rsidTr="00311801">
        <w:tc>
          <w:tcPr>
            <w:tcW w:w="3402" w:type="dxa"/>
          </w:tcPr>
          <w:p w14:paraId="09E0930B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0775C831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8DC64F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14:paraId="75FD9B9D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D47CADA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DC790" w14:textId="77777777" w:rsidR="000971E0" w:rsidRPr="00D70D13" w:rsidRDefault="000971E0" w:rsidP="003118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  <w:tr w:rsidR="009C668D" w:rsidRPr="00D70D13" w14:paraId="0E3C2DCB" w14:textId="77777777" w:rsidTr="00860478">
        <w:tc>
          <w:tcPr>
            <w:tcW w:w="3402" w:type="dxa"/>
          </w:tcPr>
          <w:p w14:paraId="159E27A1" w14:textId="0BFD2188" w:rsidR="009C668D" w:rsidRPr="00D70D13" w:rsidRDefault="009C668D" w:rsidP="008604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</w:t>
            </w:r>
            <w:r w:rsidRPr="00D70D13">
              <w:rPr>
                <w:rFonts w:eastAsia="Calibri"/>
                <w:lang w:eastAsia="en-US"/>
              </w:rPr>
              <w:t>омиссии</w:t>
            </w:r>
          </w:p>
        </w:tc>
        <w:tc>
          <w:tcPr>
            <w:tcW w:w="426" w:type="dxa"/>
          </w:tcPr>
          <w:p w14:paraId="6F630F85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575ED2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14:paraId="20DD81B9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C64B1B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9C668D" w:rsidRPr="00D70D13" w14:paraId="3DBB91CC" w14:textId="77777777" w:rsidTr="009C668D">
        <w:trPr>
          <w:trHeight w:val="186"/>
        </w:trPr>
        <w:tc>
          <w:tcPr>
            <w:tcW w:w="3402" w:type="dxa"/>
          </w:tcPr>
          <w:p w14:paraId="35B57646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0D8737BF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724579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14:paraId="15DFF772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4C2484A3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015235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  <w:tr w:rsidR="009C668D" w:rsidRPr="00D70D13" w14:paraId="62F1ADDC" w14:textId="77777777" w:rsidTr="009C668D">
        <w:trPr>
          <w:trHeight w:val="80"/>
        </w:trPr>
        <w:tc>
          <w:tcPr>
            <w:tcW w:w="3402" w:type="dxa"/>
          </w:tcPr>
          <w:p w14:paraId="0A2F10CC" w14:textId="1A986712" w:rsidR="009C668D" w:rsidRPr="00D70D13" w:rsidRDefault="009C668D" w:rsidP="00860478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14:paraId="4AA417C2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30496B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14:paraId="1B7D3C7B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85ED69" w14:textId="77777777" w:rsidR="009C668D" w:rsidRPr="00D70D13" w:rsidRDefault="009C668D" w:rsidP="00860478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9C668D" w:rsidRPr="00D70D13" w14:paraId="7FAC9335" w14:textId="77777777" w:rsidTr="009C668D">
        <w:trPr>
          <w:trHeight w:val="267"/>
        </w:trPr>
        <w:tc>
          <w:tcPr>
            <w:tcW w:w="3402" w:type="dxa"/>
          </w:tcPr>
          <w:p w14:paraId="6CA7AD28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77AAC85F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D5D3A1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14:paraId="3F24AFB7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D75CC6E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B3086B5" w14:textId="77777777" w:rsidR="009C668D" w:rsidRPr="00D70D13" w:rsidRDefault="009C668D" w:rsidP="008604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14:paraId="423F1C57" w14:textId="77777777" w:rsidR="009C668D" w:rsidRDefault="009C668D" w:rsidP="00DF7AD0">
      <w:pPr>
        <w:jc w:val="both"/>
        <w:rPr>
          <w:spacing w:val="-6"/>
        </w:rPr>
      </w:pPr>
      <w:bookmarkStart w:id="3" w:name="_GoBack"/>
      <w:bookmarkEnd w:id="3"/>
    </w:p>
    <w:p w14:paraId="479DE755" w14:textId="028C933B" w:rsidR="0090607D" w:rsidRPr="00DD5053" w:rsidRDefault="0090607D" w:rsidP="0090607D">
      <w:pPr>
        <w:ind w:firstLine="709"/>
        <w:jc w:val="right"/>
      </w:pPr>
      <w:r w:rsidRPr="00DD5053">
        <w:t>Приложен</w:t>
      </w:r>
      <w:r>
        <w:t xml:space="preserve">ие </w:t>
      </w:r>
      <w:r w:rsidR="00F63387">
        <w:t>3</w:t>
      </w:r>
    </w:p>
    <w:p w14:paraId="07758A48" w14:textId="77777777" w:rsidR="0090607D" w:rsidRPr="00DF615B" w:rsidRDefault="0090607D" w:rsidP="0090607D">
      <w:pPr>
        <w:ind w:firstLine="709"/>
        <w:jc w:val="right"/>
      </w:pPr>
      <w:r w:rsidRPr="00DF615B">
        <w:t xml:space="preserve">к Порядку предоставления из бюджета </w:t>
      </w:r>
    </w:p>
    <w:p w14:paraId="4346A793" w14:textId="77777777" w:rsidR="0090607D" w:rsidRPr="005765A6" w:rsidRDefault="0090607D" w:rsidP="0090607D">
      <w:pPr>
        <w:ind w:firstLine="709"/>
        <w:jc w:val="right"/>
      </w:pPr>
      <w:r w:rsidRPr="00DF615B">
        <w:t>города Когалыма субсидий немуниципальным</w:t>
      </w:r>
      <w:r w:rsidRPr="005765A6">
        <w:t xml:space="preserve"> </w:t>
      </w:r>
    </w:p>
    <w:p w14:paraId="08978DD2" w14:textId="77777777" w:rsidR="0090607D" w:rsidRPr="005765A6" w:rsidRDefault="0090607D" w:rsidP="0090607D">
      <w:pPr>
        <w:ind w:firstLine="709"/>
        <w:jc w:val="right"/>
      </w:pPr>
      <w:r w:rsidRPr="005765A6">
        <w:t xml:space="preserve">организациям (коммерческим, некоммерческим) </w:t>
      </w:r>
    </w:p>
    <w:p w14:paraId="3928557B" w14:textId="77777777" w:rsidR="0090607D" w:rsidRPr="005765A6" w:rsidRDefault="0090607D" w:rsidP="0090607D">
      <w:pPr>
        <w:ind w:firstLine="709"/>
        <w:jc w:val="right"/>
      </w:pPr>
      <w:r w:rsidRPr="005765A6">
        <w:t xml:space="preserve">в целях финансового обеспечения затрат </w:t>
      </w:r>
    </w:p>
    <w:p w14:paraId="5B641F42" w14:textId="77777777" w:rsidR="0090607D" w:rsidRPr="005765A6" w:rsidRDefault="0090607D" w:rsidP="0090607D">
      <w:pPr>
        <w:ind w:firstLine="709"/>
        <w:jc w:val="right"/>
      </w:pPr>
      <w:r w:rsidRPr="005765A6">
        <w:t xml:space="preserve">в связи с выполнением муниципальной работы </w:t>
      </w:r>
    </w:p>
    <w:p w14:paraId="2B0FFD12" w14:textId="77777777" w:rsidR="0090607D" w:rsidRPr="005765A6" w:rsidRDefault="0090607D" w:rsidP="0090607D">
      <w:pPr>
        <w:ind w:firstLine="709"/>
        <w:jc w:val="right"/>
      </w:pPr>
      <w:r w:rsidRPr="005765A6">
        <w:t>«Организация досуга детей, подростков и молодёжи»</w:t>
      </w:r>
    </w:p>
    <w:p w14:paraId="1F6C6A11" w14:textId="77777777" w:rsidR="0090607D" w:rsidRPr="005765A6" w:rsidRDefault="0090607D" w:rsidP="0090607D">
      <w:pPr>
        <w:ind w:firstLine="709"/>
        <w:jc w:val="right"/>
      </w:pPr>
      <w:r w:rsidRPr="005765A6">
        <w:t xml:space="preserve"> (содержание – иная досуговая деятельность)</w:t>
      </w:r>
    </w:p>
    <w:p w14:paraId="23D2AB81" w14:textId="77777777" w:rsidR="0090607D" w:rsidRDefault="0090607D" w:rsidP="0090607D">
      <w:pPr>
        <w:jc w:val="center"/>
      </w:pPr>
    </w:p>
    <w:p w14:paraId="33EB97C5" w14:textId="07E18568" w:rsidR="0090607D" w:rsidRPr="00023EE5" w:rsidRDefault="00023EE5" w:rsidP="00023EE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Критерии отбора</w:t>
      </w:r>
    </w:p>
    <w:p w14:paraId="702A2EF0" w14:textId="77777777" w:rsidR="0090607D" w:rsidRDefault="0090607D" w:rsidP="00DF7AD0">
      <w:pPr>
        <w:jc w:val="both"/>
        <w:rPr>
          <w:spacing w:val="-6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670"/>
        <w:gridCol w:w="6100"/>
        <w:gridCol w:w="2233"/>
      </w:tblGrid>
      <w:tr w:rsidR="00023A34" w:rsidRPr="00050BD3" w14:paraId="1C7BAFA6" w14:textId="77777777" w:rsidTr="001B2BC5">
        <w:trPr>
          <w:trHeight w:val="608"/>
        </w:trPr>
        <w:tc>
          <w:tcPr>
            <w:tcW w:w="372" w:type="pct"/>
          </w:tcPr>
          <w:p w14:paraId="01E1FB2B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388" w:type="pct"/>
          </w:tcPr>
          <w:p w14:paraId="556D5093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Наименование критерия оценки</w:t>
            </w:r>
          </w:p>
        </w:tc>
        <w:tc>
          <w:tcPr>
            <w:tcW w:w="1240" w:type="pct"/>
          </w:tcPr>
          <w:p w14:paraId="59DD9611" w14:textId="77777777" w:rsidR="00023A34" w:rsidRPr="001B2BC5" w:rsidRDefault="00023A34" w:rsidP="00860478">
            <w:pPr>
              <w:jc w:val="center"/>
            </w:pPr>
            <w:r w:rsidRPr="001B2BC5">
              <w:t xml:space="preserve">Количество баллов </w:t>
            </w:r>
          </w:p>
          <w:p w14:paraId="5DB8FAD5" w14:textId="24D2FEFE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t>(шаг – один балл)</w:t>
            </w:r>
          </w:p>
        </w:tc>
      </w:tr>
      <w:tr w:rsidR="00023A34" w:rsidRPr="00050BD3" w14:paraId="0020C0BD" w14:textId="77777777" w:rsidTr="001B2BC5">
        <w:tc>
          <w:tcPr>
            <w:tcW w:w="372" w:type="pct"/>
          </w:tcPr>
          <w:p w14:paraId="500E26DB" w14:textId="77777777" w:rsidR="00023A34" w:rsidRPr="001B2BC5" w:rsidRDefault="00023A34" w:rsidP="00023A34">
            <w:pPr>
              <w:pStyle w:val="af6"/>
              <w:numPr>
                <w:ilvl w:val="0"/>
                <w:numId w:val="15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45832117" w14:textId="12B5DFF8" w:rsidR="003B25D8" w:rsidRPr="001B2BC5" w:rsidRDefault="003B25D8" w:rsidP="003B25D8">
            <w:pPr>
              <w:rPr>
                <w:rFonts w:eastAsia="Calibri"/>
                <w:lang w:eastAsia="en-US"/>
              </w:rPr>
            </w:pPr>
            <w:r w:rsidRPr="001B2BC5">
              <w:t>Соответствие программы выполнения муниципальной работы</w:t>
            </w:r>
            <w:r w:rsidRPr="001B2BC5">
              <w:rPr>
                <w:rFonts w:eastAsia="Calibri"/>
                <w:lang w:eastAsia="en-US"/>
              </w:rPr>
              <w:t xml:space="preserve"> целям предоставления субсидий:</w:t>
            </w:r>
          </w:p>
          <w:p w14:paraId="691111CB" w14:textId="77777777" w:rsidR="00023A34" w:rsidRPr="001B2BC5" w:rsidRDefault="00023A34" w:rsidP="0066378C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>- полностью соответствует;</w:t>
            </w:r>
          </w:p>
          <w:p w14:paraId="4EE48DB5" w14:textId="77777777" w:rsidR="00023A34" w:rsidRPr="001B2BC5" w:rsidRDefault="00023A34" w:rsidP="0066378C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>- соответствует, но есть несущественные замечания;</w:t>
            </w:r>
          </w:p>
          <w:p w14:paraId="311D4759" w14:textId="77777777" w:rsidR="00023A34" w:rsidRPr="001B2BC5" w:rsidRDefault="00023A34" w:rsidP="0066378C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>- соответствует частично;</w:t>
            </w:r>
          </w:p>
          <w:p w14:paraId="4B46FF11" w14:textId="77777777" w:rsidR="00023A34" w:rsidRPr="001B2BC5" w:rsidRDefault="00023A34" w:rsidP="00860478">
            <w:pPr>
              <w:jc w:val="both"/>
              <w:rPr>
                <w:lang w:eastAsia="en-US"/>
              </w:rPr>
            </w:pPr>
            <w:r w:rsidRPr="001B2BC5">
              <w:rPr>
                <w:lang w:eastAsia="en-US"/>
              </w:rPr>
              <w:t xml:space="preserve">- не соответствует </w:t>
            </w:r>
          </w:p>
        </w:tc>
        <w:tc>
          <w:tcPr>
            <w:tcW w:w="1240" w:type="pct"/>
          </w:tcPr>
          <w:p w14:paraId="7DB411EE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 xml:space="preserve"> 0-5</w:t>
            </w:r>
          </w:p>
        </w:tc>
      </w:tr>
      <w:tr w:rsidR="00023A34" w:rsidRPr="00050BD3" w14:paraId="4D31BA07" w14:textId="77777777" w:rsidTr="001B2BC5">
        <w:tc>
          <w:tcPr>
            <w:tcW w:w="372" w:type="pct"/>
          </w:tcPr>
          <w:p w14:paraId="038ECE15" w14:textId="77777777" w:rsidR="00023A34" w:rsidRPr="001B2BC5" w:rsidRDefault="00023A34" w:rsidP="00023A34">
            <w:pPr>
              <w:pStyle w:val="af6"/>
              <w:numPr>
                <w:ilvl w:val="0"/>
                <w:numId w:val="15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506E2D99" w14:textId="01861C52" w:rsidR="00D5228E" w:rsidRPr="001B2BC5" w:rsidRDefault="00D5228E" w:rsidP="0066378C">
            <w:r w:rsidRPr="001B2BC5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Pr="001B2BC5">
              <w:t>программы выполнения муниципальной работы</w:t>
            </w:r>
            <w:r w:rsidR="00690D33" w:rsidRPr="001B2BC5">
              <w:t>:</w:t>
            </w:r>
          </w:p>
          <w:p w14:paraId="5A423DF4" w14:textId="4D787FFC" w:rsidR="001B2BC5" w:rsidRPr="001B2BC5" w:rsidRDefault="001B2BC5" w:rsidP="0066378C">
            <w:pPr>
              <w:pStyle w:val="ConsPlusNormal"/>
              <w:tabs>
                <w:tab w:val="left" w:pos="401"/>
                <w:tab w:val="left" w:pos="141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2BC5">
              <w:rPr>
                <w:rFonts w:ascii="Times New Roman" w:hAnsi="Times New Roman" w:cs="Times New Roman"/>
                <w:sz w:val="26"/>
                <w:szCs w:val="26"/>
              </w:rPr>
              <w:t>- аргументированность, доказательность влияния реализации программы на решение поставленных задач;</w:t>
            </w:r>
          </w:p>
          <w:p w14:paraId="30E89493" w14:textId="01EE2FD2" w:rsidR="00690D33" w:rsidRPr="001B2BC5" w:rsidRDefault="00690D33" w:rsidP="0066378C">
            <w:pPr>
              <w:ind w:left="132" w:right="131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- соответствие заявленной тематической направленности</w:t>
            </w:r>
            <w:r w:rsidR="007F50BF" w:rsidRPr="001B2BC5">
              <w:rPr>
                <w:rFonts w:eastAsia="Calibri"/>
                <w:lang w:eastAsia="en-US"/>
              </w:rPr>
              <w:t>;</w:t>
            </w:r>
          </w:p>
          <w:p w14:paraId="06D93083" w14:textId="0ACC6066" w:rsidR="00023A34" w:rsidRPr="001B2BC5" w:rsidRDefault="007F50BF" w:rsidP="0066378C">
            <w:pPr>
              <w:ind w:left="132" w:right="131"/>
            </w:pPr>
            <w:r w:rsidRPr="001B2BC5">
              <w:t>- востребованность программы для целевой аудитории</w:t>
            </w:r>
            <w:r w:rsidR="00023A34" w:rsidRPr="001B2BC5">
              <w:t xml:space="preserve"> </w:t>
            </w:r>
          </w:p>
        </w:tc>
        <w:tc>
          <w:tcPr>
            <w:tcW w:w="1240" w:type="pct"/>
          </w:tcPr>
          <w:p w14:paraId="5526D121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0-5</w:t>
            </w:r>
          </w:p>
        </w:tc>
      </w:tr>
      <w:tr w:rsidR="00023A34" w:rsidRPr="00050BD3" w14:paraId="16E2A0F5" w14:textId="77777777" w:rsidTr="001B2BC5">
        <w:tc>
          <w:tcPr>
            <w:tcW w:w="372" w:type="pct"/>
          </w:tcPr>
          <w:p w14:paraId="07BA6C9F" w14:textId="77777777" w:rsidR="00023A34" w:rsidRPr="001B2BC5" w:rsidRDefault="00023A34" w:rsidP="00023A34">
            <w:pPr>
              <w:pStyle w:val="af6"/>
              <w:numPr>
                <w:ilvl w:val="0"/>
                <w:numId w:val="15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26D79A95" w14:textId="39CE5B1A" w:rsidR="008F391A" w:rsidRPr="001B2BC5" w:rsidRDefault="008F391A" w:rsidP="008F391A">
            <w:pPr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Реалистичность программы выполнения муниципальной работы</w:t>
            </w:r>
            <w:r w:rsidR="002D3616" w:rsidRPr="001B2BC5">
              <w:rPr>
                <w:rFonts w:eastAsia="Calibri"/>
                <w:lang w:eastAsia="en-US"/>
              </w:rPr>
              <w:t>:</w:t>
            </w:r>
          </w:p>
          <w:p w14:paraId="7DCA147B" w14:textId="73D7D9C4" w:rsidR="002D3616" w:rsidRPr="001B2BC5" w:rsidRDefault="002D3616" w:rsidP="002D3616">
            <w:pPr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- наличие опытных, квалифицированных специалистов, штатных работников, добровольцев;</w:t>
            </w:r>
          </w:p>
          <w:p w14:paraId="6D94DC33" w14:textId="10F9248C" w:rsidR="00023A34" w:rsidRPr="001B2BC5" w:rsidRDefault="002D3616" w:rsidP="00690D33">
            <w:pPr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- наличие и (или) реалистичность приобретения (привлечения) оборудования, инвентаря, необходимого для проведения мероприятий в рамках программы</w:t>
            </w:r>
          </w:p>
        </w:tc>
        <w:tc>
          <w:tcPr>
            <w:tcW w:w="1240" w:type="pct"/>
          </w:tcPr>
          <w:p w14:paraId="02D094A1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0-5</w:t>
            </w:r>
          </w:p>
        </w:tc>
      </w:tr>
      <w:tr w:rsidR="00023A34" w:rsidRPr="00050BD3" w14:paraId="19E6536C" w14:textId="77777777" w:rsidTr="001B2BC5">
        <w:tc>
          <w:tcPr>
            <w:tcW w:w="372" w:type="pct"/>
          </w:tcPr>
          <w:p w14:paraId="06AD4C0A" w14:textId="77777777" w:rsidR="00023A34" w:rsidRPr="001B2BC5" w:rsidRDefault="00023A34" w:rsidP="00023A34">
            <w:pPr>
              <w:pStyle w:val="af6"/>
              <w:numPr>
                <w:ilvl w:val="0"/>
                <w:numId w:val="15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71325892" w14:textId="1ADCAAB4" w:rsidR="002C2CF0" w:rsidRPr="001B2BC5" w:rsidRDefault="002C2CF0" w:rsidP="00860478">
            <w:pPr>
              <w:rPr>
                <w:rFonts w:eastAsiaTheme="minorHAnsi"/>
                <w:lang w:eastAsia="en-US"/>
              </w:rPr>
            </w:pPr>
            <w:r w:rsidRPr="001B2BC5">
              <w:t>Обоснованность планируемого использования</w:t>
            </w:r>
            <w:r w:rsidR="008379A9" w:rsidRPr="001B2BC5">
              <w:t xml:space="preserve"> средств</w:t>
            </w:r>
            <w:r w:rsidRPr="001B2BC5">
              <w:t xml:space="preserve"> субсидий:</w:t>
            </w:r>
          </w:p>
          <w:p w14:paraId="54463E5D" w14:textId="3D3AF4BE" w:rsidR="002C2CF0" w:rsidRPr="001B2BC5" w:rsidRDefault="002C2CF0" w:rsidP="002C2CF0">
            <w:pPr>
              <w:rPr>
                <w:rFonts w:eastAsiaTheme="minorHAnsi"/>
                <w:lang w:eastAsia="en-US"/>
              </w:rPr>
            </w:pPr>
            <w:r w:rsidRPr="001B2BC5">
              <w:rPr>
                <w:rFonts w:eastAsiaTheme="minorHAnsi"/>
                <w:lang w:eastAsia="en-US"/>
              </w:rPr>
              <w:t xml:space="preserve">- реалистичность и обоснованность планируемых расходов; </w:t>
            </w:r>
          </w:p>
          <w:p w14:paraId="25D35459" w14:textId="366318AD" w:rsidR="002C2CF0" w:rsidRPr="001B2BC5" w:rsidRDefault="002C2CF0" w:rsidP="002C2CF0">
            <w:pPr>
              <w:rPr>
                <w:rFonts w:eastAsiaTheme="minorHAnsi"/>
                <w:lang w:eastAsia="en-US"/>
              </w:rPr>
            </w:pPr>
            <w:r w:rsidRPr="001B2BC5">
              <w:rPr>
                <w:rFonts w:eastAsiaTheme="minorHAnsi"/>
                <w:lang w:eastAsia="en-US"/>
              </w:rPr>
              <w:t>- отсутствие расходов, которые непосредственно не связаны с реализацией программы;</w:t>
            </w:r>
          </w:p>
          <w:p w14:paraId="4E454361" w14:textId="6AEF9C52" w:rsidR="00023A34" w:rsidRPr="001B2BC5" w:rsidRDefault="00023A34" w:rsidP="0066378C">
            <w:pPr>
              <w:rPr>
                <w:rFonts w:eastAsia="Calibri"/>
              </w:rPr>
            </w:pPr>
            <w:r w:rsidRPr="001B2BC5">
              <w:rPr>
                <w:rFonts w:eastAsia="Calibri"/>
              </w:rPr>
              <w:t xml:space="preserve">- </w:t>
            </w:r>
            <w:r w:rsidR="00F200CE" w:rsidRPr="001B2BC5">
              <w:rPr>
                <w:rFonts w:eastAsia="Calibri"/>
              </w:rPr>
              <w:t xml:space="preserve">наличие </w:t>
            </w:r>
            <w:proofErr w:type="spellStart"/>
            <w:r w:rsidR="00F200CE" w:rsidRPr="001B2BC5">
              <w:rPr>
                <w:rFonts w:eastAsia="Calibri"/>
              </w:rPr>
              <w:t>софинансирования</w:t>
            </w:r>
            <w:proofErr w:type="spellEnd"/>
            <w:r w:rsidR="00F200CE" w:rsidRPr="001B2BC5">
              <w:rPr>
                <w:rFonts w:eastAsia="Calibri"/>
              </w:rPr>
              <w:t xml:space="preserve"> за счёт средств </w:t>
            </w:r>
            <w:r w:rsidRPr="001B2BC5">
              <w:rPr>
                <w:rFonts w:eastAsia="Calibri"/>
              </w:rPr>
              <w:t xml:space="preserve">участника отбора в </w:t>
            </w:r>
            <w:r w:rsidR="00F200CE" w:rsidRPr="001B2BC5">
              <w:rPr>
                <w:rFonts w:eastAsia="Calibri"/>
              </w:rPr>
              <w:t>обеспечении</w:t>
            </w:r>
            <w:r w:rsidR="00B61A20" w:rsidRPr="001B2BC5">
              <w:rPr>
                <w:rFonts w:eastAsia="Calibri"/>
              </w:rPr>
              <w:t xml:space="preserve"> реализации </w:t>
            </w:r>
            <w:r w:rsidR="00B61A20" w:rsidRPr="001B2BC5">
              <w:rPr>
                <w:rFonts w:eastAsia="Calibri"/>
              </w:rPr>
              <w:lastRenderedPageBreak/>
              <w:t xml:space="preserve">программы </w:t>
            </w:r>
          </w:p>
        </w:tc>
        <w:tc>
          <w:tcPr>
            <w:tcW w:w="1240" w:type="pct"/>
          </w:tcPr>
          <w:p w14:paraId="5236C311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lastRenderedPageBreak/>
              <w:t>0-5</w:t>
            </w:r>
          </w:p>
        </w:tc>
      </w:tr>
      <w:tr w:rsidR="00083E68" w:rsidRPr="00050BD3" w14:paraId="10C0442B" w14:textId="77777777" w:rsidTr="001B2BC5">
        <w:tc>
          <w:tcPr>
            <w:tcW w:w="372" w:type="pct"/>
          </w:tcPr>
          <w:p w14:paraId="6749CC95" w14:textId="77777777" w:rsidR="00083E68" w:rsidRPr="001B2BC5" w:rsidRDefault="00083E68" w:rsidP="00023A34">
            <w:pPr>
              <w:pStyle w:val="af6"/>
              <w:numPr>
                <w:ilvl w:val="0"/>
                <w:numId w:val="15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14394AFB" w14:textId="77777777" w:rsidR="00083E68" w:rsidRPr="001B2BC5" w:rsidRDefault="00083E68" w:rsidP="00083E68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>Опыт реализации аналогичной программы:</w:t>
            </w:r>
          </w:p>
          <w:p w14:paraId="153A5D74" w14:textId="53C0635C" w:rsidR="00083E68" w:rsidRPr="001B2BC5" w:rsidRDefault="00083E68" w:rsidP="00083E68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 xml:space="preserve">- наличие опыта деятельности по выбранному направлению с указанием конкретных мероприятий </w:t>
            </w:r>
            <w:proofErr w:type="gramStart"/>
            <w:r w:rsidRPr="001B2BC5">
              <w:rPr>
                <w:lang w:eastAsia="en-US"/>
              </w:rPr>
              <w:t>и  сведений</w:t>
            </w:r>
            <w:proofErr w:type="gramEnd"/>
            <w:r w:rsidRPr="001B2BC5">
              <w:rPr>
                <w:lang w:eastAsia="en-US"/>
              </w:rPr>
              <w:t xml:space="preserve"> о результативности реализованных программ и мероприятий</w:t>
            </w:r>
          </w:p>
        </w:tc>
        <w:tc>
          <w:tcPr>
            <w:tcW w:w="1240" w:type="pct"/>
          </w:tcPr>
          <w:p w14:paraId="7B1FDF23" w14:textId="42F489DC" w:rsidR="00083E68" w:rsidRPr="001B2BC5" w:rsidRDefault="008F391A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0-5</w:t>
            </w:r>
          </w:p>
        </w:tc>
      </w:tr>
      <w:tr w:rsidR="00023A34" w:rsidRPr="00050BD3" w14:paraId="4052BE85" w14:textId="77777777" w:rsidTr="001B2BC5">
        <w:trPr>
          <w:trHeight w:val="2032"/>
        </w:trPr>
        <w:tc>
          <w:tcPr>
            <w:tcW w:w="372" w:type="pct"/>
          </w:tcPr>
          <w:p w14:paraId="2236E97E" w14:textId="3277E5BA" w:rsidR="00023A34" w:rsidRPr="001B2BC5" w:rsidRDefault="00023A34" w:rsidP="00023A34">
            <w:pPr>
              <w:pStyle w:val="af6"/>
              <w:numPr>
                <w:ilvl w:val="0"/>
                <w:numId w:val="15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8" w:type="pct"/>
          </w:tcPr>
          <w:p w14:paraId="5B8185C3" w14:textId="698AB623" w:rsidR="00023A34" w:rsidRPr="001B2BC5" w:rsidRDefault="00023A34" w:rsidP="00860478">
            <w:pPr>
              <w:rPr>
                <w:lang w:eastAsia="en-US"/>
              </w:rPr>
            </w:pPr>
            <w:r w:rsidRPr="001B2BC5">
              <w:rPr>
                <w:lang w:eastAsia="en-US"/>
              </w:rPr>
              <w:t>Информационная открытость участника отбора</w:t>
            </w:r>
            <w:r w:rsidR="00E27488" w:rsidRPr="001B2BC5">
              <w:rPr>
                <w:lang w:eastAsia="en-US"/>
              </w:rPr>
              <w:t>:</w:t>
            </w:r>
            <w:r w:rsidRPr="001B2BC5">
              <w:rPr>
                <w:lang w:eastAsia="en-US"/>
              </w:rPr>
              <w:t xml:space="preserve"> </w:t>
            </w:r>
          </w:p>
          <w:p w14:paraId="158ADECF" w14:textId="77777777" w:rsidR="00E27488" w:rsidRPr="001B2BC5" w:rsidRDefault="00023A34" w:rsidP="00860478">
            <w:r w:rsidRPr="001B2BC5">
              <w:t xml:space="preserve">- наличие действующего сайта и(или) страницы (группы) в социальных сетях с актуальной информацией о </w:t>
            </w:r>
            <w:proofErr w:type="gramStart"/>
            <w:r w:rsidRPr="001B2BC5">
              <w:t>реализован</w:t>
            </w:r>
            <w:r w:rsidR="00E27488" w:rsidRPr="001B2BC5">
              <w:t>ных  программах</w:t>
            </w:r>
            <w:proofErr w:type="gramEnd"/>
            <w:r w:rsidR="00E27488" w:rsidRPr="001B2BC5">
              <w:t xml:space="preserve"> и мероприятиях;</w:t>
            </w:r>
          </w:p>
          <w:p w14:paraId="67561250" w14:textId="37626B84" w:rsidR="00023A34" w:rsidRPr="001B2BC5" w:rsidRDefault="00E27488" w:rsidP="00860478">
            <w:r w:rsidRPr="001B2BC5">
              <w:t>- освещение деятельности участника отбора в средствах массовой информации</w:t>
            </w:r>
          </w:p>
        </w:tc>
        <w:tc>
          <w:tcPr>
            <w:tcW w:w="1240" w:type="pct"/>
          </w:tcPr>
          <w:p w14:paraId="6C096ACA" w14:textId="77777777" w:rsidR="00023A34" w:rsidRPr="001B2BC5" w:rsidRDefault="00023A34" w:rsidP="00860478">
            <w:pPr>
              <w:jc w:val="center"/>
              <w:rPr>
                <w:rFonts w:eastAsia="Calibri"/>
                <w:lang w:eastAsia="en-US"/>
              </w:rPr>
            </w:pPr>
            <w:r w:rsidRPr="001B2BC5">
              <w:rPr>
                <w:rFonts w:eastAsia="Calibri"/>
                <w:lang w:eastAsia="en-US"/>
              </w:rPr>
              <w:t>0-5</w:t>
            </w:r>
          </w:p>
        </w:tc>
      </w:tr>
    </w:tbl>
    <w:p w14:paraId="1D57AD3E" w14:textId="77777777" w:rsidR="0090607D" w:rsidRPr="00786A08" w:rsidRDefault="0090607D" w:rsidP="00DF7AD0">
      <w:pPr>
        <w:jc w:val="both"/>
        <w:rPr>
          <w:spacing w:val="-6"/>
        </w:rPr>
      </w:pPr>
    </w:p>
    <w:sectPr w:rsidR="0090607D" w:rsidRPr="00786A08" w:rsidSect="00697ABE">
      <w:headerReference w:type="default" r:id="rId14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805A" w14:textId="77777777" w:rsidR="00B7765E" w:rsidRDefault="00B7765E" w:rsidP="00754472">
      <w:r>
        <w:separator/>
      </w:r>
    </w:p>
  </w:endnote>
  <w:endnote w:type="continuationSeparator" w:id="0">
    <w:p w14:paraId="1504B4EE" w14:textId="77777777" w:rsidR="00B7765E" w:rsidRDefault="00B7765E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90A5" w14:textId="77777777" w:rsidR="00B7765E" w:rsidRDefault="00B7765E" w:rsidP="00754472">
      <w:r>
        <w:separator/>
      </w:r>
    </w:p>
  </w:footnote>
  <w:footnote w:type="continuationSeparator" w:id="0">
    <w:p w14:paraId="3F2435F3" w14:textId="77777777" w:rsidR="00B7765E" w:rsidRDefault="00B7765E" w:rsidP="00754472">
      <w:r>
        <w:continuationSeparator/>
      </w:r>
    </w:p>
  </w:footnote>
  <w:footnote w:id="1">
    <w:p w14:paraId="58F8553D" w14:textId="77777777" w:rsidR="00F84F5B" w:rsidRDefault="00F84F5B" w:rsidP="00C47396">
      <w:pPr>
        <w:pStyle w:val="af7"/>
      </w:pPr>
      <w:r>
        <w:rPr>
          <w:rStyle w:val="af9"/>
        </w:rPr>
        <w:footnoteRef/>
      </w:r>
      <w:r>
        <w:t xml:space="preserve"> заполняется при необходимости</w:t>
      </w:r>
    </w:p>
  </w:footnote>
  <w:footnote w:id="2">
    <w:p w14:paraId="65E24772" w14:textId="77777777" w:rsidR="00F84F5B" w:rsidRPr="007D2E3E" w:rsidRDefault="00F84F5B" w:rsidP="00C83536">
      <w:pPr>
        <w:pStyle w:val="af7"/>
      </w:pPr>
      <w:r w:rsidRPr="007D2E3E">
        <w:rPr>
          <w:rStyle w:val="af9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/>
    <w:sdtContent>
      <w:p w14:paraId="42D90919" w14:textId="58699AA9" w:rsidR="00F84F5B" w:rsidRDefault="00F84F5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2E">
          <w:rPr>
            <w:noProof/>
          </w:rPr>
          <w:t>31</w:t>
        </w:r>
        <w:r>
          <w:fldChar w:fldCharType="end"/>
        </w:r>
      </w:p>
    </w:sdtContent>
  </w:sdt>
  <w:p w14:paraId="166A7C99" w14:textId="77777777" w:rsidR="00F84F5B" w:rsidRDefault="00F84F5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F87A032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5499"/>
    <w:rsid w:val="00047520"/>
    <w:rsid w:val="0005780E"/>
    <w:rsid w:val="000600C2"/>
    <w:rsid w:val="000601A4"/>
    <w:rsid w:val="00061274"/>
    <w:rsid w:val="00062FB6"/>
    <w:rsid w:val="000641DB"/>
    <w:rsid w:val="000645DB"/>
    <w:rsid w:val="000648BA"/>
    <w:rsid w:val="000676A1"/>
    <w:rsid w:val="00073A0E"/>
    <w:rsid w:val="000744AB"/>
    <w:rsid w:val="0007468A"/>
    <w:rsid w:val="00075199"/>
    <w:rsid w:val="000755A3"/>
    <w:rsid w:val="00081F19"/>
    <w:rsid w:val="00081F9B"/>
    <w:rsid w:val="0008210F"/>
    <w:rsid w:val="000826FF"/>
    <w:rsid w:val="00083E68"/>
    <w:rsid w:val="00084560"/>
    <w:rsid w:val="00084F3C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102BBF"/>
    <w:rsid w:val="00103934"/>
    <w:rsid w:val="001040DA"/>
    <w:rsid w:val="00104200"/>
    <w:rsid w:val="00104465"/>
    <w:rsid w:val="00106748"/>
    <w:rsid w:val="00110E06"/>
    <w:rsid w:val="001115D1"/>
    <w:rsid w:val="00111D0D"/>
    <w:rsid w:val="00121E89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11A21"/>
    <w:rsid w:val="002147F4"/>
    <w:rsid w:val="0021710D"/>
    <w:rsid w:val="00220971"/>
    <w:rsid w:val="002231D2"/>
    <w:rsid w:val="00223522"/>
    <w:rsid w:val="0022698C"/>
    <w:rsid w:val="002275CB"/>
    <w:rsid w:val="002313F3"/>
    <w:rsid w:val="002314D2"/>
    <w:rsid w:val="00234A17"/>
    <w:rsid w:val="00235191"/>
    <w:rsid w:val="002370E3"/>
    <w:rsid w:val="00240421"/>
    <w:rsid w:val="00243954"/>
    <w:rsid w:val="00245B54"/>
    <w:rsid w:val="00247378"/>
    <w:rsid w:val="00252115"/>
    <w:rsid w:val="002563E5"/>
    <w:rsid w:val="00260C40"/>
    <w:rsid w:val="0026282B"/>
    <w:rsid w:val="00264BA8"/>
    <w:rsid w:val="00264E65"/>
    <w:rsid w:val="002708CE"/>
    <w:rsid w:val="002711BD"/>
    <w:rsid w:val="00271B8B"/>
    <w:rsid w:val="00271F6B"/>
    <w:rsid w:val="00273D66"/>
    <w:rsid w:val="0027500F"/>
    <w:rsid w:val="002816C4"/>
    <w:rsid w:val="00283AAE"/>
    <w:rsid w:val="0028653C"/>
    <w:rsid w:val="00286899"/>
    <w:rsid w:val="0029162D"/>
    <w:rsid w:val="00292EC5"/>
    <w:rsid w:val="0029595E"/>
    <w:rsid w:val="0029692A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77EE"/>
    <w:rsid w:val="00321478"/>
    <w:rsid w:val="00323321"/>
    <w:rsid w:val="00325254"/>
    <w:rsid w:val="00325A67"/>
    <w:rsid w:val="0032615E"/>
    <w:rsid w:val="003270E5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3025"/>
    <w:rsid w:val="00364FB8"/>
    <w:rsid w:val="003734C7"/>
    <w:rsid w:val="0038327E"/>
    <w:rsid w:val="00384B57"/>
    <w:rsid w:val="00390342"/>
    <w:rsid w:val="00390B63"/>
    <w:rsid w:val="0039110E"/>
    <w:rsid w:val="0039124F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7004"/>
    <w:rsid w:val="004173DB"/>
    <w:rsid w:val="0041772E"/>
    <w:rsid w:val="004200A2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3307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409A"/>
    <w:rsid w:val="004E4C39"/>
    <w:rsid w:val="004E6DD1"/>
    <w:rsid w:val="004F1844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DA8"/>
    <w:rsid w:val="00557A57"/>
    <w:rsid w:val="00564AEF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4910"/>
    <w:rsid w:val="005B6716"/>
    <w:rsid w:val="005B7334"/>
    <w:rsid w:val="005B78BC"/>
    <w:rsid w:val="005C13DC"/>
    <w:rsid w:val="005C4619"/>
    <w:rsid w:val="005C477C"/>
    <w:rsid w:val="005D401D"/>
    <w:rsid w:val="005D6741"/>
    <w:rsid w:val="005D6768"/>
    <w:rsid w:val="005D6860"/>
    <w:rsid w:val="005D7366"/>
    <w:rsid w:val="005D76B2"/>
    <w:rsid w:val="005E0485"/>
    <w:rsid w:val="005E0C19"/>
    <w:rsid w:val="005E2A30"/>
    <w:rsid w:val="005E3D14"/>
    <w:rsid w:val="005E3D50"/>
    <w:rsid w:val="005E6963"/>
    <w:rsid w:val="005F2104"/>
    <w:rsid w:val="005F3AC4"/>
    <w:rsid w:val="005F7608"/>
    <w:rsid w:val="0060067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40EE"/>
    <w:rsid w:val="006449DE"/>
    <w:rsid w:val="00644D3E"/>
    <w:rsid w:val="00651793"/>
    <w:rsid w:val="00654F43"/>
    <w:rsid w:val="00655E32"/>
    <w:rsid w:val="006561A9"/>
    <w:rsid w:val="0066378C"/>
    <w:rsid w:val="006647A2"/>
    <w:rsid w:val="0066494D"/>
    <w:rsid w:val="006655E7"/>
    <w:rsid w:val="006656A3"/>
    <w:rsid w:val="00665B00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5825"/>
    <w:rsid w:val="00697ABE"/>
    <w:rsid w:val="006A0E34"/>
    <w:rsid w:val="006A480C"/>
    <w:rsid w:val="006A5BA5"/>
    <w:rsid w:val="006A678A"/>
    <w:rsid w:val="006B1841"/>
    <w:rsid w:val="006B2DFD"/>
    <w:rsid w:val="006B694B"/>
    <w:rsid w:val="006C5016"/>
    <w:rsid w:val="006C718A"/>
    <w:rsid w:val="006D304A"/>
    <w:rsid w:val="006D48EA"/>
    <w:rsid w:val="006D5BF3"/>
    <w:rsid w:val="006D6880"/>
    <w:rsid w:val="006E2557"/>
    <w:rsid w:val="006E3FA6"/>
    <w:rsid w:val="006E4023"/>
    <w:rsid w:val="006E5F6B"/>
    <w:rsid w:val="006F039B"/>
    <w:rsid w:val="006F2439"/>
    <w:rsid w:val="006F2D24"/>
    <w:rsid w:val="006F372A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E92"/>
    <w:rsid w:val="00756004"/>
    <w:rsid w:val="00760F0B"/>
    <w:rsid w:val="00761104"/>
    <w:rsid w:val="00762632"/>
    <w:rsid w:val="007656EB"/>
    <w:rsid w:val="00766CD7"/>
    <w:rsid w:val="0077263C"/>
    <w:rsid w:val="00776231"/>
    <w:rsid w:val="0078115F"/>
    <w:rsid w:val="00781B04"/>
    <w:rsid w:val="00781CD9"/>
    <w:rsid w:val="007824F1"/>
    <w:rsid w:val="00783354"/>
    <w:rsid w:val="00783CF5"/>
    <w:rsid w:val="00785083"/>
    <w:rsid w:val="0078573B"/>
    <w:rsid w:val="00786935"/>
    <w:rsid w:val="00786A08"/>
    <w:rsid w:val="00787219"/>
    <w:rsid w:val="00787400"/>
    <w:rsid w:val="007879CB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51C5"/>
    <w:rsid w:val="007B596F"/>
    <w:rsid w:val="007B7241"/>
    <w:rsid w:val="007C13B9"/>
    <w:rsid w:val="007C1F26"/>
    <w:rsid w:val="007C215E"/>
    <w:rsid w:val="007C306A"/>
    <w:rsid w:val="007C4CD2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8006BB"/>
    <w:rsid w:val="00800722"/>
    <w:rsid w:val="0080138D"/>
    <w:rsid w:val="0080183C"/>
    <w:rsid w:val="00801F73"/>
    <w:rsid w:val="00802980"/>
    <w:rsid w:val="0080564A"/>
    <w:rsid w:val="00812E12"/>
    <w:rsid w:val="00814206"/>
    <w:rsid w:val="008230DF"/>
    <w:rsid w:val="00830107"/>
    <w:rsid w:val="00831809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F59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30D0F"/>
    <w:rsid w:val="0093276A"/>
    <w:rsid w:val="00934F3A"/>
    <w:rsid w:val="00935D42"/>
    <w:rsid w:val="009364E0"/>
    <w:rsid w:val="00940747"/>
    <w:rsid w:val="00941760"/>
    <w:rsid w:val="00942DC6"/>
    <w:rsid w:val="00944AE2"/>
    <w:rsid w:val="009456E2"/>
    <w:rsid w:val="009457ED"/>
    <w:rsid w:val="00953DD1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5AA2"/>
    <w:rsid w:val="00996934"/>
    <w:rsid w:val="0099781A"/>
    <w:rsid w:val="009A02BE"/>
    <w:rsid w:val="009A0C2A"/>
    <w:rsid w:val="009A3EC6"/>
    <w:rsid w:val="009A5499"/>
    <w:rsid w:val="009A561D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60CA"/>
    <w:rsid w:val="00A46C71"/>
    <w:rsid w:val="00A50927"/>
    <w:rsid w:val="00A5158A"/>
    <w:rsid w:val="00A535B5"/>
    <w:rsid w:val="00A542EA"/>
    <w:rsid w:val="00A545A3"/>
    <w:rsid w:val="00A54E9E"/>
    <w:rsid w:val="00A55160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34F5"/>
    <w:rsid w:val="00AB3F6E"/>
    <w:rsid w:val="00AB6834"/>
    <w:rsid w:val="00AC14CA"/>
    <w:rsid w:val="00AC2234"/>
    <w:rsid w:val="00AC593C"/>
    <w:rsid w:val="00AC6A37"/>
    <w:rsid w:val="00AD0F3D"/>
    <w:rsid w:val="00AD1F18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205DE"/>
    <w:rsid w:val="00B21100"/>
    <w:rsid w:val="00B21C4D"/>
    <w:rsid w:val="00B22632"/>
    <w:rsid w:val="00B24C50"/>
    <w:rsid w:val="00B2587B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50C89"/>
    <w:rsid w:val="00B5114F"/>
    <w:rsid w:val="00B5125C"/>
    <w:rsid w:val="00B52903"/>
    <w:rsid w:val="00B53C5F"/>
    <w:rsid w:val="00B54266"/>
    <w:rsid w:val="00B57AFF"/>
    <w:rsid w:val="00B61A20"/>
    <w:rsid w:val="00B64520"/>
    <w:rsid w:val="00B65391"/>
    <w:rsid w:val="00B71760"/>
    <w:rsid w:val="00B7658B"/>
    <w:rsid w:val="00B77457"/>
    <w:rsid w:val="00B7762D"/>
    <w:rsid w:val="00B7765E"/>
    <w:rsid w:val="00B807BD"/>
    <w:rsid w:val="00B876C7"/>
    <w:rsid w:val="00B87FA7"/>
    <w:rsid w:val="00B9336D"/>
    <w:rsid w:val="00B974EA"/>
    <w:rsid w:val="00BA063E"/>
    <w:rsid w:val="00BA2320"/>
    <w:rsid w:val="00BA2AD1"/>
    <w:rsid w:val="00BA2D76"/>
    <w:rsid w:val="00BA4D8C"/>
    <w:rsid w:val="00BA733D"/>
    <w:rsid w:val="00BB7534"/>
    <w:rsid w:val="00BC0AD2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6D87"/>
    <w:rsid w:val="00D00BDF"/>
    <w:rsid w:val="00D02A91"/>
    <w:rsid w:val="00D0479C"/>
    <w:rsid w:val="00D04F8E"/>
    <w:rsid w:val="00D05831"/>
    <w:rsid w:val="00D06988"/>
    <w:rsid w:val="00D134A1"/>
    <w:rsid w:val="00D148B2"/>
    <w:rsid w:val="00D15508"/>
    <w:rsid w:val="00D16AF5"/>
    <w:rsid w:val="00D17177"/>
    <w:rsid w:val="00D21AF0"/>
    <w:rsid w:val="00D22709"/>
    <w:rsid w:val="00D251D8"/>
    <w:rsid w:val="00D26A3A"/>
    <w:rsid w:val="00D3107A"/>
    <w:rsid w:val="00D33957"/>
    <w:rsid w:val="00D3572D"/>
    <w:rsid w:val="00D366D9"/>
    <w:rsid w:val="00D4129A"/>
    <w:rsid w:val="00D4164F"/>
    <w:rsid w:val="00D41AA8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8D"/>
    <w:rsid w:val="00DE05BF"/>
    <w:rsid w:val="00DE0897"/>
    <w:rsid w:val="00DE18E0"/>
    <w:rsid w:val="00DE1D55"/>
    <w:rsid w:val="00DE50E8"/>
    <w:rsid w:val="00DE6077"/>
    <w:rsid w:val="00DE6134"/>
    <w:rsid w:val="00DE76BA"/>
    <w:rsid w:val="00DF0AAA"/>
    <w:rsid w:val="00DF4A5A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777D"/>
    <w:rsid w:val="00E20DD3"/>
    <w:rsid w:val="00E22A5F"/>
    <w:rsid w:val="00E22AAA"/>
    <w:rsid w:val="00E22CD6"/>
    <w:rsid w:val="00E23483"/>
    <w:rsid w:val="00E2441B"/>
    <w:rsid w:val="00E27488"/>
    <w:rsid w:val="00E3001F"/>
    <w:rsid w:val="00E3076A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DC9"/>
    <w:rsid w:val="00E64793"/>
    <w:rsid w:val="00E67A0D"/>
    <w:rsid w:val="00E709D4"/>
    <w:rsid w:val="00E720E7"/>
    <w:rsid w:val="00E72438"/>
    <w:rsid w:val="00E7260C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622F"/>
    <w:rsid w:val="00EB69F3"/>
    <w:rsid w:val="00EC08A1"/>
    <w:rsid w:val="00EC484F"/>
    <w:rsid w:val="00EC5C3A"/>
    <w:rsid w:val="00EC6D85"/>
    <w:rsid w:val="00ED1ABB"/>
    <w:rsid w:val="00ED7988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6DB7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7421"/>
    <w:rsid w:val="00F41286"/>
    <w:rsid w:val="00F41877"/>
    <w:rsid w:val="00F426F1"/>
    <w:rsid w:val="00F45499"/>
    <w:rsid w:val="00F46121"/>
    <w:rsid w:val="00F46E99"/>
    <w:rsid w:val="00F53FEE"/>
    <w:rsid w:val="00F55FF4"/>
    <w:rsid w:val="00F561FF"/>
    <w:rsid w:val="00F608B5"/>
    <w:rsid w:val="00F614E8"/>
    <w:rsid w:val="00F62FF1"/>
    <w:rsid w:val="00F63149"/>
    <w:rsid w:val="00F63387"/>
    <w:rsid w:val="00F63E45"/>
    <w:rsid w:val="00F65364"/>
    <w:rsid w:val="00F67581"/>
    <w:rsid w:val="00F678A4"/>
    <w:rsid w:val="00F67FF7"/>
    <w:rsid w:val="00F70A1B"/>
    <w:rsid w:val="00F757D1"/>
    <w:rsid w:val="00F8140F"/>
    <w:rsid w:val="00F81A1E"/>
    <w:rsid w:val="00F81ABC"/>
    <w:rsid w:val="00F84F5B"/>
    <w:rsid w:val="00F861B9"/>
    <w:rsid w:val="00F94764"/>
    <w:rsid w:val="00F95D49"/>
    <w:rsid w:val="00F95DB7"/>
    <w:rsid w:val="00FA0E77"/>
    <w:rsid w:val="00FB0D19"/>
    <w:rsid w:val="00FB1563"/>
    <w:rsid w:val="00FB1C3A"/>
    <w:rsid w:val="00FB4C67"/>
    <w:rsid w:val="00FB57EC"/>
    <w:rsid w:val="00FB6A7F"/>
    <w:rsid w:val="00FB73C8"/>
    <w:rsid w:val="00FC0A78"/>
    <w:rsid w:val="00FC1F54"/>
    <w:rsid w:val="00FC54FE"/>
    <w:rsid w:val="00FD029E"/>
    <w:rsid w:val="00FD16F0"/>
    <w:rsid w:val="00FD1A3B"/>
    <w:rsid w:val="00FD223E"/>
    <w:rsid w:val="00FD3266"/>
    <w:rsid w:val="00FD34D6"/>
    <w:rsid w:val="00FD4C67"/>
    <w:rsid w:val="00FD5EB3"/>
    <w:rsid w:val="00FD5F18"/>
    <w:rsid w:val="00FD61BE"/>
    <w:rsid w:val="00FD6480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A8ADFDA79A39ED54DB5D41A07FDF26CED1BB52DC5AF44AB499H43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925A932446948094C4FF7209B2AB7C21A51B11E43C1766A2AF58258BEA924DBFE1BB196D90881EAF2CD647m83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C1F1-7E66-4CA9-B677-A250E1D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32</Pages>
  <Words>9584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1336</cp:revision>
  <cp:lastPrinted>2021-12-23T09:02:00Z</cp:lastPrinted>
  <dcterms:created xsi:type="dcterms:W3CDTF">2021-04-08T06:46:00Z</dcterms:created>
  <dcterms:modified xsi:type="dcterms:W3CDTF">2021-12-24T05:32:00Z</dcterms:modified>
</cp:coreProperties>
</file>