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9D5AD5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 wp14:anchorId="1D0CF04C" wp14:editId="146B629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5AD5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5AD5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D5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D5AD5" w:rsidRPr="009D5AD5" w:rsidRDefault="009D5AD5" w:rsidP="009D5AD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"/>
        </w:rPr>
      </w:pPr>
    </w:p>
    <w:p w:rsidR="009D5AD5" w:rsidRPr="009D5AD5" w:rsidRDefault="009D5AD5" w:rsidP="009D5AD5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D5AD5" w:rsidRPr="009D5AD5" w:rsidTr="00B71783">
        <w:trPr>
          <w:trHeight w:val="155"/>
        </w:trPr>
        <w:tc>
          <w:tcPr>
            <w:tcW w:w="565" w:type="dxa"/>
            <w:vAlign w:val="center"/>
          </w:tcPr>
          <w:p w:rsidR="009D5AD5" w:rsidRPr="009D5AD5" w:rsidRDefault="009D5AD5" w:rsidP="009D5AD5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9D5A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D5AD5" w:rsidRPr="009D5AD5" w:rsidRDefault="009D5AD5" w:rsidP="009D5AD5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«01</w:t>
            </w:r>
            <w:r w:rsidRPr="009D5AD5">
              <w:rPr>
                <w:rFonts w:ascii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D5AD5" w:rsidRPr="009D5AD5" w:rsidRDefault="009D5AD5" w:rsidP="009D5AD5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D5AD5" w:rsidRPr="009D5AD5" w:rsidRDefault="009D5AD5" w:rsidP="009D5A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D5AD5">
              <w:rPr>
                <w:rFonts w:ascii="Times New Roman" w:hAnsi="Times New Roman" w:cs="Times New Roman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9D5AD5" w:rsidRPr="009D5AD5" w:rsidRDefault="009D5AD5" w:rsidP="009D5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5AD5" w:rsidRPr="009D5AD5" w:rsidRDefault="009D5AD5" w:rsidP="009D5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D5AD5">
              <w:rPr>
                <w:rFonts w:ascii="Times New Roman" w:hAnsi="Times New Roman" w:cs="Times New Roman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9D5AD5" w:rsidRPr="009D5AD5" w:rsidRDefault="009D5AD5" w:rsidP="009D5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9D5AD5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9D5AD5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9D5AD5" w:rsidRPr="009D5AD5" w:rsidRDefault="009D5AD5" w:rsidP="009D5AD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D5AD5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9D5AD5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D5AD5" w:rsidRPr="009D5AD5" w:rsidRDefault="009D5AD5" w:rsidP="009D5AD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881</w:t>
            </w:r>
          </w:p>
        </w:tc>
      </w:tr>
    </w:tbl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5AD5" w:rsidRDefault="009D5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F45" w:rsidRPr="004B078C" w:rsidRDefault="00CB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27A1" w:rsidRPr="004B078C" w:rsidRDefault="002427A1" w:rsidP="00242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B078C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</w:t>
      </w:r>
    </w:p>
    <w:p w:rsidR="002427A1" w:rsidRPr="004B078C" w:rsidRDefault="002427A1" w:rsidP="00242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B078C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2427A1" w:rsidRPr="004B078C" w:rsidRDefault="002427A1" w:rsidP="00242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B078C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2427A1" w:rsidRPr="004B078C" w:rsidRDefault="002427A1" w:rsidP="00242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B078C">
        <w:rPr>
          <w:rFonts w:ascii="Times New Roman" w:hAnsi="Times New Roman" w:cs="Times New Roman"/>
          <w:bCs/>
          <w:sz w:val="26"/>
          <w:szCs w:val="26"/>
        </w:rPr>
        <w:t>от 18.05.2012 №1172</w:t>
      </w:r>
    </w:p>
    <w:p w:rsidR="00A90B5D" w:rsidRDefault="00A90B5D" w:rsidP="005C7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F45" w:rsidRDefault="00CB4F45" w:rsidP="005C7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E1" w:rsidRPr="006E5AE1" w:rsidRDefault="006E5AE1" w:rsidP="00CB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A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№210-ФЗ               «Об организации предоставления государственных и муниципальных услуг», </w:t>
      </w:r>
      <w:r w:rsidR="00CB4F4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E5AE1">
        <w:rPr>
          <w:rFonts w:ascii="Times New Roman" w:hAnsi="Times New Roman" w:cs="Times New Roman"/>
          <w:sz w:val="26"/>
          <w:szCs w:val="26"/>
        </w:rPr>
        <w:t xml:space="preserve">от 30.12.2014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города Когалыма от 07.02.2012 №289 «Об утверждении </w:t>
      </w:r>
      <w:r w:rsidRPr="00795980">
        <w:rPr>
          <w:rFonts w:ascii="Times New Roman" w:hAnsi="Times New Roman" w:cs="Times New Roman"/>
          <w:spacing w:val="-6"/>
          <w:sz w:val="26"/>
          <w:szCs w:val="26"/>
        </w:rPr>
        <w:t>Порядка разработки и утверждения административных регламентов предоставления муниципальных услуг», в связи</w:t>
      </w:r>
      <w:proofErr w:type="gramEnd"/>
      <w:r w:rsidRPr="00795980">
        <w:rPr>
          <w:rFonts w:ascii="Times New Roman" w:hAnsi="Times New Roman" w:cs="Times New Roman"/>
          <w:spacing w:val="-6"/>
          <w:sz w:val="26"/>
          <w:szCs w:val="26"/>
        </w:rPr>
        <w:t xml:space="preserve"> с приведением муниципального правового акта в соответствие с действующим законодательством</w:t>
      </w:r>
      <w:r w:rsidRPr="006E5AE1">
        <w:rPr>
          <w:rFonts w:ascii="Times New Roman" w:hAnsi="Times New Roman" w:cs="Times New Roman"/>
          <w:sz w:val="26"/>
          <w:szCs w:val="26"/>
        </w:rPr>
        <w:t xml:space="preserve"> Российской Федерации: </w:t>
      </w:r>
    </w:p>
    <w:p w:rsidR="009072C9" w:rsidRPr="00D17C1C" w:rsidRDefault="009072C9" w:rsidP="00CB4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27A1" w:rsidRPr="004B078C" w:rsidRDefault="002427A1" w:rsidP="00795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78C">
        <w:rPr>
          <w:rFonts w:ascii="Times New Roman" w:hAnsi="Times New Roman" w:cs="Times New Roman"/>
          <w:sz w:val="26"/>
          <w:szCs w:val="26"/>
        </w:rPr>
        <w:t xml:space="preserve">1. </w:t>
      </w:r>
      <w:r w:rsidR="00D710DF">
        <w:rPr>
          <w:rFonts w:ascii="Times New Roman" w:hAnsi="Times New Roman" w:cs="Times New Roman"/>
          <w:sz w:val="26"/>
          <w:szCs w:val="26"/>
        </w:rPr>
        <w:t>В</w:t>
      </w:r>
      <w:r w:rsidRPr="004B078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D2A6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B078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18.05.2012 </w:t>
      </w:r>
      <w:r w:rsidR="006E1E7F" w:rsidRPr="004B078C">
        <w:rPr>
          <w:rFonts w:ascii="Times New Roman" w:hAnsi="Times New Roman" w:cs="Times New Roman"/>
          <w:sz w:val="26"/>
          <w:szCs w:val="26"/>
        </w:rPr>
        <w:t>№</w:t>
      </w:r>
      <w:r w:rsidRPr="004B078C">
        <w:rPr>
          <w:rFonts w:ascii="Times New Roman" w:hAnsi="Times New Roman" w:cs="Times New Roman"/>
          <w:sz w:val="26"/>
          <w:szCs w:val="26"/>
        </w:rPr>
        <w:t xml:space="preserve">1172 </w:t>
      </w:r>
      <w:r w:rsidR="006E1E7F" w:rsidRPr="004B078C">
        <w:rPr>
          <w:rFonts w:ascii="Times New Roman" w:hAnsi="Times New Roman" w:cs="Times New Roman"/>
          <w:sz w:val="26"/>
          <w:szCs w:val="26"/>
        </w:rPr>
        <w:t>«</w:t>
      </w:r>
      <w:r w:rsidRPr="004B078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6E1E7F" w:rsidRPr="004B078C">
        <w:rPr>
          <w:rFonts w:ascii="Times New Roman" w:hAnsi="Times New Roman" w:cs="Times New Roman"/>
          <w:sz w:val="26"/>
          <w:szCs w:val="26"/>
        </w:rPr>
        <w:t>«</w:t>
      </w:r>
      <w:r w:rsidRPr="004B078C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E1E7F" w:rsidRPr="004B078C">
        <w:rPr>
          <w:rFonts w:ascii="Times New Roman" w:hAnsi="Times New Roman" w:cs="Times New Roman"/>
          <w:sz w:val="26"/>
          <w:szCs w:val="26"/>
        </w:rPr>
        <w:t>»</w:t>
      </w:r>
      <w:r w:rsidRPr="004B078C">
        <w:rPr>
          <w:rFonts w:ascii="Times New Roman" w:hAnsi="Times New Roman" w:cs="Times New Roman"/>
          <w:sz w:val="26"/>
          <w:szCs w:val="26"/>
        </w:rPr>
        <w:t xml:space="preserve"> </w:t>
      </w:r>
      <w:r w:rsidR="00D710DF">
        <w:rPr>
          <w:rFonts w:ascii="Times New Roman" w:hAnsi="Times New Roman" w:cs="Times New Roman"/>
          <w:sz w:val="26"/>
          <w:szCs w:val="26"/>
        </w:rPr>
        <w:t>внести следующ</w:t>
      </w:r>
      <w:r w:rsidR="005C7FAA">
        <w:rPr>
          <w:rFonts w:ascii="Times New Roman" w:hAnsi="Times New Roman" w:cs="Times New Roman"/>
          <w:sz w:val="26"/>
          <w:szCs w:val="26"/>
        </w:rPr>
        <w:t>е</w:t>
      </w:r>
      <w:r w:rsidR="00D710DF">
        <w:rPr>
          <w:rFonts w:ascii="Times New Roman" w:hAnsi="Times New Roman" w:cs="Times New Roman"/>
          <w:sz w:val="26"/>
          <w:szCs w:val="26"/>
        </w:rPr>
        <w:t>е измене</w:t>
      </w:r>
      <w:r w:rsidR="005C7FAA">
        <w:rPr>
          <w:rFonts w:ascii="Times New Roman" w:hAnsi="Times New Roman" w:cs="Times New Roman"/>
          <w:sz w:val="26"/>
          <w:szCs w:val="26"/>
        </w:rPr>
        <w:t>ние</w:t>
      </w:r>
      <w:r w:rsidR="00D710DF">
        <w:rPr>
          <w:rFonts w:ascii="Times New Roman" w:hAnsi="Times New Roman" w:cs="Times New Roman"/>
          <w:sz w:val="26"/>
          <w:szCs w:val="26"/>
        </w:rPr>
        <w:t xml:space="preserve"> </w:t>
      </w:r>
      <w:r w:rsidRPr="004B078C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D0902">
        <w:rPr>
          <w:rFonts w:ascii="Times New Roman" w:hAnsi="Times New Roman" w:cs="Times New Roman"/>
          <w:sz w:val="26"/>
          <w:szCs w:val="26"/>
        </w:rPr>
        <w:t>п</w:t>
      </w:r>
      <w:r w:rsidRPr="004B078C">
        <w:rPr>
          <w:rFonts w:ascii="Times New Roman" w:hAnsi="Times New Roman" w:cs="Times New Roman"/>
          <w:sz w:val="26"/>
          <w:szCs w:val="26"/>
        </w:rPr>
        <w:t>остановление):</w:t>
      </w:r>
    </w:p>
    <w:p w:rsidR="00D710DF" w:rsidRDefault="002427A1" w:rsidP="00CB4F45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78C">
        <w:rPr>
          <w:rFonts w:ascii="Times New Roman" w:hAnsi="Times New Roman" w:cs="Times New Roman"/>
          <w:sz w:val="26"/>
          <w:szCs w:val="26"/>
        </w:rPr>
        <w:t xml:space="preserve">1.1. </w:t>
      </w:r>
      <w:r w:rsidR="00693FA7">
        <w:rPr>
          <w:rFonts w:ascii="Times New Roman" w:hAnsi="Times New Roman" w:cs="Times New Roman"/>
          <w:sz w:val="26"/>
          <w:szCs w:val="26"/>
        </w:rPr>
        <w:t>П</w:t>
      </w:r>
      <w:r w:rsidR="00D710DF" w:rsidRPr="006E5AE1">
        <w:rPr>
          <w:rFonts w:ascii="Times New Roman" w:hAnsi="Times New Roman" w:cs="Times New Roman"/>
          <w:sz w:val="26"/>
          <w:szCs w:val="26"/>
        </w:rPr>
        <w:t>ункт 2.1</w:t>
      </w:r>
      <w:r w:rsidR="00476848">
        <w:rPr>
          <w:rFonts w:ascii="Times New Roman" w:hAnsi="Times New Roman" w:cs="Times New Roman"/>
          <w:sz w:val="26"/>
          <w:szCs w:val="26"/>
        </w:rPr>
        <w:t>3</w:t>
      </w:r>
      <w:r w:rsidR="00D710DF">
        <w:rPr>
          <w:rFonts w:ascii="Times New Roman" w:hAnsi="Times New Roman" w:cs="Times New Roman"/>
          <w:sz w:val="26"/>
          <w:szCs w:val="26"/>
        </w:rPr>
        <w:t>.</w:t>
      </w:r>
      <w:r w:rsidR="00D710DF" w:rsidRPr="006E5AE1">
        <w:rPr>
          <w:rFonts w:ascii="Times New Roman" w:hAnsi="Times New Roman" w:cs="Times New Roman"/>
          <w:sz w:val="26"/>
          <w:szCs w:val="26"/>
        </w:rPr>
        <w:t xml:space="preserve"> приложения к постановлению </w:t>
      </w:r>
      <w:r w:rsidR="00693FA7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CB4F45" w:rsidRDefault="00CB4F45" w:rsidP="00CB4F45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7A1" w:rsidRDefault="00D710DF" w:rsidP="00CB4F45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7FAA">
        <w:rPr>
          <w:rFonts w:ascii="Times New Roman" w:hAnsi="Times New Roman" w:cs="Times New Roman"/>
          <w:sz w:val="26"/>
          <w:szCs w:val="26"/>
        </w:rPr>
        <w:t>2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27A1" w:rsidRPr="004B078C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Администрации города Когалыма </w:t>
      </w:r>
      <w:r w:rsidR="00277CE9">
        <w:rPr>
          <w:rFonts w:ascii="Times New Roman" w:hAnsi="Times New Roman" w:cs="Times New Roman"/>
          <w:sz w:val="26"/>
          <w:szCs w:val="26"/>
        </w:rPr>
        <w:t xml:space="preserve">(А.В.Ковальчук) </w:t>
      </w:r>
      <w:r w:rsidR="002427A1" w:rsidRPr="004B078C">
        <w:rPr>
          <w:rFonts w:ascii="Times New Roman" w:hAnsi="Times New Roman" w:cs="Times New Roman"/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693FA7">
        <w:rPr>
          <w:rFonts w:ascii="Times New Roman" w:hAnsi="Times New Roman" w:cs="Times New Roman"/>
          <w:sz w:val="26"/>
          <w:szCs w:val="26"/>
        </w:rPr>
        <w:t xml:space="preserve"> и приложение к настоящему постановлению</w:t>
      </w:r>
      <w:r w:rsidR="002427A1" w:rsidRPr="00277CE9">
        <w:rPr>
          <w:rFonts w:ascii="Times New Roman" w:hAnsi="Times New Roman" w:cs="Times New Roman"/>
          <w:sz w:val="26"/>
          <w:szCs w:val="26"/>
        </w:rPr>
        <w:t>,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</w:t>
      </w:r>
      <w:r w:rsidR="00C87AC9">
        <w:rPr>
          <w:rFonts w:ascii="Times New Roman" w:hAnsi="Times New Roman" w:cs="Times New Roman"/>
          <w:sz w:val="26"/>
          <w:szCs w:val="26"/>
        </w:rPr>
        <w:t>Администрации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C87AC9">
        <w:rPr>
          <w:rFonts w:ascii="Times New Roman" w:hAnsi="Times New Roman" w:cs="Times New Roman"/>
          <w:sz w:val="26"/>
          <w:szCs w:val="26"/>
        </w:rPr>
        <w:t>19.06.2013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 </w:t>
      </w:r>
      <w:r w:rsidR="006E1E7F" w:rsidRPr="004B078C">
        <w:rPr>
          <w:rFonts w:ascii="Times New Roman" w:hAnsi="Times New Roman" w:cs="Times New Roman"/>
          <w:sz w:val="26"/>
          <w:szCs w:val="26"/>
        </w:rPr>
        <w:t>№</w:t>
      </w:r>
      <w:r w:rsidR="002427A1" w:rsidRPr="004B078C">
        <w:rPr>
          <w:rFonts w:ascii="Times New Roman" w:hAnsi="Times New Roman" w:cs="Times New Roman"/>
          <w:sz w:val="26"/>
          <w:szCs w:val="26"/>
        </w:rPr>
        <w:t>1</w:t>
      </w:r>
      <w:r w:rsidR="00C87AC9">
        <w:rPr>
          <w:rFonts w:ascii="Times New Roman" w:hAnsi="Times New Roman" w:cs="Times New Roman"/>
          <w:sz w:val="26"/>
          <w:szCs w:val="26"/>
        </w:rPr>
        <w:t>49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-р </w:t>
      </w:r>
      <w:r w:rsidR="00CB4F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1E7F" w:rsidRPr="004B078C">
        <w:rPr>
          <w:rFonts w:ascii="Times New Roman" w:hAnsi="Times New Roman" w:cs="Times New Roman"/>
          <w:sz w:val="26"/>
          <w:szCs w:val="26"/>
        </w:rPr>
        <w:t>«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6E1E7F" w:rsidRPr="004B078C">
        <w:rPr>
          <w:rFonts w:ascii="Times New Roman" w:hAnsi="Times New Roman" w:cs="Times New Roman"/>
          <w:sz w:val="26"/>
          <w:szCs w:val="26"/>
        </w:rPr>
        <w:t>–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 Югры</w:t>
      </w:r>
      <w:r w:rsidR="006E1E7F" w:rsidRPr="004B078C">
        <w:rPr>
          <w:rFonts w:ascii="Times New Roman" w:hAnsi="Times New Roman" w:cs="Times New Roman"/>
          <w:sz w:val="26"/>
          <w:szCs w:val="26"/>
        </w:rPr>
        <w:t>»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</w:t>
      </w:r>
      <w:proofErr w:type="gramEnd"/>
      <w:r w:rsidR="002427A1" w:rsidRPr="004B078C">
        <w:rPr>
          <w:rFonts w:ascii="Times New Roman" w:hAnsi="Times New Roman" w:cs="Times New Roman"/>
          <w:sz w:val="26"/>
          <w:szCs w:val="26"/>
        </w:rPr>
        <w:t xml:space="preserve"> в Аппарат Губернатора Ханты-Мансийского автономного </w:t>
      </w:r>
      <w:r w:rsidR="00795980">
        <w:rPr>
          <w:rFonts w:ascii="Times New Roman" w:hAnsi="Times New Roman" w:cs="Times New Roman"/>
          <w:sz w:val="26"/>
          <w:szCs w:val="26"/>
        </w:rPr>
        <w:t xml:space="preserve">   </w:t>
      </w:r>
      <w:r w:rsidR="002427A1" w:rsidRPr="004B078C">
        <w:rPr>
          <w:rFonts w:ascii="Times New Roman" w:hAnsi="Times New Roman" w:cs="Times New Roman"/>
          <w:sz w:val="26"/>
          <w:szCs w:val="26"/>
        </w:rPr>
        <w:t>округа - Югры.</w:t>
      </w:r>
    </w:p>
    <w:p w:rsidR="00CB4F45" w:rsidRDefault="00CB4F45" w:rsidP="00CB4F45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4F45" w:rsidRDefault="00CB4F45" w:rsidP="00CB4F45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5AD5" w:rsidRDefault="005C7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693FA7">
        <w:rPr>
          <w:rFonts w:ascii="Times New Roman" w:hAnsi="Times New Roman" w:cs="Times New Roman"/>
          <w:sz w:val="26"/>
          <w:szCs w:val="26"/>
        </w:rPr>
        <w:t xml:space="preserve">и приложение к настоящему </w:t>
      </w:r>
    </w:p>
    <w:p w:rsidR="009D5AD5" w:rsidRDefault="009D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5AD5" w:rsidRDefault="009D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5AD5" w:rsidRDefault="009D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27A1" w:rsidRPr="00D710DF" w:rsidRDefault="00693FA7" w:rsidP="009D5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в печатном издании и разместить на официальном сайте Администрации города Когалыма в сети </w:t>
      </w:r>
      <w:r w:rsidR="007A41C6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427A1" w:rsidRPr="004B078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427A1" w:rsidRPr="004B078C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D710DF" w:rsidRPr="00CB4F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2427A1" w:rsidRPr="00CB4F45">
        <w:rPr>
          <w:rFonts w:ascii="Times New Roman" w:hAnsi="Times New Roman" w:cs="Times New Roman"/>
          <w:sz w:val="26"/>
          <w:szCs w:val="26"/>
        </w:rPr>
        <w:t>).</w:t>
      </w:r>
    </w:p>
    <w:p w:rsidR="00D710DF" w:rsidRPr="004B078C" w:rsidRDefault="00D71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27A1" w:rsidRPr="002427A1" w:rsidRDefault="005C7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27A1" w:rsidRPr="002427A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27A1" w:rsidRPr="002427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27A1" w:rsidRPr="002427A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r w:rsidR="00376FB6">
        <w:rPr>
          <w:rFonts w:ascii="Times New Roman" w:hAnsi="Times New Roman" w:cs="Times New Roman"/>
          <w:sz w:val="26"/>
          <w:szCs w:val="26"/>
        </w:rPr>
        <w:t>А.В.Ковальчука</w:t>
      </w:r>
      <w:r w:rsidR="002427A1" w:rsidRPr="002427A1">
        <w:rPr>
          <w:rFonts w:ascii="Times New Roman" w:hAnsi="Times New Roman" w:cs="Times New Roman"/>
          <w:sz w:val="26"/>
          <w:szCs w:val="26"/>
        </w:rPr>
        <w:t>.</w:t>
      </w:r>
    </w:p>
    <w:p w:rsidR="002427A1" w:rsidRPr="002427A1" w:rsidRDefault="0024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F45" w:rsidRDefault="00CB4F45" w:rsidP="007F2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710DF" w:rsidRDefault="006420D2" w:rsidP="007F2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2427A1" w:rsidRPr="002427A1" w:rsidRDefault="006420D2" w:rsidP="007F2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427A1" w:rsidRPr="002427A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427A1" w:rsidRPr="002427A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6E1E7F">
        <w:rPr>
          <w:rFonts w:ascii="Times New Roman" w:hAnsi="Times New Roman" w:cs="Times New Roman"/>
          <w:sz w:val="26"/>
          <w:szCs w:val="26"/>
        </w:rPr>
        <w:tab/>
      </w:r>
      <w:r w:rsidR="006E1E7F">
        <w:rPr>
          <w:rFonts w:ascii="Times New Roman" w:hAnsi="Times New Roman" w:cs="Times New Roman"/>
          <w:sz w:val="26"/>
          <w:szCs w:val="26"/>
        </w:rPr>
        <w:tab/>
      </w:r>
      <w:r w:rsidR="006E1E7F">
        <w:rPr>
          <w:rFonts w:ascii="Times New Roman" w:hAnsi="Times New Roman" w:cs="Times New Roman"/>
          <w:sz w:val="26"/>
          <w:szCs w:val="26"/>
        </w:rPr>
        <w:tab/>
      </w:r>
      <w:r w:rsidR="00CB4F45">
        <w:rPr>
          <w:rFonts w:ascii="Times New Roman" w:hAnsi="Times New Roman" w:cs="Times New Roman"/>
          <w:sz w:val="26"/>
          <w:szCs w:val="26"/>
        </w:rPr>
        <w:tab/>
      </w:r>
      <w:r w:rsidR="006E1E7F">
        <w:rPr>
          <w:rFonts w:ascii="Times New Roman" w:hAnsi="Times New Roman" w:cs="Times New Roman"/>
          <w:sz w:val="26"/>
          <w:szCs w:val="26"/>
        </w:rPr>
        <w:tab/>
      </w:r>
      <w:r w:rsidR="007F20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Р.Я.Ярема</w:t>
      </w:r>
    </w:p>
    <w:p w:rsidR="002427A1" w:rsidRPr="002427A1" w:rsidRDefault="0024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1ED" w:rsidRDefault="0078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1ED" w:rsidRDefault="0078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1ED" w:rsidRDefault="0078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20E6" w:rsidRDefault="007F2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20E6" w:rsidRDefault="007F2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20E6" w:rsidRDefault="007F2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20E6" w:rsidRDefault="007F2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9D5AD5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eastAsia="Times New Roman" w:hAnsi="Times New Roman" w:cs="Times New Roman"/>
        </w:rPr>
      </w:pPr>
    </w:p>
    <w:p w:rsidR="00693FA7" w:rsidRPr="00154414" w:rsidRDefault="00693FA7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0"/>
        <w:rPr>
          <w:rFonts w:ascii="Times New Roman" w:hAnsi="Times New Roman"/>
          <w:sz w:val="26"/>
          <w:szCs w:val="26"/>
        </w:rPr>
      </w:pPr>
      <w:r w:rsidRPr="00154414">
        <w:rPr>
          <w:rFonts w:ascii="Times New Roman" w:hAnsi="Times New Roman"/>
          <w:sz w:val="26"/>
          <w:szCs w:val="26"/>
        </w:rPr>
        <w:t>Приложение</w:t>
      </w:r>
    </w:p>
    <w:p w:rsidR="00693FA7" w:rsidRPr="00154414" w:rsidRDefault="00693FA7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5441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93FA7" w:rsidRPr="00154414" w:rsidRDefault="00693FA7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54414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</w:p>
    <w:p w:rsidR="00693FA7" w:rsidRDefault="009D5AD5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01.04.2016 №881</w:t>
      </w:r>
    </w:p>
    <w:p w:rsidR="00693FA7" w:rsidRDefault="00693FA7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693FA7" w:rsidRPr="00154414" w:rsidRDefault="00693FA7" w:rsidP="00693FA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476848" w:rsidRPr="00795980" w:rsidRDefault="0018775A" w:rsidP="0018775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476848" w:rsidRPr="00795980">
        <w:rPr>
          <w:rFonts w:ascii="Times New Roman" w:hAnsi="Times New Roman" w:cs="Times New Roman"/>
          <w:spacing w:val="-6"/>
          <w:sz w:val="26"/>
          <w:szCs w:val="26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F068F" w:rsidRPr="00795980" w:rsidRDefault="0018775A" w:rsidP="00795980">
      <w:pPr>
        <w:shd w:val="clear" w:color="auto" w:fill="FFFFFF"/>
        <w:tabs>
          <w:tab w:val="left" w:pos="709"/>
          <w:tab w:val="left" w:pos="1000"/>
        </w:tabs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 xml:space="preserve">Помещения для предоставления муниципальной услуги размещаются преимущественно на нижних этажах зданий </w:t>
      </w:r>
      <w:r w:rsidR="005F068F" w:rsidRPr="00795980">
        <w:rPr>
          <w:rFonts w:ascii="Times New Roman" w:hAnsi="Times New Roman"/>
          <w:spacing w:val="-6"/>
          <w:sz w:val="26"/>
          <w:szCs w:val="26"/>
        </w:rPr>
        <w:t>или в отдельно стоящих зданиях.</w:t>
      </w:r>
    </w:p>
    <w:p w:rsidR="0018775A" w:rsidRPr="00795980" w:rsidRDefault="0018775A" w:rsidP="00795980">
      <w:pPr>
        <w:shd w:val="clear" w:color="auto" w:fill="FFFFFF"/>
        <w:tabs>
          <w:tab w:val="left" w:pos="709"/>
          <w:tab w:val="left" w:pos="1000"/>
        </w:tabs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5F068F" w:rsidRPr="00795980" w:rsidRDefault="0018775A" w:rsidP="00795980">
      <w:pPr>
        <w:shd w:val="clear" w:color="auto" w:fill="FFFFFF"/>
        <w:tabs>
          <w:tab w:val="left" w:pos="709"/>
          <w:tab w:val="left" w:pos="1000"/>
        </w:tabs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18775A" w:rsidRPr="00795980" w:rsidRDefault="0018775A" w:rsidP="00795980">
      <w:pPr>
        <w:shd w:val="clear" w:color="auto" w:fill="FFFFFF"/>
        <w:tabs>
          <w:tab w:val="left" w:pos="709"/>
          <w:tab w:val="left" w:pos="1000"/>
        </w:tabs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 xml:space="preserve">соответствующими указателями с автономными источниками бесперебойного </w:t>
      </w:r>
      <w:r w:rsidR="00795980" w:rsidRPr="00795980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95980">
        <w:rPr>
          <w:rFonts w:ascii="Times New Roman" w:hAnsi="Times New Roman"/>
          <w:spacing w:val="-6"/>
          <w:sz w:val="26"/>
          <w:szCs w:val="26"/>
        </w:rPr>
        <w:t>питания;</w:t>
      </w:r>
    </w:p>
    <w:p w:rsidR="0018775A" w:rsidRPr="00795980" w:rsidRDefault="005F068F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</w:r>
      <w:r w:rsidR="0018775A" w:rsidRPr="00795980">
        <w:rPr>
          <w:rFonts w:ascii="Times New Roman" w:hAnsi="Times New Roman"/>
          <w:spacing w:val="-6"/>
          <w:sz w:val="26"/>
          <w:szCs w:val="26"/>
        </w:rPr>
        <w:t>контрастной маркировкой ступеней по пути движения;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информационной мнемосхемой (тактильной схемой движения);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тактильными полосами;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контрастной маркировкой крайних ступеней;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18775A" w:rsidRPr="00795980" w:rsidRDefault="0018775A" w:rsidP="0018775A">
      <w:pPr>
        <w:tabs>
          <w:tab w:val="left" w:pos="709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795980">
        <w:rPr>
          <w:rFonts w:ascii="Times New Roman" w:hAnsi="Times New Roman"/>
          <w:spacing w:val="-6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18775A" w:rsidRPr="00795980" w:rsidRDefault="0018775A" w:rsidP="0018775A">
      <w:pPr>
        <w:spacing w:after="0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795980">
        <w:rPr>
          <w:rFonts w:ascii="Times New Roman" w:hAnsi="Times New Roman"/>
          <w:spacing w:val="-6"/>
          <w:sz w:val="26"/>
          <w:szCs w:val="26"/>
        </w:rPr>
        <w:t>Места предоставления муниципальной услуги должны соответствовать требованиям к местам обсл</w:t>
      </w:r>
      <w:r w:rsidR="00795980" w:rsidRPr="00795980">
        <w:rPr>
          <w:rFonts w:ascii="Times New Roman" w:hAnsi="Times New Roman"/>
          <w:spacing w:val="-6"/>
          <w:sz w:val="26"/>
          <w:szCs w:val="26"/>
        </w:rPr>
        <w:t>уживания маломобильных</w:t>
      </w:r>
      <w:r w:rsidRPr="00795980">
        <w:rPr>
          <w:rFonts w:ascii="Times New Roman" w:hAnsi="Times New Roman"/>
          <w:spacing w:val="-6"/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D5AD5" w:rsidRDefault="009D5AD5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9D5AD5" w:rsidRDefault="009D5AD5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9D5AD5" w:rsidRDefault="009D5AD5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9D5AD5" w:rsidRDefault="009D5AD5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Каждое рабочее место должностного лица КУМИ,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Места ожидания оборудуются стульями, информационными стендами.</w:t>
      </w: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</w:t>
      </w:r>
      <w:r w:rsidR="0018775A" w:rsidRPr="0079598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На информационном стенде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подпункте 1.3.7 пункта 1.3 настоящего административного регламента.</w:t>
      </w:r>
    </w:p>
    <w:p w:rsidR="00476848" w:rsidRPr="00795980" w:rsidRDefault="00476848" w:rsidP="0018775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Официальный сайт должен содержать:</w:t>
      </w:r>
    </w:p>
    <w:p w:rsidR="00476848" w:rsidRPr="00795980" w:rsidRDefault="00476848" w:rsidP="0018775A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476848" w:rsidRPr="00795980" w:rsidRDefault="00476848" w:rsidP="0018775A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476848" w:rsidRPr="00795980" w:rsidRDefault="00476848" w:rsidP="0018775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795980">
        <w:rPr>
          <w:rFonts w:ascii="Times New Roman" w:hAnsi="Times New Roman" w:cs="Times New Roman"/>
          <w:spacing w:val="-6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</w:t>
      </w:r>
      <w:r w:rsidR="00795980" w:rsidRPr="00795980">
        <w:rPr>
          <w:rFonts w:ascii="Times New Roman" w:hAnsi="Times New Roman" w:cs="Times New Roman"/>
          <w:spacing w:val="-6"/>
          <w:sz w:val="26"/>
          <w:szCs w:val="26"/>
        </w:rPr>
        <w:t>тию этой информации заявителями</w:t>
      </w:r>
      <w:r w:rsidR="0018775A" w:rsidRPr="00795980">
        <w:rPr>
          <w:rFonts w:ascii="Times New Roman" w:hAnsi="Times New Roman" w:cs="Times New Roman"/>
          <w:spacing w:val="-6"/>
          <w:sz w:val="26"/>
          <w:szCs w:val="26"/>
        </w:rPr>
        <w:t>».</w:t>
      </w:r>
    </w:p>
    <w:p w:rsidR="00693FA7" w:rsidRDefault="00693FA7" w:rsidP="001877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FA7" w:rsidSect="009D5AD5">
      <w:pgSz w:w="11906" w:h="16838"/>
      <w:pgMar w:top="142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E9"/>
    <w:multiLevelType w:val="hybridMultilevel"/>
    <w:tmpl w:val="1868BA22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BE6295"/>
    <w:multiLevelType w:val="hybridMultilevel"/>
    <w:tmpl w:val="6FDA690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1B2E15"/>
    <w:multiLevelType w:val="hybridMultilevel"/>
    <w:tmpl w:val="4AF4DB8A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732"/>
    <w:multiLevelType w:val="hybridMultilevel"/>
    <w:tmpl w:val="6BB20732"/>
    <w:lvl w:ilvl="0" w:tplc="EB28F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55622"/>
    <w:multiLevelType w:val="hybridMultilevel"/>
    <w:tmpl w:val="25327BB8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7F55CC"/>
    <w:multiLevelType w:val="hybridMultilevel"/>
    <w:tmpl w:val="BFFA8564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D27531"/>
    <w:multiLevelType w:val="hybridMultilevel"/>
    <w:tmpl w:val="5C9E775C"/>
    <w:lvl w:ilvl="0" w:tplc="EB28F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04D82"/>
    <w:multiLevelType w:val="hybridMultilevel"/>
    <w:tmpl w:val="5F5CB76A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1F16BF0"/>
    <w:multiLevelType w:val="hybridMultilevel"/>
    <w:tmpl w:val="4268ED6C"/>
    <w:lvl w:ilvl="0" w:tplc="16A86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3A08C1"/>
    <w:multiLevelType w:val="hybridMultilevel"/>
    <w:tmpl w:val="45DEA61A"/>
    <w:lvl w:ilvl="0" w:tplc="C00E769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1D09232A"/>
    <w:multiLevelType w:val="hybridMultilevel"/>
    <w:tmpl w:val="6D6C26CA"/>
    <w:lvl w:ilvl="0" w:tplc="EB28F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74C09"/>
    <w:multiLevelType w:val="hybridMultilevel"/>
    <w:tmpl w:val="15DCF8A2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83C07"/>
    <w:multiLevelType w:val="hybridMultilevel"/>
    <w:tmpl w:val="59047F2A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1A2E5D"/>
    <w:multiLevelType w:val="hybridMultilevel"/>
    <w:tmpl w:val="DA266348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5144B6"/>
    <w:multiLevelType w:val="hybridMultilevel"/>
    <w:tmpl w:val="98D80F08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FDF310A"/>
    <w:multiLevelType w:val="hybridMultilevel"/>
    <w:tmpl w:val="12D246AC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515178"/>
    <w:multiLevelType w:val="hybridMultilevel"/>
    <w:tmpl w:val="3CEA3394"/>
    <w:lvl w:ilvl="0" w:tplc="C00E7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9C70B6"/>
    <w:multiLevelType w:val="hybridMultilevel"/>
    <w:tmpl w:val="1C7C0EA2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182B0F"/>
    <w:multiLevelType w:val="hybridMultilevel"/>
    <w:tmpl w:val="1F623F50"/>
    <w:lvl w:ilvl="0" w:tplc="C00E769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0513421"/>
    <w:multiLevelType w:val="hybridMultilevel"/>
    <w:tmpl w:val="136ED8E2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91A7D"/>
    <w:multiLevelType w:val="hybridMultilevel"/>
    <w:tmpl w:val="AE627F2C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38F1317"/>
    <w:multiLevelType w:val="hybridMultilevel"/>
    <w:tmpl w:val="FEB06844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4775144"/>
    <w:multiLevelType w:val="hybridMultilevel"/>
    <w:tmpl w:val="BF329488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7C6DFC"/>
    <w:multiLevelType w:val="hybridMultilevel"/>
    <w:tmpl w:val="EE468BE0"/>
    <w:lvl w:ilvl="0" w:tplc="EB28F8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5882266"/>
    <w:multiLevelType w:val="hybridMultilevel"/>
    <w:tmpl w:val="2D7C7D02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E1B21"/>
    <w:multiLevelType w:val="hybridMultilevel"/>
    <w:tmpl w:val="02387FD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07C72F3"/>
    <w:multiLevelType w:val="hybridMultilevel"/>
    <w:tmpl w:val="3E70BA92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278115A"/>
    <w:multiLevelType w:val="hybridMultilevel"/>
    <w:tmpl w:val="CB868B90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8E06CA"/>
    <w:multiLevelType w:val="hybridMultilevel"/>
    <w:tmpl w:val="E6EC678C"/>
    <w:lvl w:ilvl="0" w:tplc="EB28F8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F93498A"/>
    <w:multiLevelType w:val="hybridMultilevel"/>
    <w:tmpl w:val="05AE3702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1E1C6F"/>
    <w:multiLevelType w:val="hybridMultilevel"/>
    <w:tmpl w:val="2CEEF92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1670123"/>
    <w:multiLevelType w:val="hybridMultilevel"/>
    <w:tmpl w:val="7B9A236E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3393AE3"/>
    <w:multiLevelType w:val="hybridMultilevel"/>
    <w:tmpl w:val="C3901722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460503"/>
    <w:multiLevelType w:val="hybridMultilevel"/>
    <w:tmpl w:val="DCB6B5AC"/>
    <w:lvl w:ilvl="0" w:tplc="C00E76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DD1E2B"/>
    <w:multiLevelType w:val="hybridMultilevel"/>
    <w:tmpl w:val="101C7EC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9436BC9"/>
    <w:multiLevelType w:val="hybridMultilevel"/>
    <w:tmpl w:val="872ABF7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896ABC"/>
    <w:multiLevelType w:val="hybridMultilevel"/>
    <w:tmpl w:val="D696DF78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B16700F"/>
    <w:multiLevelType w:val="hybridMultilevel"/>
    <w:tmpl w:val="940AC296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E836AAE"/>
    <w:multiLevelType w:val="hybridMultilevel"/>
    <w:tmpl w:val="B1B4D672"/>
    <w:lvl w:ilvl="0" w:tplc="EB28F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73B7A"/>
    <w:multiLevelType w:val="hybridMultilevel"/>
    <w:tmpl w:val="EF3447B4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401DE"/>
    <w:multiLevelType w:val="hybridMultilevel"/>
    <w:tmpl w:val="911687F4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D8729E"/>
    <w:multiLevelType w:val="hybridMultilevel"/>
    <w:tmpl w:val="F0768E74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942118"/>
    <w:multiLevelType w:val="hybridMultilevel"/>
    <w:tmpl w:val="A1500AE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ACB059C"/>
    <w:multiLevelType w:val="hybridMultilevel"/>
    <w:tmpl w:val="4D7E34E6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702C5"/>
    <w:multiLevelType w:val="hybridMultilevel"/>
    <w:tmpl w:val="1070D484"/>
    <w:lvl w:ilvl="0" w:tplc="EB28F8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DE1399"/>
    <w:multiLevelType w:val="hybridMultilevel"/>
    <w:tmpl w:val="EE62BE92"/>
    <w:lvl w:ilvl="0" w:tplc="EB28F8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4"/>
  </w:num>
  <w:num w:numId="5">
    <w:abstractNumId w:val="27"/>
  </w:num>
  <w:num w:numId="6">
    <w:abstractNumId w:val="7"/>
  </w:num>
  <w:num w:numId="7">
    <w:abstractNumId w:val="1"/>
  </w:num>
  <w:num w:numId="8">
    <w:abstractNumId w:val="26"/>
  </w:num>
  <w:num w:numId="9">
    <w:abstractNumId w:val="35"/>
  </w:num>
  <w:num w:numId="10">
    <w:abstractNumId w:val="38"/>
  </w:num>
  <w:num w:numId="11">
    <w:abstractNumId w:val="0"/>
  </w:num>
  <w:num w:numId="12">
    <w:abstractNumId w:val="41"/>
  </w:num>
  <w:num w:numId="13">
    <w:abstractNumId w:val="43"/>
  </w:num>
  <w:num w:numId="14">
    <w:abstractNumId w:val="36"/>
  </w:num>
  <w:num w:numId="15">
    <w:abstractNumId w:val="37"/>
  </w:num>
  <w:num w:numId="16">
    <w:abstractNumId w:val="21"/>
  </w:num>
  <w:num w:numId="17">
    <w:abstractNumId w:val="32"/>
  </w:num>
  <w:num w:numId="18">
    <w:abstractNumId w:val="22"/>
  </w:num>
  <w:num w:numId="19">
    <w:abstractNumId w:val="31"/>
  </w:num>
  <w:num w:numId="20">
    <w:abstractNumId w:val="8"/>
  </w:num>
  <w:num w:numId="21">
    <w:abstractNumId w:val="44"/>
  </w:num>
  <w:num w:numId="22">
    <w:abstractNumId w:val="42"/>
  </w:num>
  <w:num w:numId="23">
    <w:abstractNumId w:val="11"/>
  </w:num>
  <w:num w:numId="24">
    <w:abstractNumId w:val="2"/>
  </w:num>
  <w:num w:numId="25">
    <w:abstractNumId w:val="34"/>
  </w:num>
  <w:num w:numId="26">
    <w:abstractNumId w:val="40"/>
  </w:num>
  <w:num w:numId="27">
    <w:abstractNumId w:val="30"/>
  </w:num>
  <w:num w:numId="28">
    <w:abstractNumId w:val="13"/>
  </w:num>
  <w:num w:numId="29">
    <w:abstractNumId w:val="5"/>
  </w:num>
  <w:num w:numId="30">
    <w:abstractNumId w:val="20"/>
  </w:num>
  <w:num w:numId="31">
    <w:abstractNumId w:val="25"/>
  </w:num>
  <w:num w:numId="32">
    <w:abstractNumId w:val="16"/>
  </w:num>
  <w:num w:numId="33">
    <w:abstractNumId w:val="28"/>
  </w:num>
  <w:num w:numId="34">
    <w:abstractNumId w:val="19"/>
  </w:num>
  <w:num w:numId="35">
    <w:abstractNumId w:val="9"/>
  </w:num>
  <w:num w:numId="36">
    <w:abstractNumId w:val="23"/>
  </w:num>
  <w:num w:numId="37">
    <w:abstractNumId w:val="33"/>
  </w:num>
  <w:num w:numId="38">
    <w:abstractNumId w:val="17"/>
  </w:num>
  <w:num w:numId="39">
    <w:abstractNumId w:val="12"/>
  </w:num>
  <w:num w:numId="40">
    <w:abstractNumId w:val="6"/>
  </w:num>
  <w:num w:numId="41">
    <w:abstractNumId w:val="46"/>
  </w:num>
  <w:num w:numId="42">
    <w:abstractNumId w:val="24"/>
  </w:num>
  <w:num w:numId="43">
    <w:abstractNumId w:val="39"/>
  </w:num>
  <w:num w:numId="44">
    <w:abstractNumId w:val="10"/>
  </w:num>
  <w:num w:numId="45">
    <w:abstractNumId w:val="29"/>
  </w:num>
  <w:num w:numId="46">
    <w:abstractNumId w:val="4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D"/>
    <w:rsid w:val="000056FA"/>
    <w:rsid w:val="000333A4"/>
    <w:rsid w:val="00033D6F"/>
    <w:rsid w:val="00051999"/>
    <w:rsid w:val="00064A32"/>
    <w:rsid w:val="000743B4"/>
    <w:rsid w:val="000871F5"/>
    <w:rsid w:val="00093C20"/>
    <w:rsid w:val="000A69F3"/>
    <w:rsid w:val="000B0279"/>
    <w:rsid w:val="000C1DE1"/>
    <w:rsid w:val="000D224A"/>
    <w:rsid w:val="000D3D73"/>
    <w:rsid w:val="000F7117"/>
    <w:rsid w:val="00106B93"/>
    <w:rsid w:val="001208DA"/>
    <w:rsid w:val="001228DB"/>
    <w:rsid w:val="00142D0D"/>
    <w:rsid w:val="00146634"/>
    <w:rsid w:val="00160121"/>
    <w:rsid w:val="001714A1"/>
    <w:rsid w:val="00172D13"/>
    <w:rsid w:val="0018537E"/>
    <w:rsid w:val="0018775A"/>
    <w:rsid w:val="00194128"/>
    <w:rsid w:val="001A702A"/>
    <w:rsid w:val="001A78C0"/>
    <w:rsid w:val="001C15F7"/>
    <w:rsid w:val="001F466A"/>
    <w:rsid w:val="001F5449"/>
    <w:rsid w:val="001F7533"/>
    <w:rsid w:val="00205D35"/>
    <w:rsid w:val="002071D5"/>
    <w:rsid w:val="00235A43"/>
    <w:rsid w:val="002427A1"/>
    <w:rsid w:val="00247633"/>
    <w:rsid w:val="002639B7"/>
    <w:rsid w:val="00263AE3"/>
    <w:rsid w:val="00277CE9"/>
    <w:rsid w:val="00282E40"/>
    <w:rsid w:val="002909C9"/>
    <w:rsid w:val="00294C39"/>
    <w:rsid w:val="0029767E"/>
    <w:rsid w:val="002B2E09"/>
    <w:rsid w:val="002C330D"/>
    <w:rsid w:val="002D4108"/>
    <w:rsid w:val="002E15C8"/>
    <w:rsid w:val="00301C4B"/>
    <w:rsid w:val="00306744"/>
    <w:rsid w:val="00331F6B"/>
    <w:rsid w:val="00343B0E"/>
    <w:rsid w:val="00344EA7"/>
    <w:rsid w:val="0034765B"/>
    <w:rsid w:val="00376FB6"/>
    <w:rsid w:val="00391BCA"/>
    <w:rsid w:val="00394CC1"/>
    <w:rsid w:val="003B2322"/>
    <w:rsid w:val="003C0CAF"/>
    <w:rsid w:val="003E5C89"/>
    <w:rsid w:val="003F6507"/>
    <w:rsid w:val="003F65EC"/>
    <w:rsid w:val="003F7C89"/>
    <w:rsid w:val="00406FFD"/>
    <w:rsid w:val="00424935"/>
    <w:rsid w:val="00424E49"/>
    <w:rsid w:val="00450F49"/>
    <w:rsid w:val="004725FC"/>
    <w:rsid w:val="004732AD"/>
    <w:rsid w:val="00476848"/>
    <w:rsid w:val="004924F4"/>
    <w:rsid w:val="004B078C"/>
    <w:rsid w:val="004C10AC"/>
    <w:rsid w:val="004C4F09"/>
    <w:rsid w:val="004D0611"/>
    <w:rsid w:val="004F01BD"/>
    <w:rsid w:val="00504CFF"/>
    <w:rsid w:val="0052017E"/>
    <w:rsid w:val="00525376"/>
    <w:rsid w:val="00550928"/>
    <w:rsid w:val="00550D51"/>
    <w:rsid w:val="005654E8"/>
    <w:rsid w:val="00590BE9"/>
    <w:rsid w:val="005C2D75"/>
    <w:rsid w:val="005C6B78"/>
    <w:rsid w:val="005C7FAA"/>
    <w:rsid w:val="005E3496"/>
    <w:rsid w:val="005E7739"/>
    <w:rsid w:val="005F068F"/>
    <w:rsid w:val="00634F10"/>
    <w:rsid w:val="006420D2"/>
    <w:rsid w:val="006525AE"/>
    <w:rsid w:val="006554BA"/>
    <w:rsid w:val="00655FB8"/>
    <w:rsid w:val="00672391"/>
    <w:rsid w:val="006770CF"/>
    <w:rsid w:val="0068052D"/>
    <w:rsid w:val="006862A2"/>
    <w:rsid w:val="00687445"/>
    <w:rsid w:val="0069096D"/>
    <w:rsid w:val="00693FA7"/>
    <w:rsid w:val="00697658"/>
    <w:rsid w:val="006B46F4"/>
    <w:rsid w:val="006B7F76"/>
    <w:rsid w:val="006C1DF4"/>
    <w:rsid w:val="006D19A5"/>
    <w:rsid w:val="006D26C2"/>
    <w:rsid w:val="006E1E7F"/>
    <w:rsid w:val="006E5AE1"/>
    <w:rsid w:val="007225FD"/>
    <w:rsid w:val="00757CE6"/>
    <w:rsid w:val="00773F66"/>
    <w:rsid w:val="007811ED"/>
    <w:rsid w:val="007827A7"/>
    <w:rsid w:val="0079035A"/>
    <w:rsid w:val="00793334"/>
    <w:rsid w:val="00795980"/>
    <w:rsid w:val="007A3BCF"/>
    <w:rsid w:val="007A41C6"/>
    <w:rsid w:val="007B003A"/>
    <w:rsid w:val="007C6475"/>
    <w:rsid w:val="007C6A36"/>
    <w:rsid w:val="007F20E6"/>
    <w:rsid w:val="008179CE"/>
    <w:rsid w:val="0082387A"/>
    <w:rsid w:val="00840851"/>
    <w:rsid w:val="00860687"/>
    <w:rsid w:val="00862516"/>
    <w:rsid w:val="00891818"/>
    <w:rsid w:val="008B649E"/>
    <w:rsid w:val="008B69B6"/>
    <w:rsid w:val="008C0493"/>
    <w:rsid w:val="008C7459"/>
    <w:rsid w:val="008E58DC"/>
    <w:rsid w:val="008F656F"/>
    <w:rsid w:val="009072C9"/>
    <w:rsid w:val="009171C6"/>
    <w:rsid w:val="00917DF0"/>
    <w:rsid w:val="00932213"/>
    <w:rsid w:val="009346ED"/>
    <w:rsid w:val="00963F7B"/>
    <w:rsid w:val="009961BB"/>
    <w:rsid w:val="009A207D"/>
    <w:rsid w:val="009B0E26"/>
    <w:rsid w:val="009D0D49"/>
    <w:rsid w:val="009D5AD5"/>
    <w:rsid w:val="009D6900"/>
    <w:rsid w:val="009E5C7A"/>
    <w:rsid w:val="009E7192"/>
    <w:rsid w:val="00A01453"/>
    <w:rsid w:val="00A23B6C"/>
    <w:rsid w:val="00A41058"/>
    <w:rsid w:val="00A51C9B"/>
    <w:rsid w:val="00A569E3"/>
    <w:rsid w:val="00A65175"/>
    <w:rsid w:val="00A71D2E"/>
    <w:rsid w:val="00A8235E"/>
    <w:rsid w:val="00A90B5D"/>
    <w:rsid w:val="00A92A95"/>
    <w:rsid w:val="00A952E4"/>
    <w:rsid w:val="00AB5B86"/>
    <w:rsid w:val="00AC5D48"/>
    <w:rsid w:val="00B01FEE"/>
    <w:rsid w:val="00B04BF1"/>
    <w:rsid w:val="00B11210"/>
    <w:rsid w:val="00B24F86"/>
    <w:rsid w:val="00B41F49"/>
    <w:rsid w:val="00B431D4"/>
    <w:rsid w:val="00B66852"/>
    <w:rsid w:val="00B7227F"/>
    <w:rsid w:val="00BC7C3D"/>
    <w:rsid w:val="00BE4BE4"/>
    <w:rsid w:val="00BE6C11"/>
    <w:rsid w:val="00C07627"/>
    <w:rsid w:val="00C25CEE"/>
    <w:rsid w:val="00C65B5D"/>
    <w:rsid w:val="00C72A26"/>
    <w:rsid w:val="00C86932"/>
    <w:rsid w:val="00C87AC9"/>
    <w:rsid w:val="00CB4F45"/>
    <w:rsid w:val="00CD1F80"/>
    <w:rsid w:val="00CD2A64"/>
    <w:rsid w:val="00CE5FB0"/>
    <w:rsid w:val="00CE65D3"/>
    <w:rsid w:val="00CF57BC"/>
    <w:rsid w:val="00D049A4"/>
    <w:rsid w:val="00D14747"/>
    <w:rsid w:val="00D17C1C"/>
    <w:rsid w:val="00D31F5E"/>
    <w:rsid w:val="00D3582B"/>
    <w:rsid w:val="00D37551"/>
    <w:rsid w:val="00D57777"/>
    <w:rsid w:val="00D633E4"/>
    <w:rsid w:val="00D6491A"/>
    <w:rsid w:val="00D64F50"/>
    <w:rsid w:val="00D671C7"/>
    <w:rsid w:val="00D708BF"/>
    <w:rsid w:val="00D710DF"/>
    <w:rsid w:val="00D82F69"/>
    <w:rsid w:val="00D85877"/>
    <w:rsid w:val="00D87F53"/>
    <w:rsid w:val="00DA29EB"/>
    <w:rsid w:val="00DC5194"/>
    <w:rsid w:val="00DD0902"/>
    <w:rsid w:val="00DE2F5D"/>
    <w:rsid w:val="00DF1FDB"/>
    <w:rsid w:val="00E0690B"/>
    <w:rsid w:val="00E06D50"/>
    <w:rsid w:val="00E16EBE"/>
    <w:rsid w:val="00E279B4"/>
    <w:rsid w:val="00E642DA"/>
    <w:rsid w:val="00E9772B"/>
    <w:rsid w:val="00EA76AD"/>
    <w:rsid w:val="00EB5798"/>
    <w:rsid w:val="00EC09D6"/>
    <w:rsid w:val="00EC6669"/>
    <w:rsid w:val="00ED50D8"/>
    <w:rsid w:val="00EF0FBA"/>
    <w:rsid w:val="00F10B7A"/>
    <w:rsid w:val="00F12FEB"/>
    <w:rsid w:val="00F2252C"/>
    <w:rsid w:val="00F302A3"/>
    <w:rsid w:val="00F35C7B"/>
    <w:rsid w:val="00F427F8"/>
    <w:rsid w:val="00F530C6"/>
    <w:rsid w:val="00F75735"/>
    <w:rsid w:val="00F90F79"/>
    <w:rsid w:val="00F9113B"/>
    <w:rsid w:val="00FA3834"/>
    <w:rsid w:val="00FA6228"/>
    <w:rsid w:val="00FB25F6"/>
    <w:rsid w:val="00FB4452"/>
    <w:rsid w:val="00FB467C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33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654E8"/>
    <w:pPr>
      <w:ind w:left="720"/>
      <w:contextualSpacing/>
    </w:pPr>
  </w:style>
  <w:style w:type="paragraph" w:customStyle="1" w:styleId="ConsPlusNormal">
    <w:name w:val="ConsPlusNormal"/>
    <w:rsid w:val="00B66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81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91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1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1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1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11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13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6E5A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E5A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33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654E8"/>
    <w:pPr>
      <w:ind w:left="720"/>
      <w:contextualSpacing/>
    </w:pPr>
  </w:style>
  <w:style w:type="paragraph" w:customStyle="1" w:styleId="ConsPlusNormal">
    <w:name w:val="ConsPlusNormal"/>
    <w:rsid w:val="00B66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81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91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1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1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1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11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786563A873D4DEDDB3E03604DFA5523D95759A8B0625FDG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A93A-F9B0-44F9-90C1-39F00AF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Зинаида Александровна</dc:creator>
  <cp:lastModifiedBy>Немыкина Ольга Викторовна</cp:lastModifiedBy>
  <cp:revision>51</cp:revision>
  <cp:lastPrinted>2016-04-04T05:01:00Z</cp:lastPrinted>
  <dcterms:created xsi:type="dcterms:W3CDTF">2013-11-05T08:47:00Z</dcterms:created>
  <dcterms:modified xsi:type="dcterms:W3CDTF">2016-04-05T06:54:00Z</dcterms:modified>
</cp:coreProperties>
</file>