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5F" w:rsidRDefault="004D6E5F" w:rsidP="004D6E5F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6192" behindDoc="0" locked="0" layoutInCell="1" allowOverlap="1" wp14:anchorId="23F76F57" wp14:editId="6677341F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E5F" w:rsidRDefault="004D6E5F" w:rsidP="004D6E5F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4D6E5F" w:rsidRPr="00C425F8" w:rsidRDefault="004D6E5F" w:rsidP="004D6E5F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4D6E5F" w:rsidRPr="00ED3349" w:rsidRDefault="004D6E5F" w:rsidP="004D6E5F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4D6E5F" w:rsidRPr="004D6E5F" w:rsidRDefault="004D6E5F" w:rsidP="004D6E5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D6E5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D6E5F" w:rsidRPr="004D6E5F" w:rsidRDefault="004D6E5F" w:rsidP="004D6E5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D6E5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4D6E5F" w:rsidRPr="004D6E5F" w:rsidRDefault="004D6E5F" w:rsidP="004D6E5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6E5F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4D6E5F" w:rsidRPr="00485E30" w:rsidRDefault="004D6E5F" w:rsidP="004D6E5F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4D6E5F" w:rsidRPr="00485E30" w:rsidRDefault="004D6E5F" w:rsidP="004D6E5F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D6E5F" w:rsidRPr="00485E30" w:rsidTr="00395A26">
        <w:trPr>
          <w:trHeight w:val="155"/>
        </w:trPr>
        <w:tc>
          <w:tcPr>
            <w:tcW w:w="565" w:type="dxa"/>
            <w:vAlign w:val="center"/>
          </w:tcPr>
          <w:p w:rsidR="004D6E5F" w:rsidRPr="00485E30" w:rsidRDefault="004D6E5F" w:rsidP="004D6E5F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D6E5F" w:rsidRPr="00485E30" w:rsidRDefault="004D6E5F" w:rsidP="004D6E5F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25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4D6E5F" w:rsidRPr="00485E30" w:rsidRDefault="004D6E5F" w:rsidP="004D6E5F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D6E5F" w:rsidRPr="00612AA4" w:rsidRDefault="004D6E5F" w:rsidP="004D6E5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декабря</w:t>
            </w:r>
          </w:p>
        </w:tc>
        <w:tc>
          <w:tcPr>
            <w:tcW w:w="239" w:type="dxa"/>
          </w:tcPr>
          <w:p w:rsidR="004D6E5F" w:rsidRPr="00485E30" w:rsidRDefault="004D6E5F" w:rsidP="004D6E5F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D6E5F" w:rsidRPr="00485E30" w:rsidRDefault="004D6E5F" w:rsidP="004D6E5F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4D6E5F" w:rsidRPr="00485E30" w:rsidRDefault="004D6E5F" w:rsidP="004D6E5F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4D6E5F" w:rsidRPr="00485E30" w:rsidRDefault="004D6E5F" w:rsidP="004D6E5F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D6E5F" w:rsidRPr="00485E30" w:rsidRDefault="004D6E5F" w:rsidP="004D6E5F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2970</w:t>
            </w:r>
          </w:p>
        </w:tc>
      </w:tr>
    </w:tbl>
    <w:p w:rsidR="00A76DA0" w:rsidRDefault="00A76DA0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6DA0" w:rsidRDefault="00A76DA0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6DA0" w:rsidRDefault="00A76DA0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6E5F" w:rsidRDefault="004D6E5F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</w:t>
      </w:r>
      <w:r w:rsidR="00DF7209">
        <w:rPr>
          <w:rFonts w:ascii="Times New Roman" w:eastAsia="Times New Roman" w:hAnsi="Times New Roman"/>
          <w:sz w:val="26"/>
          <w:szCs w:val="26"/>
          <w:lang w:eastAsia="ru-RU"/>
        </w:rPr>
        <w:t>й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C3954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27.05.2015 №154</w:t>
      </w:r>
      <w:r w:rsidR="0057693D"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:rsidR="008C24CE" w:rsidRDefault="008C24CE" w:rsidP="008C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6F75" w:rsidRPr="005048CC" w:rsidRDefault="00516F75" w:rsidP="008C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="00336791" w:rsidRPr="00336791">
        <w:rPr>
          <w:rFonts w:ascii="Times New Roman" w:eastAsia="Times New Roman" w:hAnsi="Times New Roman"/>
          <w:sz w:val="26"/>
          <w:szCs w:val="26"/>
          <w:lang w:eastAsia="ru-RU"/>
        </w:rPr>
        <w:t>Федеральны</w:t>
      </w:r>
      <w:r w:rsid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м </w:t>
      </w:r>
      <w:r w:rsidR="00336791" w:rsidRPr="00336791">
        <w:rPr>
          <w:rFonts w:ascii="Times New Roman" w:eastAsia="Times New Roman" w:hAnsi="Times New Roman"/>
          <w:sz w:val="26"/>
          <w:szCs w:val="26"/>
          <w:lang w:eastAsia="ru-RU"/>
        </w:rPr>
        <w:t>закон</w:t>
      </w:r>
      <w:r w:rsidR="00336791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336791"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 от 19.07.2018 </w:t>
      </w:r>
      <w:r w:rsidR="00336791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336791" w:rsidRPr="00336791">
        <w:rPr>
          <w:rFonts w:ascii="Times New Roman" w:eastAsia="Times New Roman" w:hAnsi="Times New Roman"/>
          <w:sz w:val="26"/>
          <w:szCs w:val="26"/>
          <w:lang w:eastAsia="ru-RU"/>
        </w:rPr>
        <w:t>204-ФЗ</w:t>
      </w:r>
      <w:r w:rsidR="00A76D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336791"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679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6791"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Федеральный закон </w:t>
      </w:r>
      <w:r w:rsidR="0033679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6791" w:rsidRPr="00336791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33679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36791"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336791">
        <w:rPr>
          <w:rFonts w:ascii="Times New Roman" w:eastAsia="Times New Roman" w:hAnsi="Times New Roman"/>
          <w:sz w:val="26"/>
          <w:szCs w:val="26"/>
          <w:lang w:eastAsia="ru-RU"/>
        </w:rPr>
        <w:t>»,</w:t>
      </w:r>
      <w:r w:rsidR="00336791"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7209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города Когалыма,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учитывая протокол заседания Правительственной комиссии по проведению административной реформы от 08.11.2016 №143, в целях приведения муниципального нормативно</w:t>
      </w:r>
      <w:r w:rsidR="00A3315C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правового акта в соответствие с действующим законодательством:</w:t>
      </w:r>
    </w:p>
    <w:p w:rsidR="00EC3954" w:rsidRDefault="00EC3954" w:rsidP="00EC395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88B" w:rsidRDefault="00EC3954" w:rsidP="005A78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760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</w:t>
      </w:r>
      <w:r w:rsidR="00453141" w:rsidRPr="003C5760">
        <w:rPr>
          <w:rFonts w:ascii="Times New Roman" w:hAnsi="Times New Roman" w:cs="Times New Roman"/>
          <w:sz w:val="26"/>
          <w:szCs w:val="26"/>
        </w:rPr>
        <w:t>от 27.05.2015 №154</w:t>
      </w:r>
      <w:r w:rsidR="0057693D">
        <w:rPr>
          <w:rFonts w:ascii="Times New Roman" w:hAnsi="Times New Roman" w:cs="Times New Roman"/>
          <w:sz w:val="26"/>
          <w:szCs w:val="26"/>
        </w:rPr>
        <w:t>7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 </w:t>
      </w:r>
      <w:r w:rsidR="0057693D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</w:t>
      </w:r>
      <w:r w:rsidR="0057693D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</w:t>
      </w:r>
      <w:r w:rsidR="0057693D">
        <w:rPr>
          <w:rFonts w:ascii="Times New Roman" w:hAnsi="Times New Roman" w:cs="Times New Roman"/>
          <w:sz w:val="26"/>
          <w:szCs w:val="26"/>
        </w:rPr>
        <w:t xml:space="preserve"> </w:t>
      </w:r>
      <w:r w:rsidR="0057693D">
        <w:rPr>
          <w:rFonts w:ascii="Times New Roman" w:hAnsi="Times New Roman" w:cs="Times New Roman"/>
          <w:sz w:val="26"/>
          <w:szCs w:val="26"/>
          <w:lang w:eastAsia="ru-RU"/>
        </w:rPr>
        <w:t>услуги «Предоставление жилых помещений муниципального специализированного жилищного фонда по договорам найма»</w:t>
      </w:r>
      <w:r w:rsidR="00453141" w:rsidRPr="003C57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A29F2">
        <w:rPr>
          <w:rFonts w:ascii="Times New Roman" w:hAnsi="Times New Roman" w:cs="Times New Roman"/>
          <w:sz w:val="26"/>
          <w:szCs w:val="26"/>
        </w:rPr>
        <w:t>–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 </w:t>
      </w:r>
      <w:r w:rsidR="00FA29F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) 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FA29F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FA29F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34B3" w:rsidRPr="0057693D" w:rsidRDefault="0057693D" w:rsidP="0057693D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 </w:t>
      </w:r>
      <w:r w:rsidR="00FA29F2">
        <w:rPr>
          <w:rFonts w:ascii="Times New Roman" w:eastAsia="Times New Roman" w:hAnsi="Times New Roman"/>
          <w:sz w:val="26"/>
          <w:szCs w:val="26"/>
          <w:lang w:eastAsia="ru-RU"/>
        </w:rPr>
        <w:t>второй</w:t>
      </w:r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подпунктов 1,2</w:t>
      </w:r>
      <w:r w:rsidR="00FA29F2">
        <w:rPr>
          <w:rFonts w:ascii="Times New Roman" w:eastAsia="Times New Roman" w:hAnsi="Times New Roman"/>
          <w:sz w:val="26"/>
          <w:szCs w:val="26"/>
          <w:lang w:eastAsia="ru-RU"/>
        </w:rPr>
        <w:t>,3,4,5</w:t>
      </w:r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19 раздела 2 </w:t>
      </w:r>
      <w:r w:rsidR="00FA29F2">
        <w:rPr>
          <w:rFonts w:ascii="Times New Roman" w:eastAsia="Times New Roman" w:hAnsi="Times New Roman"/>
          <w:sz w:val="26"/>
          <w:szCs w:val="26"/>
          <w:lang w:eastAsia="ru-RU"/>
        </w:rPr>
        <w:t>административного регламента</w:t>
      </w:r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редакции: «информация о лицах, проживающих совместно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работником</w:t>
      </w:r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 xml:space="preserve">, о родственных связях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работником</w:t>
      </w:r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>;»;</w:t>
      </w:r>
    </w:p>
    <w:p w:rsidR="00011600" w:rsidRPr="00C9269B" w:rsidRDefault="00011600" w:rsidP="00C9269B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269B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подпункте «в» пункта 44 раздела 5 </w:t>
      </w:r>
      <w:r w:rsidR="00FA29F2">
        <w:rPr>
          <w:rFonts w:ascii="Times New Roman" w:eastAsia="Times New Roman" w:hAnsi="Times New Roman"/>
          <w:sz w:val="26"/>
          <w:szCs w:val="26"/>
          <w:lang w:eastAsia="ru-RU"/>
        </w:rPr>
        <w:t>административного регламента</w:t>
      </w:r>
      <w:r w:rsidR="00C926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9269B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C9269B">
        <w:rPr>
          <w:rFonts w:ascii="Times New Roman" w:hAnsi="Times New Roman" w:cs="Times New Roman"/>
          <w:sz w:val="26"/>
          <w:szCs w:val="26"/>
        </w:rPr>
        <w:t>«</w:t>
      </w:r>
      <w:r w:rsidRPr="00C9269B">
        <w:rPr>
          <w:rFonts w:ascii="Times New Roman" w:hAnsi="Times New Roman" w:cs="Times New Roman"/>
          <w:sz w:val="26"/>
          <w:szCs w:val="26"/>
        </w:rPr>
        <w:t>документов, не предусмотренных</w:t>
      </w:r>
      <w:r w:rsidR="00C9269B">
        <w:rPr>
          <w:rFonts w:ascii="Times New Roman" w:hAnsi="Times New Roman" w:cs="Times New Roman"/>
          <w:sz w:val="26"/>
          <w:szCs w:val="26"/>
        </w:rPr>
        <w:t>»</w:t>
      </w:r>
      <w:r w:rsidRPr="00C9269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C9269B">
        <w:rPr>
          <w:rFonts w:ascii="Times New Roman" w:hAnsi="Times New Roman" w:cs="Times New Roman"/>
          <w:sz w:val="26"/>
          <w:szCs w:val="26"/>
        </w:rPr>
        <w:t>«</w:t>
      </w:r>
      <w:r w:rsidRPr="00C9269B">
        <w:rPr>
          <w:rFonts w:ascii="Times New Roman" w:hAnsi="Times New Roman" w:cs="Times New Roman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C9269B">
        <w:rPr>
          <w:rFonts w:ascii="Times New Roman" w:hAnsi="Times New Roman" w:cs="Times New Roman"/>
          <w:sz w:val="26"/>
          <w:szCs w:val="26"/>
        </w:rPr>
        <w:t>»</w:t>
      </w:r>
      <w:r w:rsidRPr="00C9269B">
        <w:rPr>
          <w:rFonts w:ascii="Times New Roman" w:hAnsi="Times New Roman" w:cs="Times New Roman"/>
          <w:sz w:val="26"/>
          <w:szCs w:val="26"/>
        </w:rPr>
        <w:t>;</w:t>
      </w:r>
    </w:p>
    <w:p w:rsidR="00EC3954" w:rsidRDefault="00C9269B" w:rsidP="00C9269B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44 раздела 5 </w:t>
      </w:r>
      <w:r w:rsidR="00FA29F2">
        <w:rPr>
          <w:rFonts w:ascii="Times New Roman" w:eastAsia="Times New Roman" w:hAnsi="Times New Roman"/>
          <w:sz w:val="26"/>
          <w:szCs w:val="26"/>
          <w:lang w:eastAsia="ru-RU"/>
        </w:rPr>
        <w:t>административного регламента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дополнить подпунк</w:t>
      </w:r>
      <w:r w:rsidR="00336791">
        <w:rPr>
          <w:rFonts w:ascii="Times New Roman" w:eastAsia="Times New Roman" w:hAnsi="Times New Roman"/>
          <w:sz w:val="26"/>
          <w:szCs w:val="26"/>
          <w:lang w:eastAsia="ru-RU"/>
        </w:rPr>
        <w:t>том «к» следующего содержания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D6E5F" w:rsidRDefault="00FB3657" w:rsidP="002F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4D6E5F" w:rsidSect="004D6E5F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E3171">
        <w:rPr>
          <w:rFonts w:ascii="Times New Roman" w:eastAsia="Times New Roman" w:hAnsi="Times New Roman"/>
          <w:sz w:val="26"/>
          <w:szCs w:val="26"/>
          <w:lang w:eastAsia="ru-RU"/>
        </w:rPr>
        <w:t xml:space="preserve">к) </w:t>
      </w:r>
      <w:r w:rsidR="00C9269B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="00FA29F2" w:rsidRPr="0065121F">
          <w:rPr>
            <w:rFonts w:ascii="Times New Roman" w:hAnsi="Times New Roman" w:cs="Times New Roman"/>
            <w:sz w:val="26"/>
            <w:szCs w:val="26"/>
          </w:rPr>
          <w:t>пункт</w:t>
        </w:r>
        <w:r w:rsidR="00FA29F2">
          <w:rPr>
            <w:rFonts w:ascii="Times New Roman" w:hAnsi="Times New Roman" w:cs="Times New Roman"/>
            <w:sz w:val="26"/>
            <w:szCs w:val="26"/>
          </w:rPr>
          <w:t>ом</w:t>
        </w:r>
        <w:r w:rsidR="00FA29F2" w:rsidRPr="0065121F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FA29F2">
          <w:rPr>
            <w:rFonts w:ascii="Times New Roman" w:hAnsi="Times New Roman" w:cs="Times New Roman"/>
            <w:sz w:val="26"/>
            <w:szCs w:val="26"/>
          </w:rPr>
          <w:t xml:space="preserve"> 4 </w:t>
        </w:r>
        <w:r w:rsidR="00FA29F2" w:rsidRPr="0065121F">
          <w:rPr>
            <w:rFonts w:ascii="Times New Roman" w:hAnsi="Times New Roman" w:cs="Times New Roman"/>
            <w:sz w:val="26"/>
            <w:szCs w:val="26"/>
          </w:rPr>
          <w:t xml:space="preserve">части 1 статьи </w:t>
        </w:r>
        <w:r w:rsidR="00FA29F2" w:rsidRPr="00FA29F2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FA29F2" w:rsidRPr="0065121F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="00C9269B">
        <w:rPr>
          <w:rFonts w:ascii="Times New Roman" w:hAnsi="Times New Roman" w:cs="Times New Roman"/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FA29F2">
        <w:rPr>
          <w:rFonts w:ascii="Times New Roman" w:hAnsi="Times New Roman" w:cs="Times New Roman"/>
          <w:sz w:val="26"/>
          <w:szCs w:val="26"/>
        </w:rPr>
        <w:t>МФЦ</w:t>
      </w:r>
      <w:r w:rsidR="00C9269B">
        <w:rPr>
          <w:rFonts w:ascii="Times New Roman" w:hAnsi="Times New Roman" w:cs="Times New Roman"/>
          <w:sz w:val="26"/>
          <w:szCs w:val="26"/>
        </w:rPr>
        <w:t xml:space="preserve">, работника </w:t>
      </w:r>
      <w:r w:rsidR="00FA29F2">
        <w:rPr>
          <w:rFonts w:ascii="Times New Roman" w:hAnsi="Times New Roman" w:cs="Times New Roman"/>
          <w:sz w:val="26"/>
          <w:szCs w:val="26"/>
        </w:rPr>
        <w:t>МФЦ</w:t>
      </w:r>
      <w:r w:rsidR="00C9269B">
        <w:rPr>
          <w:rFonts w:ascii="Times New Roman" w:hAnsi="Times New Roman" w:cs="Times New Roman"/>
          <w:sz w:val="26"/>
          <w:szCs w:val="26"/>
        </w:rPr>
        <w:t xml:space="preserve"> возможно в случае, </w:t>
      </w:r>
    </w:p>
    <w:p w:rsidR="002F4242" w:rsidRDefault="00C9269B" w:rsidP="004D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если на </w:t>
      </w:r>
      <w:r w:rsidR="00FA29F2">
        <w:rPr>
          <w:rFonts w:ascii="Times New Roman" w:hAnsi="Times New Roman" w:cs="Times New Roman"/>
          <w:sz w:val="26"/>
          <w:szCs w:val="26"/>
        </w:rPr>
        <w:t>МФЦ</w:t>
      </w:r>
      <w:r>
        <w:rPr>
          <w:rFonts w:ascii="Times New Roman" w:hAnsi="Times New Roman" w:cs="Times New Roman"/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соответствии с муниципальными правовыми актами города Когалыма</w:t>
      </w:r>
      <w:r w:rsidR="00FB3657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6791" w:rsidRPr="002F4242" w:rsidRDefault="00336791" w:rsidP="002F424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59 раздела 5 </w:t>
      </w:r>
      <w:r w:rsidR="00FA29F2">
        <w:rPr>
          <w:rFonts w:ascii="Times New Roman" w:eastAsia="Times New Roman" w:hAnsi="Times New Roman"/>
          <w:sz w:val="26"/>
          <w:szCs w:val="26"/>
          <w:lang w:eastAsia="ru-RU"/>
        </w:rPr>
        <w:t>административного регламента</w:t>
      </w:r>
      <w:r w:rsidRPr="002F4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</w:t>
      </w:r>
      <w:proofErr w:type="gramStart"/>
      <w:r w:rsidRPr="002F42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подпунктами  «</w:t>
      </w:r>
      <w:proofErr w:type="gramEnd"/>
      <w:r w:rsidR="00FA29F2">
        <w:rPr>
          <w:rFonts w:ascii="Times New Roman" w:eastAsia="Times New Roman" w:hAnsi="Times New Roman" w:cs="Times New Roman"/>
          <w:sz w:val="26"/>
          <w:szCs w:val="26"/>
          <w:lang w:eastAsia="ru-RU"/>
        </w:rPr>
        <w:t>59.1</w:t>
      </w:r>
      <w:r w:rsidRPr="002F4242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«</w:t>
      </w:r>
      <w:r w:rsidR="00FA29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59.2</w:t>
      </w:r>
      <w:r w:rsidRPr="002F42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следующего содержания:</w:t>
      </w:r>
    </w:p>
    <w:p w:rsidR="00336791" w:rsidRDefault="00FB3657" w:rsidP="002F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A29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59.1. </w:t>
      </w:r>
      <w:r w:rsidR="00336791"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дается информация о действиях,</w:t>
      </w:r>
      <w:r w:rsid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осуществляемых органом, </w:t>
      </w:r>
      <w:r w:rsidR="00336791"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предоставляющим муниципальную услугу, </w:t>
      </w:r>
      <w:r w:rsidR="00FA29F2">
        <w:rPr>
          <w:rFonts w:ascii="Times New Roman" w:hAnsi="Times New Roman" w:cs="Times New Roman"/>
          <w:color w:val="000000" w:themeColor="text1"/>
          <w:sz w:val="26"/>
          <w:szCs w:val="26"/>
        </w:rPr>
        <w:t>МФЦ</w:t>
      </w:r>
      <w:r w:rsidR="00336791"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36791" w:rsidRPr="00336791" w:rsidRDefault="00FA29F2" w:rsidP="002F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59.2.</w:t>
      </w:r>
      <w:r w:rsidR="00336791"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679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336791"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FB3657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C9269B" w:rsidRPr="00336791" w:rsidRDefault="00C9269B" w:rsidP="002F42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4242" w:rsidRPr="002F4242" w:rsidRDefault="00EC3954" w:rsidP="002F424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242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Pr="002F4242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Pr="002F4242">
        <w:rPr>
          <w:rFonts w:ascii="Times New Roman" w:eastAsia="Times New Roman" w:hAnsi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</w:t>
      </w:r>
      <w:r w:rsidR="00B57E65" w:rsidRPr="002F4242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государственной </w:t>
      </w:r>
      <w:r w:rsidRPr="002F4242">
        <w:rPr>
          <w:rFonts w:ascii="Times New Roman" w:eastAsia="Times New Roman" w:hAnsi="Times New Roman"/>
          <w:sz w:val="26"/>
          <w:szCs w:val="26"/>
          <w:lang w:eastAsia="ru-RU"/>
        </w:rPr>
        <w:t>регистрации нормативных правовых актов Аппарата Губернатора Ханты-Мансийского автономного округа – Югры.</w:t>
      </w:r>
    </w:p>
    <w:p w:rsidR="002F4242" w:rsidRDefault="002F4242" w:rsidP="002F4242">
      <w:pPr>
        <w:pStyle w:val="a6"/>
        <w:tabs>
          <w:tab w:val="left" w:pos="993"/>
        </w:tabs>
        <w:spacing w:after="0" w:line="240" w:lineRule="auto"/>
        <w:ind w:left="48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88B" w:rsidRPr="00A76DA0" w:rsidRDefault="00EC3954" w:rsidP="002F424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A76DA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A76DA0">
          <w:rPr>
            <w:rStyle w:val="a3"/>
            <w:rFonts w:ascii="Times New Roman" w:eastAsia="Times New Roman" w:hAnsi="Times New Roman"/>
            <w:color w:val="auto"/>
            <w:spacing w:val="-6"/>
            <w:sz w:val="26"/>
            <w:szCs w:val="26"/>
            <w:u w:val="none"/>
            <w:lang w:eastAsia="ru-RU"/>
          </w:rPr>
          <w:t>www.admkogalym.ru</w:t>
        </w:r>
      </w:hyperlink>
      <w:r w:rsidRPr="00A76DA0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).</w:t>
      </w:r>
    </w:p>
    <w:p w:rsidR="002F4242" w:rsidRPr="002F4242" w:rsidRDefault="002F4242" w:rsidP="002F4242">
      <w:pPr>
        <w:pStyle w:val="a6"/>
        <w:tabs>
          <w:tab w:val="left" w:pos="1418"/>
        </w:tabs>
        <w:spacing w:after="0" w:line="240" w:lineRule="auto"/>
        <w:ind w:left="48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954" w:rsidRDefault="005A788B" w:rsidP="002F424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Контроль за выполнением постановления </w:t>
      </w:r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на первого заместителя главы города Когалыма </w:t>
      </w:r>
      <w:proofErr w:type="spellStart"/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31BE3" w:rsidRDefault="004D6E5F" w:rsidP="00831B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7620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9B2" w:rsidRDefault="00F759B2" w:rsidP="00831B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04AF" w:rsidRDefault="00A204AF" w:rsidP="004531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0ACD" w:rsidRPr="003D0ACD" w:rsidRDefault="00A204AF" w:rsidP="003D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D0ACD" w:rsidRPr="003D0AC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D0ACD" w:rsidRPr="003D0ACD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A76DA0" w:rsidRDefault="00A76DA0" w:rsidP="00A76D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34F0" w:rsidRPr="004D6E5F" w:rsidRDefault="00EF34F0" w:rsidP="00A76DA0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>Согласовано:</w:t>
      </w:r>
    </w:p>
    <w:p w:rsidR="00EF34F0" w:rsidRPr="004D6E5F" w:rsidRDefault="00EF34F0" w:rsidP="00A76DA0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>начальник</w:t>
      </w:r>
      <w:r w:rsidR="006A5D06" w:rsidRPr="004D6E5F">
        <w:rPr>
          <w:rFonts w:ascii="Times New Roman" w:eastAsia="Times New Roman" w:hAnsi="Times New Roman"/>
          <w:color w:val="FFFFFF" w:themeColor="background1"/>
          <w:lang w:eastAsia="ru-RU"/>
        </w:rPr>
        <w:t xml:space="preserve"> ЮУ</w:t>
      </w:r>
      <w:r w:rsidR="006A5D06" w:rsidRPr="004D6E5F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="006A5D06" w:rsidRPr="004D6E5F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="006A5D06" w:rsidRPr="004D6E5F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="006A5D06" w:rsidRPr="004D6E5F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="00A76DA0" w:rsidRPr="004D6E5F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r w:rsidR="00A204AF" w:rsidRPr="004D6E5F">
        <w:rPr>
          <w:rFonts w:ascii="Times New Roman" w:eastAsia="Times New Roman" w:hAnsi="Times New Roman"/>
          <w:color w:val="FFFFFF" w:themeColor="background1"/>
          <w:lang w:eastAsia="ru-RU"/>
        </w:rPr>
        <w:t>И.А.Леонтьева</w:t>
      </w:r>
      <w:proofErr w:type="spellEnd"/>
    </w:p>
    <w:p w:rsidR="00FA29F2" w:rsidRPr="004D6E5F" w:rsidRDefault="00FA29F2" w:rsidP="00A76DA0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 xml:space="preserve">начальник ОО ЮУ </w:t>
      </w: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>Е.Г.Рябоконева</w:t>
      </w:r>
      <w:proofErr w:type="spellEnd"/>
    </w:p>
    <w:p w:rsidR="00EF34F0" w:rsidRPr="004D6E5F" w:rsidRDefault="00EF34F0" w:rsidP="00A76DA0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>начальник УЭ</w:t>
      </w: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>Е.Г.Загорская</w:t>
      </w:r>
      <w:bookmarkStart w:id="0" w:name="_GoBack"/>
      <w:bookmarkEnd w:id="0"/>
      <w:proofErr w:type="spellEnd"/>
    </w:p>
    <w:p w:rsidR="00EF34F0" w:rsidRPr="004D6E5F" w:rsidRDefault="00EF34F0" w:rsidP="00A76DA0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>начальник ОРАР УЭ</w:t>
      </w: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>А.А.Шумков</w:t>
      </w:r>
      <w:proofErr w:type="spellEnd"/>
    </w:p>
    <w:p w:rsidR="00EF34F0" w:rsidRPr="004D6E5F" w:rsidRDefault="00EF34F0" w:rsidP="00A76DA0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 xml:space="preserve">Подготовлено:  </w:t>
      </w:r>
    </w:p>
    <w:p w:rsidR="005A788B" w:rsidRPr="004D6E5F" w:rsidRDefault="00FA29F2" w:rsidP="00A76DA0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proofErr w:type="spellStart"/>
      <w:r w:rsidRPr="004D6E5F">
        <w:rPr>
          <w:rFonts w:ascii="Times New Roman" w:eastAsia="Times New Roman" w:hAnsi="Times New Roman" w:cs="Times New Roman"/>
          <w:color w:val="FFFFFF" w:themeColor="background1"/>
          <w:lang w:eastAsia="ru-RU"/>
        </w:rPr>
        <w:t>и.о</w:t>
      </w:r>
      <w:proofErr w:type="spellEnd"/>
      <w:r w:rsidRPr="004D6E5F">
        <w:rPr>
          <w:rFonts w:ascii="Times New Roman" w:eastAsia="Times New Roman" w:hAnsi="Times New Roman" w:cs="Times New Roman"/>
          <w:color w:val="FFFFFF" w:themeColor="background1"/>
          <w:lang w:eastAsia="ru-RU"/>
        </w:rPr>
        <w:t>. начальника</w:t>
      </w:r>
      <w:r w:rsidR="005C1116" w:rsidRPr="004D6E5F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proofErr w:type="spellStart"/>
      <w:r w:rsidR="005C1116" w:rsidRPr="004D6E5F">
        <w:rPr>
          <w:rFonts w:ascii="Times New Roman" w:eastAsia="Times New Roman" w:hAnsi="Times New Roman" w:cs="Times New Roman"/>
          <w:color w:val="FFFFFF" w:themeColor="background1"/>
          <w:lang w:eastAsia="ru-RU"/>
        </w:rPr>
        <w:t>УпоЖП</w:t>
      </w:r>
      <w:proofErr w:type="spellEnd"/>
      <w:r w:rsidR="005C1116" w:rsidRPr="004D6E5F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5C1116" w:rsidRPr="004D6E5F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A76DA0" w:rsidRPr="004D6E5F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="005C1116" w:rsidRPr="004D6E5F">
        <w:rPr>
          <w:rFonts w:ascii="Times New Roman" w:eastAsia="Times New Roman" w:hAnsi="Times New Roman" w:cs="Times New Roman"/>
          <w:color w:val="FFFFFF" w:themeColor="background1"/>
          <w:lang w:eastAsia="ru-RU"/>
        </w:rPr>
        <w:t>И.О.Федорук</w:t>
      </w:r>
      <w:proofErr w:type="spellEnd"/>
    </w:p>
    <w:p w:rsidR="005A788B" w:rsidRPr="004D6E5F" w:rsidRDefault="005A788B" w:rsidP="00A76DA0">
      <w:pPr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</w:p>
    <w:p w:rsidR="0032447C" w:rsidRPr="004D6E5F" w:rsidRDefault="00EF34F0" w:rsidP="00A76DA0">
      <w:pPr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 xml:space="preserve">Рассылка: </w:t>
      </w:r>
      <w:proofErr w:type="spellStart"/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>УпоЖП</w:t>
      </w:r>
      <w:proofErr w:type="spellEnd"/>
      <w:r w:rsidRPr="004D6E5F">
        <w:rPr>
          <w:rFonts w:ascii="Times New Roman" w:eastAsia="Times New Roman" w:hAnsi="Times New Roman"/>
          <w:color w:val="FFFFFF" w:themeColor="background1"/>
          <w:lang w:eastAsia="ru-RU"/>
        </w:rPr>
        <w:t>, ЮУ, УЭ, МФЦ, Когалымский вестник, Консультант+, МКУ «УОДОМС», прокуратура города Когалыма</w:t>
      </w:r>
    </w:p>
    <w:sectPr w:rsidR="0032447C" w:rsidRPr="004D6E5F" w:rsidSect="004D6E5F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5D3B"/>
    <w:multiLevelType w:val="multilevel"/>
    <w:tmpl w:val="09D20A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954"/>
    <w:rsid w:val="00011600"/>
    <w:rsid w:val="00064FAE"/>
    <w:rsid w:val="00083FFD"/>
    <w:rsid w:val="000A1C32"/>
    <w:rsid w:val="000D5FEE"/>
    <w:rsid w:val="001A7DFC"/>
    <w:rsid w:val="002F4242"/>
    <w:rsid w:val="0032447C"/>
    <w:rsid w:val="00336791"/>
    <w:rsid w:val="003D0ACD"/>
    <w:rsid w:val="00453141"/>
    <w:rsid w:val="004D6E5F"/>
    <w:rsid w:val="0051363D"/>
    <w:rsid w:val="00516F75"/>
    <w:rsid w:val="0057693D"/>
    <w:rsid w:val="005A788B"/>
    <w:rsid w:val="005C1116"/>
    <w:rsid w:val="005C17E5"/>
    <w:rsid w:val="005E3171"/>
    <w:rsid w:val="005E34B3"/>
    <w:rsid w:val="006319AA"/>
    <w:rsid w:val="006A5D06"/>
    <w:rsid w:val="007340D0"/>
    <w:rsid w:val="00831BE3"/>
    <w:rsid w:val="008C24CE"/>
    <w:rsid w:val="009034B5"/>
    <w:rsid w:val="00927885"/>
    <w:rsid w:val="00A204AF"/>
    <w:rsid w:val="00A3259C"/>
    <w:rsid w:val="00A3315C"/>
    <w:rsid w:val="00A76DA0"/>
    <w:rsid w:val="00B57E65"/>
    <w:rsid w:val="00BD107E"/>
    <w:rsid w:val="00BE4B37"/>
    <w:rsid w:val="00C9269B"/>
    <w:rsid w:val="00D023FD"/>
    <w:rsid w:val="00D06FB8"/>
    <w:rsid w:val="00DF7209"/>
    <w:rsid w:val="00E51575"/>
    <w:rsid w:val="00EC3954"/>
    <w:rsid w:val="00EF34F0"/>
    <w:rsid w:val="00F01942"/>
    <w:rsid w:val="00F27F81"/>
    <w:rsid w:val="00F759B2"/>
    <w:rsid w:val="00FA29F2"/>
    <w:rsid w:val="00FB3657"/>
    <w:rsid w:val="00FB4C41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FF6A2C-28E6-494D-9796-ABD8CE85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9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0FA66BA5D240AEB90652BF4DD6C64A4288A3C7FBA4C5F43C2C901A2399B1AD22069E2AwDT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9FC9-E9B7-4861-9F63-5DADDD31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Дацкевич Татьяна Витальевна</cp:lastModifiedBy>
  <cp:revision>44</cp:revision>
  <cp:lastPrinted>2018-12-27T06:55:00Z</cp:lastPrinted>
  <dcterms:created xsi:type="dcterms:W3CDTF">2018-04-26T09:20:00Z</dcterms:created>
  <dcterms:modified xsi:type="dcterms:W3CDTF">2018-12-27T06:55:00Z</dcterms:modified>
</cp:coreProperties>
</file>