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AC" w:rsidRPr="007343AC" w:rsidRDefault="007343AC" w:rsidP="007343AC">
      <w:pPr>
        <w:spacing w:after="0"/>
        <w:rPr>
          <w:rFonts w:ascii="Times New Roman" w:hAnsi="Times New Roman" w:cs="Times New Roman"/>
          <w:color w:val="3366FF"/>
          <w:sz w:val="28"/>
          <w:szCs w:val="28"/>
        </w:rPr>
      </w:pPr>
      <w:bookmarkStart w:id="0" w:name="_GoBack"/>
    </w:p>
    <w:p w:rsidR="007343AC" w:rsidRPr="007343AC" w:rsidRDefault="007343AC" w:rsidP="007343AC">
      <w:pPr>
        <w:spacing w:after="0"/>
        <w:rPr>
          <w:rFonts w:ascii="Times New Roman" w:hAnsi="Times New Roman" w:cs="Times New Roman"/>
          <w:color w:val="3366FF"/>
          <w:sz w:val="28"/>
          <w:szCs w:val="28"/>
        </w:rPr>
      </w:pPr>
    </w:p>
    <w:p w:rsidR="007343AC" w:rsidRPr="007343AC" w:rsidRDefault="007343AC" w:rsidP="007343AC">
      <w:pPr>
        <w:spacing w:after="0"/>
        <w:rPr>
          <w:rFonts w:ascii="Times New Roman" w:hAnsi="Times New Roman" w:cs="Times New Roman"/>
          <w:b/>
          <w:color w:val="3366FF"/>
          <w:sz w:val="28"/>
          <w:szCs w:val="28"/>
        </w:rPr>
      </w:pPr>
      <w:r w:rsidRPr="007343AC">
        <w:rPr>
          <w:rFonts w:ascii="Times New Roman" w:hAnsi="Times New Roman" w:cs="Times New Roman"/>
          <w:noProof/>
          <w:sz w:val="26"/>
          <w:szCs w:val="26"/>
          <w:lang w:eastAsia="ru-RU"/>
        </w:rPr>
        <w:drawing>
          <wp:anchor distT="36830" distB="36830" distL="6400800" distR="6400800" simplePos="0" relativeHeight="251658240" behindDoc="1" locked="0" layoutInCell="1" allowOverlap="1" wp14:anchorId="7D3039A4" wp14:editId="3E2045B5">
            <wp:simplePos x="0" y="0"/>
            <wp:positionH relativeFrom="margin">
              <wp:posOffset>2510790</wp:posOffset>
            </wp:positionH>
            <wp:positionV relativeFrom="paragraph">
              <wp:posOffset>-596265</wp:posOffset>
            </wp:positionV>
            <wp:extent cx="5334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p>
    <w:p w:rsidR="007343AC" w:rsidRPr="007343AC" w:rsidRDefault="007343AC" w:rsidP="007343AC">
      <w:pPr>
        <w:spacing w:after="0"/>
        <w:jc w:val="center"/>
        <w:rPr>
          <w:rFonts w:ascii="Times New Roman" w:hAnsi="Times New Roman" w:cs="Times New Roman"/>
          <w:b/>
          <w:color w:val="3366FF"/>
          <w:sz w:val="28"/>
          <w:szCs w:val="28"/>
        </w:rPr>
      </w:pPr>
      <w:r w:rsidRPr="007343AC">
        <w:rPr>
          <w:rFonts w:ascii="Times New Roman" w:hAnsi="Times New Roman" w:cs="Times New Roman"/>
          <w:b/>
          <w:color w:val="3366FF"/>
          <w:sz w:val="28"/>
          <w:szCs w:val="28"/>
        </w:rPr>
        <w:t>ПОСТАНОВЛЕНИЕ</w:t>
      </w:r>
    </w:p>
    <w:p w:rsidR="007343AC" w:rsidRPr="007343AC" w:rsidRDefault="007343AC" w:rsidP="007343AC">
      <w:pPr>
        <w:spacing w:after="0"/>
        <w:jc w:val="center"/>
        <w:rPr>
          <w:rFonts w:ascii="Times New Roman" w:hAnsi="Times New Roman" w:cs="Times New Roman"/>
          <w:b/>
          <w:color w:val="3366FF"/>
          <w:sz w:val="28"/>
          <w:szCs w:val="28"/>
        </w:rPr>
      </w:pPr>
      <w:r w:rsidRPr="007343AC">
        <w:rPr>
          <w:rFonts w:ascii="Times New Roman" w:hAnsi="Times New Roman" w:cs="Times New Roman"/>
          <w:b/>
          <w:color w:val="3366FF"/>
          <w:sz w:val="28"/>
          <w:szCs w:val="28"/>
        </w:rPr>
        <w:t>АДМИНИСТРАЦИИ  ГОРОДА  КОГАЛЫМА</w:t>
      </w:r>
    </w:p>
    <w:p w:rsidR="007343AC" w:rsidRPr="007343AC" w:rsidRDefault="007343AC" w:rsidP="007343AC">
      <w:pPr>
        <w:spacing w:after="0"/>
        <w:jc w:val="center"/>
        <w:rPr>
          <w:rFonts w:ascii="Times New Roman" w:hAnsi="Times New Roman" w:cs="Times New Roman"/>
          <w:b/>
          <w:color w:val="3366FF"/>
          <w:sz w:val="28"/>
          <w:szCs w:val="28"/>
        </w:rPr>
      </w:pPr>
      <w:r w:rsidRPr="007343AC">
        <w:rPr>
          <w:rFonts w:ascii="Times New Roman" w:hAnsi="Times New Roman" w:cs="Times New Roman"/>
          <w:b/>
          <w:color w:val="3366FF"/>
          <w:sz w:val="28"/>
          <w:szCs w:val="28"/>
        </w:rPr>
        <w:t>Ханты-Мансийского автономного округа - Югры</w:t>
      </w:r>
    </w:p>
    <w:p w:rsidR="007343AC" w:rsidRPr="007343AC" w:rsidRDefault="007343AC" w:rsidP="007343AC">
      <w:pPr>
        <w:spacing w:after="0"/>
        <w:rPr>
          <w:rFonts w:ascii="Times New Roman" w:hAnsi="Times New Roman" w:cs="Times New Roman"/>
          <w:b/>
          <w:color w:val="3366FF"/>
          <w:sz w:val="28"/>
          <w:szCs w:val="28"/>
        </w:rPr>
      </w:pPr>
    </w:p>
    <w:p w:rsidR="007343AC" w:rsidRPr="007343AC" w:rsidRDefault="007343AC" w:rsidP="007343AC">
      <w:pPr>
        <w:pStyle w:val="western"/>
        <w:spacing w:before="0" w:beforeAutospacing="0" w:after="0" w:afterAutospacing="0"/>
        <w:jc w:val="both"/>
        <w:rPr>
          <w:sz w:val="28"/>
          <w:szCs w:val="28"/>
        </w:rPr>
      </w:pPr>
      <w:r w:rsidRPr="007343AC">
        <w:rPr>
          <w:b/>
          <w:color w:val="3366FF"/>
          <w:sz w:val="28"/>
          <w:szCs w:val="28"/>
        </w:rPr>
        <w:t xml:space="preserve">От «31»    декабря  2014 г.              </w:t>
      </w:r>
      <w:r w:rsidRPr="007343AC">
        <w:rPr>
          <w:b/>
          <w:color w:val="3366FF"/>
          <w:sz w:val="28"/>
          <w:szCs w:val="28"/>
        </w:rPr>
        <w:t xml:space="preserve">                           №3676</w:t>
      </w:r>
    </w:p>
    <w:bookmarkEnd w:id="0"/>
    <w:p w:rsidR="007343AC" w:rsidRDefault="007343AC" w:rsidP="007343AC">
      <w:pPr>
        <w:pStyle w:val="ConsPlusTitle"/>
        <w:widowControl/>
        <w:ind w:right="-2"/>
        <w:rPr>
          <w:b w:val="0"/>
          <w:sz w:val="26"/>
          <w:szCs w:val="26"/>
        </w:rPr>
      </w:pPr>
    </w:p>
    <w:p w:rsidR="005E6CC0" w:rsidRDefault="005E6CC0" w:rsidP="005E6CC0">
      <w:pPr>
        <w:shd w:val="clear" w:color="auto" w:fill="FFFFFF"/>
        <w:spacing w:after="0" w:line="240" w:lineRule="auto"/>
        <w:ind w:hanging="5"/>
        <w:rPr>
          <w:rFonts w:ascii="Times New Roman" w:eastAsia="Times New Roman" w:hAnsi="Times New Roman" w:cs="Times New Roman"/>
          <w:bCs/>
          <w:color w:val="000000"/>
          <w:spacing w:val="-1"/>
          <w:sz w:val="26"/>
          <w:szCs w:val="26"/>
        </w:rPr>
      </w:pPr>
    </w:p>
    <w:p w:rsidR="0066730C" w:rsidRPr="005E6CC0" w:rsidRDefault="0066730C" w:rsidP="005E6CC0">
      <w:pPr>
        <w:shd w:val="clear" w:color="auto" w:fill="FFFFFF"/>
        <w:spacing w:after="0" w:line="240" w:lineRule="auto"/>
        <w:ind w:hanging="5"/>
        <w:rPr>
          <w:rFonts w:ascii="Times New Roman" w:eastAsia="Times New Roman" w:hAnsi="Times New Roman" w:cs="Times New Roman"/>
          <w:bCs/>
          <w:color w:val="000000"/>
          <w:spacing w:val="-1"/>
          <w:sz w:val="26"/>
          <w:szCs w:val="26"/>
        </w:rPr>
      </w:pPr>
      <w:r w:rsidRPr="005E6CC0">
        <w:rPr>
          <w:rFonts w:ascii="Times New Roman" w:eastAsia="Times New Roman" w:hAnsi="Times New Roman" w:cs="Times New Roman"/>
          <w:bCs/>
          <w:color w:val="000000"/>
          <w:spacing w:val="-1"/>
          <w:sz w:val="26"/>
          <w:szCs w:val="26"/>
        </w:rPr>
        <w:t xml:space="preserve">Об утверждении Порядка формирования, </w:t>
      </w:r>
    </w:p>
    <w:p w:rsidR="0066730C" w:rsidRPr="005E6CC0" w:rsidRDefault="0066730C" w:rsidP="005E6CC0">
      <w:pPr>
        <w:shd w:val="clear" w:color="auto" w:fill="FFFFFF"/>
        <w:spacing w:after="0" w:line="240" w:lineRule="auto"/>
        <w:ind w:hanging="5"/>
        <w:rPr>
          <w:rFonts w:ascii="Times New Roman" w:eastAsia="Times New Roman" w:hAnsi="Times New Roman" w:cs="Times New Roman"/>
          <w:bCs/>
          <w:color w:val="000000"/>
          <w:spacing w:val="-1"/>
          <w:sz w:val="26"/>
          <w:szCs w:val="26"/>
        </w:rPr>
      </w:pPr>
      <w:r w:rsidRPr="005E6CC0">
        <w:rPr>
          <w:rFonts w:ascii="Times New Roman" w:eastAsia="Times New Roman" w:hAnsi="Times New Roman" w:cs="Times New Roman"/>
          <w:bCs/>
          <w:color w:val="000000"/>
          <w:spacing w:val="-1"/>
          <w:sz w:val="26"/>
          <w:szCs w:val="26"/>
        </w:rPr>
        <w:t>утверждения и ведения планов закупок</w:t>
      </w:r>
    </w:p>
    <w:p w:rsidR="0066730C" w:rsidRPr="005E6CC0" w:rsidRDefault="0066730C" w:rsidP="005E6CC0">
      <w:pPr>
        <w:shd w:val="clear" w:color="auto" w:fill="FFFFFF"/>
        <w:spacing w:after="0" w:line="240" w:lineRule="auto"/>
        <w:ind w:hanging="5"/>
        <w:rPr>
          <w:rFonts w:ascii="Times New Roman" w:eastAsia="Times New Roman" w:hAnsi="Times New Roman" w:cs="Times New Roman"/>
          <w:bCs/>
          <w:color w:val="000000"/>
          <w:spacing w:val="-1"/>
          <w:sz w:val="26"/>
          <w:szCs w:val="26"/>
        </w:rPr>
      </w:pPr>
      <w:r w:rsidRPr="005E6CC0">
        <w:rPr>
          <w:rFonts w:ascii="Times New Roman" w:eastAsia="Times New Roman" w:hAnsi="Times New Roman" w:cs="Times New Roman"/>
          <w:bCs/>
          <w:color w:val="000000"/>
          <w:spacing w:val="-1"/>
          <w:sz w:val="26"/>
          <w:szCs w:val="26"/>
        </w:rPr>
        <w:t xml:space="preserve">товаров, работ, услуг </w:t>
      </w:r>
      <w:proofErr w:type="gramStart"/>
      <w:r w:rsidRPr="005E6CC0">
        <w:rPr>
          <w:rFonts w:ascii="Times New Roman" w:eastAsia="Times New Roman" w:hAnsi="Times New Roman" w:cs="Times New Roman"/>
          <w:bCs/>
          <w:color w:val="000000"/>
          <w:spacing w:val="-1"/>
          <w:sz w:val="26"/>
          <w:szCs w:val="26"/>
        </w:rPr>
        <w:t>для</w:t>
      </w:r>
      <w:proofErr w:type="gramEnd"/>
      <w:r w:rsidRPr="005E6CC0">
        <w:rPr>
          <w:rFonts w:ascii="Times New Roman" w:eastAsia="Times New Roman" w:hAnsi="Times New Roman" w:cs="Times New Roman"/>
          <w:bCs/>
          <w:color w:val="000000"/>
          <w:spacing w:val="-1"/>
          <w:sz w:val="26"/>
          <w:szCs w:val="26"/>
        </w:rPr>
        <w:t xml:space="preserve"> муниципальных </w:t>
      </w:r>
    </w:p>
    <w:p w:rsidR="0066730C" w:rsidRPr="005E6CC0" w:rsidRDefault="0066730C" w:rsidP="005E6CC0">
      <w:pPr>
        <w:shd w:val="clear" w:color="auto" w:fill="FFFFFF"/>
        <w:spacing w:after="0" w:line="240" w:lineRule="auto"/>
        <w:ind w:hanging="5"/>
        <w:rPr>
          <w:rFonts w:ascii="Times New Roman" w:eastAsia="Times New Roman" w:hAnsi="Times New Roman" w:cs="Times New Roman"/>
          <w:b/>
          <w:bCs/>
          <w:color w:val="000000"/>
          <w:sz w:val="26"/>
          <w:szCs w:val="26"/>
        </w:rPr>
      </w:pPr>
      <w:r w:rsidRPr="005E6CC0">
        <w:rPr>
          <w:rFonts w:ascii="Times New Roman" w:eastAsia="Times New Roman" w:hAnsi="Times New Roman" w:cs="Times New Roman"/>
          <w:bCs/>
          <w:color w:val="000000"/>
          <w:spacing w:val="-1"/>
          <w:sz w:val="26"/>
          <w:szCs w:val="26"/>
        </w:rPr>
        <w:t>нужд города Когалыма</w:t>
      </w:r>
    </w:p>
    <w:p w:rsidR="005E6CC0" w:rsidRPr="005E6CC0" w:rsidRDefault="005E6CC0" w:rsidP="005E6CC0">
      <w:pPr>
        <w:widowControl w:val="0"/>
        <w:autoSpaceDE w:val="0"/>
        <w:autoSpaceDN w:val="0"/>
        <w:adjustRightInd w:val="0"/>
        <w:spacing w:after="0" w:line="240" w:lineRule="auto"/>
        <w:rPr>
          <w:rFonts w:ascii="Times New Roman" w:hAnsi="Times New Roman" w:cs="Times New Roman"/>
          <w:sz w:val="26"/>
          <w:szCs w:val="26"/>
        </w:rPr>
      </w:pPr>
    </w:p>
    <w:p w:rsidR="00C71846" w:rsidRPr="005E6CC0" w:rsidRDefault="00C71846" w:rsidP="005E6CC0">
      <w:pPr>
        <w:widowControl w:val="0"/>
        <w:autoSpaceDE w:val="0"/>
        <w:autoSpaceDN w:val="0"/>
        <w:adjustRightInd w:val="0"/>
        <w:spacing w:after="0" w:line="240" w:lineRule="auto"/>
        <w:jc w:val="right"/>
        <w:rPr>
          <w:rFonts w:ascii="Times New Roman" w:hAnsi="Times New Roman" w:cs="Times New Roman"/>
          <w:sz w:val="26"/>
          <w:szCs w:val="26"/>
        </w:rPr>
      </w:pPr>
    </w:p>
    <w:p w:rsidR="00C71846" w:rsidRDefault="00907B2F"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CC0">
        <w:rPr>
          <w:rFonts w:ascii="Times New Roman" w:hAnsi="Times New Roman" w:cs="Times New Roman"/>
          <w:sz w:val="26"/>
          <w:szCs w:val="26"/>
        </w:rPr>
        <w:t>В соответствии с частью 5 ста</w:t>
      </w:r>
      <w:r w:rsidR="00A22172" w:rsidRPr="005E6CC0">
        <w:rPr>
          <w:rFonts w:ascii="Times New Roman" w:hAnsi="Times New Roman" w:cs="Times New Roman"/>
          <w:sz w:val="26"/>
          <w:szCs w:val="26"/>
        </w:rPr>
        <w:t>тьи 17 Федерального закона от 05.04.</w:t>
      </w:r>
      <w:r w:rsidRPr="005E6CC0">
        <w:rPr>
          <w:rFonts w:ascii="Times New Roman" w:hAnsi="Times New Roman" w:cs="Times New Roman"/>
          <w:sz w:val="26"/>
          <w:szCs w:val="26"/>
        </w:rPr>
        <w:t>2013 № 44-ФЗ «О контрактной системе в сфере закупок товаров, работ, услуг для обеспечения государственных и муниципальных нужд», руководствуясь</w:t>
      </w:r>
      <w:r w:rsidR="00C71846" w:rsidRPr="005E6CC0">
        <w:rPr>
          <w:rFonts w:ascii="Times New Roman" w:hAnsi="Times New Roman" w:cs="Times New Roman"/>
          <w:sz w:val="26"/>
          <w:szCs w:val="26"/>
        </w:rPr>
        <w:t xml:space="preserve"> </w:t>
      </w:r>
      <w:r w:rsidR="00767E03" w:rsidRPr="005E6CC0">
        <w:rPr>
          <w:rFonts w:ascii="Times New Roman" w:hAnsi="Times New Roman" w:cs="Times New Roman"/>
          <w:sz w:val="26"/>
          <w:szCs w:val="26"/>
        </w:rPr>
        <w:t xml:space="preserve"> </w:t>
      </w:r>
      <w:r w:rsidR="006A1116" w:rsidRPr="005E6CC0">
        <w:rPr>
          <w:rFonts w:ascii="Times New Roman" w:hAnsi="Times New Roman" w:cs="Times New Roman"/>
          <w:sz w:val="26"/>
          <w:szCs w:val="26"/>
        </w:rPr>
        <w:t>п</w:t>
      </w:r>
      <w:r w:rsidR="00C71846" w:rsidRPr="005E6CC0">
        <w:rPr>
          <w:rFonts w:ascii="Times New Roman" w:hAnsi="Times New Roman" w:cs="Times New Roman"/>
          <w:sz w:val="26"/>
          <w:szCs w:val="26"/>
        </w:rPr>
        <w:t>остановлени</w:t>
      </w:r>
      <w:r w:rsidR="004B5B46" w:rsidRPr="005E6CC0">
        <w:rPr>
          <w:rFonts w:ascii="Times New Roman" w:hAnsi="Times New Roman" w:cs="Times New Roman"/>
          <w:sz w:val="26"/>
          <w:szCs w:val="26"/>
        </w:rPr>
        <w:t>я</w:t>
      </w:r>
      <w:r w:rsidR="00C71846" w:rsidRPr="005E6CC0">
        <w:rPr>
          <w:rFonts w:ascii="Times New Roman" w:hAnsi="Times New Roman" w:cs="Times New Roman"/>
          <w:sz w:val="26"/>
          <w:szCs w:val="26"/>
        </w:rPr>
        <w:t>м</w:t>
      </w:r>
      <w:r w:rsidR="004B5B46" w:rsidRPr="005E6CC0">
        <w:rPr>
          <w:rFonts w:ascii="Times New Roman" w:hAnsi="Times New Roman" w:cs="Times New Roman"/>
          <w:sz w:val="26"/>
          <w:szCs w:val="26"/>
        </w:rPr>
        <w:t>и</w:t>
      </w:r>
      <w:r w:rsidR="00C71846" w:rsidRPr="005E6CC0">
        <w:rPr>
          <w:rFonts w:ascii="Times New Roman" w:hAnsi="Times New Roman" w:cs="Times New Roman"/>
          <w:sz w:val="26"/>
          <w:szCs w:val="26"/>
        </w:rPr>
        <w:t xml:space="preserve"> Правительства Российской Федерации от 21</w:t>
      </w:r>
      <w:r w:rsidR="00D1133B" w:rsidRPr="005E6CC0">
        <w:rPr>
          <w:rFonts w:ascii="Times New Roman" w:hAnsi="Times New Roman" w:cs="Times New Roman"/>
          <w:sz w:val="26"/>
          <w:szCs w:val="26"/>
        </w:rPr>
        <w:t>.11.</w:t>
      </w:r>
      <w:r w:rsidR="00C71846" w:rsidRPr="005E6CC0">
        <w:rPr>
          <w:rFonts w:ascii="Times New Roman" w:hAnsi="Times New Roman" w:cs="Times New Roman"/>
          <w:sz w:val="26"/>
          <w:szCs w:val="26"/>
        </w:rPr>
        <w:t xml:space="preserve">2013 </w:t>
      </w:r>
      <w:r w:rsidR="005E6CC0">
        <w:rPr>
          <w:rFonts w:ascii="Times New Roman" w:hAnsi="Times New Roman" w:cs="Times New Roman"/>
          <w:sz w:val="26"/>
          <w:szCs w:val="26"/>
        </w:rPr>
        <w:t xml:space="preserve">                   </w:t>
      </w:r>
      <w:r w:rsidR="00C71846" w:rsidRPr="005E6CC0">
        <w:rPr>
          <w:rFonts w:ascii="Times New Roman" w:hAnsi="Times New Roman" w:cs="Times New Roman"/>
          <w:sz w:val="26"/>
          <w:szCs w:val="26"/>
        </w:rPr>
        <w:t>г</w:t>
      </w:r>
      <w:r w:rsidR="00D1133B" w:rsidRPr="005E6CC0">
        <w:rPr>
          <w:rFonts w:ascii="Times New Roman" w:hAnsi="Times New Roman" w:cs="Times New Roman"/>
          <w:sz w:val="26"/>
          <w:szCs w:val="26"/>
        </w:rPr>
        <w:t>.</w:t>
      </w:r>
      <w:r w:rsidR="00C71846" w:rsidRPr="005E6CC0">
        <w:rPr>
          <w:rFonts w:ascii="Times New Roman" w:hAnsi="Times New Roman" w:cs="Times New Roman"/>
          <w:sz w:val="26"/>
          <w:szCs w:val="26"/>
        </w:rPr>
        <w:t xml:space="preserve"> </w:t>
      </w:r>
      <w:r w:rsidR="00D1133B" w:rsidRPr="005E6CC0">
        <w:rPr>
          <w:rFonts w:ascii="Times New Roman" w:hAnsi="Times New Roman" w:cs="Times New Roman"/>
          <w:sz w:val="26"/>
          <w:szCs w:val="26"/>
        </w:rPr>
        <w:t>№</w:t>
      </w:r>
      <w:hyperlink r:id="rId9" w:history="1">
        <w:r w:rsidR="00C71846" w:rsidRPr="005E6CC0">
          <w:rPr>
            <w:rFonts w:ascii="Times New Roman" w:hAnsi="Times New Roman" w:cs="Times New Roman"/>
            <w:sz w:val="26"/>
            <w:szCs w:val="26"/>
          </w:rPr>
          <w:t>1043</w:t>
        </w:r>
      </w:hyperlink>
      <w:r w:rsidR="00C71846" w:rsidRPr="005E6CC0">
        <w:rPr>
          <w:rFonts w:ascii="Times New Roman" w:hAnsi="Times New Roman" w:cs="Times New Roman"/>
          <w:sz w:val="26"/>
          <w:szCs w:val="26"/>
        </w:rPr>
        <w:t xml:space="preserve"> </w:t>
      </w:r>
      <w:r w:rsidR="00A86017" w:rsidRPr="005E6CC0">
        <w:rPr>
          <w:rFonts w:ascii="Times New Roman" w:hAnsi="Times New Roman" w:cs="Times New Roman"/>
          <w:sz w:val="26"/>
          <w:szCs w:val="26"/>
        </w:rPr>
        <w:t>«</w:t>
      </w:r>
      <w:r w:rsidR="00C71846" w:rsidRPr="005E6CC0">
        <w:rPr>
          <w:rFonts w:ascii="Times New Roman" w:hAnsi="Times New Roman" w:cs="Times New Roman"/>
          <w:sz w:val="26"/>
          <w:szCs w:val="26"/>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w:t>
      </w:r>
      <w:proofErr w:type="gramEnd"/>
      <w:r w:rsidR="00C71846" w:rsidRPr="005E6CC0">
        <w:rPr>
          <w:rFonts w:ascii="Times New Roman" w:hAnsi="Times New Roman" w:cs="Times New Roman"/>
          <w:sz w:val="26"/>
          <w:szCs w:val="26"/>
        </w:rPr>
        <w:t xml:space="preserve"> к форме планов закупок товаров, работ, услуг</w:t>
      </w:r>
      <w:r w:rsidR="00A86017" w:rsidRPr="005E6CC0">
        <w:rPr>
          <w:rFonts w:ascii="Times New Roman" w:hAnsi="Times New Roman" w:cs="Times New Roman"/>
          <w:sz w:val="26"/>
          <w:szCs w:val="26"/>
        </w:rPr>
        <w:t>»</w:t>
      </w:r>
      <w:r w:rsidR="00C71846" w:rsidRPr="005E6CC0">
        <w:rPr>
          <w:rFonts w:ascii="Times New Roman" w:hAnsi="Times New Roman" w:cs="Times New Roman"/>
          <w:sz w:val="26"/>
          <w:szCs w:val="26"/>
        </w:rPr>
        <w:t>, от 2</w:t>
      </w:r>
      <w:r w:rsidR="001F2A4C" w:rsidRPr="005E6CC0">
        <w:rPr>
          <w:rFonts w:ascii="Times New Roman" w:hAnsi="Times New Roman" w:cs="Times New Roman"/>
          <w:sz w:val="26"/>
          <w:szCs w:val="26"/>
        </w:rPr>
        <w:t>9</w:t>
      </w:r>
      <w:r w:rsidR="00D1133B" w:rsidRPr="005E6CC0">
        <w:rPr>
          <w:rFonts w:ascii="Times New Roman" w:hAnsi="Times New Roman" w:cs="Times New Roman"/>
          <w:sz w:val="26"/>
          <w:szCs w:val="26"/>
        </w:rPr>
        <w:t>.</w:t>
      </w:r>
      <w:r w:rsidR="001F2A4C" w:rsidRPr="005E6CC0">
        <w:rPr>
          <w:rFonts w:ascii="Times New Roman" w:hAnsi="Times New Roman" w:cs="Times New Roman"/>
          <w:sz w:val="26"/>
          <w:szCs w:val="26"/>
        </w:rPr>
        <w:t>10</w:t>
      </w:r>
      <w:r w:rsidR="00D1133B" w:rsidRPr="005E6CC0">
        <w:rPr>
          <w:rFonts w:ascii="Times New Roman" w:hAnsi="Times New Roman" w:cs="Times New Roman"/>
          <w:sz w:val="26"/>
          <w:szCs w:val="26"/>
        </w:rPr>
        <w:t>.</w:t>
      </w:r>
      <w:r w:rsidR="00C71846" w:rsidRPr="005E6CC0">
        <w:rPr>
          <w:rFonts w:ascii="Times New Roman" w:hAnsi="Times New Roman" w:cs="Times New Roman"/>
          <w:sz w:val="26"/>
          <w:szCs w:val="26"/>
        </w:rPr>
        <w:t>201</w:t>
      </w:r>
      <w:r w:rsidR="009F3E08" w:rsidRPr="005E6CC0">
        <w:rPr>
          <w:rFonts w:ascii="Times New Roman" w:hAnsi="Times New Roman" w:cs="Times New Roman"/>
          <w:sz w:val="26"/>
          <w:szCs w:val="26"/>
        </w:rPr>
        <w:t>4</w:t>
      </w:r>
      <w:r w:rsidR="00C71846" w:rsidRPr="005E6CC0">
        <w:rPr>
          <w:rFonts w:ascii="Times New Roman" w:hAnsi="Times New Roman" w:cs="Times New Roman"/>
          <w:sz w:val="26"/>
          <w:szCs w:val="26"/>
        </w:rPr>
        <w:t xml:space="preserve"> </w:t>
      </w:r>
      <w:r w:rsidR="00D1133B" w:rsidRPr="005E6CC0">
        <w:rPr>
          <w:rFonts w:ascii="Times New Roman" w:hAnsi="Times New Roman" w:cs="Times New Roman"/>
          <w:sz w:val="26"/>
          <w:szCs w:val="26"/>
        </w:rPr>
        <w:t>№</w:t>
      </w:r>
      <w:r w:rsidR="001F2A4C" w:rsidRPr="005E6CC0">
        <w:rPr>
          <w:rFonts w:ascii="Times New Roman" w:hAnsi="Times New Roman" w:cs="Times New Roman"/>
          <w:sz w:val="26"/>
          <w:szCs w:val="26"/>
        </w:rPr>
        <w:t>1113</w:t>
      </w:r>
      <w:r w:rsidR="00A86017" w:rsidRPr="005E6CC0">
        <w:rPr>
          <w:rFonts w:ascii="Times New Roman" w:hAnsi="Times New Roman" w:cs="Times New Roman"/>
          <w:sz w:val="26"/>
          <w:szCs w:val="26"/>
        </w:rPr>
        <w:t xml:space="preserve"> «</w:t>
      </w:r>
      <w:r w:rsidR="001F2A4C" w:rsidRPr="005E6CC0">
        <w:rPr>
          <w:rFonts w:ascii="Times New Roman" w:hAnsi="Times New Roman" w:cs="Times New Roman"/>
          <w:sz w:val="26"/>
          <w:szCs w:val="26"/>
        </w:rPr>
        <w:t>О внесении изменений в Постановление Правительства Российской Федерации от 21.11.2013 №1043</w:t>
      </w:r>
      <w:r w:rsidR="00A86017" w:rsidRPr="005E6CC0">
        <w:rPr>
          <w:rFonts w:ascii="Times New Roman" w:hAnsi="Times New Roman" w:cs="Times New Roman"/>
          <w:sz w:val="26"/>
          <w:szCs w:val="26"/>
        </w:rPr>
        <w:t>»</w:t>
      </w:r>
      <w:r w:rsidR="009F3E08" w:rsidRPr="005E6CC0">
        <w:rPr>
          <w:rFonts w:ascii="Times New Roman" w:hAnsi="Times New Roman" w:cs="Times New Roman"/>
          <w:sz w:val="26"/>
          <w:szCs w:val="26"/>
        </w:rPr>
        <w:t>:</w:t>
      </w:r>
    </w:p>
    <w:p w:rsidR="005E6CC0" w:rsidRPr="005E6CC0" w:rsidRDefault="005E6CC0"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6730C" w:rsidRPr="005E6CC0" w:rsidRDefault="0066730C"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1. Утвердить Порядок формирования, утверждения и ведения </w:t>
      </w:r>
      <w:r w:rsidR="005E6CC0">
        <w:rPr>
          <w:rFonts w:ascii="Times New Roman" w:hAnsi="Times New Roman" w:cs="Times New Roman"/>
          <w:sz w:val="26"/>
          <w:szCs w:val="26"/>
        </w:rPr>
        <w:t xml:space="preserve">             </w:t>
      </w:r>
      <w:r w:rsidRPr="005E6CC0">
        <w:rPr>
          <w:rFonts w:ascii="Times New Roman" w:hAnsi="Times New Roman" w:cs="Times New Roman"/>
          <w:sz w:val="26"/>
          <w:szCs w:val="26"/>
        </w:rPr>
        <w:t>планов-графиков закупок товаров, работ, услуг для обеспечения муниципальных нужд города Когалыма согласно приложению к настоящему постановлению.</w:t>
      </w:r>
      <w:r w:rsidR="00AF2958" w:rsidRPr="005E6CC0">
        <w:rPr>
          <w:rFonts w:ascii="Times New Roman" w:hAnsi="Times New Roman" w:cs="Times New Roman"/>
          <w:sz w:val="26"/>
          <w:szCs w:val="26"/>
        </w:rPr>
        <w:t xml:space="preserve"> </w:t>
      </w:r>
    </w:p>
    <w:p w:rsidR="005E6CC0" w:rsidRDefault="005E6CC0"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F2958" w:rsidRPr="005E6CC0" w:rsidRDefault="0066730C"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2. </w:t>
      </w:r>
      <w:r w:rsidR="00A22172" w:rsidRPr="005E6CC0">
        <w:rPr>
          <w:rFonts w:ascii="Times New Roman" w:eastAsia="Times New Roman" w:hAnsi="Times New Roman" w:cs="Times New Roman"/>
          <w:color w:val="000000"/>
          <w:spacing w:val="-1"/>
          <w:w w:val="102"/>
          <w:sz w:val="26"/>
          <w:szCs w:val="26"/>
        </w:rPr>
        <w:t>П</w:t>
      </w:r>
      <w:r w:rsidRPr="005E6CC0">
        <w:rPr>
          <w:rFonts w:ascii="Times New Roman" w:eastAsia="Times New Roman" w:hAnsi="Times New Roman" w:cs="Times New Roman"/>
          <w:color w:val="000000"/>
          <w:spacing w:val="-1"/>
          <w:w w:val="102"/>
          <w:sz w:val="26"/>
          <w:szCs w:val="26"/>
        </w:rPr>
        <w:t xml:space="preserve">остановление Администрации города Когалыма </w:t>
      </w:r>
      <w:r w:rsidR="00A22172" w:rsidRPr="005E6CC0">
        <w:rPr>
          <w:rFonts w:ascii="Times New Roman" w:hAnsi="Times New Roman" w:cs="Times New Roman"/>
          <w:sz w:val="26"/>
          <w:szCs w:val="26"/>
        </w:rPr>
        <w:t xml:space="preserve">от 26.12.2013 </w:t>
      </w:r>
      <w:r w:rsidR="004B5B46" w:rsidRPr="005E6CC0">
        <w:rPr>
          <w:rFonts w:ascii="Times New Roman" w:hAnsi="Times New Roman" w:cs="Times New Roman"/>
          <w:sz w:val="26"/>
          <w:szCs w:val="26"/>
        </w:rPr>
        <w:t>№3777 «Об утверждении Порядка формирования, утверждения и ведения планов закупок товаров, работ, услуг для обеспечения муниципальных нужд города Когалыма»</w:t>
      </w:r>
      <w:r w:rsidR="00A22172" w:rsidRPr="005E6CC0">
        <w:rPr>
          <w:rFonts w:ascii="Times New Roman" w:hAnsi="Times New Roman" w:cs="Times New Roman"/>
          <w:sz w:val="26"/>
          <w:szCs w:val="26"/>
        </w:rPr>
        <w:t xml:space="preserve"> </w:t>
      </w:r>
      <w:r w:rsidR="00A22172" w:rsidRPr="005E6CC0">
        <w:rPr>
          <w:rFonts w:ascii="Times New Roman" w:eastAsia="Times New Roman" w:hAnsi="Times New Roman" w:cs="Times New Roman"/>
          <w:color w:val="000000"/>
          <w:spacing w:val="-1"/>
          <w:w w:val="102"/>
          <w:sz w:val="26"/>
          <w:szCs w:val="26"/>
        </w:rPr>
        <w:t>признать утратившим силу</w:t>
      </w:r>
      <w:r w:rsidR="00AF2958" w:rsidRPr="005E6CC0">
        <w:rPr>
          <w:rFonts w:ascii="Times New Roman" w:hAnsi="Times New Roman" w:cs="Times New Roman"/>
          <w:sz w:val="26"/>
          <w:szCs w:val="26"/>
        </w:rPr>
        <w:t>.</w:t>
      </w:r>
    </w:p>
    <w:p w:rsidR="005E6CC0" w:rsidRDefault="005E6CC0"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1133B" w:rsidRPr="005E6CC0" w:rsidRDefault="00886588"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3</w:t>
      </w:r>
      <w:r w:rsidR="00AF2958" w:rsidRPr="005E6CC0">
        <w:rPr>
          <w:rFonts w:ascii="Times New Roman" w:hAnsi="Times New Roman" w:cs="Times New Roman"/>
          <w:sz w:val="26"/>
          <w:szCs w:val="26"/>
        </w:rPr>
        <w:t xml:space="preserve">. </w:t>
      </w:r>
      <w:r w:rsidR="00D1133B" w:rsidRPr="005E6CC0">
        <w:rPr>
          <w:rFonts w:ascii="Times New Roman" w:hAnsi="Times New Roman" w:cs="Times New Roman"/>
          <w:sz w:val="26"/>
          <w:szCs w:val="26"/>
        </w:rPr>
        <w:t>Опубликовать наст</w:t>
      </w:r>
      <w:r w:rsidR="00D44EA0" w:rsidRPr="005E6CC0">
        <w:rPr>
          <w:rFonts w:ascii="Times New Roman" w:hAnsi="Times New Roman" w:cs="Times New Roman"/>
          <w:sz w:val="26"/>
          <w:szCs w:val="26"/>
        </w:rPr>
        <w:t>оящее постановление и приложение</w:t>
      </w:r>
      <w:r w:rsidR="00D1133B" w:rsidRPr="005E6CC0">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сети «Интернет» (</w:t>
      </w:r>
      <w:hyperlink r:id="rId10" w:history="1">
        <w:r w:rsidR="0066730C" w:rsidRPr="005E6CC0">
          <w:rPr>
            <w:rStyle w:val="af"/>
            <w:rFonts w:ascii="Times New Roman" w:hAnsi="Times New Roman" w:cs="Times New Roman"/>
            <w:sz w:val="26"/>
            <w:szCs w:val="26"/>
            <w:u w:val="none"/>
          </w:rPr>
          <w:t>www.admkogalym.ru</w:t>
        </w:r>
      </w:hyperlink>
      <w:r w:rsidR="00D1133B" w:rsidRPr="005E6CC0">
        <w:rPr>
          <w:rFonts w:ascii="Times New Roman" w:hAnsi="Times New Roman" w:cs="Times New Roman"/>
          <w:sz w:val="26"/>
          <w:szCs w:val="26"/>
        </w:rPr>
        <w:t>).</w:t>
      </w:r>
    </w:p>
    <w:p w:rsidR="005E6CC0" w:rsidRDefault="005E6CC0"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F2958" w:rsidRPr="005E6CC0" w:rsidRDefault="00886588"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4</w:t>
      </w:r>
      <w:r w:rsidR="00AF2958" w:rsidRPr="005E6CC0">
        <w:rPr>
          <w:rFonts w:ascii="Times New Roman" w:hAnsi="Times New Roman" w:cs="Times New Roman"/>
          <w:sz w:val="26"/>
          <w:szCs w:val="26"/>
        </w:rPr>
        <w:t xml:space="preserve">. </w:t>
      </w:r>
      <w:proofErr w:type="gramStart"/>
      <w:r w:rsidR="00AF2958" w:rsidRPr="005E6CC0">
        <w:rPr>
          <w:rFonts w:ascii="Times New Roman" w:hAnsi="Times New Roman" w:cs="Times New Roman"/>
          <w:sz w:val="26"/>
          <w:szCs w:val="26"/>
        </w:rPr>
        <w:t>Контроль за</w:t>
      </w:r>
      <w:proofErr w:type="gramEnd"/>
      <w:r w:rsidR="00AF2958" w:rsidRPr="005E6CC0">
        <w:rPr>
          <w:rFonts w:ascii="Times New Roman" w:hAnsi="Times New Roman" w:cs="Times New Roman"/>
          <w:sz w:val="26"/>
          <w:szCs w:val="26"/>
        </w:rPr>
        <w:t xml:space="preserve"> выполнением постановления возложить на заместителя главы Администрации города Когалыма Т.И.Черных.</w:t>
      </w:r>
    </w:p>
    <w:p w:rsidR="00AF2958" w:rsidRPr="005E6CC0" w:rsidRDefault="00AF2958"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F2958" w:rsidRPr="005E6CC0" w:rsidRDefault="00AF2958"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6730C" w:rsidRPr="005E6CC0" w:rsidRDefault="0066730C" w:rsidP="005E6CC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1133B" w:rsidRPr="005E6CC0" w:rsidRDefault="00F16A4F"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Г</w:t>
      </w:r>
      <w:r w:rsidR="00D1133B" w:rsidRPr="005E6CC0">
        <w:rPr>
          <w:rFonts w:ascii="Times New Roman" w:hAnsi="Times New Roman" w:cs="Times New Roman"/>
          <w:sz w:val="26"/>
          <w:szCs w:val="26"/>
        </w:rPr>
        <w:t>лав</w:t>
      </w:r>
      <w:r w:rsidRPr="005E6CC0">
        <w:rPr>
          <w:rFonts w:ascii="Times New Roman" w:hAnsi="Times New Roman" w:cs="Times New Roman"/>
          <w:sz w:val="26"/>
          <w:szCs w:val="26"/>
        </w:rPr>
        <w:t>а</w:t>
      </w:r>
      <w:r w:rsidR="00D1133B" w:rsidRPr="005E6CC0">
        <w:rPr>
          <w:rFonts w:ascii="Times New Roman" w:hAnsi="Times New Roman" w:cs="Times New Roman"/>
          <w:sz w:val="26"/>
          <w:szCs w:val="26"/>
        </w:rPr>
        <w:t xml:space="preserve"> Администрации города Когалыма                  </w:t>
      </w:r>
      <w:r w:rsidR="00865283" w:rsidRPr="005E6CC0">
        <w:rPr>
          <w:rFonts w:ascii="Times New Roman" w:hAnsi="Times New Roman" w:cs="Times New Roman"/>
          <w:sz w:val="26"/>
          <w:szCs w:val="26"/>
        </w:rPr>
        <w:t xml:space="preserve">            </w:t>
      </w:r>
      <w:r w:rsidR="00D1133B" w:rsidRPr="005E6CC0">
        <w:rPr>
          <w:rFonts w:ascii="Times New Roman" w:hAnsi="Times New Roman" w:cs="Times New Roman"/>
          <w:sz w:val="26"/>
          <w:szCs w:val="26"/>
        </w:rPr>
        <w:t xml:space="preserve"> </w:t>
      </w:r>
      <w:r w:rsidRPr="005E6CC0">
        <w:rPr>
          <w:rFonts w:ascii="Times New Roman" w:hAnsi="Times New Roman" w:cs="Times New Roman"/>
          <w:sz w:val="26"/>
          <w:szCs w:val="26"/>
        </w:rPr>
        <w:t>В.И.Степура</w:t>
      </w:r>
    </w:p>
    <w:p w:rsidR="00AF2958" w:rsidRPr="005E6CC0" w:rsidRDefault="00AF2958" w:rsidP="005E6CC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43AC" w:rsidRDefault="007343AC"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43AC" w:rsidRDefault="007343AC"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5E6CC0" w:rsidRDefault="00DC3F10" w:rsidP="00DC3F1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Согласовано:</w:t>
      </w:r>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зам. главы Администрации г.Когалыма</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t>Т.И.Черных</w:t>
      </w:r>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председатель КФ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t xml:space="preserve">М.Г.Рыбачок </w:t>
      </w:r>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председатель КУМИ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t>А.В.Ковальчук</w:t>
      </w:r>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зам. начальника УО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proofErr w:type="spellStart"/>
      <w:r w:rsidRPr="00792A17">
        <w:rPr>
          <w:rFonts w:ascii="Times New Roman" w:hAnsi="Times New Roman" w:cs="Times New Roman"/>
          <w:color w:val="FFFFFF" w:themeColor="background1"/>
        </w:rPr>
        <w:t>А.Н.Лаврентьева</w:t>
      </w:r>
      <w:proofErr w:type="spellEnd"/>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и.о. начальника ЮУ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t>С.В.Панова</w:t>
      </w:r>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начальник ОМЗ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proofErr w:type="spellStart"/>
      <w:r w:rsidRPr="00792A17">
        <w:rPr>
          <w:rFonts w:ascii="Times New Roman" w:hAnsi="Times New Roman" w:cs="Times New Roman"/>
          <w:color w:val="FFFFFF" w:themeColor="background1"/>
        </w:rPr>
        <w:t>И.И.Дубова</w:t>
      </w:r>
      <w:proofErr w:type="spellEnd"/>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начальник ОКЗ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t>Т.Г.Медведева</w:t>
      </w:r>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начальник </w:t>
      </w:r>
      <w:proofErr w:type="gramStart"/>
      <w:r w:rsidRPr="00792A17">
        <w:rPr>
          <w:rFonts w:ascii="Times New Roman" w:hAnsi="Times New Roman" w:cs="Times New Roman"/>
          <w:color w:val="FFFFFF" w:themeColor="background1"/>
        </w:rPr>
        <w:t xml:space="preserve">КРО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proofErr w:type="spellStart"/>
      <w:r w:rsidRPr="00792A17">
        <w:rPr>
          <w:rFonts w:ascii="Times New Roman" w:hAnsi="Times New Roman" w:cs="Times New Roman"/>
          <w:color w:val="FFFFFF" w:themeColor="background1"/>
        </w:rPr>
        <w:t>Е.</w:t>
      </w:r>
      <w:proofErr w:type="gramEnd"/>
      <w:r w:rsidRPr="00792A17">
        <w:rPr>
          <w:rFonts w:ascii="Times New Roman" w:hAnsi="Times New Roman" w:cs="Times New Roman"/>
          <w:color w:val="FFFFFF" w:themeColor="background1"/>
        </w:rPr>
        <w:t>А.Пискорская</w:t>
      </w:r>
      <w:proofErr w:type="spellEnd"/>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Подготовлено:</w:t>
      </w:r>
    </w:p>
    <w:p w:rsidR="00DC3F10" w:rsidRPr="00792A17" w:rsidRDefault="00DC3F10" w:rsidP="00DC3F10">
      <w:pPr>
        <w:spacing w:after="0" w:line="240" w:lineRule="auto"/>
        <w:jc w:val="both"/>
        <w:rPr>
          <w:rFonts w:ascii="Times New Roman" w:hAnsi="Times New Roman" w:cs="Times New Roman"/>
          <w:color w:val="FFFFFF" w:themeColor="background1"/>
        </w:rPr>
      </w:pPr>
      <w:proofErr w:type="spellStart"/>
      <w:r w:rsidRPr="00792A17">
        <w:rPr>
          <w:rFonts w:ascii="Times New Roman" w:hAnsi="Times New Roman" w:cs="Times New Roman"/>
          <w:color w:val="FFFFFF" w:themeColor="background1"/>
        </w:rPr>
        <w:t>и.о</w:t>
      </w:r>
      <w:proofErr w:type="spellEnd"/>
      <w:r w:rsidRPr="00792A17">
        <w:rPr>
          <w:rFonts w:ascii="Times New Roman" w:hAnsi="Times New Roman" w:cs="Times New Roman"/>
          <w:color w:val="FFFFFF" w:themeColor="background1"/>
        </w:rPr>
        <w:t xml:space="preserve"> начальника </w:t>
      </w:r>
      <w:proofErr w:type="spellStart"/>
      <w:r w:rsidRPr="00792A17">
        <w:rPr>
          <w:rFonts w:ascii="Times New Roman" w:hAnsi="Times New Roman" w:cs="Times New Roman"/>
          <w:color w:val="FFFFFF" w:themeColor="background1"/>
        </w:rPr>
        <w:t>ОФЭОиК</w:t>
      </w:r>
      <w:proofErr w:type="spellEnd"/>
      <w:r w:rsidRPr="00792A17">
        <w:rPr>
          <w:rFonts w:ascii="Times New Roman" w:hAnsi="Times New Roman" w:cs="Times New Roman"/>
          <w:color w:val="FFFFFF" w:themeColor="background1"/>
        </w:rPr>
        <w:t xml:space="preserve">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proofErr w:type="spellStart"/>
      <w:r w:rsidRPr="00792A17">
        <w:rPr>
          <w:rFonts w:ascii="Times New Roman" w:hAnsi="Times New Roman" w:cs="Times New Roman"/>
          <w:color w:val="FFFFFF" w:themeColor="background1"/>
        </w:rPr>
        <w:t>И.П.Сидорова</w:t>
      </w:r>
      <w:proofErr w:type="spellEnd"/>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гл. </w:t>
      </w:r>
      <w:proofErr w:type="gramStart"/>
      <w:r w:rsidRPr="00792A17">
        <w:rPr>
          <w:rFonts w:ascii="Times New Roman" w:hAnsi="Times New Roman" w:cs="Times New Roman"/>
          <w:color w:val="FFFFFF" w:themeColor="background1"/>
        </w:rPr>
        <w:t>спец</w:t>
      </w:r>
      <w:proofErr w:type="gramEnd"/>
      <w:r w:rsidRPr="00792A17">
        <w:rPr>
          <w:rFonts w:ascii="Times New Roman" w:hAnsi="Times New Roman" w:cs="Times New Roman"/>
          <w:color w:val="FFFFFF" w:themeColor="background1"/>
        </w:rPr>
        <w:t xml:space="preserve">. </w:t>
      </w:r>
      <w:proofErr w:type="spellStart"/>
      <w:r w:rsidRPr="00792A17">
        <w:rPr>
          <w:rFonts w:ascii="Times New Roman" w:hAnsi="Times New Roman" w:cs="Times New Roman"/>
          <w:color w:val="FFFFFF" w:themeColor="background1"/>
        </w:rPr>
        <w:t>ОФЭОиК</w:t>
      </w:r>
      <w:proofErr w:type="spellEnd"/>
      <w:r w:rsidRPr="00792A17">
        <w:rPr>
          <w:rFonts w:ascii="Times New Roman" w:hAnsi="Times New Roman" w:cs="Times New Roman"/>
          <w:color w:val="FFFFFF" w:themeColor="background1"/>
        </w:rPr>
        <w:t xml:space="preserve">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proofErr w:type="spellStart"/>
      <w:r w:rsidRPr="00792A17">
        <w:rPr>
          <w:rFonts w:ascii="Times New Roman" w:hAnsi="Times New Roman" w:cs="Times New Roman"/>
          <w:color w:val="FFFFFF" w:themeColor="background1"/>
        </w:rPr>
        <w:t>И.Ю.Аюпова</w:t>
      </w:r>
      <w:proofErr w:type="spellEnd"/>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ст. экономист </w:t>
      </w:r>
      <w:proofErr w:type="spellStart"/>
      <w:r w:rsidRPr="00792A17">
        <w:rPr>
          <w:rFonts w:ascii="Times New Roman" w:hAnsi="Times New Roman" w:cs="Times New Roman"/>
          <w:color w:val="FFFFFF" w:themeColor="background1"/>
        </w:rPr>
        <w:t>ОФЭОиК</w:t>
      </w:r>
      <w:proofErr w:type="spellEnd"/>
      <w:r w:rsidRPr="00792A17">
        <w:rPr>
          <w:rFonts w:ascii="Times New Roman" w:hAnsi="Times New Roman" w:cs="Times New Roman"/>
          <w:color w:val="FFFFFF" w:themeColor="background1"/>
        </w:rPr>
        <w:t xml:space="preserve">                          </w:t>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r w:rsidRPr="00792A17">
        <w:rPr>
          <w:rFonts w:ascii="Times New Roman" w:hAnsi="Times New Roman" w:cs="Times New Roman"/>
          <w:color w:val="FFFFFF" w:themeColor="background1"/>
        </w:rPr>
        <w:tab/>
      </w:r>
      <w:proofErr w:type="spellStart"/>
      <w:r w:rsidRPr="00792A17">
        <w:rPr>
          <w:rFonts w:ascii="Times New Roman" w:hAnsi="Times New Roman" w:cs="Times New Roman"/>
          <w:color w:val="FFFFFF" w:themeColor="background1"/>
        </w:rPr>
        <w:t>И.В.Огородников</w:t>
      </w:r>
      <w:proofErr w:type="spellEnd"/>
    </w:p>
    <w:p w:rsidR="00DC3F10" w:rsidRPr="00792A17" w:rsidRDefault="00DC3F10" w:rsidP="00DC3F10">
      <w:pPr>
        <w:spacing w:after="0" w:line="240" w:lineRule="auto"/>
        <w:jc w:val="both"/>
        <w:rPr>
          <w:rFonts w:ascii="Times New Roman" w:hAnsi="Times New Roman" w:cs="Times New Roman"/>
          <w:color w:val="FFFFFF" w:themeColor="background1"/>
        </w:rPr>
      </w:pPr>
    </w:p>
    <w:p w:rsidR="00DC3F10" w:rsidRPr="00792A17" w:rsidRDefault="00DC3F10" w:rsidP="00DC3F10">
      <w:pPr>
        <w:spacing w:after="0" w:line="240" w:lineRule="auto"/>
        <w:jc w:val="both"/>
        <w:rPr>
          <w:rFonts w:ascii="Times New Roman" w:hAnsi="Times New Roman" w:cs="Times New Roman"/>
          <w:color w:val="FFFFFF" w:themeColor="background1"/>
        </w:rPr>
      </w:pPr>
      <w:r w:rsidRPr="00792A17">
        <w:rPr>
          <w:rFonts w:ascii="Times New Roman" w:hAnsi="Times New Roman" w:cs="Times New Roman"/>
          <w:color w:val="FFFFFF" w:themeColor="background1"/>
        </w:rPr>
        <w:t xml:space="preserve">Разослать: УО; КУМИ; КФ; ЮУ; </w:t>
      </w:r>
      <w:proofErr w:type="spellStart"/>
      <w:r w:rsidRPr="00792A17">
        <w:rPr>
          <w:rFonts w:ascii="Times New Roman" w:hAnsi="Times New Roman" w:cs="Times New Roman"/>
          <w:color w:val="FFFFFF" w:themeColor="background1"/>
        </w:rPr>
        <w:t>ОФЭОиК</w:t>
      </w:r>
      <w:proofErr w:type="spellEnd"/>
      <w:r w:rsidRPr="00792A17">
        <w:rPr>
          <w:rFonts w:ascii="Times New Roman" w:hAnsi="Times New Roman" w:cs="Times New Roman"/>
          <w:color w:val="FFFFFF" w:themeColor="background1"/>
        </w:rPr>
        <w:t xml:space="preserve">, ОМЗ, ОКЗ, </w:t>
      </w:r>
      <w:proofErr w:type="spellStart"/>
      <w:r w:rsidRPr="00792A17">
        <w:rPr>
          <w:rFonts w:ascii="Times New Roman" w:hAnsi="Times New Roman" w:cs="Times New Roman"/>
          <w:color w:val="FFFFFF" w:themeColor="background1"/>
        </w:rPr>
        <w:t>Подивилов</w:t>
      </w:r>
      <w:proofErr w:type="spellEnd"/>
      <w:r w:rsidRPr="00792A17">
        <w:rPr>
          <w:rFonts w:ascii="Times New Roman" w:hAnsi="Times New Roman" w:cs="Times New Roman"/>
          <w:color w:val="FFFFFF" w:themeColor="background1"/>
        </w:rPr>
        <w:t xml:space="preserve"> С.В., </w:t>
      </w:r>
      <w:proofErr w:type="spellStart"/>
      <w:r w:rsidRPr="00792A17">
        <w:rPr>
          <w:rFonts w:ascii="Times New Roman" w:hAnsi="Times New Roman" w:cs="Times New Roman"/>
          <w:color w:val="FFFFFF" w:themeColor="background1"/>
        </w:rPr>
        <w:t>УпоОВ</w:t>
      </w:r>
      <w:proofErr w:type="spellEnd"/>
      <w:r w:rsidRPr="00792A17">
        <w:rPr>
          <w:rFonts w:ascii="Times New Roman" w:hAnsi="Times New Roman" w:cs="Times New Roman"/>
          <w:color w:val="FFFFFF" w:themeColor="background1"/>
        </w:rPr>
        <w:t xml:space="preserve">, </w:t>
      </w:r>
      <w:proofErr w:type="spellStart"/>
      <w:r w:rsidRPr="00792A17">
        <w:rPr>
          <w:rFonts w:ascii="Times New Roman" w:hAnsi="Times New Roman" w:cs="Times New Roman"/>
          <w:color w:val="FFFFFF" w:themeColor="background1"/>
        </w:rPr>
        <w:t>ОпоГОиЧС</w:t>
      </w:r>
      <w:proofErr w:type="spellEnd"/>
      <w:r w:rsidRPr="00792A17">
        <w:rPr>
          <w:rFonts w:ascii="Times New Roman" w:hAnsi="Times New Roman" w:cs="Times New Roman"/>
          <w:color w:val="FFFFFF" w:themeColor="background1"/>
        </w:rPr>
        <w:t xml:space="preserve">, </w:t>
      </w:r>
      <w:proofErr w:type="spellStart"/>
      <w:r w:rsidRPr="00792A17">
        <w:rPr>
          <w:rFonts w:ascii="Times New Roman" w:hAnsi="Times New Roman" w:cs="Times New Roman"/>
          <w:color w:val="FFFFFF" w:themeColor="background1"/>
        </w:rPr>
        <w:t>ОАиГ</w:t>
      </w:r>
      <w:proofErr w:type="spellEnd"/>
      <w:r w:rsidRPr="00792A17">
        <w:rPr>
          <w:rFonts w:ascii="Times New Roman" w:hAnsi="Times New Roman" w:cs="Times New Roman"/>
          <w:color w:val="FFFFFF" w:themeColor="background1"/>
        </w:rPr>
        <w:t xml:space="preserve">, ОКОС, </w:t>
      </w:r>
      <w:proofErr w:type="spellStart"/>
      <w:r w:rsidRPr="00792A17">
        <w:rPr>
          <w:rFonts w:ascii="Times New Roman" w:hAnsi="Times New Roman" w:cs="Times New Roman"/>
          <w:color w:val="FFFFFF" w:themeColor="background1"/>
        </w:rPr>
        <w:t>Адм</w:t>
      </w:r>
      <w:proofErr w:type="gramStart"/>
      <w:r w:rsidRPr="00792A17">
        <w:rPr>
          <w:rFonts w:ascii="Times New Roman" w:hAnsi="Times New Roman" w:cs="Times New Roman"/>
          <w:color w:val="FFFFFF" w:themeColor="background1"/>
        </w:rPr>
        <w:t>.К</w:t>
      </w:r>
      <w:proofErr w:type="spellEnd"/>
      <w:proofErr w:type="gramEnd"/>
      <w:r w:rsidRPr="00792A17">
        <w:rPr>
          <w:rFonts w:ascii="Times New Roman" w:hAnsi="Times New Roman" w:cs="Times New Roman"/>
          <w:color w:val="FFFFFF" w:themeColor="background1"/>
        </w:rPr>
        <w:t xml:space="preserve">, отдел по </w:t>
      </w:r>
      <w:proofErr w:type="spellStart"/>
      <w:r w:rsidRPr="00792A17">
        <w:rPr>
          <w:rFonts w:ascii="Times New Roman" w:hAnsi="Times New Roman" w:cs="Times New Roman"/>
          <w:color w:val="FFFFFF" w:themeColor="background1"/>
        </w:rPr>
        <w:t>охр.труда</w:t>
      </w:r>
      <w:proofErr w:type="spellEnd"/>
      <w:r w:rsidRPr="00792A17">
        <w:rPr>
          <w:rFonts w:ascii="Times New Roman" w:hAnsi="Times New Roman" w:cs="Times New Roman"/>
          <w:color w:val="FFFFFF" w:themeColor="background1"/>
        </w:rPr>
        <w:t xml:space="preserve">, КДН., </w:t>
      </w:r>
      <w:proofErr w:type="spellStart"/>
      <w:r w:rsidRPr="00792A17">
        <w:rPr>
          <w:rFonts w:ascii="Times New Roman" w:hAnsi="Times New Roman" w:cs="Times New Roman"/>
          <w:color w:val="FFFFFF" w:themeColor="background1"/>
        </w:rPr>
        <w:t>УОиП</w:t>
      </w:r>
      <w:proofErr w:type="spellEnd"/>
      <w:r w:rsidRPr="00792A17">
        <w:rPr>
          <w:rFonts w:ascii="Times New Roman" w:hAnsi="Times New Roman" w:cs="Times New Roman"/>
          <w:color w:val="FFFFFF" w:themeColor="background1"/>
        </w:rPr>
        <w:t xml:space="preserve">, УЭ, </w:t>
      </w:r>
      <w:proofErr w:type="spellStart"/>
      <w:r w:rsidRPr="00792A17">
        <w:rPr>
          <w:rFonts w:ascii="Times New Roman" w:hAnsi="Times New Roman" w:cs="Times New Roman"/>
          <w:color w:val="FFFFFF" w:themeColor="background1"/>
        </w:rPr>
        <w:t>УКСиМП</w:t>
      </w:r>
      <w:proofErr w:type="spellEnd"/>
      <w:r w:rsidRPr="00792A17">
        <w:rPr>
          <w:rFonts w:ascii="Times New Roman" w:hAnsi="Times New Roman" w:cs="Times New Roman"/>
          <w:color w:val="FFFFFF" w:themeColor="background1"/>
        </w:rPr>
        <w:t xml:space="preserve">, </w:t>
      </w:r>
      <w:proofErr w:type="spellStart"/>
      <w:r w:rsidRPr="00792A17">
        <w:rPr>
          <w:rFonts w:ascii="Times New Roman" w:hAnsi="Times New Roman" w:cs="Times New Roman"/>
          <w:color w:val="FFFFFF" w:themeColor="background1"/>
        </w:rPr>
        <w:t>СООДКиВПО</w:t>
      </w:r>
      <w:proofErr w:type="spellEnd"/>
      <w:r w:rsidRPr="00792A17">
        <w:rPr>
          <w:rFonts w:ascii="Times New Roman" w:hAnsi="Times New Roman" w:cs="Times New Roman"/>
          <w:color w:val="FFFFFF" w:themeColor="background1"/>
        </w:rPr>
        <w:t>; МКУ«УОДОМС»; МАУ «МФЦ»; МБУ «Коммунспецавтотехника»; МКУ «ЕДДС»; МКУ УКС»; МКУ «УЖКХ»; Редакция газеты «Когалымский вестник»; МАУ «КДК «Янтарь»; МАУ «КДК «Метро»; МАУ «Дворец спорта»; МБУ «ЦБС»; МБУ «МВЦ»; МБУ «Арт-Праздник»; МБУ «МКЦ «Феникс»; МКУ «ОЭХД».</w:t>
      </w:r>
    </w:p>
    <w:p w:rsidR="00792A17" w:rsidRDefault="00792A17" w:rsidP="005E6CC0">
      <w:pPr>
        <w:shd w:val="clear" w:color="auto" w:fill="FFFFFF"/>
        <w:spacing w:after="0" w:line="240" w:lineRule="auto"/>
        <w:ind w:left="4962"/>
        <w:rPr>
          <w:rFonts w:ascii="Times New Roman" w:eastAsia="Times New Roman" w:hAnsi="Times New Roman" w:cs="Times New Roman"/>
          <w:color w:val="000000"/>
          <w:spacing w:val="-2"/>
          <w:sz w:val="26"/>
          <w:szCs w:val="26"/>
        </w:rPr>
      </w:pPr>
    </w:p>
    <w:p w:rsidR="00792A17" w:rsidRDefault="00792A17" w:rsidP="005E6CC0">
      <w:pPr>
        <w:shd w:val="clear" w:color="auto" w:fill="FFFFFF"/>
        <w:spacing w:after="0" w:line="240" w:lineRule="auto"/>
        <w:ind w:left="4962"/>
        <w:rPr>
          <w:rFonts w:ascii="Times New Roman" w:eastAsia="Times New Roman" w:hAnsi="Times New Roman" w:cs="Times New Roman"/>
          <w:color w:val="000000"/>
          <w:spacing w:val="-2"/>
          <w:sz w:val="26"/>
          <w:szCs w:val="26"/>
        </w:rPr>
      </w:pPr>
    </w:p>
    <w:p w:rsidR="00792A17" w:rsidRDefault="00792A17" w:rsidP="005E6CC0">
      <w:pPr>
        <w:shd w:val="clear" w:color="auto" w:fill="FFFFFF"/>
        <w:spacing w:after="0" w:line="240" w:lineRule="auto"/>
        <w:ind w:left="4962"/>
        <w:rPr>
          <w:rFonts w:ascii="Times New Roman" w:eastAsia="Times New Roman" w:hAnsi="Times New Roman" w:cs="Times New Roman"/>
          <w:color w:val="000000"/>
          <w:spacing w:val="-2"/>
          <w:sz w:val="26"/>
          <w:szCs w:val="26"/>
        </w:rPr>
      </w:pPr>
    </w:p>
    <w:p w:rsidR="00792A17" w:rsidRDefault="00792A17" w:rsidP="005E6CC0">
      <w:pPr>
        <w:shd w:val="clear" w:color="auto" w:fill="FFFFFF"/>
        <w:spacing w:after="0" w:line="240" w:lineRule="auto"/>
        <w:ind w:left="4962"/>
        <w:rPr>
          <w:rFonts w:ascii="Times New Roman" w:eastAsia="Times New Roman" w:hAnsi="Times New Roman" w:cs="Times New Roman"/>
          <w:color w:val="000000"/>
          <w:spacing w:val="-2"/>
          <w:sz w:val="26"/>
          <w:szCs w:val="26"/>
        </w:rPr>
      </w:pPr>
    </w:p>
    <w:p w:rsidR="00792A17" w:rsidRDefault="00792A17" w:rsidP="005E6CC0">
      <w:pPr>
        <w:shd w:val="clear" w:color="auto" w:fill="FFFFFF"/>
        <w:spacing w:after="0" w:line="240" w:lineRule="auto"/>
        <w:ind w:left="4962"/>
        <w:rPr>
          <w:rFonts w:ascii="Times New Roman" w:eastAsia="Times New Roman" w:hAnsi="Times New Roman" w:cs="Times New Roman"/>
          <w:color w:val="000000"/>
          <w:spacing w:val="-2"/>
          <w:sz w:val="26"/>
          <w:szCs w:val="26"/>
        </w:rPr>
      </w:pPr>
    </w:p>
    <w:p w:rsidR="00792A17" w:rsidRDefault="00792A17" w:rsidP="005E6CC0">
      <w:pPr>
        <w:shd w:val="clear" w:color="auto" w:fill="FFFFFF"/>
        <w:spacing w:after="0" w:line="240" w:lineRule="auto"/>
        <w:ind w:left="4962"/>
        <w:rPr>
          <w:rFonts w:ascii="Times New Roman" w:eastAsia="Times New Roman" w:hAnsi="Times New Roman" w:cs="Times New Roman"/>
          <w:color w:val="000000"/>
          <w:spacing w:val="-2"/>
          <w:sz w:val="26"/>
          <w:szCs w:val="26"/>
        </w:rPr>
      </w:pPr>
    </w:p>
    <w:p w:rsidR="00E3623B" w:rsidRPr="005E6CC0" w:rsidRDefault="00202D38" w:rsidP="005E6CC0">
      <w:pPr>
        <w:shd w:val="clear" w:color="auto" w:fill="FFFFFF"/>
        <w:spacing w:after="0" w:line="240" w:lineRule="auto"/>
        <w:ind w:left="4962"/>
        <w:rPr>
          <w:rFonts w:ascii="Times New Roman" w:hAnsi="Times New Roman" w:cs="Times New Roman"/>
          <w:sz w:val="26"/>
          <w:szCs w:val="26"/>
        </w:rPr>
      </w:pPr>
      <w:r w:rsidRPr="005E6CC0">
        <w:rPr>
          <w:rFonts w:ascii="Times New Roman" w:eastAsia="Times New Roman" w:hAnsi="Times New Roman" w:cs="Times New Roman"/>
          <w:color w:val="000000"/>
          <w:spacing w:val="-2"/>
          <w:sz w:val="26"/>
          <w:szCs w:val="26"/>
        </w:rPr>
        <w:lastRenderedPageBreak/>
        <w:t>П</w:t>
      </w:r>
      <w:r w:rsidR="00E3623B" w:rsidRPr="005E6CC0">
        <w:rPr>
          <w:rFonts w:ascii="Times New Roman" w:eastAsia="Times New Roman" w:hAnsi="Times New Roman" w:cs="Times New Roman"/>
          <w:color w:val="000000"/>
          <w:spacing w:val="-2"/>
          <w:sz w:val="26"/>
          <w:szCs w:val="26"/>
        </w:rPr>
        <w:t xml:space="preserve">риложение </w:t>
      </w:r>
    </w:p>
    <w:p w:rsidR="006D312A" w:rsidRPr="005E6CC0" w:rsidRDefault="00E3623B" w:rsidP="005E6CC0">
      <w:pPr>
        <w:shd w:val="clear" w:color="auto" w:fill="FFFFFF"/>
        <w:spacing w:after="0" w:line="240" w:lineRule="auto"/>
        <w:ind w:left="4962"/>
        <w:rPr>
          <w:rFonts w:ascii="Times New Roman" w:eastAsia="Times New Roman" w:hAnsi="Times New Roman" w:cs="Times New Roman"/>
          <w:color w:val="000000"/>
          <w:sz w:val="26"/>
          <w:szCs w:val="26"/>
        </w:rPr>
      </w:pPr>
      <w:r w:rsidRPr="005E6CC0">
        <w:rPr>
          <w:rFonts w:ascii="Times New Roman" w:eastAsia="Times New Roman" w:hAnsi="Times New Roman" w:cs="Times New Roman"/>
          <w:color w:val="000000"/>
          <w:sz w:val="26"/>
          <w:szCs w:val="26"/>
        </w:rPr>
        <w:t>к постановлению</w:t>
      </w:r>
      <w:r w:rsidR="006D312A" w:rsidRPr="005E6CC0">
        <w:rPr>
          <w:rFonts w:ascii="Times New Roman" w:eastAsia="Times New Roman" w:hAnsi="Times New Roman" w:cs="Times New Roman"/>
          <w:color w:val="000000"/>
          <w:sz w:val="26"/>
          <w:szCs w:val="26"/>
        </w:rPr>
        <w:t xml:space="preserve"> Администрации </w:t>
      </w:r>
    </w:p>
    <w:p w:rsidR="00E3623B" w:rsidRPr="005E6CC0" w:rsidRDefault="006D312A" w:rsidP="005E6CC0">
      <w:pPr>
        <w:shd w:val="clear" w:color="auto" w:fill="FFFFFF"/>
        <w:spacing w:after="0" w:line="240" w:lineRule="auto"/>
        <w:ind w:left="4962"/>
        <w:rPr>
          <w:rFonts w:ascii="Times New Roman" w:eastAsia="Times New Roman" w:hAnsi="Times New Roman" w:cs="Times New Roman"/>
          <w:color w:val="000000"/>
          <w:sz w:val="26"/>
          <w:szCs w:val="26"/>
        </w:rPr>
      </w:pPr>
      <w:r w:rsidRPr="005E6CC0">
        <w:rPr>
          <w:rFonts w:ascii="Times New Roman" w:eastAsia="Times New Roman" w:hAnsi="Times New Roman" w:cs="Times New Roman"/>
          <w:color w:val="000000"/>
          <w:sz w:val="26"/>
          <w:szCs w:val="26"/>
        </w:rPr>
        <w:t>города Когалыма</w:t>
      </w:r>
    </w:p>
    <w:p w:rsidR="00E3623B" w:rsidRPr="005E6CC0" w:rsidRDefault="00E3623B" w:rsidP="005E6CC0">
      <w:pPr>
        <w:shd w:val="clear" w:color="auto" w:fill="FFFFFF"/>
        <w:spacing w:after="0" w:line="240" w:lineRule="auto"/>
        <w:ind w:left="4962"/>
        <w:rPr>
          <w:rFonts w:ascii="Times New Roman" w:hAnsi="Times New Roman" w:cs="Times New Roman"/>
          <w:sz w:val="26"/>
          <w:szCs w:val="26"/>
        </w:rPr>
      </w:pPr>
      <w:r w:rsidRPr="005E6CC0">
        <w:rPr>
          <w:rFonts w:ascii="Times New Roman" w:eastAsia="Times New Roman" w:hAnsi="Times New Roman" w:cs="Times New Roman"/>
          <w:color w:val="000000"/>
          <w:sz w:val="26"/>
          <w:szCs w:val="26"/>
        </w:rPr>
        <w:t xml:space="preserve">от </w:t>
      </w:r>
      <w:r w:rsidR="00DC3F10">
        <w:rPr>
          <w:rFonts w:ascii="Times New Roman" w:eastAsia="Times New Roman" w:hAnsi="Times New Roman" w:cs="Times New Roman"/>
          <w:color w:val="000000"/>
          <w:sz w:val="26"/>
          <w:szCs w:val="26"/>
        </w:rPr>
        <w:t>31.12.2014 №3676</w:t>
      </w:r>
    </w:p>
    <w:p w:rsidR="00C71846" w:rsidRPr="005E6CC0" w:rsidRDefault="00C71846" w:rsidP="005E6CC0">
      <w:pPr>
        <w:widowControl w:val="0"/>
        <w:autoSpaceDE w:val="0"/>
        <w:autoSpaceDN w:val="0"/>
        <w:adjustRightInd w:val="0"/>
        <w:spacing w:after="0" w:line="240" w:lineRule="auto"/>
        <w:ind w:left="4962"/>
        <w:rPr>
          <w:rFonts w:ascii="Times New Roman" w:hAnsi="Times New Roman" w:cs="Times New Roman"/>
          <w:sz w:val="26"/>
          <w:szCs w:val="26"/>
        </w:rPr>
      </w:pPr>
    </w:p>
    <w:p w:rsidR="00C71846" w:rsidRPr="005E6CC0" w:rsidRDefault="00767E03" w:rsidP="005E6CC0">
      <w:pPr>
        <w:widowControl w:val="0"/>
        <w:autoSpaceDE w:val="0"/>
        <w:autoSpaceDN w:val="0"/>
        <w:adjustRightInd w:val="0"/>
        <w:spacing w:after="0" w:line="240" w:lineRule="auto"/>
        <w:jc w:val="center"/>
        <w:rPr>
          <w:rFonts w:ascii="Times New Roman" w:hAnsi="Times New Roman" w:cs="Times New Roman"/>
          <w:b/>
          <w:bCs/>
          <w:sz w:val="26"/>
          <w:szCs w:val="26"/>
        </w:rPr>
      </w:pPr>
      <w:bookmarkStart w:id="1" w:name="Par74"/>
      <w:bookmarkEnd w:id="1"/>
      <w:r w:rsidRPr="005E6CC0">
        <w:rPr>
          <w:rFonts w:ascii="Times New Roman" w:hAnsi="Times New Roman" w:cs="Times New Roman"/>
          <w:b/>
          <w:bCs/>
          <w:sz w:val="26"/>
          <w:szCs w:val="26"/>
        </w:rPr>
        <w:t>ПОРЯДОК</w:t>
      </w:r>
    </w:p>
    <w:p w:rsidR="00D1133B" w:rsidRPr="005E6CC0" w:rsidRDefault="00C71846" w:rsidP="005E6CC0">
      <w:pPr>
        <w:widowControl w:val="0"/>
        <w:autoSpaceDE w:val="0"/>
        <w:autoSpaceDN w:val="0"/>
        <w:adjustRightInd w:val="0"/>
        <w:spacing w:after="0" w:line="240" w:lineRule="auto"/>
        <w:jc w:val="center"/>
        <w:rPr>
          <w:rFonts w:ascii="Times New Roman" w:hAnsi="Times New Roman" w:cs="Times New Roman"/>
          <w:b/>
          <w:bCs/>
          <w:sz w:val="26"/>
          <w:szCs w:val="26"/>
        </w:rPr>
      </w:pPr>
      <w:r w:rsidRPr="005E6CC0">
        <w:rPr>
          <w:rFonts w:ascii="Times New Roman" w:hAnsi="Times New Roman" w:cs="Times New Roman"/>
          <w:b/>
          <w:bCs/>
          <w:sz w:val="26"/>
          <w:szCs w:val="26"/>
        </w:rPr>
        <w:t>ФОРМИРОВАНИ</w:t>
      </w:r>
      <w:r w:rsidR="00767E03" w:rsidRPr="005E6CC0">
        <w:rPr>
          <w:rFonts w:ascii="Times New Roman" w:hAnsi="Times New Roman" w:cs="Times New Roman"/>
          <w:b/>
          <w:bCs/>
          <w:sz w:val="26"/>
          <w:szCs w:val="26"/>
        </w:rPr>
        <w:t>Я</w:t>
      </w:r>
      <w:r w:rsidRPr="005E6CC0">
        <w:rPr>
          <w:rFonts w:ascii="Times New Roman" w:hAnsi="Times New Roman" w:cs="Times New Roman"/>
          <w:b/>
          <w:bCs/>
          <w:sz w:val="26"/>
          <w:szCs w:val="26"/>
        </w:rPr>
        <w:t>, УТВЕРЖДЕНИЯ И ВЕДЕНИЯ ПЛАНОВ ЗАКУПОК ТОВАРОВ,</w:t>
      </w:r>
      <w:r w:rsidR="00D1133B" w:rsidRPr="005E6CC0">
        <w:rPr>
          <w:rFonts w:ascii="Times New Roman" w:hAnsi="Times New Roman" w:cs="Times New Roman"/>
          <w:b/>
          <w:bCs/>
          <w:sz w:val="26"/>
          <w:szCs w:val="26"/>
        </w:rPr>
        <w:t xml:space="preserve"> </w:t>
      </w:r>
      <w:r w:rsidRPr="005E6CC0">
        <w:rPr>
          <w:rFonts w:ascii="Times New Roman" w:hAnsi="Times New Roman" w:cs="Times New Roman"/>
          <w:b/>
          <w:bCs/>
          <w:sz w:val="26"/>
          <w:szCs w:val="26"/>
        </w:rPr>
        <w:t>РАБОТ, УСЛУГ ДЛЯ ОБЕСПЕЧЕНИЯ</w:t>
      </w:r>
      <w:r w:rsidR="00D1133B" w:rsidRPr="005E6CC0">
        <w:rPr>
          <w:rFonts w:ascii="Times New Roman" w:hAnsi="Times New Roman" w:cs="Times New Roman"/>
          <w:b/>
          <w:bCs/>
          <w:sz w:val="26"/>
          <w:szCs w:val="26"/>
        </w:rPr>
        <w:t xml:space="preserve"> МУНИЦИПАЛЬНЫХ</w:t>
      </w:r>
      <w:r w:rsidRPr="005E6CC0">
        <w:rPr>
          <w:rFonts w:ascii="Times New Roman" w:hAnsi="Times New Roman" w:cs="Times New Roman"/>
          <w:b/>
          <w:bCs/>
          <w:sz w:val="26"/>
          <w:szCs w:val="26"/>
        </w:rPr>
        <w:t xml:space="preserve"> НУЖД </w:t>
      </w:r>
      <w:r w:rsidR="00D1133B" w:rsidRPr="005E6CC0">
        <w:rPr>
          <w:rFonts w:ascii="Times New Roman" w:hAnsi="Times New Roman" w:cs="Times New Roman"/>
          <w:b/>
          <w:bCs/>
          <w:sz w:val="26"/>
          <w:szCs w:val="26"/>
        </w:rPr>
        <w:t>ГОРОДА КОГАЛЫМА</w:t>
      </w:r>
      <w:r w:rsidRPr="005E6CC0">
        <w:rPr>
          <w:rFonts w:ascii="Times New Roman" w:hAnsi="Times New Roman" w:cs="Times New Roman"/>
          <w:b/>
          <w:bCs/>
          <w:sz w:val="26"/>
          <w:szCs w:val="26"/>
        </w:rPr>
        <w:t xml:space="preserve"> </w:t>
      </w:r>
    </w:p>
    <w:p w:rsidR="00C71846" w:rsidRPr="005E6CC0" w:rsidRDefault="00C71846" w:rsidP="005E6CC0">
      <w:pPr>
        <w:widowControl w:val="0"/>
        <w:autoSpaceDE w:val="0"/>
        <w:autoSpaceDN w:val="0"/>
        <w:adjustRightInd w:val="0"/>
        <w:spacing w:after="0" w:line="240" w:lineRule="auto"/>
        <w:jc w:val="center"/>
        <w:rPr>
          <w:rFonts w:ascii="Times New Roman" w:hAnsi="Times New Roman" w:cs="Times New Roman"/>
          <w:bCs/>
          <w:sz w:val="26"/>
          <w:szCs w:val="26"/>
        </w:rPr>
      </w:pPr>
      <w:r w:rsidRPr="005E6CC0">
        <w:rPr>
          <w:rFonts w:ascii="Times New Roman" w:hAnsi="Times New Roman" w:cs="Times New Roman"/>
          <w:bCs/>
          <w:sz w:val="26"/>
          <w:szCs w:val="26"/>
        </w:rPr>
        <w:t>(</w:t>
      </w:r>
      <w:r w:rsidR="00D1133B" w:rsidRPr="005E6CC0">
        <w:rPr>
          <w:rFonts w:ascii="Times New Roman" w:hAnsi="Times New Roman" w:cs="Times New Roman"/>
          <w:bCs/>
          <w:sz w:val="26"/>
          <w:szCs w:val="26"/>
        </w:rPr>
        <w:t xml:space="preserve">далее </w:t>
      </w:r>
      <w:r w:rsidRPr="005E6CC0">
        <w:rPr>
          <w:rFonts w:ascii="Times New Roman" w:hAnsi="Times New Roman" w:cs="Times New Roman"/>
          <w:bCs/>
          <w:sz w:val="26"/>
          <w:szCs w:val="26"/>
        </w:rPr>
        <w:t>- П</w:t>
      </w:r>
      <w:r w:rsidR="00D1133B" w:rsidRPr="005E6CC0">
        <w:rPr>
          <w:rFonts w:ascii="Times New Roman" w:hAnsi="Times New Roman" w:cs="Times New Roman"/>
          <w:bCs/>
          <w:sz w:val="26"/>
          <w:szCs w:val="26"/>
        </w:rPr>
        <w:t>орядок планов закупок</w:t>
      </w:r>
      <w:r w:rsidRPr="005E6CC0">
        <w:rPr>
          <w:rFonts w:ascii="Times New Roman" w:hAnsi="Times New Roman" w:cs="Times New Roman"/>
          <w:bCs/>
          <w:sz w:val="26"/>
          <w:szCs w:val="26"/>
        </w:rPr>
        <w:t>)</w:t>
      </w:r>
    </w:p>
    <w:p w:rsidR="00C71846" w:rsidRPr="005E6CC0" w:rsidRDefault="00C71846" w:rsidP="005E6CC0">
      <w:pPr>
        <w:widowControl w:val="0"/>
        <w:autoSpaceDE w:val="0"/>
        <w:autoSpaceDN w:val="0"/>
        <w:adjustRightInd w:val="0"/>
        <w:spacing w:after="0" w:line="240" w:lineRule="auto"/>
        <w:rPr>
          <w:rFonts w:ascii="Times New Roman" w:hAnsi="Times New Roman" w:cs="Times New Roman"/>
          <w:sz w:val="26"/>
          <w:szCs w:val="26"/>
        </w:rPr>
      </w:pPr>
      <w:bookmarkStart w:id="2" w:name="Par79"/>
      <w:bookmarkEnd w:id="2"/>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1. </w:t>
      </w:r>
      <w:proofErr w:type="gramStart"/>
      <w:r w:rsidRPr="005E6CC0">
        <w:rPr>
          <w:rFonts w:ascii="Times New Roman" w:hAnsi="Times New Roman" w:cs="Times New Roman"/>
          <w:sz w:val="26"/>
          <w:szCs w:val="26"/>
        </w:rPr>
        <w:t xml:space="preserve">Настоящий </w:t>
      </w:r>
      <w:r w:rsidR="00767E03" w:rsidRPr="005E6CC0">
        <w:rPr>
          <w:rFonts w:ascii="Times New Roman" w:hAnsi="Times New Roman" w:cs="Times New Roman"/>
          <w:sz w:val="26"/>
          <w:szCs w:val="26"/>
        </w:rPr>
        <w:t>Порядок планов закупок</w:t>
      </w:r>
      <w:r w:rsidRPr="005E6CC0">
        <w:rPr>
          <w:rFonts w:ascii="Times New Roman" w:hAnsi="Times New Roman" w:cs="Times New Roman"/>
          <w:sz w:val="26"/>
          <w:szCs w:val="26"/>
        </w:rPr>
        <w:t xml:space="preserve"> устанавливает требования к формированию, утверждению и ведению планов закупок товаров, работ, услуг (далее - закупки) для обеспечения </w:t>
      </w:r>
      <w:r w:rsidR="003833E9" w:rsidRPr="005E6CC0">
        <w:rPr>
          <w:rFonts w:ascii="Times New Roman" w:hAnsi="Times New Roman" w:cs="Times New Roman"/>
          <w:sz w:val="26"/>
          <w:szCs w:val="26"/>
        </w:rPr>
        <w:t>муниципальных нужд города Когалыма</w:t>
      </w:r>
      <w:r w:rsidRPr="005E6CC0">
        <w:rPr>
          <w:rFonts w:ascii="Times New Roman" w:hAnsi="Times New Roman" w:cs="Times New Roman"/>
          <w:sz w:val="26"/>
          <w:szCs w:val="26"/>
        </w:rPr>
        <w:t xml:space="preserve"> в соответствии с Федеральным </w:t>
      </w:r>
      <w:hyperlink r:id="rId11" w:history="1">
        <w:r w:rsidRPr="005E6CC0">
          <w:rPr>
            <w:rFonts w:ascii="Times New Roman" w:hAnsi="Times New Roman" w:cs="Times New Roman"/>
            <w:sz w:val="26"/>
            <w:szCs w:val="26"/>
          </w:rPr>
          <w:t>законом</w:t>
        </w:r>
      </w:hyperlink>
      <w:r w:rsidRPr="005E6CC0">
        <w:rPr>
          <w:rFonts w:ascii="Times New Roman" w:hAnsi="Times New Roman" w:cs="Times New Roman"/>
          <w:sz w:val="26"/>
          <w:szCs w:val="26"/>
        </w:rPr>
        <w:t xml:space="preserve"> </w:t>
      </w:r>
      <w:r w:rsidR="002C669C" w:rsidRPr="005E6CC0">
        <w:rPr>
          <w:rFonts w:ascii="Times New Roman" w:hAnsi="Times New Roman" w:cs="Times New Roman"/>
          <w:sz w:val="26"/>
          <w:szCs w:val="26"/>
        </w:rPr>
        <w:t xml:space="preserve">от 05.04.2013 №44-ФЗ </w:t>
      </w:r>
      <w:r w:rsidRPr="005E6CC0">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 (далее - Федеральный закон)</w:t>
      </w:r>
      <w:r w:rsidR="002C669C" w:rsidRPr="005E6CC0">
        <w:rPr>
          <w:rFonts w:ascii="Times New Roman" w:hAnsi="Times New Roman" w:cs="Times New Roman"/>
          <w:sz w:val="26"/>
          <w:szCs w:val="26"/>
        </w:rPr>
        <w:t xml:space="preserve">, </w:t>
      </w:r>
      <w:r w:rsidR="002C669C" w:rsidRPr="005E6CC0">
        <w:rPr>
          <w:rFonts w:ascii="Times New Roman" w:eastAsia="Times New Roman" w:hAnsi="Times New Roman" w:cs="Times New Roman"/>
          <w:color w:val="000000"/>
          <w:spacing w:val="3"/>
          <w:sz w:val="26"/>
          <w:szCs w:val="26"/>
        </w:rPr>
        <w:t>постановлениями Правительства Российской Федерации от 21.11.2013 г. №1043 «О требованиях</w:t>
      </w:r>
      <w:proofErr w:type="gramEnd"/>
      <w:r w:rsidR="002C669C" w:rsidRPr="005E6CC0">
        <w:rPr>
          <w:rFonts w:ascii="Times New Roman" w:eastAsia="Times New Roman" w:hAnsi="Times New Roman" w:cs="Times New Roman"/>
          <w:color w:val="000000"/>
          <w:spacing w:val="3"/>
          <w:sz w:val="26"/>
          <w:szCs w:val="26"/>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от 29.10.2014 №1113 «О внесении изменений в Постановление Правительства Российской Федерации от 21.11.2013 №1043»</w:t>
      </w:r>
      <w:r w:rsidRPr="005E6CC0">
        <w:rPr>
          <w:rFonts w:ascii="Times New Roman" w:hAnsi="Times New Roman" w:cs="Times New Roman"/>
          <w:sz w:val="26"/>
          <w:szCs w:val="26"/>
        </w:rPr>
        <w:t>.</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2. </w:t>
      </w:r>
      <w:r w:rsidR="002C669C" w:rsidRPr="005E6CC0">
        <w:rPr>
          <w:rFonts w:ascii="Times New Roman" w:hAnsi="Times New Roman" w:cs="Times New Roman"/>
          <w:sz w:val="26"/>
          <w:szCs w:val="26"/>
        </w:rPr>
        <w:t xml:space="preserve">Понятия, используемые в </w:t>
      </w:r>
      <w:r w:rsidRPr="005E6CC0">
        <w:rPr>
          <w:rFonts w:ascii="Times New Roman" w:hAnsi="Times New Roman" w:cs="Times New Roman"/>
          <w:sz w:val="26"/>
          <w:szCs w:val="26"/>
        </w:rPr>
        <w:t>Поряд</w:t>
      </w:r>
      <w:r w:rsidR="002C669C" w:rsidRPr="005E6CC0">
        <w:rPr>
          <w:rFonts w:ascii="Times New Roman" w:hAnsi="Times New Roman" w:cs="Times New Roman"/>
          <w:sz w:val="26"/>
          <w:szCs w:val="26"/>
        </w:rPr>
        <w:t>ке</w:t>
      </w:r>
      <w:r w:rsidRPr="005E6CC0">
        <w:rPr>
          <w:rFonts w:ascii="Times New Roman" w:hAnsi="Times New Roman" w:cs="Times New Roman"/>
          <w:sz w:val="26"/>
          <w:szCs w:val="26"/>
        </w:rPr>
        <w:t xml:space="preserve"> </w:t>
      </w:r>
      <w:r w:rsidR="00767E03" w:rsidRPr="005E6CC0">
        <w:rPr>
          <w:rFonts w:ascii="Times New Roman" w:hAnsi="Times New Roman" w:cs="Times New Roman"/>
          <w:sz w:val="26"/>
          <w:szCs w:val="26"/>
        </w:rPr>
        <w:t>планов закупок</w:t>
      </w:r>
      <w:r w:rsidR="002C669C" w:rsidRPr="005E6CC0">
        <w:rPr>
          <w:rFonts w:ascii="Times New Roman" w:hAnsi="Times New Roman" w:cs="Times New Roman"/>
          <w:sz w:val="26"/>
          <w:szCs w:val="26"/>
        </w:rPr>
        <w:t>,</w:t>
      </w:r>
      <w:r w:rsidRPr="005E6CC0">
        <w:rPr>
          <w:rFonts w:ascii="Times New Roman" w:hAnsi="Times New Roman" w:cs="Times New Roman"/>
          <w:sz w:val="26"/>
          <w:szCs w:val="26"/>
        </w:rPr>
        <w:t xml:space="preserve"> </w:t>
      </w:r>
      <w:r w:rsidR="002C669C" w:rsidRPr="005E6CC0">
        <w:rPr>
          <w:rFonts w:ascii="Times New Roman" w:hAnsi="Times New Roman" w:cs="Times New Roman"/>
          <w:sz w:val="26"/>
          <w:szCs w:val="26"/>
        </w:rPr>
        <w:t>применяются в том же значении, что и в Федеральном законе</w:t>
      </w:r>
      <w:r w:rsidRPr="005E6CC0">
        <w:rPr>
          <w:rFonts w:ascii="Times New Roman" w:hAnsi="Times New Roman" w:cs="Times New Roman"/>
          <w:sz w:val="26"/>
          <w:szCs w:val="26"/>
        </w:rPr>
        <w:t>.</w:t>
      </w:r>
      <w:r w:rsidR="0088591B" w:rsidRPr="005E6CC0">
        <w:rPr>
          <w:rFonts w:ascii="Times New Roman" w:hAnsi="Times New Roman" w:cs="Times New Roman"/>
          <w:sz w:val="26"/>
          <w:szCs w:val="26"/>
        </w:rPr>
        <w:t xml:space="preserve"> </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3. Планы закупок утверждаются в течение 10 рабочих дней:</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а) </w:t>
      </w:r>
      <w:r w:rsidR="0088591B" w:rsidRPr="005E6CC0">
        <w:rPr>
          <w:rFonts w:ascii="Times New Roman" w:hAnsi="Times New Roman" w:cs="Times New Roman"/>
          <w:sz w:val="26"/>
          <w:szCs w:val="26"/>
        </w:rPr>
        <w:t xml:space="preserve">муниципальными </w:t>
      </w:r>
      <w:r w:rsidRPr="005E6CC0">
        <w:rPr>
          <w:rFonts w:ascii="Times New Roman" w:hAnsi="Times New Roman" w:cs="Times New Roman"/>
          <w:sz w:val="26"/>
          <w:szCs w:val="26"/>
        </w:rPr>
        <w:t>заказчиками, действующими от имени муниципального образования</w:t>
      </w:r>
      <w:r w:rsidR="00FB554A" w:rsidRPr="005E6CC0">
        <w:rPr>
          <w:rFonts w:ascii="Times New Roman" w:hAnsi="Times New Roman" w:cs="Times New Roman"/>
          <w:sz w:val="26"/>
          <w:szCs w:val="26"/>
        </w:rPr>
        <w:t xml:space="preserve"> </w:t>
      </w:r>
      <w:r w:rsidR="00A22172" w:rsidRPr="005E6CC0">
        <w:rPr>
          <w:rFonts w:ascii="Times New Roman" w:hAnsi="Times New Roman" w:cs="Times New Roman"/>
          <w:sz w:val="26"/>
          <w:szCs w:val="26"/>
        </w:rPr>
        <w:t xml:space="preserve">Ханты-Мансийского автономного округа-Югры городской округ </w:t>
      </w:r>
      <w:r w:rsidR="00FB554A" w:rsidRPr="005E6CC0">
        <w:rPr>
          <w:rFonts w:ascii="Times New Roman" w:hAnsi="Times New Roman" w:cs="Times New Roman"/>
          <w:sz w:val="26"/>
          <w:szCs w:val="26"/>
        </w:rPr>
        <w:t>город</w:t>
      </w:r>
      <w:r w:rsidR="00A22172" w:rsidRPr="005E6CC0">
        <w:rPr>
          <w:rFonts w:ascii="Times New Roman" w:hAnsi="Times New Roman" w:cs="Times New Roman"/>
          <w:sz w:val="26"/>
          <w:szCs w:val="26"/>
        </w:rPr>
        <w:t xml:space="preserve"> Когалым</w:t>
      </w:r>
      <w:r w:rsidRPr="005E6CC0">
        <w:rPr>
          <w:rFonts w:ascii="Times New Roman" w:hAnsi="Times New Roman" w:cs="Times New Roman"/>
          <w:sz w:val="26"/>
          <w:szCs w:val="26"/>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б) </w:t>
      </w:r>
      <w:r w:rsidR="00FB554A" w:rsidRPr="005E6CC0">
        <w:rPr>
          <w:rFonts w:ascii="Times New Roman" w:hAnsi="Times New Roman" w:cs="Times New Roman"/>
          <w:sz w:val="26"/>
          <w:szCs w:val="26"/>
        </w:rPr>
        <w:t xml:space="preserve">муниципальными </w:t>
      </w:r>
      <w:r w:rsidRPr="005E6CC0">
        <w:rPr>
          <w:rFonts w:ascii="Times New Roman" w:hAnsi="Times New Roman" w:cs="Times New Roman"/>
          <w:sz w:val="26"/>
          <w:szCs w:val="26"/>
        </w:rPr>
        <w:t>бюджетными учреждениями</w:t>
      </w:r>
      <w:r w:rsidR="00FB554A" w:rsidRPr="005E6CC0">
        <w:rPr>
          <w:rFonts w:ascii="Times New Roman" w:hAnsi="Times New Roman" w:cs="Times New Roman"/>
          <w:sz w:val="26"/>
          <w:szCs w:val="26"/>
        </w:rPr>
        <w:t xml:space="preserve"> города Когалыма</w:t>
      </w:r>
      <w:r w:rsidRPr="005E6CC0">
        <w:rPr>
          <w:rFonts w:ascii="Times New Roman" w:hAnsi="Times New Roman" w:cs="Times New Roman"/>
          <w:sz w:val="26"/>
          <w:szCs w:val="26"/>
        </w:rPr>
        <w:t xml:space="preserve">, за исключением закупок, осуществляемых в соответствии с </w:t>
      </w:r>
      <w:hyperlink r:id="rId12" w:history="1">
        <w:r w:rsidRPr="005E6CC0">
          <w:rPr>
            <w:rFonts w:ascii="Times New Roman" w:hAnsi="Times New Roman" w:cs="Times New Roman"/>
            <w:sz w:val="26"/>
            <w:szCs w:val="26"/>
          </w:rPr>
          <w:t>частями 2</w:t>
        </w:r>
      </w:hyperlink>
      <w:r w:rsidRPr="005E6CC0">
        <w:rPr>
          <w:rFonts w:ascii="Times New Roman" w:hAnsi="Times New Roman" w:cs="Times New Roman"/>
          <w:sz w:val="26"/>
          <w:szCs w:val="26"/>
        </w:rPr>
        <w:t xml:space="preserve"> и </w:t>
      </w:r>
      <w:hyperlink r:id="rId13" w:history="1">
        <w:r w:rsidRPr="005E6CC0">
          <w:rPr>
            <w:rFonts w:ascii="Times New Roman" w:hAnsi="Times New Roman" w:cs="Times New Roman"/>
            <w:sz w:val="26"/>
            <w:szCs w:val="26"/>
          </w:rPr>
          <w:t>6 статьи 15</w:t>
        </w:r>
      </w:hyperlink>
      <w:r w:rsidRPr="005E6CC0">
        <w:rPr>
          <w:rFonts w:ascii="Times New Roman" w:hAnsi="Times New Roman" w:cs="Times New Roman"/>
          <w:sz w:val="26"/>
          <w:szCs w:val="26"/>
        </w:rPr>
        <w:t xml:space="preserve"> Федерального закона, - после утверждения планов финансово-хозяйственной деятельности;</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CC0">
        <w:rPr>
          <w:rFonts w:ascii="Times New Roman" w:hAnsi="Times New Roman" w:cs="Times New Roman"/>
          <w:sz w:val="26"/>
          <w:szCs w:val="26"/>
        </w:rPr>
        <w:t xml:space="preserve">в) </w:t>
      </w:r>
      <w:r w:rsidR="00FB554A" w:rsidRPr="005E6CC0">
        <w:rPr>
          <w:rFonts w:ascii="Times New Roman" w:hAnsi="Times New Roman" w:cs="Times New Roman"/>
          <w:sz w:val="26"/>
          <w:szCs w:val="26"/>
        </w:rPr>
        <w:t xml:space="preserve">муниципальными </w:t>
      </w:r>
      <w:r w:rsidRPr="005E6CC0">
        <w:rPr>
          <w:rFonts w:ascii="Times New Roman" w:hAnsi="Times New Roman" w:cs="Times New Roman"/>
          <w:sz w:val="26"/>
          <w:szCs w:val="26"/>
        </w:rPr>
        <w:t>автономными учреждениями</w:t>
      </w:r>
      <w:r w:rsidR="00FB554A" w:rsidRPr="005E6CC0">
        <w:rPr>
          <w:rFonts w:ascii="Times New Roman" w:hAnsi="Times New Roman" w:cs="Times New Roman"/>
          <w:sz w:val="26"/>
          <w:szCs w:val="26"/>
        </w:rPr>
        <w:t xml:space="preserve"> города Когалыма</w:t>
      </w:r>
      <w:r w:rsidRPr="005E6CC0">
        <w:rPr>
          <w:rFonts w:ascii="Times New Roman" w:hAnsi="Times New Roman" w:cs="Times New Roman"/>
          <w:sz w:val="26"/>
          <w:szCs w:val="26"/>
        </w:rPr>
        <w:t xml:space="preserve"> </w:t>
      </w:r>
      <w:r w:rsidR="00FB554A" w:rsidRPr="005E6CC0">
        <w:rPr>
          <w:rFonts w:ascii="Times New Roman" w:hAnsi="Times New Roman" w:cs="Times New Roman"/>
          <w:sz w:val="26"/>
          <w:szCs w:val="26"/>
        </w:rPr>
        <w:t>и муниципальными</w:t>
      </w:r>
      <w:r w:rsidRPr="005E6CC0">
        <w:rPr>
          <w:rFonts w:ascii="Times New Roman" w:hAnsi="Times New Roman" w:cs="Times New Roman"/>
          <w:sz w:val="26"/>
          <w:szCs w:val="26"/>
        </w:rPr>
        <w:t xml:space="preserve"> унитарными предприятиями</w:t>
      </w:r>
      <w:r w:rsidR="00FB554A" w:rsidRPr="005E6CC0">
        <w:rPr>
          <w:rFonts w:ascii="Times New Roman" w:hAnsi="Times New Roman" w:cs="Times New Roman"/>
          <w:sz w:val="26"/>
          <w:szCs w:val="26"/>
        </w:rPr>
        <w:t xml:space="preserve"> города Когалыма</w:t>
      </w:r>
      <w:r w:rsidRPr="005E6CC0">
        <w:rPr>
          <w:rFonts w:ascii="Times New Roman" w:hAnsi="Times New Roman" w:cs="Times New Roman"/>
          <w:sz w:val="26"/>
          <w:szCs w:val="26"/>
        </w:rPr>
        <w:t xml:space="preserve">, в случае, предусмотренном </w:t>
      </w:r>
      <w:hyperlink r:id="rId14" w:history="1">
        <w:r w:rsidRPr="005E6CC0">
          <w:rPr>
            <w:rFonts w:ascii="Times New Roman" w:hAnsi="Times New Roman" w:cs="Times New Roman"/>
            <w:sz w:val="26"/>
            <w:szCs w:val="26"/>
          </w:rPr>
          <w:t>частью 4 статьи 15</w:t>
        </w:r>
      </w:hyperlink>
      <w:r w:rsidRPr="005E6CC0">
        <w:rPr>
          <w:rFonts w:ascii="Times New Roman" w:hAnsi="Times New Roman" w:cs="Times New Roman"/>
          <w:sz w:val="26"/>
          <w:szCs w:val="26"/>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Pr="005E6CC0">
        <w:rPr>
          <w:rFonts w:ascii="Times New Roman" w:hAnsi="Times New Roman" w:cs="Times New Roman"/>
          <w:sz w:val="26"/>
          <w:szCs w:val="26"/>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lastRenderedPageBreak/>
        <w:t xml:space="preserve">г) </w:t>
      </w:r>
      <w:r w:rsidR="00FB554A" w:rsidRPr="005E6CC0">
        <w:rPr>
          <w:rFonts w:ascii="Times New Roman" w:hAnsi="Times New Roman" w:cs="Times New Roman"/>
          <w:sz w:val="26"/>
          <w:szCs w:val="26"/>
        </w:rPr>
        <w:t xml:space="preserve">муниципальными </w:t>
      </w:r>
      <w:r w:rsidRPr="005E6CC0">
        <w:rPr>
          <w:rFonts w:ascii="Times New Roman" w:hAnsi="Times New Roman" w:cs="Times New Roman"/>
          <w:sz w:val="26"/>
          <w:szCs w:val="26"/>
        </w:rPr>
        <w:t xml:space="preserve">бюджетными, </w:t>
      </w:r>
      <w:r w:rsidR="00FB554A" w:rsidRPr="005E6CC0">
        <w:rPr>
          <w:rFonts w:ascii="Times New Roman" w:hAnsi="Times New Roman" w:cs="Times New Roman"/>
          <w:sz w:val="26"/>
          <w:szCs w:val="26"/>
        </w:rPr>
        <w:t xml:space="preserve">муниципальными </w:t>
      </w:r>
      <w:r w:rsidRPr="005E6CC0">
        <w:rPr>
          <w:rFonts w:ascii="Times New Roman" w:hAnsi="Times New Roman" w:cs="Times New Roman"/>
          <w:sz w:val="26"/>
          <w:szCs w:val="26"/>
        </w:rPr>
        <w:t xml:space="preserve">автономными </w:t>
      </w:r>
      <w:proofErr w:type="gramStart"/>
      <w:r w:rsidRPr="005E6CC0">
        <w:rPr>
          <w:rFonts w:ascii="Times New Roman" w:hAnsi="Times New Roman" w:cs="Times New Roman"/>
          <w:sz w:val="26"/>
          <w:szCs w:val="26"/>
        </w:rPr>
        <w:t>учреждениями</w:t>
      </w:r>
      <w:r w:rsidR="00FB554A" w:rsidRPr="005E6CC0">
        <w:rPr>
          <w:rFonts w:ascii="Times New Roman" w:hAnsi="Times New Roman" w:cs="Times New Roman"/>
          <w:sz w:val="26"/>
          <w:szCs w:val="26"/>
        </w:rPr>
        <w:t xml:space="preserve"> города Когалыма</w:t>
      </w:r>
      <w:r w:rsidRPr="005E6CC0">
        <w:rPr>
          <w:rFonts w:ascii="Times New Roman" w:hAnsi="Times New Roman" w:cs="Times New Roman"/>
          <w:sz w:val="26"/>
          <w:szCs w:val="26"/>
        </w:rPr>
        <w:t xml:space="preserve"> или муниципальными унитарными предприятиями, осуществляющими закупки</w:t>
      </w:r>
      <w:r w:rsidR="001152A5" w:rsidRPr="005E6CC0">
        <w:rPr>
          <w:rFonts w:ascii="Times New Roman" w:hAnsi="Times New Roman" w:cs="Times New Roman"/>
          <w:sz w:val="26"/>
          <w:szCs w:val="26"/>
        </w:rPr>
        <w:t xml:space="preserve"> в рамках переданных им полномочий муниципального заказчика по заключению и исполнению от имени </w:t>
      </w:r>
      <w:r w:rsidR="0066730C" w:rsidRPr="005E6CC0">
        <w:rPr>
          <w:rFonts w:ascii="Times New Roman" w:hAnsi="Times New Roman" w:cs="Times New Roman"/>
          <w:sz w:val="26"/>
          <w:szCs w:val="26"/>
        </w:rPr>
        <w:t>город</w:t>
      </w:r>
      <w:r w:rsidR="007B6DEA" w:rsidRPr="005E6CC0">
        <w:rPr>
          <w:rFonts w:ascii="Times New Roman" w:hAnsi="Times New Roman" w:cs="Times New Roman"/>
          <w:sz w:val="26"/>
          <w:szCs w:val="26"/>
        </w:rPr>
        <w:t>а</w:t>
      </w:r>
      <w:r w:rsidR="0066730C" w:rsidRPr="005E6CC0">
        <w:rPr>
          <w:rFonts w:ascii="Times New Roman" w:hAnsi="Times New Roman" w:cs="Times New Roman"/>
          <w:sz w:val="26"/>
          <w:szCs w:val="26"/>
        </w:rPr>
        <w:t xml:space="preserve"> Когалым</w:t>
      </w:r>
      <w:r w:rsidR="007B6DEA" w:rsidRPr="005E6CC0">
        <w:rPr>
          <w:rFonts w:ascii="Times New Roman" w:hAnsi="Times New Roman" w:cs="Times New Roman"/>
          <w:sz w:val="26"/>
          <w:szCs w:val="26"/>
        </w:rPr>
        <w:t>а</w:t>
      </w:r>
      <w:r w:rsidR="0066730C" w:rsidRPr="005E6CC0">
        <w:rPr>
          <w:rFonts w:ascii="Times New Roman" w:hAnsi="Times New Roman" w:cs="Times New Roman"/>
          <w:sz w:val="26"/>
          <w:szCs w:val="26"/>
        </w:rPr>
        <w:t xml:space="preserve"> </w:t>
      </w:r>
      <w:r w:rsidR="001152A5" w:rsidRPr="005E6CC0">
        <w:rPr>
          <w:rFonts w:ascii="Times New Roman" w:hAnsi="Times New Roman" w:cs="Times New Roman"/>
          <w:sz w:val="26"/>
          <w:szCs w:val="26"/>
        </w:rPr>
        <w:t>муниципальных контрактов</w:t>
      </w:r>
      <w:r w:rsidRPr="005E6CC0">
        <w:rPr>
          <w:rFonts w:ascii="Times New Roman" w:hAnsi="Times New Roman" w:cs="Times New Roman"/>
          <w:sz w:val="26"/>
          <w:szCs w:val="26"/>
        </w:rPr>
        <w:t xml:space="preserve">, в случаях, предусмотренных </w:t>
      </w:r>
      <w:hyperlink r:id="rId15" w:history="1">
        <w:r w:rsidRPr="005E6CC0">
          <w:rPr>
            <w:rFonts w:ascii="Times New Roman" w:hAnsi="Times New Roman" w:cs="Times New Roman"/>
            <w:sz w:val="26"/>
            <w:szCs w:val="26"/>
          </w:rPr>
          <w:t>частью 6 статьи 15</w:t>
        </w:r>
      </w:hyperlink>
      <w:r w:rsidRPr="005E6CC0">
        <w:rPr>
          <w:rFonts w:ascii="Times New Roman" w:hAnsi="Times New Roman" w:cs="Times New Roman"/>
          <w:sz w:val="26"/>
          <w:szCs w:val="26"/>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w:t>
      </w:r>
      <w:proofErr w:type="gramEnd"/>
      <w:r w:rsidRPr="005E6CC0">
        <w:rPr>
          <w:rFonts w:ascii="Times New Roman" w:hAnsi="Times New Roman" w:cs="Times New Roman"/>
          <w:sz w:val="26"/>
          <w:szCs w:val="26"/>
        </w:rPr>
        <w:t xml:space="preserve"> законодательством Российской Федерации.</w:t>
      </w:r>
      <w:r w:rsidR="005D5FD0" w:rsidRPr="005E6CC0">
        <w:rPr>
          <w:rFonts w:ascii="Times New Roman" w:hAnsi="Times New Roman" w:cs="Times New Roman"/>
          <w:sz w:val="26"/>
          <w:szCs w:val="26"/>
        </w:rPr>
        <w:t xml:space="preserve"> </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4. Планы закупок для обеспечения </w:t>
      </w:r>
      <w:r w:rsidR="00FB554A" w:rsidRPr="005E6CC0">
        <w:rPr>
          <w:rFonts w:ascii="Times New Roman" w:hAnsi="Times New Roman" w:cs="Times New Roman"/>
          <w:sz w:val="26"/>
          <w:szCs w:val="26"/>
        </w:rPr>
        <w:t xml:space="preserve">муниципальных </w:t>
      </w:r>
      <w:r w:rsidRPr="005E6CC0">
        <w:rPr>
          <w:rFonts w:ascii="Times New Roman" w:hAnsi="Times New Roman" w:cs="Times New Roman"/>
          <w:sz w:val="26"/>
          <w:szCs w:val="26"/>
        </w:rPr>
        <w:t xml:space="preserve">нужд </w:t>
      </w:r>
      <w:r w:rsidR="00FB554A" w:rsidRPr="005E6CC0">
        <w:rPr>
          <w:rFonts w:ascii="Times New Roman" w:hAnsi="Times New Roman" w:cs="Times New Roman"/>
          <w:sz w:val="26"/>
          <w:szCs w:val="26"/>
        </w:rPr>
        <w:t>города Когалыма</w:t>
      </w:r>
      <w:r w:rsidRPr="005E6CC0">
        <w:rPr>
          <w:rFonts w:ascii="Times New Roman" w:hAnsi="Times New Roman" w:cs="Times New Roman"/>
          <w:sz w:val="26"/>
          <w:szCs w:val="26"/>
        </w:rPr>
        <w:t xml:space="preserve"> формируются лицами, указанными в пункте 3 настоящего документа, на очередной финансовый год и плановый период (очередной финансовый год) в сроки, с учетом следующих положений:</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CC0">
        <w:rPr>
          <w:rFonts w:ascii="Times New Roman" w:hAnsi="Times New Roman" w:cs="Times New Roman"/>
          <w:sz w:val="26"/>
          <w:szCs w:val="26"/>
        </w:rPr>
        <w:t xml:space="preserve">а) муниципальные заказчики формируют планы закупок исходя из целей осуществления закупок, определенных с учетом положений </w:t>
      </w:r>
      <w:hyperlink r:id="rId16" w:history="1">
        <w:r w:rsidRPr="005E6CC0">
          <w:rPr>
            <w:rFonts w:ascii="Times New Roman" w:hAnsi="Times New Roman" w:cs="Times New Roman"/>
            <w:sz w:val="26"/>
            <w:szCs w:val="26"/>
          </w:rPr>
          <w:t>статьи 13</w:t>
        </w:r>
      </w:hyperlink>
      <w:r w:rsidRPr="005E6CC0">
        <w:rPr>
          <w:rFonts w:ascii="Times New Roman" w:hAnsi="Times New Roman" w:cs="Times New Roman"/>
          <w:sz w:val="26"/>
          <w:szCs w:val="26"/>
        </w:rPr>
        <w:t xml:space="preserve"> Федерального закона, </w:t>
      </w:r>
      <w:r w:rsidR="00E440C8" w:rsidRPr="005E6CC0">
        <w:rPr>
          <w:rFonts w:ascii="Times New Roman" w:eastAsia="Times New Roman" w:hAnsi="Times New Roman" w:cs="Times New Roman"/>
          <w:color w:val="000000"/>
          <w:spacing w:val="7"/>
          <w:sz w:val="26"/>
          <w:szCs w:val="26"/>
        </w:rPr>
        <w:t>согласовывают с ответственным</w:t>
      </w:r>
      <w:r w:rsidR="002E2BB6" w:rsidRPr="005E6CC0">
        <w:rPr>
          <w:rFonts w:ascii="Times New Roman" w:eastAsia="Times New Roman" w:hAnsi="Times New Roman" w:cs="Times New Roman"/>
          <w:color w:val="000000"/>
          <w:spacing w:val="7"/>
          <w:sz w:val="26"/>
          <w:szCs w:val="26"/>
        </w:rPr>
        <w:t>и</w:t>
      </w:r>
      <w:r w:rsidR="00E440C8" w:rsidRPr="005E6CC0">
        <w:rPr>
          <w:rFonts w:ascii="Times New Roman" w:eastAsia="Times New Roman" w:hAnsi="Times New Roman" w:cs="Times New Roman"/>
          <w:color w:val="000000"/>
          <w:spacing w:val="7"/>
          <w:sz w:val="26"/>
          <w:szCs w:val="26"/>
        </w:rPr>
        <w:t xml:space="preserve"> исполнител</w:t>
      </w:r>
      <w:r w:rsidR="002E2BB6" w:rsidRPr="005E6CC0">
        <w:rPr>
          <w:rFonts w:ascii="Times New Roman" w:eastAsia="Times New Roman" w:hAnsi="Times New Roman" w:cs="Times New Roman"/>
          <w:color w:val="000000"/>
          <w:spacing w:val="7"/>
          <w:sz w:val="26"/>
          <w:szCs w:val="26"/>
        </w:rPr>
        <w:t>ями</w:t>
      </w:r>
      <w:r w:rsidR="00E440C8" w:rsidRPr="005E6CC0">
        <w:rPr>
          <w:rFonts w:ascii="Times New Roman" w:eastAsia="Times New Roman" w:hAnsi="Times New Roman" w:cs="Times New Roman"/>
          <w:color w:val="000000"/>
          <w:spacing w:val="7"/>
          <w:sz w:val="26"/>
          <w:szCs w:val="26"/>
        </w:rPr>
        <w:t xml:space="preserve"> </w:t>
      </w:r>
      <w:r w:rsidR="002E2BB6" w:rsidRPr="005E6CC0">
        <w:rPr>
          <w:rFonts w:ascii="Times New Roman" w:eastAsia="Times New Roman" w:hAnsi="Times New Roman" w:cs="Times New Roman"/>
          <w:color w:val="000000"/>
          <w:spacing w:val="7"/>
          <w:sz w:val="26"/>
          <w:szCs w:val="26"/>
        </w:rPr>
        <w:t>муниципальных программ (далее – П</w:t>
      </w:r>
      <w:r w:rsidR="00E440C8" w:rsidRPr="005E6CC0">
        <w:rPr>
          <w:rFonts w:ascii="Times New Roman" w:eastAsia="Times New Roman" w:hAnsi="Times New Roman" w:cs="Times New Roman"/>
          <w:color w:val="000000"/>
          <w:spacing w:val="7"/>
          <w:sz w:val="26"/>
          <w:szCs w:val="26"/>
        </w:rPr>
        <w:t>рограммы</w:t>
      </w:r>
      <w:r w:rsidR="002E2BB6" w:rsidRPr="005E6CC0">
        <w:rPr>
          <w:rFonts w:ascii="Times New Roman" w:eastAsia="Times New Roman" w:hAnsi="Times New Roman" w:cs="Times New Roman"/>
          <w:color w:val="000000"/>
          <w:spacing w:val="7"/>
          <w:sz w:val="26"/>
          <w:szCs w:val="26"/>
        </w:rPr>
        <w:t>)</w:t>
      </w:r>
      <w:r w:rsidR="00E440C8" w:rsidRPr="005E6CC0">
        <w:rPr>
          <w:rFonts w:ascii="Times New Roman" w:hAnsi="Times New Roman" w:cs="Times New Roman"/>
          <w:sz w:val="26"/>
          <w:szCs w:val="26"/>
        </w:rPr>
        <w:t xml:space="preserve"> </w:t>
      </w:r>
      <w:r w:rsidRPr="005E6CC0">
        <w:rPr>
          <w:rFonts w:ascii="Times New Roman" w:hAnsi="Times New Roman" w:cs="Times New Roman"/>
          <w:sz w:val="26"/>
          <w:szCs w:val="26"/>
        </w:rPr>
        <w:t xml:space="preserve">и представляют их не позднее </w:t>
      </w:r>
      <w:r w:rsidR="003C2073" w:rsidRPr="005E6CC0">
        <w:rPr>
          <w:rFonts w:ascii="Times New Roman" w:hAnsi="Times New Roman" w:cs="Times New Roman"/>
          <w:sz w:val="26"/>
          <w:szCs w:val="26"/>
        </w:rPr>
        <w:t>0</w:t>
      </w:r>
      <w:r w:rsidRPr="005E6CC0">
        <w:rPr>
          <w:rFonts w:ascii="Times New Roman" w:hAnsi="Times New Roman" w:cs="Times New Roman"/>
          <w:sz w:val="26"/>
          <w:szCs w:val="26"/>
        </w:rPr>
        <w:t xml:space="preserve">1 </w:t>
      </w:r>
      <w:r w:rsidR="003C2073" w:rsidRPr="005E6CC0">
        <w:rPr>
          <w:rFonts w:ascii="Times New Roman" w:hAnsi="Times New Roman" w:cs="Times New Roman"/>
          <w:sz w:val="26"/>
          <w:szCs w:val="26"/>
        </w:rPr>
        <w:t>июля</w:t>
      </w:r>
      <w:r w:rsidRPr="005E6CC0">
        <w:rPr>
          <w:rFonts w:ascii="Times New Roman" w:hAnsi="Times New Roman" w:cs="Times New Roman"/>
          <w:sz w:val="26"/>
          <w:szCs w:val="26"/>
        </w:rPr>
        <w:t xml:space="preserve"> текущего года </w:t>
      </w:r>
      <w:r w:rsidR="00803A21" w:rsidRPr="005E6CC0">
        <w:rPr>
          <w:rFonts w:ascii="Times New Roman" w:hAnsi="Times New Roman" w:cs="Times New Roman"/>
          <w:sz w:val="26"/>
          <w:szCs w:val="26"/>
        </w:rPr>
        <w:t xml:space="preserve">главным распорядителям средств </w:t>
      </w:r>
      <w:r w:rsidR="0066730C" w:rsidRPr="005E6CC0">
        <w:rPr>
          <w:rFonts w:ascii="Times New Roman" w:hAnsi="Times New Roman" w:cs="Times New Roman"/>
          <w:sz w:val="26"/>
          <w:szCs w:val="26"/>
        </w:rPr>
        <w:t xml:space="preserve">бюджета города Когалыма </w:t>
      </w:r>
      <w:r w:rsidR="00803A21" w:rsidRPr="005E6CC0">
        <w:rPr>
          <w:rFonts w:ascii="Times New Roman" w:hAnsi="Times New Roman" w:cs="Times New Roman"/>
          <w:sz w:val="26"/>
          <w:szCs w:val="26"/>
        </w:rPr>
        <w:t xml:space="preserve">(далее – </w:t>
      </w:r>
      <w:r w:rsidR="003C2073" w:rsidRPr="005E6CC0">
        <w:rPr>
          <w:rFonts w:ascii="Times New Roman" w:hAnsi="Times New Roman" w:cs="Times New Roman"/>
          <w:sz w:val="26"/>
          <w:szCs w:val="26"/>
        </w:rPr>
        <w:t>ГРБС</w:t>
      </w:r>
      <w:r w:rsidR="00803A21" w:rsidRPr="005E6CC0">
        <w:rPr>
          <w:rFonts w:ascii="Times New Roman" w:hAnsi="Times New Roman" w:cs="Times New Roman"/>
          <w:sz w:val="26"/>
          <w:szCs w:val="26"/>
        </w:rPr>
        <w:t xml:space="preserve">), </w:t>
      </w:r>
      <w:r w:rsidRPr="005E6CC0">
        <w:rPr>
          <w:rFonts w:ascii="Times New Roman" w:hAnsi="Times New Roman" w:cs="Times New Roman"/>
          <w:sz w:val="26"/>
          <w:szCs w:val="26"/>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w:t>
      </w:r>
      <w:proofErr w:type="gramEnd"/>
      <w:r w:rsidRPr="005E6CC0">
        <w:rPr>
          <w:rFonts w:ascii="Times New Roman" w:hAnsi="Times New Roman" w:cs="Times New Roman"/>
          <w:sz w:val="26"/>
          <w:szCs w:val="26"/>
        </w:rPr>
        <w:t xml:space="preserve"> осуществление закупок;</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корректируют при необходимости по согласованию с </w:t>
      </w:r>
      <w:r w:rsidR="003C2073" w:rsidRPr="005E6CC0">
        <w:rPr>
          <w:rFonts w:ascii="Times New Roman" w:hAnsi="Times New Roman" w:cs="Times New Roman"/>
          <w:sz w:val="26"/>
          <w:szCs w:val="26"/>
        </w:rPr>
        <w:t>ГРБС</w:t>
      </w:r>
      <w:r w:rsidRPr="005E6CC0">
        <w:rPr>
          <w:rFonts w:ascii="Times New Roman" w:hAnsi="Times New Roman" w:cs="Times New Roman"/>
          <w:sz w:val="26"/>
          <w:szCs w:val="26"/>
        </w:rPr>
        <w:t xml:space="preserve"> планы закупок в процессе составления проектов бюджетных смет и представления </w:t>
      </w:r>
      <w:r w:rsidR="003C2073" w:rsidRPr="005E6CC0">
        <w:rPr>
          <w:rFonts w:ascii="Times New Roman" w:hAnsi="Times New Roman" w:cs="Times New Roman"/>
          <w:sz w:val="26"/>
          <w:szCs w:val="26"/>
        </w:rPr>
        <w:t>ГРБС</w:t>
      </w:r>
      <w:r w:rsidRPr="005E6CC0">
        <w:rPr>
          <w:rFonts w:ascii="Times New Roman" w:hAnsi="Times New Roman" w:cs="Times New Roman"/>
          <w:sz w:val="26"/>
          <w:szCs w:val="26"/>
        </w:rPr>
        <w:t xml:space="preserve"> </w:t>
      </w:r>
      <w:proofErr w:type="gramStart"/>
      <w:r w:rsidRPr="005E6CC0">
        <w:rPr>
          <w:rFonts w:ascii="Times New Roman" w:hAnsi="Times New Roman" w:cs="Times New Roman"/>
          <w:sz w:val="26"/>
          <w:szCs w:val="26"/>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5E6CC0">
        <w:rPr>
          <w:rFonts w:ascii="Times New Roman" w:hAnsi="Times New Roman" w:cs="Times New Roman"/>
          <w:sz w:val="26"/>
          <w:szCs w:val="26"/>
        </w:rPr>
        <w:t xml:space="preserve"> Российской Федерации;</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w:t>
      </w:r>
      <w:r w:rsidR="001A4A58" w:rsidRPr="005E6CC0">
        <w:rPr>
          <w:rFonts w:ascii="Times New Roman" w:hAnsi="Times New Roman" w:cs="Times New Roman"/>
          <w:sz w:val="26"/>
          <w:szCs w:val="26"/>
        </w:rPr>
        <w:t>предоставляют их ГРБС</w:t>
      </w:r>
      <w:r w:rsidRPr="005E6CC0">
        <w:rPr>
          <w:rFonts w:ascii="Times New Roman" w:hAnsi="Times New Roman" w:cs="Times New Roman"/>
          <w:sz w:val="26"/>
          <w:szCs w:val="26"/>
        </w:rPr>
        <w:t>;</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б) учреждения, указанные в подпункте "б"</w:t>
      </w:r>
      <w:r w:rsidR="00E440C8" w:rsidRPr="005E6CC0">
        <w:rPr>
          <w:rFonts w:ascii="Times New Roman" w:hAnsi="Times New Roman" w:cs="Times New Roman"/>
          <w:sz w:val="26"/>
          <w:szCs w:val="26"/>
        </w:rPr>
        <w:t xml:space="preserve"> пункта 3 настоящего документа </w:t>
      </w:r>
      <w:r w:rsidRPr="005E6CC0">
        <w:rPr>
          <w:rFonts w:ascii="Times New Roman" w:hAnsi="Times New Roman" w:cs="Times New Roman"/>
          <w:sz w:val="26"/>
          <w:szCs w:val="26"/>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w:t>
      </w:r>
      <w:r w:rsidR="00E440C8" w:rsidRPr="005E6CC0">
        <w:rPr>
          <w:rFonts w:ascii="Times New Roman" w:hAnsi="Times New Roman" w:cs="Times New Roman"/>
          <w:sz w:val="26"/>
          <w:szCs w:val="26"/>
        </w:rPr>
        <w:t>0</w:t>
      </w:r>
      <w:r w:rsidRPr="005E6CC0">
        <w:rPr>
          <w:rFonts w:ascii="Times New Roman" w:hAnsi="Times New Roman" w:cs="Times New Roman"/>
          <w:sz w:val="26"/>
          <w:szCs w:val="26"/>
        </w:rPr>
        <w:t xml:space="preserve">1 июля текущего года </w:t>
      </w:r>
      <w:r w:rsidR="00E440C8" w:rsidRPr="005E6CC0">
        <w:rPr>
          <w:rFonts w:ascii="Times New Roman" w:hAnsi="Times New Roman" w:cs="Times New Roman"/>
          <w:sz w:val="26"/>
          <w:szCs w:val="26"/>
        </w:rPr>
        <w:t xml:space="preserve">ГРБС </w:t>
      </w:r>
      <w:proofErr w:type="gramStart"/>
      <w:r w:rsidRPr="005E6CC0">
        <w:rPr>
          <w:rFonts w:ascii="Times New Roman" w:hAnsi="Times New Roman" w:cs="Times New Roman"/>
          <w:sz w:val="26"/>
          <w:szCs w:val="26"/>
        </w:rPr>
        <w:t>для</w:t>
      </w:r>
      <w:proofErr w:type="gramEnd"/>
      <w:r w:rsidRPr="005E6CC0">
        <w:rPr>
          <w:rFonts w:ascii="Times New Roman" w:hAnsi="Times New Roman" w:cs="Times New Roman"/>
          <w:sz w:val="26"/>
          <w:szCs w:val="26"/>
        </w:rPr>
        <w:t xml:space="preserve"> </w:t>
      </w:r>
      <w:proofErr w:type="gramStart"/>
      <w:r w:rsidRPr="005E6CC0">
        <w:rPr>
          <w:rFonts w:ascii="Times New Roman" w:hAnsi="Times New Roman" w:cs="Times New Roman"/>
          <w:sz w:val="26"/>
          <w:szCs w:val="26"/>
        </w:rPr>
        <w:t>формировании</w:t>
      </w:r>
      <w:proofErr w:type="gramEnd"/>
      <w:r w:rsidRPr="005E6CC0">
        <w:rPr>
          <w:rFonts w:ascii="Times New Roman" w:hAnsi="Times New Roman" w:cs="Times New Roman"/>
          <w:sz w:val="26"/>
          <w:szCs w:val="26"/>
        </w:rPr>
        <w:t xml:space="preserve"> обоснований бюджетных ассигнований в соответствии с бюджетным законодательством Российской Федерации;</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корректируют при необходимости по согласованию с </w:t>
      </w:r>
      <w:r w:rsidR="00E440C8" w:rsidRPr="005E6CC0">
        <w:rPr>
          <w:rFonts w:ascii="Times New Roman" w:hAnsi="Times New Roman" w:cs="Times New Roman"/>
          <w:sz w:val="26"/>
          <w:szCs w:val="26"/>
        </w:rPr>
        <w:t>ГРБС</w:t>
      </w:r>
      <w:r w:rsidRPr="005E6CC0">
        <w:rPr>
          <w:rFonts w:ascii="Times New Roman" w:hAnsi="Times New Roman" w:cs="Times New Roman"/>
          <w:sz w:val="26"/>
          <w:szCs w:val="26"/>
        </w:rPr>
        <w:t xml:space="preserve">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документа, сформированные планы закупок и </w:t>
      </w:r>
      <w:r w:rsidR="001A4A58" w:rsidRPr="005E6CC0">
        <w:rPr>
          <w:rFonts w:ascii="Times New Roman" w:hAnsi="Times New Roman" w:cs="Times New Roman"/>
          <w:sz w:val="26"/>
          <w:szCs w:val="26"/>
        </w:rPr>
        <w:t>предоставляют их ГРБС</w:t>
      </w:r>
      <w:r w:rsidRPr="005E6CC0">
        <w:rPr>
          <w:rFonts w:ascii="Times New Roman" w:hAnsi="Times New Roman" w:cs="Times New Roman"/>
          <w:sz w:val="26"/>
          <w:szCs w:val="26"/>
        </w:rPr>
        <w:t>;</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lastRenderedPageBreak/>
        <w:t>в) юридические лица, указанные в подпункте "в" пункта 3 настоящего документа:</w:t>
      </w:r>
    </w:p>
    <w:p w:rsidR="00A212A5" w:rsidRPr="005E6CC0" w:rsidRDefault="0066730C"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формируют планы закупок</w:t>
      </w:r>
      <w:r w:rsidR="00A212A5" w:rsidRPr="005E6CC0">
        <w:rPr>
          <w:rFonts w:ascii="Times New Roman" w:hAnsi="Times New Roman" w:cs="Times New Roman"/>
          <w:sz w:val="26"/>
          <w:szCs w:val="26"/>
        </w:rPr>
        <w:t xml:space="preserve"> после принятия решений (согласования проектов решений) о предоставлении субсидий на осуществление капитальных вложений</w:t>
      </w:r>
      <w:r w:rsidR="00CC78CA" w:rsidRPr="005E6CC0">
        <w:rPr>
          <w:rFonts w:ascii="Times New Roman" w:hAnsi="Times New Roman" w:cs="Times New Roman"/>
          <w:sz w:val="26"/>
          <w:szCs w:val="26"/>
        </w:rPr>
        <w:t>, предоставляют их ГРБС для согласования не позднее, чем за 1 месяц до планируемой даты начала определения поставщика (подрядчика, исполнителя) первой закупки товара, работы, услуги согласно плану закупок</w:t>
      </w:r>
      <w:r w:rsidR="00A212A5" w:rsidRPr="005E6CC0">
        <w:rPr>
          <w:rFonts w:ascii="Times New Roman" w:hAnsi="Times New Roman" w:cs="Times New Roman"/>
          <w:sz w:val="26"/>
          <w:szCs w:val="26"/>
        </w:rPr>
        <w:t>;</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w:t>
      </w:r>
      <w:r w:rsidR="00CC78CA" w:rsidRPr="005E6CC0">
        <w:rPr>
          <w:rFonts w:ascii="Times New Roman" w:hAnsi="Times New Roman" w:cs="Times New Roman"/>
          <w:sz w:val="26"/>
          <w:szCs w:val="26"/>
        </w:rPr>
        <w:t xml:space="preserve">сформированные </w:t>
      </w:r>
      <w:r w:rsidRPr="005E6CC0">
        <w:rPr>
          <w:rFonts w:ascii="Times New Roman" w:hAnsi="Times New Roman" w:cs="Times New Roman"/>
          <w:sz w:val="26"/>
          <w:szCs w:val="26"/>
        </w:rPr>
        <w:t>планы закупок</w:t>
      </w:r>
      <w:r w:rsidR="001A4A58" w:rsidRPr="005E6CC0">
        <w:rPr>
          <w:rFonts w:ascii="Times New Roman" w:hAnsi="Times New Roman" w:cs="Times New Roman"/>
          <w:sz w:val="26"/>
          <w:szCs w:val="26"/>
        </w:rPr>
        <w:t>, и</w:t>
      </w:r>
      <w:r w:rsidR="00CC78CA" w:rsidRPr="005E6CC0">
        <w:rPr>
          <w:rFonts w:ascii="Times New Roman" w:hAnsi="Times New Roman" w:cs="Times New Roman"/>
          <w:sz w:val="26"/>
          <w:szCs w:val="26"/>
        </w:rPr>
        <w:t xml:space="preserve"> предоставляют их ГРБС</w:t>
      </w:r>
      <w:r w:rsidRPr="005E6CC0">
        <w:rPr>
          <w:rFonts w:ascii="Times New Roman" w:hAnsi="Times New Roman" w:cs="Times New Roman"/>
          <w:sz w:val="26"/>
          <w:szCs w:val="26"/>
        </w:rPr>
        <w:t>;</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г) юридические лица, указанные в подпункте "г" пункта 3 настоящего документа:</w:t>
      </w:r>
    </w:p>
    <w:p w:rsidR="00E440C8"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формируют планы закупок </w:t>
      </w:r>
      <w:r w:rsidR="00E440C8" w:rsidRPr="005E6CC0">
        <w:rPr>
          <w:rFonts w:ascii="Times New Roman" w:hAnsi="Times New Roman" w:cs="Times New Roman"/>
          <w:sz w:val="26"/>
          <w:szCs w:val="26"/>
        </w:rPr>
        <w:t>в рамках осуществления соответствующих переданных полномочий, предоставляют такие планы ГРБС для согласования не позднее, чем за 1 месяц до планируемой даты начала определения поставщика (подрядчика, исполнителя) первой закупки товара, работы, услуги</w:t>
      </w:r>
      <w:r w:rsidR="00E53368" w:rsidRPr="005E6CC0">
        <w:rPr>
          <w:rFonts w:ascii="Times New Roman" w:hAnsi="Times New Roman" w:cs="Times New Roman"/>
          <w:sz w:val="26"/>
          <w:szCs w:val="26"/>
        </w:rPr>
        <w:t xml:space="preserve"> согласно плану закупок</w:t>
      </w:r>
      <w:r w:rsidR="00E440C8" w:rsidRPr="005E6CC0">
        <w:rPr>
          <w:rFonts w:ascii="Times New Roman" w:hAnsi="Times New Roman" w:cs="Times New Roman"/>
          <w:sz w:val="26"/>
          <w:szCs w:val="26"/>
        </w:rPr>
        <w:t xml:space="preserve">; </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r w:rsidR="001A4A58" w:rsidRPr="005E6CC0">
        <w:rPr>
          <w:rFonts w:ascii="Times New Roman" w:hAnsi="Times New Roman" w:cs="Times New Roman"/>
          <w:sz w:val="26"/>
          <w:szCs w:val="26"/>
        </w:rPr>
        <w:t>, и предоставляют их ГРБС</w:t>
      </w:r>
      <w:r w:rsidRPr="005E6CC0">
        <w:rPr>
          <w:rFonts w:ascii="Times New Roman" w:hAnsi="Times New Roman" w:cs="Times New Roman"/>
          <w:sz w:val="26"/>
          <w:szCs w:val="26"/>
        </w:rPr>
        <w:t>.</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5. </w:t>
      </w:r>
      <w:proofErr w:type="gramStart"/>
      <w:r w:rsidRPr="005E6CC0">
        <w:rPr>
          <w:rFonts w:ascii="Times New Roman" w:hAnsi="Times New Roman" w:cs="Times New Roman"/>
          <w:sz w:val="26"/>
          <w:szCs w:val="26"/>
        </w:rPr>
        <w:t xml:space="preserve">При формировании </w:t>
      </w:r>
      <w:r w:rsidR="00D6045B" w:rsidRPr="005E6CC0">
        <w:rPr>
          <w:rFonts w:ascii="Times New Roman" w:hAnsi="Times New Roman" w:cs="Times New Roman"/>
          <w:sz w:val="26"/>
          <w:szCs w:val="26"/>
        </w:rPr>
        <w:t xml:space="preserve">ГРБС </w:t>
      </w:r>
      <w:r w:rsidR="00803A21" w:rsidRPr="005E6CC0">
        <w:rPr>
          <w:rFonts w:ascii="Times New Roman" w:hAnsi="Times New Roman" w:cs="Times New Roman"/>
          <w:sz w:val="26"/>
          <w:szCs w:val="26"/>
        </w:rPr>
        <w:t>собственн</w:t>
      </w:r>
      <w:r w:rsidR="00D6045B" w:rsidRPr="005E6CC0">
        <w:rPr>
          <w:rFonts w:ascii="Times New Roman" w:hAnsi="Times New Roman" w:cs="Times New Roman"/>
          <w:sz w:val="26"/>
          <w:szCs w:val="26"/>
        </w:rPr>
        <w:t>ого</w:t>
      </w:r>
      <w:r w:rsidR="00803A21" w:rsidRPr="005E6CC0">
        <w:rPr>
          <w:rFonts w:ascii="Times New Roman" w:hAnsi="Times New Roman" w:cs="Times New Roman"/>
          <w:sz w:val="26"/>
          <w:szCs w:val="26"/>
        </w:rPr>
        <w:t xml:space="preserve"> </w:t>
      </w:r>
      <w:r w:rsidR="00A04FBF" w:rsidRPr="005E6CC0">
        <w:rPr>
          <w:rFonts w:ascii="Times New Roman" w:hAnsi="Times New Roman" w:cs="Times New Roman"/>
          <w:sz w:val="26"/>
          <w:szCs w:val="26"/>
        </w:rPr>
        <w:t>п</w:t>
      </w:r>
      <w:r w:rsidRPr="005E6CC0">
        <w:rPr>
          <w:rFonts w:ascii="Times New Roman" w:hAnsi="Times New Roman" w:cs="Times New Roman"/>
          <w:sz w:val="26"/>
          <w:szCs w:val="26"/>
        </w:rPr>
        <w:t>лан</w:t>
      </w:r>
      <w:r w:rsidR="00D6045B" w:rsidRPr="005E6CC0">
        <w:rPr>
          <w:rFonts w:ascii="Times New Roman" w:hAnsi="Times New Roman" w:cs="Times New Roman"/>
          <w:sz w:val="26"/>
          <w:szCs w:val="26"/>
        </w:rPr>
        <w:t>а</w:t>
      </w:r>
      <w:r w:rsidRPr="005E6CC0">
        <w:rPr>
          <w:rFonts w:ascii="Times New Roman" w:hAnsi="Times New Roman" w:cs="Times New Roman"/>
          <w:sz w:val="26"/>
          <w:szCs w:val="26"/>
        </w:rPr>
        <w:t xml:space="preserve"> закупок</w:t>
      </w:r>
      <w:r w:rsidR="00803A21" w:rsidRPr="005E6CC0">
        <w:rPr>
          <w:rFonts w:ascii="Times New Roman" w:hAnsi="Times New Roman" w:cs="Times New Roman"/>
          <w:sz w:val="26"/>
          <w:szCs w:val="26"/>
        </w:rPr>
        <w:t xml:space="preserve">, </w:t>
      </w:r>
      <w:r w:rsidRPr="005E6CC0">
        <w:rPr>
          <w:rFonts w:ascii="Times New Roman" w:hAnsi="Times New Roman" w:cs="Times New Roman"/>
          <w:sz w:val="26"/>
          <w:szCs w:val="26"/>
        </w:rPr>
        <w:t>структурные подразделения, исполнители Программ, не являющиеся юридическими лицами, в срок до 01 июля текущего года составляют фрагменты плана закупок, исходя из целей и задач Программ, согласовывают их с ответственным</w:t>
      </w:r>
      <w:r w:rsidR="00D6045B" w:rsidRPr="005E6CC0">
        <w:rPr>
          <w:rFonts w:ascii="Times New Roman" w:hAnsi="Times New Roman" w:cs="Times New Roman"/>
          <w:sz w:val="26"/>
          <w:szCs w:val="26"/>
        </w:rPr>
        <w:t>и</w:t>
      </w:r>
      <w:r w:rsidRPr="005E6CC0">
        <w:rPr>
          <w:rFonts w:ascii="Times New Roman" w:hAnsi="Times New Roman" w:cs="Times New Roman"/>
          <w:sz w:val="26"/>
          <w:szCs w:val="26"/>
        </w:rPr>
        <w:t xml:space="preserve"> исполнител</w:t>
      </w:r>
      <w:r w:rsidR="00D6045B" w:rsidRPr="005E6CC0">
        <w:rPr>
          <w:rFonts w:ascii="Times New Roman" w:hAnsi="Times New Roman" w:cs="Times New Roman"/>
          <w:sz w:val="26"/>
          <w:szCs w:val="26"/>
        </w:rPr>
        <w:t>ями</w:t>
      </w:r>
      <w:r w:rsidRPr="005E6CC0">
        <w:rPr>
          <w:rFonts w:ascii="Times New Roman" w:hAnsi="Times New Roman" w:cs="Times New Roman"/>
          <w:sz w:val="26"/>
          <w:szCs w:val="26"/>
        </w:rPr>
        <w:t xml:space="preserve"> Программ, предоставляют ГРБС</w:t>
      </w:r>
      <w:r w:rsidR="00803A21" w:rsidRPr="005E6CC0">
        <w:rPr>
          <w:rFonts w:ascii="Times New Roman" w:hAnsi="Times New Roman" w:cs="Times New Roman"/>
          <w:sz w:val="26"/>
          <w:szCs w:val="26"/>
        </w:rPr>
        <w:t xml:space="preserve"> для формирования собственного </w:t>
      </w:r>
      <w:r w:rsidRPr="005E6CC0">
        <w:rPr>
          <w:rFonts w:ascii="Times New Roman" w:hAnsi="Times New Roman" w:cs="Times New Roman"/>
          <w:sz w:val="26"/>
          <w:szCs w:val="26"/>
        </w:rPr>
        <w:t>Плана закупок, корректируют при необходимости План закупок в процессе составления проекта бюджетной сметы и представления при составлении проекта</w:t>
      </w:r>
      <w:proofErr w:type="gramEnd"/>
      <w:r w:rsidRPr="005E6CC0">
        <w:rPr>
          <w:rFonts w:ascii="Times New Roman" w:hAnsi="Times New Roman" w:cs="Times New Roman"/>
          <w:sz w:val="26"/>
          <w:szCs w:val="26"/>
        </w:rPr>
        <w:t xml:space="preserve">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6. </w:t>
      </w:r>
      <w:r w:rsidR="00A04FBF" w:rsidRPr="005E6CC0">
        <w:rPr>
          <w:rFonts w:ascii="Times New Roman" w:hAnsi="Times New Roman" w:cs="Times New Roman"/>
          <w:sz w:val="26"/>
          <w:szCs w:val="26"/>
        </w:rPr>
        <w:t>ГРБС проверяет предоставленные фрагменты планов закупок и п</w:t>
      </w:r>
      <w:r w:rsidRPr="005E6CC0">
        <w:rPr>
          <w:rFonts w:ascii="Times New Roman" w:hAnsi="Times New Roman" w:cs="Times New Roman"/>
          <w:sz w:val="26"/>
          <w:szCs w:val="26"/>
        </w:rPr>
        <w:t>ланы закупок Заказчиков</w:t>
      </w:r>
      <w:r w:rsidR="00A04FBF" w:rsidRPr="005E6CC0">
        <w:rPr>
          <w:rFonts w:ascii="Times New Roman" w:hAnsi="Times New Roman" w:cs="Times New Roman"/>
          <w:sz w:val="26"/>
          <w:szCs w:val="26"/>
        </w:rPr>
        <w:t xml:space="preserve"> </w:t>
      </w:r>
      <w:r w:rsidRPr="005E6CC0">
        <w:rPr>
          <w:rFonts w:ascii="Times New Roman" w:hAnsi="Times New Roman" w:cs="Times New Roman"/>
          <w:sz w:val="26"/>
          <w:szCs w:val="26"/>
        </w:rPr>
        <w:t xml:space="preserve">на предмет их соответствия действующему законодательству Российской Федерации, а также осуществляет оценку обоснованности закупок в срок до 01 сентября текущего финансового года. Согласование Планов закупок Заказчиков, указанных в подпунктах «в» и «г» пункта 3 Порядка планов закупок, осуществляется в течение 10 рабочих дней со дня получения соответствующих Планов закупок. </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7. Проверка планов закупок и оценка обоснованности закупок осуществляется в отношении вновь планируемых закупок, а также в отношении закупок, сведения о которых были изменены Заказчиком по сравнению с ранее утвержденным планом закупок.</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lastRenderedPageBreak/>
        <w:t>8. Оценка обоснованности закупок Заказчиков осуществляется ГРБС на предмет соответствия:</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а) объекта закупки и объема товаров, работ, услуг - конкретной цели осуществления закупки, показателям результативности Программы или иным целям деятельности Заказчика;</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б) описания объекта закупки - нормативным затратам на обеспечение функций, деятельности Заказчика (при наличии соответствующих правил нормирования и требований к закупаемым товарам, работам, услугам (в том числе предельной цены товаров, работ, услуг) и (или) нормативных затрат на обеспечение функций Заказчиков);</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в) объема финансового обеспечения для осуществления закупки - объему финансового обеспечения, предусмотренного на реализацию Программы, или иному объему финансового обеспечения, имеющемуся у Заказчика.</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9. По результатам проверки и оценки обоснованности Плана закупок принимается одно из следующих решений:</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а) согласовать План закупок;</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б) вернуть План закупок на доработку с указанием причин возврата;</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в) согласовать План закупок, установив запрет на осуществление отдельной закупки (отдельных закупок), в том числе в случае не устранения ранее выявленных нарушений;</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9. ГРБС возвращает План закупок на доработку или устанавливает запрет на осуществление отдельной закупки (отдельных закупок) в случае:</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а) выявления несоответствий действующему законодательству Российской Федерации, автономного округа, иным правовым актам о контрактной системе в сфере закупок;</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б) выявления фактов включения в План закупок необоснованных закупок.</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10. Заказчик обязан устранить замечания и повторно представить ГРБС План закупок на согласование в срок не позднее 5 рабочих дней со дня получения таких замечаний.</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11. ГРБС в целях проверки устранения Заказчиком выявленных несоответствий в срок не позднее 5 рабочих дней со дня повторного получения Плана закупок проверяет его и осуществляет оценку обоснованности закупок в порядке, установленном настоящим разделом.</w:t>
      </w:r>
    </w:p>
    <w:p w:rsidR="002E2BB6"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12. </w:t>
      </w:r>
      <w:proofErr w:type="gramStart"/>
      <w:r w:rsidRPr="005E6CC0">
        <w:rPr>
          <w:rFonts w:ascii="Times New Roman" w:hAnsi="Times New Roman" w:cs="Times New Roman"/>
          <w:sz w:val="26"/>
          <w:szCs w:val="26"/>
        </w:rPr>
        <w:t>При утверждении Плана закупок Заказчики по согласованию с ГРБС вправе внести изменения в такой план в случае получения прав в денежном выражении на принятие и (или) исполнение обязательств в соответствии с бюджетным законодательством Российской Федерации или утверждения плана финансово-хозяйственной деятельности муниципального бюджетного учреждения в большем или в меньшем объеме финансирования, чем было предусмотрено Заказчиком при формировании Плана закупок.</w:t>
      </w:r>
      <w:proofErr w:type="gramEnd"/>
      <w:r w:rsidRPr="005E6CC0">
        <w:rPr>
          <w:rFonts w:ascii="Times New Roman" w:hAnsi="Times New Roman" w:cs="Times New Roman"/>
          <w:sz w:val="26"/>
          <w:szCs w:val="26"/>
        </w:rPr>
        <w:t xml:space="preserve"> Согласование таких изменений осуществляется </w:t>
      </w:r>
      <w:r w:rsidR="00803A21" w:rsidRPr="005E6CC0">
        <w:rPr>
          <w:rFonts w:ascii="Times New Roman" w:hAnsi="Times New Roman" w:cs="Times New Roman"/>
          <w:sz w:val="26"/>
          <w:szCs w:val="26"/>
        </w:rPr>
        <w:t>в соответствии с</w:t>
      </w:r>
      <w:r w:rsidRPr="005E6CC0">
        <w:rPr>
          <w:rFonts w:ascii="Times New Roman" w:hAnsi="Times New Roman" w:cs="Times New Roman"/>
          <w:sz w:val="26"/>
          <w:szCs w:val="26"/>
        </w:rPr>
        <w:t xml:space="preserve"> настоящим </w:t>
      </w:r>
      <w:r w:rsidR="00803A21" w:rsidRPr="005E6CC0">
        <w:rPr>
          <w:rFonts w:ascii="Times New Roman" w:hAnsi="Times New Roman" w:cs="Times New Roman"/>
          <w:sz w:val="26"/>
          <w:szCs w:val="26"/>
        </w:rPr>
        <w:t>Порядком планов закупок</w:t>
      </w:r>
      <w:r w:rsidRPr="005E6CC0">
        <w:rPr>
          <w:rFonts w:ascii="Times New Roman" w:hAnsi="Times New Roman" w:cs="Times New Roman"/>
          <w:sz w:val="26"/>
          <w:szCs w:val="26"/>
        </w:rPr>
        <w:t xml:space="preserve">. </w:t>
      </w:r>
      <w:proofErr w:type="gramStart"/>
      <w:r w:rsidRPr="005E6CC0">
        <w:rPr>
          <w:rFonts w:ascii="Times New Roman" w:hAnsi="Times New Roman" w:cs="Times New Roman"/>
          <w:sz w:val="26"/>
          <w:szCs w:val="26"/>
        </w:rPr>
        <w:t xml:space="preserve">При этом Заказчик должен направить соответствующие изменения плана закупок ГРБС на согласование в срок не позднее 3 рабочих дней после получения прав на принятие обязательств, а ГРБС должен принять одно из предусмотренных пунктом 9 Порядка планов закупок решений в срок </w:t>
      </w:r>
      <w:r w:rsidRPr="005E6CC0">
        <w:rPr>
          <w:rFonts w:ascii="Times New Roman" w:hAnsi="Times New Roman" w:cs="Times New Roman"/>
          <w:sz w:val="26"/>
          <w:szCs w:val="26"/>
        </w:rPr>
        <w:lastRenderedPageBreak/>
        <w:t>не позднее 7 рабочих дней после получения от Заказчика соответствующих изменений</w:t>
      </w:r>
      <w:r w:rsidR="00803A21" w:rsidRPr="005E6CC0">
        <w:rPr>
          <w:rFonts w:ascii="Times New Roman" w:hAnsi="Times New Roman" w:cs="Times New Roman"/>
          <w:sz w:val="26"/>
          <w:szCs w:val="26"/>
        </w:rPr>
        <w:t>.</w:t>
      </w:r>
      <w:proofErr w:type="gramEnd"/>
    </w:p>
    <w:p w:rsidR="00A212A5"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13</w:t>
      </w:r>
      <w:r w:rsidR="00A212A5" w:rsidRPr="005E6CC0">
        <w:rPr>
          <w:rFonts w:ascii="Times New Roman" w:hAnsi="Times New Roman" w:cs="Times New Roman"/>
          <w:sz w:val="26"/>
          <w:szCs w:val="26"/>
        </w:rPr>
        <w:t>.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212A5"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14</w:t>
      </w:r>
      <w:r w:rsidR="00A212A5" w:rsidRPr="005E6CC0">
        <w:rPr>
          <w:rFonts w:ascii="Times New Roman" w:hAnsi="Times New Roman" w:cs="Times New Roman"/>
          <w:sz w:val="26"/>
          <w:szCs w:val="26"/>
        </w:rPr>
        <w:t xml:space="preserve">. </w:t>
      </w:r>
      <w:r w:rsidR="00803A21" w:rsidRPr="005E6CC0">
        <w:rPr>
          <w:rFonts w:ascii="Times New Roman" w:hAnsi="Times New Roman" w:cs="Times New Roman"/>
          <w:sz w:val="26"/>
          <w:szCs w:val="26"/>
        </w:rPr>
        <w:t xml:space="preserve">План закупок формируется на срок, соответствующий сроку </w:t>
      </w:r>
      <w:proofErr w:type="gramStart"/>
      <w:r w:rsidR="00803A21" w:rsidRPr="005E6CC0">
        <w:rPr>
          <w:rFonts w:ascii="Times New Roman" w:hAnsi="Times New Roman" w:cs="Times New Roman"/>
          <w:sz w:val="26"/>
          <w:szCs w:val="26"/>
        </w:rPr>
        <w:t>действия Решения Думы города Когалыма</w:t>
      </w:r>
      <w:proofErr w:type="gramEnd"/>
      <w:r w:rsidR="00803A21" w:rsidRPr="005E6CC0">
        <w:rPr>
          <w:rFonts w:ascii="Times New Roman" w:hAnsi="Times New Roman" w:cs="Times New Roman"/>
          <w:sz w:val="26"/>
          <w:szCs w:val="26"/>
        </w:rPr>
        <w:t xml:space="preserve"> о бюджете города Когалыма на очередной финансовый год и плановый период</w:t>
      </w:r>
      <w:r w:rsidR="00A212A5" w:rsidRPr="005E6CC0">
        <w:rPr>
          <w:rFonts w:ascii="Times New Roman" w:hAnsi="Times New Roman" w:cs="Times New Roman"/>
          <w:sz w:val="26"/>
          <w:szCs w:val="26"/>
        </w:rPr>
        <w:t>.</w:t>
      </w:r>
    </w:p>
    <w:p w:rsidR="00A212A5"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15</w:t>
      </w:r>
      <w:r w:rsidR="00A212A5" w:rsidRPr="005E6CC0">
        <w:rPr>
          <w:rFonts w:ascii="Times New Roman" w:hAnsi="Times New Roman" w:cs="Times New Roman"/>
          <w:sz w:val="26"/>
          <w:szCs w:val="26"/>
        </w:rPr>
        <w:t>.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r w:rsidR="00AC6F6F" w:rsidRPr="005E6CC0">
        <w:rPr>
          <w:rFonts w:ascii="Times New Roman" w:hAnsi="Times New Roman" w:cs="Times New Roman"/>
          <w:sz w:val="26"/>
          <w:szCs w:val="26"/>
        </w:rPr>
        <w:t xml:space="preserve"> города Когалыма</w:t>
      </w:r>
      <w:r w:rsidR="00A212A5" w:rsidRPr="005E6CC0">
        <w:rPr>
          <w:rFonts w:ascii="Times New Roman" w:hAnsi="Times New Roman" w:cs="Times New Roman"/>
          <w:sz w:val="26"/>
          <w:szCs w:val="26"/>
        </w:rPr>
        <w:t>.</w:t>
      </w:r>
    </w:p>
    <w:p w:rsidR="00A212A5" w:rsidRPr="005E6CC0" w:rsidRDefault="002E2BB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16</w:t>
      </w:r>
      <w:r w:rsidR="00A212A5" w:rsidRPr="005E6CC0">
        <w:rPr>
          <w:rFonts w:ascii="Times New Roman" w:hAnsi="Times New Roman" w:cs="Times New Roman"/>
          <w:sz w:val="26"/>
          <w:szCs w:val="26"/>
        </w:rPr>
        <w:t xml:space="preserve">. Лица, указанные в пункте 3 настоящего документа, ведут планы закупок в соответствии с положениями Федерального </w:t>
      </w:r>
      <w:hyperlink r:id="rId17" w:history="1">
        <w:r w:rsidR="00A212A5" w:rsidRPr="005E6CC0">
          <w:rPr>
            <w:rFonts w:ascii="Times New Roman" w:hAnsi="Times New Roman" w:cs="Times New Roman"/>
            <w:sz w:val="26"/>
            <w:szCs w:val="26"/>
          </w:rPr>
          <w:t>закона</w:t>
        </w:r>
      </w:hyperlink>
      <w:r w:rsidR="00A212A5" w:rsidRPr="005E6CC0">
        <w:rPr>
          <w:rFonts w:ascii="Times New Roman" w:hAnsi="Times New Roman" w:cs="Times New Roman"/>
          <w:sz w:val="26"/>
          <w:szCs w:val="26"/>
        </w:rPr>
        <w:t xml:space="preserve"> и настоящего </w:t>
      </w:r>
      <w:r w:rsidR="00A22172" w:rsidRPr="005E6CC0">
        <w:rPr>
          <w:rFonts w:ascii="Times New Roman" w:hAnsi="Times New Roman" w:cs="Times New Roman"/>
          <w:sz w:val="26"/>
          <w:szCs w:val="26"/>
        </w:rPr>
        <w:t>Порядка плана закупок</w:t>
      </w:r>
      <w:r w:rsidR="00A212A5" w:rsidRPr="005E6CC0">
        <w:rPr>
          <w:rFonts w:ascii="Times New Roman" w:hAnsi="Times New Roman" w:cs="Times New Roman"/>
          <w:sz w:val="26"/>
          <w:szCs w:val="26"/>
        </w:rPr>
        <w:t>. Основаниями для внесения изменений в утвержденные планы закупок в случае необходимости являются:</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CC0">
        <w:rPr>
          <w:rFonts w:ascii="Times New Roman" w:hAnsi="Times New Roman" w:cs="Times New Roman"/>
          <w:sz w:val="26"/>
          <w:szCs w:val="26"/>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8" w:history="1">
        <w:r w:rsidRPr="005E6CC0">
          <w:rPr>
            <w:rFonts w:ascii="Times New Roman" w:hAnsi="Times New Roman" w:cs="Times New Roman"/>
            <w:sz w:val="26"/>
            <w:szCs w:val="26"/>
          </w:rPr>
          <w:t>статьи 13</w:t>
        </w:r>
      </w:hyperlink>
      <w:r w:rsidRPr="005E6CC0">
        <w:rPr>
          <w:rFonts w:ascii="Times New Roman" w:hAnsi="Times New Roman" w:cs="Times New Roman"/>
          <w:sz w:val="26"/>
          <w:szCs w:val="26"/>
        </w:rPr>
        <w:t xml:space="preserve"> Федерального закона и установленных в соответствии со </w:t>
      </w:r>
      <w:hyperlink r:id="rId19" w:history="1">
        <w:r w:rsidRPr="005E6CC0">
          <w:rPr>
            <w:rFonts w:ascii="Times New Roman" w:hAnsi="Times New Roman" w:cs="Times New Roman"/>
            <w:sz w:val="26"/>
            <w:szCs w:val="26"/>
          </w:rPr>
          <w:t>статьей 19</w:t>
        </w:r>
      </w:hyperlink>
      <w:r w:rsidRPr="005E6CC0">
        <w:rPr>
          <w:rFonts w:ascii="Times New Roman" w:hAnsi="Times New Roman" w:cs="Times New Roman"/>
          <w:sz w:val="26"/>
          <w:szCs w:val="26"/>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б) приведение планов закупок в соответствие с </w:t>
      </w:r>
      <w:r w:rsidR="00D84502" w:rsidRPr="005E6CC0">
        <w:rPr>
          <w:rFonts w:ascii="Times New Roman" w:hAnsi="Times New Roman" w:cs="Times New Roman"/>
          <w:sz w:val="26"/>
          <w:szCs w:val="26"/>
        </w:rPr>
        <w:t>решением Думы города Когалыма</w:t>
      </w:r>
      <w:r w:rsidR="00295EF6" w:rsidRPr="005E6CC0">
        <w:rPr>
          <w:rFonts w:ascii="Times New Roman" w:hAnsi="Times New Roman" w:cs="Times New Roman"/>
          <w:sz w:val="26"/>
          <w:szCs w:val="26"/>
        </w:rPr>
        <w:t xml:space="preserve"> </w:t>
      </w:r>
      <w:r w:rsidRPr="005E6CC0">
        <w:rPr>
          <w:rFonts w:ascii="Times New Roman" w:hAnsi="Times New Roman" w:cs="Times New Roman"/>
          <w:sz w:val="26"/>
          <w:szCs w:val="26"/>
        </w:rPr>
        <w:t xml:space="preserve">о внесении изменений в </w:t>
      </w:r>
      <w:r w:rsidR="00F5693C" w:rsidRPr="005E6CC0">
        <w:rPr>
          <w:rFonts w:ascii="Times New Roman" w:hAnsi="Times New Roman" w:cs="Times New Roman"/>
          <w:sz w:val="26"/>
          <w:szCs w:val="26"/>
        </w:rPr>
        <w:t>Р</w:t>
      </w:r>
      <w:r w:rsidR="002E2BB6" w:rsidRPr="005E6CC0">
        <w:rPr>
          <w:rFonts w:ascii="Times New Roman" w:hAnsi="Times New Roman" w:cs="Times New Roman"/>
          <w:sz w:val="26"/>
          <w:szCs w:val="26"/>
        </w:rPr>
        <w:t>ешение о бюджете города Когалыма на очередной финансовый год и плановый период</w:t>
      </w:r>
      <w:r w:rsidRPr="005E6CC0">
        <w:rPr>
          <w:rFonts w:ascii="Times New Roman" w:hAnsi="Times New Roman" w:cs="Times New Roman"/>
          <w:sz w:val="26"/>
          <w:szCs w:val="26"/>
        </w:rPr>
        <w:t>;</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6CC0">
        <w:rPr>
          <w:rFonts w:ascii="Times New Roman" w:hAnsi="Times New Roman" w:cs="Times New Roman"/>
          <w:sz w:val="26"/>
          <w:szCs w:val="26"/>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w:t>
      </w:r>
      <w:r w:rsidR="00767E03" w:rsidRPr="005E6CC0">
        <w:rPr>
          <w:rFonts w:ascii="Times New Roman" w:hAnsi="Times New Roman" w:cs="Times New Roman"/>
          <w:sz w:val="26"/>
          <w:szCs w:val="26"/>
        </w:rPr>
        <w:t xml:space="preserve"> Думы города Когалыма</w:t>
      </w:r>
      <w:r w:rsidRPr="005E6CC0">
        <w:rPr>
          <w:rFonts w:ascii="Times New Roman" w:hAnsi="Times New Roman" w:cs="Times New Roman"/>
          <w:sz w:val="26"/>
          <w:szCs w:val="26"/>
        </w:rPr>
        <w:t xml:space="preserve"> о бюджете;</w:t>
      </w:r>
      <w:proofErr w:type="gramEnd"/>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д) использование в соответствии с законодательством Российской Федерации экономии, полученной при осуществлении закупок;</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 xml:space="preserve">е) выдача предписания органами контроля, определенными </w:t>
      </w:r>
      <w:hyperlink r:id="rId20" w:history="1">
        <w:r w:rsidRPr="005E6CC0">
          <w:rPr>
            <w:rFonts w:ascii="Times New Roman" w:hAnsi="Times New Roman" w:cs="Times New Roman"/>
            <w:sz w:val="26"/>
            <w:szCs w:val="26"/>
          </w:rPr>
          <w:t>статьей 99</w:t>
        </w:r>
      </w:hyperlink>
      <w:r w:rsidRPr="005E6CC0">
        <w:rPr>
          <w:rFonts w:ascii="Times New Roman" w:hAnsi="Times New Roman" w:cs="Times New Roman"/>
          <w:sz w:val="26"/>
          <w:szCs w:val="26"/>
        </w:rPr>
        <w:t xml:space="preserve"> Федерального закона, в том числе об аннулировании процедуры определения поставщиков (подрядчиков, исполнителей);</w:t>
      </w:r>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lastRenderedPageBreak/>
        <w:t xml:space="preserve">ж) иные случаи, установленные </w:t>
      </w:r>
      <w:r w:rsidR="00AC6F6F" w:rsidRPr="005E6CC0">
        <w:rPr>
          <w:rFonts w:ascii="Times New Roman" w:hAnsi="Times New Roman" w:cs="Times New Roman"/>
          <w:sz w:val="26"/>
          <w:szCs w:val="26"/>
        </w:rPr>
        <w:t xml:space="preserve">органами местного самоуправления </w:t>
      </w:r>
      <w:r w:rsidRPr="005E6CC0">
        <w:rPr>
          <w:rFonts w:ascii="Times New Roman" w:hAnsi="Times New Roman" w:cs="Times New Roman"/>
          <w:sz w:val="26"/>
          <w:szCs w:val="26"/>
        </w:rPr>
        <w:t>в порядке формирования, утверждения и ведения планов закупок.</w:t>
      </w:r>
    </w:p>
    <w:p w:rsidR="00A212A5" w:rsidRPr="005E6CC0" w:rsidRDefault="00F5693C"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17</w:t>
      </w:r>
      <w:r w:rsidR="00A212A5" w:rsidRPr="005E6CC0">
        <w:rPr>
          <w:rFonts w:ascii="Times New Roman" w:hAnsi="Times New Roman" w:cs="Times New Roman"/>
          <w:sz w:val="26"/>
          <w:szCs w:val="26"/>
        </w:rPr>
        <w:t xml:space="preserve">. </w:t>
      </w:r>
      <w:proofErr w:type="gramStart"/>
      <w:r w:rsidR="00A212A5" w:rsidRPr="005E6CC0">
        <w:rPr>
          <w:rFonts w:ascii="Times New Roman" w:hAnsi="Times New Roman" w:cs="Times New Roman"/>
          <w:sz w:val="26"/>
          <w:szCs w:val="26"/>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A212A5" w:rsidRPr="005E6CC0" w:rsidRDefault="00A212A5"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1</w:t>
      </w:r>
      <w:r w:rsidR="00F5693C" w:rsidRPr="005E6CC0">
        <w:rPr>
          <w:rFonts w:ascii="Times New Roman" w:hAnsi="Times New Roman" w:cs="Times New Roman"/>
          <w:sz w:val="26"/>
          <w:szCs w:val="26"/>
        </w:rPr>
        <w:t>8</w:t>
      </w:r>
      <w:r w:rsidRPr="005E6CC0">
        <w:rPr>
          <w:rFonts w:ascii="Times New Roman" w:hAnsi="Times New Roman" w:cs="Times New Roman"/>
          <w:sz w:val="26"/>
          <w:szCs w:val="26"/>
        </w:rPr>
        <w:t xml:space="preserve">. Формирование, утверждение и ведение планов закупок юридическими лицами, указанными в подпункте "г" пункта 3 настоящего документа, осуществляются от лица соответствующих </w:t>
      </w:r>
      <w:r w:rsidR="00AC6F6F" w:rsidRPr="005E6CC0">
        <w:rPr>
          <w:rFonts w:ascii="Times New Roman" w:hAnsi="Times New Roman" w:cs="Times New Roman"/>
          <w:sz w:val="26"/>
          <w:szCs w:val="26"/>
        </w:rPr>
        <w:t>органов местного самоуправления</w:t>
      </w:r>
      <w:r w:rsidRPr="005E6CC0">
        <w:rPr>
          <w:rFonts w:ascii="Times New Roman" w:hAnsi="Times New Roman" w:cs="Times New Roman"/>
          <w:sz w:val="26"/>
          <w:szCs w:val="26"/>
        </w:rPr>
        <w:t>, передавших этим лицам полномочия муниципального заказчика.</w:t>
      </w:r>
      <w:r w:rsidR="00295EF6" w:rsidRPr="005E6CC0">
        <w:rPr>
          <w:rFonts w:ascii="Times New Roman" w:hAnsi="Times New Roman" w:cs="Times New Roman"/>
          <w:sz w:val="26"/>
          <w:szCs w:val="26"/>
        </w:rPr>
        <w:tab/>
      </w:r>
    </w:p>
    <w:p w:rsidR="004E10AB" w:rsidRPr="005E6CC0" w:rsidRDefault="004B5B46"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1</w:t>
      </w:r>
      <w:r w:rsidR="00F5693C" w:rsidRPr="005E6CC0">
        <w:rPr>
          <w:rFonts w:ascii="Times New Roman" w:hAnsi="Times New Roman" w:cs="Times New Roman"/>
          <w:sz w:val="26"/>
          <w:szCs w:val="26"/>
        </w:rPr>
        <w:t>9</w:t>
      </w:r>
      <w:r w:rsidR="004E10AB" w:rsidRPr="005E6CC0">
        <w:rPr>
          <w:rFonts w:ascii="Times New Roman" w:hAnsi="Times New Roman" w:cs="Times New Roman"/>
          <w:sz w:val="26"/>
          <w:szCs w:val="26"/>
        </w:rPr>
        <w:t xml:space="preserve">. </w:t>
      </w:r>
      <w:hyperlink r:id="rId21" w:history="1">
        <w:r w:rsidR="004E10AB" w:rsidRPr="005E6CC0">
          <w:rPr>
            <w:rFonts w:ascii="Times New Roman" w:hAnsi="Times New Roman" w:cs="Times New Roman"/>
            <w:sz w:val="26"/>
            <w:szCs w:val="26"/>
          </w:rPr>
          <w:t>Требования</w:t>
        </w:r>
      </w:hyperlink>
      <w:r w:rsidR="004E10AB" w:rsidRPr="005E6CC0">
        <w:rPr>
          <w:rFonts w:ascii="Times New Roman" w:hAnsi="Times New Roman" w:cs="Times New Roman"/>
          <w:sz w:val="26"/>
          <w:szCs w:val="26"/>
        </w:rPr>
        <w:t xml:space="preserve"> к форме планов закупок и порядок размещения таких планов в единой информационной системе устанавливаются в соответствии с Федеральным законом о контрактной системе. Форма плана закупок товаров, работ, услуг для обеспечения муниципальных нужд города Когалыма приведена в приложении </w:t>
      </w:r>
      <w:r w:rsidR="006A1116" w:rsidRPr="005E6CC0">
        <w:rPr>
          <w:rFonts w:ascii="Times New Roman" w:hAnsi="Times New Roman" w:cs="Times New Roman"/>
          <w:sz w:val="26"/>
          <w:szCs w:val="26"/>
        </w:rPr>
        <w:t>«Т</w:t>
      </w:r>
      <w:r w:rsidR="004E10AB" w:rsidRPr="005E6CC0">
        <w:rPr>
          <w:rFonts w:ascii="Times New Roman" w:hAnsi="Times New Roman" w:cs="Times New Roman"/>
          <w:sz w:val="26"/>
          <w:szCs w:val="26"/>
        </w:rPr>
        <w:t>ребования к форме планов закупок товаров, работ, услуг</w:t>
      </w:r>
      <w:r w:rsidR="006A1116" w:rsidRPr="005E6CC0">
        <w:rPr>
          <w:rFonts w:ascii="Times New Roman" w:hAnsi="Times New Roman" w:cs="Times New Roman"/>
          <w:sz w:val="26"/>
          <w:szCs w:val="26"/>
        </w:rPr>
        <w:t>»,</w:t>
      </w:r>
      <w:r w:rsidR="004E10AB" w:rsidRPr="005E6CC0">
        <w:rPr>
          <w:rFonts w:ascii="Times New Roman" w:hAnsi="Times New Roman" w:cs="Times New Roman"/>
          <w:sz w:val="26"/>
          <w:szCs w:val="26"/>
        </w:rPr>
        <w:t xml:space="preserve"> </w:t>
      </w:r>
      <w:r w:rsidR="00865283" w:rsidRPr="005E6CC0">
        <w:rPr>
          <w:rFonts w:ascii="Times New Roman" w:hAnsi="Times New Roman" w:cs="Times New Roman"/>
          <w:sz w:val="26"/>
          <w:szCs w:val="26"/>
        </w:rPr>
        <w:t>утвержденных</w:t>
      </w:r>
      <w:r w:rsidR="004E10AB" w:rsidRPr="005E6CC0">
        <w:rPr>
          <w:rFonts w:ascii="Times New Roman" w:hAnsi="Times New Roman" w:cs="Times New Roman"/>
          <w:sz w:val="26"/>
          <w:szCs w:val="26"/>
        </w:rPr>
        <w:t xml:space="preserve"> постановлением Правительства Российской Федерации от 2</w:t>
      </w:r>
      <w:r w:rsidRPr="005E6CC0">
        <w:rPr>
          <w:rFonts w:ascii="Times New Roman" w:hAnsi="Times New Roman" w:cs="Times New Roman"/>
          <w:sz w:val="26"/>
          <w:szCs w:val="26"/>
        </w:rPr>
        <w:t>9</w:t>
      </w:r>
      <w:r w:rsidR="004E10AB" w:rsidRPr="005E6CC0">
        <w:rPr>
          <w:rFonts w:ascii="Times New Roman" w:hAnsi="Times New Roman" w:cs="Times New Roman"/>
          <w:sz w:val="26"/>
          <w:szCs w:val="26"/>
        </w:rPr>
        <w:t>.1</w:t>
      </w:r>
      <w:r w:rsidRPr="005E6CC0">
        <w:rPr>
          <w:rFonts w:ascii="Times New Roman" w:hAnsi="Times New Roman" w:cs="Times New Roman"/>
          <w:sz w:val="26"/>
          <w:szCs w:val="26"/>
        </w:rPr>
        <w:t>0</w:t>
      </w:r>
      <w:r w:rsidR="004E10AB" w:rsidRPr="005E6CC0">
        <w:rPr>
          <w:rFonts w:ascii="Times New Roman" w:hAnsi="Times New Roman" w:cs="Times New Roman"/>
          <w:sz w:val="26"/>
          <w:szCs w:val="26"/>
        </w:rPr>
        <w:t>.201</w:t>
      </w:r>
      <w:r w:rsidRPr="005E6CC0">
        <w:rPr>
          <w:rFonts w:ascii="Times New Roman" w:hAnsi="Times New Roman" w:cs="Times New Roman"/>
          <w:sz w:val="26"/>
          <w:szCs w:val="26"/>
        </w:rPr>
        <w:t>4</w:t>
      </w:r>
      <w:r w:rsidR="004E10AB" w:rsidRPr="005E6CC0">
        <w:rPr>
          <w:rFonts w:ascii="Times New Roman" w:hAnsi="Times New Roman" w:cs="Times New Roman"/>
          <w:sz w:val="26"/>
          <w:szCs w:val="26"/>
        </w:rPr>
        <w:t xml:space="preserve"> №1</w:t>
      </w:r>
      <w:r w:rsidRPr="005E6CC0">
        <w:rPr>
          <w:rFonts w:ascii="Times New Roman" w:hAnsi="Times New Roman" w:cs="Times New Roman"/>
          <w:sz w:val="26"/>
          <w:szCs w:val="26"/>
        </w:rPr>
        <w:t>11</w:t>
      </w:r>
      <w:r w:rsidR="004E10AB" w:rsidRPr="005E6CC0">
        <w:rPr>
          <w:rFonts w:ascii="Times New Roman" w:hAnsi="Times New Roman" w:cs="Times New Roman"/>
          <w:sz w:val="26"/>
          <w:szCs w:val="26"/>
        </w:rPr>
        <w:t>3.</w:t>
      </w:r>
    </w:p>
    <w:p w:rsidR="008827B4" w:rsidRPr="005E6CC0" w:rsidRDefault="00F5693C" w:rsidP="005E6CC0">
      <w:pPr>
        <w:autoSpaceDE w:val="0"/>
        <w:autoSpaceDN w:val="0"/>
        <w:adjustRightInd w:val="0"/>
        <w:spacing w:after="0" w:line="240" w:lineRule="auto"/>
        <w:ind w:firstLine="709"/>
        <w:jc w:val="both"/>
        <w:rPr>
          <w:rFonts w:ascii="Times New Roman" w:hAnsi="Times New Roman" w:cs="Times New Roman"/>
          <w:sz w:val="26"/>
          <w:szCs w:val="26"/>
        </w:rPr>
      </w:pPr>
      <w:r w:rsidRPr="005E6CC0">
        <w:rPr>
          <w:rFonts w:ascii="Times New Roman" w:hAnsi="Times New Roman" w:cs="Times New Roman"/>
          <w:sz w:val="26"/>
          <w:szCs w:val="26"/>
        </w:rPr>
        <w:t>20</w:t>
      </w:r>
      <w:r w:rsidR="00B2396A" w:rsidRPr="005E6CC0">
        <w:rPr>
          <w:rFonts w:ascii="Times New Roman" w:hAnsi="Times New Roman" w:cs="Times New Roman"/>
          <w:sz w:val="26"/>
          <w:szCs w:val="26"/>
        </w:rPr>
        <w:t xml:space="preserve">. </w:t>
      </w:r>
      <w:r w:rsidR="004B5B46" w:rsidRPr="005E6CC0">
        <w:rPr>
          <w:rFonts w:ascii="Times New Roman" w:hAnsi="Times New Roman" w:cs="Times New Roman"/>
          <w:sz w:val="26"/>
          <w:szCs w:val="26"/>
        </w:rPr>
        <w:t>Д</w:t>
      </w:r>
      <w:r w:rsidR="004E10AB" w:rsidRPr="005E6CC0">
        <w:rPr>
          <w:rFonts w:ascii="Times New Roman" w:hAnsi="Times New Roman" w:cs="Times New Roman"/>
          <w:sz w:val="26"/>
          <w:szCs w:val="26"/>
        </w:rPr>
        <w:t>ополнительн</w:t>
      </w:r>
      <w:r w:rsidR="004B5B46" w:rsidRPr="005E6CC0">
        <w:rPr>
          <w:rFonts w:ascii="Times New Roman" w:hAnsi="Times New Roman" w:cs="Times New Roman"/>
          <w:sz w:val="26"/>
          <w:szCs w:val="26"/>
        </w:rPr>
        <w:t>ая</w:t>
      </w:r>
      <w:r w:rsidR="004E10AB" w:rsidRPr="005E6CC0">
        <w:rPr>
          <w:rFonts w:ascii="Times New Roman" w:hAnsi="Times New Roman" w:cs="Times New Roman"/>
          <w:sz w:val="26"/>
          <w:szCs w:val="26"/>
        </w:rPr>
        <w:t xml:space="preserve"> </w:t>
      </w:r>
      <w:r w:rsidR="004B5B46" w:rsidRPr="005E6CC0">
        <w:rPr>
          <w:rFonts w:ascii="Times New Roman" w:hAnsi="Times New Roman" w:cs="Times New Roman"/>
          <w:sz w:val="26"/>
          <w:szCs w:val="26"/>
        </w:rPr>
        <w:t>информация</w:t>
      </w:r>
      <w:r w:rsidR="00CC78CA" w:rsidRPr="005E6CC0">
        <w:rPr>
          <w:rFonts w:ascii="Times New Roman" w:hAnsi="Times New Roman" w:cs="Times New Roman"/>
          <w:sz w:val="26"/>
          <w:szCs w:val="26"/>
        </w:rPr>
        <w:t>,</w:t>
      </w:r>
      <w:r w:rsidR="004E10AB" w:rsidRPr="005E6CC0">
        <w:rPr>
          <w:rFonts w:ascii="Times New Roman" w:hAnsi="Times New Roman" w:cs="Times New Roman"/>
          <w:sz w:val="26"/>
          <w:szCs w:val="26"/>
        </w:rPr>
        <w:t xml:space="preserve"> включа</w:t>
      </w:r>
      <w:r w:rsidR="00F16A4F" w:rsidRPr="005E6CC0">
        <w:rPr>
          <w:rFonts w:ascii="Times New Roman" w:hAnsi="Times New Roman" w:cs="Times New Roman"/>
          <w:sz w:val="26"/>
          <w:szCs w:val="26"/>
        </w:rPr>
        <w:t>емая</w:t>
      </w:r>
      <w:r w:rsidR="004B5B46" w:rsidRPr="005E6CC0">
        <w:rPr>
          <w:rFonts w:ascii="Times New Roman" w:hAnsi="Times New Roman" w:cs="Times New Roman"/>
          <w:sz w:val="26"/>
          <w:szCs w:val="26"/>
        </w:rPr>
        <w:t xml:space="preserve"> в план закупок для обеспечения муниципальных нужд города Когалыма</w:t>
      </w:r>
      <w:r w:rsidR="00CC78CA" w:rsidRPr="005E6CC0">
        <w:rPr>
          <w:rFonts w:ascii="Times New Roman" w:hAnsi="Times New Roman" w:cs="Times New Roman"/>
          <w:sz w:val="26"/>
          <w:szCs w:val="26"/>
        </w:rPr>
        <w:t>,</w:t>
      </w:r>
      <w:r w:rsidR="004E10AB" w:rsidRPr="005E6CC0">
        <w:rPr>
          <w:rFonts w:ascii="Times New Roman" w:hAnsi="Times New Roman" w:cs="Times New Roman"/>
          <w:sz w:val="26"/>
          <w:szCs w:val="26"/>
        </w:rPr>
        <w:t xml:space="preserve"> </w:t>
      </w:r>
      <w:r w:rsidR="004B5B46" w:rsidRPr="005E6CC0">
        <w:rPr>
          <w:rFonts w:ascii="Times New Roman" w:hAnsi="Times New Roman" w:cs="Times New Roman"/>
          <w:sz w:val="26"/>
          <w:szCs w:val="26"/>
        </w:rPr>
        <w:t>отсутствует</w:t>
      </w:r>
      <w:r w:rsidR="004E10AB" w:rsidRPr="005E6CC0">
        <w:rPr>
          <w:rFonts w:ascii="Times New Roman" w:hAnsi="Times New Roman" w:cs="Times New Roman"/>
          <w:sz w:val="26"/>
          <w:szCs w:val="26"/>
        </w:rPr>
        <w:t>.</w:t>
      </w:r>
    </w:p>
    <w:p w:rsidR="000F1534" w:rsidRPr="005E6CC0" w:rsidRDefault="000F1534" w:rsidP="005E6CC0">
      <w:pPr>
        <w:pStyle w:val="ConsPlusNonformat"/>
        <w:jc w:val="center"/>
        <w:rPr>
          <w:rFonts w:ascii="Times New Roman" w:eastAsia="Times New Roman" w:hAnsi="Times New Roman" w:cs="Times New Roman"/>
          <w:color w:val="000000"/>
          <w:sz w:val="26"/>
          <w:szCs w:val="26"/>
        </w:rPr>
      </w:pPr>
      <w:bookmarkStart w:id="3" w:name="RANGE!A1:Y37"/>
      <w:bookmarkStart w:id="4" w:name="Par112"/>
      <w:bookmarkStart w:id="5" w:name="Par190"/>
      <w:bookmarkStart w:id="6" w:name="Par329"/>
      <w:bookmarkStart w:id="7" w:name="Par331"/>
      <w:bookmarkEnd w:id="3"/>
      <w:bookmarkEnd w:id="4"/>
      <w:bookmarkEnd w:id="5"/>
      <w:bookmarkEnd w:id="6"/>
      <w:bookmarkEnd w:id="7"/>
    </w:p>
    <w:sectPr w:rsidR="000F1534" w:rsidRPr="005E6CC0" w:rsidSect="005E6CC0">
      <w:pgSz w:w="11905" w:h="16838"/>
      <w:pgMar w:top="1134" w:right="567" w:bottom="1134" w:left="2552" w:header="720" w:footer="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4A" w:rsidRDefault="00624E4A">
      <w:pPr>
        <w:spacing w:after="0" w:line="240" w:lineRule="auto"/>
      </w:pPr>
      <w:r>
        <w:separator/>
      </w:r>
    </w:p>
  </w:endnote>
  <w:endnote w:type="continuationSeparator" w:id="0">
    <w:p w:rsidR="00624E4A" w:rsidRDefault="0062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4A" w:rsidRDefault="00624E4A">
      <w:pPr>
        <w:spacing w:after="0" w:line="240" w:lineRule="auto"/>
      </w:pPr>
      <w:r>
        <w:separator/>
      </w:r>
    </w:p>
  </w:footnote>
  <w:footnote w:type="continuationSeparator" w:id="0">
    <w:p w:rsidR="00624E4A" w:rsidRDefault="00624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3BD"/>
    <w:multiLevelType w:val="hybridMultilevel"/>
    <w:tmpl w:val="4926BB54"/>
    <w:lvl w:ilvl="0" w:tplc="69DA4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2AE284C"/>
    <w:multiLevelType w:val="hybridMultilevel"/>
    <w:tmpl w:val="62060D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46"/>
    <w:rsid w:val="00052718"/>
    <w:rsid w:val="000F1534"/>
    <w:rsid w:val="001152A5"/>
    <w:rsid w:val="00166F7E"/>
    <w:rsid w:val="00185ADC"/>
    <w:rsid w:val="001A4A58"/>
    <w:rsid w:val="001F2A4C"/>
    <w:rsid w:val="00202D38"/>
    <w:rsid w:val="00207B13"/>
    <w:rsid w:val="0024025D"/>
    <w:rsid w:val="0027510F"/>
    <w:rsid w:val="00295EF6"/>
    <w:rsid w:val="002C669C"/>
    <w:rsid w:val="002E2BB6"/>
    <w:rsid w:val="0031694E"/>
    <w:rsid w:val="00372E16"/>
    <w:rsid w:val="003833E9"/>
    <w:rsid w:val="003B7FAF"/>
    <w:rsid w:val="003C2073"/>
    <w:rsid w:val="003C6975"/>
    <w:rsid w:val="003E11A3"/>
    <w:rsid w:val="003F6D60"/>
    <w:rsid w:val="0043536C"/>
    <w:rsid w:val="00457752"/>
    <w:rsid w:val="00470C36"/>
    <w:rsid w:val="00473EC0"/>
    <w:rsid w:val="00474B36"/>
    <w:rsid w:val="0048557B"/>
    <w:rsid w:val="004A342F"/>
    <w:rsid w:val="004B5B46"/>
    <w:rsid w:val="004E10AB"/>
    <w:rsid w:val="00514627"/>
    <w:rsid w:val="005A1520"/>
    <w:rsid w:val="005D5FD0"/>
    <w:rsid w:val="005E1324"/>
    <w:rsid w:val="005E6CC0"/>
    <w:rsid w:val="0061431A"/>
    <w:rsid w:val="00624E4A"/>
    <w:rsid w:val="006544E7"/>
    <w:rsid w:val="0066730C"/>
    <w:rsid w:val="006775EF"/>
    <w:rsid w:val="006A1116"/>
    <w:rsid w:val="006A47B1"/>
    <w:rsid w:val="006D312A"/>
    <w:rsid w:val="006F6258"/>
    <w:rsid w:val="0070247A"/>
    <w:rsid w:val="007343AC"/>
    <w:rsid w:val="00754C71"/>
    <w:rsid w:val="00767E03"/>
    <w:rsid w:val="00772723"/>
    <w:rsid w:val="00792A17"/>
    <w:rsid w:val="007A305E"/>
    <w:rsid w:val="007B6DEA"/>
    <w:rsid w:val="007D54D7"/>
    <w:rsid w:val="007D567C"/>
    <w:rsid w:val="00803A21"/>
    <w:rsid w:val="00845CAB"/>
    <w:rsid w:val="00852A9B"/>
    <w:rsid w:val="00865283"/>
    <w:rsid w:val="0087463B"/>
    <w:rsid w:val="008827B4"/>
    <w:rsid w:val="0088591B"/>
    <w:rsid w:val="00886588"/>
    <w:rsid w:val="00907B2F"/>
    <w:rsid w:val="009109E9"/>
    <w:rsid w:val="009F3E08"/>
    <w:rsid w:val="00A04FBF"/>
    <w:rsid w:val="00A212A5"/>
    <w:rsid w:val="00A212E1"/>
    <w:rsid w:val="00A22172"/>
    <w:rsid w:val="00A86017"/>
    <w:rsid w:val="00A95E5A"/>
    <w:rsid w:val="00AA4C60"/>
    <w:rsid w:val="00AB02FF"/>
    <w:rsid w:val="00AB04C3"/>
    <w:rsid w:val="00AC4018"/>
    <w:rsid w:val="00AC6F6F"/>
    <w:rsid w:val="00AF2958"/>
    <w:rsid w:val="00B2396A"/>
    <w:rsid w:val="00B438FC"/>
    <w:rsid w:val="00B74599"/>
    <w:rsid w:val="00BA37A2"/>
    <w:rsid w:val="00BB481A"/>
    <w:rsid w:val="00C711C9"/>
    <w:rsid w:val="00C71846"/>
    <w:rsid w:val="00CC78CA"/>
    <w:rsid w:val="00D1133B"/>
    <w:rsid w:val="00D2319E"/>
    <w:rsid w:val="00D44EA0"/>
    <w:rsid w:val="00D6045B"/>
    <w:rsid w:val="00D84502"/>
    <w:rsid w:val="00DA1C72"/>
    <w:rsid w:val="00DC3F10"/>
    <w:rsid w:val="00E3623B"/>
    <w:rsid w:val="00E440C8"/>
    <w:rsid w:val="00E53368"/>
    <w:rsid w:val="00ED7BEE"/>
    <w:rsid w:val="00EF6D58"/>
    <w:rsid w:val="00F16A4F"/>
    <w:rsid w:val="00F31E86"/>
    <w:rsid w:val="00F5693C"/>
    <w:rsid w:val="00FB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31E86"/>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8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718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718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184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F2958"/>
    <w:pPr>
      <w:ind w:left="720"/>
      <w:contextualSpacing/>
    </w:pPr>
  </w:style>
  <w:style w:type="character" w:styleId="a4">
    <w:name w:val="annotation reference"/>
    <w:basedOn w:val="a0"/>
    <w:uiPriority w:val="99"/>
    <w:semiHidden/>
    <w:unhideWhenUsed/>
    <w:rsid w:val="00E3623B"/>
    <w:rPr>
      <w:sz w:val="16"/>
      <w:szCs w:val="16"/>
    </w:rPr>
  </w:style>
  <w:style w:type="paragraph" w:styleId="a5">
    <w:name w:val="annotation text"/>
    <w:basedOn w:val="a"/>
    <w:link w:val="a6"/>
    <w:uiPriority w:val="99"/>
    <w:semiHidden/>
    <w:unhideWhenUsed/>
    <w:rsid w:val="00E3623B"/>
    <w:pPr>
      <w:spacing w:after="160" w:line="240" w:lineRule="auto"/>
    </w:pPr>
    <w:rPr>
      <w:rFonts w:eastAsiaTheme="minorEastAsia"/>
      <w:sz w:val="20"/>
      <w:szCs w:val="20"/>
    </w:rPr>
  </w:style>
  <w:style w:type="character" w:customStyle="1" w:styleId="a6">
    <w:name w:val="Текст примечания Знак"/>
    <w:basedOn w:val="a0"/>
    <w:link w:val="a5"/>
    <w:uiPriority w:val="99"/>
    <w:semiHidden/>
    <w:rsid w:val="00E3623B"/>
    <w:rPr>
      <w:rFonts w:eastAsiaTheme="minorEastAsia"/>
      <w:sz w:val="20"/>
      <w:szCs w:val="20"/>
    </w:rPr>
  </w:style>
  <w:style w:type="paragraph" w:styleId="a7">
    <w:name w:val="Balloon Text"/>
    <w:basedOn w:val="a"/>
    <w:link w:val="a8"/>
    <w:uiPriority w:val="99"/>
    <w:semiHidden/>
    <w:unhideWhenUsed/>
    <w:rsid w:val="00E362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623B"/>
    <w:rPr>
      <w:rFonts w:ascii="Tahoma" w:hAnsi="Tahoma" w:cs="Tahoma"/>
      <w:sz w:val="16"/>
      <w:szCs w:val="16"/>
    </w:rPr>
  </w:style>
  <w:style w:type="character" w:customStyle="1" w:styleId="20">
    <w:name w:val="Заголовок 2 Знак"/>
    <w:basedOn w:val="a0"/>
    <w:link w:val="2"/>
    <w:uiPriority w:val="9"/>
    <w:rsid w:val="00F31E86"/>
    <w:rPr>
      <w:rFonts w:asciiTheme="majorHAnsi" w:eastAsiaTheme="majorEastAsia" w:hAnsiTheme="majorHAnsi" w:cstheme="majorBidi"/>
      <w:color w:val="943634" w:themeColor="accent2" w:themeShade="BF"/>
      <w:sz w:val="28"/>
      <w:szCs w:val="28"/>
    </w:rPr>
  </w:style>
  <w:style w:type="paragraph" w:styleId="a9">
    <w:name w:val="header"/>
    <w:basedOn w:val="a"/>
    <w:link w:val="aa"/>
    <w:uiPriority w:val="99"/>
    <w:unhideWhenUsed/>
    <w:rsid w:val="00207B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7B13"/>
  </w:style>
  <w:style w:type="paragraph" w:styleId="ab">
    <w:name w:val="footer"/>
    <w:basedOn w:val="a"/>
    <w:link w:val="ac"/>
    <w:uiPriority w:val="99"/>
    <w:unhideWhenUsed/>
    <w:rsid w:val="00207B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7B13"/>
  </w:style>
  <w:style w:type="paragraph" w:styleId="ad">
    <w:name w:val="annotation subject"/>
    <w:basedOn w:val="a5"/>
    <w:next w:val="a5"/>
    <w:link w:val="ae"/>
    <w:uiPriority w:val="99"/>
    <w:semiHidden/>
    <w:unhideWhenUsed/>
    <w:rsid w:val="00185ADC"/>
    <w:pPr>
      <w:spacing w:after="200"/>
    </w:pPr>
    <w:rPr>
      <w:rFonts w:eastAsiaTheme="minorHAnsi"/>
      <w:b/>
      <w:bCs/>
    </w:rPr>
  </w:style>
  <w:style w:type="character" w:customStyle="1" w:styleId="ae">
    <w:name w:val="Тема примечания Знак"/>
    <w:basedOn w:val="a6"/>
    <w:link w:val="ad"/>
    <w:uiPriority w:val="99"/>
    <w:semiHidden/>
    <w:rsid w:val="00185ADC"/>
    <w:rPr>
      <w:rFonts w:eastAsiaTheme="minorEastAsia"/>
      <w:b/>
      <w:bCs/>
      <w:sz w:val="20"/>
      <w:szCs w:val="20"/>
    </w:rPr>
  </w:style>
  <w:style w:type="character" w:styleId="af">
    <w:name w:val="Hyperlink"/>
    <w:basedOn w:val="a0"/>
    <w:uiPriority w:val="99"/>
    <w:unhideWhenUsed/>
    <w:rsid w:val="001F2A4C"/>
    <w:rPr>
      <w:color w:val="0000FF" w:themeColor="hyperlink"/>
      <w:u w:val="single"/>
    </w:rPr>
  </w:style>
  <w:style w:type="paragraph" w:customStyle="1" w:styleId="western">
    <w:name w:val="western"/>
    <w:basedOn w:val="a"/>
    <w:rsid w:val="007343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31E86"/>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8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718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718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184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F2958"/>
    <w:pPr>
      <w:ind w:left="720"/>
      <w:contextualSpacing/>
    </w:pPr>
  </w:style>
  <w:style w:type="character" w:styleId="a4">
    <w:name w:val="annotation reference"/>
    <w:basedOn w:val="a0"/>
    <w:uiPriority w:val="99"/>
    <w:semiHidden/>
    <w:unhideWhenUsed/>
    <w:rsid w:val="00E3623B"/>
    <w:rPr>
      <w:sz w:val="16"/>
      <w:szCs w:val="16"/>
    </w:rPr>
  </w:style>
  <w:style w:type="paragraph" w:styleId="a5">
    <w:name w:val="annotation text"/>
    <w:basedOn w:val="a"/>
    <w:link w:val="a6"/>
    <w:uiPriority w:val="99"/>
    <w:semiHidden/>
    <w:unhideWhenUsed/>
    <w:rsid w:val="00E3623B"/>
    <w:pPr>
      <w:spacing w:after="160" w:line="240" w:lineRule="auto"/>
    </w:pPr>
    <w:rPr>
      <w:rFonts w:eastAsiaTheme="minorEastAsia"/>
      <w:sz w:val="20"/>
      <w:szCs w:val="20"/>
    </w:rPr>
  </w:style>
  <w:style w:type="character" w:customStyle="1" w:styleId="a6">
    <w:name w:val="Текст примечания Знак"/>
    <w:basedOn w:val="a0"/>
    <w:link w:val="a5"/>
    <w:uiPriority w:val="99"/>
    <w:semiHidden/>
    <w:rsid w:val="00E3623B"/>
    <w:rPr>
      <w:rFonts w:eastAsiaTheme="minorEastAsia"/>
      <w:sz w:val="20"/>
      <w:szCs w:val="20"/>
    </w:rPr>
  </w:style>
  <w:style w:type="paragraph" w:styleId="a7">
    <w:name w:val="Balloon Text"/>
    <w:basedOn w:val="a"/>
    <w:link w:val="a8"/>
    <w:uiPriority w:val="99"/>
    <w:semiHidden/>
    <w:unhideWhenUsed/>
    <w:rsid w:val="00E362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623B"/>
    <w:rPr>
      <w:rFonts w:ascii="Tahoma" w:hAnsi="Tahoma" w:cs="Tahoma"/>
      <w:sz w:val="16"/>
      <w:szCs w:val="16"/>
    </w:rPr>
  </w:style>
  <w:style w:type="character" w:customStyle="1" w:styleId="20">
    <w:name w:val="Заголовок 2 Знак"/>
    <w:basedOn w:val="a0"/>
    <w:link w:val="2"/>
    <w:uiPriority w:val="9"/>
    <w:rsid w:val="00F31E86"/>
    <w:rPr>
      <w:rFonts w:asciiTheme="majorHAnsi" w:eastAsiaTheme="majorEastAsia" w:hAnsiTheme="majorHAnsi" w:cstheme="majorBidi"/>
      <w:color w:val="943634" w:themeColor="accent2" w:themeShade="BF"/>
      <w:sz w:val="28"/>
      <w:szCs w:val="28"/>
    </w:rPr>
  </w:style>
  <w:style w:type="paragraph" w:styleId="a9">
    <w:name w:val="header"/>
    <w:basedOn w:val="a"/>
    <w:link w:val="aa"/>
    <w:uiPriority w:val="99"/>
    <w:unhideWhenUsed/>
    <w:rsid w:val="00207B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7B13"/>
  </w:style>
  <w:style w:type="paragraph" w:styleId="ab">
    <w:name w:val="footer"/>
    <w:basedOn w:val="a"/>
    <w:link w:val="ac"/>
    <w:uiPriority w:val="99"/>
    <w:unhideWhenUsed/>
    <w:rsid w:val="00207B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7B13"/>
  </w:style>
  <w:style w:type="paragraph" w:styleId="ad">
    <w:name w:val="annotation subject"/>
    <w:basedOn w:val="a5"/>
    <w:next w:val="a5"/>
    <w:link w:val="ae"/>
    <w:uiPriority w:val="99"/>
    <w:semiHidden/>
    <w:unhideWhenUsed/>
    <w:rsid w:val="00185ADC"/>
    <w:pPr>
      <w:spacing w:after="200"/>
    </w:pPr>
    <w:rPr>
      <w:rFonts w:eastAsiaTheme="minorHAnsi"/>
      <w:b/>
      <w:bCs/>
    </w:rPr>
  </w:style>
  <w:style w:type="character" w:customStyle="1" w:styleId="ae">
    <w:name w:val="Тема примечания Знак"/>
    <w:basedOn w:val="a6"/>
    <w:link w:val="ad"/>
    <w:uiPriority w:val="99"/>
    <w:semiHidden/>
    <w:rsid w:val="00185ADC"/>
    <w:rPr>
      <w:rFonts w:eastAsiaTheme="minorEastAsia"/>
      <w:b/>
      <w:bCs/>
      <w:sz w:val="20"/>
      <w:szCs w:val="20"/>
    </w:rPr>
  </w:style>
  <w:style w:type="character" w:styleId="af">
    <w:name w:val="Hyperlink"/>
    <w:basedOn w:val="a0"/>
    <w:uiPriority w:val="99"/>
    <w:unhideWhenUsed/>
    <w:rsid w:val="001F2A4C"/>
    <w:rPr>
      <w:color w:val="0000FF" w:themeColor="hyperlink"/>
      <w:u w:val="single"/>
    </w:rPr>
  </w:style>
  <w:style w:type="paragraph" w:customStyle="1" w:styleId="western">
    <w:name w:val="western"/>
    <w:basedOn w:val="a"/>
    <w:rsid w:val="007343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6797">
      <w:bodyDiv w:val="1"/>
      <w:marLeft w:val="0"/>
      <w:marRight w:val="0"/>
      <w:marTop w:val="0"/>
      <w:marBottom w:val="0"/>
      <w:divBdr>
        <w:top w:val="none" w:sz="0" w:space="0" w:color="auto"/>
        <w:left w:val="none" w:sz="0" w:space="0" w:color="auto"/>
        <w:bottom w:val="none" w:sz="0" w:space="0" w:color="auto"/>
        <w:right w:val="none" w:sz="0" w:space="0" w:color="auto"/>
      </w:divBdr>
    </w:div>
    <w:div w:id="14825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B543179282A061D43FA5490CA0DF625A1DA1CCA2D436AC2E1B0DAD593CF3A0EE3B337C93810CA2CDgCF" TargetMode="External"/><Relationship Id="rId18" Type="http://schemas.openxmlformats.org/officeDocument/2006/relationships/hyperlink" Target="consultantplus://offline/ref=A0B543179282A061D43FA5490CA0DF625A1DA1CCA2D436AC2E1B0DAD593CF3A0EE3B337C93800BAACDgEF" TargetMode="External"/><Relationship Id="rId3" Type="http://schemas.microsoft.com/office/2007/relationships/stylesWithEffects" Target="stylesWithEffects.xml"/><Relationship Id="rId21" Type="http://schemas.openxmlformats.org/officeDocument/2006/relationships/hyperlink" Target="consultantplus://offline/ref=2140ECC79F6354A63F9E7738D5183CB916DA0427365BC5DDE2EBD1E4E7541C6993AF5482EED011D5e10DE" TargetMode="External"/><Relationship Id="rId7" Type="http://schemas.openxmlformats.org/officeDocument/2006/relationships/endnotes" Target="endnotes.xml"/><Relationship Id="rId12" Type="http://schemas.openxmlformats.org/officeDocument/2006/relationships/hyperlink" Target="consultantplus://offline/ref=A0B543179282A061D43FA5490CA0DF625A1DA1CCA2D436AC2E1B0DAD593CF3A0EE3B337C93800BA9CDgBF" TargetMode="External"/><Relationship Id="rId17" Type="http://schemas.openxmlformats.org/officeDocument/2006/relationships/hyperlink" Target="consultantplus://offline/ref=A0B543179282A061D43FA5490CA0DF625A1DA1CCA2D436AC2E1B0DAD59C3gCF" TargetMode="External"/><Relationship Id="rId2" Type="http://schemas.openxmlformats.org/officeDocument/2006/relationships/styles" Target="styles.xml"/><Relationship Id="rId16" Type="http://schemas.openxmlformats.org/officeDocument/2006/relationships/hyperlink" Target="consultantplus://offline/ref=A0B543179282A061D43FA5490CA0DF625A1DA1CCA2D436AC2E1B0DAD593CF3A0EE3B337C93800BAACDgEF" TargetMode="External"/><Relationship Id="rId20" Type="http://schemas.openxmlformats.org/officeDocument/2006/relationships/hyperlink" Target="consultantplus://offline/ref=A0B543179282A061D43FA5490CA0DF625A1DA1CCA2D436AC2E1B0DAD593CF3A0EE3B337C938109ACCDg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B543179282A061D43FA5490CA0DF625A1DA1CCA2D436AC2E1B0DAD59C3gCF" TargetMode="External"/><Relationship Id="rId5" Type="http://schemas.openxmlformats.org/officeDocument/2006/relationships/webSettings" Target="webSettings.xml"/><Relationship Id="rId15" Type="http://schemas.openxmlformats.org/officeDocument/2006/relationships/hyperlink" Target="consultantplus://offline/ref=A0B543179282A061D43FA5490CA0DF625A1DA1CCA2D436AC2E1B0DAD593CF3A0EE3B337C93810CA2CDgCF" TargetMode="External"/><Relationship Id="rId23" Type="http://schemas.openxmlformats.org/officeDocument/2006/relationships/theme" Target="theme/theme1.xml"/><Relationship Id="rId10" Type="http://schemas.openxmlformats.org/officeDocument/2006/relationships/hyperlink" Target="http://www.admkogalym.ru" TargetMode="External"/><Relationship Id="rId19" Type="http://schemas.openxmlformats.org/officeDocument/2006/relationships/hyperlink" Target="consultantplus://offline/ref=A0B543179282A061D43FA5490CA0DF625A1DA1CCA2D436AC2E1B0DAD593CF3A0EE3B337C93800BACCDgCF" TargetMode="External"/><Relationship Id="rId4" Type="http://schemas.openxmlformats.org/officeDocument/2006/relationships/settings" Target="settings.xml"/><Relationship Id="rId9" Type="http://schemas.openxmlformats.org/officeDocument/2006/relationships/hyperlink" Target="consultantplus://offline/ref=1E50756C01E1698C81E0DD52245C742E818D571F66495A615E381C9145vFAFF" TargetMode="External"/><Relationship Id="rId14" Type="http://schemas.openxmlformats.org/officeDocument/2006/relationships/hyperlink" Target="consultantplus://offline/ref=A0B543179282A061D43FA5490CA0DF625A1DA1CCA2D436AC2E1B0DAD593CF3A0EE3B337C93810CA2CDg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8</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Наталья Александровна</dc:creator>
  <cp:lastModifiedBy>Немыкина Ольга Викторовна</cp:lastModifiedBy>
  <cp:revision>37</cp:revision>
  <cp:lastPrinted>2015-01-13T09:34:00Z</cp:lastPrinted>
  <dcterms:created xsi:type="dcterms:W3CDTF">2014-11-27T05:00:00Z</dcterms:created>
  <dcterms:modified xsi:type="dcterms:W3CDTF">2015-01-20T09:44:00Z</dcterms:modified>
</cp:coreProperties>
</file>