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00" w:rsidRPr="00E16000" w:rsidRDefault="00E16000" w:rsidP="00E16000">
      <w:pPr>
        <w:pStyle w:val="a9"/>
        <w:tabs>
          <w:tab w:val="left" w:pos="0"/>
        </w:tabs>
        <w:ind w:left="0" w:right="0"/>
        <w:jc w:val="both"/>
        <w:rPr>
          <w:szCs w:val="26"/>
        </w:rPr>
      </w:pPr>
      <w:bookmarkStart w:id="0" w:name="_GoBack"/>
      <w:r w:rsidRPr="00E16000">
        <w:rPr>
          <w:szCs w:val="26"/>
        </w:rPr>
        <w:t>Проект</w:t>
      </w:r>
    </w:p>
    <w:p w:rsidR="00E16000" w:rsidRPr="00E16000" w:rsidRDefault="00E16000" w:rsidP="00E16000">
      <w:pPr>
        <w:pStyle w:val="a9"/>
        <w:tabs>
          <w:tab w:val="left" w:pos="0"/>
        </w:tabs>
        <w:ind w:left="0" w:right="0"/>
        <w:jc w:val="both"/>
        <w:rPr>
          <w:szCs w:val="26"/>
        </w:rPr>
      </w:pPr>
    </w:p>
    <w:p w:rsidR="00E16000" w:rsidRPr="00E16000" w:rsidRDefault="00E16000" w:rsidP="00E16000">
      <w:pPr>
        <w:pStyle w:val="a9"/>
        <w:tabs>
          <w:tab w:val="left" w:pos="0"/>
        </w:tabs>
        <w:ind w:left="0" w:right="0"/>
        <w:jc w:val="center"/>
        <w:rPr>
          <w:sz w:val="28"/>
          <w:szCs w:val="28"/>
        </w:rPr>
      </w:pPr>
      <w:r w:rsidRPr="00E16000">
        <w:rPr>
          <w:sz w:val="28"/>
          <w:szCs w:val="28"/>
        </w:rPr>
        <w:t>ПОСТАНОВЛЕНИЕ</w:t>
      </w:r>
    </w:p>
    <w:p w:rsidR="00E16000" w:rsidRPr="00E16000" w:rsidRDefault="00E16000" w:rsidP="00E16000">
      <w:pPr>
        <w:pStyle w:val="a9"/>
        <w:tabs>
          <w:tab w:val="left" w:pos="0"/>
        </w:tabs>
        <w:ind w:left="0" w:right="0"/>
        <w:jc w:val="both"/>
        <w:rPr>
          <w:szCs w:val="26"/>
        </w:rPr>
      </w:pPr>
    </w:p>
    <w:p w:rsidR="00E16000" w:rsidRPr="00E16000" w:rsidRDefault="00E16000" w:rsidP="00E16000">
      <w:pPr>
        <w:pStyle w:val="a9"/>
        <w:tabs>
          <w:tab w:val="left" w:pos="0"/>
        </w:tabs>
        <w:ind w:left="0" w:right="0"/>
        <w:rPr>
          <w:szCs w:val="26"/>
        </w:rPr>
      </w:pPr>
      <w:r w:rsidRPr="00E16000">
        <w:rPr>
          <w:szCs w:val="26"/>
        </w:rPr>
        <w:t>Об утверждении административного регламента</w:t>
      </w:r>
    </w:p>
    <w:p w:rsidR="00E16000" w:rsidRPr="00E16000" w:rsidRDefault="00E16000" w:rsidP="00E16000">
      <w:pPr>
        <w:pStyle w:val="a9"/>
        <w:tabs>
          <w:tab w:val="left" w:pos="0"/>
        </w:tabs>
        <w:ind w:left="0" w:right="0"/>
        <w:rPr>
          <w:szCs w:val="26"/>
          <w:lang w:eastAsia="ru-RU"/>
        </w:rPr>
      </w:pPr>
      <w:r w:rsidRPr="00E16000">
        <w:rPr>
          <w:szCs w:val="26"/>
          <w:lang w:eastAsia="ru-RU"/>
        </w:rPr>
        <w:t>предоставления муниципальной</w:t>
      </w:r>
      <w:r w:rsidRPr="00E16000">
        <w:rPr>
          <w:szCs w:val="26"/>
        </w:rPr>
        <w:t xml:space="preserve"> </w:t>
      </w:r>
      <w:r w:rsidRPr="00E16000">
        <w:rPr>
          <w:szCs w:val="26"/>
          <w:lang w:eastAsia="ru-RU"/>
        </w:rPr>
        <w:t>услуги «Передача</w:t>
      </w:r>
    </w:p>
    <w:p w:rsidR="00E16000" w:rsidRPr="00E16000" w:rsidRDefault="00E16000" w:rsidP="00E16000">
      <w:pPr>
        <w:pStyle w:val="a9"/>
        <w:tabs>
          <w:tab w:val="left" w:pos="0"/>
        </w:tabs>
        <w:ind w:left="0" w:right="0"/>
        <w:rPr>
          <w:szCs w:val="26"/>
          <w:lang w:eastAsia="ru-RU"/>
        </w:rPr>
      </w:pPr>
      <w:r w:rsidRPr="00E16000">
        <w:rPr>
          <w:szCs w:val="26"/>
          <w:lang w:eastAsia="ru-RU"/>
        </w:rPr>
        <w:t xml:space="preserve"> в аренду, безвозмездное пользование имущества, </w:t>
      </w:r>
    </w:p>
    <w:p w:rsidR="00E16000" w:rsidRPr="00E16000" w:rsidRDefault="00E16000" w:rsidP="00E16000">
      <w:pPr>
        <w:pStyle w:val="a9"/>
        <w:tabs>
          <w:tab w:val="left" w:pos="0"/>
        </w:tabs>
        <w:ind w:left="0" w:right="0"/>
        <w:rPr>
          <w:szCs w:val="26"/>
          <w:lang w:eastAsia="ru-RU"/>
        </w:rPr>
      </w:pPr>
      <w:r w:rsidRPr="00E16000">
        <w:rPr>
          <w:szCs w:val="26"/>
          <w:lang w:eastAsia="ru-RU"/>
        </w:rPr>
        <w:t>находящегося в собственности муниципального образования,</w:t>
      </w:r>
    </w:p>
    <w:p w:rsidR="00E16000" w:rsidRPr="00E16000" w:rsidRDefault="00E16000" w:rsidP="00E16000">
      <w:pPr>
        <w:pStyle w:val="a9"/>
        <w:tabs>
          <w:tab w:val="left" w:pos="0"/>
        </w:tabs>
        <w:ind w:left="0" w:right="0"/>
        <w:rPr>
          <w:szCs w:val="26"/>
          <w:lang w:eastAsia="ru-RU"/>
        </w:rPr>
      </w:pPr>
      <w:r w:rsidRPr="00E16000">
        <w:rPr>
          <w:szCs w:val="26"/>
          <w:lang w:eastAsia="ru-RU"/>
        </w:rPr>
        <w:t xml:space="preserve">за исключением земельных участков </w:t>
      </w:r>
    </w:p>
    <w:p w:rsidR="00E16000" w:rsidRPr="00E16000" w:rsidRDefault="00E16000" w:rsidP="00E16000">
      <w:pPr>
        <w:pStyle w:val="a9"/>
        <w:tabs>
          <w:tab w:val="left" w:pos="0"/>
        </w:tabs>
        <w:ind w:left="0" w:right="0"/>
        <w:rPr>
          <w:szCs w:val="26"/>
          <w:lang w:eastAsia="ru-RU"/>
        </w:rPr>
      </w:pPr>
      <w:r w:rsidRPr="00E16000">
        <w:rPr>
          <w:szCs w:val="26"/>
          <w:lang w:eastAsia="ru-RU"/>
        </w:rPr>
        <w:t>и жилых помещений»</w:t>
      </w:r>
    </w:p>
    <w:p w:rsidR="00E16000" w:rsidRPr="00E16000" w:rsidRDefault="00E16000" w:rsidP="00E16000">
      <w:pPr>
        <w:widowControl w:val="0"/>
        <w:shd w:val="clear" w:color="auto" w:fill="FFFFFF"/>
        <w:tabs>
          <w:tab w:val="left" w:pos="9214"/>
        </w:tabs>
        <w:ind w:right="5"/>
        <w:jc w:val="left"/>
        <w:rPr>
          <w:rFonts w:ascii="Times New Roman" w:hAnsi="Times New Roman" w:cs="Times New Roman"/>
          <w:sz w:val="26"/>
          <w:szCs w:val="26"/>
        </w:rPr>
      </w:pPr>
    </w:p>
    <w:p w:rsidR="00E16000" w:rsidRPr="00E16000" w:rsidRDefault="00E16000" w:rsidP="00E16000">
      <w:pPr>
        <w:widowControl w:val="0"/>
        <w:shd w:val="clear" w:color="auto" w:fill="FFFFFF"/>
        <w:tabs>
          <w:tab w:val="left" w:pos="9214"/>
        </w:tabs>
        <w:ind w:right="5"/>
        <w:rPr>
          <w:rFonts w:ascii="Times New Roman" w:hAnsi="Times New Roman" w:cs="Times New Roman"/>
          <w:sz w:val="26"/>
          <w:szCs w:val="26"/>
        </w:rPr>
      </w:pPr>
    </w:p>
    <w:p w:rsidR="00E16000" w:rsidRPr="00E16000" w:rsidRDefault="00E16000" w:rsidP="00E16000">
      <w:pPr>
        <w:widowControl w:val="0"/>
        <w:shd w:val="clear" w:color="auto" w:fill="FFFFFF"/>
        <w:tabs>
          <w:tab w:val="left" w:pos="9214"/>
        </w:tabs>
        <w:ind w:firstLine="709"/>
        <w:rPr>
          <w:rFonts w:ascii="Times New Roman" w:hAnsi="Times New Roman" w:cs="Times New Roman"/>
          <w:sz w:val="26"/>
          <w:szCs w:val="26"/>
        </w:rPr>
      </w:pPr>
    </w:p>
    <w:p w:rsidR="00E16000" w:rsidRPr="00E16000" w:rsidRDefault="00E16000" w:rsidP="00E16000">
      <w:pPr>
        <w:widowControl w:val="0"/>
        <w:shd w:val="clear" w:color="auto" w:fill="FFFFFF"/>
        <w:tabs>
          <w:tab w:val="left" w:pos="9214"/>
        </w:tabs>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постановлениями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от 07.02.2012 №289 «Об утверждении Порядка разработки и утверждения административных регламентов предоставления муниципальных услуг», от 16.08.2013 №2438 «Об утверждении реестра муниципальных услуг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от 15.05.2015 №1448 «О внесении изменения в постановление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от 16.08.2013 №2438»:</w:t>
      </w:r>
      <w:proofErr w:type="gramEnd"/>
    </w:p>
    <w:p w:rsidR="00E16000" w:rsidRPr="00E16000" w:rsidRDefault="00E16000" w:rsidP="00E16000">
      <w:pPr>
        <w:widowControl w:val="0"/>
        <w:shd w:val="clear" w:color="auto" w:fill="FFFFFF"/>
        <w:tabs>
          <w:tab w:val="left" w:pos="993"/>
          <w:tab w:val="left" w:pos="9214"/>
        </w:tabs>
        <w:ind w:firstLine="709"/>
        <w:rPr>
          <w:rFonts w:ascii="Times New Roman" w:hAnsi="Times New Roman" w:cs="Times New Roman"/>
          <w:sz w:val="26"/>
          <w:szCs w:val="26"/>
        </w:rPr>
      </w:pPr>
    </w:p>
    <w:p w:rsidR="00E16000" w:rsidRPr="00E16000" w:rsidRDefault="00E16000" w:rsidP="00E16000">
      <w:pPr>
        <w:pStyle w:val="a9"/>
        <w:tabs>
          <w:tab w:val="left" w:pos="0"/>
        </w:tabs>
        <w:ind w:left="0" w:right="0"/>
        <w:jc w:val="both"/>
        <w:rPr>
          <w:szCs w:val="26"/>
          <w:lang w:eastAsia="ru-RU"/>
        </w:rPr>
      </w:pPr>
      <w:r w:rsidRPr="00E16000">
        <w:rPr>
          <w:szCs w:val="26"/>
        </w:rPr>
        <w:t xml:space="preserve">          1. Утвердить административный регламент </w:t>
      </w:r>
      <w:r w:rsidRPr="00E16000">
        <w:rPr>
          <w:szCs w:val="26"/>
          <w:lang w:eastAsia="ru-RU"/>
        </w:rPr>
        <w:t>предоставления муниципальной</w:t>
      </w:r>
      <w:r w:rsidRPr="00E16000">
        <w:rPr>
          <w:szCs w:val="26"/>
        </w:rPr>
        <w:t xml:space="preserve"> </w:t>
      </w:r>
      <w:r w:rsidRPr="00E16000">
        <w:rPr>
          <w:szCs w:val="26"/>
          <w:lang w:eastAsia="ru-RU"/>
        </w:rPr>
        <w:t>услуги «Передача в аренду, безвозмездное пользование имущества, находящегося в собственности муниципального образования,</w:t>
      </w:r>
      <w:r>
        <w:rPr>
          <w:szCs w:val="26"/>
          <w:lang w:eastAsia="ru-RU"/>
        </w:rPr>
        <w:t xml:space="preserve"> </w:t>
      </w:r>
      <w:r w:rsidRPr="00E16000">
        <w:rPr>
          <w:szCs w:val="26"/>
          <w:lang w:eastAsia="ru-RU"/>
        </w:rPr>
        <w:t>за исключением земельных участков и жилых помещений» согласно приложению к настоящему постановлению.</w:t>
      </w:r>
    </w:p>
    <w:p w:rsidR="00E16000" w:rsidRPr="00E16000" w:rsidRDefault="00E16000" w:rsidP="00E16000">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2. Комитету по управлению муниципальным имуществом Администрации </w:t>
      </w:r>
      <w:proofErr w:type="gramStart"/>
      <w:r w:rsidRPr="00E16000">
        <w:rPr>
          <w:rFonts w:ascii="Times New Roman" w:hAnsi="Times New Roman" w:cs="Times New Roman"/>
          <w:sz w:val="26"/>
          <w:szCs w:val="26"/>
        </w:rPr>
        <w:t xml:space="preserve">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(А.В.Ковальчук) направить в юридическое управление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от 19.06.2013 №149-р «О мерах по формированию регистра муниципальных нормативных правовых актов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для дальнейшего направления в Управление государственной регистрации нормативных правовых актов</w:t>
      </w:r>
      <w:proofErr w:type="gramEnd"/>
      <w:r w:rsidRPr="00E16000">
        <w:rPr>
          <w:rFonts w:ascii="Times New Roman" w:hAnsi="Times New Roman" w:cs="Times New Roman"/>
          <w:sz w:val="26"/>
          <w:szCs w:val="26"/>
        </w:rPr>
        <w:t xml:space="preserve"> Аппарата Губернатора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8"/>
        </w:rPr>
        <w:t>3. Опубликовать настоящее постановление и приложение к нему в газете «</w:t>
      </w:r>
      <w:proofErr w:type="spellStart"/>
      <w:r w:rsidRPr="00E16000">
        <w:rPr>
          <w:rFonts w:ascii="Times New Roman" w:hAnsi="Times New Roman" w:cs="Times New Roman"/>
          <w:sz w:val="26"/>
          <w:szCs w:val="28"/>
        </w:rPr>
        <w:t>Когалымский</w:t>
      </w:r>
      <w:proofErr w:type="spellEnd"/>
      <w:r w:rsidRPr="00E16000">
        <w:rPr>
          <w:rFonts w:ascii="Times New Roman" w:hAnsi="Times New Roman" w:cs="Times New Roman"/>
          <w:sz w:val="26"/>
          <w:szCs w:val="28"/>
        </w:rPr>
        <w:t xml:space="preserve"> вестник» и разместить на официальном сайте Администрации города </w:t>
      </w:r>
      <w:proofErr w:type="spellStart"/>
      <w:r w:rsidRPr="00E16000">
        <w:rPr>
          <w:rFonts w:ascii="Times New Roman" w:hAnsi="Times New Roman" w:cs="Times New Roman"/>
          <w:sz w:val="26"/>
          <w:szCs w:val="28"/>
        </w:rPr>
        <w:t>Когалыма</w:t>
      </w:r>
      <w:proofErr w:type="spellEnd"/>
      <w:r w:rsidRPr="00E16000">
        <w:rPr>
          <w:rFonts w:ascii="Times New Roman" w:hAnsi="Times New Roman" w:cs="Times New Roman"/>
          <w:sz w:val="26"/>
          <w:szCs w:val="28"/>
        </w:rPr>
        <w:t xml:space="preserve"> в сети «Интернет» </w:t>
      </w:r>
      <w:r w:rsidRPr="00E16000">
        <w:rPr>
          <w:rFonts w:ascii="Times New Roman" w:hAnsi="Times New Roman" w:cs="Times New Roman"/>
          <w:sz w:val="26"/>
          <w:szCs w:val="26"/>
        </w:rPr>
        <w:t>(</w:t>
      </w:r>
      <w:hyperlink r:id="rId5" w:history="1">
        <w:r w:rsidRPr="00E16000">
          <w:rPr>
            <w:rStyle w:val="a6"/>
            <w:rFonts w:ascii="Times New Roman" w:hAnsi="Times New Roman" w:cs="Times New Roman"/>
            <w:sz w:val="26"/>
            <w:szCs w:val="26"/>
            <w:lang w:val="en-US"/>
          </w:rPr>
          <w:t>www</w:t>
        </w:r>
        <w:r w:rsidRPr="00E16000">
          <w:rPr>
            <w:rStyle w:val="a6"/>
            <w:rFonts w:ascii="Times New Roman" w:hAnsi="Times New Roman" w:cs="Times New Roman"/>
            <w:sz w:val="26"/>
            <w:szCs w:val="26"/>
          </w:rPr>
          <w:t>.</w:t>
        </w:r>
        <w:proofErr w:type="spellStart"/>
        <w:r w:rsidRPr="00E16000">
          <w:rPr>
            <w:rStyle w:val="a6"/>
            <w:rFonts w:ascii="Times New Roman" w:hAnsi="Times New Roman" w:cs="Times New Roman"/>
            <w:sz w:val="26"/>
            <w:szCs w:val="26"/>
            <w:lang w:val="en-US"/>
          </w:rPr>
          <w:t>admkogalym</w:t>
        </w:r>
        <w:proofErr w:type="spellEnd"/>
        <w:r w:rsidRPr="00E16000">
          <w:rPr>
            <w:rStyle w:val="a6"/>
            <w:rFonts w:ascii="Times New Roman" w:hAnsi="Times New Roman" w:cs="Times New Roman"/>
            <w:sz w:val="26"/>
            <w:szCs w:val="26"/>
          </w:rPr>
          <w:t>.</w:t>
        </w:r>
        <w:proofErr w:type="spellStart"/>
        <w:r w:rsidRPr="00E16000">
          <w:rPr>
            <w:rStyle w:val="a6"/>
            <w:rFonts w:ascii="Times New Roman" w:hAnsi="Times New Roman" w:cs="Times New Roman"/>
            <w:sz w:val="26"/>
            <w:szCs w:val="26"/>
            <w:lang w:val="en-US"/>
          </w:rPr>
          <w:t>ru</w:t>
        </w:r>
        <w:proofErr w:type="spellEnd"/>
      </w:hyperlink>
      <w:r w:rsidRPr="00E16000">
        <w:rPr>
          <w:rFonts w:ascii="Times New Roman" w:hAnsi="Times New Roman" w:cs="Times New Roman"/>
          <w:sz w:val="26"/>
          <w:szCs w:val="26"/>
        </w:rPr>
        <w:t>).</w:t>
      </w:r>
    </w:p>
    <w:p w:rsidR="00E16000" w:rsidRPr="00E16000" w:rsidRDefault="00E16000" w:rsidP="00E16000">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4. </w:t>
      </w:r>
      <w:proofErr w:type="gramStart"/>
      <w:r w:rsidRPr="00E16000">
        <w:rPr>
          <w:rFonts w:ascii="Times New Roman" w:hAnsi="Times New Roman" w:cs="Times New Roman"/>
          <w:sz w:val="26"/>
          <w:szCs w:val="26"/>
        </w:rPr>
        <w:t>Контроль за</w:t>
      </w:r>
      <w:proofErr w:type="gramEnd"/>
      <w:r w:rsidRPr="00E16000">
        <w:rPr>
          <w:rFonts w:ascii="Times New Roman" w:hAnsi="Times New Roman" w:cs="Times New Roman"/>
          <w:sz w:val="26"/>
          <w:szCs w:val="26"/>
        </w:rPr>
        <w:t xml:space="preserve"> выполнением постановления возложить на председателя комитета по управлению муниципальным имуществом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А.В.Ковальчука.</w:t>
      </w:r>
    </w:p>
    <w:p w:rsidR="00E16000" w:rsidRDefault="00E16000" w:rsidP="00E16000">
      <w:pPr>
        <w:widowControl w:val="0"/>
        <w:shd w:val="clear" w:color="auto" w:fill="FFFFFF"/>
        <w:tabs>
          <w:tab w:val="left" w:pos="816"/>
          <w:tab w:val="left" w:pos="993"/>
          <w:tab w:val="left" w:pos="9214"/>
        </w:tabs>
        <w:autoSpaceDE w:val="0"/>
        <w:autoSpaceDN w:val="0"/>
        <w:adjustRightInd w:val="0"/>
        <w:rPr>
          <w:rFonts w:ascii="Times New Roman" w:hAnsi="Times New Roman" w:cs="Times New Roman"/>
          <w:sz w:val="26"/>
          <w:szCs w:val="26"/>
        </w:rPr>
      </w:pPr>
    </w:p>
    <w:p w:rsidR="00E16000" w:rsidRPr="00E16000" w:rsidRDefault="00E16000" w:rsidP="00E16000">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cs="Times New Roman"/>
          <w:sz w:val="26"/>
          <w:szCs w:val="26"/>
        </w:rPr>
      </w:pPr>
    </w:p>
    <w:p w:rsidR="00E16000" w:rsidRPr="00E16000" w:rsidRDefault="00AD7709" w:rsidP="00E16000">
      <w:pPr>
        <w:widowControl w:val="0"/>
        <w:ind w:firstLine="709"/>
        <w:rPr>
          <w:rFonts w:ascii="Times New Roman" w:hAnsi="Times New Roman" w:cs="Times New Roman"/>
          <w:sz w:val="26"/>
          <w:szCs w:val="26"/>
        </w:rPr>
      </w:pPr>
      <w:r>
        <w:rPr>
          <w:rFonts w:ascii="Times New Roman" w:hAnsi="Times New Roman" w:cs="Times New Roman"/>
          <w:sz w:val="26"/>
          <w:szCs w:val="26"/>
        </w:rPr>
        <w:t>Г</w:t>
      </w:r>
      <w:r w:rsidR="00E16000" w:rsidRPr="00E16000">
        <w:rPr>
          <w:rFonts w:ascii="Times New Roman" w:hAnsi="Times New Roman" w:cs="Times New Roman"/>
          <w:sz w:val="26"/>
          <w:szCs w:val="26"/>
        </w:rPr>
        <w:t>лав</w:t>
      </w:r>
      <w:r>
        <w:rPr>
          <w:rFonts w:ascii="Times New Roman" w:hAnsi="Times New Roman" w:cs="Times New Roman"/>
          <w:sz w:val="26"/>
          <w:szCs w:val="26"/>
        </w:rPr>
        <w:t>а</w:t>
      </w:r>
      <w:r w:rsidR="00E16000" w:rsidRPr="00E16000">
        <w:rPr>
          <w:rFonts w:ascii="Times New Roman" w:hAnsi="Times New Roman" w:cs="Times New Roman"/>
          <w:sz w:val="26"/>
          <w:szCs w:val="26"/>
        </w:rPr>
        <w:t xml:space="preserve"> города </w:t>
      </w:r>
      <w:proofErr w:type="spellStart"/>
      <w:r w:rsidR="00E16000" w:rsidRPr="00E16000">
        <w:rPr>
          <w:rFonts w:ascii="Times New Roman" w:hAnsi="Times New Roman" w:cs="Times New Roman"/>
          <w:sz w:val="26"/>
          <w:szCs w:val="26"/>
        </w:rPr>
        <w:t>Когалыма</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Н.Н.Пальчиков</w:t>
      </w:r>
    </w:p>
    <w:p w:rsidR="00E16000" w:rsidRPr="00E16000" w:rsidRDefault="00E16000" w:rsidP="00E16000">
      <w:pPr>
        <w:widowControl w:val="0"/>
        <w:rPr>
          <w:rFonts w:ascii="Times New Roman" w:hAnsi="Times New Roman" w:cs="Times New Roman"/>
        </w:rPr>
      </w:pPr>
    </w:p>
    <w:p w:rsidR="00E16000" w:rsidRPr="00E16000" w:rsidRDefault="00E16000" w:rsidP="00E16000">
      <w:pPr>
        <w:pStyle w:val="a8"/>
        <w:widowControl w:val="0"/>
        <w:tabs>
          <w:tab w:val="clear" w:pos="1276"/>
        </w:tabs>
        <w:spacing w:line="240" w:lineRule="auto"/>
        <w:ind w:left="567" w:firstLine="0"/>
        <w:rPr>
          <w:sz w:val="22"/>
          <w:szCs w:val="22"/>
          <w:lang w:eastAsia="ru-RU"/>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Default="00E16000" w:rsidP="00E16000">
      <w:pPr>
        <w:rPr>
          <w:rFonts w:ascii="Times New Roman" w:hAnsi="Times New Roman" w:cs="Times New Roman"/>
        </w:rPr>
      </w:pPr>
    </w:p>
    <w:p w:rsid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p>
    <w:p w:rsidR="00E16000" w:rsidRPr="00E16000" w:rsidRDefault="00E16000" w:rsidP="00E16000">
      <w:pPr>
        <w:rPr>
          <w:rFonts w:ascii="Times New Roman" w:hAnsi="Times New Roman" w:cs="Times New Roman"/>
        </w:rPr>
      </w:pPr>
      <w:r w:rsidRPr="00E16000">
        <w:rPr>
          <w:rFonts w:ascii="Times New Roman" w:hAnsi="Times New Roman" w:cs="Times New Roman"/>
        </w:rPr>
        <w:t>Согласовано:</w:t>
      </w:r>
    </w:p>
    <w:p w:rsidR="00E16000" w:rsidRPr="00E16000" w:rsidRDefault="00E16000" w:rsidP="00E16000">
      <w:pPr>
        <w:rPr>
          <w:rFonts w:ascii="Times New Roman" w:hAnsi="Times New Roman" w:cs="Times New Roman"/>
        </w:rPr>
      </w:pPr>
      <w:r w:rsidRPr="00E16000">
        <w:rPr>
          <w:rFonts w:ascii="Times New Roman" w:hAnsi="Times New Roman" w:cs="Times New Roman"/>
        </w:rPr>
        <w:t>председатель КУМИ</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t>А.В.Ковальчук</w:t>
      </w:r>
    </w:p>
    <w:p w:rsidR="00E16000" w:rsidRPr="00E16000" w:rsidRDefault="00E16000" w:rsidP="00E16000">
      <w:pPr>
        <w:rPr>
          <w:rFonts w:ascii="Times New Roman" w:hAnsi="Times New Roman" w:cs="Times New Roman"/>
        </w:rPr>
      </w:pPr>
      <w:r>
        <w:rPr>
          <w:rFonts w:ascii="Times New Roman" w:hAnsi="Times New Roman" w:cs="Times New Roman"/>
        </w:rPr>
        <w:t>и.о</w:t>
      </w:r>
      <w:r w:rsidRPr="00E16000">
        <w:rPr>
          <w:rFonts w:ascii="Times New Roman" w:hAnsi="Times New Roman" w:cs="Times New Roman"/>
        </w:rPr>
        <w:t>. начальника</w:t>
      </w:r>
      <w:r>
        <w:rPr>
          <w:rFonts w:ascii="Times New Roman" w:hAnsi="Times New Roman" w:cs="Times New Roman"/>
        </w:rPr>
        <w:t xml:space="preserve"> </w:t>
      </w:r>
      <w:r w:rsidRPr="00E16000">
        <w:rPr>
          <w:rFonts w:ascii="Times New Roman" w:hAnsi="Times New Roman" w:cs="Times New Roman"/>
        </w:rPr>
        <w:t>ЮУ</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t xml:space="preserve">          </w:t>
      </w:r>
      <w:r>
        <w:rPr>
          <w:rFonts w:ascii="Times New Roman" w:hAnsi="Times New Roman" w:cs="Times New Roman"/>
        </w:rPr>
        <w:t xml:space="preserve"> </w:t>
      </w:r>
      <w:r w:rsidRPr="00E16000">
        <w:rPr>
          <w:rFonts w:ascii="Times New Roman" w:hAnsi="Times New Roman" w:cs="Times New Roman"/>
        </w:rPr>
        <w:t xml:space="preserve">  М.В. Борис</w:t>
      </w:r>
    </w:p>
    <w:p w:rsidR="00E16000" w:rsidRPr="00E16000" w:rsidRDefault="00E16000" w:rsidP="00E16000">
      <w:pPr>
        <w:rPr>
          <w:rFonts w:ascii="Times New Roman" w:hAnsi="Times New Roman" w:cs="Times New Roman"/>
        </w:rPr>
      </w:pPr>
      <w:r w:rsidRPr="00E16000">
        <w:rPr>
          <w:rFonts w:ascii="Times New Roman" w:hAnsi="Times New Roman" w:cs="Times New Roman"/>
        </w:rPr>
        <w:t>зам</w:t>
      </w:r>
      <w:proofErr w:type="gramStart"/>
      <w:r w:rsidRPr="00E16000">
        <w:rPr>
          <w:rFonts w:ascii="Times New Roman" w:hAnsi="Times New Roman" w:cs="Times New Roman"/>
        </w:rPr>
        <w:t>.н</w:t>
      </w:r>
      <w:proofErr w:type="gramEnd"/>
      <w:r w:rsidRPr="00E16000">
        <w:rPr>
          <w:rFonts w:ascii="Times New Roman" w:hAnsi="Times New Roman" w:cs="Times New Roman"/>
        </w:rPr>
        <w:t>ачальника УЭ</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t>Ю.Л.Спиридонова</w:t>
      </w:r>
    </w:p>
    <w:p w:rsidR="00E16000" w:rsidRPr="00E16000" w:rsidRDefault="00E16000" w:rsidP="00E16000">
      <w:pPr>
        <w:rPr>
          <w:rFonts w:ascii="Times New Roman" w:hAnsi="Times New Roman" w:cs="Times New Roman"/>
        </w:rPr>
      </w:pPr>
      <w:r w:rsidRPr="00E16000">
        <w:rPr>
          <w:rFonts w:ascii="Times New Roman" w:hAnsi="Times New Roman" w:cs="Times New Roman"/>
        </w:rPr>
        <w:t>начальник ОРАР УЭ</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t>А.А.Шумков</w:t>
      </w:r>
    </w:p>
    <w:p w:rsidR="00E16000" w:rsidRPr="00E16000" w:rsidRDefault="00E16000" w:rsidP="00E16000">
      <w:pPr>
        <w:rPr>
          <w:rFonts w:ascii="Times New Roman" w:hAnsi="Times New Roman" w:cs="Times New Roman"/>
        </w:rPr>
      </w:pPr>
      <w:r w:rsidRPr="00E16000">
        <w:rPr>
          <w:rFonts w:ascii="Times New Roman" w:hAnsi="Times New Roman" w:cs="Times New Roman"/>
        </w:rPr>
        <w:t>директор МАУ «МФЦ»</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t>М.С.Андреева</w:t>
      </w:r>
    </w:p>
    <w:p w:rsidR="00E16000" w:rsidRPr="00E16000" w:rsidRDefault="00E16000" w:rsidP="00E16000">
      <w:pPr>
        <w:rPr>
          <w:rFonts w:ascii="Times New Roman" w:hAnsi="Times New Roman" w:cs="Times New Roman"/>
        </w:rPr>
      </w:pPr>
      <w:r>
        <w:rPr>
          <w:rFonts w:ascii="Times New Roman" w:hAnsi="Times New Roman" w:cs="Times New Roman"/>
        </w:rPr>
        <w:t>н</w:t>
      </w:r>
      <w:r w:rsidRPr="00E16000">
        <w:rPr>
          <w:rFonts w:ascii="Times New Roman" w:hAnsi="Times New Roman" w:cs="Times New Roman"/>
        </w:rPr>
        <w:t>ачальник ОО ЮУ</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proofErr w:type="spellStart"/>
      <w:r w:rsidRPr="00E16000">
        <w:rPr>
          <w:rFonts w:ascii="Times New Roman" w:hAnsi="Times New Roman" w:cs="Times New Roman"/>
        </w:rPr>
        <w:t>Д.А.Дидур</w:t>
      </w:r>
      <w:proofErr w:type="spellEnd"/>
    </w:p>
    <w:p w:rsidR="00E16000" w:rsidRPr="00E16000" w:rsidRDefault="00E16000" w:rsidP="00E16000">
      <w:pPr>
        <w:rPr>
          <w:rFonts w:ascii="Times New Roman" w:hAnsi="Times New Roman" w:cs="Times New Roman"/>
        </w:rPr>
      </w:pPr>
      <w:r w:rsidRPr="00E16000">
        <w:rPr>
          <w:rFonts w:ascii="Times New Roman" w:hAnsi="Times New Roman" w:cs="Times New Roman"/>
        </w:rPr>
        <w:t>Подготовлено:</w:t>
      </w:r>
    </w:p>
    <w:p w:rsidR="00E16000" w:rsidRPr="00E16000" w:rsidRDefault="00E16000" w:rsidP="00E16000">
      <w:pPr>
        <w:rPr>
          <w:rFonts w:ascii="Times New Roman" w:hAnsi="Times New Roman" w:cs="Times New Roman"/>
        </w:rPr>
      </w:pPr>
      <w:r>
        <w:rPr>
          <w:rFonts w:ascii="Times New Roman" w:hAnsi="Times New Roman" w:cs="Times New Roman"/>
        </w:rPr>
        <w:t>г</w:t>
      </w:r>
      <w:r w:rsidRPr="00E16000">
        <w:rPr>
          <w:rFonts w:ascii="Times New Roman" w:hAnsi="Times New Roman" w:cs="Times New Roman"/>
        </w:rPr>
        <w:t>лав</w:t>
      </w:r>
      <w:proofErr w:type="gramStart"/>
      <w:r w:rsidRPr="00E16000">
        <w:rPr>
          <w:rFonts w:ascii="Times New Roman" w:hAnsi="Times New Roman" w:cs="Times New Roman"/>
        </w:rPr>
        <w:t>.</w:t>
      </w:r>
      <w:proofErr w:type="gramEnd"/>
      <w:r w:rsidRPr="00E16000">
        <w:rPr>
          <w:rFonts w:ascii="Times New Roman" w:hAnsi="Times New Roman" w:cs="Times New Roman"/>
        </w:rPr>
        <w:t xml:space="preserve"> </w:t>
      </w:r>
      <w:proofErr w:type="gramStart"/>
      <w:r w:rsidRPr="00E16000">
        <w:rPr>
          <w:rFonts w:ascii="Times New Roman" w:hAnsi="Times New Roman" w:cs="Times New Roman"/>
        </w:rPr>
        <w:t>с</w:t>
      </w:r>
      <w:proofErr w:type="gramEnd"/>
      <w:r w:rsidRPr="00E16000">
        <w:rPr>
          <w:rFonts w:ascii="Times New Roman" w:hAnsi="Times New Roman" w:cs="Times New Roman"/>
        </w:rPr>
        <w:t xml:space="preserve">пец. ОДО КУМИ </w:t>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r>
      <w:r w:rsidRPr="00E16000">
        <w:rPr>
          <w:rFonts w:ascii="Times New Roman" w:hAnsi="Times New Roman" w:cs="Times New Roman"/>
        </w:rPr>
        <w:tab/>
        <w:t>А.А.Рыбкина</w:t>
      </w:r>
    </w:p>
    <w:p w:rsidR="00E16000" w:rsidRPr="00E16000" w:rsidRDefault="00E16000" w:rsidP="00E16000">
      <w:pPr>
        <w:widowControl w:val="0"/>
        <w:rPr>
          <w:rFonts w:ascii="Times New Roman" w:hAnsi="Times New Roman" w:cs="Times New Roman"/>
        </w:rPr>
      </w:pPr>
    </w:p>
    <w:p w:rsidR="00E16000" w:rsidRPr="00E16000" w:rsidRDefault="00E16000" w:rsidP="00E16000">
      <w:pPr>
        <w:widowControl w:val="0"/>
        <w:rPr>
          <w:rFonts w:ascii="Times New Roman" w:hAnsi="Times New Roman" w:cs="Times New Roman"/>
        </w:rPr>
      </w:pPr>
      <w:r w:rsidRPr="00E16000">
        <w:rPr>
          <w:rFonts w:ascii="Times New Roman" w:hAnsi="Times New Roman" w:cs="Times New Roman"/>
        </w:rPr>
        <w:t>Разослать: КУМИ, ЮУ, УЭ, МКУ «УОДОМС», прокуратура, печатное издание, Сабуров, отдел делопроизводства, МАУ «МФЦ»</w:t>
      </w:r>
    </w:p>
    <w:p w:rsidR="00E16000" w:rsidRDefault="00E16000" w:rsidP="00E16000">
      <w:pPr>
        <w:ind w:firstLine="4820"/>
        <w:rPr>
          <w:rFonts w:eastAsia="Calibri"/>
          <w:sz w:val="26"/>
          <w:szCs w:val="26"/>
        </w:rPr>
      </w:pPr>
    </w:p>
    <w:p w:rsidR="00E16000" w:rsidRDefault="00E16000" w:rsidP="00006310">
      <w:pPr>
        <w:shd w:val="clear" w:color="auto" w:fill="FFFFFF"/>
        <w:ind w:left="4247"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E16000" w:rsidRDefault="00E16000" w:rsidP="00006310">
      <w:pPr>
        <w:shd w:val="clear" w:color="auto" w:fill="FFFFFF"/>
        <w:ind w:left="4247" w:firstLine="709"/>
        <w:jc w:val="center"/>
        <w:rPr>
          <w:rFonts w:ascii="Times New Roman" w:hAnsi="Times New Roman" w:cs="Times New Roman"/>
          <w:sz w:val="24"/>
          <w:szCs w:val="24"/>
        </w:rPr>
      </w:pPr>
    </w:p>
    <w:p w:rsidR="00E16000" w:rsidRDefault="00E16000" w:rsidP="00006310">
      <w:pPr>
        <w:shd w:val="clear" w:color="auto" w:fill="FFFFFF"/>
        <w:ind w:left="4247" w:firstLine="709"/>
        <w:jc w:val="center"/>
        <w:rPr>
          <w:rFonts w:ascii="Times New Roman" w:hAnsi="Times New Roman" w:cs="Times New Roman"/>
          <w:sz w:val="24"/>
          <w:szCs w:val="24"/>
        </w:rPr>
      </w:pPr>
    </w:p>
    <w:p w:rsidR="00E16000" w:rsidRDefault="00E16000" w:rsidP="00006310">
      <w:pPr>
        <w:shd w:val="clear" w:color="auto" w:fill="FFFFFF"/>
        <w:ind w:left="4247" w:firstLine="709"/>
        <w:jc w:val="center"/>
        <w:rPr>
          <w:rFonts w:ascii="Times New Roman" w:hAnsi="Times New Roman" w:cs="Times New Roman"/>
          <w:sz w:val="24"/>
          <w:szCs w:val="24"/>
        </w:rPr>
      </w:pPr>
    </w:p>
    <w:p w:rsidR="00E16000" w:rsidRDefault="00E16000" w:rsidP="00006310">
      <w:pPr>
        <w:shd w:val="clear" w:color="auto" w:fill="FFFFFF"/>
        <w:ind w:left="4247" w:firstLine="709"/>
        <w:jc w:val="center"/>
        <w:rPr>
          <w:rFonts w:ascii="Times New Roman" w:hAnsi="Times New Roman" w:cs="Times New Roman"/>
          <w:sz w:val="24"/>
          <w:szCs w:val="24"/>
        </w:rPr>
      </w:pPr>
    </w:p>
    <w:p w:rsidR="00E16000" w:rsidRDefault="00E16000" w:rsidP="00006310">
      <w:pPr>
        <w:shd w:val="clear" w:color="auto" w:fill="FFFFFF"/>
        <w:ind w:left="4247"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E16000" w:rsidRDefault="00E16000" w:rsidP="00006310">
      <w:pPr>
        <w:shd w:val="clear" w:color="auto" w:fill="FFFFFF"/>
        <w:ind w:left="4247" w:firstLine="709"/>
        <w:jc w:val="center"/>
        <w:rPr>
          <w:rFonts w:ascii="Times New Roman" w:hAnsi="Times New Roman" w:cs="Times New Roman"/>
          <w:sz w:val="24"/>
          <w:szCs w:val="24"/>
        </w:rPr>
      </w:pPr>
    </w:p>
    <w:p w:rsidR="00AD7709" w:rsidRDefault="00AD7709" w:rsidP="00006310">
      <w:pPr>
        <w:shd w:val="clear" w:color="auto" w:fill="FFFFFF"/>
        <w:ind w:left="4247" w:firstLine="709"/>
        <w:jc w:val="center"/>
        <w:rPr>
          <w:rFonts w:ascii="Times New Roman" w:hAnsi="Times New Roman" w:cs="Times New Roman"/>
          <w:sz w:val="24"/>
          <w:szCs w:val="24"/>
        </w:rPr>
      </w:pPr>
    </w:p>
    <w:p w:rsidR="00E16000" w:rsidRDefault="00E16000" w:rsidP="00006310">
      <w:pPr>
        <w:shd w:val="clear" w:color="auto" w:fill="FFFFFF"/>
        <w:ind w:left="4247" w:firstLine="709"/>
        <w:jc w:val="center"/>
        <w:rPr>
          <w:rFonts w:ascii="Times New Roman" w:hAnsi="Times New Roman" w:cs="Times New Roman"/>
          <w:sz w:val="24"/>
          <w:szCs w:val="24"/>
        </w:rPr>
      </w:pPr>
    </w:p>
    <w:p w:rsidR="00E16000" w:rsidRDefault="00E16000" w:rsidP="00E16000">
      <w:pPr>
        <w:shd w:val="clear" w:color="auto" w:fill="FFFFFF"/>
        <w:ind w:left="4247"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006310" w:rsidRPr="00E16000" w:rsidRDefault="00E16000" w:rsidP="00E16000">
      <w:pPr>
        <w:shd w:val="clear" w:color="auto" w:fill="FFFFFF"/>
        <w:ind w:left="4247" w:firstLine="709"/>
        <w:jc w:val="right"/>
        <w:rPr>
          <w:rFonts w:ascii="Times New Roman" w:hAnsi="Times New Roman" w:cs="Times New Roman"/>
          <w:sz w:val="26"/>
          <w:szCs w:val="26"/>
        </w:rPr>
      </w:pPr>
      <w:r>
        <w:rPr>
          <w:rFonts w:ascii="Times New Roman" w:hAnsi="Times New Roman" w:cs="Times New Roman"/>
          <w:sz w:val="24"/>
          <w:szCs w:val="24"/>
        </w:rPr>
        <w:lastRenderedPageBreak/>
        <w:t xml:space="preserve"> </w:t>
      </w:r>
      <w:r w:rsidR="00006310" w:rsidRPr="00E16000">
        <w:rPr>
          <w:rFonts w:ascii="Times New Roman" w:hAnsi="Times New Roman" w:cs="Times New Roman"/>
          <w:sz w:val="26"/>
          <w:szCs w:val="26"/>
        </w:rPr>
        <w:t xml:space="preserve">Приложение к постановлению </w:t>
      </w:r>
    </w:p>
    <w:p w:rsidR="00006310" w:rsidRPr="00E16000" w:rsidRDefault="00006310" w:rsidP="00E16000">
      <w:pPr>
        <w:shd w:val="clear" w:color="auto" w:fill="FFFFFF"/>
        <w:ind w:firstLine="709"/>
        <w:jc w:val="right"/>
        <w:rPr>
          <w:rFonts w:ascii="Times New Roman" w:hAnsi="Times New Roman" w:cs="Times New Roman"/>
          <w:sz w:val="26"/>
          <w:szCs w:val="26"/>
        </w:rPr>
      </w:pPr>
      <w:r w:rsidRPr="00E16000">
        <w:rPr>
          <w:rFonts w:ascii="Times New Roman" w:hAnsi="Times New Roman" w:cs="Times New Roman"/>
          <w:sz w:val="26"/>
          <w:szCs w:val="26"/>
        </w:rPr>
        <w:t xml:space="preserve">Администрации города </w:t>
      </w:r>
      <w:proofErr w:type="spellStart"/>
      <w:r w:rsidRPr="00E16000">
        <w:rPr>
          <w:rFonts w:ascii="Times New Roman" w:hAnsi="Times New Roman" w:cs="Times New Roman"/>
          <w:sz w:val="26"/>
          <w:szCs w:val="26"/>
        </w:rPr>
        <w:t>Когалыма</w:t>
      </w:r>
      <w:proofErr w:type="spellEnd"/>
    </w:p>
    <w:p w:rsidR="00006310" w:rsidRPr="00E16000" w:rsidRDefault="00006310" w:rsidP="00E16000">
      <w:pPr>
        <w:shd w:val="clear" w:color="auto" w:fill="FFFFFF"/>
        <w:ind w:firstLine="709"/>
        <w:jc w:val="right"/>
        <w:rPr>
          <w:rFonts w:ascii="Times New Roman" w:hAnsi="Times New Roman" w:cs="Times New Roman"/>
          <w:sz w:val="26"/>
          <w:szCs w:val="26"/>
        </w:rPr>
      </w:pPr>
      <w:r w:rsidRPr="00E16000">
        <w:rPr>
          <w:rFonts w:ascii="Times New Roman" w:hAnsi="Times New Roman" w:cs="Times New Roman"/>
          <w:sz w:val="26"/>
          <w:szCs w:val="26"/>
        </w:rPr>
        <w:t xml:space="preserve">                                     </w:t>
      </w:r>
      <w:r w:rsidR="00E16000">
        <w:rPr>
          <w:rFonts w:ascii="Times New Roman" w:hAnsi="Times New Roman" w:cs="Times New Roman"/>
          <w:sz w:val="26"/>
          <w:szCs w:val="26"/>
        </w:rPr>
        <w:t xml:space="preserve">                 </w:t>
      </w:r>
      <w:r w:rsidR="00E16000" w:rsidRPr="00E16000">
        <w:rPr>
          <w:rFonts w:ascii="Times New Roman" w:hAnsi="Times New Roman" w:cs="Times New Roman"/>
          <w:sz w:val="26"/>
          <w:szCs w:val="26"/>
        </w:rPr>
        <w:t xml:space="preserve">    </w:t>
      </w:r>
      <w:r w:rsidR="00E16000">
        <w:rPr>
          <w:rFonts w:ascii="Times New Roman" w:hAnsi="Times New Roman" w:cs="Times New Roman"/>
          <w:sz w:val="26"/>
          <w:szCs w:val="26"/>
        </w:rPr>
        <w:t xml:space="preserve">  </w:t>
      </w:r>
      <w:r w:rsidRPr="00E16000">
        <w:rPr>
          <w:rFonts w:ascii="Times New Roman" w:hAnsi="Times New Roman" w:cs="Times New Roman"/>
          <w:sz w:val="26"/>
          <w:szCs w:val="26"/>
        </w:rPr>
        <w:t xml:space="preserve">   от _________ </w:t>
      </w:r>
      <w:r w:rsidR="00E16000">
        <w:rPr>
          <w:rFonts w:ascii="Times New Roman" w:hAnsi="Times New Roman" w:cs="Times New Roman"/>
          <w:sz w:val="26"/>
          <w:szCs w:val="26"/>
        </w:rPr>
        <w:t xml:space="preserve">   </w:t>
      </w:r>
      <w:r w:rsidRPr="00E16000">
        <w:rPr>
          <w:rFonts w:ascii="Times New Roman" w:hAnsi="Times New Roman" w:cs="Times New Roman"/>
          <w:sz w:val="26"/>
          <w:szCs w:val="26"/>
        </w:rPr>
        <w:t>№________2015</w:t>
      </w:r>
    </w:p>
    <w:p w:rsidR="004462BA" w:rsidRPr="00E16000" w:rsidRDefault="004462BA" w:rsidP="004462BA">
      <w:pPr>
        <w:jc w:val="right"/>
        <w:rPr>
          <w:rFonts w:ascii="Times New Roman" w:eastAsia="Times New Roman" w:hAnsi="Times New Roman" w:cs="Times New Roman"/>
          <w:sz w:val="26"/>
          <w:szCs w:val="26"/>
          <w:lang w:eastAsia="ru-RU"/>
        </w:rPr>
      </w:pPr>
    </w:p>
    <w:p w:rsidR="004462BA" w:rsidRPr="00E16000" w:rsidRDefault="004462BA" w:rsidP="004462BA">
      <w:pPr>
        <w:jc w:val="right"/>
        <w:rPr>
          <w:rFonts w:ascii="Times New Roman" w:eastAsia="Times New Roman" w:hAnsi="Times New Roman" w:cs="Times New Roman"/>
          <w:sz w:val="26"/>
          <w:szCs w:val="26"/>
          <w:lang w:eastAsia="ru-RU"/>
        </w:rPr>
      </w:pPr>
    </w:p>
    <w:p w:rsidR="005A1156" w:rsidRPr="00E16000" w:rsidRDefault="005A1156" w:rsidP="005A1156">
      <w:pPr>
        <w:pStyle w:val="ConsPlusTitle"/>
        <w:widowControl/>
        <w:spacing w:line="276" w:lineRule="auto"/>
        <w:jc w:val="center"/>
        <w:rPr>
          <w:rFonts w:ascii="Times New Roman" w:hAnsi="Times New Roman" w:cs="Times New Roman"/>
          <w:sz w:val="26"/>
          <w:szCs w:val="26"/>
        </w:rPr>
      </w:pPr>
      <w:r w:rsidRPr="00E16000">
        <w:rPr>
          <w:rFonts w:ascii="Times New Roman" w:hAnsi="Times New Roman" w:cs="Times New Roman"/>
          <w:sz w:val="26"/>
          <w:szCs w:val="26"/>
        </w:rPr>
        <w:t>Административный регламент</w:t>
      </w:r>
    </w:p>
    <w:p w:rsidR="005A1156" w:rsidRPr="00E16000" w:rsidRDefault="005A1156" w:rsidP="005A1156">
      <w:pPr>
        <w:pStyle w:val="ConsPlusTitle"/>
        <w:widowControl/>
        <w:spacing w:line="276" w:lineRule="auto"/>
        <w:jc w:val="center"/>
        <w:rPr>
          <w:rFonts w:ascii="Times New Roman" w:hAnsi="Times New Roman" w:cs="Times New Roman"/>
          <w:sz w:val="26"/>
          <w:szCs w:val="26"/>
        </w:rPr>
      </w:pPr>
      <w:r w:rsidRPr="00E16000">
        <w:rPr>
          <w:rFonts w:ascii="Times New Roman" w:hAnsi="Times New Roman" w:cs="Times New Roman"/>
          <w:sz w:val="26"/>
          <w:szCs w:val="26"/>
        </w:rPr>
        <w:t xml:space="preserve">предоставления муниципальной услуги </w:t>
      </w:r>
    </w:p>
    <w:p w:rsidR="00C223CE" w:rsidRPr="00E16000" w:rsidRDefault="00C223CE" w:rsidP="00C223CE">
      <w:pPr>
        <w:widowControl w:val="0"/>
        <w:autoSpaceDE w:val="0"/>
        <w:autoSpaceDN w:val="0"/>
        <w:adjustRightInd w:val="0"/>
        <w:jc w:val="center"/>
        <w:outlineLvl w:val="1"/>
        <w:rPr>
          <w:rFonts w:ascii="Times New Roman" w:eastAsia="Times New Roman" w:hAnsi="Times New Roman" w:cs="Times New Roman"/>
          <w:b/>
          <w:bCs/>
          <w:sz w:val="26"/>
          <w:szCs w:val="26"/>
        </w:rPr>
      </w:pPr>
      <w:bookmarkStart w:id="1" w:name="Par33"/>
      <w:bookmarkEnd w:id="1"/>
      <w:r w:rsidRPr="00E16000">
        <w:rPr>
          <w:rFonts w:ascii="Times New Roman" w:eastAsia="Times New Roman" w:hAnsi="Times New Roman" w:cs="Times New Roman"/>
          <w:b/>
          <w:bCs/>
          <w:sz w:val="26"/>
          <w:szCs w:val="26"/>
        </w:rPr>
        <w:t>«П</w:t>
      </w:r>
      <w:r w:rsidR="001577BB" w:rsidRPr="00E16000">
        <w:rPr>
          <w:rFonts w:ascii="Times New Roman" w:eastAsia="Times New Roman" w:hAnsi="Times New Roman" w:cs="Times New Roman"/>
          <w:b/>
          <w:bCs/>
          <w:sz w:val="26"/>
          <w:szCs w:val="26"/>
        </w:rPr>
        <w:t>ередача</w:t>
      </w:r>
      <w:r w:rsidRPr="00E16000">
        <w:rPr>
          <w:rFonts w:ascii="Times New Roman" w:eastAsia="Times New Roman" w:hAnsi="Times New Roman" w:cs="Times New Roman"/>
          <w:b/>
          <w:bCs/>
          <w:sz w:val="26"/>
          <w:szCs w:val="26"/>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p w:rsidR="00C223CE" w:rsidRPr="00E16000" w:rsidRDefault="00C223CE">
      <w:pPr>
        <w:widowControl w:val="0"/>
        <w:autoSpaceDE w:val="0"/>
        <w:autoSpaceDN w:val="0"/>
        <w:adjustRightInd w:val="0"/>
        <w:jc w:val="center"/>
        <w:outlineLvl w:val="1"/>
        <w:rPr>
          <w:rFonts w:ascii="Times New Roman" w:hAnsi="Times New Roman" w:cs="Times New Roman"/>
          <w:sz w:val="26"/>
          <w:szCs w:val="26"/>
        </w:rPr>
      </w:pPr>
    </w:p>
    <w:p w:rsidR="00E91AC6" w:rsidRPr="00E16000" w:rsidRDefault="00E16000">
      <w:pPr>
        <w:widowControl w:val="0"/>
        <w:autoSpaceDE w:val="0"/>
        <w:autoSpaceDN w:val="0"/>
        <w:adjustRightInd w:val="0"/>
        <w:jc w:val="center"/>
        <w:outlineLvl w:val="1"/>
        <w:rPr>
          <w:rFonts w:ascii="Times New Roman" w:hAnsi="Times New Roman" w:cs="Times New Roman"/>
          <w:b/>
          <w:sz w:val="26"/>
          <w:szCs w:val="26"/>
        </w:rPr>
      </w:pPr>
      <w:r w:rsidRPr="00E16000">
        <w:rPr>
          <w:rFonts w:ascii="Times New Roman" w:hAnsi="Times New Roman" w:cs="Times New Roman"/>
          <w:b/>
          <w:sz w:val="26"/>
          <w:szCs w:val="26"/>
        </w:rPr>
        <w:t>1</w:t>
      </w:r>
      <w:r w:rsidR="00E91AC6" w:rsidRPr="00E16000">
        <w:rPr>
          <w:rFonts w:ascii="Times New Roman" w:hAnsi="Times New Roman" w:cs="Times New Roman"/>
          <w:b/>
          <w:sz w:val="26"/>
          <w:szCs w:val="26"/>
        </w:rPr>
        <w:t>. Общие положения</w:t>
      </w:r>
    </w:p>
    <w:p w:rsidR="00E91AC6" w:rsidRPr="00E16000" w:rsidRDefault="00E91AC6">
      <w:pPr>
        <w:widowControl w:val="0"/>
        <w:autoSpaceDE w:val="0"/>
        <w:autoSpaceDN w:val="0"/>
        <w:adjustRightInd w:val="0"/>
        <w:jc w:val="center"/>
        <w:rPr>
          <w:rFonts w:ascii="Times New Roman" w:hAnsi="Times New Roman" w:cs="Times New Roman"/>
          <w:b/>
          <w:sz w:val="26"/>
          <w:szCs w:val="26"/>
        </w:rPr>
      </w:pPr>
    </w:p>
    <w:p w:rsidR="00E16000" w:rsidRPr="00E16000" w:rsidRDefault="00E16000">
      <w:pPr>
        <w:widowControl w:val="0"/>
        <w:autoSpaceDE w:val="0"/>
        <w:autoSpaceDN w:val="0"/>
        <w:adjustRightInd w:val="0"/>
        <w:jc w:val="center"/>
        <w:rPr>
          <w:rFonts w:ascii="Times New Roman" w:hAnsi="Times New Roman" w:cs="Times New Roman"/>
          <w:b/>
          <w:sz w:val="26"/>
          <w:szCs w:val="26"/>
        </w:rPr>
      </w:pPr>
    </w:p>
    <w:p w:rsidR="00024F99" w:rsidRPr="00E16000" w:rsidRDefault="00E16000" w:rsidP="00E16000">
      <w:pPr>
        <w:widowControl w:val="0"/>
        <w:autoSpaceDE w:val="0"/>
        <w:autoSpaceDN w:val="0"/>
        <w:adjustRightInd w:val="0"/>
        <w:outlineLvl w:val="2"/>
        <w:rPr>
          <w:rFonts w:ascii="Times New Roman" w:hAnsi="Times New Roman" w:cs="Times New Roman"/>
          <w:sz w:val="26"/>
          <w:szCs w:val="26"/>
        </w:rPr>
      </w:pPr>
      <w:bookmarkStart w:id="2" w:name="Par35"/>
      <w:bookmarkEnd w:id="2"/>
      <w:r w:rsidRPr="00E16000">
        <w:rPr>
          <w:rFonts w:ascii="Times New Roman" w:hAnsi="Times New Roman" w:cs="Times New Roman"/>
          <w:b/>
          <w:sz w:val="26"/>
          <w:szCs w:val="26"/>
        </w:rPr>
        <w:t xml:space="preserve">           </w:t>
      </w:r>
      <w:r w:rsidRPr="00E16000">
        <w:rPr>
          <w:rFonts w:ascii="Times New Roman" w:hAnsi="Times New Roman" w:cs="Times New Roman"/>
          <w:sz w:val="26"/>
          <w:szCs w:val="26"/>
        </w:rPr>
        <w:t xml:space="preserve">1.1. </w:t>
      </w:r>
      <w:r w:rsidR="00E91AC6" w:rsidRPr="00E16000">
        <w:rPr>
          <w:rFonts w:ascii="Times New Roman" w:hAnsi="Times New Roman" w:cs="Times New Roman"/>
          <w:sz w:val="26"/>
          <w:szCs w:val="26"/>
        </w:rPr>
        <w:t>Предмет регулирования административного регламента</w:t>
      </w:r>
      <w:r w:rsidRPr="00E16000">
        <w:rPr>
          <w:rFonts w:ascii="Times New Roman" w:hAnsi="Times New Roman" w:cs="Times New Roman"/>
          <w:sz w:val="26"/>
          <w:szCs w:val="26"/>
        </w:rPr>
        <w:t>.</w:t>
      </w:r>
    </w:p>
    <w:p w:rsidR="009F5B23" w:rsidRPr="00E16000" w:rsidRDefault="00FD59F6" w:rsidP="00E16000">
      <w:pPr>
        <w:autoSpaceDE w:val="0"/>
        <w:autoSpaceDN w:val="0"/>
        <w:adjustRightInd w:val="0"/>
        <w:rPr>
          <w:rFonts w:ascii="Times New Roman" w:hAnsi="Times New Roman" w:cs="Times New Roman"/>
          <w:sz w:val="26"/>
          <w:szCs w:val="26"/>
        </w:rPr>
      </w:pPr>
      <w:bookmarkStart w:id="3" w:name="Par37"/>
      <w:bookmarkEnd w:id="3"/>
      <w:proofErr w:type="gramStart"/>
      <w:r w:rsidRPr="00E16000">
        <w:rPr>
          <w:rFonts w:ascii="Times New Roman" w:hAnsi="Times New Roman" w:cs="Times New Roman"/>
          <w:sz w:val="26"/>
          <w:szCs w:val="26"/>
        </w:rPr>
        <w:t xml:space="preserve">Настоящий административный регламент разработан в целях повышения качества предоставления и доступности муниципальной услуги по </w:t>
      </w:r>
      <w:r w:rsidR="00E22368" w:rsidRPr="00E16000">
        <w:rPr>
          <w:rFonts w:ascii="Times New Roman" w:eastAsia="Times New Roman" w:hAnsi="Times New Roman" w:cs="Times New Roman"/>
          <w:bCs/>
          <w:sz w:val="26"/>
          <w:szCs w:val="26"/>
        </w:rPr>
        <w:t xml:space="preserve">предоставлению в аренду, безвозмездное пользование имущества, находящегося в собственности муниципального образования </w:t>
      </w:r>
      <w:r w:rsidR="00006310" w:rsidRPr="00E16000">
        <w:rPr>
          <w:rFonts w:ascii="Times New Roman" w:eastAsia="Times New Roman" w:hAnsi="Times New Roman" w:cs="Times New Roman"/>
          <w:bCs/>
          <w:sz w:val="26"/>
          <w:szCs w:val="26"/>
        </w:rPr>
        <w:t xml:space="preserve">Администрации города </w:t>
      </w:r>
      <w:proofErr w:type="spellStart"/>
      <w:r w:rsidR="00006310" w:rsidRPr="00E16000">
        <w:rPr>
          <w:rFonts w:ascii="Times New Roman" w:eastAsia="Times New Roman" w:hAnsi="Times New Roman" w:cs="Times New Roman"/>
          <w:bCs/>
          <w:sz w:val="26"/>
          <w:szCs w:val="26"/>
        </w:rPr>
        <w:t>Когалыма</w:t>
      </w:r>
      <w:proofErr w:type="spellEnd"/>
      <w:r w:rsidR="00006310" w:rsidRPr="00E16000">
        <w:rPr>
          <w:rFonts w:ascii="Times New Roman" w:eastAsia="Times New Roman" w:hAnsi="Times New Roman" w:cs="Times New Roman"/>
          <w:bCs/>
          <w:sz w:val="26"/>
          <w:szCs w:val="26"/>
        </w:rPr>
        <w:t xml:space="preserve">, </w:t>
      </w:r>
      <w:r w:rsidR="00E22368" w:rsidRPr="00E16000">
        <w:rPr>
          <w:rFonts w:ascii="Times New Roman" w:eastAsia="Times New Roman" w:hAnsi="Times New Roman" w:cs="Times New Roman"/>
          <w:bCs/>
          <w:sz w:val="26"/>
          <w:szCs w:val="26"/>
        </w:rPr>
        <w:t>за исключением земельных участков и жилых помещений</w:t>
      </w:r>
      <w:r w:rsidR="009F5B23" w:rsidRPr="00E16000">
        <w:rPr>
          <w:rFonts w:ascii="Times New Roman" w:eastAsia="Times New Roman" w:hAnsi="Times New Roman" w:cs="Times New Roman"/>
          <w:bCs/>
          <w:sz w:val="26"/>
          <w:szCs w:val="26"/>
        </w:rPr>
        <w:t>,</w:t>
      </w:r>
      <w:r w:rsidR="009B697E" w:rsidRPr="00E16000">
        <w:rPr>
          <w:rFonts w:ascii="Times New Roman" w:hAnsi="Times New Roman" w:cs="Times New Roman"/>
          <w:b/>
          <w:i/>
          <w:sz w:val="26"/>
          <w:szCs w:val="26"/>
        </w:rPr>
        <w:t xml:space="preserve"> </w:t>
      </w:r>
      <w:r w:rsidRPr="00E16000">
        <w:rPr>
          <w:rFonts w:ascii="Times New Roman" w:hAnsi="Times New Roman" w:cs="Times New Roman"/>
          <w:sz w:val="26"/>
          <w:szCs w:val="26"/>
        </w:rPr>
        <w:t>при ее предоставлении</w:t>
      </w:r>
      <w:r w:rsidR="009B697E" w:rsidRPr="00E16000">
        <w:rPr>
          <w:rFonts w:ascii="Times New Roman" w:hAnsi="Times New Roman" w:cs="Times New Roman"/>
          <w:sz w:val="26"/>
          <w:szCs w:val="26"/>
        </w:rPr>
        <w:t xml:space="preserve"> заявителям</w:t>
      </w:r>
      <w:r w:rsidR="00CF5031" w:rsidRPr="00E16000">
        <w:rPr>
          <w:rFonts w:ascii="Times New Roman" w:hAnsi="Times New Roman" w:cs="Times New Roman"/>
          <w:sz w:val="26"/>
          <w:szCs w:val="26"/>
        </w:rPr>
        <w:t xml:space="preserve"> (далее также – административный регламент, муниципальная услуга)</w:t>
      </w:r>
      <w:r w:rsidR="009F5B23" w:rsidRPr="00E16000">
        <w:rPr>
          <w:rFonts w:ascii="Times New Roman" w:hAnsi="Times New Roman" w:cs="Times New Roman"/>
          <w:sz w:val="26"/>
          <w:szCs w:val="26"/>
        </w:rPr>
        <w:t xml:space="preserve"> и определяет сроки и последовательн</w:t>
      </w:r>
      <w:r w:rsidR="00006310" w:rsidRPr="00E16000">
        <w:rPr>
          <w:rFonts w:ascii="Times New Roman" w:hAnsi="Times New Roman" w:cs="Times New Roman"/>
          <w:sz w:val="26"/>
          <w:szCs w:val="26"/>
        </w:rPr>
        <w:t>ость административных процедур (</w:t>
      </w:r>
      <w:r w:rsidR="009F5B23" w:rsidRPr="00E16000">
        <w:rPr>
          <w:rFonts w:ascii="Times New Roman" w:hAnsi="Times New Roman" w:cs="Times New Roman"/>
          <w:sz w:val="26"/>
          <w:szCs w:val="26"/>
        </w:rPr>
        <w:t>действий</w:t>
      </w:r>
      <w:r w:rsidR="00006310" w:rsidRPr="00E16000">
        <w:rPr>
          <w:rFonts w:ascii="Times New Roman" w:hAnsi="Times New Roman" w:cs="Times New Roman"/>
          <w:sz w:val="26"/>
          <w:szCs w:val="26"/>
        </w:rPr>
        <w:t>)</w:t>
      </w:r>
      <w:r w:rsidR="009F5B23" w:rsidRPr="00E16000">
        <w:rPr>
          <w:rFonts w:ascii="Times New Roman" w:hAnsi="Times New Roman" w:cs="Times New Roman"/>
          <w:sz w:val="26"/>
          <w:szCs w:val="26"/>
        </w:rPr>
        <w:t xml:space="preserve"> </w:t>
      </w:r>
      <w:r w:rsidR="00006310" w:rsidRPr="00E16000">
        <w:rPr>
          <w:rFonts w:ascii="Times New Roman" w:hAnsi="Times New Roman" w:cs="Times New Roman"/>
          <w:sz w:val="26"/>
          <w:szCs w:val="26"/>
        </w:rPr>
        <w:t>комитета по управлению муниципальным имуществом Администрации города</w:t>
      </w:r>
      <w:proofErr w:type="gramEnd"/>
      <w:r w:rsidR="00006310" w:rsidRPr="00E16000">
        <w:rPr>
          <w:rFonts w:ascii="Times New Roman" w:hAnsi="Times New Roman" w:cs="Times New Roman"/>
          <w:sz w:val="26"/>
          <w:szCs w:val="26"/>
        </w:rPr>
        <w:t xml:space="preserve"> </w:t>
      </w:r>
      <w:proofErr w:type="spellStart"/>
      <w:r w:rsidR="00006310" w:rsidRPr="00E16000">
        <w:rPr>
          <w:rFonts w:ascii="Times New Roman" w:hAnsi="Times New Roman" w:cs="Times New Roman"/>
          <w:sz w:val="26"/>
          <w:szCs w:val="26"/>
        </w:rPr>
        <w:t>Когалыма</w:t>
      </w:r>
      <w:proofErr w:type="spellEnd"/>
      <w:r w:rsidR="00006310" w:rsidRPr="00E16000">
        <w:rPr>
          <w:rFonts w:ascii="Times New Roman" w:hAnsi="Times New Roman" w:cs="Times New Roman"/>
          <w:sz w:val="26"/>
          <w:szCs w:val="26"/>
        </w:rPr>
        <w:t xml:space="preserve"> </w:t>
      </w:r>
      <w:r w:rsidR="009F5B23" w:rsidRPr="00E16000">
        <w:rPr>
          <w:rFonts w:ascii="Times New Roman" w:hAnsi="Times New Roman" w:cs="Times New Roman"/>
          <w:sz w:val="26"/>
          <w:szCs w:val="26"/>
        </w:rPr>
        <w:t>при ее предоставлении.</w:t>
      </w:r>
    </w:p>
    <w:p w:rsidR="009F5B23" w:rsidRPr="00E16000" w:rsidRDefault="009F5B23"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Административный регламент регулирует предоставление муниципальной услуги по передаче имущества, составляющего казну </w:t>
      </w:r>
      <w:r w:rsidR="00006310" w:rsidRPr="00E16000">
        <w:rPr>
          <w:rFonts w:ascii="Times New Roman" w:hAnsi="Times New Roman" w:cs="Times New Roman"/>
          <w:sz w:val="26"/>
          <w:szCs w:val="26"/>
        </w:rPr>
        <w:t xml:space="preserve">Администрации города </w:t>
      </w:r>
      <w:proofErr w:type="spellStart"/>
      <w:r w:rsidR="00006310"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9F5B23" w:rsidRPr="00E16000" w:rsidRDefault="009F5B23"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жилых помещений;</w:t>
      </w:r>
    </w:p>
    <w:p w:rsidR="009F5B23" w:rsidRPr="00E16000" w:rsidRDefault="009F5B23"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006310" w:rsidRPr="00E16000">
        <w:rPr>
          <w:rFonts w:ascii="Times New Roman" w:hAnsi="Times New Roman" w:cs="Times New Roman"/>
          <w:sz w:val="26"/>
          <w:szCs w:val="26"/>
        </w:rPr>
        <w:t xml:space="preserve">Администрации города </w:t>
      </w:r>
      <w:proofErr w:type="spellStart"/>
      <w:r w:rsidR="00006310" w:rsidRPr="00E16000">
        <w:rPr>
          <w:rFonts w:ascii="Times New Roman" w:hAnsi="Times New Roman" w:cs="Times New Roman"/>
          <w:sz w:val="26"/>
          <w:szCs w:val="26"/>
        </w:rPr>
        <w:t>Когалыма</w:t>
      </w:r>
      <w:proofErr w:type="spellEnd"/>
      <w:r w:rsidR="00006310" w:rsidRPr="00E16000">
        <w:rPr>
          <w:rFonts w:ascii="Times New Roman" w:hAnsi="Times New Roman" w:cs="Times New Roman"/>
          <w:sz w:val="26"/>
          <w:szCs w:val="26"/>
        </w:rPr>
        <w:t>.</w:t>
      </w:r>
    </w:p>
    <w:p w:rsidR="009F5B23" w:rsidRPr="00E16000" w:rsidRDefault="00E16000"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1.2</w:t>
      </w:r>
      <w:r w:rsidR="009F5B23" w:rsidRPr="00E16000">
        <w:rPr>
          <w:rFonts w:ascii="Times New Roman" w:hAnsi="Times New Roman" w:cs="Times New Roman"/>
          <w:sz w:val="26"/>
          <w:szCs w:val="26"/>
        </w:rPr>
        <w:t>. Имущество передается в безвозмездное пользование исключительно для целей:</w:t>
      </w:r>
    </w:p>
    <w:p w:rsidR="009F5B23" w:rsidRPr="00E16000" w:rsidRDefault="009F5B23"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не связанных с извлечением прибыли, в том числе для выполнения муниципального задания;</w:t>
      </w:r>
    </w:p>
    <w:p w:rsidR="009F5B23" w:rsidRPr="00E16000" w:rsidRDefault="009F5B23" w:rsidP="009F5B23">
      <w:pPr>
        <w:autoSpaceDE w:val="0"/>
        <w:autoSpaceDN w:val="0"/>
        <w:adjustRightInd w:val="0"/>
        <w:ind w:firstLine="709"/>
        <w:rPr>
          <w:rFonts w:ascii="Times New Roman" w:hAnsi="Times New Roman" w:cs="Times New Roman"/>
          <w:b/>
          <w:i/>
          <w:sz w:val="26"/>
          <w:szCs w:val="26"/>
        </w:rPr>
      </w:pPr>
      <w:r w:rsidRPr="00E16000">
        <w:rPr>
          <w:rFonts w:ascii="Times New Roman" w:hAnsi="Times New Roman" w:cs="Times New Roman"/>
          <w:sz w:val="26"/>
          <w:szCs w:val="26"/>
        </w:rPr>
        <w:t xml:space="preserve">- реализации </w:t>
      </w:r>
      <w:proofErr w:type="gramStart"/>
      <w:r w:rsidRPr="00E16000">
        <w:rPr>
          <w:rFonts w:ascii="Times New Roman" w:hAnsi="Times New Roman" w:cs="Times New Roman"/>
          <w:sz w:val="26"/>
          <w:szCs w:val="26"/>
        </w:rPr>
        <w:t xml:space="preserve">полномочий органов местного самоуправления </w:t>
      </w:r>
      <w:r w:rsidR="00006310" w:rsidRPr="00E16000">
        <w:rPr>
          <w:rFonts w:ascii="Times New Roman" w:hAnsi="Times New Roman" w:cs="Times New Roman"/>
          <w:sz w:val="26"/>
          <w:szCs w:val="26"/>
        </w:rPr>
        <w:t>Администрации города</w:t>
      </w:r>
      <w:proofErr w:type="gramEnd"/>
      <w:r w:rsidR="00006310" w:rsidRPr="00E16000">
        <w:rPr>
          <w:rFonts w:ascii="Times New Roman" w:hAnsi="Times New Roman" w:cs="Times New Roman"/>
          <w:sz w:val="26"/>
          <w:szCs w:val="26"/>
        </w:rPr>
        <w:t xml:space="preserve"> </w:t>
      </w:r>
      <w:proofErr w:type="spellStart"/>
      <w:r w:rsidR="00006310" w:rsidRPr="00E16000">
        <w:rPr>
          <w:rFonts w:ascii="Times New Roman" w:hAnsi="Times New Roman" w:cs="Times New Roman"/>
          <w:sz w:val="26"/>
          <w:szCs w:val="26"/>
        </w:rPr>
        <w:t>Когалыма</w:t>
      </w:r>
      <w:proofErr w:type="spellEnd"/>
      <w:r w:rsidRPr="00E16000">
        <w:rPr>
          <w:rFonts w:ascii="Times New Roman" w:hAnsi="Times New Roman" w:cs="Times New Roman"/>
          <w:b/>
          <w:i/>
          <w:sz w:val="26"/>
          <w:szCs w:val="26"/>
        </w:rPr>
        <w:t>;</w:t>
      </w:r>
    </w:p>
    <w:p w:rsidR="009F5B23" w:rsidRPr="00E16000" w:rsidRDefault="009F5B23"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решения социальных задач;</w:t>
      </w:r>
    </w:p>
    <w:p w:rsidR="009F5B23" w:rsidRPr="00E16000" w:rsidRDefault="009F5B23"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обеспечения религиозных организаций культовыми зданиями и сооружениями и иным имуществом религиозного назначения;</w:t>
      </w:r>
    </w:p>
    <w:p w:rsidR="009F5B23" w:rsidRPr="00E16000" w:rsidRDefault="00E16000" w:rsidP="009F5B2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 </w:t>
      </w:r>
      <w:r w:rsidR="009F5B23" w:rsidRPr="00E16000">
        <w:rPr>
          <w:rFonts w:ascii="Times New Roman" w:hAnsi="Times New Roman" w:cs="Times New Roman"/>
          <w:sz w:val="26"/>
          <w:szCs w:val="26"/>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Default="00024F99" w:rsidP="00FD59F6">
      <w:pPr>
        <w:autoSpaceDE w:val="0"/>
        <w:autoSpaceDN w:val="0"/>
        <w:adjustRightInd w:val="0"/>
        <w:ind w:firstLine="709"/>
        <w:rPr>
          <w:rFonts w:ascii="Times New Roman" w:hAnsi="Times New Roman" w:cs="Times New Roman"/>
          <w:sz w:val="26"/>
          <w:szCs w:val="26"/>
        </w:rPr>
      </w:pPr>
    </w:p>
    <w:p w:rsidR="00E16000" w:rsidRDefault="00E16000" w:rsidP="00FD59F6">
      <w:pPr>
        <w:autoSpaceDE w:val="0"/>
        <w:autoSpaceDN w:val="0"/>
        <w:adjustRightInd w:val="0"/>
        <w:ind w:firstLine="709"/>
        <w:rPr>
          <w:rFonts w:ascii="Times New Roman" w:hAnsi="Times New Roman" w:cs="Times New Roman"/>
          <w:sz w:val="26"/>
          <w:szCs w:val="26"/>
        </w:rPr>
      </w:pPr>
    </w:p>
    <w:p w:rsidR="00E16000" w:rsidRPr="00E16000" w:rsidRDefault="00E16000" w:rsidP="00FD59F6">
      <w:pPr>
        <w:autoSpaceDE w:val="0"/>
        <w:autoSpaceDN w:val="0"/>
        <w:adjustRightInd w:val="0"/>
        <w:ind w:firstLine="709"/>
        <w:rPr>
          <w:rFonts w:ascii="Times New Roman" w:hAnsi="Times New Roman" w:cs="Times New Roman"/>
          <w:sz w:val="26"/>
          <w:szCs w:val="26"/>
        </w:rPr>
      </w:pPr>
    </w:p>
    <w:p w:rsidR="00024F99" w:rsidRPr="00E16000" w:rsidRDefault="00E16000" w:rsidP="00E16000">
      <w:pPr>
        <w:widowControl w:val="0"/>
        <w:autoSpaceDE w:val="0"/>
        <w:autoSpaceDN w:val="0"/>
        <w:adjustRightInd w:val="0"/>
        <w:ind w:firstLine="708"/>
        <w:outlineLvl w:val="2"/>
        <w:rPr>
          <w:rFonts w:ascii="Times New Roman" w:hAnsi="Times New Roman" w:cs="Times New Roman"/>
          <w:sz w:val="26"/>
          <w:szCs w:val="26"/>
        </w:rPr>
      </w:pPr>
      <w:r w:rsidRPr="00E16000">
        <w:rPr>
          <w:rFonts w:ascii="Times New Roman" w:hAnsi="Times New Roman" w:cs="Times New Roman"/>
          <w:sz w:val="26"/>
          <w:szCs w:val="26"/>
        </w:rPr>
        <w:lastRenderedPageBreak/>
        <w:t xml:space="preserve">1.2. </w:t>
      </w:r>
      <w:r w:rsidR="00E91AC6" w:rsidRPr="00E16000">
        <w:rPr>
          <w:rFonts w:ascii="Times New Roman" w:hAnsi="Times New Roman" w:cs="Times New Roman"/>
          <w:sz w:val="26"/>
          <w:szCs w:val="26"/>
        </w:rPr>
        <w:t>Круг заявителей</w:t>
      </w:r>
      <w:r>
        <w:rPr>
          <w:rFonts w:ascii="Times New Roman" w:hAnsi="Times New Roman" w:cs="Times New Roman"/>
          <w:sz w:val="26"/>
          <w:szCs w:val="26"/>
        </w:rPr>
        <w:t>.</w:t>
      </w:r>
    </w:p>
    <w:p w:rsidR="000C0DD4" w:rsidRPr="00E16000" w:rsidRDefault="00C112F6" w:rsidP="00C112F6">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Муниципальная услуга предоставляется</w:t>
      </w:r>
      <w:r w:rsidR="000C0DD4" w:rsidRPr="00E16000">
        <w:rPr>
          <w:rFonts w:ascii="Times New Roman" w:hAnsi="Times New Roman" w:cs="Times New Roman"/>
          <w:sz w:val="26"/>
          <w:szCs w:val="26"/>
        </w:rPr>
        <w:t>:</w:t>
      </w:r>
    </w:p>
    <w:p w:rsidR="000C0DD4" w:rsidRPr="00E16000" w:rsidRDefault="000C0DD4" w:rsidP="000C0DD4">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муниципальным учреждениям для выполнения муниципального задания;</w:t>
      </w:r>
    </w:p>
    <w:p w:rsidR="000C0DD4" w:rsidRPr="00E16000" w:rsidRDefault="00E16000" w:rsidP="000C0DD4">
      <w:pPr>
        <w:widowControl w:val="0"/>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 </w:t>
      </w:r>
      <w:r w:rsidR="000C0DD4" w:rsidRPr="00E16000">
        <w:rPr>
          <w:rFonts w:ascii="Times New Roman" w:hAnsi="Times New Roman" w:cs="Times New Roman"/>
          <w:sz w:val="26"/>
          <w:szCs w:val="26"/>
        </w:rPr>
        <w:t>муниципальным учреждениям для обеспечения деятельности государственных учреждений;</w:t>
      </w:r>
    </w:p>
    <w:p w:rsidR="000C0DD4" w:rsidRPr="00E16000" w:rsidRDefault="000C0DD4" w:rsidP="000C0DD4">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общественным объединениям и религиозным организациям;</w:t>
      </w:r>
    </w:p>
    <w:p w:rsidR="00C112F6" w:rsidRPr="00E16000" w:rsidRDefault="000C0DD4" w:rsidP="00C112F6">
      <w:pPr>
        <w:widowControl w:val="0"/>
        <w:autoSpaceDE w:val="0"/>
        <w:autoSpaceDN w:val="0"/>
        <w:adjustRightInd w:val="0"/>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 xml:space="preserve">- </w:t>
      </w:r>
      <w:r w:rsidR="00BB2B6E" w:rsidRPr="00E16000">
        <w:rPr>
          <w:rFonts w:ascii="Times New Roman" w:hAnsi="Times New Roman" w:cs="Times New Roman"/>
          <w:sz w:val="26"/>
          <w:szCs w:val="26"/>
        </w:rPr>
        <w:t xml:space="preserve">иным юридическим или физическим лицам, в том числе </w:t>
      </w:r>
      <w:r w:rsidRPr="00E16000">
        <w:rPr>
          <w:rFonts w:ascii="Times New Roman" w:hAnsi="Times New Roman" w:cs="Times New Roman"/>
          <w:sz w:val="26"/>
          <w:szCs w:val="26"/>
        </w:rPr>
        <w:t xml:space="preserve">индивидуальным предпринимателям, </w:t>
      </w:r>
      <w:r w:rsidR="00BB2B6E" w:rsidRPr="00E16000">
        <w:rPr>
          <w:rFonts w:ascii="Times New Roman" w:hAnsi="Times New Roman" w:cs="Times New Roman"/>
          <w:sz w:val="26"/>
          <w:szCs w:val="26"/>
        </w:rPr>
        <w:t>предусмотренным федеральным законодательством</w:t>
      </w:r>
      <w:r w:rsidRPr="00E16000">
        <w:rPr>
          <w:rFonts w:ascii="Times New Roman" w:hAnsi="Times New Roman" w:cs="Times New Roman"/>
          <w:sz w:val="26"/>
          <w:szCs w:val="26"/>
        </w:rPr>
        <w:t>,</w:t>
      </w:r>
      <w:r w:rsidR="00C112F6" w:rsidRPr="00E16000">
        <w:rPr>
          <w:rFonts w:ascii="Times New Roman" w:hAnsi="Times New Roman" w:cs="Times New Roman"/>
          <w:sz w:val="26"/>
          <w:szCs w:val="26"/>
        </w:rPr>
        <w:t xml:space="preserve"> либо их уполномоченным представителям, обратившимся в</w:t>
      </w:r>
      <w:r w:rsidR="00006310" w:rsidRPr="00E16000">
        <w:rPr>
          <w:rFonts w:ascii="Times New Roman" w:hAnsi="Times New Roman" w:cs="Times New Roman"/>
          <w:sz w:val="26"/>
          <w:szCs w:val="26"/>
        </w:rPr>
        <w:t xml:space="preserve"> комитет по управлению муниципальным имуществом Администрации города </w:t>
      </w:r>
      <w:proofErr w:type="spellStart"/>
      <w:r w:rsidR="00006310" w:rsidRPr="00E16000">
        <w:rPr>
          <w:rFonts w:ascii="Times New Roman" w:hAnsi="Times New Roman" w:cs="Times New Roman"/>
          <w:sz w:val="26"/>
          <w:szCs w:val="26"/>
        </w:rPr>
        <w:t>Когалыма</w:t>
      </w:r>
      <w:proofErr w:type="spellEnd"/>
      <w:r w:rsidR="00C112F6" w:rsidRPr="00E16000">
        <w:rPr>
          <w:rFonts w:ascii="Times New Roman" w:hAnsi="Times New Roman" w:cs="Times New Roman"/>
          <w:sz w:val="26"/>
          <w:szCs w:val="26"/>
        </w:rPr>
        <w:t xml:space="preserve"> (далее</w:t>
      </w:r>
      <w:r w:rsidR="00006310" w:rsidRPr="00E16000">
        <w:rPr>
          <w:rFonts w:ascii="Times New Roman" w:hAnsi="Times New Roman" w:cs="Times New Roman"/>
          <w:sz w:val="26"/>
          <w:szCs w:val="26"/>
        </w:rPr>
        <w:t xml:space="preserve"> также - комитет по управлению муниципальным имуществом Администрации города </w:t>
      </w:r>
      <w:proofErr w:type="spellStart"/>
      <w:r w:rsidR="00006310" w:rsidRPr="00E16000">
        <w:rPr>
          <w:rFonts w:ascii="Times New Roman" w:hAnsi="Times New Roman" w:cs="Times New Roman"/>
          <w:sz w:val="26"/>
          <w:szCs w:val="26"/>
        </w:rPr>
        <w:t>Когалыма</w:t>
      </w:r>
      <w:proofErr w:type="spellEnd"/>
      <w:r w:rsidR="00006310" w:rsidRPr="00E16000">
        <w:rPr>
          <w:rFonts w:ascii="Times New Roman" w:hAnsi="Times New Roman" w:cs="Times New Roman"/>
          <w:sz w:val="26"/>
          <w:szCs w:val="26"/>
        </w:rPr>
        <w:t xml:space="preserve">, КУМИ) </w:t>
      </w:r>
      <w:r w:rsidR="00C112F6" w:rsidRPr="00E16000">
        <w:rPr>
          <w:rFonts w:ascii="Times New Roman" w:hAnsi="Times New Roman" w:cs="Times New Roman"/>
          <w:sz w:val="26"/>
          <w:szCs w:val="26"/>
        </w:rPr>
        <w:t>или в многофункциональный центр предоставления государственных и муниципальных услуг (далее также - многофункциональный центр</w:t>
      </w:r>
      <w:r w:rsidR="003F2B40" w:rsidRPr="00E16000">
        <w:rPr>
          <w:rFonts w:ascii="Times New Roman" w:hAnsi="Times New Roman" w:cs="Times New Roman"/>
          <w:sz w:val="26"/>
          <w:szCs w:val="26"/>
        </w:rPr>
        <w:t>, МФЦ</w:t>
      </w:r>
      <w:r w:rsidR="00C112F6" w:rsidRPr="00E16000">
        <w:rPr>
          <w:rFonts w:ascii="Times New Roman" w:hAnsi="Times New Roman" w:cs="Times New Roman"/>
          <w:sz w:val="26"/>
          <w:szCs w:val="26"/>
        </w:rPr>
        <w:t xml:space="preserve">), с заявлением о </w:t>
      </w:r>
      <w:r w:rsidRPr="00E16000">
        <w:rPr>
          <w:rFonts w:ascii="Times New Roman" w:hAnsi="Times New Roman" w:cs="Times New Roman"/>
          <w:bCs/>
          <w:sz w:val="26"/>
          <w:szCs w:val="26"/>
        </w:rPr>
        <w:t>предоставлению в аренду, безвозмездное пользование</w:t>
      </w:r>
      <w:proofErr w:type="gramEnd"/>
      <w:r w:rsidRPr="00E16000">
        <w:rPr>
          <w:rFonts w:ascii="Times New Roman" w:hAnsi="Times New Roman" w:cs="Times New Roman"/>
          <w:bCs/>
          <w:sz w:val="26"/>
          <w:szCs w:val="26"/>
        </w:rPr>
        <w:t xml:space="preserve"> имущества, находящегося в собственности муниципального образования </w:t>
      </w:r>
      <w:r w:rsidR="00006310" w:rsidRPr="00E16000">
        <w:rPr>
          <w:rFonts w:ascii="Times New Roman" w:hAnsi="Times New Roman" w:cs="Times New Roman"/>
          <w:sz w:val="26"/>
          <w:szCs w:val="26"/>
        </w:rPr>
        <w:t xml:space="preserve">Администрации города </w:t>
      </w:r>
      <w:proofErr w:type="spellStart"/>
      <w:r w:rsidR="00006310" w:rsidRPr="00E16000">
        <w:rPr>
          <w:rFonts w:ascii="Times New Roman" w:hAnsi="Times New Roman" w:cs="Times New Roman"/>
          <w:sz w:val="26"/>
          <w:szCs w:val="26"/>
        </w:rPr>
        <w:t>Когалыма</w:t>
      </w:r>
      <w:proofErr w:type="spellEnd"/>
      <w:r w:rsidRPr="00E16000">
        <w:rPr>
          <w:rFonts w:ascii="Times New Roman" w:hAnsi="Times New Roman" w:cs="Times New Roman"/>
          <w:bCs/>
          <w:sz w:val="26"/>
          <w:szCs w:val="26"/>
        </w:rPr>
        <w:t>, за исключением земельных участков и жилых помещений</w:t>
      </w:r>
      <w:r w:rsidRPr="00E16000">
        <w:rPr>
          <w:rFonts w:ascii="Times New Roman" w:hAnsi="Times New Roman" w:cs="Times New Roman"/>
          <w:sz w:val="26"/>
          <w:szCs w:val="26"/>
        </w:rPr>
        <w:t xml:space="preserve"> </w:t>
      </w:r>
      <w:r w:rsidR="00C112F6" w:rsidRPr="00E16000">
        <w:rPr>
          <w:rFonts w:ascii="Times New Roman" w:hAnsi="Times New Roman" w:cs="Times New Roman"/>
          <w:sz w:val="26"/>
          <w:szCs w:val="26"/>
        </w:rPr>
        <w:t xml:space="preserve">(далее </w:t>
      </w:r>
      <w:r w:rsidR="00BB2B6E" w:rsidRPr="00E16000">
        <w:rPr>
          <w:rFonts w:ascii="Times New Roman" w:hAnsi="Times New Roman" w:cs="Times New Roman"/>
          <w:sz w:val="26"/>
          <w:szCs w:val="26"/>
        </w:rPr>
        <w:t xml:space="preserve">также </w:t>
      </w:r>
      <w:r w:rsidR="00C112F6" w:rsidRPr="00E16000">
        <w:rPr>
          <w:rFonts w:ascii="Times New Roman" w:hAnsi="Times New Roman" w:cs="Times New Roman"/>
          <w:sz w:val="26"/>
          <w:szCs w:val="26"/>
        </w:rPr>
        <w:t>- заявитель).</w:t>
      </w:r>
    </w:p>
    <w:p w:rsidR="00667895" w:rsidRPr="00E16000" w:rsidRDefault="00667895" w:rsidP="00E16000">
      <w:pPr>
        <w:widowControl w:val="0"/>
        <w:autoSpaceDE w:val="0"/>
        <w:autoSpaceDN w:val="0"/>
        <w:adjustRightInd w:val="0"/>
        <w:ind w:firstLine="709"/>
        <w:rPr>
          <w:rFonts w:ascii="Times New Roman" w:hAnsi="Times New Roman" w:cs="Times New Roman"/>
          <w:sz w:val="26"/>
          <w:szCs w:val="26"/>
        </w:rPr>
      </w:pPr>
    </w:p>
    <w:p w:rsidR="00024F99" w:rsidRPr="00E16000" w:rsidRDefault="00E16000" w:rsidP="00E16000">
      <w:pPr>
        <w:autoSpaceDE w:val="0"/>
        <w:autoSpaceDN w:val="0"/>
        <w:adjustRightInd w:val="0"/>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001701C7" w:rsidRPr="00E16000">
        <w:rPr>
          <w:rFonts w:ascii="Times New Roman" w:eastAsia="Calibri" w:hAnsi="Times New Roman" w:cs="Times New Roman"/>
          <w:sz w:val="26"/>
          <w:szCs w:val="26"/>
        </w:rPr>
        <w:t>Требования к порядку информиро</w:t>
      </w:r>
      <w:r w:rsidRPr="00E16000">
        <w:rPr>
          <w:rFonts w:ascii="Times New Roman" w:eastAsia="Calibri" w:hAnsi="Times New Roman" w:cs="Times New Roman"/>
          <w:sz w:val="26"/>
          <w:szCs w:val="26"/>
        </w:rPr>
        <w:t xml:space="preserve">вания о правилах предоставления </w:t>
      </w:r>
      <w:r w:rsidR="001701C7" w:rsidRPr="00E16000">
        <w:rPr>
          <w:rFonts w:ascii="Times New Roman" w:eastAsia="Calibri" w:hAnsi="Times New Roman" w:cs="Times New Roman"/>
          <w:sz w:val="26"/>
          <w:szCs w:val="26"/>
        </w:rPr>
        <w:t>муниципальной услуги</w:t>
      </w:r>
      <w:r w:rsidRPr="00E16000">
        <w:rPr>
          <w:rFonts w:ascii="Times New Roman" w:eastAsia="Calibri" w:hAnsi="Times New Roman" w:cs="Times New Roman"/>
          <w:sz w:val="26"/>
          <w:szCs w:val="26"/>
        </w:rPr>
        <w:t>.</w:t>
      </w:r>
    </w:p>
    <w:p w:rsidR="00006310" w:rsidRPr="00E16000" w:rsidRDefault="00006310" w:rsidP="00006310">
      <w:pPr>
        <w:shd w:val="clear" w:color="auto" w:fill="FFFFFF"/>
        <w:ind w:firstLine="708"/>
        <w:rPr>
          <w:rFonts w:ascii="Times New Roman" w:hAnsi="Times New Roman" w:cs="Times New Roman"/>
          <w:sz w:val="26"/>
          <w:szCs w:val="26"/>
        </w:rPr>
      </w:pPr>
      <w:r w:rsidRPr="00E16000">
        <w:rPr>
          <w:rFonts w:ascii="Times New Roman" w:hAnsi="Times New Roman" w:cs="Times New Roman"/>
          <w:sz w:val="26"/>
          <w:szCs w:val="26"/>
        </w:rPr>
        <w:t>1.3</w:t>
      </w:r>
      <w:r w:rsidR="00E16000" w:rsidRPr="00E16000">
        <w:rPr>
          <w:rFonts w:ascii="Times New Roman" w:hAnsi="Times New Roman" w:cs="Times New Roman"/>
          <w:sz w:val="26"/>
          <w:szCs w:val="26"/>
        </w:rPr>
        <w:t>.1.</w:t>
      </w:r>
      <w:r w:rsidRPr="00E16000">
        <w:rPr>
          <w:rFonts w:ascii="Times New Roman" w:hAnsi="Times New Roman" w:cs="Times New Roman"/>
          <w:sz w:val="26"/>
          <w:szCs w:val="26"/>
        </w:rPr>
        <w:t xml:space="preserve"> </w:t>
      </w:r>
      <w:r w:rsidRPr="00E16000">
        <w:rPr>
          <w:rFonts w:ascii="Times New Roman" w:hAnsi="Times New Roman" w:cs="Times New Roman"/>
          <w:sz w:val="26"/>
          <w:szCs w:val="26"/>
          <w:lang w:eastAsia="ru-RU"/>
        </w:rPr>
        <w:t xml:space="preserve">Информация о месте нахождения, справочных телефонах, графике работы, адресах электронной почты структурных подразделений Администрации города </w:t>
      </w:r>
      <w:proofErr w:type="spellStart"/>
      <w:r w:rsidRPr="00E16000">
        <w:rPr>
          <w:rFonts w:ascii="Times New Roman" w:hAnsi="Times New Roman" w:cs="Times New Roman"/>
          <w:sz w:val="26"/>
          <w:szCs w:val="26"/>
          <w:lang w:eastAsia="ru-RU"/>
        </w:rPr>
        <w:t>Когалыма</w:t>
      </w:r>
      <w:proofErr w:type="spellEnd"/>
      <w:r w:rsidRPr="00E16000">
        <w:rPr>
          <w:rFonts w:ascii="Times New Roman" w:hAnsi="Times New Roman" w:cs="Times New Roman"/>
          <w:sz w:val="26"/>
          <w:szCs w:val="26"/>
          <w:lang w:eastAsia="ru-RU"/>
        </w:rPr>
        <w:t>, участвующих в предоставлении муниципальной услуги.</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Информация о месте нахождения отдела делопроизводства и работы с обращениями граждан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(далее – Отдел делопроизводства): 628481, </w:t>
      </w:r>
      <w:proofErr w:type="spellStart"/>
      <w:r w:rsidRPr="00E16000">
        <w:rPr>
          <w:rFonts w:ascii="Times New Roman" w:hAnsi="Times New Roman" w:cs="Times New Roman"/>
          <w:sz w:val="26"/>
          <w:szCs w:val="26"/>
        </w:rPr>
        <w:t>г</w:t>
      </w:r>
      <w:proofErr w:type="gramStart"/>
      <w:r w:rsidRPr="00E16000">
        <w:rPr>
          <w:rFonts w:ascii="Times New Roman" w:hAnsi="Times New Roman" w:cs="Times New Roman"/>
          <w:sz w:val="26"/>
          <w:szCs w:val="26"/>
        </w:rPr>
        <w:t>.К</w:t>
      </w:r>
      <w:proofErr w:type="gramEnd"/>
      <w:r w:rsidRPr="00E16000">
        <w:rPr>
          <w:rFonts w:ascii="Times New Roman" w:hAnsi="Times New Roman" w:cs="Times New Roman"/>
          <w:sz w:val="26"/>
          <w:szCs w:val="26"/>
        </w:rPr>
        <w:t>огалым</w:t>
      </w:r>
      <w:proofErr w:type="spellEnd"/>
      <w:r w:rsidRPr="00E16000">
        <w:rPr>
          <w:rFonts w:ascii="Times New Roman" w:hAnsi="Times New Roman" w:cs="Times New Roman"/>
          <w:sz w:val="26"/>
          <w:szCs w:val="26"/>
        </w:rPr>
        <w:t xml:space="preserve"> ул.Дружбы народов, 7.</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График работы:</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понедельник с 08-30 до 18-00;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вторник – пятница с 08-30 до 17-00;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обеденный перерыв: с 12-30 до 14-00;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суббота, воскресенье - выходные дни.</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Телефон: (34667) 2-00-98.</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официального сайта: </w:t>
      </w:r>
      <w:r w:rsidRPr="00E16000">
        <w:rPr>
          <w:rFonts w:ascii="Times New Roman" w:hAnsi="Times New Roman" w:cs="Times New Roman"/>
          <w:color w:val="0000FF"/>
          <w:sz w:val="26"/>
          <w:szCs w:val="26"/>
        </w:rPr>
        <w:t>(</w:t>
      </w:r>
      <w:hyperlink r:id="rId6" w:history="1">
        <w:r w:rsidRPr="00E16000">
          <w:rPr>
            <w:rStyle w:val="a6"/>
            <w:rFonts w:ascii="Times New Roman" w:hAnsi="Times New Roman" w:cs="Times New Roman"/>
            <w:sz w:val="26"/>
            <w:szCs w:val="26"/>
          </w:rPr>
          <w:t>www.admkogalym.ru</w:t>
        </w:r>
      </w:hyperlink>
      <w:r w:rsidRPr="00E16000">
        <w:rPr>
          <w:rFonts w:ascii="Times New Roman" w:hAnsi="Times New Roman" w:cs="Times New Roman"/>
          <w:color w:val="0000FF"/>
          <w:sz w:val="26"/>
          <w:szCs w:val="26"/>
        </w:rPr>
        <w:t>),</w:t>
      </w:r>
      <w:r w:rsidRPr="00E16000">
        <w:rPr>
          <w:rFonts w:ascii="Times New Roman" w:hAnsi="Times New Roman" w:cs="Times New Roman"/>
          <w:sz w:val="26"/>
          <w:szCs w:val="26"/>
        </w:rPr>
        <w:t xml:space="preserve"> </w:t>
      </w:r>
    </w:p>
    <w:p w:rsidR="00006310" w:rsidRPr="00E16000" w:rsidRDefault="00006310" w:rsidP="00006310">
      <w:pPr>
        <w:autoSpaceDE w:val="0"/>
        <w:autoSpaceDN w:val="0"/>
        <w:adjustRightInd w:val="0"/>
        <w:ind w:firstLine="708"/>
        <w:rPr>
          <w:rFonts w:ascii="Times New Roman" w:hAnsi="Times New Roman" w:cs="Times New Roman"/>
          <w:color w:val="0000FF"/>
          <w:sz w:val="26"/>
          <w:szCs w:val="26"/>
          <w:lang w:eastAsia="ru-RU"/>
        </w:rPr>
      </w:pPr>
      <w:r w:rsidRPr="00E16000">
        <w:rPr>
          <w:rFonts w:ascii="Times New Roman" w:hAnsi="Times New Roman" w:cs="Times New Roman"/>
          <w:sz w:val="26"/>
          <w:szCs w:val="26"/>
        </w:rPr>
        <w:t xml:space="preserve">Адрес электронной почты: </w:t>
      </w:r>
      <w:r w:rsidRPr="00E16000">
        <w:rPr>
          <w:rFonts w:ascii="Times New Roman" w:hAnsi="Times New Roman" w:cs="Times New Roman"/>
          <w:color w:val="0000FF"/>
          <w:sz w:val="26"/>
          <w:szCs w:val="26"/>
          <w:lang w:eastAsia="ru-RU"/>
        </w:rPr>
        <w:t>delo@admkogalym.ru</w:t>
      </w:r>
    </w:p>
    <w:p w:rsidR="00006310" w:rsidRPr="00E16000" w:rsidRDefault="00006310" w:rsidP="00006310">
      <w:pPr>
        <w:pStyle w:val="ConsPlusNormal"/>
        <w:shd w:val="clear" w:color="auto" w:fill="FFFFFF"/>
        <w:ind w:firstLine="0"/>
        <w:jc w:val="both"/>
        <w:rPr>
          <w:rFonts w:ascii="Times New Roman" w:hAnsi="Times New Roman" w:cs="Times New Roman"/>
          <w:sz w:val="26"/>
          <w:szCs w:val="26"/>
        </w:rPr>
      </w:pP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1.3.2 Информация о месте нахождения Комитета, предоставляющего муниципальную услугу - отдел договорных отношений комитета по управлению муниципальным имуществом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(далее – Отдел): 628481, </w:t>
      </w:r>
      <w:proofErr w:type="spellStart"/>
      <w:r w:rsidRPr="00E16000">
        <w:rPr>
          <w:rFonts w:ascii="Times New Roman" w:hAnsi="Times New Roman" w:cs="Times New Roman"/>
          <w:sz w:val="26"/>
          <w:szCs w:val="26"/>
        </w:rPr>
        <w:t>г</w:t>
      </w:r>
      <w:proofErr w:type="gramStart"/>
      <w:r w:rsidRPr="00E16000">
        <w:rPr>
          <w:rFonts w:ascii="Times New Roman" w:hAnsi="Times New Roman" w:cs="Times New Roman"/>
          <w:sz w:val="26"/>
          <w:szCs w:val="26"/>
        </w:rPr>
        <w:t>.К</w:t>
      </w:r>
      <w:proofErr w:type="gramEnd"/>
      <w:r w:rsidRPr="00E16000">
        <w:rPr>
          <w:rFonts w:ascii="Times New Roman" w:hAnsi="Times New Roman" w:cs="Times New Roman"/>
          <w:sz w:val="26"/>
          <w:szCs w:val="26"/>
        </w:rPr>
        <w:t>огалым</w:t>
      </w:r>
      <w:proofErr w:type="spellEnd"/>
      <w:r w:rsidRPr="00E16000">
        <w:rPr>
          <w:rFonts w:ascii="Times New Roman" w:hAnsi="Times New Roman" w:cs="Times New Roman"/>
          <w:sz w:val="26"/>
          <w:szCs w:val="26"/>
        </w:rPr>
        <w:t xml:space="preserve"> ул.Дружбы народов, 7.</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График работы:</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понедельник с 08-30 до 18-00;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вторник – пятница с 08-30 до 17-00;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обеденный перерыв: с 12-30 до 14-00;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суббота, воскресенье - выходные дни.</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Телефон приемной: (34667) 93-516.</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официального сайта: </w:t>
      </w:r>
      <w:r w:rsidRPr="00E16000">
        <w:rPr>
          <w:rFonts w:ascii="Times New Roman" w:hAnsi="Times New Roman" w:cs="Times New Roman"/>
          <w:color w:val="0000FF"/>
          <w:sz w:val="26"/>
          <w:szCs w:val="26"/>
        </w:rPr>
        <w:t>(</w:t>
      </w:r>
      <w:hyperlink r:id="rId7" w:history="1">
        <w:r w:rsidRPr="00E16000">
          <w:rPr>
            <w:rStyle w:val="a6"/>
            <w:rFonts w:ascii="Times New Roman" w:hAnsi="Times New Roman" w:cs="Times New Roman"/>
            <w:sz w:val="26"/>
            <w:szCs w:val="26"/>
          </w:rPr>
          <w:t>www.admkogalym.ru</w:t>
        </w:r>
      </w:hyperlink>
      <w:r w:rsidRPr="00E16000">
        <w:rPr>
          <w:rFonts w:ascii="Times New Roman" w:hAnsi="Times New Roman" w:cs="Times New Roman"/>
          <w:color w:val="0000FF"/>
          <w:sz w:val="26"/>
          <w:szCs w:val="26"/>
        </w:rPr>
        <w:t>),</w:t>
      </w:r>
      <w:r w:rsidRPr="00E16000">
        <w:rPr>
          <w:rFonts w:ascii="Times New Roman" w:hAnsi="Times New Roman" w:cs="Times New Roman"/>
          <w:sz w:val="26"/>
          <w:szCs w:val="26"/>
        </w:rPr>
        <w:t xml:space="preserve"> </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электронной почты: </w:t>
      </w:r>
      <w:r w:rsidRPr="00E16000">
        <w:rPr>
          <w:rFonts w:ascii="Times New Roman" w:hAnsi="Times New Roman" w:cs="Times New Roman"/>
          <w:color w:val="0000FF"/>
          <w:sz w:val="26"/>
          <w:szCs w:val="26"/>
          <w:lang w:val="en-US"/>
        </w:rPr>
        <w:t>k</w:t>
      </w:r>
      <w:proofErr w:type="spellStart"/>
      <w:r w:rsidRPr="00E16000">
        <w:rPr>
          <w:rFonts w:ascii="Times New Roman" w:hAnsi="Times New Roman" w:cs="Times New Roman"/>
          <w:color w:val="0000FF"/>
          <w:sz w:val="26"/>
          <w:szCs w:val="26"/>
        </w:rPr>
        <w:t>umi</w:t>
      </w:r>
      <w:proofErr w:type="spellEnd"/>
      <w:r w:rsidRPr="00E16000">
        <w:rPr>
          <w:rFonts w:ascii="Times New Roman" w:hAnsi="Times New Roman" w:cs="Times New Roman"/>
          <w:color w:val="0000FF"/>
          <w:sz w:val="26"/>
          <w:szCs w:val="26"/>
        </w:rPr>
        <w:t>-</w:t>
      </w:r>
      <w:proofErr w:type="spellStart"/>
      <w:r w:rsidRPr="00E16000">
        <w:rPr>
          <w:rFonts w:ascii="Times New Roman" w:hAnsi="Times New Roman" w:cs="Times New Roman"/>
          <w:color w:val="0000FF"/>
          <w:sz w:val="26"/>
          <w:szCs w:val="26"/>
          <w:lang w:val="en-US"/>
        </w:rPr>
        <w:t>kogalym</w:t>
      </w:r>
      <w:proofErr w:type="spellEnd"/>
      <w:r w:rsidRPr="00E16000">
        <w:rPr>
          <w:rFonts w:ascii="Times New Roman" w:hAnsi="Times New Roman" w:cs="Times New Roman"/>
          <w:color w:val="0000FF"/>
          <w:sz w:val="26"/>
          <w:szCs w:val="26"/>
        </w:rPr>
        <w:t>@</w:t>
      </w:r>
      <w:r w:rsidRPr="00E16000">
        <w:rPr>
          <w:rFonts w:ascii="Times New Roman" w:hAnsi="Times New Roman" w:cs="Times New Roman"/>
          <w:color w:val="0000FF"/>
          <w:sz w:val="26"/>
          <w:szCs w:val="26"/>
          <w:lang w:val="en-US"/>
        </w:rPr>
        <w:t>mail</w:t>
      </w:r>
      <w:r w:rsidRPr="00E16000">
        <w:rPr>
          <w:rFonts w:ascii="Times New Roman" w:hAnsi="Times New Roman" w:cs="Times New Roman"/>
          <w:color w:val="0000FF"/>
          <w:sz w:val="26"/>
          <w:szCs w:val="26"/>
        </w:rPr>
        <w:t>.</w:t>
      </w:r>
      <w:proofErr w:type="spellStart"/>
      <w:r w:rsidRPr="00E16000">
        <w:rPr>
          <w:rFonts w:ascii="Times New Roman" w:hAnsi="Times New Roman" w:cs="Times New Roman"/>
          <w:color w:val="0000FF"/>
          <w:sz w:val="26"/>
          <w:szCs w:val="26"/>
          <w:lang w:val="en-US"/>
        </w:rPr>
        <w:t>ru</w:t>
      </w:r>
      <w:proofErr w:type="spellEnd"/>
    </w:p>
    <w:p w:rsidR="00006310" w:rsidRPr="00E16000" w:rsidRDefault="00006310" w:rsidP="00006310">
      <w:pPr>
        <w:autoSpaceDE w:val="0"/>
        <w:autoSpaceDN w:val="0"/>
        <w:adjustRightInd w:val="0"/>
        <w:ind w:firstLine="708"/>
        <w:rPr>
          <w:rFonts w:ascii="Times New Roman" w:hAnsi="Times New Roman" w:cs="Times New Roman"/>
          <w:sz w:val="26"/>
          <w:szCs w:val="26"/>
        </w:rPr>
      </w:pPr>
      <w:r w:rsidRPr="00E16000">
        <w:rPr>
          <w:rFonts w:ascii="Times New Roman" w:hAnsi="Times New Roman" w:cs="Times New Roman"/>
          <w:sz w:val="26"/>
          <w:szCs w:val="26"/>
        </w:rPr>
        <w:lastRenderedPageBreak/>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 - кабинет 108. </w:t>
      </w:r>
    </w:p>
    <w:p w:rsidR="00006310" w:rsidRPr="00E16000" w:rsidRDefault="00006310" w:rsidP="00006310">
      <w:pPr>
        <w:shd w:val="clear" w:color="auto" w:fill="FFFFFF"/>
        <w:rPr>
          <w:rFonts w:ascii="Times New Roman" w:hAnsi="Times New Roman" w:cs="Times New Roman"/>
          <w:sz w:val="26"/>
          <w:szCs w:val="26"/>
        </w:rPr>
      </w:pPr>
      <w:r w:rsidRPr="00E16000">
        <w:rPr>
          <w:rFonts w:ascii="Times New Roman" w:hAnsi="Times New Roman" w:cs="Times New Roman"/>
          <w:sz w:val="26"/>
          <w:szCs w:val="26"/>
        </w:rPr>
        <w:t xml:space="preserve">   </w:t>
      </w:r>
      <w:r w:rsidRPr="00E16000">
        <w:rPr>
          <w:rFonts w:ascii="Times New Roman" w:hAnsi="Times New Roman" w:cs="Times New Roman"/>
          <w:sz w:val="26"/>
          <w:szCs w:val="26"/>
        </w:rPr>
        <w:tab/>
        <w:t>1.3.</w:t>
      </w:r>
      <w:r w:rsidR="00E16000" w:rsidRPr="00E16000">
        <w:rPr>
          <w:rFonts w:ascii="Times New Roman" w:hAnsi="Times New Roman" w:cs="Times New Roman"/>
          <w:sz w:val="26"/>
          <w:szCs w:val="26"/>
        </w:rPr>
        <w:t>3</w:t>
      </w:r>
      <w:r w:rsidRPr="00E16000">
        <w:rPr>
          <w:rFonts w:ascii="Times New Roman" w:hAnsi="Times New Roman" w:cs="Times New Roman"/>
          <w:sz w:val="26"/>
          <w:szCs w:val="26"/>
        </w:rPr>
        <w:t>.  Информация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06310" w:rsidRPr="00E16000" w:rsidRDefault="00006310" w:rsidP="00006310">
      <w:pPr>
        <w:shd w:val="clear" w:color="auto" w:fill="FFFFFF"/>
        <w:ind w:firstLine="708"/>
        <w:rPr>
          <w:rFonts w:ascii="Times New Roman" w:hAnsi="Times New Roman" w:cs="Times New Roman"/>
          <w:sz w:val="26"/>
          <w:szCs w:val="26"/>
        </w:rPr>
      </w:pPr>
      <w:r w:rsidRPr="00E16000">
        <w:rPr>
          <w:rStyle w:val="a7"/>
          <w:rFonts w:ascii="Times New Roman" w:hAnsi="Times New Roman"/>
          <w:b w:val="0"/>
          <w:bCs w:val="0"/>
          <w:sz w:val="26"/>
          <w:szCs w:val="26"/>
        </w:rPr>
        <w:t xml:space="preserve">а) </w:t>
      </w:r>
      <w:proofErr w:type="spellStart"/>
      <w:r w:rsidRPr="00E16000">
        <w:rPr>
          <w:rStyle w:val="a7"/>
          <w:rFonts w:ascii="Times New Roman" w:hAnsi="Times New Roman"/>
          <w:b w:val="0"/>
          <w:bCs w:val="0"/>
          <w:sz w:val="26"/>
          <w:szCs w:val="26"/>
        </w:rPr>
        <w:t>Когалымский</w:t>
      </w:r>
      <w:proofErr w:type="spellEnd"/>
      <w:r w:rsidRPr="00E16000">
        <w:rPr>
          <w:rStyle w:val="a7"/>
          <w:rFonts w:ascii="Times New Roman" w:hAnsi="Times New Roman"/>
          <w:b w:val="0"/>
          <w:bCs w:val="0"/>
          <w:sz w:val="26"/>
          <w:szCs w:val="26"/>
        </w:rPr>
        <w:t xml:space="preserve">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Pr="00E16000">
        <w:rPr>
          <w:rStyle w:val="a7"/>
          <w:rFonts w:ascii="Times New Roman" w:hAnsi="Times New Roman"/>
          <w:b w:val="0"/>
          <w:bCs w:val="0"/>
          <w:sz w:val="26"/>
          <w:szCs w:val="26"/>
        </w:rPr>
        <w:t>Югре</w:t>
      </w:r>
      <w:proofErr w:type="spellEnd"/>
      <w:r w:rsidRPr="00E16000">
        <w:rPr>
          <w:rStyle w:val="a7"/>
          <w:rFonts w:ascii="Times New Roman" w:hAnsi="Times New Roman"/>
          <w:b w:val="0"/>
          <w:bCs w:val="0"/>
          <w:sz w:val="26"/>
          <w:szCs w:val="26"/>
        </w:rPr>
        <w:t xml:space="preserve"> (далее – </w:t>
      </w:r>
      <w:proofErr w:type="spellStart"/>
      <w:r w:rsidRPr="00E16000">
        <w:rPr>
          <w:rStyle w:val="a7"/>
          <w:rFonts w:ascii="Times New Roman" w:hAnsi="Times New Roman"/>
          <w:b w:val="0"/>
          <w:bCs w:val="0"/>
          <w:sz w:val="26"/>
          <w:szCs w:val="26"/>
        </w:rPr>
        <w:t>Росреестр</w:t>
      </w:r>
      <w:proofErr w:type="spellEnd"/>
      <w:r w:rsidRPr="00E16000">
        <w:rPr>
          <w:rStyle w:val="a7"/>
          <w:rFonts w:ascii="Times New Roman" w:hAnsi="Times New Roman"/>
          <w:b w:val="0"/>
          <w:bCs w:val="0"/>
          <w:sz w:val="26"/>
          <w:szCs w:val="26"/>
        </w:rPr>
        <w:t>):</w:t>
      </w:r>
      <w:r w:rsidRPr="00E16000">
        <w:rPr>
          <w:rFonts w:ascii="Times New Roman" w:hAnsi="Times New Roman" w:cs="Times New Roman"/>
          <w:sz w:val="26"/>
          <w:szCs w:val="26"/>
        </w:rPr>
        <w:t xml:space="preserve"> </w:t>
      </w:r>
      <w:smartTag w:uri="urn:schemas-microsoft-com:office:smarttags" w:element="metricconverter">
        <w:smartTagPr>
          <w:attr w:name="ProductID" w:val="628481, г"/>
        </w:smartTagPr>
        <w:r w:rsidRPr="00E16000">
          <w:rPr>
            <w:rFonts w:ascii="Times New Roman" w:hAnsi="Times New Roman" w:cs="Times New Roman"/>
            <w:sz w:val="26"/>
            <w:szCs w:val="26"/>
          </w:rPr>
          <w:t>628481, г</w:t>
        </w:r>
      </w:smartTag>
      <w:r w:rsidRPr="00E16000">
        <w:rPr>
          <w:rFonts w:ascii="Times New Roman" w:hAnsi="Times New Roman" w:cs="Times New Roman"/>
          <w:sz w:val="26"/>
          <w:szCs w:val="26"/>
        </w:rPr>
        <w:t>. </w:t>
      </w:r>
      <w:proofErr w:type="spellStart"/>
      <w:r w:rsidRPr="00E16000">
        <w:rPr>
          <w:rFonts w:ascii="Times New Roman" w:hAnsi="Times New Roman" w:cs="Times New Roman"/>
          <w:sz w:val="26"/>
          <w:szCs w:val="26"/>
        </w:rPr>
        <w:t>Когалым</w:t>
      </w:r>
      <w:proofErr w:type="spellEnd"/>
      <w:r w:rsidRPr="00E16000">
        <w:rPr>
          <w:rFonts w:ascii="Times New Roman" w:hAnsi="Times New Roman" w:cs="Times New Roman"/>
          <w:sz w:val="26"/>
          <w:szCs w:val="26"/>
        </w:rPr>
        <w:t>, ул</w:t>
      </w:r>
      <w:proofErr w:type="gramStart"/>
      <w:r w:rsidRPr="00E16000">
        <w:rPr>
          <w:rFonts w:ascii="Times New Roman" w:hAnsi="Times New Roman" w:cs="Times New Roman"/>
          <w:sz w:val="26"/>
          <w:szCs w:val="26"/>
        </w:rPr>
        <w:t>.М</w:t>
      </w:r>
      <w:proofErr w:type="gramEnd"/>
      <w:r w:rsidRPr="00E16000">
        <w:rPr>
          <w:rFonts w:ascii="Times New Roman" w:hAnsi="Times New Roman" w:cs="Times New Roman"/>
          <w:sz w:val="26"/>
          <w:szCs w:val="26"/>
        </w:rPr>
        <w:t xml:space="preserve">ира, 32. </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Телефоны: (34667) 5-12-45, 5-13-69.</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Адрес официального сайта:</w:t>
      </w:r>
      <w:hyperlink r:id="rId8" w:history="1">
        <w:r w:rsidRPr="00E16000">
          <w:rPr>
            <w:rStyle w:val="a6"/>
            <w:rFonts w:ascii="Times New Roman" w:hAnsi="Times New Roman" w:cs="Times New Roman"/>
            <w:sz w:val="26"/>
            <w:szCs w:val="26"/>
          </w:rPr>
          <w:t>www.to86.rosreestr.ru</w:t>
        </w:r>
      </w:hyperlink>
      <w:r w:rsidRPr="00E16000">
        <w:rPr>
          <w:rFonts w:ascii="Times New Roman" w:hAnsi="Times New Roman" w:cs="Times New Roman"/>
          <w:sz w:val="26"/>
          <w:szCs w:val="26"/>
        </w:rPr>
        <w:t>.</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электронной почты: </w:t>
      </w:r>
      <w:r w:rsidRPr="00E16000">
        <w:rPr>
          <w:rFonts w:ascii="Times New Roman" w:hAnsi="Times New Roman" w:cs="Times New Roman"/>
          <w:color w:val="0000FF"/>
          <w:sz w:val="26"/>
          <w:szCs w:val="26"/>
          <w:lang w:val="en-US"/>
        </w:rPr>
        <w:t>u</w:t>
      </w:r>
      <w:hyperlink r:id="rId9" w:history="1">
        <w:r w:rsidRPr="00E16000">
          <w:rPr>
            <w:rStyle w:val="a6"/>
            <w:rFonts w:ascii="Times New Roman" w:hAnsi="Times New Roman" w:cs="Times New Roman"/>
            <w:sz w:val="26"/>
            <w:szCs w:val="26"/>
          </w:rPr>
          <w:t>8617@</w:t>
        </w:r>
        <w:proofErr w:type="spellStart"/>
        <w:r w:rsidRPr="00E16000">
          <w:rPr>
            <w:rStyle w:val="a6"/>
            <w:rFonts w:ascii="Times New Roman" w:hAnsi="Times New Roman" w:cs="Times New Roman"/>
            <w:sz w:val="26"/>
            <w:szCs w:val="26"/>
            <w:lang w:val="en-US"/>
          </w:rPr>
          <w:t>yandex</w:t>
        </w:r>
        <w:proofErr w:type="spellEnd"/>
        <w:r w:rsidRPr="00E16000">
          <w:rPr>
            <w:rStyle w:val="a6"/>
            <w:rFonts w:ascii="Times New Roman" w:hAnsi="Times New Roman" w:cs="Times New Roman"/>
            <w:sz w:val="26"/>
            <w:szCs w:val="26"/>
          </w:rPr>
          <w:t>.</w:t>
        </w:r>
        <w:proofErr w:type="spellStart"/>
        <w:r w:rsidRPr="00E16000">
          <w:rPr>
            <w:rStyle w:val="a6"/>
            <w:rFonts w:ascii="Times New Roman" w:hAnsi="Times New Roman" w:cs="Times New Roman"/>
            <w:sz w:val="26"/>
            <w:szCs w:val="26"/>
          </w:rPr>
          <w:t>ru</w:t>
        </w:r>
        <w:proofErr w:type="spellEnd"/>
      </w:hyperlink>
      <w:r w:rsidRPr="00E16000">
        <w:rPr>
          <w:rFonts w:ascii="Times New Roman" w:hAnsi="Times New Roman" w:cs="Times New Roman"/>
          <w:sz w:val="26"/>
          <w:szCs w:val="26"/>
        </w:rPr>
        <w:t>.</w:t>
      </w:r>
    </w:p>
    <w:p w:rsidR="00006310" w:rsidRPr="00E16000" w:rsidRDefault="00006310" w:rsidP="00006310">
      <w:pPr>
        <w:pStyle w:val="ConsPlusNormal"/>
        <w:shd w:val="clear" w:color="auto" w:fill="FFFFFF"/>
        <w:ind w:firstLine="708"/>
        <w:jc w:val="both"/>
        <w:rPr>
          <w:rStyle w:val="a7"/>
          <w:rFonts w:ascii="Times New Roman" w:hAnsi="Times New Roman"/>
          <w:b w:val="0"/>
          <w:bCs w:val="0"/>
          <w:sz w:val="26"/>
          <w:szCs w:val="26"/>
        </w:rPr>
      </w:pPr>
      <w:r w:rsidRPr="00E16000">
        <w:rPr>
          <w:rFonts w:ascii="Times New Roman" w:hAnsi="Times New Roman" w:cs="Times New Roman"/>
          <w:sz w:val="26"/>
          <w:szCs w:val="26"/>
        </w:rPr>
        <w:t xml:space="preserve">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E16000">
        <w:rPr>
          <w:rFonts w:ascii="Times New Roman" w:hAnsi="Times New Roman" w:cs="Times New Roman"/>
          <w:sz w:val="26"/>
          <w:szCs w:val="26"/>
        </w:rPr>
        <w:t>Югре</w:t>
      </w:r>
      <w:proofErr w:type="spellEnd"/>
      <w:r w:rsidRPr="00E16000">
        <w:rPr>
          <w:rFonts w:ascii="Times New Roman" w:hAnsi="Times New Roman" w:cs="Times New Roman"/>
          <w:sz w:val="26"/>
          <w:szCs w:val="26"/>
        </w:rPr>
        <w:t xml:space="preserve"> отдел в городе </w:t>
      </w:r>
      <w:proofErr w:type="spellStart"/>
      <w:r w:rsidRPr="00E16000">
        <w:rPr>
          <w:rFonts w:ascii="Times New Roman" w:hAnsi="Times New Roman" w:cs="Times New Roman"/>
          <w:sz w:val="26"/>
          <w:szCs w:val="26"/>
        </w:rPr>
        <w:t>Когалым</w:t>
      </w:r>
      <w:proofErr w:type="spellEnd"/>
      <w:r w:rsidRPr="00E16000">
        <w:rPr>
          <w:rFonts w:ascii="Times New Roman" w:hAnsi="Times New Roman" w:cs="Times New Roman"/>
          <w:sz w:val="26"/>
          <w:szCs w:val="26"/>
        </w:rPr>
        <w:t xml:space="preserve"> </w:t>
      </w:r>
      <w:r w:rsidRPr="00E16000">
        <w:rPr>
          <w:rStyle w:val="a7"/>
          <w:rFonts w:ascii="Times New Roman" w:hAnsi="Times New Roman"/>
          <w:b w:val="0"/>
          <w:bCs w:val="0"/>
          <w:sz w:val="26"/>
          <w:szCs w:val="26"/>
        </w:rPr>
        <w:t xml:space="preserve">(далее – Кадастровая палата): </w:t>
      </w:r>
      <w:smartTag w:uri="urn:schemas-microsoft-com:office:smarttags" w:element="metricconverter">
        <w:smartTagPr>
          <w:attr w:name="ProductID" w:val="628011, г"/>
        </w:smartTagPr>
        <w:r w:rsidRPr="00E16000">
          <w:rPr>
            <w:rStyle w:val="a7"/>
            <w:rFonts w:ascii="Times New Roman" w:hAnsi="Times New Roman"/>
            <w:b w:val="0"/>
            <w:bCs w:val="0"/>
            <w:sz w:val="26"/>
            <w:szCs w:val="26"/>
          </w:rPr>
          <w:t>628011, г</w:t>
        </w:r>
      </w:smartTag>
      <w:r w:rsidRPr="00E16000">
        <w:rPr>
          <w:rStyle w:val="a7"/>
          <w:rFonts w:ascii="Times New Roman" w:hAnsi="Times New Roman"/>
          <w:b w:val="0"/>
          <w:bCs w:val="0"/>
          <w:sz w:val="26"/>
          <w:szCs w:val="26"/>
        </w:rPr>
        <w:t xml:space="preserve">. </w:t>
      </w:r>
      <w:proofErr w:type="spellStart"/>
      <w:r w:rsidRPr="00E16000">
        <w:rPr>
          <w:rStyle w:val="a7"/>
          <w:rFonts w:ascii="Times New Roman" w:hAnsi="Times New Roman"/>
          <w:b w:val="0"/>
          <w:bCs w:val="0"/>
          <w:sz w:val="26"/>
          <w:szCs w:val="26"/>
        </w:rPr>
        <w:t>Когалым</w:t>
      </w:r>
      <w:proofErr w:type="spellEnd"/>
      <w:r w:rsidRPr="00E16000">
        <w:rPr>
          <w:rStyle w:val="a7"/>
          <w:rFonts w:ascii="Times New Roman" w:hAnsi="Times New Roman"/>
          <w:b w:val="0"/>
          <w:bCs w:val="0"/>
          <w:sz w:val="26"/>
          <w:szCs w:val="26"/>
        </w:rPr>
        <w:t>, ул</w:t>
      </w:r>
      <w:proofErr w:type="gramStart"/>
      <w:r w:rsidRPr="00E16000">
        <w:rPr>
          <w:rStyle w:val="a7"/>
          <w:rFonts w:ascii="Times New Roman" w:hAnsi="Times New Roman"/>
          <w:b w:val="0"/>
          <w:bCs w:val="0"/>
          <w:sz w:val="26"/>
          <w:szCs w:val="26"/>
        </w:rPr>
        <w:t>.С</w:t>
      </w:r>
      <w:proofErr w:type="gramEnd"/>
      <w:r w:rsidRPr="00E16000">
        <w:rPr>
          <w:rStyle w:val="a7"/>
          <w:rFonts w:ascii="Times New Roman" w:hAnsi="Times New Roman"/>
          <w:b w:val="0"/>
          <w:bCs w:val="0"/>
          <w:sz w:val="26"/>
          <w:szCs w:val="26"/>
        </w:rPr>
        <w:t xml:space="preserve">тепана </w:t>
      </w:r>
      <w:proofErr w:type="spellStart"/>
      <w:r w:rsidRPr="00E16000">
        <w:rPr>
          <w:rStyle w:val="a7"/>
          <w:rFonts w:ascii="Times New Roman" w:hAnsi="Times New Roman"/>
          <w:b w:val="0"/>
          <w:bCs w:val="0"/>
          <w:sz w:val="26"/>
          <w:szCs w:val="26"/>
        </w:rPr>
        <w:t>Повха</w:t>
      </w:r>
      <w:proofErr w:type="spellEnd"/>
      <w:r w:rsidRPr="00E16000">
        <w:rPr>
          <w:rStyle w:val="a7"/>
          <w:rFonts w:ascii="Times New Roman" w:hAnsi="Times New Roman"/>
          <w:b w:val="0"/>
          <w:bCs w:val="0"/>
          <w:sz w:val="26"/>
          <w:szCs w:val="26"/>
        </w:rPr>
        <w:t xml:space="preserve">, д.12. </w:t>
      </w:r>
    </w:p>
    <w:p w:rsidR="00006310" w:rsidRPr="00E16000" w:rsidRDefault="00006310" w:rsidP="00006310">
      <w:pPr>
        <w:pStyle w:val="ConsPlusNormal"/>
        <w:shd w:val="clear" w:color="auto" w:fill="FFFFFF"/>
        <w:jc w:val="both"/>
        <w:rPr>
          <w:rFonts w:ascii="Times New Roman" w:hAnsi="Times New Roman" w:cs="Times New Roman"/>
          <w:color w:val="000000" w:themeColor="text1"/>
          <w:sz w:val="26"/>
          <w:szCs w:val="26"/>
        </w:rPr>
      </w:pPr>
      <w:r w:rsidRPr="00E16000">
        <w:rPr>
          <w:rFonts w:ascii="Times New Roman" w:hAnsi="Times New Roman" w:cs="Times New Roman"/>
          <w:color w:val="000000" w:themeColor="text1"/>
          <w:sz w:val="26"/>
          <w:szCs w:val="26"/>
        </w:rPr>
        <w:t>График работы:</w:t>
      </w:r>
    </w:p>
    <w:p w:rsidR="00006310" w:rsidRPr="00E16000" w:rsidRDefault="00006310" w:rsidP="00006310">
      <w:pPr>
        <w:pStyle w:val="ConsPlusNormal"/>
        <w:shd w:val="clear" w:color="auto" w:fill="FFFFFF"/>
        <w:ind w:firstLine="708"/>
        <w:jc w:val="both"/>
        <w:rPr>
          <w:rFonts w:ascii="Times New Roman" w:hAnsi="Times New Roman" w:cs="Times New Roman"/>
          <w:color w:val="000000" w:themeColor="text1"/>
          <w:sz w:val="26"/>
          <w:szCs w:val="26"/>
        </w:rPr>
      </w:pPr>
      <w:r w:rsidRPr="00E16000">
        <w:rPr>
          <w:rFonts w:ascii="Times New Roman" w:hAnsi="Times New Roman" w:cs="Times New Roman"/>
          <w:color w:val="000000" w:themeColor="text1"/>
          <w:sz w:val="26"/>
          <w:szCs w:val="26"/>
        </w:rPr>
        <w:t>- понедельник с 08-30 до 18-00;</w:t>
      </w:r>
    </w:p>
    <w:p w:rsidR="00006310" w:rsidRPr="00E16000" w:rsidRDefault="00006310" w:rsidP="00006310">
      <w:pPr>
        <w:pStyle w:val="ConsPlusNormal"/>
        <w:shd w:val="clear" w:color="auto" w:fill="FFFFFF"/>
        <w:ind w:firstLine="708"/>
        <w:jc w:val="both"/>
        <w:rPr>
          <w:rFonts w:ascii="Times New Roman" w:hAnsi="Times New Roman" w:cs="Times New Roman"/>
          <w:color w:val="000000" w:themeColor="text1"/>
          <w:sz w:val="26"/>
          <w:szCs w:val="26"/>
        </w:rPr>
      </w:pPr>
      <w:r w:rsidRPr="00E16000">
        <w:rPr>
          <w:rFonts w:ascii="Times New Roman" w:hAnsi="Times New Roman" w:cs="Times New Roman"/>
          <w:color w:val="000000" w:themeColor="text1"/>
          <w:sz w:val="26"/>
          <w:szCs w:val="26"/>
        </w:rPr>
        <w:t>- вторник – пятница с 08-30 до 17-00;</w:t>
      </w:r>
    </w:p>
    <w:p w:rsidR="00006310" w:rsidRPr="00E16000" w:rsidRDefault="00006310" w:rsidP="00006310">
      <w:pPr>
        <w:pStyle w:val="ConsPlusNormal"/>
        <w:shd w:val="clear" w:color="auto" w:fill="FFFFFF"/>
        <w:ind w:firstLine="708"/>
        <w:jc w:val="both"/>
        <w:rPr>
          <w:rFonts w:ascii="Times New Roman" w:hAnsi="Times New Roman" w:cs="Times New Roman"/>
          <w:color w:val="000000" w:themeColor="text1"/>
          <w:sz w:val="26"/>
          <w:szCs w:val="26"/>
        </w:rPr>
      </w:pPr>
      <w:r w:rsidRPr="00E16000">
        <w:rPr>
          <w:rFonts w:ascii="Times New Roman" w:hAnsi="Times New Roman" w:cs="Times New Roman"/>
          <w:color w:val="000000" w:themeColor="text1"/>
          <w:sz w:val="26"/>
          <w:szCs w:val="26"/>
        </w:rPr>
        <w:t>- обеденный перерыв: с 12-30 до 14-00;</w:t>
      </w:r>
    </w:p>
    <w:p w:rsidR="00006310" w:rsidRPr="00E16000" w:rsidRDefault="00006310" w:rsidP="00006310">
      <w:pPr>
        <w:pStyle w:val="ConsPlusNormal"/>
        <w:shd w:val="clear" w:color="auto" w:fill="FFFFFF"/>
        <w:ind w:firstLine="708"/>
        <w:jc w:val="both"/>
        <w:rPr>
          <w:rStyle w:val="a7"/>
          <w:rFonts w:ascii="Times New Roman" w:hAnsi="Times New Roman"/>
          <w:b w:val="0"/>
          <w:bCs w:val="0"/>
          <w:color w:val="000000" w:themeColor="text1"/>
          <w:sz w:val="26"/>
          <w:szCs w:val="26"/>
        </w:rPr>
      </w:pPr>
      <w:r w:rsidRPr="00E16000">
        <w:rPr>
          <w:rFonts w:ascii="Times New Roman" w:hAnsi="Times New Roman" w:cs="Times New Roman"/>
          <w:color w:val="000000" w:themeColor="text1"/>
          <w:sz w:val="26"/>
          <w:szCs w:val="26"/>
        </w:rPr>
        <w:t>- суббота, воскресенье - выходные дни.</w:t>
      </w:r>
    </w:p>
    <w:p w:rsidR="00006310" w:rsidRPr="00E16000" w:rsidRDefault="00006310" w:rsidP="00006310">
      <w:pPr>
        <w:pStyle w:val="ConsPlusNormal"/>
        <w:shd w:val="clear" w:color="auto" w:fill="FFFFFF"/>
        <w:ind w:firstLine="708"/>
        <w:jc w:val="both"/>
        <w:rPr>
          <w:rStyle w:val="a7"/>
          <w:rFonts w:ascii="Times New Roman" w:hAnsi="Times New Roman"/>
          <w:b w:val="0"/>
          <w:bCs w:val="0"/>
          <w:sz w:val="26"/>
          <w:szCs w:val="26"/>
        </w:rPr>
      </w:pPr>
      <w:r w:rsidRPr="00E16000">
        <w:rPr>
          <w:rStyle w:val="a7"/>
          <w:rFonts w:ascii="Times New Roman" w:hAnsi="Times New Roman"/>
          <w:b w:val="0"/>
          <w:bCs w:val="0"/>
          <w:sz w:val="26"/>
          <w:szCs w:val="26"/>
        </w:rPr>
        <w:t>Телефоны: (34667) 2-68-25.</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электронной почты: </w:t>
      </w:r>
      <w:proofErr w:type="spellStart"/>
      <w:r w:rsidRPr="00E16000">
        <w:rPr>
          <w:rFonts w:ascii="Times New Roman" w:hAnsi="Times New Roman" w:cs="Times New Roman"/>
          <w:sz w:val="26"/>
          <w:szCs w:val="26"/>
          <w:lang w:val="en-US"/>
        </w:rPr>
        <w:t>fgu</w:t>
      </w:r>
      <w:proofErr w:type="spellEnd"/>
      <w:r w:rsidR="00715B91" w:rsidRPr="00715B91">
        <w:fldChar w:fldCharType="begin"/>
      </w:r>
      <w:r w:rsidRPr="00E16000">
        <w:rPr>
          <w:rFonts w:ascii="Times New Roman" w:hAnsi="Times New Roman" w:cs="Times New Roman"/>
          <w:sz w:val="26"/>
          <w:szCs w:val="26"/>
        </w:rPr>
        <w:instrText xml:space="preserve"> HYPERLINK "mailto:86_upr@rosreestr.ru" </w:instrText>
      </w:r>
      <w:r w:rsidR="00715B91" w:rsidRPr="00715B91">
        <w:fldChar w:fldCharType="separate"/>
      </w:r>
      <w:r w:rsidRPr="00E16000">
        <w:rPr>
          <w:rStyle w:val="a6"/>
          <w:rFonts w:ascii="Times New Roman" w:hAnsi="Times New Roman" w:cs="Times New Roman"/>
          <w:sz w:val="26"/>
          <w:szCs w:val="26"/>
        </w:rPr>
        <w:t>86@  u86.rosreestr.ru</w:t>
      </w:r>
      <w:r w:rsidR="00715B91" w:rsidRPr="00E16000">
        <w:rPr>
          <w:rStyle w:val="a6"/>
          <w:rFonts w:ascii="Times New Roman" w:hAnsi="Times New Roman" w:cs="Times New Roman"/>
          <w:sz w:val="26"/>
          <w:szCs w:val="26"/>
        </w:rPr>
        <w:fldChar w:fldCharType="end"/>
      </w:r>
      <w:r w:rsidRPr="00E16000">
        <w:rPr>
          <w:rFonts w:ascii="Times New Roman" w:hAnsi="Times New Roman" w:cs="Times New Roman"/>
          <w:sz w:val="26"/>
          <w:szCs w:val="26"/>
        </w:rPr>
        <w:t xml:space="preserve">  раздел  «МФЦ муниципального образования»</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в) Муниципальное автономное учреждение «Многофункциональный центр предоставления государственных и муниципальных услуг» (далее – МФЦ): 628481, </w:t>
      </w:r>
      <w:proofErr w:type="spellStart"/>
      <w:r w:rsidRPr="00E16000">
        <w:rPr>
          <w:rFonts w:ascii="Times New Roman" w:hAnsi="Times New Roman" w:cs="Times New Roman"/>
          <w:sz w:val="26"/>
          <w:szCs w:val="26"/>
        </w:rPr>
        <w:t>к</w:t>
      </w:r>
      <w:proofErr w:type="gramStart"/>
      <w:r w:rsidRPr="00E16000">
        <w:rPr>
          <w:rFonts w:ascii="Times New Roman" w:hAnsi="Times New Roman" w:cs="Times New Roman"/>
          <w:sz w:val="26"/>
          <w:szCs w:val="26"/>
        </w:rPr>
        <w:t>.К</w:t>
      </w:r>
      <w:proofErr w:type="gramEnd"/>
      <w:r w:rsidRPr="00E16000">
        <w:rPr>
          <w:rFonts w:ascii="Times New Roman" w:hAnsi="Times New Roman" w:cs="Times New Roman"/>
          <w:sz w:val="26"/>
          <w:szCs w:val="26"/>
        </w:rPr>
        <w:t>огалым</w:t>
      </w:r>
      <w:proofErr w:type="spellEnd"/>
      <w:r w:rsidRPr="00E16000">
        <w:rPr>
          <w:rFonts w:ascii="Times New Roman" w:hAnsi="Times New Roman" w:cs="Times New Roman"/>
          <w:sz w:val="26"/>
          <w:szCs w:val="26"/>
        </w:rPr>
        <w:t>, ул.Мира, 15.</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График работы:</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понедельник – пятница с 08-00 до 20-00;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суббота с 08-00 до 18-00;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воскресенье - выходной день.</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Телефоны: (34667) 2-01-90, 2-48-56, 2-48-86.</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официального сайта: </w:t>
      </w:r>
      <w:hyperlink r:id="rId10" w:history="1">
        <w:r w:rsidRPr="00E16000">
          <w:rPr>
            <w:rStyle w:val="a6"/>
            <w:rFonts w:ascii="Times New Roman" w:hAnsi="Times New Roman" w:cs="Times New Roman"/>
            <w:sz w:val="26"/>
            <w:szCs w:val="26"/>
          </w:rPr>
          <w:t>www.</w:t>
        </w:r>
        <w:r w:rsidRPr="00E16000">
          <w:rPr>
            <w:rStyle w:val="a6"/>
            <w:rFonts w:ascii="Times New Roman" w:hAnsi="Times New Roman" w:cs="Times New Roman"/>
            <w:sz w:val="26"/>
            <w:szCs w:val="26"/>
            <w:lang w:val="en-US"/>
          </w:rPr>
          <w:t>mfchmao</w:t>
        </w:r>
        <w:r w:rsidRPr="00E16000">
          <w:rPr>
            <w:rStyle w:val="a6"/>
            <w:rFonts w:ascii="Times New Roman" w:hAnsi="Times New Roman" w:cs="Times New Roman"/>
            <w:sz w:val="26"/>
            <w:szCs w:val="26"/>
          </w:rPr>
          <w:t>.ru</w:t>
        </w:r>
      </w:hyperlink>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Адрес электронной почты: </w:t>
      </w:r>
      <w:hyperlink r:id="rId11" w:history="1">
        <w:r w:rsidRPr="00E16000">
          <w:rPr>
            <w:rStyle w:val="a6"/>
            <w:rFonts w:ascii="Times New Roman" w:hAnsi="Times New Roman" w:cs="Times New Roman"/>
            <w:sz w:val="26"/>
            <w:szCs w:val="26"/>
            <w:lang w:val="en-US"/>
          </w:rPr>
          <w:t>mau</w:t>
        </w:r>
        <w:r w:rsidRPr="00E16000">
          <w:rPr>
            <w:rStyle w:val="a6"/>
            <w:rFonts w:ascii="Times New Roman" w:hAnsi="Times New Roman" w:cs="Times New Roman"/>
            <w:sz w:val="26"/>
            <w:szCs w:val="26"/>
          </w:rPr>
          <w:t>@</w:t>
        </w:r>
        <w:r w:rsidRPr="00E16000">
          <w:rPr>
            <w:rStyle w:val="a6"/>
            <w:rFonts w:ascii="Times New Roman" w:hAnsi="Times New Roman" w:cs="Times New Roman"/>
            <w:sz w:val="26"/>
            <w:szCs w:val="26"/>
            <w:lang w:val="en-US"/>
          </w:rPr>
          <w:t>mfckogalym</w:t>
        </w:r>
        <w:r w:rsidRPr="00E16000">
          <w:rPr>
            <w:rStyle w:val="a6"/>
            <w:rFonts w:ascii="Times New Roman" w:hAnsi="Times New Roman" w:cs="Times New Roman"/>
            <w:sz w:val="26"/>
            <w:szCs w:val="26"/>
          </w:rPr>
          <w:t>.</w:t>
        </w:r>
        <w:r w:rsidRPr="00E16000">
          <w:rPr>
            <w:rStyle w:val="a6"/>
            <w:rFonts w:ascii="Times New Roman" w:hAnsi="Times New Roman" w:cs="Times New Roman"/>
            <w:sz w:val="26"/>
            <w:szCs w:val="26"/>
            <w:lang w:val="en-US"/>
          </w:rPr>
          <w:t>ru</w:t>
        </w:r>
      </w:hyperlink>
      <w:r w:rsidRPr="00E16000">
        <w:rPr>
          <w:rFonts w:ascii="Times New Roman" w:hAnsi="Times New Roman" w:cs="Times New Roman"/>
          <w:sz w:val="26"/>
          <w:szCs w:val="26"/>
        </w:rPr>
        <w:t>.</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г) </w:t>
      </w:r>
      <w:proofErr w:type="spellStart"/>
      <w:r w:rsidRPr="00E16000">
        <w:rPr>
          <w:rFonts w:ascii="Times New Roman" w:hAnsi="Times New Roman" w:cs="Times New Roman"/>
          <w:sz w:val="26"/>
          <w:szCs w:val="26"/>
        </w:rPr>
        <w:t>Когалымское</w:t>
      </w:r>
      <w:proofErr w:type="spellEnd"/>
      <w:r w:rsidRPr="00E16000">
        <w:rPr>
          <w:rFonts w:ascii="Times New Roman" w:hAnsi="Times New Roman" w:cs="Times New Roman"/>
          <w:sz w:val="26"/>
          <w:szCs w:val="26"/>
        </w:rPr>
        <w:t xml:space="preserve"> отделение филиала Федерального государственного унитарного предприятия «</w:t>
      </w:r>
      <w:proofErr w:type="spellStart"/>
      <w:r w:rsidRPr="00E16000">
        <w:rPr>
          <w:rFonts w:ascii="Times New Roman" w:hAnsi="Times New Roman" w:cs="Times New Roman"/>
          <w:sz w:val="26"/>
          <w:szCs w:val="26"/>
        </w:rPr>
        <w:t>Ростехинвентаризация</w:t>
      </w:r>
      <w:proofErr w:type="spellEnd"/>
      <w:r w:rsidRPr="00E16000">
        <w:rPr>
          <w:rFonts w:ascii="Times New Roman" w:hAnsi="Times New Roman" w:cs="Times New Roman"/>
          <w:sz w:val="26"/>
          <w:szCs w:val="26"/>
        </w:rPr>
        <w:t>» - Федеральное Бюро технической инвентаризации» - организация, осуществляющая кадастровые работы, работы по техническому учёту и инвентаризации объектов недвижимости.</w:t>
      </w:r>
    </w:p>
    <w:p w:rsidR="00006310" w:rsidRPr="00E16000" w:rsidRDefault="00006310" w:rsidP="00006310">
      <w:pPr>
        <w:pStyle w:val="ConsPlusNormal"/>
        <w:shd w:val="clear" w:color="auto" w:fill="FFFFFF"/>
        <w:ind w:firstLine="0"/>
        <w:jc w:val="both"/>
        <w:rPr>
          <w:rFonts w:ascii="Times New Roman" w:hAnsi="Times New Roman" w:cs="Times New Roman"/>
          <w:sz w:val="26"/>
          <w:szCs w:val="26"/>
        </w:rPr>
      </w:pPr>
      <w:proofErr w:type="spellStart"/>
      <w:r w:rsidRPr="00E16000">
        <w:rPr>
          <w:rFonts w:ascii="Times New Roman" w:hAnsi="Times New Roman" w:cs="Times New Roman"/>
          <w:sz w:val="26"/>
          <w:szCs w:val="26"/>
        </w:rPr>
        <w:t>Когалымское</w:t>
      </w:r>
      <w:proofErr w:type="spellEnd"/>
      <w:r w:rsidRPr="00E16000">
        <w:rPr>
          <w:rFonts w:ascii="Times New Roman" w:hAnsi="Times New Roman" w:cs="Times New Roman"/>
          <w:sz w:val="26"/>
          <w:szCs w:val="26"/>
        </w:rPr>
        <w:t xml:space="preserve"> отделение филиала Федерального государственного унитарного предприятия «</w:t>
      </w:r>
      <w:proofErr w:type="spellStart"/>
      <w:r w:rsidRPr="00E16000">
        <w:rPr>
          <w:rFonts w:ascii="Times New Roman" w:hAnsi="Times New Roman" w:cs="Times New Roman"/>
          <w:sz w:val="26"/>
          <w:szCs w:val="26"/>
        </w:rPr>
        <w:t>Ростехинвентаризация</w:t>
      </w:r>
      <w:proofErr w:type="spellEnd"/>
      <w:r w:rsidRPr="00E16000">
        <w:rPr>
          <w:rFonts w:ascii="Times New Roman" w:hAnsi="Times New Roman" w:cs="Times New Roman"/>
          <w:sz w:val="26"/>
          <w:szCs w:val="26"/>
        </w:rPr>
        <w:t>» - Федеральное Бюро технической инвентаризации» - находится по адресу:</w:t>
      </w:r>
      <w:r w:rsidR="00AD7709">
        <w:rPr>
          <w:rFonts w:ascii="Times New Roman" w:hAnsi="Times New Roman" w:cs="Times New Roman"/>
          <w:sz w:val="26"/>
          <w:szCs w:val="26"/>
        </w:rPr>
        <w:t>628485,</w:t>
      </w:r>
      <w:r w:rsidRPr="00E16000">
        <w:rPr>
          <w:rFonts w:ascii="Times New Roman" w:hAnsi="Times New Roman" w:cs="Times New Roman"/>
          <w:sz w:val="26"/>
          <w:szCs w:val="26"/>
        </w:rPr>
        <w:t xml:space="preserve"> город </w:t>
      </w:r>
      <w:proofErr w:type="spellStart"/>
      <w:r w:rsidRPr="00E16000">
        <w:rPr>
          <w:rFonts w:ascii="Times New Roman" w:hAnsi="Times New Roman" w:cs="Times New Roman"/>
          <w:sz w:val="26"/>
          <w:szCs w:val="26"/>
        </w:rPr>
        <w:t>Когалым</w:t>
      </w:r>
      <w:proofErr w:type="spellEnd"/>
      <w:r w:rsidRPr="00E16000">
        <w:rPr>
          <w:rFonts w:ascii="Times New Roman" w:hAnsi="Times New Roman" w:cs="Times New Roman"/>
          <w:sz w:val="26"/>
          <w:szCs w:val="26"/>
        </w:rPr>
        <w:t>, улица Сибирская, 13;</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телефоны для справок: (34667) 2-79-80, 2-30-85;</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 адрес официального сайта: </w:t>
      </w:r>
      <w:hyperlink r:id="rId12" w:history="1">
        <w:r w:rsidRPr="00E16000">
          <w:rPr>
            <w:rStyle w:val="a6"/>
            <w:rFonts w:ascii="Times New Roman" w:hAnsi="Times New Roman" w:cs="Times New Roman"/>
            <w:sz w:val="26"/>
            <w:szCs w:val="26"/>
          </w:rPr>
          <w:t>www.r</w:t>
        </w:r>
        <w:r w:rsidRPr="00E16000">
          <w:rPr>
            <w:rStyle w:val="a6"/>
            <w:rFonts w:ascii="Times New Roman" w:hAnsi="Times New Roman" w:cs="Times New Roman"/>
            <w:sz w:val="26"/>
            <w:szCs w:val="26"/>
            <w:lang w:val="en-US"/>
          </w:rPr>
          <w:t>osinv</w:t>
        </w:r>
        <w:r w:rsidRPr="00E16000">
          <w:rPr>
            <w:rStyle w:val="a6"/>
            <w:rFonts w:ascii="Times New Roman" w:hAnsi="Times New Roman" w:cs="Times New Roman"/>
            <w:sz w:val="26"/>
            <w:szCs w:val="26"/>
          </w:rPr>
          <w:t>.</w:t>
        </w:r>
        <w:r w:rsidRPr="00E16000">
          <w:rPr>
            <w:rStyle w:val="a6"/>
            <w:rFonts w:ascii="Times New Roman" w:hAnsi="Times New Roman" w:cs="Times New Roman"/>
            <w:sz w:val="26"/>
            <w:szCs w:val="26"/>
            <w:lang w:val="en-US"/>
          </w:rPr>
          <w:t>ru</w:t>
        </w:r>
      </w:hyperlink>
      <w:r w:rsidRPr="00E16000">
        <w:rPr>
          <w:rFonts w:ascii="Times New Roman" w:hAnsi="Times New Roman" w:cs="Times New Roman"/>
          <w:sz w:val="26"/>
          <w:szCs w:val="26"/>
        </w:rPr>
        <w:t>;</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 адрес электронной почты: </w:t>
      </w:r>
      <w:hyperlink r:id="rId13" w:history="1">
        <w:r w:rsidRPr="00E16000">
          <w:rPr>
            <w:rStyle w:val="a6"/>
            <w:rFonts w:ascii="Times New Roman" w:hAnsi="Times New Roman" w:cs="Times New Roman"/>
            <w:sz w:val="26"/>
            <w:szCs w:val="26"/>
          </w:rPr>
          <w:t>kogalym@surgun.</w:t>
        </w:r>
        <w:r w:rsidRPr="00E16000">
          <w:rPr>
            <w:rStyle w:val="a6"/>
            <w:rFonts w:ascii="Times New Roman" w:hAnsi="Times New Roman" w:cs="Times New Roman"/>
            <w:sz w:val="26"/>
            <w:szCs w:val="26"/>
            <w:lang w:val="en-US"/>
          </w:rPr>
          <w:t>uti</w:t>
        </w:r>
        <w:r w:rsidRPr="00E16000">
          <w:rPr>
            <w:rStyle w:val="a6"/>
            <w:rFonts w:ascii="Times New Roman" w:hAnsi="Times New Roman" w:cs="Times New Roman"/>
            <w:sz w:val="26"/>
            <w:szCs w:val="26"/>
          </w:rPr>
          <w:t>-</w:t>
        </w:r>
        <w:r w:rsidRPr="00E16000">
          <w:rPr>
            <w:rStyle w:val="a6"/>
            <w:rFonts w:ascii="Times New Roman" w:hAnsi="Times New Roman" w:cs="Times New Roman"/>
            <w:sz w:val="26"/>
            <w:szCs w:val="26"/>
            <w:lang w:val="en-US"/>
          </w:rPr>
          <w:t>hmao</w:t>
        </w:r>
        <w:r w:rsidRPr="00E16000">
          <w:rPr>
            <w:rStyle w:val="a6"/>
            <w:rFonts w:ascii="Times New Roman" w:hAnsi="Times New Roman" w:cs="Times New Roman"/>
            <w:sz w:val="26"/>
            <w:szCs w:val="26"/>
          </w:rPr>
          <w:t>.</w:t>
        </w:r>
        <w:r w:rsidRPr="00E16000">
          <w:rPr>
            <w:rStyle w:val="a6"/>
            <w:rFonts w:ascii="Times New Roman" w:hAnsi="Times New Roman" w:cs="Times New Roman"/>
            <w:sz w:val="26"/>
            <w:szCs w:val="26"/>
            <w:lang w:val="en-US"/>
          </w:rPr>
          <w:t>ru</w:t>
        </w:r>
      </w:hyperlink>
      <w:r w:rsidRPr="00E16000">
        <w:rPr>
          <w:rFonts w:ascii="Times New Roman" w:hAnsi="Times New Roman" w:cs="Times New Roman"/>
          <w:sz w:val="26"/>
          <w:szCs w:val="26"/>
        </w:rPr>
        <w:t>;</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график работы:</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 Понедельник: 8.30 – 18.00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lastRenderedPageBreak/>
        <w:t xml:space="preserve"> Вторник-пятница: 8.30 – 17.00</w:t>
      </w:r>
    </w:p>
    <w:p w:rsidR="00006310" w:rsidRPr="00E16000" w:rsidRDefault="00006310" w:rsidP="00006310">
      <w:pPr>
        <w:pStyle w:val="ConsPlusNormal"/>
        <w:shd w:val="clear" w:color="auto" w:fill="FFFFFF"/>
        <w:ind w:firstLine="708"/>
        <w:jc w:val="both"/>
        <w:rPr>
          <w:rFonts w:ascii="Times New Roman" w:hAnsi="Times New Roman" w:cs="Times New Roman"/>
          <w:sz w:val="26"/>
          <w:szCs w:val="26"/>
        </w:rPr>
      </w:pPr>
      <w:r w:rsidRPr="00E16000">
        <w:rPr>
          <w:rFonts w:ascii="Times New Roman" w:hAnsi="Times New Roman" w:cs="Times New Roman"/>
          <w:sz w:val="26"/>
          <w:szCs w:val="26"/>
        </w:rPr>
        <w:t xml:space="preserve"> Перерыв: 12.30 – 14.00. </w:t>
      </w:r>
    </w:p>
    <w:p w:rsidR="00006310" w:rsidRPr="00E16000" w:rsidRDefault="00006310" w:rsidP="00006310">
      <w:pPr>
        <w:pStyle w:val="ConsPlusNormal"/>
        <w:shd w:val="clear" w:color="auto" w:fill="FFFFFF"/>
        <w:ind w:firstLine="708"/>
        <w:jc w:val="both"/>
        <w:rPr>
          <w:rStyle w:val="a6"/>
          <w:rFonts w:ascii="Times New Roman" w:hAnsi="Times New Roman" w:cs="Times New Roman"/>
          <w:color w:val="auto"/>
          <w:sz w:val="26"/>
          <w:szCs w:val="26"/>
          <w:u w:val="none"/>
        </w:rPr>
      </w:pPr>
      <w:proofErr w:type="spellStart"/>
      <w:r w:rsidRPr="00E16000">
        <w:rPr>
          <w:rFonts w:ascii="Times New Roman" w:hAnsi="Times New Roman" w:cs="Times New Roman"/>
          <w:sz w:val="26"/>
          <w:szCs w:val="26"/>
        </w:rPr>
        <w:t>д</w:t>
      </w:r>
      <w:proofErr w:type="spellEnd"/>
      <w:r w:rsidRPr="00E16000">
        <w:rPr>
          <w:rFonts w:ascii="Times New Roman" w:hAnsi="Times New Roman" w:cs="Times New Roman"/>
          <w:sz w:val="26"/>
          <w:szCs w:val="26"/>
        </w:rPr>
        <w:t xml:space="preserve">) </w:t>
      </w:r>
      <w:r w:rsidRPr="00E16000">
        <w:rPr>
          <w:rStyle w:val="a6"/>
          <w:rFonts w:ascii="Times New Roman" w:hAnsi="Times New Roman" w:cs="Times New Roman"/>
          <w:color w:val="000000" w:themeColor="text1"/>
          <w:sz w:val="26"/>
          <w:szCs w:val="26"/>
          <w:u w:val="none"/>
          <w:lang w:eastAsia="en-US"/>
        </w:rPr>
        <w:t>Инспекция федеральной налоговой службы</w:t>
      </w:r>
      <w:r w:rsidRPr="00E16000">
        <w:rPr>
          <w:rStyle w:val="a6"/>
          <w:rFonts w:ascii="Times New Roman" w:hAnsi="Times New Roman" w:cs="Times New Roman"/>
          <w:color w:val="000000" w:themeColor="text1"/>
          <w:sz w:val="26"/>
          <w:szCs w:val="26"/>
          <w:u w:val="none"/>
        </w:rPr>
        <w:t xml:space="preserve"> находится</w:t>
      </w:r>
      <w:r w:rsidRPr="00E16000">
        <w:rPr>
          <w:rStyle w:val="a6"/>
          <w:rFonts w:ascii="Times New Roman" w:hAnsi="Times New Roman" w:cs="Times New Roman"/>
          <w:color w:val="000000" w:themeColor="text1"/>
          <w:sz w:val="26"/>
          <w:szCs w:val="26"/>
          <w:u w:val="none"/>
          <w:lang w:eastAsia="en-US"/>
        </w:rPr>
        <w:t xml:space="preserve"> по</w:t>
      </w:r>
      <w:r w:rsidRPr="00E16000">
        <w:rPr>
          <w:rStyle w:val="a6"/>
          <w:rFonts w:ascii="Times New Roman" w:hAnsi="Times New Roman" w:cs="Times New Roman"/>
          <w:color w:val="000000" w:themeColor="text1"/>
          <w:sz w:val="26"/>
          <w:szCs w:val="26"/>
          <w:u w:val="none"/>
        </w:rPr>
        <w:t xml:space="preserve"> адресу: </w:t>
      </w:r>
      <w:r w:rsidR="00AD7709">
        <w:rPr>
          <w:rStyle w:val="a6"/>
          <w:rFonts w:ascii="Times New Roman" w:hAnsi="Times New Roman" w:cs="Times New Roman"/>
          <w:color w:val="000000" w:themeColor="text1"/>
          <w:sz w:val="26"/>
          <w:szCs w:val="26"/>
          <w:u w:val="none"/>
        </w:rPr>
        <w:t xml:space="preserve">628484, </w:t>
      </w:r>
      <w:r w:rsidRPr="00E16000">
        <w:rPr>
          <w:rStyle w:val="a6"/>
          <w:rFonts w:ascii="Times New Roman" w:hAnsi="Times New Roman" w:cs="Times New Roman"/>
          <w:color w:val="000000" w:themeColor="text1"/>
          <w:sz w:val="26"/>
          <w:szCs w:val="26"/>
          <w:u w:val="none"/>
        </w:rPr>
        <w:t xml:space="preserve">г. </w:t>
      </w:r>
      <w:proofErr w:type="spellStart"/>
      <w:r w:rsidRPr="00E16000">
        <w:rPr>
          <w:rStyle w:val="a6"/>
          <w:rFonts w:ascii="Times New Roman" w:hAnsi="Times New Roman" w:cs="Times New Roman"/>
          <w:color w:val="000000" w:themeColor="text1"/>
          <w:sz w:val="26"/>
          <w:szCs w:val="26"/>
          <w:u w:val="none"/>
        </w:rPr>
        <w:t>Когалым</w:t>
      </w:r>
      <w:proofErr w:type="spellEnd"/>
      <w:r w:rsidRPr="00E16000">
        <w:rPr>
          <w:rStyle w:val="a6"/>
          <w:rFonts w:ascii="Times New Roman" w:hAnsi="Times New Roman" w:cs="Times New Roman"/>
          <w:color w:val="000000" w:themeColor="text1"/>
          <w:sz w:val="26"/>
          <w:szCs w:val="26"/>
          <w:u w:val="none"/>
          <w:lang w:eastAsia="en-US"/>
        </w:rPr>
        <w:t xml:space="preserve"> г</w:t>
      </w:r>
      <w:r w:rsidRPr="00E16000">
        <w:rPr>
          <w:rStyle w:val="a6"/>
          <w:rFonts w:ascii="Times New Roman" w:hAnsi="Times New Roman" w:cs="Times New Roman"/>
          <w:color w:val="000000" w:themeColor="text1"/>
          <w:sz w:val="26"/>
          <w:szCs w:val="26"/>
          <w:u w:val="none"/>
        </w:rPr>
        <w:t xml:space="preserve">ород </w:t>
      </w:r>
      <w:proofErr w:type="spellStart"/>
      <w:r w:rsidRPr="00E16000">
        <w:rPr>
          <w:rStyle w:val="a6"/>
          <w:rFonts w:ascii="Times New Roman" w:hAnsi="Times New Roman" w:cs="Times New Roman"/>
          <w:color w:val="000000" w:themeColor="text1"/>
          <w:sz w:val="26"/>
          <w:szCs w:val="26"/>
          <w:u w:val="none"/>
        </w:rPr>
        <w:t>Когалым</w:t>
      </w:r>
      <w:proofErr w:type="spellEnd"/>
      <w:r w:rsidRPr="00E16000">
        <w:rPr>
          <w:rStyle w:val="a6"/>
          <w:rFonts w:ascii="Times New Roman" w:hAnsi="Times New Roman" w:cs="Times New Roman"/>
          <w:color w:val="000000" w:themeColor="text1"/>
          <w:sz w:val="26"/>
          <w:szCs w:val="26"/>
          <w:u w:val="none"/>
        </w:rPr>
        <w:t>, улица Бакинская 4;</w:t>
      </w:r>
    </w:p>
    <w:p w:rsidR="00006310" w:rsidRPr="00E16000" w:rsidRDefault="00006310" w:rsidP="00006310">
      <w:pPr>
        <w:shd w:val="clear" w:color="auto" w:fill="FFFFFF"/>
        <w:ind w:firstLine="709"/>
        <w:rPr>
          <w:rFonts w:ascii="Times New Roman" w:hAnsi="Times New Roman" w:cs="Times New Roman"/>
          <w:sz w:val="26"/>
          <w:szCs w:val="26"/>
        </w:rPr>
      </w:pPr>
      <w:r w:rsidRPr="00E16000">
        <w:rPr>
          <w:rFonts w:ascii="Times New Roman" w:hAnsi="Times New Roman" w:cs="Times New Roman"/>
          <w:sz w:val="26"/>
          <w:szCs w:val="26"/>
        </w:rPr>
        <w:t>- телефоны для справок: 8(34667) 9-26-93, 9-26-94</w:t>
      </w:r>
      <w:r w:rsidRPr="00E16000">
        <w:rPr>
          <w:rFonts w:ascii="Times New Roman" w:hAnsi="Times New Roman" w:cs="Times New Roman"/>
          <w:sz w:val="26"/>
          <w:szCs w:val="26"/>
        </w:rPr>
        <w:tab/>
      </w:r>
    </w:p>
    <w:p w:rsidR="00006310" w:rsidRPr="00E16000" w:rsidRDefault="00006310" w:rsidP="00006310">
      <w:pPr>
        <w:widowControl w:val="0"/>
        <w:autoSpaceDE w:val="0"/>
        <w:autoSpaceDN w:val="0"/>
        <w:adjustRightInd w:val="0"/>
        <w:ind w:firstLine="708"/>
        <w:rPr>
          <w:rFonts w:ascii="Times New Roman" w:hAnsi="Times New Roman" w:cs="Times New Roman"/>
          <w:sz w:val="26"/>
          <w:szCs w:val="26"/>
          <w:u w:val="single"/>
        </w:rPr>
      </w:pPr>
      <w:r w:rsidRPr="00E16000">
        <w:rPr>
          <w:rFonts w:ascii="Times New Roman" w:hAnsi="Times New Roman" w:cs="Times New Roman"/>
          <w:sz w:val="26"/>
          <w:szCs w:val="26"/>
        </w:rPr>
        <w:t>- адрес официального сайта:</w:t>
      </w:r>
      <w:r w:rsidRPr="00E16000">
        <w:rPr>
          <w:rFonts w:ascii="Times New Roman" w:hAnsi="Times New Roman" w:cs="Times New Roman"/>
          <w:b/>
          <w:sz w:val="26"/>
          <w:szCs w:val="26"/>
        </w:rPr>
        <w:t xml:space="preserve"> </w:t>
      </w:r>
      <w:hyperlink r:id="rId14" w:history="1">
        <w:r w:rsidRPr="00E16000">
          <w:rPr>
            <w:rStyle w:val="a6"/>
            <w:rFonts w:ascii="Times New Roman" w:hAnsi="Times New Roman" w:cs="Times New Roman"/>
            <w:sz w:val="26"/>
            <w:szCs w:val="26"/>
            <w:lang w:val="en-US"/>
          </w:rPr>
          <w:t>www</w:t>
        </w:r>
        <w:r w:rsidRPr="00E16000">
          <w:rPr>
            <w:rStyle w:val="a6"/>
            <w:rFonts w:ascii="Times New Roman" w:hAnsi="Times New Roman" w:cs="Times New Roman"/>
            <w:sz w:val="26"/>
            <w:szCs w:val="26"/>
          </w:rPr>
          <w:t>.</w:t>
        </w:r>
        <w:proofErr w:type="spellStart"/>
        <w:r w:rsidRPr="00E16000">
          <w:rPr>
            <w:rStyle w:val="a6"/>
            <w:rFonts w:ascii="Times New Roman" w:hAnsi="Times New Roman" w:cs="Times New Roman"/>
            <w:sz w:val="26"/>
            <w:szCs w:val="26"/>
            <w:lang w:val="en-US"/>
          </w:rPr>
          <w:t>nalog</w:t>
        </w:r>
        <w:proofErr w:type="spellEnd"/>
        <w:r w:rsidRPr="00E16000">
          <w:rPr>
            <w:rStyle w:val="a6"/>
            <w:rFonts w:ascii="Times New Roman" w:hAnsi="Times New Roman" w:cs="Times New Roman"/>
            <w:sz w:val="26"/>
            <w:szCs w:val="26"/>
          </w:rPr>
          <w:t>.</w:t>
        </w:r>
        <w:proofErr w:type="spellStart"/>
        <w:r w:rsidRPr="00E16000">
          <w:rPr>
            <w:rStyle w:val="a6"/>
            <w:rFonts w:ascii="Times New Roman" w:hAnsi="Times New Roman" w:cs="Times New Roman"/>
            <w:sz w:val="26"/>
            <w:szCs w:val="26"/>
            <w:lang w:val="en-US"/>
          </w:rPr>
          <w:t>ru</w:t>
        </w:r>
        <w:proofErr w:type="spellEnd"/>
      </w:hyperlink>
      <w:r w:rsidRPr="00E16000">
        <w:rPr>
          <w:rFonts w:ascii="Times New Roman" w:hAnsi="Times New Roman" w:cs="Times New Roman"/>
          <w:sz w:val="26"/>
          <w:szCs w:val="26"/>
        </w:rPr>
        <w:tab/>
      </w:r>
    </w:p>
    <w:p w:rsidR="00006310" w:rsidRPr="00E16000" w:rsidRDefault="00006310" w:rsidP="00006310">
      <w:pPr>
        <w:ind w:firstLine="709"/>
        <w:rPr>
          <w:rFonts w:ascii="Times New Roman" w:hAnsi="Times New Roman" w:cs="Times New Roman"/>
          <w:sz w:val="26"/>
          <w:szCs w:val="26"/>
        </w:rPr>
      </w:pPr>
      <w:r w:rsidRPr="00E16000">
        <w:rPr>
          <w:rFonts w:ascii="Times New Roman" w:hAnsi="Times New Roman" w:cs="Times New Roman"/>
          <w:sz w:val="26"/>
          <w:szCs w:val="26"/>
        </w:rPr>
        <w:t>- график работы:</w:t>
      </w:r>
    </w:p>
    <w:p w:rsidR="00006310" w:rsidRPr="00E16000" w:rsidRDefault="00006310" w:rsidP="00006310">
      <w:pPr>
        <w:ind w:firstLine="709"/>
        <w:rPr>
          <w:rFonts w:ascii="Times New Roman" w:hAnsi="Times New Roman" w:cs="Times New Roman"/>
          <w:sz w:val="26"/>
          <w:szCs w:val="26"/>
        </w:rPr>
      </w:pPr>
      <w:r w:rsidRPr="00E16000">
        <w:rPr>
          <w:rFonts w:ascii="Times New Roman" w:hAnsi="Times New Roman" w:cs="Times New Roman"/>
          <w:sz w:val="26"/>
          <w:szCs w:val="26"/>
        </w:rPr>
        <w:t>- Понедельник – пятница: 9:00 - 18:00,</w:t>
      </w:r>
    </w:p>
    <w:p w:rsidR="00006310" w:rsidRPr="00E16000" w:rsidRDefault="00006310" w:rsidP="00006310">
      <w:pPr>
        <w:ind w:firstLine="709"/>
        <w:rPr>
          <w:rFonts w:ascii="Times New Roman" w:hAnsi="Times New Roman" w:cs="Times New Roman"/>
          <w:sz w:val="26"/>
          <w:szCs w:val="26"/>
        </w:rPr>
      </w:pPr>
      <w:r w:rsidRPr="00E16000">
        <w:rPr>
          <w:rFonts w:ascii="Times New Roman" w:hAnsi="Times New Roman" w:cs="Times New Roman"/>
          <w:sz w:val="26"/>
          <w:szCs w:val="26"/>
        </w:rPr>
        <w:t xml:space="preserve"> -перерыв: 13:0 - 14:00,</w:t>
      </w:r>
    </w:p>
    <w:p w:rsidR="00006310" w:rsidRPr="00E16000" w:rsidRDefault="00006310" w:rsidP="00006310">
      <w:pPr>
        <w:autoSpaceDE w:val="0"/>
        <w:autoSpaceDN w:val="0"/>
        <w:adjustRightInd w:val="0"/>
        <w:ind w:firstLine="708"/>
        <w:rPr>
          <w:rFonts w:ascii="Times New Roman" w:hAnsi="Times New Roman" w:cs="Times New Roman"/>
          <w:sz w:val="26"/>
          <w:szCs w:val="26"/>
        </w:rPr>
      </w:pPr>
      <w:r w:rsidRPr="00E16000">
        <w:rPr>
          <w:rFonts w:ascii="Times New Roman" w:hAnsi="Times New Roman" w:cs="Times New Roman"/>
          <w:sz w:val="26"/>
          <w:szCs w:val="26"/>
        </w:rPr>
        <w:t xml:space="preserve">- Суббота, воскресенье: выходные дни. </w:t>
      </w:r>
    </w:p>
    <w:p w:rsidR="00085DBB" w:rsidRPr="00E16000" w:rsidRDefault="00E16000" w:rsidP="00E16000">
      <w:pPr>
        <w:shd w:val="clear" w:color="auto" w:fill="FFFFFF"/>
        <w:ind w:left="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1.3.4. </w:t>
      </w:r>
      <w:r w:rsidR="00085DBB" w:rsidRPr="00E16000">
        <w:rPr>
          <w:rFonts w:ascii="Times New Roman" w:eastAsia="Times New Roman" w:hAnsi="Times New Roman" w:cs="Times New Roman"/>
          <w:sz w:val="26"/>
          <w:szCs w:val="26"/>
        </w:rPr>
        <w:t xml:space="preserve">Для получения информации по вопросам предоставления муниципальной услуги заявитель обращается лично, письменно, по телефону либо через федеральную государственную информационную систему </w:t>
      </w:r>
      <w:r w:rsidR="00440FF2" w:rsidRPr="00E16000">
        <w:rPr>
          <w:rFonts w:ascii="Times New Roman" w:eastAsia="Times New Roman" w:hAnsi="Times New Roman" w:cs="Times New Roman"/>
          <w:sz w:val="26"/>
          <w:szCs w:val="26"/>
        </w:rPr>
        <w:t>«</w:t>
      </w:r>
      <w:r w:rsidR="00085DBB" w:rsidRPr="00E16000">
        <w:rPr>
          <w:rFonts w:ascii="Times New Roman" w:eastAsia="Times New Roman" w:hAnsi="Times New Roman" w:cs="Times New Roman"/>
          <w:sz w:val="26"/>
          <w:szCs w:val="26"/>
        </w:rPr>
        <w:t>Единый портал государственных и муниципальных услуг (функций)</w:t>
      </w:r>
      <w:r w:rsidR="00440FF2" w:rsidRPr="00E16000">
        <w:rPr>
          <w:rFonts w:ascii="Times New Roman" w:eastAsia="Times New Roman" w:hAnsi="Times New Roman" w:cs="Times New Roman"/>
          <w:sz w:val="26"/>
          <w:szCs w:val="26"/>
        </w:rPr>
        <w:t>»</w:t>
      </w:r>
      <w:r w:rsidR="00085DBB" w:rsidRPr="00E16000">
        <w:rPr>
          <w:rFonts w:ascii="Times New Roman" w:eastAsia="Times New Roman" w:hAnsi="Times New Roman" w:cs="Times New Roman"/>
          <w:sz w:val="26"/>
          <w:szCs w:val="26"/>
        </w:rPr>
        <w:t>.</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Информирование (консультирование) по вопросам предоставления </w:t>
      </w:r>
      <w:r w:rsidR="00F16AD1"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 осуществляется специалистами </w:t>
      </w:r>
      <w:r w:rsidR="00006310" w:rsidRPr="00E16000">
        <w:rPr>
          <w:rFonts w:ascii="Times New Roman" w:eastAsia="Times New Roman" w:hAnsi="Times New Roman" w:cs="Times New Roman"/>
          <w:sz w:val="26"/>
          <w:szCs w:val="26"/>
        </w:rPr>
        <w:t>Отдела, ответственными за предоставление муниципальной услуги</w:t>
      </w:r>
      <w:r w:rsidR="00006310" w:rsidRPr="00E16000">
        <w:rPr>
          <w:rFonts w:ascii="Times New Roman" w:eastAsia="Times New Roman" w:hAnsi="Times New Roman" w:cs="Times New Roman"/>
          <w:b/>
          <w:i/>
          <w:sz w:val="26"/>
          <w:szCs w:val="26"/>
        </w:rPr>
        <w:t xml:space="preserve"> </w:t>
      </w:r>
      <w:r w:rsidR="00006310" w:rsidRPr="00E16000">
        <w:rPr>
          <w:rFonts w:ascii="Times New Roman" w:eastAsia="Times New Roman" w:hAnsi="Times New Roman" w:cs="Times New Roman"/>
          <w:sz w:val="26"/>
          <w:szCs w:val="26"/>
        </w:rPr>
        <w:t>либо специалистами</w:t>
      </w:r>
      <w:r w:rsidRPr="00E16000">
        <w:rPr>
          <w:rFonts w:ascii="Times New Roman" w:eastAsia="Times New Roman" w:hAnsi="Times New Roman" w:cs="Times New Roman"/>
          <w:sz w:val="26"/>
          <w:szCs w:val="26"/>
        </w:rPr>
        <w:t xml:space="preserve"> </w:t>
      </w:r>
      <w:r w:rsidR="00CD5F16" w:rsidRPr="00E16000">
        <w:rPr>
          <w:rFonts w:ascii="Times New Roman" w:eastAsia="Times New Roman" w:hAnsi="Times New Roman" w:cs="Times New Roman"/>
          <w:sz w:val="26"/>
          <w:szCs w:val="26"/>
        </w:rPr>
        <w:t>МФЦ</w:t>
      </w:r>
      <w:r w:rsidRPr="00E16000">
        <w:rPr>
          <w:rFonts w:ascii="Times New Roman" w:eastAsia="Times New Roman" w:hAnsi="Times New Roman" w:cs="Times New Roman"/>
          <w:sz w:val="26"/>
          <w:szCs w:val="26"/>
        </w:rPr>
        <w:t>. Консультации предоставляются по следующим вопросам:</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содержание и ход предоставления </w:t>
      </w:r>
      <w:r w:rsidR="00CD5F16"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перечень документов, необходимых для предоставления </w:t>
      </w:r>
      <w:r w:rsidR="00474BAF" w:rsidRPr="00E16000">
        <w:rPr>
          <w:rFonts w:ascii="Times New Roman" w:eastAsia="Times New Roman" w:hAnsi="Times New Roman" w:cs="Times New Roman"/>
          <w:sz w:val="26"/>
          <w:szCs w:val="26"/>
        </w:rPr>
        <w:t>муниципаль</w:t>
      </w:r>
      <w:r w:rsidRPr="00E16000">
        <w:rPr>
          <w:rFonts w:ascii="Times New Roman" w:eastAsia="Times New Roman" w:hAnsi="Times New Roman" w:cs="Times New Roman"/>
          <w:sz w:val="26"/>
          <w:szCs w:val="26"/>
        </w:rPr>
        <w:t>ной услуги, комплектность (достаточность) представленных документов;</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время приема и выдачи документов;</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срок принятия решения о предоставлении </w:t>
      </w:r>
      <w:r w:rsidR="0029466A"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порядок обжалования действий (бездействий) и решений, осуществляемых и принимаемых в ходе предоставления </w:t>
      </w:r>
      <w:r w:rsidR="0029466A"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E16000">
        <w:rPr>
          <w:rFonts w:ascii="Times New Roman" w:eastAsia="Times New Roman" w:hAnsi="Times New Roman" w:cs="Times New Roman"/>
          <w:sz w:val="26"/>
          <w:szCs w:val="26"/>
        </w:rPr>
        <w:t>автоинформирования</w:t>
      </w:r>
      <w:proofErr w:type="spellEnd"/>
      <w:r w:rsidRPr="00E16000">
        <w:rPr>
          <w:rFonts w:ascii="Times New Roman" w:eastAsia="Times New Roman" w:hAnsi="Times New Roman" w:cs="Times New Roman"/>
          <w:sz w:val="26"/>
          <w:szCs w:val="26"/>
        </w:rPr>
        <w:t xml:space="preserve">. При </w:t>
      </w:r>
      <w:proofErr w:type="spellStart"/>
      <w:r w:rsidRPr="00E16000">
        <w:rPr>
          <w:rFonts w:ascii="Times New Roman" w:eastAsia="Times New Roman" w:hAnsi="Times New Roman" w:cs="Times New Roman"/>
          <w:sz w:val="26"/>
          <w:szCs w:val="26"/>
        </w:rPr>
        <w:t>автоинформировании</w:t>
      </w:r>
      <w:proofErr w:type="spellEnd"/>
      <w:r w:rsidRPr="00E16000">
        <w:rPr>
          <w:rFonts w:ascii="Times New Roman" w:eastAsia="Times New Roman" w:hAnsi="Times New Roman" w:cs="Times New Roman"/>
          <w:sz w:val="26"/>
          <w:szCs w:val="26"/>
        </w:rPr>
        <w:t xml:space="preserve"> обеспечивается круглосуточное предоставление справочной информации.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Информация по вопросам предоставления </w:t>
      </w:r>
      <w:r w:rsidR="0029466A"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 размещается:</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на информационных стендах </w:t>
      </w:r>
      <w:r w:rsidR="00006310" w:rsidRPr="00E16000">
        <w:rPr>
          <w:rFonts w:ascii="Times New Roman" w:hAnsi="Times New Roman" w:cs="Times New Roman"/>
          <w:sz w:val="26"/>
          <w:szCs w:val="26"/>
        </w:rPr>
        <w:t xml:space="preserve">комитета по управлению муниципальным имуществом Администрации города </w:t>
      </w:r>
      <w:proofErr w:type="spellStart"/>
      <w:r w:rsidR="00006310" w:rsidRPr="00E16000">
        <w:rPr>
          <w:rFonts w:ascii="Times New Roman" w:hAnsi="Times New Roman" w:cs="Times New Roman"/>
          <w:sz w:val="26"/>
          <w:szCs w:val="26"/>
        </w:rPr>
        <w:t>Когалыма</w:t>
      </w:r>
      <w:proofErr w:type="spellEnd"/>
      <w:r w:rsidR="00006310" w:rsidRPr="00E16000">
        <w:rPr>
          <w:rFonts w:ascii="Times New Roman" w:hAnsi="Times New Roman" w:cs="Times New Roman"/>
          <w:sz w:val="26"/>
          <w:szCs w:val="26"/>
        </w:rPr>
        <w:t xml:space="preserve"> </w:t>
      </w:r>
      <w:r w:rsidRPr="00E16000">
        <w:rPr>
          <w:rFonts w:ascii="Times New Roman" w:eastAsia="Times New Roman" w:hAnsi="Times New Roman" w:cs="Times New Roman"/>
          <w:sz w:val="26"/>
          <w:szCs w:val="26"/>
        </w:rPr>
        <w:t>и многофункционального центра;</w:t>
      </w:r>
    </w:p>
    <w:p w:rsidR="00006310" w:rsidRPr="00E16000" w:rsidRDefault="00006310" w:rsidP="00006310">
      <w:pPr>
        <w:pStyle w:val="ConsPlusNormal"/>
        <w:shd w:val="clear" w:color="auto" w:fill="FFFFFF"/>
        <w:ind w:firstLine="709"/>
        <w:jc w:val="both"/>
        <w:rPr>
          <w:rFonts w:ascii="Times New Roman" w:hAnsi="Times New Roman" w:cs="Times New Roman"/>
          <w:sz w:val="26"/>
          <w:szCs w:val="26"/>
        </w:rPr>
      </w:pPr>
      <w:r w:rsidRPr="00E16000">
        <w:rPr>
          <w:rFonts w:ascii="Times New Roman" w:hAnsi="Times New Roman" w:cs="Times New Roman"/>
          <w:sz w:val="26"/>
          <w:szCs w:val="26"/>
        </w:rPr>
        <w:t xml:space="preserve">на официальном сайте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в информационно-технологической сети Интернет (</w:t>
      </w:r>
      <w:hyperlink r:id="rId15" w:history="1">
        <w:r w:rsidRPr="00E16000">
          <w:rPr>
            <w:rStyle w:val="a6"/>
            <w:rFonts w:ascii="Times New Roman" w:hAnsi="Times New Roman" w:cs="Times New Roman"/>
            <w:sz w:val="26"/>
            <w:szCs w:val="26"/>
          </w:rPr>
          <w:t>www.admkogalym.ru</w:t>
        </w:r>
      </w:hyperlink>
      <w:r w:rsidRPr="00E16000">
        <w:rPr>
          <w:rFonts w:ascii="Times New Roman" w:hAnsi="Times New Roman" w:cs="Times New Roman"/>
          <w:sz w:val="26"/>
          <w:szCs w:val="26"/>
        </w:rPr>
        <w:t>),  (далее - официальный портал);</w:t>
      </w:r>
    </w:p>
    <w:p w:rsidR="00006310" w:rsidRPr="00E16000" w:rsidRDefault="00006310" w:rsidP="00006310">
      <w:pPr>
        <w:pStyle w:val="ConsPlusNormal"/>
        <w:shd w:val="clear" w:color="auto" w:fill="FFFFFF"/>
        <w:ind w:firstLine="709"/>
        <w:jc w:val="both"/>
        <w:rPr>
          <w:rFonts w:ascii="Times New Roman" w:hAnsi="Times New Roman" w:cs="Times New Roman"/>
          <w:sz w:val="26"/>
          <w:szCs w:val="26"/>
        </w:rPr>
      </w:pPr>
      <w:r w:rsidRPr="00E16000">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E16000">
          <w:rPr>
            <w:rStyle w:val="a6"/>
            <w:rFonts w:ascii="Times New Roman" w:hAnsi="Times New Roman" w:cs="Times New Roman"/>
            <w:sz w:val="26"/>
            <w:szCs w:val="26"/>
          </w:rPr>
          <w:t>www.gosuslugi.ru</w:t>
        </w:r>
      </w:hyperlink>
      <w:r w:rsidRPr="00E16000">
        <w:rPr>
          <w:rFonts w:ascii="Times New Roman" w:hAnsi="Times New Roman" w:cs="Times New Roman"/>
          <w:sz w:val="26"/>
          <w:szCs w:val="26"/>
        </w:rPr>
        <w:t xml:space="preserve">  (далее – Единый портал);</w:t>
      </w:r>
    </w:p>
    <w:p w:rsidR="00006310" w:rsidRPr="00E16000" w:rsidRDefault="00006310" w:rsidP="00006310">
      <w:pPr>
        <w:pStyle w:val="ConsPlusNormal"/>
        <w:shd w:val="clear" w:color="auto" w:fill="FFFFFF"/>
        <w:ind w:firstLine="709"/>
        <w:jc w:val="both"/>
        <w:rPr>
          <w:rFonts w:ascii="Times New Roman" w:hAnsi="Times New Roman" w:cs="Times New Roman"/>
          <w:sz w:val="26"/>
          <w:szCs w:val="26"/>
        </w:rPr>
      </w:pPr>
      <w:r w:rsidRPr="00E16000">
        <w:rPr>
          <w:rFonts w:ascii="Times New Roman" w:hAnsi="Times New Roman" w:cs="Times New Roman"/>
          <w:sz w:val="26"/>
          <w:szCs w:val="26"/>
        </w:rPr>
        <w:t>в региональной информационной системе Ханты-Мансийского автономного округа </w:t>
      </w:r>
      <w:r w:rsidRPr="00E16000">
        <w:rPr>
          <w:rFonts w:ascii="Times New Roman" w:hAnsi="Times New Roman" w:cs="Times New Roman"/>
          <w:sz w:val="26"/>
          <w:szCs w:val="26"/>
        </w:rPr>
        <w:noBreakHyphen/>
        <w:t>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xml:space="preserve"> «Портал государственных и муниципальных услуг (функций)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xml:space="preserve">» </w:t>
      </w:r>
      <w:hyperlink r:id="rId17" w:history="1">
        <w:r w:rsidRPr="00E16000">
          <w:rPr>
            <w:rStyle w:val="a6"/>
            <w:rFonts w:ascii="Times New Roman" w:hAnsi="Times New Roman" w:cs="Times New Roman"/>
            <w:sz w:val="26"/>
            <w:szCs w:val="26"/>
          </w:rPr>
          <w:t>86.gosuslugi.ru</w:t>
        </w:r>
      </w:hyperlink>
      <w:r w:rsidRPr="00E16000">
        <w:rPr>
          <w:rFonts w:ascii="Times New Roman" w:hAnsi="Times New Roman" w:cs="Times New Roman"/>
          <w:sz w:val="26"/>
          <w:szCs w:val="26"/>
        </w:rPr>
        <w:t xml:space="preserve"> (далее – региональный портал).</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Размещаемая информация содержит в том числе:</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извлечения из нормативных пра</w:t>
      </w:r>
      <w:r w:rsidR="00006310" w:rsidRPr="00E16000">
        <w:rPr>
          <w:rFonts w:ascii="Times New Roman" w:eastAsia="Times New Roman" w:hAnsi="Times New Roman" w:cs="Times New Roman"/>
          <w:sz w:val="26"/>
          <w:szCs w:val="26"/>
        </w:rPr>
        <w:t xml:space="preserve">вовых актов, </w:t>
      </w:r>
      <w:r w:rsidRPr="00E16000">
        <w:rPr>
          <w:rFonts w:ascii="Times New Roman" w:eastAsia="Times New Roman" w:hAnsi="Times New Roman" w:cs="Times New Roman"/>
          <w:sz w:val="26"/>
          <w:szCs w:val="26"/>
        </w:rPr>
        <w:t xml:space="preserve">устанавливающих порядок и условия предоставления </w:t>
      </w:r>
      <w:r w:rsidR="00C34068"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текст административного регламента с приложениями;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lastRenderedPageBreak/>
        <w:t xml:space="preserve">перечень документов, необходимых для предоставления </w:t>
      </w:r>
      <w:r w:rsidR="00C34068"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 и требования, предъявляемые к этим документам;</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порядок информирования о ходе предоставления </w:t>
      </w:r>
      <w:r w:rsidR="00C34068" w:rsidRPr="00E16000">
        <w:rPr>
          <w:rFonts w:ascii="Times New Roman" w:eastAsia="Times New Roman" w:hAnsi="Times New Roman" w:cs="Times New Roman"/>
          <w:sz w:val="26"/>
          <w:szCs w:val="26"/>
        </w:rPr>
        <w:t xml:space="preserve">муниципальной </w:t>
      </w:r>
      <w:r w:rsidRPr="00E16000">
        <w:rPr>
          <w:rFonts w:ascii="Times New Roman" w:eastAsia="Times New Roman" w:hAnsi="Times New Roman" w:cs="Times New Roman"/>
          <w:sz w:val="26"/>
          <w:szCs w:val="26"/>
        </w:rPr>
        <w:t>услуги;</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порядок обжалования действий (бездействия) и решений, осуществляемых и принимаемых в ходе предоставления </w:t>
      </w:r>
      <w:r w:rsidR="00C34068"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w:t>
      </w:r>
    </w:p>
    <w:p w:rsidR="00085DBB" w:rsidRPr="00E16000" w:rsidRDefault="00E16000" w:rsidP="00E16000">
      <w:pPr>
        <w:shd w:val="clear" w:color="auto" w:fill="FFFFFF"/>
        <w:ind w:firstLine="708"/>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1.3.5.</w:t>
      </w:r>
      <w:r w:rsidR="00085DBB" w:rsidRPr="00E16000">
        <w:rPr>
          <w:rFonts w:ascii="Times New Roman" w:eastAsia="Times New Roman" w:hAnsi="Times New Roman" w:cs="Times New Roman"/>
          <w:sz w:val="26"/>
          <w:szCs w:val="26"/>
        </w:rPr>
        <w:t xml:space="preserve"> При консультировании в устной форме (на личном приеме или по телефону) специалист </w:t>
      </w:r>
      <w:r w:rsidR="00006310" w:rsidRPr="00E16000">
        <w:rPr>
          <w:rFonts w:ascii="Times New Roman" w:eastAsia="Times New Roman" w:hAnsi="Times New Roman" w:cs="Times New Roman"/>
          <w:sz w:val="26"/>
          <w:szCs w:val="26"/>
        </w:rPr>
        <w:t>Отдела</w:t>
      </w:r>
      <w:r w:rsidR="00085DBB" w:rsidRPr="00E16000">
        <w:rPr>
          <w:rFonts w:ascii="Times New Roman" w:eastAsia="Times New Roman" w:hAnsi="Times New Roman" w:cs="Times New Roman"/>
          <w:sz w:val="26"/>
          <w:szCs w:val="26"/>
        </w:rPr>
        <w:t xml:space="preserve"> или многофункционального центра, осуществляющий прием или отвечающий на телефонный звонок, обязан дать ответ незамедлительно. </w:t>
      </w:r>
      <w:proofErr w:type="gramStart"/>
      <w:r w:rsidR="00085DBB" w:rsidRPr="00E16000">
        <w:rPr>
          <w:rFonts w:ascii="Times New Roman" w:eastAsia="Times New Roman" w:hAnsi="Times New Roman" w:cs="Times New Roman"/>
          <w:sz w:val="26"/>
          <w:szCs w:val="26"/>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r w:rsidR="00085DBB" w:rsidRPr="00E16000">
        <w:rPr>
          <w:rFonts w:ascii="Times New Roman" w:eastAsia="Times New Roman" w:hAnsi="Times New Roman" w:cs="Times New Roman"/>
          <w:sz w:val="26"/>
          <w:szCs w:val="26"/>
        </w:rPr>
        <w:t xml:space="preserve"> Устное информирование каждого обратившегося за информацией заявителя осуществляется не более 15 минут.</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w:t>
      </w:r>
      <w:r w:rsidR="00006310" w:rsidRPr="00E16000">
        <w:rPr>
          <w:rFonts w:ascii="Times New Roman" w:eastAsia="Times New Roman" w:hAnsi="Times New Roman" w:cs="Times New Roman"/>
          <w:b/>
          <w:i/>
          <w:sz w:val="26"/>
          <w:szCs w:val="26"/>
        </w:rPr>
        <w:t xml:space="preserve"> </w:t>
      </w:r>
      <w:r w:rsidR="00006310" w:rsidRPr="00E16000">
        <w:rPr>
          <w:rFonts w:ascii="Times New Roman" w:eastAsia="Times New Roman" w:hAnsi="Times New Roman" w:cs="Times New Roman"/>
          <w:sz w:val="26"/>
          <w:szCs w:val="26"/>
        </w:rPr>
        <w:t>Комитет письменное</w:t>
      </w:r>
      <w:r w:rsidRPr="00E16000">
        <w:rPr>
          <w:rFonts w:ascii="Times New Roman" w:eastAsia="Times New Roman" w:hAnsi="Times New Roman" w:cs="Times New Roman"/>
          <w:sz w:val="26"/>
          <w:szCs w:val="26"/>
        </w:rPr>
        <w:t xml:space="preserve"> обращение о предоставлении письменной консультации по процедуре предоставления </w:t>
      </w:r>
      <w:r w:rsidR="00094DD2" w:rsidRPr="00E16000">
        <w:rPr>
          <w:rFonts w:ascii="Times New Roman" w:eastAsia="Times New Roman" w:hAnsi="Times New Roman" w:cs="Times New Roman"/>
          <w:sz w:val="26"/>
          <w:szCs w:val="26"/>
        </w:rPr>
        <w:t>муниципальной</w:t>
      </w:r>
      <w:r w:rsidRPr="00E16000">
        <w:rPr>
          <w:rFonts w:ascii="Times New Roman" w:eastAsia="Times New Roman" w:hAnsi="Times New Roman" w:cs="Times New Roman"/>
          <w:sz w:val="26"/>
          <w:szCs w:val="26"/>
        </w:rPr>
        <w:t xml:space="preserve"> услуги либо назначить другое удобное для них время для устного информирования.</w:t>
      </w:r>
    </w:p>
    <w:p w:rsidR="00085DBB" w:rsidRPr="00E16000" w:rsidRDefault="00085DBB"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При консультировании в письменной форме, в том числе электронной, ответ на обращение заинтересованного лица направляется по почтовому адресу, адресу электронной почты или по факсу, указанному заявителем, в срок, не превышающий 10 рабочих дней со дня поступления обращения.</w:t>
      </w:r>
    </w:p>
    <w:p w:rsidR="00085DBB" w:rsidRPr="00E16000" w:rsidRDefault="003D1A1F" w:rsidP="00085DBB">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1.</w:t>
      </w:r>
      <w:r w:rsidR="00E16000" w:rsidRPr="00E16000">
        <w:rPr>
          <w:rFonts w:ascii="Times New Roman" w:eastAsia="Times New Roman" w:hAnsi="Times New Roman" w:cs="Times New Roman"/>
          <w:sz w:val="26"/>
          <w:szCs w:val="26"/>
        </w:rPr>
        <w:t>3.</w:t>
      </w:r>
      <w:r w:rsidR="00094DD2" w:rsidRPr="00E16000">
        <w:rPr>
          <w:rFonts w:ascii="Times New Roman" w:eastAsia="Times New Roman" w:hAnsi="Times New Roman" w:cs="Times New Roman"/>
          <w:sz w:val="26"/>
          <w:szCs w:val="26"/>
        </w:rPr>
        <w:t xml:space="preserve">6. </w:t>
      </w:r>
      <w:r w:rsidR="00085DBB" w:rsidRPr="00E16000">
        <w:rPr>
          <w:rFonts w:ascii="Times New Roman" w:eastAsia="Times New Roman" w:hAnsi="Times New Roman" w:cs="Times New Roman"/>
          <w:sz w:val="26"/>
          <w:szCs w:val="26"/>
        </w:rPr>
        <w:t xml:space="preserve"> Информирование о порядке и ходе предоставления </w:t>
      </w:r>
      <w:r w:rsidR="00094DD2" w:rsidRPr="00E16000">
        <w:rPr>
          <w:rFonts w:ascii="Times New Roman" w:eastAsia="Times New Roman" w:hAnsi="Times New Roman" w:cs="Times New Roman"/>
          <w:sz w:val="26"/>
          <w:szCs w:val="26"/>
        </w:rPr>
        <w:t>муниципальной</w:t>
      </w:r>
      <w:r w:rsidR="00085DBB" w:rsidRPr="00E16000">
        <w:rPr>
          <w:rFonts w:ascii="Times New Roman" w:eastAsia="Times New Roman" w:hAnsi="Times New Roman" w:cs="Times New Roman"/>
          <w:sz w:val="26"/>
          <w:szCs w:val="26"/>
        </w:rPr>
        <w:t xml:space="preserve"> услуги и консультирование по вопросам ее предоставления осуществляется бесплатно.</w:t>
      </w:r>
    </w:p>
    <w:p w:rsidR="001701C7" w:rsidRDefault="00905DA8" w:rsidP="00E16000">
      <w:pPr>
        <w:shd w:val="clear" w:color="auto" w:fill="FFFFFF"/>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1.</w:t>
      </w:r>
      <w:r w:rsidR="00E16000" w:rsidRPr="00E16000">
        <w:rPr>
          <w:rFonts w:ascii="Times New Roman" w:eastAsia="Times New Roman" w:hAnsi="Times New Roman" w:cs="Times New Roman"/>
          <w:sz w:val="26"/>
          <w:szCs w:val="26"/>
        </w:rPr>
        <w:t>3.</w:t>
      </w:r>
      <w:r w:rsidR="00094DD2" w:rsidRPr="00E16000">
        <w:rPr>
          <w:rFonts w:ascii="Times New Roman" w:eastAsia="Times New Roman" w:hAnsi="Times New Roman" w:cs="Times New Roman"/>
          <w:sz w:val="26"/>
          <w:szCs w:val="26"/>
        </w:rPr>
        <w:t>7</w:t>
      </w:r>
      <w:r w:rsidR="00085DBB" w:rsidRPr="00E16000">
        <w:rPr>
          <w:rFonts w:ascii="Times New Roman" w:eastAsia="Times New Roman" w:hAnsi="Times New Roman" w:cs="Times New Roman"/>
          <w:sz w:val="26"/>
          <w:szCs w:val="26"/>
        </w:rPr>
        <w:t xml:space="preserve">. В случае внесения изменений в порядок предоставления </w:t>
      </w:r>
      <w:r w:rsidR="00094DD2" w:rsidRPr="00E16000">
        <w:rPr>
          <w:rFonts w:ascii="Times New Roman" w:eastAsia="Times New Roman" w:hAnsi="Times New Roman" w:cs="Times New Roman"/>
          <w:sz w:val="26"/>
          <w:szCs w:val="26"/>
        </w:rPr>
        <w:t>муниципальной</w:t>
      </w:r>
      <w:r w:rsidR="00085DBB" w:rsidRPr="00E16000">
        <w:rPr>
          <w:rFonts w:ascii="Times New Roman" w:eastAsia="Times New Roman" w:hAnsi="Times New Roman" w:cs="Times New Roman"/>
          <w:sz w:val="26"/>
          <w:szCs w:val="26"/>
        </w:rPr>
        <w:t xml:space="preserve"> услуги специалист </w:t>
      </w:r>
      <w:r w:rsidR="00E16000" w:rsidRPr="00E16000">
        <w:rPr>
          <w:rFonts w:ascii="Times New Roman" w:eastAsia="Times New Roman" w:hAnsi="Times New Roman" w:cs="Times New Roman"/>
          <w:sz w:val="26"/>
          <w:szCs w:val="26"/>
        </w:rPr>
        <w:t>Отдела</w:t>
      </w:r>
      <w:r w:rsidR="00006310" w:rsidRPr="00E16000">
        <w:rPr>
          <w:rFonts w:ascii="Times New Roman" w:eastAsia="Times New Roman" w:hAnsi="Times New Roman" w:cs="Times New Roman"/>
          <w:sz w:val="26"/>
          <w:szCs w:val="26"/>
        </w:rPr>
        <w:t>, ответственный за предоставление муниципальной услуги,</w:t>
      </w:r>
      <w:r w:rsidR="00094DD2" w:rsidRPr="00E16000">
        <w:rPr>
          <w:rFonts w:ascii="Times New Roman" w:eastAsia="Times New Roman" w:hAnsi="Times New Roman" w:cs="Times New Roman"/>
          <w:sz w:val="26"/>
          <w:szCs w:val="26"/>
        </w:rPr>
        <w:t xml:space="preserve"> </w:t>
      </w:r>
      <w:r w:rsidR="00085DBB" w:rsidRPr="00E16000">
        <w:rPr>
          <w:rFonts w:ascii="Times New Roman" w:eastAsia="Times New Roman" w:hAnsi="Times New Roman" w:cs="Times New Roman"/>
          <w:sz w:val="26"/>
          <w:szCs w:val="26"/>
        </w:rPr>
        <w:t xml:space="preserve">в срок, не превышающий 5 рабочих дней, обеспечивает размещение информации в информационно-телекоммуникационной сети </w:t>
      </w:r>
      <w:r w:rsidR="00006310" w:rsidRPr="00E16000">
        <w:rPr>
          <w:rFonts w:ascii="Times New Roman" w:eastAsia="Times New Roman" w:hAnsi="Times New Roman" w:cs="Times New Roman"/>
          <w:sz w:val="26"/>
          <w:szCs w:val="26"/>
        </w:rPr>
        <w:t>«</w:t>
      </w:r>
      <w:r w:rsidR="00085DBB" w:rsidRPr="00E16000">
        <w:rPr>
          <w:rFonts w:ascii="Times New Roman" w:eastAsia="Times New Roman" w:hAnsi="Times New Roman" w:cs="Times New Roman"/>
          <w:sz w:val="26"/>
          <w:szCs w:val="26"/>
        </w:rPr>
        <w:t>Интернет</w:t>
      </w:r>
      <w:r w:rsidR="00006310" w:rsidRPr="00E16000">
        <w:rPr>
          <w:rFonts w:ascii="Times New Roman" w:eastAsia="Times New Roman" w:hAnsi="Times New Roman" w:cs="Times New Roman"/>
          <w:sz w:val="26"/>
          <w:szCs w:val="26"/>
        </w:rPr>
        <w:t>»</w:t>
      </w:r>
      <w:r w:rsidR="00085DBB" w:rsidRPr="00E16000">
        <w:rPr>
          <w:rFonts w:ascii="Times New Roman" w:eastAsia="Times New Roman" w:hAnsi="Times New Roman" w:cs="Times New Roman"/>
          <w:sz w:val="26"/>
          <w:szCs w:val="26"/>
        </w:rPr>
        <w:t xml:space="preserve"> и на информационных стендах, находящихся в местах предоставления </w:t>
      </w:r>
      <w:r w:rsidR="00094DD2" w:rsidRPr="00E16000">
        <w:rPr>
          <w:rFonts w:ascii="Times New Roman" w:eastAsia="Times New Roman" w:hAnsi="Times New Roman" w:cs="Times New Roman"/>
          <w:sz w:val="26"/>
          <w:szCs w:val="26"/>
        </w:rPr>
        <w:t>муниципальной</w:t>
      </w:r>
      <w:r w:rsidR="00E16000">
        <w:rPr>
          <w:rFonts w:ascii="Times New Roman" w:eastAsia="Times New Roman" w:hAnsi="Times New Roman" w:cs="Times New Roman"/>
          <w:sz w:val="26"/>
          <w:szCs w:val="26"/>
        </w:rPr>
        <w:t xml:space="preserve"> услуги.</w:t>
      </w:r>
    </w:p>
    <w:p w:rsidR="00E16000" w:rsidRPr="00E16000" w:rsidRDefault="00E16000" w:rsidP="00E16000">
      <w:pPr>
        <w:shd w:val="clear" w:color="auto" w:fill="FFFFFF"/>
        <w:ind w:firstLine="709"/>
        <w:rPr>
          <w:rFonts w:ascii="Times New Roman" w:eastAsia="Times New Roman" w:hAnsi="Times New Roman" w:cs="Times New Roman"/>
          <w:sz w:val="26"/>
          <w:szCs w:val="26"/>
        </w:rPr>
      </w:pPr>
    </w:p>
    <w:p w:rsidR="00E91AC6" w:rsidRPr="00E16000" w:rsidRDefault="00E91AC6" w:rsidP="00E16000">
      <w:pPr>
        <w:pStyle w:val="a3"/>
        <w:widowControl w:val="0"/>
        <w:numPr>
          <w:ilvl w:val="0"/>
          <w:numId w:val="14"/>
        </w:numPr>
        <w:autoSpaceDE w:val="0"/>
        <w:autoSpaceDN w:val="0"/>
        <w:adjustRightInd w:val="0"/>
        <w:jc w:val="center"/>
        <w:outlineLvl w:val="1"/>
        <w:rPr>
          <w:rFonts w:ascii="Times New Roman" w:hAnsi="Times New Roman" w:cs="Times New Roman"/>
          <w:b/>
          <w:sz w:val="26"/>
          <w:szCs w:val="26"/>
        </w:rPr>
      </w:pPr>
      <w:bookmarkStart w:id="4" w:name="Par93"/>
      <w:bookmarkEnd w:id="4"/>
      <w:r w:rsidRPr="00E16000">
        <w:rPr>
          <w:rFonts w:ascii="Times New Roman" w:hAnsi="Times New Roman" w:cs="Times New Roman"/>
          <w:b/>
          <w:sz w:val="26"/>
          <w:szCs w:val="26"/>
        </w:rPr>
        <w:t>Стандарт предоставления муниципальной услуги</w:t>
      </w:r>
    </w:p>
    <w:p w:rsidR="00E16000" w:rsidRDefault="00E16000" w:rsidP="00E16000">
      <w:pPr>
        <w:widowControl w:val="0"/>
        <w:autoSpaceDE w:val="0"/>
        <w:autoSpaceDN w:val="0"/>
        <w:adjustRightInd w:val="0"/>
        <w:ind w:firstLine="708"/>
        <w:jc w:val="left"/>
        <w:outlineLvl w:val="2"/>
        <w:rPr>
          <w:rFonts w:ascii="Times New Roman" w:hAnsi="Times New Roman" w:cs="Times New Roman"/>
          <w:sz w:val="26"/>
          <w:szCs w:val="26"/>
        </w:rPr>
      </w:pPr>
      <w:bookmarkStart w:id="5" w:name="Par95"/>
      <w:bookmarkEnd w:id="5"/>
    </w:p>
    <w:p w:rsidR="00024F99" w:rsidRPr="00E16000" w:rsidRDefault="00E16000" w:rsidP="00E16000">
      <w:pPr>
        <w:widowControl w:val="0"/>
        <w:autoSpaceDE w:val="0"/>
        <w:autoSpaceDN w:val="0"/>
        <w:adjustRightInd w:val="0"/>
        <w:ind w:firstLine="708"/>
        <w:jc w:val="left"/>
        <w:outlineLvl w:val="2"/>
        <w:rPr>
          <w:rFonts w:ascii="Times New Roman" w:hAnsi="Times New Roman" w:cs="Times New Roman"/>
          <w:sz w:val="26"/>
          <w:szCs w:val="26"/>
        </w:rPr>
      </w:pPr>
      <w:r w:rsidRPr="00E16000">
        <w:rPr>
          <w:rFonts w:ascii="Times New Roman" w:hAnsi="Times New Roman" w:cs="Times New Roman"/>
          <w:sz w:val="26"/>
          <w:szCs w:val="26"/>
        </w:rPr>
        <w:t>2.1.</w:t>
      </w:r>
      <w:r w:rsidR="00E91AC6" w:rsidRPr="00E16000">
        <w:rPr>
          <w:rFonts w:ascii="Times New Roman" w:hAnsi="Times New Roman" w:cs="Times New Roman"/>
          <w:sz w:val="26"/>
          <w:szCs w:val="26"/>
        </w:rPr>
        <w:t>На</w:t>
      </w:r>
      <w:r w:rsidR="00024F99" w:rsidRPr="00E16000">
        <w:rPr>
          <w:rFonts w:ascii="Times New Roman" w:hAnsi="Times New Roman" w:cs="Times New Roman"/>
          <w:sz w:val="26"/>
          <w:szCs w:val="26"/>
        </w:rPr>
        <w:t>именование муниципальной услуги</w:t>
      </w:r>
      <w:r w:rsidRPr="00E16000">
        <w:rPr>
          <w:rFonts w:ascii="Times New Roman" w:hAnsi="Times New Roman" w:cs="Times New Roman"/>
          <w:sz w:val="26"/>
          <w:szCs w:val="26"/>
        </w:rPr>
        <w:t>.</w:t>
      </w:r>
    </w:p>
    <w:p w:rsidR="00D267EB" w:rsidRPr="00E16000" w:rsidRDefault="00D267EB" w:rsidP="00E16000">
      <w:pPr>
        <w:widowControl w:val="0"/>
        <w:autoSpaceDE w:val="0"/>
        <w:autoSpaceDN w:val="0"/>
        <w:adjustRightInd w:val="0"/>
        <w:ind w:firstLine="709"/>
        <w:outlineLvl w:val="2"/>
        <w:rPr>
          <w:rFonts w:ascii="Times New Roman" w:eastAsia="Times New Roman" w:hAnsi="Times New Roman" w:cs="Times New Roman"/>
          <w:sz w:val="26"/>
          <w:szCs w:val="26"/>
        </w:rPr>
      </w:pPr>
      <w:bookmarkStart w:id="6" w:name="Par96"/>
      <w:bookmarkStart w:id="7" w:name="Par100"/>
      <w:bookmarkEnd w:id="6"/>
      <w:bookmarkEnd w:id="7"/>
      <w:r w:rsidRPr="00E16000">
        <w:rPr>
          <w:rFonts w:ascii="Times New Roman" w:eastAsia="Times New Roman" w:hAnsi="Times New Roman" w:cs="Times New Roman"/>
          <w:bCs/>
          <w:sz w:val="26"/>
          <w:szCs w:val="26"/>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AA6B5E" w:rsidRPr="00E16000">
        <w:rPr>
          <w:rFonts w:ascii="Times New Roman" w:eastAsia="Times New Roman" w:hAnsi="Times New Roman" w:cs="Times New Roman"/>
          <w:bCs/>
          <w:sz w:val="26"/>
          <w:szCs w:val="26"/>
        </w:rPr>
        <w:t>.</w:t>
      </w:r>
    </w:p>
    <w:p w:rsidR="00024F99" w:rsidRPr="00E16000" w:rsidRDefault="00E16000" w:rsidP="00E16000">
      <w:pPr>
        <w:ind w:firstLine="708"/>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2.2. </w:t>
      </w:r>
      <w:r w:rsidR="001701C7" w:rsidRPr="00E16000">
        <w:rPr>
          <w:rFonts w:ascii="Times New Roman" w:eastAsia="Times New Roman" w:hAnsi="Times New Roman" w:cs="Times New Roman"/>
          <w:sz w:val="26"/>
          <w:szCs w:val="26"/>
        </w:rPr>
        <w:t>Наименование органа, предоставляющего муници</w:t>
      </w:r>
      <w:r w:rsidRPr="00E16000">
        <w:rPr>
          <w:rFonts w:ascii="Times New Roman" w:eastAsia="Times New Roman" w:hAnsi="Times New Roman" w:cs="Times New Roman"/>
          <w:sz w:val="26"/>
          <w:szCs w:val="26"/>
        </w:rPr>
        <w:t xml:space="preserve">пальную услугу, его структурных </w:t>
      </w:r>
      <w:r w:rsidR="001701C7" w:rsidRPr="00E16000">
        <w:rPr>
          <w:rFonts w:ascii="Times New Roman" w:eastAsia="Times New Roman" w:hAnsi="Times New Roman" w:cs="Times New Roman"/>
          <w:sz w:val="26"/>
          <w:szCs w:val="26"/>
        </w:rPr>
        <w:t>подразделений, участвующих в пред</w:t>
      </w:r>
      <w:r w:rsidR="00024F99" w:rsidRPr="00E16000">
        <w:rPr>
          <w:rFonts w:ascii="Times New Roman" w:eastAsia="Times New Roman" w:hAnsi="Times New Roman" w:cs="Times New Roman"/>
          <w:sz w:val="26"/>
          <w:szCs w:val="26"/>
        </w:rPr>
        <w:t>оставлении муниципальной услуги</w:t>
      </w:r>
      <w:r w:rsidRPr="00E16000">
        <w:rPr>
          <w:rFonts w:ascii="Times New Roman" w:eastAsia="Times New Roman" w:hAnsi="Times New Roman" w:cs="Times New Roman"/>
          <w:sz w:val="26"/>
          <w:szCs w:val="26"/>
        </w:rPr>
        <w:t>.</w:t>
      </w:r>
    </w:p>
    <w:p w:rsidR="00F27522" w:rsidRPr="00E16000" w:rsidRDefault="00F27522" w:rsidP="00F27522">
      <w:pPr>
        <w:widowControl w:val="0"/>
        <w:autoSpaceDE w:val="0"/>
        <w:autoSpaceDN w:val="0"/>
        <w:adjustRightInd w:val="0"/>
        <w:ind w:firstLine="709"/>
        <w:outlineLvl w:val="2"/>
        <w:rPr>
          <w:rFonts w:ascii="Times New Roman" w:eastAsia="Times New Roman" w:hAnsi="Times New Roman" w:cs="Times New Roman"/>
          <w:b/>
          <w:bCs/>
          <w:i/>
          <w:sz w:val="26"/>
          <w:szCs w:val="26"/>
        </w:rPr>
      </w:pPr>
      <w:r w:rsidRPr="00E16000">
        <w:rPr>
          <w:rFonts w:ascii="Times New Roman" w:eastAsia="Times New Roman" w:hAnsi="Times New Roman" w:cs="Times New Roman"/>
          <w:bCs/>
          <w:sz w:val="26"/>
          <w:szCs w:val="26"/>
        </w:rPr>
        <w:t xml:space="preserve">Муниципальная услуга оказывается </w:t>
      </w:r>
      <w:r w:rsidR="00006310" w:rsidRPr="00E16000">
        <w:rPr>
          <w:rFonts w:ascii="Times New Roman" w:eastAsia="Times New Roman" w:hAnsi="Times New Roman" w:cs="Times New Roman"/>
          <w:bCs/>
          <w:sz w:val="26"/>
          <w:szCs w:val="26"/>
        </w:rPr>
        <w:t xml:space="preserve">Администрацией города </w:t>
      </w:r>
      <w:proofErr w:type="spellStart"/>
      <w:r w:rsidR="00006310" w:rsidRPr="00E16000">
        <w:rPr>
          <w:rFonts w:ascii="Times New Roman" w:eastAsia="Times New Roman" w:hAnsi="Times New Roman" w:cs="Times New Roman"/>
          <w:bCs/>
          <w:sz w:val="26"/>
          <w:szCs w:val="26"/>
        </w:rPr>
        <w:t>Когалыма</w:t>
      </w:r>
      <w:proofErr w:type="spellEnd"/>
      <w:r w:rsidR="00006310" w:rsidRPr="00E16000">
        <w:rPr>
          <w:rFonts w:ascii="Times New Roman" w:eastAsia="Times New Roman" w:hAnsi="Times New Roman" w:cs="Times New Roman"/>
          <w:bCs/>
          <w:sz w:val="26"/>
          <w:szCs w:val="26"/>
        </w:rPr>
        <w:t xml:space="preserve"> в лице Комитета.</w:t>
      </w:r>
    </w:p>
    <w:p w:rsidR="00F27522" w:rsidRPr="00E16000" w:rsidRDefault="00F27522" w:rsidP="00F27522">
      <w:pPr>
        <w:ind w:firstLine="709"/>
        <w:rPr>
          <w:rFonts w:ascii="Times New Roman" w:eastAsia="Times New Roman" w:hAnsi="Times New Roman" w:cs="Times New Roman"/>
          <w:b/>
          <w:bCs/>
          <w:i/>
          <w:sz w:val="26"/>
          <w:szCs w:val="26"/>
        </w:rPr>
      </w:pPr>
      <w:r w:rsidRPr="00E16000">
        <w:rPr>
          <w:rFonts w:ascii="Times New Roman" w:eastAsia="Times New Roman" w:hAnsi="Times New Roman" w:cs="Times New Roman"/>
          <w:bCs/>
          <w:sz w:val="26"/>
          <w:szCs w:val="26"/>
        </w:rPr>
        <w:t xml:space="preserve">За предоставлением муниципальной услуги заявитель может обратиться </w:t>
      </w:r>
      <w:r w:rsidR="00006310" w:rsidRPr="00E16000">
        <w:rPr>
          <w:rFonts w:ascii="Times New Roman" w:eastAsia="Times New Roman" w:hAnsi="Times New Roman" w:cs="Times New Roman"/>
          <w:bCs/>
          <w:sz w:val="26"/>
          <w:szCs w:val="26"/>
        </w:rPr>
        <w:t>в МФЦ.</w:t>
      </w:r>
    </w:p>
    <w:p w:rsidR="001701C7" w:rsidRPr="00E16000" w:rsidRDefault="001701C7" w:rsidP="00F27522">
      <w:pPr>
        <w:ind w:firstLine="709"/>
        <w:rPr>
          <w:rFonts w:ascii="Times New Roman" w:eastAsia="Times New Roman" w:hAnsi="Times New Roman" w:cs="Times New Roman"/>
          <w:bCs/>
          <w:sz w:val="26"/>
          <w:szCs w:val="26"/>
        </w:rPr>
      </w:pPr>
      <w:r w:rsidRPr="00E16000">
        <w:rPr>
          <w:rFonts w:ascii="Times New Roman" w:eastAsia="Times New Roman" w:hAnsi="Times New Roman" w:cs="Times New Roman"/>
          <w:bCs/>
          <w:sz w:val="26"/>
          <w:szCs w:val="26"/>
        </w:rPr>
        <w:lastRenderedPageBreak/>
        <w:t xml:space="preserve">Непосредственное предоставление муниципальной услуги осуществляет </w:t>
      </w:r>
      <w:r w:rsidR="00006310" w:rsidRPr="00E16000">
        <w:rPr>
          <w:rFonts w:ascii="Times New Roman" w:eastAsia="Times New Roman" w:hAnsi="Times New Roman" w:cs="Times New Roman"/>
          <w:bCs/>
          <w:sz w:val="26"/>
          <w:szCs w:val="26"/>
        </w:rPr>
        <w:t>отдел договорных отношений Комитета.</w:t>
      </w:r>
    </w:p>
    <w:p w:rsidR="009F13D9" w:rsidRDefault="009F13D9" w:rsidP="009F13D9">
      <w:pPr>
        <w:ind w:firstLine="709"/>
        <w:rPr>
          <w:rFonts w:ascii="Times New Roman" w:eastAsia="Times New Roman" w:hAnsi="Times New Roman" w:cs="Times New Roman"/>
          <w:bCs/>
          <w:sz w:val="26"/>
          <w:szCs w:val="26"/>
        </w:rPr>
      </w:pPr>
      <w:r w:rsidRPr="00E16000">
        <w:rPr>
          <w:rFonts w:ascii="Times New Roman" w:eastAsia="Times New Roman" w:hAnsi="Times New Roman" w:cs="Times New Roman"/>
          <w:bCs/>
          <w:sz w:val="26"/>
          <w:szCs w:val="26"/>
        </w:rPr>
        <w:t>Муниципальная услуга осуществляется без проведения торгов, в том числе путем предоставления муниципальной преференции в случаях, предусмотренных законодательством Российской Федерации.</w:t>
      </w:r>
    </w:p>
    <w:p w:rsidR="00AD7709" w:rsidRPr="00AD7709" w:rsidRDefault="00AD7709" w:rsidP="00AD7709">
      <w:pPr>
        <w:autoSpaceDE w:val="0"/>
        <w:autoSpaceDN w:val="0"/>
        <w:adjustRightInd w:val="0"/>
        <w:ind w:firstLine="709"/>
        <w:rPr>
          <w:rFonts w:ascii="Times New Roman" w:eastAsia="Calibri" w:hAnsi="Times New Roman" w:cs="Times New Roman"/>
          <w:sz w:val="26"/>
          <w:szCs w:val="26"/>
        </w:rPr>
      </w:pPr>
      <w:r w:rsidRPr="00AD7709">
        <w:rPr>
          <w:rFonts w:ascii="Times New Roman" w:eastAsia="Calibri" w:hAnsi="Times New Roman" w:cs="Times New Roman"/>
          <w:sz w:val="26"/>
          <w:szCs w:val="26"/>
        </w:rPr>
        <w:t>При предоставлении муниципальной услуги Комитет</w:t>
      </w:r>
      <w:r w:rsidRPr="00AD7709">
        <w:rPr>
          <w:rFonts w:ascii="Times New Roman" w:eastAsia="Calibri" w:hAnsi="Times New Roman" w:cs="Times New Roman"/>
          <w:b/>
          <w:i/>
          <w:sz w:val="26"/>
          <w:szCs w:val="26"/>
        </w:rPr>
        <w:t xml:space="preserve"> </w:t>
      </w:r>
      <w:r w:rsidRPr="00AD7709">
        <w:rPr>
          <w:rFonts w:ascii="Times New Roman" w:eastAsia="Calibri" w:hAnsi="Times New Roman" w:cs="Times New Roman"/>
          <w:sz w:val="26"/>
          <w:szCs w:val="26"/>
        </w:rPr>
        <w:t>осуществляет межведомственное информационное взаимодействие со следующими органами власти и организациями:</w:t>
      </w:r>
    </w:p>
    <w:p w:rsidR="00AD7709" w:rsidRPr="00AD7709" w:rsidRDefault="00AD7709" w:rsidP="00AD7709">
      <w:pPr>
        <w:autoSpaceDE w:val="0"/>
        <w:autoSpaceDN w:val="0"/>
        <w:adjustRightInd w:val="0"/>
        <w:ind w:firstLine="709"/>
        <w:rPr>
          <w:rFonts w:ascii="Times New Roman" w:eastAsia="Calibri" w:hAnsi="Times New Roman" w:cs="Times New Roman"/>
          <w:sz w:val="26"/>
          <w:szCs w:val="26"/>
        </w:rPr>
      </w:pPr>
      <w:r w:rsidRPr="00AD7709">
        <w:rPr>
          <w:rFonts w:ascii="Times New Roman" w:eastAsia="Calibri" w:hAnsi="Times New Roman" w:cs="Times New Roman"/>
          <w:sz w:val="26"/>
          <w:szCs w:val="26"/>
        </w:rPr>
        <w:t xml:space="preserve">- </w:t>
      </w:r>
      <w:proofErr w:type="spellStart"/>
      <w:r w:rsidRPr="00AD7709">
        <w:rPr>
          <w:rFonts w:ascii="Times New Roman" w:eastAsia="Calibri" w:hAnsi="Times New Roman" w:cs="Times New Roman"/>
          <w:sz w:val="26"/>
          <w:szCs w:val="26"/>
        </w:rPr>
        <w:t>Когалымским</w:t>
      </w:r>
      <w:proofErr w:type="spellEnd"/>
      <w:r w:rsidRPr="00AD7709">
        <w:rPr>
          <w:rFonts w:ascii="Times New Roman" w:eastAsia="Calibri" w:hAnsi="Times New Roman" w:cs="Times New Roman"/>
          <w:sz w:val="26"/>
          <w:szCs w:val="26"/>
        </w:rPr>
        <w:t xml:space="preserve"> отделом управления Федеральной службы государственной регистрации, кадастра и картографии по Ханты-Мансийскому автономному округу – </w:t>
      </w:r>
      <w:proofErr w:type="spellStart"/>
      <w:r w:rsidRPr="00AD7709">
        <w:rPr>
          <w:rFonts w:ascii="Times New Roman" w:eastAsia="Calibri" w:hAnsi="Times New Roman" w:cs="Times New Roman"/>
          <w:sz w:val="26"/>
          <w:szCs w:val="26"/>
        </w:rPr>
        <w:t>Югре</w:t>
      </w:r>
      <w:proofErr w:type="spellEnd"/>
      <w:r w:rsidRPr="00AD7709">
        <w:rPr>
          <w:rFonts w:ascii="Times New Roman" w:eastAsia="Calibri" w:hAnsi="Times New Roman" w:cs="Times New Roman"/>
          <w:sz w:val="26"/>
          <w:szCs w:val="26"/>
        </w:rPr>
        <w:t>;</w:t>
      </w:r>
    </w:p>
    <w:p w:rsidR="00AD7709" w:rsidRPr="00AD7709" w:rsidRDefault="00AD7709" w:rsidP="00AD7709">
      <w:pPr>
        <w:autoSpaceDE w:val="0"/>
        <w:autoSpaceDN w:val="0"/>
        <w:adjustRightInd w:val="0"/>
        <w:ind w:firstLine="709"/>
        <w:rPr>
          <w:rFonts w:ascii="Times New Roman" w:hAnsi="Times New Roman" w:cs="Times New Roman"/>
          <w:sz w:val="26"/>
          <w:szCs w:val="26"/>
        </w:rPr>
      </w:pPr>
      <w:r w:rsidRPr="00AD7709">
        <w:rPr>
          <w:rFonts w:ascii="Times New Roman" w:eastAsia="Calibri" w:hAnsi="Times New Roman" w:cs="Times New Roman"/>
          <w:sz w:val="26"/>
          <w:szCs w:val="26"/>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AD7709">
        <w:rPr>
          <w:rFonts w:ascii="Times New Roman" w:eastAsia="Calibri" w:hAnsi="Times New Roman" w:cs="Times New Roman"/>
          <w:sz w:val="26"/>
          <w:szCs w:val="26"/>
        </w:rPr>
        <w:t>Югре</w:t>
      </w:r>
      <w:proofErr w:type="spellEnd"/>
      <w:r w:rsidRPr="00AD7709">
        <w:rPr>
          <w:rFonts w:ascii="Times New Roman" w:eastAsia="Calibri" w:hAnsi="Times New Roman" w:cs="Times New Roman"/>
          <w:sz w:val="26"/>
          <w:szCs w:val="26"/>
        </w:rPr>
        <w:t xml:space="preserve"> Отдел по городу </w:t>
      </w:r>
      <w:proofErr w:type="spellStart"/>
      <w:r w:rsidRPr="00AD7709">
        <w:rPr>
          <w:rFonts w:ascii="Times New Roman" w:eastAsia="Calibri" w:hAnsi="Times New Roman" w:cs="Times New Roman"/>
          <w:sz w:val="26"/>
          <w:szCs w:val="26"/>
        </w:rPr>
        <w:t>Когалым</w:t>
      </w:r>
      <w:proofErr w:type="spellEnd"/>
      <w:r w:rsidRPr="00AD7709">
        <w:rPr>
          <w:rFonts w:ascii="Times New Roman" w:eastAsia="Calibri" w:hAnsi="Times New Roman" w:cs="Times New Roman"/>
          <w:sz w:val="26"/>
          <w:szCs w:val="26"/>
        </w:rPr>
        <w:t>»</w:t>
      </w:r>
      <w:r w:rsidRPr="00AD7709">
        <w:rPr>
          <w:rFonts w:ascii="Times New Roman" w:hAnsi="Times New Roman" w:cs="Times New Roman"/>
          <w:sz w:val="26"/>
          <w:szCs w:val="26"/>
        </w:rPr>
        <w:t>;</w:t>
      </w:r>
    </w:p>
    <w:p w:rsidR="00AD7709" w:rsidRPr="00AD7709" w:rsidRDefault="00AD7709" w:rsidP="00AD7709">
      <w:pPr>
        <w:ind w:firstLine="709"/>
        <w:rPr>
          <w:rStyle w:val="a6"/>
          <w:rFonts w:ascii="Times New Roman" w:hAnsi="Times New Roman" w:cs="Times New Roman"/>
          <w:color w:val="000000" w:themeColor="text1"/>
          <w:sz w:val="26"/>
          <w:szCs w:val="26"/>
          <w:u w:val="none"/>
        </w:rPr>
      </w:pPr>
      <w:r w:rsidRPr="00AD7709">
        <w:rPr>
          <w:rStyle w:val="a6"/>
          <w:rFonts w:ascii="Times New Roman" w:hAnsi="Times New Roman" w:cs="Times New Roman"/>
          <w:color w:val="000000" w:themeColor="text1"/>
          <w:sz w:val="26"/>
          <w:szCs w:val="26"/>
          <w:u w:val="none"/>
        </w:rPr>
        <w:t xml:space="preserve">- Инспекцией федеральной налоговой службы по </w:t>
      </w:r>
      <w:proofErr w:type="gramStart"/>
      <w:r w:rsidRPr="00AD7709">
        <w:rPr>
          <w:rStyle w:val="a6"/>
          <w:rFonts w:ascii="Times New Roman" w:hAnsi="Times New Roman" w:cs="Times New Roman"/>
          <w:color w:val="000000" w:themeColor="text1"/>
          <w:sz w:val="26"/>
          <w:szCs w:val="26"/>
          <w:u w:val="none"/>
        </w:rPr>
        <w:t>г</w:t>
      </w:r>
      <w:proofErr w:type="gramEnd"/>
      <w:r w:rsidRPr="00AD7709">
        <w:rPr>
          <w:rStyle w:val="a6"/>
          <w:rFonts w:ascii="Times New Roman" w:hAnsi="Times New Roman" w:cs="Times New Roman"/>
          <w:color w:val="000000" w:themeColor="text1"/>
          <w:sz w:val="26"/>
          <w:szCs w:val="26"/>
          <w:u w:val="none"/>
        </w:rPr>
        <w:t xml:space="preserve">. </w:t>
      </w:r>
      <w:proofErr w:type="spellStart"/>
      <w:r w:rsidRPr="00AD7709">
        <w:rPr>
          <w:rStyle w:val="a6"/>
          <w:rFonts w:ascii="Times New Roman" w:hAnsi="Times New Roman" w:cs="Times New Roman"/>
          <w:color w:val="000000" w:themeColor="text1"/>
          <w:sz w:val="26"/>
          <w:szCs w:val="26"/>
          <w:u w:val="none"/>
        </w:rPr>
        <w:t>Когалыму</w:t>
      </w:r>
      <w:proofErr w:type="spellEnd"/>
      <w:r w:rsidRPr="00AD7709">
        <w:rPr>
          <w:rStyle w:val="a6"/>
          <w:rFonts w:ascii="Times New Roman" w:hAnsi="Times New Roman" w:cs="Times New Roman"/>
          <w:color w:val="000000" w:themeColor="text1"/>
          <w:sz w:val="26"/>
          <w:szCs w:val="26"/>
          <w:u w:val="none"/>
        </w:rPr>
        <w:t xml:space="preserve"> Ханты-Мансийского автономного округа – </w:t>
      </w:r>
      <w:proofErr w:type="spellStart"/>
      <w:r w:rsidRPr="00AD7709">
        <w:rPr>
          <w:rStyle w:val="a6"/>
          <w:rFonts w:ascii="Times New Roman" w:hAnsi="Times New Roman" w:cs="Times New Roman"/>
          <w:color w:val="000000" w:themeColor="text1"/>
          <w:sz w:val="26"/>
          <w:szCs w:val="26"/>
          <w:u w:val="none"/>
        </w:rPr>
        <w:t>Югры</w:t>
      </w:r>
      <w:proofErr w:type="spellEnd"/>
      <w:r w:rsidRPr="00AD7709">
        <w:rPr>
          <w:rStyle w:val="a6"/>
          <w:rFonts w:ascii="Times New Roman" w:hAnsi="Times New Roman" w:cs="Times New Roman"/>
          <w:color w:val="000000" w:themeColor="text1"/>
          <w:sz w:val="26"/>
          <w:szCs w:val="26"/>
          <w:u w:val="none"/>
        </w:rPr>
        <w:t>;</w:t>
      </w:r>
    </w:p>
    <w:p w:rsidR="00AD7709" w:rsidRPr="00AD7709" w:rsidRDefault="00AD7709" w:rsidP="00AD7709">
      <w:pPr>
        <w:ind w:firstLine="709"/>
        <w:rPr>
          <w:rFonts w:ascii="Times New Roman" w:hAnsi="Times New Roman" w:cs="Times New Roman"/>
          <w:sz w:val="26"/>
          <w:szCs w:val="26"/>
        </w:rPr>
      </w:pPr>
      <w:r w:rsidRPr="00AD7709">
        <w:rPr>
          <w:rFonts w:ascii="Times New Roman" w:eastAsia="Calibri" w:hAnsi="Times New Roman" w:cs="Times New Roman"/>
          <w:sz w:val="26"/>
          <w:szCs w:val="26"/>
        </w:rPr>
        <w:t xml:space="preserve">- </w:t>
      </w:r>
      <w:proofErr w:type="spellStart"/>
      <w:r w:rsidRPr="00AD7709">
        <w:rPr>
          <w:rFonts w:ascii="Times New Roman" w:eastAsia="Calibri" w:hAnsi="Times New Roman" w:cs="Times New Roman"/>
          <w:sz w:val="26"/>
          <w:szCs w:val="26"/>
        </w:rPr>
        <w:t>Когалымским</w:t>
      </w:r>
      <w:proofErr w:type="spellEnd"/>
      <w:r w:rsidRPr="00AD7709">
        <w:rPr>
          <w:rFonts w:ascii="Times New Roman" w:eastAsia="Calibri" w:hAnsi="Times New Roman" w:cs="Times New Roman"/>
          <w:sz w:val="26"/>
          <w:szCs w:val="26"/>
        </w:rPr>
        <w:t xml:space="preserve"> отделением Федерального государственного унитарного предприятия «</w:t>
      </w:r>
      <w:proofErr w:type="spellStart"/>
      <w:r w:rsidRPr="00AD7709">
        <w:rPr>
          <w:rFonts w:ascii="Times New Roman" w:eastAsia="Calibri" w:hAnsi="Times New Roman" w:cs="Times New Roman"/>
          <w:sz w:val="26"/>
          <w:szCs w:val="26"/>
        </w:rPr>
        <w:t>Ростехинвентаризация</w:t>
      </w:r>
      <w:proofErr w:type="spellEnd"/>
      <w:r w:rsidRPr="00AD7709">
        <w:rPr>
          <w:rFonts w:ascii="Times New Roman" w:eastAsia="Calibri" w:hAnsi="Times New Roman" w:cs="Times New Roman"/>
          <w:sz w:val="26"/>
          <w:szCs w:val="26"/>
        </w:rPr>
        <w:t xml:space="preserve"> – Федеральное БТИ».</w:t>
      </w:r>
    </w:p>
    <w:p w:rsidR="00635ED4" w:rsidRPr="00E16000" w:rsidRDefault="00635ED4" w:rsidP="00635ED4">
      <w:pPr>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При оказании муниципальной услуги без проведения торгов путем предоставления муниципальной преференции исполнение муниципальной услуги осуществляется с предварительного согласия антимонопольного органа, за исключением случаев, установленных законодательством.</w:t>
      </w:r>
    </w:p>
    <w:p w:rsidR="00E16000" w:rsidRPr="00E16000" w:rsidRDefault="00640E48" w:rsidP="00E16000">
      <w:pPr>
        <w:ind w:firstLine="709"/>
        <w:rPr>
          <w:rFonts w:ascii="Times New Roman" w:eastAsia="Times New Roman" w:hAnsi="Times New Roman" w:cs="Times New Roman"/>
          <w:bCs/>
          <w:sz w:val="26"/>
          <w:szCs w:val="26"/>
        </w:rPr>
      </w:pPr>
      <w:proofErr w:type="gramStart"/>
      <w:r w:rsidRPr="00E16000">
        <w:rPr>
          <w:rFonts w:ascii="Times New Roman" w:eastAsia="Times New Roman" w:hAnsi="Times New Roman" w:cs="Times New Roman"/>
          <w:bCs/>
          <w:sz w:val="26"/>
          <w:szCs w:val="26"/>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E16000">
        <w:rPr>
          <w:rFonts w:ascii="Times New Roman" w:eastAsia="Times New Roman" w:hAnsi="Times New Roman" w:cs="Times New Roman"/>
          <w:bCs/>
          <w:sz w:val="26"/>
          <w:szCs w:val="26"/>
        </w:rPr>
        <w:t xml:space="preserve">,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E16000" w:rsidRPr="00E16000">
        <w:rPr>
          <w:rFonts w:ascii="Times New Roman" w:eastAsia="Times New Roman" w:hAnsi="Times New Roman" w:cs="Times New Roman"/>
          <w:bCs/>
          <w:sz w:val="26"/>
          <w:szCs w:val="26"/>
        </w:rPr>
        <w:t xml:space="preserve">Администрацией города </w:t>
      </w:r>
      <w:proofErr w:type="spellStart"/>
      <w:r w:rsidR="00E16000" w:rsidRPr="00E16000">
        <w:rPr>
          <w:rFonts w:ascii="Times New Roman" w:eastAsia="Times New Roman" w:hAnsi="Times New Roman" w:cs="Times New Roman"/>
          <w:bCs/>
          <w:sz w:val="26"/>
          <w:szCs w:val="26"/>
        </w:rPr>
        <w:t>Когалыма</w:t>
      </w:r>
      <w:proofErr w:type="spellEnd"/>
      <w:r w:rsidR="00E16000" w:rsidRPr="00E16000">
        <w:rPr>
          <w:rFonts w:ascii="Times New Roman" w:eastAsia="Times New Roman" w:hAnsi="Times New Roman" w:cs="Times New Roman"/>
          <w:bCs/>
          <w:sz w:val="26"/>
          <w:szCs w:val="26"/>
        </w:rPr>
        <w:t>.</w:t>
      </w:r>
    </w:p>
    <w:p w:rsidR="00024F99" w:rsidRPr="00E16000" w:rsidRDefault="00E16000" w:rsidP="00E16000">
      <w:pPr>
        <w:widowControl w:val="0"/>
        <w:autoSpaceDE w:val="0"/>
        <w:autoSpaceDN w:val="0"/>
        <w:adjustRightInd w:val="0"/>
        <w:ind w:firstLine="708"/>
        <w:outlineLvl w:val="2"/>
        <w:rPr>
          <w:rFonts w:ascii="Times New Roman" w:hAnsi="Times New Roman" w:cs="Times New Roman"/>
          <w:sz w:val="26"/>
          <w:szCs w:val="26"/>
        </w:rPr>
      </w:pPr>
      <w:r w:rsidRPr="00E16000">
        <w:rPr>
          <w:rFonts w:ascii="Times New Roman" w:hAnsi="Times New Roman" w:cs="Times New Roman"/>
          <w:sz w:val="26"/>
          <w:szCs w:val="26"/>
        </w:rPr>
        <w:t xml:space="preserve">2.3. </w:t>
      </w:r>
      <w:r w:rsidR="00E91AC6" w:rsidRPr="00E16000">
        <w:rPr>
          <w:rFonts w:ascii="Times New Roman" w:hAnsi="Times New Roman" w:cs="Times New Roman"/>
          <w:sz w:val="26"/>
          <w:szCs w:val="26"/>
        </w:rPr>
        <w:t>Результат предоставления муниципальной услуги</w:t>
      </w:r>
    </w:p>
    <w:p w:rsidR="00F27522" w:rsidRPr="00E16000" w:rsidRDefault="00E16000" w:rsidP="00F27522">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2.3.1.</w:t>
      </w:r>
      <w:r w:rsidR="00F27522" w:rsidRPr="00E16000">
        <w:rPr>
          <w:rFonts w:ascii="Times New Roman" w:hAnsi="Times New Roman" w:cs="Times New Roman"/>
          <w:sz w:val="26"/>
          <w:szCs w:val="26"/>
        </w:rPr>
        <w:t>Результатом предоставления муниципальной услуги является:</w:t>
      </w:r>
    </w:p>
    <w:p w:rsidR="006F65E2" w:rsidRPr="00E16000" w:rsidRDefault="00AD7709" w:rsidP="00F27522">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-п</w:t>
      </w:r>
      <w:r w:rsidR="006F65E2" w:rsidRPr="00E16000">
        <w:rPr>
          <w:rFonts w:ascii="Times New Roman" w:hAnsi="Times New Roman" w:cs="Times New Roman"/>
          <w:sz w:val="26"/>
          <w:szCs w:val="26"/>
        </w:rPr>
        <w:t>ередача имущества в аренду, безвозмездное пользование;</w:t>
      </w:r>
    </w:p>
    <w:p w:rsidR="006F65E2" w:rsidRPr="00E16000" w:rsidRDefault="00AD7709" w:rsidP="006F65E2">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-м</w:t>
      </w:r>
      <w:r w:rsidR="006F65E2" w:rsidRPr="00E16000">
        <w:rPr>
          <w:rFonts w:ascii="Times New Roman" w:hAnsi="Times New Roman" w:cs="Times New Roman"/>
          <w:sz w:val="26"/>
          <w:szCs w:val="26"/>
        </w:rPr>
        <w:t>отивированный отказ в передаче имущества в аренду, безвозмездное пользование;</w:t>
      </w:r>
    </w:p>
    <w:p w:rsidR="00741A7B" w:rsidRPr="00E16000" w:rsidRDefault="00AD7709" w:rsidP="00741A7B">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-п</w:t>
      </w:r>
      <w:r w:rsidR="00741A7B" w:rsidRPr="00E16000">
        <w:rPr>
          <w:rFonts w:ascii="Times New Roman" w:hAnsi="Times New Roman" w:cs="Times New Roman"/>
          <w:sz w:val="26"/>
          <w:szCs w:val="26"/>
        </w:rPr>
        <w:t>редложение иных условий передачи имущества в аренду, безвозмездное пользование, отличных от указанных в заявке (далее - решение о предложении иных условий).</w:t>
      </w:r>
    </w:p>
    <w:p w:rsidR="006F65E2" w:rsidRPr="00E16000" w:rsidRDefault="00E16000" w:rsidP="00E16000">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 xml:space="preserve">2.3.2. </w:t>
      </w:r>
      <w:r w:rsidR="00741A7B" w:rsidRPr="00E16000">
        <w:rPr>
          <w:rFonts w:ascii="Times New Roman" w:hAnsi="Times New Roman" w:cs="Times New Roman"/>
          <w:sz w:val="26"/>
          <w:szCs w:val="26"/>
        </w:rPr>
        <w:t>Основанием для принятия решения о предложении иных условий является отсутствие имущества, отвечающего в полном объеме условиям, указанным в заявлении, и наличие имущества, которое может быть передано в соответствии с указанной заявителем целью, но с иными характеристиками и (или) на иной срок.</w:t>
      </w:r>
    </w:p>
    <w:p w:rsidR="00C30CE3" w:rsidRPr="00E16000" w:rsidRDefault="00E16000" w:rsidP="00E16000">
      <w:pPr>
        <w:widowControl w:val="0"/>
        <w:autoSpaceDE w:val="0"/>
        <w:autoSpaceDN w:val="0"/>
        <w:adjustRightInd w:val="0"/>
        <w:ind w:firstLine="708"/>
        <w:outlineLvl w:val="2"/>
        <w:rPr>
          <w:rFonts w:ascii="Times New Roman" w:hAnsi="Times New Roman" w:cs="Times New Roman"/>
          <w:sz w:val="26"/>
          <w:szCs w:val="26"/>
        </w:rPr>
      </w:pPr>
      <w:r w:rsidRPr="00E16000">
        <w:rPr>
          <w:rFonts w:ascii="Times New Roman" w:hAnsi="Times New Roman" w:cs="Times New Roman"/>
          <w:sz w:val="26"/>
          <w:szCs w:val="26"/>
        </w:rPr>
        <w:t xml:space="preserve">2.4. </w:t>
      </w:r>
      <w:r w:rsidR="00F27522" w:rsidRPr="00E16000">
        <w:rPr>
          <w:rFonts w:ascii="Times New Roman" w:hAnsi="Times New Roman" w:cs="Times New Roman"/>
          <w:sz w:val="26"/>
          <w:szCs w:val="26"/>
        </w:rPr>
        <w:t xml:space="preserve">Срок предоставления муниципальной </w:t>
      </w:r>
      <w:r w:rsidRPr="00E16000">
        <w:rPr>
          <w:rFonts w:ascii="Times New Roman" w:hAnsi="Times New Roman" w:cs="Times New Roman"/>
          <w:sz w:val="26"/>
          <w:szCs w:val="26"/>
        </w:rPr>
        <w:t>услуги 30 дней</w:t>
      </w:r>
      <w:r w:rsidR="00703699" w:rsidRPr="00E16000">
        <w:rPr>
          <w:rFonts w:ascii="Times New Roman" w:hAnsi="Times New Roman" w:cs="Times New Roman"/>
          <w:sz w:val="26"/>
          <w:szCs w:val="26"/>
        </w:rPr>
        <w:t xml:space="preserve"> со дня регистрации заявления в </w:t>
      </w:r>
      <w:r w:rsidR="00006310" w:rsidRPr="00E16000">
        <w:rPr>
          <w:rFonts w:ascii="Times New Roman" w:hAnsi="Times New Roman" w:cs="Times New Roman"/>
          <w:sz w:val="26"/>
          <w:szCs w:val="26"/>
        </w:rPr>
        <w:t>Отделе делопроизводства,</w:t>
      </w:r>
      <w:r w:rsidR="00703699" w:rsidRPr="00E16000">
        <w:rPr>
          <w:rFonts w:ascii="Times New Roman" w:hAnsi="Times New Roman" w:cs="Times New Roman"/>
          <w:sz w:val="26"/>
          <w:szCs w:val="26"/>
        </w:rPr>
        <w:t xml:space="preserve"> в случае</w:t>
      </w:r>
      <w:r w:rsidR="00AD7709">
        <w:rPr>
          <w:rFonts w:ascii="Times New Roman" w:hAnsi="Times New Roman" w:cs="Times New Roman"/>
          <w:sz w:val="26"/>
          <w:szCs w:val="26"/>
        </w:rPr>
        <w:t xml:space="preserve"> необходимости</w:t>
      </w:r>
      <w:r w:rsidR="00703699" w:rsidRPr="00E16000">
        <w:rPr>
          <w:rFonts w:ascii="Times New Roman" w:hAnsi="Times New Roman" w:cs="Times New Roman"/>
          <w:sz w:val="26"/>
          <w:szCs w:val="26"/>
        </w:rPr>
        <w:t xml:space="preserve"> </w:t>
      </w:r>
      <w:r w:rsidR="00AD7709">
        <w:rPr>
          <w:rFonts w:ascii="Times New Roman" w:hAnsi="Times New Roman" w:cs="Times New Roman"/>
          <w:sz w:val="26"/>
          <w:szCs w:val="26"/>
        </w:rPr>
        <w:t xml:space="preserve">получения согласия </w:t>
      </w:r>
      <w:r w:rsidR="00703699" w:rsidRPr="00E16000">
        <w:rPr>
          <w:rFonts w:ascii="Times New Roman" w:hAnsi="Times New Roman" w:cs="Times New Roman"/>
          <w:sz w:val="26"/>
          <w:szCs w:val="26"/>
        </w:rPr>
        <w:lastRenderedPageBreak/>
        <w:t>в антимонопольн</w:t>
      </w:r>
      <w:r w:rsidR="00AD7709">
        <w:rPr>
          <w:rFonts w:ascii="Times New Roman" w:hAnsi="Times New Roman" w:cs="Times New Roman"/>
          <w:sz w:val="26"/>
          <w:szCs w:val="26"/>
        </w:rPr>
        <w:t>ом</w:t>
      </w:r>
      <w:r w:rsidR="00703699" w:rsidRPr="00E16000">
        <w:rPr>
          <w:rFonts w:ascii="Times New Roman" w:hAnsi="Times New Roman" w:cs="Times New Roman"/>
          <w:sz w:val="26"/>
          <w:szCs w:val="26"/>
        </w:rPr>
        <w:t xml:space="preserve"> орган</w:t>
      </w:r>
      <w:r w:rsidR="00AD7709">
        <w:rPr>
          <w:rFonts w:ascii="Times New Roman" w:hAnsi="Times New Roman" w:cs="Times New Roman"/>
          <w:sz w:val="26"/>
          <w:szCs w:val="26"/>
        </w:rPr>
        <w:t>е</w:t>
      </w:r>
      <w:r w:rsidR="00703699" w:rsidRPr="00E16000">
        <w:rPr>
          <w:rFonts w:ascii="Times New Roman" w:hAnsi="Times New Roman" w:cs="Times New Roman"/>
          <w:sz w:val="26"/>
          <w:szCs w:val="26"/>
        </w:rPr>
        <w:t xml:space="preserve"> срок предоставления </w:t>
      </w:r>
      <w:r w:rsidR="00745A48" w:rsidRPr="00E16000">
        <w:rPr>
          <w:rFonts w:ascii="Times New Roman" w:hAnsi="Times New Roman" w:cs="Times New Roman"/>
          <w:sz w:val="26"/>
          <w:szCs w:val="26"/>
        </w:rPr>
        <w:t>муниципальной</w:t>
      </w:r>
      <w:r w:rsidR="00703699" w:rsidRPr="00E16000">
        <w:rPr>
          <w:rFonts w:ascii="Times New Roman" w:hAnsi="Times New Roman" w:cs="Times New Roman"/>
          <w:sz w:val="26"/>
          <w:szCs w:val="26"/>
        </w:rPr>
        <w:t xml:space="preserve"> услуги составит </w:t>
      </w:r>
      <w:r w:rsidRPr="00E16000">
        <w:rPr>
          <w:rFonts w:ascii="Times New Roman" w:hAnsi="Times New Roman" w:cs="Times New Roman"/>
          <w:sz w:val="26"/>
          <w:szCs w:val="26"/>
        </w:rPr>
        <w:t>90 дней</w:t>
      </w:r>
      <w:r w:rsidR="00703699" w:rsidRPr="00E16000">
        <w:rPr>
          <w:rFonts w:ascii="Times New Roman" w:hAnsi="Times New Roman" w:cs="Times New Roman"/>
          <w:sz w:val="26"/>
          <w:szCs w:val="26"/>
        </w:rPr>
        <w:t>.</w:t>
      </w:r>
    </w:p>
    <w:p w:rsidR="00024F99" w:rsidRPr="00E16000" w:rsidRDefault="00E16000" w:rsidP="00E16000">
      <w:pPr>
        <w:widowControl w:val="0"/>
        <w:autoSpaceDE w:val="0"/>
        <w:autoSpaceDN w:val="0"/>
        <w:adjustRightInd w:val="0"/>
        <w:ind w:firstLine="708"/>
        <w:outlineLvl w:val="2"/>
        <w:rPr>
          <w:rFonts w:ascii="Times New Roman" w:hAnsi="Times New Roman" w:cs="Times New Roman"/>
          <w:sz w:val="26"/>
          <w:szCs w:val="26"/>
        </w:rPr>
      </w:pPr>
      <w:r w:rsidRPr="00E16000">
        <w:rPr>
          <w:rFonts w:ascii="Times New Roman" w:hAnsi="Times New Roman" w:cs="Times New Roman"/>
          <w:sz w:val="26"/>
          <w:szCs w:val="26"/>
        </w:rPr>
        <w:t xml:space="preserve">2.5. </w:t>
      </w:r>
      <w:r w:rsidR="00E91AC6" w:rsidRPr="00E16000">
        <w:rPr>
          <w:rFonts w:ascii="Times New Roman" w:hAnsi="Times New Roman" w:cs="Times New Roman"/>
          <w:sz w:val="26"/>
          <w:szCs w:val="26"/>
        </w:rPr>
        <w:t>Правовые основания для предоставления муниципальной услуги</w:t>
      </w:r>
      <w:r w:rsidRPr="00E16000">
        <w:rPr>
          <w:rFonts w:ascii="Times New Roman" w:hAnsi="Times New Roman" w:cs="Times New Roman"/>
          <w:sz w:val="26"/>
          <w:szCs w:val="26"/>
        </w:rPr>
        <w:t>.</w:t>
      </w:r>
    </w:p>
    <w:p w:rsidR="00E91AC6" w:rsidRPr="00E16000" w:rsidRDefault="00E91AC6" w:rsidP="00E16000">
      <w:pPr>
        <w:widowControl w:val="0"/>
        <w:autoSpaceDE w:val="0"/>
        <w:autoSpaceDN w:val="0"/>
        <w:adjustRightInd w:val="0"/>
        <w:ind w:firstLine="708"/>
        <w:rPr>
          <w:rFonts w:ascii="Times New Roman" w:hAnsi="Times New Roman" w:cs="Times New Roman"/>
          <w:sz w:val="26"/>
          <w:szCs w:val="26"/>
        </w:rPr>
      </w:pPr>
      <w:r w:rsidRPr="00E16000">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E16000">
        <w:rPr>
          <w:rFonts w:ascii="Times New Roman" w:hAnsi="Times New Roman" w:cs="Times New Roman"/>
          <w:sz w:val="26"/>
          <w:szCs w:val="26"/>
        </w:rPr>
        <w:t>с</w:t>
      </w:r>
      <w:proofErr w:type="gramEnd"/>
      <w:r w:rsidRPr="00E16000">
        <w:rPr>
          <w:rFonts w:ascii="Times New Roman" w:hAnsi="Times New Roman" w:cs="Times New Roman"/>
          <w:sz w:val="26"/>
          <w:szCs w:val="26"/>
        </w:rPr>
        <w:t>:</w:t>
      </w:r>
    </w:p>
    <w:p w:rsidR="000C00BF" w:rsidRPr="00E16000" w:rsidRDefault="000C00BF" w:rsidP="000C00BF">
      <w:pPr>
        <w:autoSpaceDE w:val="0"/>
        <w:autoSpaceDN w:val="0"/>
        <w:adjustRightInd w:val="0"/>
        <w:ind w:firstLine="709"/>
        <w:rPr>
          <w:rFonts w:ascii="Times New Roman" w:hAnsi="Times New Roman" w:cs="Times New Roman"/>
          <w:sz w:val="26"/>
          <w:szCs w:val="26"/>
        </w:rPr>
      </w:pPr>
      <w:bookmarkStart w:id="8" w:name="Par115"/>
      <w:bookmarkEnd w:id="8"/>
      <w:r w:rsidRPr="00E16000">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 2011, № 15, ст. 2038);</w:t>
      </w:r>
    </w:p>
    <w:p w:rsidR="00022163" w:rsidRPr="00E16000" w:rsidRDefault="00022163" w:rsidP="0002216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Федеральным законом от 26.07.2006 № 135-ФЗ «О защите конкуренции» («Российская газета», 27.07.2006, № 162, «Собрание законодательства Российской Федерации», 31.07.2006, № 31 (1 ч.), ст. 3434, «Парламентская газета», 03.08.2006, № 126 - 127);</w:t>
      </w:r>
    </w:p>
    <w:p w:rsidR="00022163" w:rsidRPr="00E16000" w:rsidRDefault="00022163" w:rsidP="0002216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№19, ст. 2060, «Парламентская газета», 11.05.2006, № 70 - 71);</w:t>
      </w:r>
    </w:p>
    <w:p w:rsidR="00022163" w:rsidRPr="00E16000" w:rsidRDefault="00022163" w:rsidP="0002216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13 - 19.02.2009, № 8, «Российская газета», 13.02.2009, № 25, «Собрание законодательства Российской Федерации», 16.02.2009, № 7, ст. 776);</w:t>
      </w:r>
    </w:p>
    <w:p w:rsidR="00022163" w:rsidRPr="00E16000" w:rsidRDefault="00022163" w:rsidP="0002216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Законом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xml:space="preserve"> от 11.06.2010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102-оз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Об административных правонарушениях</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Собрание законодательства Ханты-Мансийского автономного округа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proofErr w:type="spellStart"/>
      <w:r w:rsidRPr="00E16000">
        <w:rPr>
          <w:rFonts w:ascii="Times New Roman" w:hAnsi="Times New Roman" w:cs="Times New Roman"/>
          <w:sz w:val="26"/>
          <w:szCs w:val="26"/>
        </w:rPr>
        <w:t>Югры</w:t>
      </w:r>
      <w:proofErr w:type="spellEnd"/>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01.06.2010 - 15.06.2010,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6 (часть I), ст. 461,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Новости </w:t>
      </w:r>
      <w:proofErr w:type="spellStart"/>
      <w:r w:rsidRPr="00E16000">
        <w:rPr>
          <w:rFonts w:ascii="Times New Roman" w:hAnsi="Times New Roman" w:cs="Times New Roman"/>
          <w:sz w:val="26"/>
          <w:szCs w:val="26"/>
        </w:rPr>
        <w:t>Югры</w:t>
      </w:r>
      <w:proofErr w:type="spellEnd"/>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r w:rsidR="000130DD" w:rsidRPr="00E16000">
        <w:rPr>
          <w:rFonts w:ascii="Times New Roman" w:hAnsi="Times New Roman" w:cs="Times New Roman"/>
          <w:sz w:val="26"/>
          <w:szCs w:val="26"/>
        </w:rPr>
        <w:t>№</w:t>
      </w:r>
      <w:r w:rsidRPr="00E16000">
        <w:rPr>
          <w:rFonts w:ascii="Times New Roman" w:hAnsi="Times New Roman" w:cs="Times New Roman"/>
          <w:sz w:val="26"/>
          <w:szCs w:val="26"/>
        </w:rPr>
        <w:t xml:space="preserve"> 107, 13.07.2010);</w:t>
      </w:r>
    </w:p>
    <w:p w:rsidR="00E16000" w:rsidRPr="00E16000" w:rsidRDefault="00E16000" w:rsidP="0002216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Решением Думы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от 26.04.2011 №16-ГД «Об утверждении положения о порядке управления и распоряжения имуществом, находящимся в муниципальной собственности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w:t>
      </w:r>
    </w:p>
    <w:p w:rsidR="00E16000" w:rsidRPr="00E16000" w:rsidRDefault="00E16000" w:rsidP="00022163">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Постановление</w:t>
      </w:r>
      <w:r w:rsidR="00AD7709">
        <w:rPr>
          <w:rFonts w:ascii="Times New Roman" w:hAnsi="Times New Roman" w:cs="Times New Roman"/>
          <w:sz w:val="26"/>
          <w:szCs w:val="26"/>
        </w:rPr>
        <w:t>м</w:t>
      </w:r>
      <w:r w:rsidRPr="00E16000">
        <w:rPr>
          <w:rFonts w:ascii="Times New Roman" w:hAnsi="Times New Roman" w:cs="Times New Roman"/>
          <w:sz w:val="26"/>
          <w:szCs w:val="26"/>
        </w:rPr>
        <w:t xml:space="preserve">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от 07.02.2012 №289 «Об утверждении Порядка разработки и утверждения административных регламентов предоставления муниципальных услуг»;</w:t>
      </w:r>
    </w:p>
    <w:p w:rsidR="00024F99" w:rsidRPr="00E16000" w:rsidRDefault="00E16000" w:rsidP="00E16000">
      <w:pPr>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Н</w:t>
      </w:r>
      <w:r w:rsidR="009457A0" w:rsidRPr="00E16000">
        <w:rPr>
          <w:rFonts w:ascii="Times New Roman" w:eastAsia="Times New Roman" w:hAnsi="Times New Roman" w:cs="Times New Roman"/>
          <w:sz w:val="26"/>
          <w:szCs w:val="26"/>
        </w:rPr>
        <w:t>астоящим административным регламентом.</w:t>
      </w:r>
    </w:p>
    <w:p w:rsidR="00024F99" w:rsidRPr="00E16000" w:rsidRDefault="00E16000" w:rsidP="00E16000">
      <w:pPr>
        <w:widowControl w:val="0"/>
        <w:autoSpaceDE w:val="0"/>
        <w:autoSpaceDN w:val="0"/>
        <w:adjustRightInd w:val="0"/>
        <w:ind w:firstLine="708"/>
        <w:outlineLvl w:val="2"/>
        <w:rPr>
          <w:rFonts w:ascii="Times New Roman" w:hAnsi="Times New Roman" w:cs="Times New Roman"/>
          <w:sz w:val="26"/>
          <w:szCs w:val="26"/>
        </w:rPr>
      </w:pPr>
      <w:r w:rsidRPr="00E16000">
        <w:rPr>
          <w:rFonts w:ascii="Times New Roman" w:hAnsi="Times New Roman" w:cs="Times New Roman"/>
          <w:sz w:val="26"/>
          <w:szCs w:val="26"/>
        </w:rPr>
        <w:t xml:space="preserve">2.6. </w:t>
      </w:r>
      <w:r w:rsidR="00E91AC6" w:rsidRPr="00E16000">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E16000">
        <w:rPr>
          <w:rFonts w:ascii="Times New Roman" w:hAnsi="Times New Roman" w:cs="Times New Roman"/>
          <w:sz w:val="26"/>
          <w:szCs w:val="26"/>
        </w:rPr>
        <w:t>.</w:t>
      </w:r>
    </w:p>
    <w:p w:rsidR="00976109" w:rsidRPr="00E16000" w:rsidRDefault="008E1E71" w:rsidP="00976109">
      <w:pPr>
        <w:widowControl w:val="0"/>
        <w:autoSpaceDE w:val="0"/>
        <w:autoSpaceDN w:val="0"/>
        <w:adjustRightInd w:val="0"/>
        <w:ind w:firstLine="709"/>
        <w:outlineLvl w:val="2"/>
        <w:rPr>
          <w:rFonts w:ascii="Times New Roman" w:hAnsi="Times New Roman" w:cs="Times New Roman"/>
          <w:sz w:val="26"/>
          <w:szCs w:val="26"/>
        </w:rPr>
      </w:pPr>
      <w:bookmarkStart w:id="9" w:name="Par137"/>
      <w:bookmarkEnd w:id="9"/>
      <w:r w:rsidRPr="00E16000">
        <w:rPr>
          <w:rFonts w:ascii="Times New Roman" w:hAnsi="Times New Roman" w:cs="Times New Roman"/>
          <w:sz w:val="26"/>
          <w:szCs w:val="26"/>
        </w:rPr>
        <w:t>2.</w:t>
      </w:r>
      <w:r w:rsidR="00E16000" w:rsidRPr="00E16000">
        <w:rPr>
          <w:rFonts w:ascii="Times New Roman" w:hAnsi="Times New Roman" w:cs="Times New Roman"/>
          <w:sz w:val="26"/>
          <w:szCs w:val="26"/>
        </w:rPr>
        <w:t>6</w:t>
      </w:r>
      <w:r w:rsidRPr="00E16000">
        <w:rPr>
          <w:rFonts w:ascii="Times New Roman" w:hAnsi="Times New Roman" w:cs="Times New Roman"/>
          <w:sz w:val="26"/>
          <w:szCs w:val="26"/>
        </w:rPr>
        <w:t>.</w:t>
      </w:r>
      <w:r w:rsidR="00E16000" w:rsidRPr="00E16000">
        <w:rPr>
          <w:rFonts w:ascii="Times New Roman" w:hAnsi="Times New Roman" w:cs="Times New Roman"/>
          <w:sz w:val="26"/>
          <w:szCs w:val="26"/>
        </w:rPr>
        <w:t>1.</w:t>
      </w:r>
      <w:r w:rsidRPr="00E16000">
        <w:rPr>
          <w:rFonts w:ascii="Times New Roman" w:hAnsi="Times New Roman" w:cs="Times New Roman"/>
          <w:sz w:val="26"/>
          <w:szCs w:val="26"/>
        </w:rPr>
        <w:t xml:space="preserve"> Для получения муниципальной услуги </w:t>
      </w:r>
      <w:r w:rsidR="00976109" w:rsidRPr="00E16000">
        <w:rPr>
          <w:rFonts w:ascii="Times New Roman" w:eastAsia="Times New Roman" w:hAnsi="Times New Roman" w:cs="Times New Roman"/>
          <w:bCs/>
          <w:sz w:val="26"/>
          <w:szCs w:val="26"/>
        </w:rPr>
        <w:t xml:space="preserve">по предоставлению в аренду имущества, находящегося в собственности </w:t>
      </w:r>
      <w:r w:rsidR="00006310" w:rsidRPr="00E16000">
        <w:rPr>
          <w:rFonts w:ascii="Times New Roman" w:eastAsia="Times New Roman" w:hAnsi="Times New Roman" w:cs="Times New Roman"/>
          <w:bCs/>
          <w:sz w:val="26"/>
          <w:szCs w:val="26"/>
        </w:rPr>
        <w:t xml:space="preserve">Администрации города </w:t>
      </w:r>
      <w:proofErr w:type="spellStart"/>
      <w:r w:rsidR="00006310" w:rsidRPr="00E16000">
        <w:rPr>
          <w:rFonts w:ascii="Times New Roman" w:eastAsia="Times New Roman" w:hAnsi="Times New Roman" w:cs="Times New Roman"/>
          <w:bCs/>
          <w:sz w:val="26"/>
          <w:szCs w:val="26"/>
        </w:rPr>
        <w:t>Когалыма</w:t>
      </w:r>
      <w:proofErr w:type="spellEnd"/>
      <w:r w:rsidR="00006310" w:rsidRPr="00E16000">
        <w:rPr>
          <w:rFonts w:ascii="Times New Roman" w:eastAsia="Times New Roman" w:hAnsi="Times New Roman" w:cs="Times New Roman"/>
          <w:bCs/>
          <w:sz w:val="26"/>
          <w:szCs w:val="26"/>
        </w:rPr>
        <w:t>,</w:t>
      </w:r>
      <w:r w:rsidR="00976109" w:rsidRPr="00E16000">
        <w:rPr>
          <w:rFonts w:ascii="Times New Roman" w:eastAsia="Times New Roman" w:hAnsi="Times New Roman" w:cs="Times New Roman"/>
          <w:bCs/>
          <w:sz w:val="26"/>
          <w:szCs w:val="26"/>
        </w:rPr>
        <w:t xml:space="preserve"> за исключением земельных участков и жилых помещений</w:t>
      </w:r>
      <w:r w:rsidR="004F0CEE" w:rsidRPr="00E16000">
        <w:rPr>
          <w:rFonts w:ascii="Times New Roman" w:eastAsia="Times New Roman" w:hAnsi="Times New Roman" w:cs="Times New Roman"/>
          <w:bCs/>
          <w:sz w:val="26"/>
          <w:szCs w:val="26"/>
        </w:rPr>
        <w:t>,</w:t>
      </w:r>
      <w:r w:rsidR="00976109" w:rsidRPr="00E16000">
        <w:rPr>
          <w:rFonts w:ascii="Times New Roman" w:hAnsi="Times New Roman" w:cs="Times New Roman"/>
          <w:sz w:val="26"/>
          <w:szCs w:val="26"/>
        </w:rPr>
        <w:t xml:space="preserve"> заявителем предоставляется:</w:t>
      </w:r>
    </w:p>
    <w:p w:rsidR="004B09E2" w:rsidRPr="00E16000" w:rsidRDefault="004B09E2" w:rsidP="004B09E2">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а)</w:t>
      </w:r>
      <w:r w:rsidR="00AD7709">
        <w:rPr>
          <w:rFonts w:ascii="Times New Roman" w:hAnsi="Times New Roman" w:cs="Times New Roman"/>
          <w:sz w:val="26"/>
          <w:szCs w:val="26"/>
        </w:rPr>
        <w:t xml:space="preserve"> заявление в свободной форме. </w:t>
      </w:r>
      <w:r w:rsidRPr="00E16000">
        <w:rPr>
          <w:rFonts w:ascii="Times New Roman" w:hAnsi="Times New Roman" w:cs="Times New Roman"/>
          <w:sz w:val="26"/>
          <w:szCs w:val="26"/>
        </w:rPr>
        <w:t>В случае подачи заявления представителем заявителя также прилагается доверенность представителя.</w:t>
      </w:r>
    </w:p>
    <w:p w:rsidR="004B09E2" w:rsidRPr="00E16000" w:rsidRDefault="004B09E2" w:rsidP="004B09E2">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В заявлении указываются цель и срок использования, а также характеристики имущества.</w:t>
      </w:r>
    </w:p>
    <w:p w:rsidR="004B09E2" w:rsidRPr="00E16000" w:rsidRDefault="004B09E2" w:rsidP="004B09E2">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б)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4B09E2" w:rsidRPr="00E16000" w:rsidRDefault="004B09E2" w:rsidP="004B09E2">
      <w:pPr>
        <w:widowControl w:val="0"/>
        <w:autoSpaceDE w:val="0"/>
        <w:autoSpaceDN w:val="0"/>
        <w:adjustRightInd w:val="0"/>
        <w:ind w:firstLine="709"/>
        <w:outlineLvl w:val="2"/>
        <w:rPr>
          <w:rFonts w:ascii="Times New Roman" w:hAnsi="Times New Roman" w:cs="Times New Roman"/>
          <w:sz w:val="26"/>
          <w:szCs w:val="26"/>
        </w:rPr>
      </w:pPr>
      <w:bookmarkStart w:id="10" w:name="Par156"/>
      <w:bookmarkEnd w:id="10"/>
      <w:r w:rsidRPr="00E16000">
        <w:rPr>
          <w:rFonts w:ascii="Times New Roman" w:hAnsi="Times New Roman" w:cs="Times New Roman"/>
          <w:sz w:val="26"/>
          <w:szCs w:val="26"/>
        </w:rPr>
        <w:t>в) документ, подтверждающий полномочия руководителя (для юридических лиц).</w:t>
      </w:r>
    </w:p>
    <w:p w:rsidR="004B09E2" w:rsidRPr="00E16000" w:rsidRDefault="004B09E2" w:rsidP="004B09E2">
      <w:pPr>
        <w:widowControl w:val="0"/>
        <w:autoSpaceDE w:val="0"/>
        <w:autoSpaceDN w:val="0"/>
        <w:adjustRightInd w:val="0"/>
        <w:ind w:firstLine="709"/>
        <w:outlineLvl w:val="2"/>
        <w:rPr>
          <w:rFonts w:ascii="Times New Roman" w:hAnsi="Times New Roman" w:cs="Times New Roman"/>
          <w:sz w:val="26"/>
          <w:szCs w:val="26"/>
        </w:rPr>
      </w:pPr>
      <w:bookmarkStart w:id="11" w:name="Par157"/>
      <w:bookmarkEnd w:id="11"/>
      <w:r w:rsidRPr="00E16000">
        <w:rPr>
          <w:rFonts w:ascii="Times New Roman" w:hAnsi="Times New Roman" w:cs="Times New Roman"/>
          <w:sz w:val="26"/>
          <w:szCs w:val="26"/>
        </w:rPr>
        <w:lastRenderedPageBreak/>
        <w:t>г)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4B09E2" w:rsidRPr="00E16000" w:rsidRDefault="004B09E2" w:rsidP="004B09E2">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 xml:space="preserve">Документы, указанные в подпунктах «а – </w:t>
      </w:r>
      <w:proofErr w:type="gramStart"/>
      <w:r w:rsidRPr="00E16000">
        <w:rPr>
          <w:rFonts w:ascii="Times New Roman" w:hAnsi="Times New Roman" w:cs="Times New Roman"/>
          <w:sz w:val="26"/>
          <w:szCs w:val="26"/>
        </w:rPr>
        <w:t>в</w:t>
      </w:r>
      <w:proofErr w:type="gramEnd"/>
      <w:r w:rsidRPr="00E16000">
        <w:rPr>
          <w:rFonts w:ascii="Times New Roman" w:hAnsi="Times New Roman" w:cs="Times New Roman"/>
          <w:sz w:val="26"/>
          <w:szCs w:val="26"/>
        </w:rPr>
        <w:t xml:space="preserve">» </w:t>
      </w:r>
      <w:proofErr w:type="gramStart"/>
      <w:r w:rsidRPr="00E16000">
        <w:rPr>
          <w:rFonts w:ascii="Times New Roman" w:hAnsi="Times New Roman" w:cs="Times New Roman"/>
          <w:sz w:val="26"/>
          <w:szCs w:val="26"/>
        </w:rPr>
        <w:t>настоящего</w:t>
      </w:r>
      <w:proofErr w:type="gramEnd"/>
      <w:r w:rsidRPr="00E16000">
        <w:rPr>
          <w:rFonts w:ascii="Times New Roman" w:hAnsi="Times New Roman" w:cs="Times New Roman"/>
          <w:sz w:val="26"/>
          <w:szCs w:val="26"/>
        </w:rPr>
        <w:t xml:space="preserve"> пункта, заявитель должен предоставить самостоятельно.</w:t>
      </w:r>
    </w:p>
    <w:p w:rsidR="004B09E2" w:rsidRDefault="004B09E2" w:rsidP="004B09E2">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 xml:space="preserve">Документ, указанный в подпункте «г»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w:t>
      </w:r>
      <w:r w:rsidR="00006310" w:rsidRPr="00E16000">
        <w:rPr>
          <w:rFonts w:ascii="Times New Roman" w:hAnsi="Times New Roman" w:cs="Times New Roman"/>
          <w:sz w:val="26"/>
          <w:szCs w:val="26"/>
        </w:rPr>
        <w:t>Комитет</w:t>
      </w:r>
      <w:r w:rsidRPr="00E16000">
        <w:rPr>
          <w:rFonts w:ascii="Times New Roman" w:hAnsi="Times New Roman" w:cs="Times New Roman"/>
          <w:sz w:val="26"/>
          <w:szCs w:val="26"/>
        </w:rPr>
        <w:t xml:space="preserve">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w:t>
      </w:r>
    </w:p>
    <w:p w:rsidR="00997023" w:rsidRPr="00E16000" w:rsidRDefault="00997023" w:rsidP="00997023">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2.</w:t>
      </w:r>
      <w:r w:rsidR="00E16000" w:rsidRPr="00E16000">
        <w:rPr>
          <w:rFonts w:ascii="Times New Roman" w:hAnsi="Times New Roman" w:cs="Times New Roman"/>
          <w:sz w:val="26"/>
          <w:szCs w:val="26"/>
        </w:rPr>
        <w:t>6</w:t>
      </w:r>
      <w:r w:rsidRPr="00E16000">
        <w:rPr>
          <w:rFonts w:ascii="Times New Roman" w:hAnsi="Times New Roman" w:cs="Times New Roman"/>
          <w:sz w:val="26"/>
          <w:szCs w:val="26"/>
        </w:rPr>
        <w:t>.</w:t>
      </w:r>
      <w:r w:rsidR="00E16000" w:rsidRPr="00E16000">
        <w:rPr>
          <w:rFonts w:ascii="Times New Roman" w:hAnsi="Times New Roman" w:cs="Times New Roman"/>
          <w:sz w:val="26"/>
          <w:szCs w:val="26"/>
        </w:rPr>
        <w:t>2.</w:t>
      </w:r>
      <w:r w:rsidRPr="00E16000">
        <w:rPr>
          <w:rFonts w:ascii="Times New Roman" w:hAnsi="Times New Roman" w:cs="Times New Roman"/>
          <w:sz w:val="26"/>
          <w:szCs w:val="26"/>
        </w:rPr>
        <w:t xml:space="preserve"> Для получения муниципальной услуги </w:t>
      </w:r>
      <w:r w:rsidRPr="00E16000">
        <w:rPr>
          <w:rFonts w:ascii="Times New Roman" w:hAnsi="Times New Roman" w:cs="Times New Roman"/>
          <w:bCs/>
          <w:sz w:val="26"/>
          <w:szCs w:val="26"/>
        </w:rPr>
        <w:t xml:space="preserve">по предоставлению в безвозмездное пользование имущества, находящегося в собственности </w:t>
      </w:r>
      <w:r w:rsidR="00006310" w:rsidRPr="00E16000">
        <w:rPr>
          <w:rFonts w:ascii="Times New Roman" w:hAnsi="Times New Roman" w:cs="Times New Roman"/>
          <w:bCs/>
          <w:sz w:val="26"/>
          <w:szCs w:val="26"/>
        </w:rPr>
        <w:t xml:space="preserve">Администрации города </w:t>
      </w:r>
      <w:proofErr w:type="spellStart"/>
      <w:r w:rsidR="00006310" w:rsidRPr="00E16000">
        <w:rPr>
          <w:rFonts w:ascii="Times New Roman" w:hAnsi="Times New Roman" w:cs="Times New Roman"/>
          <w:bCs/>
          <w:sz w:val="26"/>
          <w:szCs w:val="26"/>
        </w:rPr>
        <w:t>Когалыма</w:t>
      </w:r>
      <w:proofErr w:type="spellEnd"/>
      <w:r w:rsidRPr="00E16000">
        <w:rPr>
          <w:rFonts w:ascii="Times New Roman" w:hAnsi="Times New Roman" w:cs="Times New Roman"/>
          <w:bCs/>
          <w:sz w:val="26"/>
          <w:szCs w:val="26"/>
        </w:rPr>
        <w:t>, за исключением земельных участков и жилых помещений,</w:t>
      </w:r>
      <w:r w:rsidRPr="00E16000">
        <w:rPr>
          <w:rFonts w:ascii="Times New Roman" w:hAnsi="Times New Roman" w:cs="Times New Roman"/>
          <w:sz w:val="26"/>
          <w:szCs w:val="26"/>
        </w:rPr>
        <w:t xml:space="preserve"> заявителем предоставляется:</w:t>
      </w:r>
    </w:p>
    <w:p w:rsidR="00B052C6" w:rsidRPr="00E16000" w:rsidRDefault="00B052C6" w:rsidP="00B052C6">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а) заявление о предоставлении имущества в безвозмездное пользование. Заявление может быть составлен</w:t>
      </w:r>
      <w:r w:rsidR="00E16000" w:rsidRPr="00E16000">
        <w:rPr>
          <w:rFonts w:ascii="Times New Roman" w:hAnsi="Times New Roman" w:cs="Times New Roman"/>
          <w:sz w:val="26"/>
          <w:szCs w:val="26"/>
        </w:rPr>
        <w:t>о</w:t>
      </w:r>
      <w:r w:rsidRPr="00E16000">
        <w:rPr>
          <w:rFonts w:ascii="Times New Roman" w:hAnsi="Times New Roman" w:cs="Times New Roman"/>
          <w:sz w:val="26"/>
          <w:szCs w:val="26"/>
        </w:rPr>
        <w:t xml:space="preserve"> в свободной форме или по рекомендуемой форме, указанной в приложении 1 к настоящему административному регламенту. В заявке указываются цель и срок использования, а также характеристики имущества;</w:t>
      </w:r>
    </w:p>
    <w:p w:rsidR="00B052C6" w:rsidRPr="00E16000" w:rsidRDefault="00B052C6" w:rsidP="00B052C6">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б) нотариально удостоверенные копии учредительных документов. Нотариальное удостоверение копий документов не требуется в случае предъявления оригиналов указанных документов;</w:t>
      </w:r>
    </w:p>
    <w:p w:rsidR="00B052C6" w:rsidRPr="00E16000" w:rsidRDefault="00B052C6" w:rsidP="00B052C6">
      <w:pPr>
        <w:widowControl w:val="0"/>
        <w:autoSpaceDE w:val="0"/>
        <w:autoSpaceDN w:val="0"/>
        <w:adjustRightInd w:val="0"/>
        <w:ind w:firstLine="709"/>
        <w:outlineLvl w:val="2"/>
        <w:rPr>
          <w:rFonts w:ascii="Times New Roman" w:hAnsi="Times New Roman" w:cs="Times New Roman"/>
          <w:sz w:val="26"/>
          <w:szCs w:val="26"/>
        </w:rPr>
      </w:pPr>
      <w:bookmarkStart w:id="12" w:name="Par165"/>
      <w:bookmarkEnd w:id="12"/>
      <w:r w:rsidRPr="00E16000">
        <w:rPr>
          <w:rFonts w:ascii="Times New Roman" w:hAnsi="Times New Roman" w:cs="Times New Roman"/>
          <w:sz w:val="26"/>
          <w:szCs w:val="26"/>
        </w:rPr>
        <w:t>в) документ о назначении руководителя юридического лица. В случае подачи заяв</w:t>
      </w:r>
      <w:r w:rsidR="00B379BE" w:rsidRPr="00E16000">
        <w:rPr>
          <w:rFonts w:ascii="Times New Roman" w:hAnsi="Times New Roman" w:cs="Times New Roman"/>
          <w:sz w:val="26"/>
          <w:szCs w:val="26"/>
        </w:rPr>
        <w:t>ления</w:t>
      </w:r>
      <w:r w:rsidRPr="00E16000">
        <w:rPr>
          <w:rFonts w:ascii="Times New Roman" w:hAnsi="Times New Roman" w:cs="Times New Roman"/>
          <w:sz w:val="26"/>
          <w:szCs w:val="26"/>
        </w:rPr>
        <w:t xml:space="preserve"> представителем заявителя также прилагается доверенность на совершение указанных действий представителем;</w:t>
      </w:r>
    </w:p>
    <w:p w:rsidR="00B052C6" w:rsidRPr="00E16000" w:rsidRDefault="00B052C6" w:rsidP="00B052C6">
      <w:pPr>
        <w:widowControl w:val="0"/>
        <w:autoSpaceDE w:val="0"/>
        <w:autoSpaceDN w:val="0"/>
        <w:adjustRightInd w:val="0"/>
        <w:ind w:firstLine="709"/>
        <w:outlineLvl w:val="2"/>
        <w:rPr>
          <w:rFonts w:ascii="Times New Roman" w:hAnsi="Times New Roman" w:cs="Times New Roman"/>
          <w:sz w:val="26"/>
          <w:szCs w:val="26"/>
        </w:rPr>
      </w:pPr>
      <w:bookmarkStart w:id="13" w:name="Par166"/>
      <w:bookmarkEnd w:id="13"/>
      <w:r w:rsidRPr="00E16000">
        <w:rPr>
          <w:rFonts w:ascii="Times New Roman" w:hAnsi="Times New Roman" w:cs="Times New Roman"/>
          <w:sz w:val="26"/>
          <w:szCs w:val="26"/>
        </w:rPr>
        <w:t>г) выписка из единого государственного реестра юридических лиц (сведения, содержащиеся в ней).</w:t>
      </w:r>
    </w:p>
    <w:p w:rsidR="00B052C6" w:rsidRPr="00E16000" w:rsidRDefault="00B052C6" w:rsidP="00B052C6">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 xml:space="preserve">Документы, указанные в подпунктах </w:t>
      </w:r>
      <w:r w:rsidR="00B379BE" w:rsidRPr="00E16000">
        <w:rPr>
          <w:rFonts w:ascii="Times New Roman" w:hAnsi="Times New Roman" w:cs="Times New Roman"/>
          <w:sz w:val="26"/>
          <w:szCs w:val="26"/>
        </w:rPr>
        <w:t>«</w:t>
      </w:r>
      <w:r w:rsidRPr="00E16000">
        <w:rPr>
          <w:rFonts w:ascii="Times New Roman" w:hAnsi="Times New Roman" w:cs="Times New Roman"/>
          <w:sz w:val="26"/>
          <w:szCs w:val="26"/>
        </w:rPr>
        <w:t xml:space="preserve">а </w:t>
      </w:r>
      <w:r w:rsidR="00B379BE"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proofErr w:type="gramStart"/>
      <w:r w:rsidRPr="00E16000">
        <w:rPr>
          <w:rFonts w:ascii="Times New Roman" w:hAnsi="Times New Roman" w:cs="Times New Roman"/>
          <w:sz w:val="26"/>
          <w:szCs w:val="26"/>
        </w:rPr>
        <w:t>в</w:t>
      </w:r>
      <w:proofErr w:type="gramEnd"/>
      <w:r w:rsidR="00B379BE"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proofErr w:type="gramStart"/>
      <w:r w:rsidRPr="00E16000">
        <w:rPr>
          <w:rFonts w:ascii="Times New Roman" w:hAnsi="Times New Roman" w:cs="Times New Roman"/>
          <w:sz w:val="26"/>
          <w:szCs w:val="26"/>
        </w:rPr>
        <w:t>настоящего</w:t>
      </w:r>
      <w:proofErr w:type="gramEnd"/>
      <w:r w:rsidRPr="00E16000">
        <w:rPr>
          <w:rFonts w:ascii="Times New Roman" w:hAnsi="Times New Roman" w:cs="Times New Roman"/>
          <w:sz w:val="26"/>
          <w:szCs w:val="26"/>
        </w:rPr>
        <w:t xml:space="preserve"> пункта, заявитель должен предоставить самостоятельно.</w:t>
      </w:r>
    </w:p>
    <w:p w:rsidR="00B052C6" w:rsidRPr="00E16000" w:rsidRDefault="00B052C6" w:rsidP="00B052C6">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 xml:space="preserve">Документ, указанный в подпункте </w:t>
      </w:r>
      <w:r w:rsidR="00B379BE" w:rsidRPr="00E16000">
        <w:rPr>
          <w:rFonts w:ascii="Times New Roman" w:hAnsi="Times New Roman" w:cs="Times New Roman"/>
          <w:sz w:val="26"/>
          <w:szCs w:val="26"/>
        </w:rPr>
        <w:t>«</w:t>
      </w:r>
      <w:r w:rsidRPr="00E16000">
        <w:rPr>
          <w:rFonts w:ascii="Times New Roman" w:hAnsi="Times New Roman" w:cs="Times New Roman"/>
          <w:sz w:val="26"/>
          <w:szCs w:val="26"/>
        </w:rPr>
        <w:t>г</w:t>
      </w:r>
      <w:r w:rsidR="00B379BE" w:rsidRPr="00E16000">
        <w:rPr>
          <w:rFonts w:ascii="Times New Roman" w:hAnsi="Times New Roman" w:cs="Times New Roman"/>
          <w:sz w:val="26"/>
          <w:szCs w:val="26"/>
        </w:rPr>
        <w:t>»</w:t>
      </w:r>
      <w:r w:rsidRPr="00E16000">
        <w:rPr>
          <w:rFonts w:ascii="Times New Roman" w:hAnsi="Times New Roman" w:cs="Times New Roman"/>
          <w:sz w:val="26"/>
          <w:szCs w:val="26"/>
        </w:rPr>
        <w:t xml:space="preserve">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w:t>
      </w:r>
      <w:r w:rsidR="00B379BE" w:rsidRPr="00E16000">
        <w:rPr>
          <w:rFonts w:ascii="Times New Roman" w:hAnsi="Times New Roman" w:cs="Times New Roman"/>
          <w:sz w:val="26"/>
          <w:szCs w:val="26"/>
        </w:rPr>
        <w:t>муниципальной</w:t>
      </w:r>
      <w:r w:rsidRPr="00E16000">
        <w:rPr>
          <w:rFonts w:ascii="Times New Roman" w:hAnsi="Times New Roman" w:cs="Times New Roman"/>
          <w:sz w:val="26"/>
          <w:szCs w:val="26"/>
        </w:rPr>
        <w:t xml:space="preserve"> услуги. В таком случае необходимые сведения </w:t>
      </w:r>
      <w:r w:rsidR="00006310" w:rsidRPr="00E16000">
        <w:rPr>
          <w:rFonts w:ascii="Times New Roman" w:hAnsi="Times New Roman" w:cs="Times New Roman"/>
          <w:sz w:val="26"/>
          <w:szCs w:val="26"/>
        </w:rPr>
        <w:t xml:space="preserve">Комитет </w:t>
      </w:r>
      <w:r w:rsidRPr="00E16000">
        <w:rPr>
          <w:rFonts w:ascii="Times New Roman" w:hAnsi="Times New Roman" w:cs="Times New Roman"/>
          <w:sz w:val="26"/>
          <w:szCs w:val="26"/>
        </w:rPr>
        <w:t>запрашивает в порядке межведомственного информационного взаимодействия, установленного Федеральным законом от 27</w:t>
      </w:r>
      <w:r w:rsidR="003D14F7" w:rsidRPr="00E16000">
        <w:rPr>
          <w:rFonts w:ascii="Times New Roman" w:hAnsi="Times New Roman" w:cs="Times New Roman"/>
          <w:sz w:val="26"/>
          <w:szCs w:val="26"/>
        </w:rPr>
        <w:t>.07.</w:t>
      </w:r>
      <w:r w:rsidRPr="00E16000">
        <w:rPr>
          <w:rFonts w:ascii="Times New Roman" w:hAnsi="Times New Roman" w:cs="Times New Roman"/>
          <w:sz w:val="26"/>
          <w:szCs w:val="26"/>
        </w:rPr>
        <w:t xml:space="preserve">2010 </w:t>
      </w:r>
      <w:r w:rsidR="003D14F7" w:rsidRPr="00E16000">
        <w:rPr>
          <w:rFonts w:ascii="Times New Roman" w:hAnsi="Times New Roman" w:cs="Times New Roman"/>
          <w:sz w:val="26"/>
          <w:szCs w:val="26"/>
        </w:rPr>
        <w:t xml:space="preserve">№ </w:t>
      </w:r>
      <w:r w:rsidRPr="00E16000">
        <w:rPr>
          <w:rFonts w:ascii="Times New Roman" w:hAnsi="Times New Roman" w:cs="Times New Roman"/>
          <w:sz w:val="26"/>
          <w:szCs w:val="26"/>
        </w:rPr>
        <w:t xml:space="preserve">210-ФЗ </w:t>
      </w:r>
      <w:r w:rsidR="003D14F7" w:rsidRPr="00E16000">
        <w:rPr>
          <w:rFonts w:ascii="Times New Roman" w:hAnsi="Times New Roman" w:cs="Times New Roman"/>
          <w:sz w:val="26"/>
          <w:szCs w:val="26"/>
        </w:rPr>
        <w:t>«</w:t>
      </w:r>
      <w:r w:rsidRPr="00E16000">
        <w:rPr>
          <w:rFonts w:ascii="Times New Roman" w:hAnsi="Times New Roman" w:cs="Times New Roman"/>
          <w:sz w:val="26"/>
          <w:szCs w:val="26"/>
        </w:rPr>
        <w:t>Об организации предоставления государственных и муниципальных услуг</w:t>
      </w:r>
      <w:r w:rsidR="003D14F7"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p>
    <w:p w:rsidR="00F1162B" w:rsidRPr="00E16000" w:rsidRDefault="00F1162B" w:rsidP="00F1162B">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2.</w:t>
      </w:r>
      <w:r w:rsidR="00E16000" w:rsidRPr="00E16000">
        <w:rPr>
          <w:rFonts w:ascii="Times New Roman" w:hAnsi="Times New Roman" w:cs="Times New Roman"/>
          <w:sz w:val="26"/>
          <w:szCs w:val="26"/>
        </w:rPr>
        <w:t>6</w:t>
      </w:r>
      <w:r w:rsidRPr="00E16000">
        <w:rPr>
          <w:rFonts w:ascii="Times New Roman" w:hAnsi="Times New Roman" w:cs="Times New Roman"/>
          <w:sz w:val="26"/>
          <w:szCs w:val="26"/>
        </w:rPr>
        <w:t>.</w:t>
      </w:r>
      <w:r w:rsidR="00E16000" w:rsidRPr="00E16000">
        <w:rPr>
          <w:rFonts w:ascii="Times New Roman" w:hAnsi="Times New Roman" w:cs="Times New Roman"/>
          <w:sz w:val="26"/>
          <w:szCs w:val="26"/>
        </w:rPr>
        <w:t>3.</w:t>
      </w:r>
      <w:r w:rsidRPr="00E16000">
        <w:rPr>
          <w:rFonts w:ascii="Times New Roman" w:hAnsi="Times New Roman" w:cs="Times New Roman"/>
          <w:sz w:val="26"/>
          <w:szCs w:val="26"/>
        </w:rPr>
        <w:t xml:space="preserve"> В случае принятия </w:t>
      </w:r>
      <w:r w:rsidR="00006310" w:rsidRPr="00E16000">
        <w:rPr>
          <w:rFonts w:ascii="Times New Roman" w:hAnsi="Times New Roman" w:cs="Times New Roman"/>
          <w:sz w:val="26"/>
          <w:szCs w:val="26"/>
        </w:rPr>
        <w:t>Комитетом</w:t>
      </w:r>
      <w:r w:rsidRPr="00E16000">
        <w:rPr>
          <w:rFonts w:ascii="Times New Roman" w:hAnsi="Times New Roman" w:cs="Times New Roman"/>
          <w:sz w:val="26"/>
          <w:szCs w:val="26"/>
        </w:rPr>
        <w:t xml:space="preserve"> решения </w:t>
      </w:r>
      <w:r w:rsidR="00AD7709">
        <w:rPr>
          <w:rFonts w:ascii="Times New Roman" w:hAnsi="Times New Roman" w:cs="Times New Roman"/>
          <w:sz w:val="26"/>
          <w:szCs w:val="26"/>
        </w:rPr>
        <w:t>о</w:t>
      </w:r>
      <w:r w:rsidRPr="00E16000">
        <w:rPr>
          <w:rFonts w:ascii="Times New Roman" w:hAnsi="Times New Roman" w:cs="Times New Roman"/>
          <w:sz w:val="26"/>
          <w:szCs w:val="26"/>
        </w:rPr>
        <w:t xml:space="preserve"> предоставление муниципальной преференции</w:t>
      </w:r>
      <w:r w:rsidR="00AD7709">
        <w:rPr>
          <w:rFonts w:ascii="Times New Roman" w:hAnsi="Times New Roman" w:cs="Times New Roman"/>
          <w:sz w:val="26"/>
          <w:szCs w:val="26"/>
        </w:rPr>
        <w:t>, не требующей предварительного согласия антимонопольного органа</w:t>
      </w:r>
      <w:r w:rsidRPr="00E16000">
        <w:rPr>
          <w:rFonts w:ascii="Times New Roman" w:hAnsi="Times New Roman" w:cs="Times New Roman"/>
          <w:sz w:val="26"/>
          <w:szCs w:val="26"/>
        </w:rPr>
        <w:t xml:space="preserve"> дополнительно к указанным в пунктах </w:t>
      </w:r>
      <w:r w:rsidR="00E16000" w:rsidRPr="00E16000">
        <w:rPr>
          <w:rFonts w:ascii="Times New Roman" w:hAnsi="Times New Roman" w:cs="Times New Roman"/>
          <w:sz w:val="26"/>
          <w:szCs w:val="26"/>
        </w:rPr>
        <w:t>2.6.1.</w:t>
      </w:r>
      <w:r w:rsidRPr="00E16000">
        <w:rPr>
          <w:rFonts w:ascii="Times New Roman" w:hAnsi="Times New Roman" w:cs="Times New Roman"/>
          <w:sz w:val="26"/>
          <w:szCs w:val="26"/>
        </w:rPr>
        <w:t xml:space="preserve"> документам</w:t>
      </w:r>
      <w:r w:rsidR="00AD7709">
        <w:rPr>
          <w:rFonts w:ascii="Times New Roman" w:hAnsi="Times New Roman" w:cs="Times New Roman"/>
          <w:sz w:val="26"/>
          <w:szCs w:val="26"/>
        </w:rPr>
        <w:t>,</w:t>
      </w:r>
      <w:r w:rsidRPr="00E16000">
        <w:rPr>
          <w:rFonts w:ascii="Times New Roman" w:hAnsi="Times New Roman" w:cs="Times New Roman"/>
          <w:sz w:val="26"/>
          <w:szCs w:val="26"/>
        </w:rPr>
        <w:t xml:space="preserve"> предоставляются заявителем самостоятельно в течение 10 рабочих дней со дня получения извещения </w:t>
      </w:r>
      <w:r w:rsidR="00006310" w:rsidRPr="00E16000">
        <w:rPr>
          <w:rFonts w:ascii="Times New Roman" w:hAnsi="Times New Roman" w:cs="Times New Roman"/>
          <w:sz w:val="26"/>
          <w:szCs w:val="26"/>
        </w:rPr>
        <w:t>Комитета</w:t>
      </w:r>
      <w:r w:rsidRPr="00E16000">
        <w:rPr>
          <w:rFonts w:ascii="Times New Roman" w:hAnsi="Times New Roman" w:cs="Times New Roman"/>
          <w:sz w:val="26"/>
          <w:szCs w:val="26"/>
        </w:rPr>
        <w:t xml:space="preserve"> о принятом решении:</w:t>
      </w:r>
    </w:p>
    <w:p w:rsidR="00F1162B" w:rsidRPr="00E16000" w:rsidRDefault="00AD7709" w:rsidP="00F1162B">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w:t>
      </w:r>
      <w:r w:rsidR="00E16000" w:rsidRPr="00E16000">
        <w:rPr>
          <w:rFonts w:ascii="Times New Roman" w:hAnsi="Times New Roman" w:cs="Times New Roman"/>
          <w:sz w:val="26"/>
          <w:szCs w:val="26"/>
        </w:rPr>
        <w:t xml:space="preserve"> </w:t>
      </w:r>
      <w:r w:rsidR="00F1162B" w:rsidRPr="00E16000">
        <w:rPr>
          <w:rFonts w:ascii="Times New Roman" w:hAnsi="Times New Roman" w:cs="Times New Roman"/>
          <w:sz w:val="26"/>
          <w:szCs w:val="26"/>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w:t>
      </w:r>
      <w:r w:rsidR="00F1162B" w:rsidRPr="00E16000">
        <w:rPr>
          <w:rFonts w:ascii="Times New Roman" w:hAnsi="Times New Roman" w:cs="Times New Roman"/>
          <w:sz w:val="26"/>
          <w:szCs w:val="26"/>
        </w:rPr>
        <w:lastRenderedPageBreak/>
        <w:t xml:space="preserve">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00F1162B" w:rsidRPr="00E16000">
        <w:rPr>
          <w:rFonts w:ascii="Times New Roman" w:hAnsi="Times New Roman" w:cs="Times New Roman"/>
          <w:sz w:val="26"/>
          <w:szCs w:val="26"/>
        </w:rPr>
        <w:t>для</w:t>
      </w:r>
      <w:proofErr w:type="gramEnd"/>
      <w:r w:rsidR="00F1162B" w:rsidRPr="00E16000">
        <w:rPr>
          <w:rFonts w:ascii="Times New Roman" w:hAnsi="Times New Roman" w:cs="Times New Roman"/>
          <w:sz w:val="26"/>
          <w:szCs w:val="26"/>
        </w:rPr>
        <w:t xml:space="preserve"> </w:t>
      </w:r>
      <w:proofErr w:type="gramStart"/>
      <w:r w:rsidR="00F1162B" w:rsidRPr="00E16000">
        <w:rPr>
          <w:rFonts w:ascii="Times New Roman" w:hAnsi="Times New Roman" w:cs="Times New Roman"/>
          <w:sz w:val="26"/>
          <w:szCs w:val="26"/>
        </w:rPr>
        <w:t>их</w:t>
      </w:r>
      <w:proofErr w:type="gramEnd"/>
      <w:r w:rsidR="00F1162B" w:rsidRPr="00E16000">
        <w:rPr>
          <w:rFonts w:ascii="Times New Roman" w:hAnsi="Times New Roman" w:cs="Times New Roman"/>
          <w:sz w:val="26"/>
          <w:szCs w:val="26"/>
        </w:rPr>
        <w:t xml:space="preserve"> осуществления требуются и (или) требовались специальные разрешения;</w:t>
      </w:r>
    </w:p>
    <w:p w:rsidR="00F1162B" w:rsidRPr="00E16000" w:rsidRDefault="00AD7709" w:rsidP="00F1162B">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w:t>
      </w:r>
      <w:r w:rsidR="00E16000" w:rsidRPr="00E16000">
        <w:rPr>
          <w:rFonts w:ascii="Times New Roman" w:hAnsi="Times New Roman" w:cs="Times New Roman"/>
          <w:sz w:val="26"/>
          <w:szCs w:val="26"/>
        </w:rPr>
        <w:t xml:space="preserve"> </w:t>
      </w:r>
      <w:r w:rsidR="00F1162B" w:rsidRPr="00E16000">
        <w:rPr>
          <w:rFonts w:ascii="Times New Roman" w:hAnsi="Times New Roman" w:cs="Times New Roman"/>
          <w:sz w:val="26"/>
          <w:szCs w:val="26"/>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1162B" w:rsidRPr="00E16000" w:rsidRDefault="00AD7709" w:rsidP="00F1162B">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w:t>
      </w:r>
      <w:r w:rsidR="00E16000" w:rsidRPr="00E16000">
        <w:rPr>
          <w:rFonts w:ascii="Times New Roman" w:hAnsi="Times New Roman" w:cs="Times New Roman"/>
          <w:sz w:val="26"/>
          <w:szCs w:val="26"/>
        </w:rPr>
        <w:t xml:space="preserve"> </w:t>
      </w:r>
      <w:r w:rsidR="00F1162B" w:rsidRPr="00E16000">
        <w:rPr>
          <w:rFonts w:ascii="Times New Roman" w:hAnsi="Times New Roman" w:cs="Times New Roman"/>
          <w:sz w:val="26"/>
          <w:szCs w:val="26"/>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1162B" w:rsidRDefault="00AD7709" w:rsidP="00F1162B">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w:t>
      </w:r>
      <w:r w:rsidR="00E16000" w:rsidRPr="00E16000">
        <w:rPr>
          <w:rFonts w:ascii="Times New Roman" w:hAnsi="Times New Roman" w:cs="Times New Roman"/>
          <w:sz w:val="26"/>
          <w:szCs w:val="26"/>
        </w:rPr>
        <w:t xml:space="preserve"> </w:t>
      </w:r>
      <w:r w:rsidR="00F1162B" w:rsidRPr="00E16000">
        <w:rPr>
          <w:rFonts w:ascii="Times New Roman" w:hAnsi="Times New Roman" w:cs="Times New Roman"/>
          <w:sz w:val="26"/>
          <w:szCs w:val="26"/>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w:t>
      </w:r>
      <w:r>
        <w:rPr>
          <w:rFonts w:ascii="Times New Roman" w:hAnsi="Times New Roman" w:cs="Times New Roman"/>
          <w:sz w:val="26"/>
          <w:szCs w:val="26"/>
        </w:rPr>
        <w:t>хождения таких лиц в эту группу;</w:t>
      </w:r>
    </w:p>
    <w:p w:rsidR="00AD7709" w:rsidRDefault="00AD7709" w:rsidP="00AD7709">
      <w:pPr>
        <w:widowControl w:val="0"/>
        <w:autoSpaceDE w:val="0"/>
        <w:autoSpaceDN w:val="0"/>
        <w:adjustRightInd w:val="0"/>
        <w:ind w:firstLine="709"/>
        <w:outlineLvl w:val="2"/>
        <w:rPr>
          <w:rFonts w:ascii="Times New Roman" w:hAnsi="Times New Roman" w:cs="Times New Roman"/>
          <w:sz w:val="26"/>
          <w:szCs w:val="26"/>
        </w:rPr>
      </w:pPr>
      <w:r>
        <w:rPr>
          <w:rFonts w:ascii="Times New Roman" w:hAnsi="Times New Roman" w:cs="Times New Roman"/>
          <w:sz w:val="26"/>
          <w:szCs w:val="26"/>
        </w:rPr>
        <w:t>-</w:t>
      </w:r>
      <w:r w:rsidRPr="00E16000">
        <w:rPr>
          <w:rFonts w:ascii="Times New Roman" w:hAnsi="Times New Roman" w:cs="Times New Roman"/>
          <w:sz w:val="26"/>
          <w:szCs w:val="26"/>
        </w:rPr>
        <w:t xml:space="preserve"> нотариально заверенные копии учредительных документов;</w:t>
      </w:r>
    </w:p>
    <w:p w:rsidR="00AD7709" w:rsidRPr="00F30CEF" w:rsidRDefault="00AD7709" w:rsidP="00AD7709">
      <w:pPr>
        <w:widowControl w:val="0"/>
        <w:autoSpaceDE w:val="0"/>
        <w:autoSpaceDN w:val="0"/>
        <w:adjustRightInd w:val="0"/>
        <w:ind w:firstLine="709"/>
        <w:contextualSpacing/>
        <w:rPr>
          <w:rFonts w:ascii="Times New Roman" w:eastAsia="Calibri" w:hAnsi="Times New Roman" w:cs="Times New Roman"/>
          <w:sz w:val="26"/>
          <w:szCs w:val="26"/>
        </w:rPr>
      </w:pPr>
      <w:r>
        <w:rPr>
          <w:rFonts w:ascii="Times New Roman" w:hAnsi="Times New Roman"/>
          <w:sz w:val="26"/>
          <w:szCs w:val="26"/>
        </w:rPr>
        <w:t xml:space="preserve">- </w:t>
      </w:r>
      <w:r w:rsidRPr="00F30CEF">
        <w:rPr>
          <w:rFonts w:ascii="Times New Roman" w:eastAsia="Calibri" w:hAnsi="Times New Roman" w:cs="Times New Roman"/>
          <w:sz w:val="26"/>
          <w:szCs w:val="26"/>
        </w:rPr>
        <w:t>справк</w:t>
      </w:r>
      <w:r>
        <w:rPr>
          <w:rFonts w:ascii="Times New Roman" w:eastAsia="Calibri" w:hAnsi="Times New Roman" w:cs="Times New Roman"/>
          <w:sz w:val="26"/>
          <w:szCs w:val="26"/>
        </w:rPr>
        <w:t>а</w:t>
      </w:r>
      <w:r w:rsidRPr="00F30CEF">
        <w:rPr>
          <w:rFonts w:ascii="Times New Roman" w:eastAsia="Calibri" w:hAnsi="Times New Roman" w:cs="Times New Roman"/>
          <w:sz w:val="26"/>
          <w:szCs w:val="26"/>
        </w:rPr>
        <w:t xml:space="preserve"> налогового органа об отсутствии задолженности</w:t>
      </w:r>
      <w:r>
        <w:rPr>
          <w:rFonts w:ascii="Times New Roman" w:eastAsia="Calibri" w:hAnsi="Times New Roman" w:cs="Times New Roman"/>
          <w:sz w:val="26"/>
          <w:szCs w:val="26"/>
        </w:rPr>
        <w:t xml:space="preserve"> по налогам и сборам</w:t>
      </w:r>
      <w:r w:rsidRPr="00F30CEF">
        <w:rPr>
          <w:rFonts w:ascii="Times New Roman" w:eastAsia="Calibri" w:hAnsi="Times New Roman" w:cs="Times New Roman"/>
          <w:sz w:val="26"/>
          <w:szCs w:val="26"/>
        </w:rPr>
        <w:t>;</w:t>
      </w:r>
    </w:p>
    <w:p w:rsidR="00AD7709" w:rsidRPr="00F30CEF" w:rsidRDefault="00AD7709" w:rsidP="00AD7709">
      <w:pPr>
        <w:widowControl w:val="0"/>
        <w:autoSpaceDE w:val="0"/>
        <w:autoSpaceDN w:val="0"/>
        <w:adjustRightInd w:val="0"/>
        <w:ind w:firstLine="709"/>
        <w:contextualSpacing/>
        <w:rPr>
          <w:rFonts w:ascii="Times New Roman" w:eastAsia="Calibri" w:hAnsi="Times New Roman" w:cs="Times New Roman"/>
          <w:sz w:val="26"/>
          <w:szCs w:val="26"/>
        </w:rPr>
      </w:pPr>
      <w:r w:rsidRPr="00F30CEF">
        <w:rPr>
          <w:rFonts w:ascii="Times New Roman" w:eastAsia="Calibri" w:hAnsi="Times New Roman" w:cs="Times New Roman"/>
          <w:sz w:val="26"/>
          <w:szCs w:val="26"/>
        </w:rPr>
        <w:t>- выписк</w:t>
      </w:r>
      <w:r>
        <w:rPr>
          <w:rFonts w:ascii="Times New Roman" w:eastAsia="Calibri" w:hAnsi="Times New Roman" w:cs="Times New Roman"/>
          <w:sz w:val="26"/>
          <w:szCs w:val="26"/>
        </w:rPr>
        <w:t>а</w:t>
      </w:r>
      <w:r w:rsidRPr="00F30CEF">
        <w:rPr>
          <w:rFonts w:ascii="Times New Roman" w:eastAsia="Calibri" w:hAnsi="Times New Roman" w:cs="Times New Roman"/>
          <w:sz w:val="26"/>
          <w:szCs w:val="26"/>
        </w:rPr>
        <w:t xml:space="preserve"> из Единого государственного реестра юридических лиц (для юридических лиц);</w:t>
      </w:r>
    </w:p>
    <w:p w:rsidR="00AD7709" w:rsidRDefault="00AD7709" w:rsidP="00AD7709">
      <w:pPr>
        <w:widowControl w:val="0"/>
        <w:autoSpaceDE w:val="0"/>
        <w:autoSpaceDN w:val="0"/>
        <w:adjustRightInd w:val="0"/>
        <w:ind w:firstLine="709"/>
        <w:contextualSpacing/>
        <w:rPr>
          <w:rFonts w:ascii="Times New Roman" w:eastAsia="Calibri" w:hAnsi="Times New Roman" w:cs="Times New Roman"/>
          <w:sz w:val="26"/>
          <w:szCs w:val="26"/>
        </w:rPr>
      </w:pPr>
      <w:r w:rsidRPr="00F30CEF">
        <w:rPr>
          <w:rFonts w:ascii="Times New Roman" w:eastAsia="Calibri" w:hAnsi="Times New Roman" w:cs="Times New Roman"/>
          <w:sz w:val="26"/>
          <w:szCs w:val="26"/>
        </w:rPr>
        <w:t>- выписк</w:t>
      </w:r>
      <w:r>
        <w:rPr>
          <w:rFonts w:ascii="Times New Roman" w:eastAsia="Calibri" w:hAnsi="Times New Roman" w:cs="Times New Roman"/>
          <w:sz w:val="26"/>
          <w:szCs w:val="26"/>
        </w:rPr>
        <w:t>а</w:t>
      </w:r>
      <w:r w:rsidRPr="00F30CEF">
        <w:rPr>
          <w:rFonts w:ascii="Times New Roman" w:eastAsia="Calibri" w:hAnsi="Times New Roman" w:cs="Times New Roman"/>
          <w:sz w:val="26"/>
          <w:szCs w:val="26"/>
        </w:rPr>
        <w:t xml:space="preserve"> из Единого государственного реестра индивидуальных предпринимателей (для индивидуальных предпринимателей).</w:t>
      </w:r>
    </w:p>
    <w:p w:rsidR="00AD7709" w:rsidRDefault="00AD7709" w:rsidP="00AD7709">
      <w:pPr>
        <w:widowControl w:val="0"/>
        <w:autoSpaceDE w:val="0"/>
        <w:autoSpaceDN w:val="0"/>
        <w:adjustRightInd w:val="0"/>
        <w:ind w:firstLine="709"/>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справка из Управления Пенсионного фонда Российской Федерации в городе </w:t>
      </w:r>
      <w:proofErr w:type="spellStart"/>
      <w:r>
        <w:rPr>
          <w:rFonts w:ascii="Times New Roman" w:eastAsia="Calibri" w:hAnsi="Times New Roman" w:cs="Times New Roman"/>
          <w:sz w:val="26"/>
          <w:szCs w:val="26"/>
        </w:rPr>
        <w:t>Когалыме</w:t>
      </w:r>
      <w:proofErr w:type="spellEnd"/>
      <w:r>
        <w:rPr>
          <w:rFonts w:ascii="Times New Roman" w:eastAsia="Calibri" w:hAnsi="Times New Roman" w:cs="Times New Roman"/>
          <w:sz w:val="26"/>
          <w:szCs w:val="26"/>
        </w:rPr>
        <w:t xml:space="preserve"> Ханты-Мансийского автономного округа - </w:t>
      </w:r>
      <w:proofErr w:type="spellStart"/>
      <w:r>
        <w:rPr>
          <w:rFonts w:ascii="Times New Roman" w:eastAsia="Calibri" w:hAnsi="Times New Roman" w:cs="Times New Roman"/>
          <w:sz w:val="26"/>
          <w:szCs w:val="26"/>
        </w:rPr>
        <w:t>Югры</w:t>
      </w:r>
      <w:proofErr w:type="spellEnd"/>
      <w:r>
        <w:rPr>
          <w:rFonts w:ascii="Times New Roman" w:eastAsia="Calibri" w:hAnsi="Times New Roman" w:cs="Times New Roman"/>
          <w:sz w:val="26"/>
          <w:szCs w:val="26"/>
        </w:rPr>
        <w:t xml:space="preserve"> об отсутствии задолженности;</w:t>
      </w:r>
    </w:p>
    <w:p w:rsidR="00AD7709" w:rsidRDefault="00AD7709" w:rsidP="00AD7709">
      <w:pPr>
        <w:widowControl w:val="0"/>
        <w:autoSpaceDE w:val="0"/>
        <w:autoSpaceDN w:val="0"/>
        <w:adjustRightInd w:val="0"/>
        <w:ind w:firstLine="709"/>
        <w:contextualSpacing/>
        <w:rPr>
          <w:rFonts w:ascii="Times New Roman" w:hAnsi="Times New Roman"/>
          <w:sz w:val="26"/>
          <w:szCs w:val="26"/>
        </w:rPr>
      </w:pPr>
      <w:r>
        <w:rPr>
          <w:rFonts w:ascii="Times New Roman" w:eastAsia="Calibri" w:hAnsi="Times New Roman" w:cs="Times New Roman"/>
          <w:sz w:val="26"/>
          <w:szCs w:val="26"/>
        </w:rPr>
        <w:t>- справка из Фонда социального страхования Российской Федерации об отсутствии задолженности</w:t>
      </w:r>
      <w:r>
        <w:rPr>
          <w:rFonts w:ascii="Times New Roman" w:hAnsi="Times New Roman"/>
          <w:sz w:val="26"/>
          <w:szCs w:val="26"/>
        </w:rPr>
        <w:t>;</w:t>
      </w:r>
    </w:p>
    <w:p w:rsidR="00AD7709" w:rsidRDefault="00AD7709" w:rsidP="00AD7709">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справка об отсутствии задолженности </w:t>
      </w:r>
      <w:r w:rsidRPr="00877935">
        <w:rPr>
          <w:rFonts w:ascii="Times New Roman" w:eastAsia="Calibri" w:hAnsi="Times New Roman" w:cs="Times New Roman"/>
          <w:sz w:val="26"/>
          <w:szCs w:val="26"/>
        </w:rPr>
        <w:t>по арендной плате за муниципальное имущество, земельные участки, подлежащ</w:t>
      </w:r>
      <w:r>
        <w:rPr>
          <w:rFonts w:ascii="Times New Roman" w:hAnsi="Times New Roman"/>
          <w:sz w:val="26"/>
          <w:szCs w:val="26"/>
        </w:rPr>
        <w:t>ие</w:t>
      </w:r>
      <w:r w:rsidRPr="00877935">
        <w:rPr>
          <w:rFonts w:ascii="Times New Roman" w:eastAsia="Calibri" w:hAnsi="Times New Roman" w:cs="Times New Roman"/>
          <w:sz w:val="26"/>
          <w:szCs w:val="26"/>
        </w:rPr>
        <w:t xml:space="preserve"> поступлению в бюджет города </w:t>
      </w:r>
      <w:proofErr w:type="spellStart"/>
      <w:r w:rsidRPr="00877935">
        <w:rPr>
          <w:rFonts w:ascii="Times New Roman" w:eastAsia="Calibri" w:hAnsi="Times New Roman" w:cs="Times New Roman"/>
          <w:sz w:val="26"/>
          <w:szCs w:val="26"/>
        </w:rPr>
        <w:t>Когалыма</w:t>
      </w:r>
      <w:proofErr w:type="spellEnd"/>
      <w:r w:rsidRPr="00877935">
        <w:rPr>
          <w:rFonts w:ascii="Times New Roman" w:eastAsia="Calibri" w:hAnsi="Times New Roman" w:cs="Times New Roman"/>
          <w:sz w:val="26"/>
          <w:szCs w:val="26"/>
        </w:rPr>
        <w:t>.</w:t>
      </w:r>
    </w:p>
    <w:p w:rsidR="00AD7709" w:rsidRPr="00F30CEF" w:rsidRDefault="00AD7709" w:rsidP="00AD7709">
      <w:pPr>
        <w:widowControl w:val="0"/>
        <w:autoSpaceDE w:val="0"/>
        <w:autoSpaceDN w:val="0"/>
        <w:adjustRightInd w:val="0"/>
        <w:ind w:firstLine="709"/>
        <w:rPr>
          <w:rFonts w:ascii="Times New Roman" w:eastAsia="Calibri" w:hAnsi="Times New Roman" w:cs="Times New Roman"/>
          <w:sz w:val="26"/>
          <w:szCs w:val="26"/>
        </w:rPr>
      </w:pPr>
      <w:r>
        <w:rPr>
          <w:rFonts w:ascii="Times New Roman" w:hAnsi="Times New Roman"/>
          <w:sz w:val="26"/>
          <w:szCs w:val="26"/>
        </w:rPr>
        <w:t>2.6.4</w:t>
      </w:r>
      <w:proofErr w:type="gramStart"/>
      <w:r>
        <w:rPr>
          <w:rFonts w:ascii="Times New Roman" w:hAnsi="Times New Roman"/>
          <w:sz w:val="26"/>
          <w:szCs w:val="26"/>
        </w:rPr>
        <w:t xml:space="preserve"> В</w:t>
      </w:r>
      <w:proofErr w:type="gramEnd"/>
      <w:r>
        <w:rPr>
          <w:rFonts w:ascii="Times New Roman" w:hAnsi="Times New Roman"/>
          <w:sz w:val="26"/>
          <w:szCs w:val="26"/>
        </w:rPr>
        <w:t xml:space="preserve"> случае принятия Комитет решения об обращении в антимонопольный орган о даче согласия на предоставление муниципальной преференции документы указанные в пунктах 2.6.1. и 2.6.3. предоставляются заявителем самостоятельно в течение 10 рабочих дней со дня получения извещения Комитета о принятом решении.</w:t>
      </w:r>
    </w:p>
    <w:p w:rsidR="008E1E71" w:rsidRPr="00E16000" w:rsidRDefault="008E1E71" w:rsidP="008E1E71">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2.</w:t>
      </w:r>
      <w:r w:rsidR="00E16000" w:rsidRPr="00E16000">
        <w:rPr>
          <w:rFonts w:ascii="Times New Roman" w:hAnsi="Times New Roman" w:cs="Times New Roman"/>
          <w:sz w:val="26"/>
          <w:szCs w:val="26"/>
        </w:rPr>
        <w:t>6.</w:t>
      </w:r>
      <w:r w:rsidR="00AD7709">
        <w:rPr>
          <w:rFonts w:ascii="Times New Roman" w:hAnsi="Times New Roman" w:cs="Times New Roman"/>
          <w:sz w:val="26"/>
          <w:szCs w:val="26"/>
        </w:rPr>
        <w:t>5</w:t>
      </w:r>
      <w:r w:rsidRPr="00E16000">
        <w:rPr>
          <w:rFonts w:ascii="Times New Roman" w:hAnsi="Times New Roman" w:cs="Times New Roman"/>
          <w:sz w:val="26"/>
          <w:szCs w:val="26"/>
        </w:rPr>
        <w:t>. Запрещается требовать у заявителя:</w:t>
      </w:r>
    </w:p>
    <w:p w:rsidR="00FA1D4D" w:rsidRPr="00E16000" w:rsidRDefault="00FA1D4D" w:rsidP="00FA1D4D">
      <w:pPr>
        <w:widowControl w:val="0"/>
        <w:autoSpaceDE w:val="0"/>
        <w:autoSpaceDN w:val="0"/>
        <w:adjustRightInd w:val="0"/>
        <w:ind w:firstLine="709"/>
        <w:outlineLvl w:val="2"/>
        <w:rPr>
          <w:rFonts w:ascii="Times New Roman" w:hAnsi="Times New Roman" w:cs="Times New Roman"/>
          <w:sz w:val="26"/>
          <w:szCs w:val="26"/>
        </w:rPr>
      </w:pPr>
      <w:proofErr w:type="gramStart"/>
      <w:r w:rsidRPr="00E16000">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муниципальные услуги, либо подведомственных </w:t>
      </w:r>
      <w:r w:rsidR="00006310" w:rsidRPr="00E16000">
        <w:rPr>
          <w:rFonts w:ascii="Times New Roman" w:hAnsi="Times New Roman" w:cs="Times New Roman"/>
          <w:sz w:val="26"/>
          <w:szCs w:val="26"/>
        </w:rPr>
        <w:t xml:space="preserve">Комитету </w:t>
      </w:r>
      <w:r w:rsidRPr="00E16000">
        <w:rPr>
          <w:rFonts w:ascii="Times New Roman" w:hAnsi="Times New Roman" w:cs="Times New Roman"/>
          <w:sz w:val="26"/>
          <w:szCs w:val="26"/>
        </w:rPr>
        <w:t xml:space="preserve">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16000">
        <w:rPr>
          <w:rFonts w:ascii="Times New Roman" w:hAnsi="Times New Roman" w:cs="Times New Roman"/>
          <w:sz w:val="26"/>
          <w:szCs w:val="26"/>
        </w:rPr>
        <w:t xml:space="preserve">. Заявитель вправе </w:t>
      </w:r>
      <w:proofErr w:type="gramStart"/>
      <w:r w:rsidRPr="00E16000">
        <w:rPr>
          <w:rFonts w:ascii="Times New Roman" w:hAnsi="Times New Roman" w:cs="Times New Roman"/>
          <w:sz w:val="26"/>
          <w:szCs w:val="26"/>
        </w:rPr>
        <w:t>предоставить указанные документы</w:t>
      </w:r>
      <w:proofErr w:type="gramEnd"/>
      <w:r w:rsidRPr="00E16000">
        <w:rPr>
          <w:rFonts w:ascii="Times New Roman" w:hAnsi="Times New Roman" w:cs="Times New Roman"/>
          <w:sz w:val="26"/>
          <w:szCs w:val="26"/>
        </w:rPr>
        <w:t xml:space="preserve"> и информацию в </w:t>
      </w:r>
      <w:r w:rsidR="00006310" w:rsidRPr="00E16000">
        <w:rPr>
          <w:rFonts w:ascii="Times New Roman" w:hAnsi="Times New Roman" w:cs="Times New Roman"/>
          <w:sz w:val="26"/>
          <w:szCs w:val="26"/>
        </w:rPr>
        <w:t xml:space="preserve">Комитет </w:t>
      </w:r>
      <w:r w:rsidRPr="00E16000">
        <w:rPr>
          <w:rFonts w:ascii="Times New Roman" w:hAnsi="Times New Roman" w:cs="Times New Roman"/>
          <w:sz w:val="26"/>
          <w:szCs w:val="26"/>
        </w:rPr>
        <w:t>по собственной инициативе.</w:t>
      </w:r>
    </w:p>
    <w:p w:rsidR="008E1E71" w:rsidRPr="00E16000" w:rsidRDefault="008E1E71" w:rsidP="008E1E71">
      <w:pPr>
        <w:widowControl w:val="0"/>
        <w:autoSpaceDE w:val="0"/>
        <w:autoSpaceDN w:val="0"/>
        <w:adjustRightInd w:val="0"/>
        <w:ind w:firstLine="709"/>
        <w:outlineLvl w:val="2"/>
        <w:rPr>
          <w:rFonts w:ascii="Times New Roman" w:hAnsi="Times New Roman" w:cs="Times New Roman"/>
          <w:sz w:val="26"/>
          <w:szCs w:val="26"/>
        </w:rPr>
      </w:pPr>
      <w:proofErr w:type="gramStart"/>
      <w:r w:rsidRPr="00E16000">
        <w:rPr>
          <w:rFonts w:ascii="Times New Roman" w:hAnsi="Times New Roman" w:cs="Times New Roman"/>
          <w:sz w:val="26"/>
          <w:szCs w:val="26"/>
        </w:rPr>
        <w:t xml:space="preserve">- осуществления действий, в том числе согласований, необходимых для </w:t>
      </w:r>
      <w:r w:rsidRPr="00E16000">
        <w:rPr>
          <w:rFonts w:ascii="Times New Roman" w:hAnsi="Times New Roman" w:cs="Times New Roman"/>
          <w:sz w:val="26"/>
          <w:szCs w:val="26"/>
        </w:rPr>
        <w:lastRenderedPageBreak/>
        <w:t>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roofErr w:type="gramEnd"/>
    </w:p>
    <w:p w:rsidR="00024F99" w:rsidRPr="00E16000" w:rsidRDefault="00010901" w:rsidP="00E16000">
      <w:pPr>
        <w:widowControl w:val="0"/>
        <w:autoSpaceDE w:val="0"/>
        <w:autoSpaceDN w:val="0"/>
        <w:adjustRightInd w:val="0"/>
        <w:ind w:firstLine="709"/>
        <w:outlineLvl w:val="2"/>
        <w:rPr>
          <w:rFonts w:ascii="Times New Roman" w:hAnsi="Times New Roman" w:cs="Times New Roman"/>
          <w:sz w:val="26"/>
          <w:szCs w:val="26"/>
        </w:rPr>
      </w:pPr>
      <w:r w:rsidRPr="00E16000">
        <w:rPr>
          <w:rFonts w:ascii="Times New Roman" w:hAnsi="Times New Roman" w:cs="Times New Roman"/>
          <w:sz w:val="26"/>
          <w:szCs w:val="26"/>
        </w:rPr>
        <w:t>2.</w:t>
      </w:r>
      <w:r w:rsidR="00E16000" w:rsidRPr="00E16000">
        <w:rPr>
          <w:rFonts w:ascii="Times New Roman" w:hAnsi="Times New Roman" w:cs="Times New Roman"/>
          <w:sz w:val="26"/>
          <w:szCs w:val="26"/>
        </w:rPr>
        <w:t>6.</w:t>
      </w:r>
      <w:r w:rsidR="00AD7709">
        <w:rPr>
          <w:rFonts w:ascii="Times New Roman" w:hAnsi="Times New Roman" w:cs="Times New Roman"/>
          <w:sz w:val="26"/>
          <w:szCs w:val="26"/>
        </w:rPr>
        <w:t>6</w:t>
      </w:r>
      <w:r w:rsidR="00E16000" w:rsidRPr="00E16000">
        <w:rPr>
          <w:rFonts w:ascii="Times New Roman" w:hAnsi="Times New Roman" w:cs="Times New Roman"/>
          <w:sz w:val="26"/>
          <w:szCs w:val="26"/>
        </w:rPr>
        <w:t>.</w:t>
      </w:r>
      <w:r w:rsidRPr="00E16000">
        <w:rPr>
          <w:rFonts w:ascii="Times New Roman" w:hAnsi="Times New Roman" w:cs="Times New Roman"/>
          <w:sz w:val="26"/>
          <w:szCs w:val="26"/>
        </w:rPr>
        <w:t xml:space="preserve"> </w:t>
      </w:r>
      <w:r w:rsidR="008E1E71" w:rsidRPr="00E16000">
        <w:rPr>
          <w:rFonts w:ascii="Times New Roman" w:hAnsi="Times New Roman" w:cs="Times New Roman"/>
          <w:sz w:val="26"/>
          <w:szCs w:val="26"/>
        </w:rPr>
        <w:t xml:space="preserve">В случае получения </w:t>
      </w:r>
      <w:r w:rsidRPr="00E16000">
        <w:rPr>
          <w:rFonts w:ascii="Times New Roman" w:hAnsi="Times New Roman" w:cs="Times New Roman"/>
          <w:sz w:val="26"/>
          <w:szCs w:val="26"/>
        </w:rPr>
        <w:t>муниципальной</w:t>
      </w:r>
      <w:r w:rsidR="008E1E71" w:rsidRPr="00E16000">
        <w:rPr>
          <w:rFonts w:ascii="Times New Roman" w:hAnsi="Times New Roman" w:cs="Times New Roman"/>
          <w:sz w:val="26"/>
          <w:szCs w:val="26"/>
        </w:rPr>
        <w:t xml:space="preserve"> услуги в электронной форме заявление предоставляется посредством федеральной государственной информационной системы </w:t>
      </w:r>
      <w:r w:rsidR="001E0751" w:rsidRPr="00E16000">
        <w:rPr>
          <w:rFonts w:ascii="Times New Roman" w:hAnsi="Times New Roman" w:cs="Times New Roman"/>
          <w:sz w:val="26"/>
          <w:szCs w:val="26"/>
        </w:rPr>
        <w:t>«</w:t>
      </w:r>
      <w:r w:rsidR="008E1E71" w:rsidRPr="00E16000">
        <w:rPr>
          <w:rFonts w:ascii="Times New Roman" w:hAnsi="Times New Roman" w:cs="Times New Roman"/>
          <w:sz w:val="26"/>
          <w:szCs w:val="26"/>
        </w:rPr>
        <w:t>Единый портал государственных и муниципальных услуг (функций)</w:t>
      </w:r>
      <w:r w:rsidR="001E0751" w:rsidRPr="00E16000">
        <w:rPr>
          <w:rFonts w:ascii="Times New Roman" w:hAnsi="Times New Roman" w:cs="Times New Roman"/>
          <w:sz w:val="26"/>
          <w:szCs w:val="26"/>
        </w:rPr>
        <w:t>»</w:t>
      </w:r>
      <w:r w:rsidR="008E1E71" w:rsidRPr="00E16000">
        <w:rPr>
          <w:rFonts w:ascii="Times New Roman" w:hAnsi="Times New Roman" w:cs="Times New Roman"/>
          <w:sz w:val="26"/>
          <w:szCs w:val="26"/>
        </w:rPr>
        <w:t>.</w:t>
      </w:r>
    </w:p>
    <w:p w:rsidR="00C53E29" w:rsidRPr="00E16000" w:rsidRDefault="00E16000" w:rsidP="00E16000">
      <w:pPr>
        <w:widowControl w:val="0"/>
        <w:autoSpaceDE w:val="0"/>
        <w:autoSpaceDN w:val="0"/>
        <w:adjustRightInd w:val="0"/>
        <w:ind w:firstLine="708"/>
        <w:outlineLvl w:val="2"/>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2.7. </w:t>
      </w:r>
      <w:r w:rsidR="00C53E29" w:rsidRPr="00E16000">
        <w:rPr>
          <w:rFonts w:ascii="Times New Roman" w:eastAsia="Times New Roman" w:hAnsi="Times New Roman" w:cs="Times New Roman"/>
          <w:sz w:val="26"/>
          <w:szCs w:val="26"/>
        </w:rPr>
        <w:t>Основания для отказа в приеме заявления о предоставлении муниципальной услуги законодательством Российской Федерации и автономного округа не предусмотрены.</w:t>
      </w:r>
    </w:p>
    <w:p w:rsidR="00C53E29" w:rsidRPr="00E16000" w:rsidRDefault="00E16000" w:rsidP="00E16000">
      <w:pPr>
        <w:widowControl w:val="0"/>
        <w:autoSpaceDE w:val="0"/>
        <w:autoSpaceDN w:val="0"/>
        <w:adjustRightInd w:val="0"/>
        <w:ind w:firstLine="708"/>
        <w:outlineLvl w:val="2"/>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2.8. </w:t>
      </w:r>
      <w:r w:rsidR="00C53E29" w:rsidRPr="00E16000">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и автономного округа не предусмотрены.</w:t>
      </w:r>
    </w:p>
    <w:p w:rsidR="00E16000" w:rsidRPr="00E16000" w:rsidRDefault="00E16000" w:rsidP="00E16000">
      <w:pPr>
        <w:widowControl w:val="0"/>
        <w:autoSpaceDE w:val="0"/>
        <w:autoSpaceDN w:val="0"/>
        <w:adjustRightInd w:val="0"/>
        <w:ind w:firstLine="708"/>
        <w:outlineLvl w:val="2"/>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2.9.1. </w:t>
      </w:r>
      <w:r w:rsidR="00973F2C" w:rsidRPr="00E16000">
        <w:rPr>
          <w:rFonts w:ascii="Times New Roman" w:eastAsia="Times New Roman" w:hAnsi="Times New Roman" w:cs="Times New Roman"/>
          <w:sz w:val="26"/>
          <w:szCs w:val="26"/>
        </w:rPr>
        <w:t>При передаче имущества в аренду:</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1) </w:t>
      </w:r>
      <w:r w:rsidR="00973F2C" w:rsidRPr="00E16000">
        <w:rPr>
          <w:rFonts w:ascii="Times New Roman" w:eastAsia="Times New Roman" w:hAnsi="Times New Roman" w:cs="Times New Roman"/>
          <w:sz w:val="26"/>
          <w:szCs w:val="26"/>
        </w:rPr>
        <w:t>заявление в электронной форме подписано с использованием электронной подписи, не принадлежащей заявителю (в случае возможности получения государственной услуги в электронной форме);</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 </w:t>
      </w:r>
      <w:r w:rsidR="00973F2C" w:rsidRPr="00E16000">
        <w:rPr>
          <w:rFonts w:ascii="Times New Roman" w:eastAsia="Times New Roman" w:hAnsi="Times New Roman" w:cs="Times New Roman"/>
          <w:sz w:val="26"/>
          <w:szCs w:val="26"/>
        </w:rPr>
        <w:t xml:space="preserve">имущество, отвечающее условиям, указанным в заявке, отсутствует в реестре муниципального имущества </w:t>
      </w:r>
      <w:r w:rsidR="00006310" w:rsidRPr="00E16000">
        <w:rPr>
          <w:rFonts w:ascii="Times New Roman" w:eastAsia="Times New Roman" w:hAnsi="Times New Roman" w:cs="Times New Roman"/>
          <w:sz w:val="26"/>
          <w:szCs w:val="26"/>
        </w:rPr>
        <w:t xml:space="preserve">Администрации города </w:t>
      </w:r>
      <w:proofErr w:type="spellStart"/>
      <w:r w:rsidR="00006310" w:rsidRPr="00E16000">
        <w:rPr>
          <w:rFonts w:ascii="Times New Roman" w:eastAsia="Times New Roman" w:hAnsi="Times New Roman" w:cs="Times New Roman"/>
          <w:sz w:val="26"/>
          <w:szCs w:val="26"/>
        </w:rPr>
        <w:t>Когалыма</w:t>
      </w:r>
      <w:proofErr w:type="spellEnd"/>
      <w:r w:rsidR="00006310" w:rsidRPr="00E16000">
        <w:rPr>
          <w:rFonts w:ascii="Times New Roman" w:eastAsia="Times New Roman" w:hAnsi="Times New Roman" w:cs="Times New Roman"/>
          <w:sz w:val="26"/>
          <w:szCs w:val="26"/>
        </w:rPr>
        <w:t>;</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3) </w:t>
      </w:r>
      <w:r w:rsidR="00973F2C" w:rsidRPr="00E16000">
        <w:rPr>
          <w:rFonts w:ascii="Times New Roman" w:eastAsia="Times New Roman" w:hAnsi="Times New Roman" w:cs="Times New Roman"/>
          <w:sz w:val="26"/>
          <w:szCs w:val="26"/>
        </w:rPr>
        <w:t>имущество, отвечающее условиям, указанным в заявке, подлежит отчуждению в предполагаемые сроки аренды;</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4) </w:t>
      </w:r>
      <w:r w:rsidR="00973F2C" w:rsidRPr="00E16000">
        <w:rPr>
          <w:rFonts w:ascii="Times New Roman" w:eastAsia="Times New Roman" w:hAnsi="Times New Roman" w:cs="Times New Roman"/>
          <w:sz w:val="26"/>
          <w:szCs w:val="26"/>
        </w:rPr>
        <w:t xml:space="preserve">решение антимонопольного органа об отказе в предоставлении </w:t>
      </w:r>
      <w:r w:rsidR="002B3A50" w:rsidRPr="00E16000">
        <w:rPr>
          <w:rFonts w:ascii="Times New Roman" w:eastAsia="Times New Roman" w:hAnsi="Times New Roman" w:cs="Times New Roman"/>
          <w:sz w:val="26"/>
          <w:szCs w:val="26"/>
        </w:rPr>
        <w:t>муниципальной</w:t>
      </w:r>
      <w:r w:rsidR="00973F2C" w:rsidRPr="00E16000">
        <w:rPr>
          <w:rFonts w:ascii="Times New Roman" w:eastAsia="Times New Roman" w:hAnsi="Times New Roman" w:cs="Times New Roman"/>
          <w:sz w:val="26"/>
          <w:szCs w:val="26"/>
        </w:rPr>
        <w:t xml:space="preserve"> преференции путем передачи имущества в аренду;</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5) </w:t>
      </w:r>
      <w:r w:rsidR="00973F2C" w:rsidRPr="00E16000">
        <w:rPr>
          <w:rFonts w:ascii="Times New Roman" w:eastAsia="Times New Roman" w:hAnsi="Times New Roman" w:cs="Times New Roman"/>
          <w:sz w:val="26"/>
          <w:szCs w:val="26"/>
        </w:rPr>
        <w:t xml:space="preserve">наличие фактов предоставления заявителем недостоверных и (или) неполных сведений или не всех документов, указанных в подпунктах </w:t>
      </w:r>
      <w:r w:rsidR="002B3A50" w:rsidRPr="00E16000">
        <w:rPr>
          <w:rFonts w:ascii="Times New Roman" w:eastAsia="Times New Roman" w:hAnsi="Times New Roman" w:cs="Times New Roman"/>
          <w:sz w:val="26"/>
          <w:szCs w:val="26"/>
        </w:rPr>
        <w:t>«</w:t>
      </w:r>
      <w:r w:rsidR="00973F2C" w:rsidRPr="00E16000">
        <w:rPr>
          <w:rFonts w:ascii="Times New Roman" w:eastAsia="Times New Roman" w:hAnsi="Times New Roman" w:cs="Times New Roman"/>
          <w:sz w:val="26"/>
          <w:szCs w:val="26"/>
        </w:rPr>
        <w:t xml:space="preserve">а </w:t>
      </w:r>
      <w:r w:rsidR="002B3A50" w:rsidRPr="00E16000">
        <w:rPr>
          <w:rFonts w:ascii="Times New Roman" w:eastAsia="Times New Roman" w:hAnsi="Times New Roman" w:cs="Times New Roman"/>
          <w:sz w:val="26"/>
          <w:szCs w:val="26"/>
        </w:rPr>
        <w:t>–</w:t>
      </w:r>
      <w:r w:rsidR="00973F2C" w:rsidRPr="00E16000">
        <w:rPr>
          <w:rFonts w:ascii="Times New Roman" w:eastAsia="Times New Roman" w:hAnsi="Times New Roman" w:cs="Times New Roman"/>
          <w:sz w:val="26"/>
          <w:szCs w:val="26"/>
        </w:rPr>
        <w:t xml:space="preserve"> </w:t>
      </w:r>
      <w:proofErr w:type="gramStart"/>
      <w:r w:rsidR="00973F2C" w:rsidRPr="00E16000">
        <w:rPr>
          <w:rFonts w:ascii="Times New Roman" w:eastAsia="Times New Roman" w:hAnsi="Times New Roman" w:cs="Times New Roman"/>
          <w:sz w:val="26"/>
          <w:szCs w:val="26"/>
        </w:rPr>
        <w:t>г</w:t>
      </w:r>
      <w:proofErr w:type="gramEnd"/>
      <w:r w:rsidR="002B3A50" w:rsidRPr="00E16000">
        <w:rPr>
          <w:rFonts w:ascii="Times New Roman" w:eastAsia="Times New Roman" w:hAnsi="Times New Roman" w:cs="Times New Roman"/>
          <w:sz w:val="26"/>
          <w:szCs w:val="26"/>
        </w:rPr>
        <w:t xml:space="preserve">» </w:t>
      </w:r>
      <w:r w:rsidR="00973F2C" w:rsidRPr="00E16000">
        <w:rPr>
          <w:rFonts w:ascii="Times New Roman" w:eastAsia="Times New Roman" w:hAnsi="Times New Roman" w:cs="Times New Roman"/>
          <w:sz w:val="26"/>
          <w:szCs w:val="26"/>
        </w:rPr>
        <w:t>пункта</w:t>
      </w:r>
      <w:r w:rsidR="002B3A50" w:rsidRPr="00E16000">
        <w:rPr>
          <w:rFonts w:ascii="Times New Roman" w:eastAsia="Times New Roman" w:hAnsi="Times New Roman" w:cs="Times New Roman"/>
          <w:sz w:val="26"/>
          <w:szCs w:val="26"/>
        </w:rPr>
        <w:t xml:space="preserve"> 2.</w:t>
      </w:r>
      <w:r w:rsidRPr="00E16000">
        <w:rPr>
          <w:rFonts w:ascii="Times New Roman" w:eastAsia="Times New Roman" w:hAnsi="Times New Roman" w:cs="Times New Roman"/>
          <w:sz w:val="26"/>
          <w:szCs w:val="26"/>
        </w:rPr>
        <w:t>6.2.</w:t>
      </w:r>
      <w:r w:rsidR="00973F2C" w:rsidRPr="00E16000">
        <w:rPr>
          <w:rFonts w:ascii="Times New Roman" w:eastAsia="Times New Roman" w:hAnsi="Times New Roman" w:cs="Times New Roman"/>
          <w:sz w:val="26"/>
          <w:szCs w:val="26"/>
        </w:rPr>
        <w:t xml:space="preserve"> настоящего административного регламента;</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6) </w:t>
      </w:r>
      <w:r w:rsidR="00973F2C" w:rsidRPr="00E16000">
        <w:rPr>
          <w:rFonts w:ascii="Times New Roman" w:eastAsia="Times New Roman" w:hAnsi="Times New Roman" w:cs="Times New Roman"/>
          <w:sz w:val="26"/>
          <w:szCs w:val="26"/>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973F2C" w:rsidRPr="00E16000" w:rsidRDefault="00E16000" w:rsidP="00973F2C">
      <w:pPr>
        <w:widowControl w:val="0"/>
        <w:autoSpaceDE w:val="0"/>
        <w:autoSpaceDN w:val="0"/>
        <w:adjustRightInd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r w:rsidR="00973F2C" w:rsidRPr="00E16000">
        <w:rPr>
          <w:rFonts w:ascii="Times New Roman" w:eastAsia="Times New Roman" w:hAnsi="Times New Roman" w:cs="Times New Roman"/>
          <w:sz w:val="26"/>
          <w:szCs w:val="26"/>
        </w:rPr>
        <w:t>непредставление заявителем документов в соответствии и в срок, указанный в пункте</w:t>
      </w:r>
      <w:r w:rsidR="002B3A50" w:rsidRPr="00E16000">
        <w:rPr>
          <w:rFonts w:ascii="Times New Roman" w:eastAsia="Times New Roman" w:hAnsi="Times New Roman" w:cs="Times New Roman"/>
          <w:sz w:val="26"/>
          <w:szCs w:val="26"/>
        </w:rPr>
        <w:t xml:space="preserve"> 2.</w:t>
      </w:r>
      <w:r w:rsidRPr="00E16000">
        <w:rPr>
          <w:rFonts w:ascii="Times New Roman" w:eastAsia="Times New Roman" w:hAnsi="Times New Roman" w:cs="Times New Roman"/>
          <w:sz w:val="26"/>
          <w:szCs w:val="26"/>
        </w:rPr>
        <w:t>6.3.</w:t>
      </w:r>
      <w:r w:rsidR="00973F2C" w:rsidRPr="00E16000">
        <w:rPr>
          <w:rFonts w:ascii="Times New Roman" w:eastAsia="Times New Roman" w:hAnsi="Times New Roman" w:cs="Times New Roman"/>
          <w:sz w:val="26"/>
          <w:szCs w:val="26"/>
        </w:rPr>
        <w:t xml:space="preserve"> настоящего административного регламента.</w:t>
      </w:r>
    </w:p>
    <w:p w:rsidR="00CC660E" w:rsidRPr="00E16000" w:rsidRDefault="00E16000" w:rsidP="00CC660E">
      <w:pPr>
        <w:widowControl w:val="0"/>
        <w:autoSpaceDE w:val="0"/>
        <w:autoSpaceDN w:val="0"/>
        <w:adjustRightInd w:val="0"/>
        <w:ind w:firstLine="540"/>
        <w:rPr>
          <w:rFonts w:ascii="Times New Roman" w:hAnsi="Times New Roman" w:cs="Times New Roman"/>
          <w:sz w:val="26"/>
          <w:szCs w:val="26"/>
        </w:rPr>
      </w:pPr>
      <w:r w:rsidRPr="00E16000">
        <w:rPr>
          <w:rFonts w:ascii="Times New Roman" w:eastAsia="Times New Roman" w:hAnsi="Times New Roman" w:cs="Times New Roman"/>
          <w:sz w:val="26"/>
          <w:szCs w:val="26"/>
        </w:rPr>
        <w:t>2.9.2.</w:t>
      </w:r>
      <w:r w:rsidR="00CC660E" w:rsidRPr="00E16000">
        <w:rPr>
          <w:rFonts w:ascii="Times New Roman" w:eastAsia="Times New Roman" w:hAnsi="Times New Roman" w:cs="Times New Roman"/>
          <w:sz w:val="26"/>
          <w:szCs w:val="26"/>
        </w:rPr>
        <w:t xml:space="preserve"> </w:t>
      </w:r>
      <w:r w:rsidR="00CC660E" w:rsidRPr="00E16000">
        <w:rPr>
          <w:rFonts w:ascii="Times New Roman" w:hAnsi="Times New Roman" w:cs="Times New Roman"/>
          <w:sz w:val="26"/>
          <w:szCs w:val="26"/>
        </w:rPr>
        <w:t>При передаче имущества в безвозмездное пользование:</w:t>
      </w:r>
    </w:p>
    <w:p w:rsidR="00CC660E" w:rsidRPr="00E16000" w:rsidRDefault="00E16000" w:rsidP="00CC660E">
      <w:pPr>
        <w:widowControl w:val="0"/>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1) </w:t>
      </w:r>
      <w:r w:rsidR="00CC660E" w:rsidRPr="00E16000">
        <w:rPr>
          <w:rFonts w:ascii="Times New Roman" w:hAnsi="Times New Roman" w:cs="Times New Roman"/>
          <w:sz w:val="26"/>
          <w:szCs w:val="26"/>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CC660E" w:rsidRPr="00E16000" w:rsidRDefault="00E16000" w:rsidP="00CC660E">
      <w:pPr>
        <w:widowControl w:val="0"/>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2) </w:t>
      </w:r>
      <w:r w:rsidR="00CC660E" w:rsidRPr="00E16000">
        <w:rPr>
          <w:rFonts w:ascii="Times New Roman" w:hAnsi="Times New Roman" w:cs="Times New Roman"/>
          <w:sz w:val="26"/>
          <w:szCs w:val="26"/>
        </w:rPr>
        <w:t>имущество, в соответствии с законодательством, не может быть передано заявителю в безвозмездное пользование без проведения торгов;</w:t>
      </w:r>
    </w:p>
    <w:p w:rsidR="00CC660E" w:rsidRPr="00E16000" w:rsidRDefault="00E16000" w:rsidP="00CC660E">
      <w:pPr>
        <w:widowControl w:val="0"/>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3) </w:t>
      </w:r>
      <w:r w:rsidR="00CC660E" w:rsidRPr="00E16000">
        <w:rPr>
          <w:rFonts w:ascii="Times New Roman" w:hAnsi="Times New Roman" w:cs="Times New Roman"/>
          <w:sz w:val="26"/>
          <w:szCs w:val="26"/>
        </w:rPr>
        <w:t xml:space="preserve">заявка подана без приложения либо с приложением неполного комплекта документов, указанных в </w:t>
      </w:r>
      <w:r w:rsidR="006964F0" w:rsidRPr="00E16000">
        <w:rPr>
          <w:rFonts w:ascii="Times New Roman" w:hAnsi="Times New Roman" w:cs="Times New Roman"/>
          <w:sz w:val="26"/>
          <w:szCs w:val="26"/>
        </w:rPr>
        <w:t xml:space="preserve">пункте 2.8 </w:t>
      </w:r>
      <w:r w:rsidR="00CC660E" w:rsidRPr="00E16000">
        <w:rPr>
          <w:rFonts w:ascii="Times New Roman" w:hAnsi="Times New Roman" w:cs="Times New Roman"/>
          <w:sz w:val="26"/>
          <w:szCs w:val="26"/>
        </w:rPr>
        <w:t>административного регламента, или документы оформлены ненадлежащим образом;</w:t>
      </w:r>
    </w:p>
    <w:p w:rsidR="00CC660E" w:rsidRPr="00E16000" w:rsidRDefault="00E16000" w:rsidP="00CC660E">
      <w:pPr>
        <w:widowControl w:val="0"/>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4) </w:t>
      </w:r>
      <w:r w:rsidR="00CC660E" w:rsidRPr="00E16000">
        <w:rPr>
          <w:rFonts w:ascii="Times New Roman" w:hAnsi="Times New Roman" w:cs="Times New Roman"/>
          <w:sz w:val="26"/>
          <w:szCs w:val="26"/>
        </w:rPr>
        <w:t>заявка подана неуполномоченным лицом;</w:t>
      </w:r>
    </w:p>
    <w:p w:rsidR="00CC660E" w:rsidRPr="00E16000" w:rsidRDefault="00E16000" w:rsidP="00CC660E">
      <w:pPr>
        <w:widowControl w:val="0"/>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5) </w:t>
      </w:r>
      <w:r w:rsidR="00CC660E" w:rsidRPr="00E16000">
        <w:rPr>
          <w:rFonts w:ascii="Times New Roman" w:hAnsi="Times New Roman" w:cs="Times New Roman"/>
          <w:sz w:val="26"/>
          <w:szCs w:val="26"/>
        </w:rPr>
        <w:t xml:space="preserve">имущество, отвечающее условиям, указанным в заявке, подлежит </w:t>
      </w:r>
      <w:r w:rsidR="00CC660E" w:rsidRPr="00E16000">
        <w:rPr>
          <w:rFonts w:ascii="Times New Roman" w:hAnsi="Times New Roman" w:cs="Times New Roman"/>
          <w:sz w:val="26"/>
          <w:szCs w:val="26"/>
        </w:rPr>
        <w:lastRenderedPageBreak/>
        <w:t>отчуждению;</w:t>
      </w:r>
    </w:p>
    <w:p w:rsidR="00CC660E" w:rsidRPr="00E16000" w:rsidRDefault="00E16000" w:rsidP="00CC660E">
      <w:pPr>
        <w:widowControl w:val="0"/>
        <w:autoSpaceDE w:val="0"/>
        <w:autoSpaceDN w:val="0"/>
        <w:adjustRightInd w:val="0"/>
        <w:ind w:firstLine="540"/>
        <w:rPr>
          <w:rFonts w:ascii="Times New Roman" w:hAnsi="Times New Roman" w:cs="Times New Roman"/>
          <w:b/>
          <w:i/>
          <w:sz w:val="26"/>
          <w:szCs w:val="26"/>
        </w:rPr>
      </w:pPr>
      <w:r w:rsidRPr="00E16000">
        <w:rPr>
          <w:rFonts w:ascii="Times New Roman" w:hAnsi="Times New Roman" w:cs="Times New Roman"/>
          <w:sz w:val="26"/>
          <w:szCs w:val="26"/>
        </w:rPr>
        <w:t xml:space="preserve">6) </w:t>
      </w:r>
      <w:r w:rsidR="00CC660E" w:rsidRPr="00E16000">
        <w:rPr>
          <w:rFonts w:ascii="Times New Roman" w:hAnsi="Times New Roman" w:cs="Times New Roman"/>
          <w:sz w:val="26"/>
          <w:szCs w:val="26"/>
        </w:rPr>
        <w:t xml:space="preserve">имущество, отвечающее условиям, указанным в заявке, отсутствует в составе  казны </w:t>
      </w:r>
      <w:r w:rsidR="00006310" w:rsidRPr="00E16000">
        <w:rPr>
          <w:rFonts w:ascii="Times New Roman" w:hAnsi="Times New Roman" w:cs="Times New Roman"/>
          <w:sz w:val="26"/>
          <w:szCs w:val="26"/>
        </w:rPr>
        <w:t xml:space="preserve">Администрации города </w:t>
      </w:r>
      <w:proofErr w:type="spellStart"/>
      <w:r w:rsidR="00006310" w:rsidRPr="00E16000">
        <w:rPr>
          <w:rFonts w:ascii="Times New Roman" w:hAnsi="Times New Roman" w:cs="Times New Roman"/>
          <w:sz w:val="26"/>
          <w:szCs w:val="26"/>
        </w:rPr>
        <w:t>Когалыма</w:t>
      </w:r>
      <w:proofErr w:type="spellEnd"/>
      <w:r w:rsidR="00006310" w:rsidRPr="00E16000">
        <w:rPr>
          <w:rFonts w:ascii="Times New Roman" w:hAnsi="Times New Roman" w:cs="Times New Roman"/>
          <w:sz w:val="26"/>
          <w:szCs w:val="26"/>
        </w:rPr>
        <w:t>;</w:t>
      </w:r>
    </w:p>
    <w:p w:rsidR="00024F99" w:rsidRPr="00E16000" w:rsidRDefault="00E16000" w:rsidP="00E16000">
      <w:pPr>
        <w:widowControl w:val="0"/>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7) </w:t>
      </w:r>
      <w:r w:rsidR="00CC660E" w:rsidRPr="00E16000">
        <w:rPr>
          <w:rFonts w:ascii="Times New Roman" w:hAnsi="Times New Roman" w:cs="Times New Roman"/>
          <w:sz w:val="26"/>
          <w:szCs w:val="26"/>
        </w:rPr>
        <w:t xml:space="preserve">решение антимонопольного органа об отказе в предоставлении </w:t>
      </w:r>
      <w:r w:rsidR="00206FEB" w:rsidRPr="00E16000">
        <w:rPr>
          <w:rFonts w:ascii="Times New Roman" w:hAnsi="Times New Roman" w:cs="Times New Roman"/>
          <w:sz w:val="26"/>
          <w:szCs w:val="26"/>
        </w:rPr>
        <w:t>муниципальной</w:t>
      </w:r>
      <w:r w:rsidR="00CC660E" w:rsidRPr="00E16000">
        <w:rPr>
          <w:rFonts w:ascii="Times New Roman" w:hAnsi="Times New Roman" w:cs="Times New Roman"/>
          <w:sz w:val="26"/>
          <w:szCs w:val="26"/>
        </w:rPr>
        <w:t xml:space="preserve"> преференции путем передачи имущества в безвозмездное пользование.</w:t>
      </w:r>
    </w:p>
    <w:p w:rsidR="00E16000" w:rsidRPr="00E16000" w:rsidRDefault="00E16000" w:rsidP="00E16000">
      <w:pPr>
        <w:widowControl w:val="0"/>
        <w:autoSpaceDE w:val="0"/>
        <w:autoSpaceDN w:val="0"/>
        <w:adjustRightInd w:val="0"/>
        <w:ind w:firstLine="540"/>
        <w:outlineLvl w:val="2"/>
        <w:rPr>
          <w:rFonts w:ascii="Times New Roman" w:hAnsi="Times New Roman" w:cs="Times New Roman"/>
          <w:sz w:val="26"/>
          <w:szCs w:val="26"/>
        </w:rPr>
      </w:pPr>
      <w:r w:rsidRPr="00E16000">
        <w:rPr>
          <w:rFonts w:ascii="Times New Roman" w:hAnsi="Times New Roman" w:cs="Times New Roman"/>
          <w:sz w:val="26"/>
          <w:szCs w:val="26"/>
        </w:rPr>
        <w:t xml:space="preserve">2.10. </w:t>
      </w:r>
      <w:r w:rsidR="00E91AC6" w:rsidRPr="00E16000">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sidRPr="00E16000">
        <w:rPr>
          <w:rFonts w:ascii="Times New Roman" w:hAnsi="Times New Roman" w:cs="Times New Roman"/>
          <w:sz w:val="26"/>
          <w:szCs w:val="26"/>
        </w:rPr>
        <w:t>.</w:t>
      </w:r>
    </w:p>
    <w:p w:rsidR="006A6C25" w:rsidRPr="00E16000" w:rsidRDefault="00024F99" w:rsidP="00E16000">
      <w:pPr>
        <w:widowControl w:val="0"/>
        <w:autoSpaceDE w:val="0"/>
        <w:autoSpaceDN w:val="0"/>
        <w:adjustRightInd w:val="0"/>
        <w:rPr>
          <w:rFonts w:ascii="Times New Roman" w:hAnsi="Times New Roman" w:cs="Times New Roman"/>
          <w:sz w:val="26"/>
          <w:szCs w:val="26"/>
        </w:rPr>
      </w:pPr>
      <w:r w:rsidRPr="00E16000">
        <w:rPr>
          <w:rFonts w:ascii="Times New Roman" w:hAnsi="Times New Roman" w:cs="Times New Roman"/>
          <w:sz w:val="26"/>
          <w:szCs w:val="26"/>
        </w:rPr>
        <w:t xml:space="preserve"> </w:t>
      </w:r>
      <w:r w:rsidR="00E91AC6" w:rsidRPr="00E16000">
        <w:rPr>
          <w:rFonts w:ascii="Times New Roman" w:hAnsi="Times New Roman" w:cs="Times New Roman"/>
          <w:sz w:val="26"/>
          <w:szCs w:val="26"/>
        </w:rPr>
        <w:t xml:space="preserve">Предоставление муниципальной услуги осуществляется </w:t>
      </w:r>
      <w:bookmarkStart w:id="14" w:name="Par141"/>
      <w:bookmarkEnd w:id="14"/>
      <w:r w:rsidR="006A6C25" w:rsidRPr="00E16000">
        <w:rPr>
          <w:rFonts w:ascii="Times New Roman" w:hAnsi="Times New Roman" w:cs="Times New Roman"/>
          <w:sz w:val="26"/>
          <w:szCs w:val="26"/>
        </w:rPr>
        <w:t>без взимания платы.</w:t>
      </w:r>
    </w:p>
    <w:p w:rsidR="00024F99" w:rsidRPr="00E16000" w:rsidRDefault="00E16000" w:rsidP="00E16000">
      <w:pPr>
        <w:widowControl w:val="0"/>
        <w:autoSpaceDE w:val="0"/>
        <w:autoSpaceDN w:val="0"/>
        <w:adjustRightInd w:val="0"/>
        <w:jc w:val="left"/>
        <w:outlineLvl w:val="2"/>
        <w:rPr>
          <w:rFonts w:ascii="Times New Roman" w:hAnsi="Times New Roman" w:cs="Times New Roman"/>
          <w:sz w:val="26"/>
          <w:szCs w:val="26"/>
        </w:rPr>
      </w:pPr>
      <w:r w:rsidRPr="00E16000">
        <w:rPr>
          <w:rFonts w:ascii="Times New Roman" w:hAnsi="Times New Roman" w:cs="Times New Roman"/>
          <w:b/>
          <w:sz w:val="26"/>
          <w:szCs w:val="26"/>
        </w:rPr>
        <w:t xml:space="preserve">         </w:t>
      </w:r>
      <w:r w:rsidRPr="00E16000">
        <w:rPr>
          <w:rFonts w:ascii="Times New Roman" w:hAnsi="Times New Roman" w:cs="Times New Roman"/>
          <w:sz w:val="26"/>
          <w:szCs w:val="26"/>
        </w:rPr>
        <w:t xml:space="preserve">2.11. </w:t>
      </w:r>
      <w:r w:rsidR="00E91AC6" w:rsidRPr="00E1600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E16000">
        <w:rPr>
          <w:rFonts w:ascii="Times New Roman" w:hAnsi="Times New Roman" w:cs="Times New Roman"/>
          <w:sz w:val="26"/>
          <w:szCs w:val="26"/>
        </w:rPr>
        <w:t xml:space="preserve"> не должен превышать 15 минут.</w:t>
      </w:r>
      <w:bookmarkStart w:id="15" w:name="Par143"/>
      <w:bookmarkStart w:id="16" w:name="Par148"/>
      <w:bookmarkEnd w:id="15"/>
      <w:bookmarkEnd w:id="16"/>
    </w:p>
    <w:p w:rsidR="00E16000" w:rsidRPr="00E16000" w:rsidRDefault="00E16000" w:rsidP="00E16000">
      <w:pPr>
        <w:widowControl w:val="0"/>
        <w:autoSpaceDE w:val="0"/>
        <w:autoSpaceDN w:val="0"/>
        <w:adjustRightInd w:val="0"/>
        <w:outlineLvl w:val="2"/>
        <w:rPr>
          <w:rFonts w:ascii="Times New Roman" w:eastAsia="Times New Roman" w:hAnsi="Times New Roman" w:cs="Times New Roman"/>
          <w:sz w:val="26"/>
          <w:szCs w:val="26"/>
        </w:rPr>
      </w:pPr>
      <w:r w:rsidRPr="00E16000">
        <w:rPr>
          <w:rFonts w:ascii="Times New Roman" w:eastAsia="Times New Roman" w:hAnsi="Times New Roman" w:cs="Times New Roman"/>
          <w:b/>
          <w:sz w:val="26"/>
          <w:szCs w:val="26"/>
        </w:rPr>
        <w:t xml:space="preserve">         </w:t>
      </w:r>
      <w:r w:rsidRPr="00E16000">
        <w:rPr>
          <w:rFonts w:ascii="Times New Roman" w:eastAsia="Times New Roman" w:hAnsi="Times New Roman" w:cs="Times New Roman"/>
          <w:sz w:val="26"/>
          <w:szCs w:val="26"/>
        </w:rPr>
        <w:t xml:space="preserve">2.12. </w:t>
      </w:r>
      <w:r w:rsidR="008154CE" w:rsidRPr="00E16000">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w:t>
      </w:r>
      <w:r w:rsidR="00024F99" w:rsidRPr="00E16000">
        <w:rPr>
          <w:rFonts w:ascii="Times New Roman" w:eastAsia="Times New Roman" w:hAnsi="Times New Roman" w:cs="Times New Roman"/>
          <w:sz w:val="26"/>
          <w:szCs w:val="26"/>
        </w:rPr>
        <w:t>го и регионального порталов</w:t>
      </w:r>
      <w:r w:rsidRPr="00E16000">
        <w:rPr>
          <w:rFonts w:ascii="Times New Roman" w:eastAsia="Times New Roman" w:hAnsi="Times New Roman" w:cs="Times New Roman"/>
          <w:sz w:val="26"/>
          <w:szCs w:val="26"/>
        </w:rPr>
        <w:t>.</w:t>
      </w:r>
    </w:p>
    <w:p w:rsidR="008154CE" w:rsidRPr="00E16000" w:rsidRDefault="00E16000" w:rsidP="00E16000">
      <w:pPr>
        <w:tabs>
          <w:tab w:val="left" w:pos="142"/>
        </w:tabs>
        <w:rPr>
          <w:rFonts w:ascii="Times New Roman" w:eastAsia="Calibri" w:hAnsi="Times New Roman" w:cs="Times New Roman"/>
          <w:sz w:val="26"/>
          <w:szCs w:val="26"/>
        </w:rPr>
      </w:pPr>
      <w:r w:rsidRPr="00E16000">
        <w:rPr>
          <w:rFonts w:ascii="Times New Roman" w:eastAsia="Times New Roman" w:hAnsi="Times New Roman" w:cs="Times New Roman"/>
          <w:sz w:val="26"/>
          <w:szCs w:val="26"/>
        </w:rPr>
        <w:tab/>
      </w:r>
      <w:r w:rsidRPr="00E16000">
        <w:rPr>
          <w:rFonts w:ascii="Times New Roman" w:eastAsia="Times New Roman" w:hAnsi="Times New Roman" w:cs="Times New Roman"/>
          <w:sz w:val="26"/>
          <w:szCs w:val="26"/>
        </w:rPr>
        <w:tab/>
      </w:r>
      <w:r w:rsidR="008154CE" w:rsidRPr="00E16000">
        <w:rPr>
          <w:rFonts w:ascii="Times New Roman" w:eastAsia="Times New Roman" w:hAnsi="Times New Roman" w:cs="Times New Roman"/>
          <w:sz w:val="26"/>
          <w:szCs w:val="26"/>
        </w:rPr>
        <w:t xml:space="preserve">Письменные обращения, </w:t>
      </w:r>
      <w:r w:rsidR="008154CE" w:rsidRPr="00E16000">
        <w:rPr>
          <w:rFonts w:ascii="Times New Roman" w:eastAsia="Calibri" w:hAnsi="Times New Roman" w:cs="Times New Roman"/>
          <w:sz w:val="26"/>
          <w:szCs w:val="26"/>
        </w:rPr>
        <w:t xml:space="preserve">поступившие в адрес </w:t>
      </w:r>
      <w:r w:rsidR="00006310" w:rsidRPr="00E16000">
        <w:rPr>
          <w:rFonts w:ascii="Times New Roman" w:eastAsia="Calibri" w:hAnsi="Times New Roman" w:cs="Times New Roman"/>
          <w:sz w:val="26"/>
          <w:szCs w:val="26"/>
        </w:rPr>
        <w:t>Отдела делопроизводства лично</w:t>
      </w:r>
      <w:r w:rsidR="008154CE" w:rsidRPr="00E16000">
        <w:rPr>
          <w:rFonts w:ascii="Times New Roman" w:eastAsia="Calibri" w:hAnsi="Times New Roman" w:cs="Times New Roman"/>
          <w:sz w:val="26"/>
          <w:szCs w:val="26"/>
          <w:shd w:val="clear" w:color="auto" w:fill="FFFFFF"/>
        </w:rPr>
        <w:t>, в том числе посредством электронной почты</w:t>
      </w:r>
      <w:r w:rsidR="008154CE" w:rsidRPr="00E16000">
        <w:rPr>
          <w:rFonts w:ascii="Times New Roman" w:eastAsia="Calibri" w:hAnsi="Times New Roman" w:cs="Times New Roman"/>
          <w:sz w:val="26"/>
          <w:szCs w:val="26"/>
        </w:rPr>
        <w:t xml:space="preserve">, подлежат обязательной регистрации </w:t>
      </w:r>
      <w:r w:rsidR="00006310" w:rsidRPr="00E16000">
        <w:rPr>
          <w:rFonts w:ascii="Times New Roman" w:eastAsia="Calibri" w:hAnsi="Times New Roman" w:cs="Times New Roman"/>
          <w:b/>
          <w:sz w:val="26"/>
          <w:szCs w:val="26"/>
        </w:rPr>
        <w:t xml:space="preserve"> </w:t>
      </w:r>
      <w:r w:rsidR="00006310" w:rsidRPr="00E16000">
        <w:rPr>
          <w:rFonts w:ascii="Times New Roman" w:eastAsia="Calibri" w:hAnsi="Times New Roman" w:cs="Times New Roman"/>
          <w:sz w:val="26"/>
          <w:szCs w:val="26"/>
        </w:rPr>
        <w:t xml:space="preserve">специалистом </w:t>
      </w:r>
      <w:r w:rsidRPr="00E16000">
        <w:rPr>
          <w:rFonts w:ascii="Times New Roman" w:eastAsia="Calibri" w:hAnsi="Times New Roman" w:cs="Times New Roman"/>
          <w:sz w:val="26"/>
          <w:szCs w:val="26"/>
        </w:rPr>
        <w:t>О</w:t>
      </w:r>
      <w:r w:rsidR="00006310" w:rsidRPr="00E16000">
        <w:rPr>
          <w:rFonts w:ascii="Times New Roman" w:eastAsia="Calibri" w:hAnsi="Times New Roman" w:cs="Times New Roman"/>
          <w:sz w:val="26"/>
          <w:szCs w:val="26"/>
        </w:rPr>
        <w:t>тдела делопроизводства в системе электронного документооборота</w:t>
      </w:r>
      <w:r w:rsidR="008154CE" w:rsidRPr="00E16000">
        <w:rPr>
          <w:rFonts w:ascii="Times New Roman" w:eastAsia="Calibri" w:hAnsi="Times New Roman" w:cs="Times New Roman"/>
          <w:sz w:val="26"/>
          <w:szCs w:val="26"/>
        </w:rPr>
        <w:t xml:space="preserve"> в день поступления обращения</w:t>
      </w:r>
      <w:r w:rsidR="00006310" w:rsidRPr="00E16000">
        <w:rPr>
          <w:rFonts w:ascii="Times New Roman" w:eastAsia="Calibri" w:hAnsi="Times New Roman" w:cs="Times New Roman"/>
          <w:sz w:val="26"/>
          <w:szCs w:val="26"/>
        </w:rPr>
        <w:t>.</w:t>
      </w:r>
    </w:p>
    <w:p w:rsidR="008154CE" w:rsidRPr="00E16000" w:rsidRDefault="008154CE" w:rsidP="008154CE">
      <w:pPr>
        <w:tabs>
          <w:tab w:val="left" w:pos="142"/>
        </w:tabs>
        <w:ind w:firstLine="709"/>
        <w:rPr>
          <w:rFonts w:ascii="Times New Roman" w:eastAsia="Calibri" w:hAnsi="Times New Roman" w:cs="Times New Roman"/>
          <w:sz w:val="26"/>
          <w:szCs w:val="26"/>
        </w:rPr>
      </w:pPr>
      <w:r w:rsidRPr="00E16000">
        <w:rPr>
          <w:rFonts w:ascii="Times New Roman" w:eastAsia="Times New Roman" w:hAnsi="Times New Roman" w:cs="Times New Roman"/>
          <w:sz w:val="26"/>
          <w:szCs w:val="26"/>
        </w:rPr>
        <w:t>В случае личного обращения заявителя в</w:t>
      </w:r>
      <w:r w:rsidR="00006310" w:rsidRPr="00E16000">
        <w:rPr>
          <w:rFonts w:ascii="Times New Roman" w:eastAsia="Times New Roman" w:hAnsi="Times New Roman" w:cs="Times New Roman"/>
          <w:sz w:val="26"/>
          <w:szCs w:val="26"/>
        </w:rPr>
        <w:t xml:space="preserve"> Отдел делопроизводства</w:t>
      </w:r>
      <w:r w:rsidRPr="00E16000">
        <w:rPr>
          <w:rFonts w:ascii="Times New Roman" w:eastAsia="Times New Roman" w:hAnsi="Times New Roman" w:cs="Times New Roman"/>
          <w:sz w:val="26"/>
          <w:szCs w:val="26"/>
        </w:rPr>
        <w:t xml:space="preserve">, </w:t>
      </w:r>
      <w:r w:rsidRPr="00E16000">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специалистом </w:t>
      </w:r>
      <w:r w:rsidR="00006310" w:rsidRPr="00E16000">
        <w:rPr>
          <w:rFonts w:ascii="Times New Roman" w:eastAsia="Calibri" w:hAnsi="Times New Roman" w:cs="Times New Roman"/>
          <w:sz w:val="26"/>
          <w:szCs w:val="26"/>
        </w:rPr>
        <w:t>Отделом делопроизводства</w:t>
      </w:r>
      <w:r w:rsidR="00006310" w:rsidRPr="00E16000">
        <w:rPr>
          <w:rFonts w:ascii="Times New Roman" w:eastAsia="Calibri" w:hAnsi="Times New Roman" w:cs="Times New Roman"/>
          <w:b/>
          <w:i/>
          <w:sz w:val="26"/>
          <w:szCs w:val="26"/>
        </w:rPr>
        <w:t xml:space="preserve"> </w:t>
      </w:r>
      <w:r w:rsidRPr="00E16000">
        <w:rPr>
          <w:rFonts w:ascii="Times New Roman" w:eastAsia="Calibri" w:hAnsi="Times New Roman" w:cs="Times New Roman"/>
          <w:sz w:val="26"/>
          <w:szCs w:val="26"/>
        </w:rPr>
        <w:t>в течение 15 минут.</w:t>
      </w:r>
    </w:p>
    <w:p w:rsidR="008154CE" w:rsidRPr="00E16000" w:rsidRDefault="008154CE" w:rsidP="008154CE">
      <w:pPr>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00006310" w:rsidRPr="00E16000">
        <w:rPr>
          <w:rFonts w:ascii="Times New Roman" w:eastAsia="Times New Roman" w:hAnsi="Times New Roman" w:cs="Times New Roman"/>
          <w:sz w:val="26"/>
          <w:szCs w:val="26"/>
        </w:rPr>
        <w:t>журнале регистрации заявлений.</w:t>
      </w:r>
    </w:p>
    <w:p w:rsidR="000F0485" w:rsidRPr="00E16000" w:rsidRDefault="000F0485" w:rsidP="000F0485">
      <w:pPr>
        <w:widowControl w:val="0"/>
        <w:autoSpaceDE w:val="0"/>
        <w:autoSpaceDN w:val="0"/>
        <w:adjustRightInd w:val="0"/>
        <w:ind w:firstLine="709"/>
        <w:outlineLvl w:val="2"/>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В случае подачи заявления посредством Единого или регионального порталов письменные обращения подлежат обязательной регистрации специалистом</w:t>
      </w:r>
      <w:r w:rsidR="00006310" w:rsidRPr="00E16000">
        <w:rPr>
          <w:rFonts w:ascii="Times New Roman" w:eastAsia="Times New Roman" w:hAnsi="Times New Roman" w:cs="Times New Roman"/>
          <w:sz w:val="26"/>
          <w:szCs w:val="26"/>
        </w:rPr>
        <w:t xml:space="preserve"> Отдела</w:t>
      </w:r>
      <w:r w:rsidRPr="00E16000">
        <w:rPr>
          <w:rFonts w:ascii="Times New Roman" w:eastAsia="Times New Roman" w:hAnsi="Times New Roman" w:cs="Times New Roman"/>
          <w:sz w:val="26"/>
          <w:szCs w:val="26"/>
        </w:rPr>
        <w:t>, ответственным за предоставление муниципальной услуги, в журнале регистрации заявлений.</w:t>
      </w:r>
    </w:p>
    <w:p w:rsidR="00024F99" w:rsidRPr="00E16000" w:rsidRDefault="00E16000" w:rsidP="00E16000">
      <w:pPr>
        <w:widowControl w:val="0"/>
        <w:autoSpaceDE w:val="0"/>
        <w:autoSpaceDN w:val="0"/>
        <w:adjustRightInd w:val="0"/>
        <w:ind w:firstLine="708"/>
        <w:outlineLvl w:val="2"/>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2.13. </w:t>
      </w:r>
      <w:r w:rsidR="008154CE" w:rsidRPr="00E16000">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r w:rsidRPr="00E16000">
        <w:rPr>
          <w:rFonts w:ascii="Times New Roman" w:eastAsia="Times New Roman" w:hAnsi="Times New Roman" w:cs="Times New Roman"/>
          <w:sz w:val="26"/>
          <w:szCs w:val="26"/>
        </w:rPr>
        <w:t>.</w:t>
      </w:r>
    </w:p>
    <w:p w:rsidR="008154CE" w:rsidRPr="00E16000" w:rsidRDefault="00024F99"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2</w:t>
      </w:r>
      <w:r w:rsidR="002F19A9" w:rsidRPr="00E16000">
        <w:rPr>
          <w:rFonts w:ascii="Times New Roman" w:eastAsia="Times New Roman" w:hAnsi="Times New Roman" w:cs="Times New Roman"/>
          <w:sz w:val="26"/>
          <w:szCs w:val="26"/>
        </w:rPr>
        <w:t>.1</w:t>
      </w:r>
      <w:r w:rsidR="00E16000">
        <w:rPr>
          <w:rFonts w:ascii="Times New Roman" w:eastAsia="Times New Roman" w:hAnsi="Times New Roman" w:cs="Times New Roman"/>
          <w:sz w:val="26"/>
          <w:szCs w:val="26"/>
        </w:rPr>
        <w:t>4</w:t>
      </w:r>
      <w:r w:rsidRPr="00E16000">
        <w:rPr>
          <w:rFonts w:ascii="Times New Roman" w:eastAsia="Times New Roman" w:hAnsi="Times New Roman" w:cs="Times New Roman"/>
          <w:sz w:val="26"/>
          <w:szCs w:val="26"/>
        </w:rPr>
        <w:t xml:space="preserve">. </w:t>
      </w:r>
      <w:r w:rsidR="008154CE" w:rsidRPr="00E16000">
        <w:rPr>
          <w:rFonts w:ascii="Times New Roman" w:eastAsia="Times New Roman" w:hAnsi="Times New Roman" w:cs="Times New Roman"/>
          <w:sz w:val="26"/>
          <w:szCs w:val="26"/>
        </w:rPr>
        <w:t xml:space="preserve">Здание, в котором предоставляется муниципальная услуга, </w:t>
      </w:r>
      <w:r w:rsidR="002213BA" w:rsidRPr="00E16000">
        <w:rPr>
          <w:rFonts w:ascii="Times New Roman" w:eastAsia="Times New Roman" w:hAnsi="Times New Roman" w:cs="Times New Roman"/>
          <w:sz w:val="26"/>
          <w:szCs w:val="26"/>
        </w:rPr>
        <w:t xml:space="preserve">должно быть </w:t>
      </w:r>
      <w:r w:rsidR="008154CE" w:rsidRPr="00E16000">
        <w:rPr>
          <w:rFonts w:ascii="Times New Roman" w:eastAsia="Times New Roman" w:hAnsi="Times New Roman" w:cs="Times New Roman"/>
          <w:sz w:val="26"/>
          <w:szCs w:val="26"/>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Все помещения, в которых предоставляется муниципальная услуга, </w:t>
      </w:r>
      <w:r w:rsidR="002213BA" w:rsidRPr="00E16000">
        <w:rPr>
          <w:rFonts w:ascii="Times New Roman" w:eastAsia="Times New Roman" w:hAnsi="Times New Roman" w:cs="Times New Roman"/>
          <w:sz w:val="26"/>
          <w:szCs w:val="26"/>
        </w:rPr>
        <w:t xml:space="preserve">должны </w:t>
      </w:r>
      <w:r w:rsidRPr="00E16000">
        <w:rPr>
          <w:rFonts w:ascii="Times New Roman" w:eastAsia="Times New Roman" w:hAnsi="Times New Roman" w:cs="Times New Roman"/>
          <w:sz w:val="26"/>
          <w:szCs w:val="26"/>
        </w:rPr>
        <w:t>соответств</w:t>
      </w:r>
      <w:r w:rsidR="002213BA" w:rsidRPr="00E16000">
        <w:rPr>
          <w:rFonts w:ascii="Times New Roman" w:eastAsia="Times New Roman" w:hAnsi="Times New Roman" w:cs="Times New Roman"/>
          <w:sz w:val="26"/>
          <w:szCs w:val="26"/>
        </w:rPr>
        <w:t>овать</w:t>
      </w:r>
      <w:r w:rsidRPr="00E16000">
        <w:rPr>
          <w:rFonts w:ascii="Times New Roman" w:eastAsia="Times New Roman" w:hAnsi="Times New Roman" w:cs="Times New Roman"/>
          <w:sz w:val="26"/>
          <w:szCs w:val="26"/>
        </w:rPr>
        <w:t xml:space="preserve"> санитарно-эпидемиологическим требованиям, правилам пожарной безопасности, нормам охраны труда.</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Каждое рабочее место муниципального служащего, предоставляющ</w:t>
      </w:r>
      <w:r w:rsidR="002213BA" w:rsidRPr="00E16000">
        <w:rPr>
          <w:rFonts w:ascii="Times New Roman" w:eastAsia="Times New Roman" w:hAnsi="Times New Roman" w:cs="Times New Roman"/>
          <w:sz w:val="26"/>
          <w:szCs w:val="26"/>
        </w:rPr>
        <w:t>его</w:t>
      </w:r>
      <w:r w:rsidRPr="00E16000">
        <w:rPr>
          <w:rFonts w:ascii="Times New Roman" w:eastAsia="Times New Roman" w:hAnsi="Times New Roman" w:cs="Times New Roman"/>
          <w:sz w:val="26"/>
          <w:szCs w:val="26"/>
        </w:rPr>
        <w:t xml:space="preserve"> муниципальную услугу, </w:t>
      </w:r>
      <w:r w:rsidR="002630AA" w:rsidRPr="00E16000">
        <w:rPr>
          <w:rFonts w:ascii="Times New Roman" w:eastAsia="Times New Roman" w:hAnsi="Times New Roman" w:cs="Times New Roman"/>
          <w:sz w:val="26"/>
          <w:szCs w:val="26"/>
        </w:rPr>
        <w:t>оборудуется</w:t>
      </w:r>
      <w:r w:rsidRPr="00E16000">
        <w:rPr>
          <w:rFonts w:ascii="Times New Roman" w:eastAsia="Times New Roman" w:hAnsi="Times New Roman" w:cs="Times New Roman"/>
          <w:sz w:val="26"/>
          <w:szCs w:val="26"/>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w:t>
      </w:r>
      <w:r w:rsidRPr="00E16000">
        <w:rPr>
          <w:rFonts w:ascii="Times New Roman" w:eastAsia="Times New Roman" w:hAnsi="Times New Roman" w:cs="Times New Roman"/>
          <w:sz w:val="26"/>
          <w:szCs w:val="26"/>
        </w:rPr>
        <w:lastRenderedPageBreak/>
        <w:t>информацию по вопросам предоставления услуги и организовать предоставление муниципальной услуги в полном объеме.</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Места ожидания должны соответствовать комфортным условиям для заявителей.</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Места ожидания оборудуются столами, стульями или скамьями (</w:t>
      </w:r>
      <w:proofErr w:type="spellStart"/>
      <w:r w:rsidRPr="00E16000">
        <w:rPr>
          <w:rFonts w:ascii="Times New Roman" w:eastAsia="Times New Roman" w:hAnsi="Times New Roman" w:cs="Times New Roman"/>
          <w:sz w:val="26"/>
          <w:szCs w:val="26"/>
        </w:rPr>
        <w:t>банкетками</w:t>
      </w:r>
      <w:proofErr w:type="spellEnd"/>
      <w:r w:rsidRPr="00E16000">
        <w:rPr>
          <w:rFonts w:ascii="Times New Roman" w:eastAsia="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Оформление визуальной</w:t>
      </w:r>
      <w:r w:rsidR="00E16000" w:rsidRPr="00E16000">
        <w:rPr>
          <w:rFonts w:ascii="Times New Roman" w:eastAsia="Times New Roman" w:hAnsi="Times New Roman" w:cs="Times New Roman"/>
          <w:sz w:val="26"/>
          <w:szCs w:val="26"/>
        </w:rPr>
        <w:t xml:space="preserve"> и </w:t>
      </w:r>
      <w:r w:rsidRPr="00E16000">
        <w:rPr>
          <w:rFonts w:ascii="Times New Roman" w:eastAsia="Times New Roman" w:hAnsi="Times New Roman" w:cs="Times New Roman"/>
          <w:sz w:val="26"/>
          <w:szCs w:val="26"/>
        </w:rPr>
        <w:t>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E16000" w:rsidRDefault="008154CE"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w:t>
      </w:r>
      <w:r w:rsidR="00493998" w:rsidRPr="00E16000">
        <w:rPr>
          <w:rFonts w:ascii="Times New Roman" w:eastAsia="Times New Roman" w:hAnsi="Times New Roman" w:cs="Times New Roman"/>
          <w:sz w:val="26"/>
          <w:szCs w:val="26"/>
        </w:rPr>
        <w:t xml:space="preserve">рмация, указанная в пункте </w:t>
      </w:r>
      <w:r w:rsidR="004E4603" w:rsidRPr="00E16000">
        <w:rPr>
          <w:rFonts w:ascii="Times New Roman" w:eastAsia="Times New Roman" w:hAnsi="Times New Roman" w:cs="Times New Roman"/>
          <w:sz w:val="26"/>
          <w:szCs w:val="26"/>
        </w:rPr>
        <w:t>1</w:t>
      </w:r>
      <w:r w:rsidR="00D10F46" w:rsidRPr="00E16000">
        <w:rPr>
          <w:rFonts w:ascii="Times New Roman" w:eastAsia="Times New Roman" w:hAnsi="Times New Roman" w:cs="Times New Roman"/>
          <w:sz w:val="26"/>
          <w:szCs w:val="26"/>
        </w:rPr>
        <w:t>.</w:t>
      </w:r>
      <w:r w:rsidR="00E16000">
        <w:rPr>
          <w:rFonts w:ascii="Times New Roman" w:eastAsia="Times New Roman" w:hAnsi="Times New Roman" w:cs="Times New Roman"/>
          <w:sz w:val="26"/>
          <w:szCs w:val="26"/>
        </w:rPr>
        <w:t>3</w:t>
      </w:r>
      <w:r w:rsidRPr="00E16000">
        <w:rPr>
          <w:rFonts w:ascii="Times New Roman" w:eastAsia="Times New Roman" w:hAnsi="Times New Roman" w:cs="Times New Roman"/>
          <w:sz w:val="26"/>
          <w:szCs w:val="26"/>
        </w:rPr>
        <w:t xml:space="preserve"> настоящего административного регламента.</w:t>
      </w:r>
    </w:p>
    <w:p w:rsidR="00024F99" w:rsidRPr="00E16000" w:rsidRDefault="00E16000" w:rsidP="00E16000">
      <w:pPr>
        <w:widowControl w:val="0"/>
        <w:autoSpaceDE w:val="0"/>
        <w:autoSpaceDN w:val="0"/>
        <w:adjustRightInd w:val="0"/>
        <w:ind w:firstLine="708"/>
        <w:outlineLvl w:val="2"/>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2.</w:t>
      </w:r>
      <w:r>
        <w:rPr>
          <w:rFonts w:ascii="Times New Roman" w:eastAsia="Times New Roman" w:hAnsi="Times New Roman" w:cs="Times New Roman"/>
          <w:sz w:val="26"/>
          <w:szCs w:val="26"/>
        </w:rPr>
        <w:t>15</w:t>
      </w:r>
      <w:r w:rsidRPr="00E16000">
        <w:rPr>
          <w:rFonts w:ascii="Times New Roman" w:eastAsia="Times New Roman" w:hAnsi="Times New Roman" w:cs="Times New Roman"/>
          <w:sz w:val="26"/>
          <w:szCs w:val="26"/>
        </w:rPr>
        <w:t xml:space="preserve">. </w:t>
      </w:r>
      <w:r w:rsidR="008154CE" w:rsidRPr="00E16000">
        <w:rPr>
          <w:rFonts w:ascii="Times New Roman" w:eastAsia="Times New Roman" w:hAnsi="Times New Roman" w:cs="Times New Roman"/>
          <w:sz w:val="26"/>
          <w:szCs w:val="26"/>
        </w:rPr>
        <w:t>Показатели доступности и качества муниципальной услуги</w:t>
      </w:r>
    </w:p>
    <w:p w:rsidR="008154CE" w:rsidRPr="00E16000" w:rsidRDefault="00E16000" w:rsidP="00E16000">
      <w:pPr>
        <w:widowControl w:val="0"/>
        <w:autoSpaceDE w:val="0"/>
        <w:autoSpaceDN w:val="0"/>
        <w:adjustRightInd w:val="0"/>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           </w:t>
      </w:r>
      <w:r w:rsidR="008154CE" w:rsidRPr="00E16000">
        <w:rPr>
          <w:rFonts w:ascii="Times New Roman" w:eastAsia="Times New Roman" w:hAnsi="Times New Roman" w:cs="Times New Roman"/>
          <w:sz w:val="26"/>
          <w:szCs w:val="26"/>
        </w:rPr>
        <w:t>Показателями доступности муниципальной услуги являются:</w:t>
      </w:r>
    </w:p>
    <w:p w:rsidR="008154CE" w:rsidRPr="00E16000" w:rsidRDefault="00E16000" w:rsidP="00E16000">
      <w:pPr>
        <w:autoSpaceDE w:val="0"/>
        <w:autoSpaceDN w:val="0"/>
        <w:adjustRightInd w:val="0"/>
        <w:ind w:firstLine="708"/>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1) </w:t>
      </w:r>
      <w:r w:rsidR="008154CE" w:rsidRPr="00E16000">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8154CE" w:rsidRPr="00E16000" w:rsidRDefault="00E16000" w:rsidP="008154CE">
      <w:pPr>
        <w:widowControl w:val="0"/>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2) </w:t>
      </w:r>
      <w:r w:rsidR="008154CE" w:rsidRPr="00E16000">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154CE" w:rsidRPr="00E16000" w:rsidRDefault="00E16000"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3) </w:t>
      </w:r>
      <w:r w:rsidR="008154CE" w:rsidRPr="00E16000">
        <w:rPr>
          <w:rFonts w:ascii="Times New Roman" w:eastAsia="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154CE" w:rsidRPr="00E16000" w:rsidRDefault="00E16000"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4) </w:t>
      </w:r>
      <w:r w:rsidR="008154CE" w:rsidRPr="00E16000">
        <w:rPr>
          <w:rFonts w:ascii="Times New Roman" w:eastAsia="Times New Roman" w:hAnsi="Times New Roman" w:cs="Times New Roman"/>
          <w:sz w:val="26"/>
          <w:szCs w:val="26"/>
        </w:rPr>
        <w:t>возможность получения заявителем муниципальной услуги в МФЦ;</w:t>
      </w:r>
    </w:p>
    <w:p w:rsidR="008154CE" w:rsidRPr="00E16000" w:rsidRDefault="00E16000" w:rsidP="008154CE">
      <w:pPr>
        <w:autoSpaceDE w:val="0"/>
        <w:autoSpaceDN w:val="0"/>
        <w:adjustRightInd w:val="0"/>
        <w:ind w:firstLine="709"/>
        <w:outlineLvl w:val="1"/>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5) </w:t>
      </w:r>
      <w:r w:rsidR="008154CE" w:rsidRPr="00E16000">
        <w:rPr>
          <w:rFonts w:ascii="Times New Roman" w:eastAsia="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8154CE" w:rsidRPr="00E16000" w:rsidRDefault="00024F99" w:rsidP="008154CE">
      <w:pPr>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2</w:t>
      </w:r>
      <w:r w:rsidR="00E82FBD" w:rsidRPr="00E16000">
        <w:rPr>
          <w:rFonts w:ascii="Times New Roman" w:eastAsia="Calibri" w:hAnsi="Times New Roman" w:cs="Times New Roman"/>
          <w:sz w:val="26"/>
          <w:szCs w:val="26"/>
        </w:rPr>
        <w:t>.</w:t>
      </w:r>
      <w:r w:rsidR="00E16000">
        <w:rPr>
          <w:rFonts w:ascii="Times New Roman" w:eastAsia="Calibri" w:hAnsi="Times New Roman" w:cs="Times New Roman"/>
          <w:sz w:val="26"/>
          <w:szCs w:val="26"/>
        </w:rPr>
        <w:t>16.</w:t>
      </w:r>
      <w:r w:rsidR="008154CE" w:rsidRPr="00E16000">
        <w:rPr>
          <w:rFonts w:ascii="Times New Roman" w:eastAsia="Calibri" w:hAnsi="Times New Roman" w:cs="Times New Roman"/>
          <w:sz w:val="26"/>
          <w:szCs w:val="26"/>
        </w:rPr>
        <w:t xml:space="preserve"> Показателями качества муниципальной услуги являются:</w:t>
      </w:r>
    </w:p>
    <w:p w:rsidR="008154CE" w:rsidRPr="00E16000" w:rsidRDefault="00E16000" w:rsidP="008154CE">
      <w:pPr>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а) </w:t>
      </w:r>
      <w:r w:rsidR="008154CE" w:rsidRPr="00E16000">
        <w:rPr>
          <w:rFonts w:ascii="Times New Roman" w:eastAsia="Calibri" w:hAnsi="Times New Roman" w:cs="Times New Roman"/>
          <w:sz w:val="26"/>
          <w:szCs w:val="26"/>
        </w:rPr>
        <w:t>соблюдение должностными лицами</w:t>
      </w:r>
      <w:r w:rsidR="00006310" w:rsidRPr="00E16000">
        <w:rPr>
          <w:rFonts w:ascii="Times New Roman" w:eastAsia="Calibri" w:hAnsi="Times New Roman" w:cs="Times New Roman"/>
          <w:sz w:val="26"/>
          <w:szCs w:val="26"/>
        </w:rPr>
        <w:t>,</w:t>
      </w:r>
      <w:r w:rsidR="008154CE" w:rsidRPr="00E16000">
        <w:rPr>
          <w:rFonts w:ascii="Times New Roman" w:eastAsia="Calibri" w:hAnsi="Times New Roman" w:cs="Times New Roman"/>
          <w:sz w:val="26"/>
          <w:szCs w:val="26"/>
        </w:rPr>
        <w:t xml:space="preserve"> предоставляющими муниципальную услугу, сроков предоставления муниципальной услуги;</w:t>
      </w:r>
    </w:p>
    <w:p w:rsidR="008154CE" w:rsidRPr="00E16000" w:rsidRDefault="00E16000" w:rsidP="008154CE">
      <w:pPr>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б) </w:t>
      </w:r>
      <w:r w:rsidR="008154CE" w:rsidRPr="00E16000">
        <w:rPr>
          <w:rFonts w:ascii="Times New Roman" w:eastAsia="Calibri"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CE" w:rsidRPr="00E16000" w:rsidRDefault="00E16000" w:rsidP="008154CE">
      <w:pPr>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в) </w:t>
      </w:r>
      <w:r w:rsidR="008154CE" w:rsidRPr="00E16000">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4F99" w:rsidRPr="00E16000" w:rsidRDefault="00E16000" w:rsidP="00E16000">
      <w:pPr>
        <w:autoSpaceDE w:val="0"/>
        <w:autoSpaceDN w:val="0"/>
        <w:adjustRightInd w:val="0"/>
        <w:ind w:firstLine="709"/>
        <w:rPr>
          <w:rFonts w:ascii="Times New Roman" w:eastAsia="Times New Roman" w:hAnsi="Times New Roman" w:cs="Times New Roman"/>
          <w:sz w:val="26"/>
          <w:szCs w:val="26"/>
        </w:rPr>
      </w:pPr>
      <w:r w:rsidRPr="00E16000">
        <w:rPr>
          <w:rFonts w:ascii="Times New Roman" w:eastAsia="Times New Roman" w:hAnsi="Times New Roman" w:cs="Times New Roman"/>
          <w:sz w:val="26"/>
          <w:szCs w:val="26"/>
        </w:rPr>
        <w:t xml:space="preserve">г) </w:t>
      </w:r>
      <w:r w:rsidR="008154CE" w:rsidRPr="00E16000">
        <w:rPr>
          <w:rFonts w:ascii="Times New Roman" w:eastAsia="Times New Roman" w:hAnsi="Times New Roman" w:cs="Times New Roman"/>
          <w:sz w:val="26"/>
          <w:szCs w:val="26"/>
        </w:rPr>
        <w:t>восстановление нарушенных прав заявителя.</w:t>
      </w:r>
    </w:p>
    <w:p w:rsidR="00024F99" w:rsidRPr="00E16000" w:rsidRDefault="00E16000" w:rsidP="00E16000">
      <w:pPr>
        <w:ind w:firstLine="720"/>
        <w:rPr>
          <w:rFonts w:ascii="Times New Roman" w:eastAsia="Times New Roman" w:hAnsi="Times New Roman" w:cs="Times New Roman"/>
          <w:sz w:val="26"/>
          <w:szCs w:val="26"/>
          <w:lang w:eastAsia="ru-RU"/>
        </w:rPr>
      </w:pPr>
      <w:r w:rsidRPr="00E16000">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7.</w:t>
      </w:r>
      <w:r w:rsidRPr="00E16000">
        <w:rPr>
          <w:rFonts w:ascii="Times New Roman" w:eastAsia="Times New Roman" w:hAnsi="Times New Roman" w:cs="Times New Roman"/>
          <w:sz w:val="26"/>
          <w:szCs w:val="26"/>
          <w:lang w:eastAsia="ru-RU"/>
        </w:rPr>
        <w:t xml:space="preserve"> </w:t>
      </w:r>
      <w:r w:rsidR="008154CE" w:rsidRPr="00E16000">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16000">
        <w:rPr>
          <w:rFonts w:ascii="Times New Roman" w:eastAsia="Times New Roman" w:hAnsi="Times New Roman" w:cs="Times New Roman"/>
          <w:sz w:val="26"/>
          <w:szCs w:val="26"/>
          <w:lang w:eastAsia="ru-RU"/>
        </w:rPr>
        <w:t>.</w:t>
      </w:r>
    </w:p>
    <w:p w:rsidR="008154CE" w:rsidRPr="00E16000" w:rsidRDefault="008154CE" w:rsidP="008154CE">
      <w:pPr>
        <w:ind w:firstLine="720"/>
        <w:rPr>
          <w:rFonts w:ascii="Times New Roman" w:eastAsia="Times New Roman" w:hAnsi="Times New Roman" w:cs="Times New Roman"/>
          <w:sz w:val="26"/>
          <w:szCs w:val="26"/>
          <w:lang w:eastAsia="ru-RU"/>
        </w:rPr>
      </w:pPr>
      <w:r w:rsidRPr="00E16000">
        <w:rPr>
          <w:rFonts w:ascii="Times New Roman" w:eastAsia="Times New Roman" w:hAnsi="Times New Roman" w:cs="Times New Roman"/>
          <w:sz w:val="26"/>
          <w:szCs w:val="26"/>
          <w:lang w:eastAsia="ru-RU"/>
        </w:rPr>
        <w:lastRenderedPageBreak/>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154CE" w:rsidRPr="00E16000" w:rsidRDefault="008154CE" w:rsidP="008154CE">
      <w:pPr>
        <w:autoSpaceDE w:val="0"/>
        <w:autoSpaceDN w:val="0"/>
        <w:adjustRightInd w:val="0"/>
        <w:ind w:firstLine="720"/>
        <w:outlineLvl w:val="2"/>
        <w:rPr>
          <w:rFonts w:ascii="Times New Roman" w:eastAsia="Calibri" w:hAnsi="Times New Roman" w:cs="Times New Roman"/>
          <w:sz w:val="26"/>
          <w:szCs w:val="26"/>
        </w:rPr>
      </w:pPr>
      <w:r w:rsidRPr="00E16000">
        <w:rPr>
          <w:rFonts w:ascii="Times New Roman" w:eastAsia="Calibri" w:hAnsi="Times New Roman" w:cs="Times New Roman"/>
          <w:sz w:val="26"/>
          <w:szCs w:val="26"/>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E91AC6" w:rsidRPr="00E16000" w:rsidRDefault="00E91AC6">
      <w:pPr>
        <w:widowControl w:val="0"/>
        <w:autoSpaceDE w:val="0"/>
        <w:autoSpaceDN w:val="0"/>
        <w:adjustRightInd w:val="0"/>
        <w:ind w:firstLine="540"/>
        <w:rPr>
          <w:rFonts w:ascii="Times New Roman" w:hAnsi="Times New Roman" w:cs="Times New Roman"/>
          <w:sz w:val="26"/>
          <w:szCs w:val="26"/>
        </w:rPr>
      </w:pPr>
    </w:p>
    <w:p w:rsidR="00E16000" w:rsidRPr="00E16000" w:rsidRDefault="00E16000" w:rsidP="00E16000">
      <w:pPr>
        <w:autoSpaceDE w:val="0"/>
        <w:autoSpaceDN w:val="0"/>
        <w:adjustRightInd w:val="0"/>
        <w:jc w:val="center"/>
        <w:outlineLvl w:val="0"/>
        <w:rPr>
          <w:rFonts w:ascii="Times New Roman" w:hAnsi="Times New Roman" w:cs="Times New Roman"/>
          <w:b/>
          <w:sz w:val="26"/>
          <w:szCs w:val="26"/>
        </w:rPr>
      </w:pPr>
      <w:bookmarkStart w:id="17" w:name="Par178"/>
      <w:bookmarkEnd w:id="17"/>
      <w:r w:rsidRPr="00E16000">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6000" w:rsidRPr="00E16000" w:rsidRDefault="00E16000" w:rsidP="00E16000">
      <w:pPr>
        <w:autoSpaceDE w:val="0"/>
        <w:autoSpaceDN w:val="0"/>
        <w:adjustRightInd w:val="0"/>
        <w:jc w:val="center"/>
        <w:outlineLvl w:val="0"/>
        <w:rPr>
          <w:rFonts w:ascii="Times New Roman" w:hAnsi="Times New Roman" w:cs="Times New Roman"/>
          <w:b/>
          <w:sz w:val="26"/>
          <w:szCs w:val="26"/>
        </w:rPr>
      </w:pPr>
    </w:p>
    <w:p w:rsidR="00E16000" w:rsidRPr="00E16000" w:rsidRDefault="00E16000" w:rsidP="00E16000">
      <w:pPr>
        <w:autoSpaceDE w:val="0"/>
        <w:autoSpaceDN w:val="0"/>
        <w:adjustRightInd w:val="0"/>
        <w:ind w:firstLine="540"/>
        <w:outlineLvl w:val="1"/>
        <w:rPr>
          <w:rFonts w:ascii="Times New Roman" w:hAnsi="Times New Roman" w:cs="Times New Roman"/>
          <w:sz w:val="26"/>
          <w:szCs w:val="26"/>
        </w:rPr>
      </w:pPr>
      <w:r w:rsidRPr="00E16000">
        <w:rPr>
          <w:rFonts w:ascii="Times New Roman" w:hAnsi="Times New Roman" w:cs="Times New Roman"/>
          <w:sz w:val="26"/>
          <w:szCs w:val="26"/>
        </w:rPr>
        <w:t>1. Предоставление муниципальной услуги включает в себя следующие административные процедуры:</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1) прием, регистрация заявления и документов (далее - заявление);</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2) рассмотрение заявления о передаче имущества в аренду, безвозмездное пользование;</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3) формирование и направление межведомственных запросов в органы и организации, участвующие в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4) принятие решения о предоставлении муниципальной услуги либо об отказе в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5) выдача заявителю результата предоставления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представлена </w:t>
      </w:r>
      <w:hyperlink r:id="rId18" w:history="1">
        <w:r w:rsidRPr="00E16000">
          <w:rPr>
            <w:rFonts w:ascii="Times New Roman" w:hAnsi="Times New Roman" w:cs="Times New Roman"/>
            <w:color w:val="000000" w:themeColor="text1"/>
            <w:sz w:val="26"/>
            <w:szCs w:val="26"/>
          </w:rPr>
          <w:t>блок-схемой</w:t>
        </w:r>
      </w:hyperlink>
      <w:r w:rsidRPr="00E16000">
        <w:rPr>
          <w:rFonts w:ascii="Times New Roman" w:hAnsi="Times New Roman" w:cs="Times New Roman"/>
          <w:sz w:val="26"/>
          <w:szCs w:val="26"/>
        </w:rPr>
        <w:t xml:space="preserve"> в приложении 2 к настоящему административному регламенту.</w:t>
      </w:r>
    </w:p>
    <w:p w:rsidR="00E16000" w:rsidRPr="00E16000" w:rsidRDefault="00E16000" w:rsidP="00E16000">
      <w:pPr>
        <w:autoSpaceDE w:val="0"/>
        <w:autoSpaceDN w:val="0"/>
        <w:adjustRightInd w:val="0"/>
        <w:ind w:firstLine="540"/>
        <w:outlineLvl w:val="1"/>
        <w:rPr>
          <w:rFonts w:ascii="Times New Roman" w:hAnsi="Times New Roman" w:cs="Times New Roman"/>
          <w:sz w:val="26"/>
          <w:szCs w:val="26"/>
        </w:rPr>
      </w:pPr>
      <w:r w:rsidRPr="00E16000">
        <w:rPr>
          <w:rFonts w:ascii="Times New Roman" w:hAnsi="Times New Roman" w:cs="Times New Roman"/>
          <w:sz w:val="26"/>
          <w:szCs w:val="26"/>
        </w:rPr>
        <w:t>2. Прием и регистрация заявления о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1) основанием для начала административной процедуры является поступление в КУМИ администрации города заявления о предоставлении муниципальной услуги, в том числе посредством Единого и регионального порталов;</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2) сведения о должностном лице, ответственном за выполнение административной процедуры:</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а) в случае поступления заявления по почте: специалист КУМИ администрации города, ответственный за делопроизводство;</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б) в случае подачи заявления лично или посредством Единого и регионального порталов: специалист КУМИ администрации города, ответственный за предоставление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в) в случае подачи заявления в МФЦ: специалист МФЦ;</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4) критерий принятия решения о приеме и регистрации заявления: наличие заявления о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5) результат административной процедуры: зарегистрированное заявление о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6) способ фиксации результата административной процедуры:</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lastRenderedPageBreak/>
        <w:t>а) в случае поступления заявления по почте: специалист КУМИ администрации города, ответственный за делопроизводство, регистрирует заявление о предоставлении муниципальной услуги в электронном документообороте;</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б) в случае подачи заявления лично либо посредством Единого и регионального порталов: специалист КУМИ администрации города, ответственный за предоставление муниципальной услуги, регистрирует в журнале регистрации заявлений;</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в)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КУМИ администрации города, предоставляющему муниципальную услугу.</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КУМИ администрации города.</w:t>
      </w:r>
    </w:p>
    <w:p w:rsidR="00E16000" w:rsidRPr="00E16000" w:rsidRDefault="00E16000" w:rsidP="00E16000">
      <w:pPr>
        <w:autoSpaceDE w:val="0"/>
        <w:autoSpaceDN w:val="0"/>
        <w:adjustRightInd w:val="0"/>
        <w:ind w:firstLine="540"/>
        <w:outlineLvl w:val="1"/>
        <w:rPr>
          <w:rFonts w:ascii="Times New Roman" w:hAnsi="Times New Roman" w:cs="Times New Roman"/>
          <w:sz w:val="26"/>
          <w:szCs w:val="26"/>
        </w:rPr>
      </w:pPr>
      <w:r w:rsidRPr="00E16000">
        <w:rPr>
          <w:rFonts w:ascii="Times New Roman" w:hAnsi="Times New Roman" w:cs="Times New Roman"/>
          <w:sz w:val="26"/>
          <w:szCs w:val="26"/>
        </w:rPr>
        <w:t>3. Рассмотрение заявления о передаче имущества в аренду, безвозмездное пользование:</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1) основанием начала административной процедуры является поступление специалисту КУМИ администрации города, ответственному за предоставление муниципальной услуги, зарегистрированного заявления о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2) специалист КУМИ администрации города, ответственный за предоставление муниципальной услуги, проводит проверку документов, предоставленных заявителем;</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3) критерием рассмотрения заявления является соответствие (несоответствие) условий передачи имущества в аренду, безвозмездное пользование действующему законодательству и подготовка запросов в органы, участвующие в предоставлении муниципальной услуги.</w:t>
      </w:r>
    </w:p>
    <w:p w:rsidR="00E16000" w:rsidRPr="00E16000" w:rsidRDefault="00E16000" w:rsidP="00E16000">
      <w:pPr>
        <w:autoSpaceDE w:val="0"/>
        <w:autoSpaceDN w:val="0"/>
        <w:adjustRightInd w:val="0"/>
        <w:ind w:firstLine="540"/>
        <w:outlineLvl w:val="1"/>
        <w:rPr>
          <w:rFonts w:ascii="Times New Roman" w:hAnsi="Times New Roman" w:cs="Times New Roman"/>
          <w:sz w:val="26"/>
          <w:szCs w:val="26"/>
        </w:rPr>
      </w:pPr>
      <w:r w:rsidRPr="00E16000">
        <w:rPr>
          <w:rFonts w:ascii="Times New Roman" w:hAnsi="Times New Roman" w:cs="Times New Roman"/>
          <w:sz w:val="26"/>
          <w:szCs w:val="26"/>
        </w:rPr>
        <w:t>4. Формирование и направление межведомственных запросов в органы и организации, участвующие в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1) основанием для начала административной процедуры является поступление зарегистрированного заявления к специалисту КУМИ администрации города, ответственному за предоставление муниципальной услуги, либо специалисту МФЦ (в случае создания на территории города);</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2) сведения о должностном лице, ответственном за выполнение административной процедуры: специалист КУМИ администрации города, ответственный за предоставление муниципальной услуги, либо специалист МФЦ;</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3) содержание административных действий, входящих в состав административной процедуры:</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а)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КУМИ администрации города, ответственному за предоставление муниципальной услуги, либо специалисту МФЦ);</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lastRenderedPageBreak/>
        <w:t>б)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E16000" w:rsidRPr="00E16000" w:rsidRDefault="00E16000" w:rsidP="00E16000">
      <w:pPr>
        <w:autoSpaceDE w:val="0"/>
        <w:autoSpaceDN w:val="0"/>
        <w:adjustRightInd w:val="0"/>
        <w:ind w:firstLine="540"/>
        <w:rPr>
          <w:rFonts w:ascii="Times New Roman" w:hAnsi="Times New Roman" w:cs="Times New Roman"/>
          <w:sz w:val="26"/>
          <w:szCs w:val="26"/>
        </w:rPr>
      </w:pPr>
      <w:proofErr w:type="gramStart"/>
      <w:r w:rsidRPr="00E16000">
        <w:rPr>
          <w:rFonts w:ascii="Times New Roman" w:hAnsi="Times New Roman" w:cs="Times New Roman"/>
          <w:sz w:val="26"/>
          <w:szCs w:val="26"/>
        </w:rPr>
        <w:t>в)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w:t>
      </w:r>
      <w:proofErr w:type="gramEnd"/>
      <w:r w:rsidRPr="00E16000">
        <w:rPr>
          <w:rFonts w:ascii="Times New Roman" w:hAnsi="Times New Roman" w:cs="Times New Roman"/>
          <w:sz w:val="26"/>
          <w:szCs w:val="26"/>
        </w:rPr>
        <w:t xml:space="preserve">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4) 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указанные в пункте 2.6. настоящего административного регламента;</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6) результат административной процедуры:</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а) полученные ответы на межведомственные запросы;</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б) 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E16000" w:rsidRPr="00E16000" w:rsidRDefault="00E16000" w:rsidP="00E16000">
      <w:pPr>
        <w:autoSpaceDE w:val="0"/>
        <w:autoSpaceDN w:val="0"/>
        <w:adjustRightInd w:val="0"/>
        <w:ind w:firstLine="540"/>
        <w:outlineLvl w:val="1"/>
        <w:rPr>
          <w:rFonts w:ascii="Times New Roman" w:hAnsi="Times New Roman" w:cs="Times New Roman"/>
          <w:sz w:val="26"/>
          <w:szCs w:val="26"/>
        </w:rPr>
      </w:pPr>
      <w:r w:rsidRPr="00E16000">
        <w:rPr>
          <w:rFonts w:ascii="Times New Roman" w:hAnsi="Times New Roman" w:cs="Times New Roman"/>
          <w:sz w:val="26"/>
          <w:szCs w:val="26"/>
        </w:rPr>
        <w:t>5. Принятие решения о предоставлении муниципальной услуги либо об отказе в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По результатам рассмотрения документов, предоставленных заявителем и полученных на межведомственные запросы, принимается решение о передаче имущества в аренду, безвозмездное пользование или об отказе в передаче имущества в аренду, безвозмездное пользование.</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Результатом административной процедуры является принятие решения о предоставлении муниципальной услуги или уведомление об отказе в предоставлении муниципальной услуги.</w:t>
      </w:r>
    </w:p>
    <w:p w:rsidR="00E16000" w:rsidRPr="00E16000" w:rsidRDefault="00E16000" w:rsidP="00E16000">
      <w:pPr>
        <w:autoSpaceDE w:val="0"/>
        <w:autoSpaceDN w:val="0"/>
        <w:adjustRightInd w:val="0"/>
        <w:ind w:firstLine="540"/>
        <w:outlineLvl w:val="1"/>
        <w:rPr>
          <w:rFonts w:ascii="Times New Roman" w:hAnsi="Times New Roman" w:cs="Times New Roman"/>
          <w:sz w:val="26"/>
          <w:szCs w:val="26"/>
        </w:rPr>
      </w:pPr>
      <w:r w:rsidRPr="00E16000">
        <w:rPr>
          <w:rFonts w:ascii="Times New Roman" w:hAnsi="Times New Roman" w:cs="Times New Roman"/>
          <w:sz w:val="26"/>
          <w:szCs w:val="26"/>
        </w:rPr>
        <w:t>6. Выдача заявителю результата предоставления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1) в случае принятия решения о передаче имущества в аренду, безвозмездное пользование КУМИ администрации города одновременно с извещением заявителя о принятии такого решения направляет ему для подписания проект договора аренды, безвозмездного пользования или уведомление об отказе в предоставлении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2) сведения о должностном лице, ответственном за выполнение административной процедуры: специалист КУМИ администрации города, ответственный за предоставление муниципальной услуги, либо специалист МФЦ;</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3) 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lastRenderedPageBreak/>
        <w:t>4) критерий принятия решения: оформленные документы, являющиеся результатом предоставления муниципальной услуги;</w:t>
      </w:r>
    </w:p>
    <w:p w:rsidR="00E16000" w:rsidRPr="00E16000" w:rsidRDefault="00E16000" w:rsidP="00E16000">
      <w:pPr>
        <w:autoSpaceDE w:val="0"/>
        <w:autoSpaceDN w:val="0"/>
        <w:adjustRightInd w:val="0"/>
        <w:ind w:firstLine="540"/>
        <w:rPr>
          <w:rFonts w:ascii="Times New Roman" w:hAnsi="Times New Roman" w:cs="Times New Roman"/>
          <w:sz w:val="26"/>
          <w:szCs w:val="26"/>
        </w:rPr>
      </w:pPr>
      <w:r w:rsidRPr="00E16000">
        <w:rPr>
          <w:rFonts w:ascii="Times New Roman" w:hAnsi="Times New Roman" w:cs="Times New Roman"/>
          <w:sz w:val="26"/>
          <w:szCs w:val="26"/>
        </w:rPr>
        <w:t>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 (в случае создания на территории города).</w:t>
      </w:r>
    </w:p>
    <w:p w:rsidR="00E16000" w:rsidRPr="00E16000" w:rsidRDefault="00E16000" w:rsidP="00E16000">
      <w:pPr>
        <w:autoSpaceDE w:val="0"/>
        <w:autoSpaceDN w:val="0"/>
        <w:adjustRightInd w:val="0"/>
        <w:ind w:firstLine="540"/>
        <w:rPr>
          <w:rFonts w:ascii="Times New Roman" w:hAnsi="Times New Roman" w:cs="Times New Roman"/>
          <w:sz w:val="26"/>
          <w:szCs w:val="26"/>
        </w:rPr>
      </w:pPr>
    </w:p>
    <w:p w:rsidR="00E16000" w:rsidRPr="00E16000" w:rsidRDefault="00E16000" w:rsidP="00E16000">
      <w:pPr>
        <w:ind w:firstLine="709"/>
        <w:jc w:val="center"/>
        <w:rPr>
          <w:rFonts w:ascii="Times New Roman" w:eastAsia="Calibri" w:hAnsi="Times New Roman" w:cs="Times New Roman"/>
          <w:b/>
          <w:sz w:val="26"/>
          <w:szCs w:val="26"/>
        </w:rPr>
      </w:pPr>
      <w:r w:rsidRPr="00E16000">
        <w:rPr>
          <w:rFonts w:ascii="Times New Roman" w:eastAsia="Calibri" w:hAnsi="Times New Roman" w:cs="Times New Roman"/>
          <w:b/>
          <w:sz w:val="26"/>
          <w:szCs w:val="26"/>
        </w:rPr>
        <w:t xml:space="preserve">4. Формы </w:t>
      </w:r>
      <w:proofErr w:type="gramStart"/>
      <w:r w:rsidRPr="00E16000">
        <w:rPr>
          <w:rFonts w:ascii="Times New Roman" w:eastAsia="Calibri" w:hAnsi="Times New Roman" w:cs="Times New Roman"/>
          <w:b/>
          <w:sz w:val="26"/>
          <w:szCs w:val="26"/>
        </w:rPr>
        <w:t>контроля за</w:t>
      </w:r>
      <w:proofErr w:type="gramEnd"/>
      <w:r w:rsidRPr="00E16000">
        <w:rPr>
          <w:rFonts w:ascii="Times New Roman" w:eastAsia="Calibri" w:hAnsi="Times New Roman" w:cs="Times New Roman"/>
          <w:b/>
          <w:sz w:val="26"/>
          <w:szCs w:val="26"/>
        </w:rPr>
        <w:t xml:space="preserve"> предо</w:t>
      </w:r>
      <w:r>
        <w:rPr>
          <w:rFonts w:ascii="Times New Roman" w:eastAsia="Calibri" w:hAnsi="Times New Roman" w:cs="Times New Roman"/>
          <w:b/>
          <w:sz w:val="26"/>
          <w:szCs w:val="26"/>
        </w:rPr>
        <w:t>ставлением муниципальной услуги</w:t>
      </w:r>
    </w:p>
    <w:p w:rsidR="00E16000" w:rsidRPr="00E16000" w:rsidRDefault="00E16000" w:rsidP="00E16000">
      <w:pPr>
        <w:ind w:firstLine="709"/>
        <w:rPr>
          <w:rFonts w:ascii="Times New Roman" w:eastAsia="Calibri" w:hAnsi="Times New Roman" w:cs="Times New Roman"/>
          <w:color w:val="FF0000"/>
          <w:sz w:val="26"/>
          <w:szCs w:val="26"/>
        </w:rPr>
      </w:pPr>
    </w:p>
    <w:p w:rsidR="00E16000" w:rsidRPr="00E16000" w:rsidRDefault="00E16000" w:rsidP="00E16000">
      <w:pPr>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4.1. Текущий </w:t>
      </w:r>
      <w:proofErr w:type="gramStart"/>
      <w:r w:rsidRPr="00E16000">
        <w:rPr>
          <w:rFonts w:ascii="Times New Roman" w:eastAsia="Calibri" w:hAnsi="Times New Roman" w:cs="Times New Roman"/>
          <w:sz w:val="26"/>
          <w:szCs w:val="26"/>
        </w:rPr>
        <w:t>контроль за</w:t>
      </w:r>
      <w:proofErr w:type="gramEnd"/>
      <w:r w:rsidRPr="00E16000">
        <w:rPr>
          <w:rFonts w:ascii="Times New Roman" w:eastAsia="Calibri" w:hAnsi="Times New Roman" w:cs="Times New Roman"/>
          <w:sz w:val="26"/>
          <w:szCs w:val="26"/>
        </w:rPr>
        <w:t xml:space="preserve"> соблюдением и исполнением последовательности действий, определённых административными процедурами по предоставлению муниципальной услуги, принятием решений сотрудниками Комитета осуществляется Председателем Комитета.</w:t>
      </w:r>
    </w:p>
    <w:p w:rsidR="00E16000" w:rsidRPr="00E16000" w:rsidRDefault="00E16000" w:rsidP="00E16000">
      <w:pPr>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4.2 </w:t>
      </w:r>
      <w:proofErr w:type="gramStart"/>
      <w:r w:rsidRPr="00E16000">
        <w:rPr>
          <w:rFonts w:ascii="Times New Roman" w:eastAsia="Calibri" w:hAnsi="Times New Roman" w:cs="Times New Roman"/>
          <w:sz w:val="26"/>
          <w:szCs w:val="26"/>
        </w:rPr>
        <w:t>Контроль за</w:t>
      </w:r>
      <w:proofErr w:type="gramEnd"/>
      <w:r w:rsidRPr="00E16000">
        <w:rPr>
          <w:rFonts w:ascii="Times New Roman" w:eastAsia="Calibri" w:hAnsi="Times New Roman" w:cs="Times New Roman"/>
          <w:sz w:val="26"/>
          <w:szCs w:val="26"/>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Комитета)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16000" w:rsidRPr="00E16000" w:rsidRDefault="00E16000" w:rsidP="00E16000">
      <w:pPr>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В случае проведения внеплановой проверки по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проверки, проведённой по заявлению.</w:t>
      </w:r>
    </w:p>
    <w:p w:rsidR="00E16000" w:rsidRPr="00E16000" w:rsidRDefault="00E16000" w:rsidP="00E16000">
      <w:pPr>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Результаты проверки оформляются в виде акта, в котором отмечаются выявленные недостатки и выдаётся предписание, где указывается предложения по их устранению и сроки исполнения.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16000" w:rsidRPr="00E16000" w:rsidRDefault="00E16000" w:rsidP="00E16000">
      <w:pPr>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4.3 Должностные лица Комитета,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E16000" w:rsidRPr="00E16000" w:rsidRDefault="00E16000" w:rsidP="00E16000">
      <w:pPr>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w:t>
      </w:r>
    </w:p>
    <w:p w:rsidR="00E16000" w:rsidRPr="00E16000" w:rsidRDefault="00E16000" w:rsidP="00E16000">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Должностное лицо Комитета, ответственное за осуществление соответствующих административных процедур настоящего административного регламента несёт административную ответственность в соответствии с действующим законодательством Ханты – 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xml:space="preserve"> </w:t>
      </w:r>
      <w:proofErr w:type="gramStart"/>
      <w:r w:rsidRPr="00E16000">
        <w:rPr>
          <w:rFonts w:ascii="Times New Roman" w:hAnsi="Times New Roman" w:cs="Times New Roman"/>
          <w:sz w:val="26"/>
          <w:szCs w:val="26"/>
        </w:rPr>
        <w:t>за</w:t>
      </w:r>
      <w:proofErr w:type="gramEnd"/>
      <w:r w:rsidRPr="00E16000">
        <w:rPr>
          <w:rFonts w:ascii="Times New Roman" w:hAnsi="Times New Roman" w:cs="Times New Roman"/>
          <w:sz w:val="26"/>
          <w:szCs w:val="26"/>
        </w:rPr>
        <w:t>:</w:t>
      </w:r>
    </w:p>
    <w:p w:rsidR="00E16000" w:rsidRPr="00E16000" w:rsidRDefault="00E16000" w:rsidP="00E16000">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E16000" w:rsidRPr="00E16000" w:rsidRDefault="00E16000" w:rsidP="00E16000">
      <w:pPr>
        <w:widowControl w:val="0"/>
        <w:autoSpaceDE w:val="0"/>
        <w:autoSpaceDN w:val="0"/>
        <w:adjustRightInd w:val="0"/>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16000" w:rsidRPr="00E16000" w:rsidRDefault="00E16000" w:rsidP="00E16000">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lastRenderedPageBreak/>
        <w:t>- превышение максимального срока ожидания в очереди при подаче запроса о предоставлении муниципальной услуги (за исключением срока подачи запроса в МФЦ).</w:t>
      </w:r>
    </w:p>
    <w:p w:rsidR="00E16000" w:rsidRPr="00E16000" w:rsidRDefault="00E16000" w:rsidP="00E16000">
      <w:pPr>
        <w:widowControl w:val="0"/>
        <w:shd w:val="clear" w:color="auto" w:fill="FFFFFF"/>
        <w:tabs>
          <w:tab w:val="left" w:pos="1445"/>
        </w:tabs>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По результатам проведенных проверок в случае выявления нарушений прав заявителей Администрация города </w:t>
      </w:r>
      <w:proofErr w:type="spellStart"/>
      <w:r w:rsidRPr="00E16000">
        <w:rPr>
          <w:rFonts w:ascii="Times New Roman" w:eastAsia="Calibri" w:hAnsi="Times New Roman" w:cs="Times New Roman"/>
          <w:sz w:val="26"/>
          <w:szCs w:val="26"/>
        </w:rPr>
        <w:t>Когалыма</w:t>
      </w:r>
      <w:proofErr w:type="spellEnd"/>
      <w:r w:rsidRPr="00E16000">
        <w:rPr>
          <w:rFonts w:ascii="Times New Roman" w:eastAsia="Calibri" w:hAnsi="Times New Roman" w:cs="Times New Roman"/>
          <w:sz w:val="26"/>
          <w:szCs w:val="26"/>
        </w:rPr>
        <w:t xml:space="preserve"> принимает меры по привлечению должностных лиц, допустивших нарушение, к дисциплинарной или административной ответственности.</w:t>
      </w:r>
    </w:p>
    <w:p w:rsidR="00E16000" w:rsidRPr="00E16000" w:rsidRDefault="00E16000" w:rsidP="00E16000">
      <w:pPr>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E16000" w:rsidRPr="00E16000" w:rsidRDefault="00E16000" w:rsidP="00E16000">
      <w:pPr>
        <w:widowControl w:val="0"/>
        <w:shd w:val="clear" w:color="auto" w:fill="FFFFFF"/>
        <w:tabs>
          <w:tab w:val="left" w:pos="1445"/>
        </w:tabs>
        <w:autoSpaceDE w:val="0"/>
        <w:autoSpaceDN w:val="0"/>
        <w:adjustRightInd w:val="0"/>
        <w:ind w:firstLine="709"/>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4.4. </w:t>
      </w:r>
      <w:proofErr w:type="gramStart"/>
      <w:r w:rsidRPr="00E16000">
        <w:rPr>
          <w:rFonts w:ascii="Times New Roman" w:eastAsia="Calibri" w:hAnsi="Times New Roman" w:cs="Times New Roman"/>
          <w:sz w:val="26"/>
          <w:szCs w:val="26"/>
        </w:rPr>
        <w:t>Контроль за</w:t>
      </w:r>
      <w:proofErr w:type="gramEnd"/>
      <w:r w:rsidRPr="00E16000">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w:t>
      </w:r>
      <w:proofErr w:type="spellStart"/>
      <w:r w:rsidRPr="00E16000">
        <w:rPr>
          <w:rFonts w:ascii="Times New Roman" w:eastAsia="Calibri" w:hAnsi="Times New Roman" w:cs="Times New Roman"/>
          <w:sz w:val="26"/>
          <w:szCs w:val="26"/>
        </w:rPr>
        <w:t>Когалыма</w:t>
      </w:r>
      <w:proofErr w:type="spellEnd"/>
      <w:r w:rsidRPr="00E16000">
        <w:rPr>
          <w:rFonts w:ascii="Times New Roman" w:eastAsia="Calibri" w:hAnsi="Times New Roman" w:cs="Times New Roman"/>
          <w:sz w:val="26"/>
          <w:szCs w:val="26"/>
        </w:rPr>
        <w:t xml:space="preserve">, в форме письменных и устных обращений в адрес Администрации города </w:t>
      </w:r>
      <w:proofErr w:type="spellStart"/>
      <w:r w:rsidRPr="00E16000">
        <w:rPr>
          <w:rFonts w:ascii="Times New Roman" w:eastAsia="Calibri" w:hAnsi="Times New Roman" w:cs="Times New Roman"/>
          <w:sz w:val="26"/>
          <w:szCs w:val="26"/>
        </w:rPr>
        <w:t>Когалыма</w:t>
      </w:r>
      <w:proofErr w:type="spellEnd"/>
      <w:r w:rsidRPr="00E16000">
        <w:rPr>
          <w:rFonts w:ascii="Times New Roman" w:eastAsia="Calibri" w:hAnsi="Times New Roman" w:cs="Times New Roman"/>
          <w:sz w:val="26"/>
          <w:szCs w:val="26"/>
        </w:rPr>
        <w:t>.</w:t>
      </w:r>
    </w:p>
    <w:p w:rsidR="00E16000" w:rsidRPr="00E16000" w:rsidRDefault="00E16000" w:rsidP="00E16000">
      <w:pPr>
        <w:ind w:firstLine="709"/>
        <w:jc w:val="center"/>
        <w:rPr>
          <w:rFonts w:ascii="Times New Roman" w:eastAsia="Calibri" w:hAnsi="Times New Roman" w:cs="Times New Roman"/>
          <w:sz w:val="26"/>
          <w:szCs w:val="26"/>
        </w:rPr>
      </w:pPr>
    </w:p>
    <w:p w:rsidR="00E16000" w:rsidRDefault="00E16000" w:rsidP="00E16000">
      <w:pPr>
        <w:widowControl w:val="0"/>
        <w:ind w:firstLine="709"/>
        <w:jc w:val="center"/>
        <w:rPr>
          <w:rFonts w:ascii="Times New Roman" w:eastAsia="Calibri" w:hAnsi="Times New Roman" w:cs="Times New Roman"/>
          <w:sz w:val="26"/>
          <w:szCs w:val="26"/>
        </w:rPr>
      </w:pPr>
    </w:p>
    <w:p w:rsidR="00AD7709" w:rsidRPr="00E16000" w:rsidRDefault="00AD7709" w:rsidP="00E16000">
      <w:pPr>
        <w:widowControl w:val="0"/>
        <w:ind w:firstLine="709"/>
        <w:jc w:val="center"/>
        <w:rPr>
          <w:rFonts w:ascii="Times New Roman" w:eastAsia="Calibri" w:hAnsi="Times New Roman" w:cs="Times New Roman"/>
          <w:sz w:val="26"/>
          <w:szCs w:val="26"/>
        </w:rPr>
      </w:pPr>
    </w:p>
    <w:p w:rsidR="00E16000" w:rsidRPr="00E16000" w:rsidRDefault="00E16000" w:rsidP="00E16000">
      <w:pPr>
        <w:autoSpaceDE w:val="0"/>
        <w:autoSpaceDN w:val="0"/>
        <w:adjustRightInd w:val="0"/>
        <w:jc w:val="center"/>
        <w:outlineLvl w:val="1"/>
        <w:rPr>
          <w:rFonts w:ascii="Times New Roman" w:hAnsi="Times New Roman" w:cs="Times New Roman"/>
          <w:b/>
          <w:sz w:val="26"/>
          <w:szCs w:val="26"/>
        </w:rPr>
      </w:pPr>
      <w:r w:rsidRPr="00E16000">
        <w:rPr>
          <w:rFonts w:ascii="Times New Roman" w:hAnsi="Times New Roman" w:cs="Times New Roman"/>
          <w:b/>
          <w:sz w:val="26"/>
          <w:szCs w:val="26"/>
        </w:rPr>
        <w:t>5. Досудебный (внесудебный) порядок обжалования решений</w:t>
      </w:r>
    </w:p>
    <w:p w:rsidR="00E16000" w:rsidRPr="00E16000" w:rsidRDefault="00E16000" w:rsidP="00E16000">
      <w:pPr>
        <w:autoSpaceDE w:val="0"/>
        <w:autoSpaceDN w:val="0"/>
        <w:adjustRightInd w:val="0"/>
        <w:jc w:val="center"/>
        <w:rPr>
          <w:rFonts w:ascii="Times New Roman" w:hAnsi="Times New Roman" w:cs="Times New Roman"/>
          <w:b/>
          <w:sz w:val="26"/>
          <w:szCs w:val="26"/>
        </w:rPr>
      </w:pPr>
      <w:r w:rsidRPr="00E16000">
        <w:rPr>
          <w:rFonts w:ascii="Times New Roman" w:hAnsi="Times New Roman" w:cs="Times New Roman"/>
          <w:b/>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16000" w:rsidRPr="00E16000" w:rsidRDefault="00E16000" w:rsidP="00E16000">
      <w:pPr>
        <w:autoSpaceDE w:val="0"/>
        <w:autoSpaceDN w:val="0"/>
        <w:adjustRightInd w:val="0"/>
        <w:ind w:firstLine="709"/>
        <w:rPr>
          <w:rFonts w:ascii="Times New Roman" w:hAnsi="Times New Roman" w:cs="Times New Roman"/>
          <w:sz w:val="26"/>
          <w:szCs w:val="26"/>
        </w:rPr>
      </w:pP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5.2. Предметом досудебного (внесудебного) обжалования могут являться действия (бездействия) Комитета,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нарушения срока регистрации запроса заявителя о предоставлении муниципальной услуги;</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нарушения срока предоставления муниципальной услуги;</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муниципальными правовыми актами;</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муниципальными правовыми актами для предоставления муниципальной услуги у заявителя;</w:t>
      </w:r>
    </w:p>
    <w:p w:rsidR="00E16000" w:rsidRPr="00E16000" w:rsidRDefault="00E16000" w:rsidP="00E16000">
      <w:pPr>
        <w:autoSpaceDE w:val="0"/>
        <w:autoSpaceDN w:val="0"/>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lastRenderedPageBreak/>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муниципальными правовыми актами;</w:t>
      </w:r>
      <w:proofErr w:type="gramEnd"/>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E16000">
        <w:rPr>
          <w:rFonts w:ascii="Times New Roman" w:hAnsi="Times New Roman" w:cs="Times New Roman"/>
          <w:sz w:val="26"/>
          <w:szCs w:val="26"/>
        </w:rPr>
        <w:t>Югры</w:t>
      </w:r>
      <w:proofErr w:type="spellEnd"/>
      <w:r w:rsidRPr="00E16000">
        <w:rPr>
          <w:rFonts w:ascii="Times New Roman" w:hAnsi="Times New Roman" w:cs="Times New Roman"/>
          <w:sz w:val="26"/>
          <w:szCs w:val="26"/>
        </w:rPr>
        <w:t>, муниципальными правовыми актами;</w:t>
      </w:r>
    </w:p>
    <w:p w:rsidR="00E16000" w:rsidRPr="00E16000" w:rsidRDefault="00E16000" w:rsidP="00E16000">
      <w:pPr>
        <w:autoSpaceDE w:val="0"/>
        <w:autoSpaceDN w:val="0"/>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 отказа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6000" w:rsidRPr="00E16000" w:rsidRDefault="00E16000" w:rsidP="00E16000">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в Комитет.</w:t>
      </w:r>
      <w:r w:rsidRPr="00E16000">
        <w:rPr>
          <w:rFonts w:ascii="Times New Roman" w:hAnsi="Times New Roman" w:cs="Times New Roman"/>
          <w:b/>
          <w:i/>
          <w:sz w:val="26"/>
          <w:szCs w:val="26"/>
        </w:rPr>
        <w:t xml:space="preserve"> </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Жалоба на действия (бездействия), решения, принятые должностным лицом Комитета рассматривается председателем Комитета.</w:t>
      </w:r>
    </w:p>
    <w:p w:rsidR="00E16000" w:rsidRPr="00E16000" w:rsidRDefault="00E16000" w:rsidP="00AD7709">
      <w:pPr>
        <w:ind w:firstLine="709"/>
        <w:rPr>
          <w:rFonts w:ascii="Times New Roman" w:hAnsi="Times New Roman" w:cs="Times New Roman"/>
          <w:sz w:val="26"/>
          <w:szCs w:val="26"/>
        </w:rPr>
      </w:pPr>
      <w:r w:rsidRPr="00E16000">
        <w:rPr>
          <w:rFonts w:ascii="Times New Roman" w:hAnsi="Times New Roman" w:cs="Times New Roman"/>
          <w:sz w:val="26"/>
          <w:szCs w:val="26"/>
        </w:rPr>
        <w:t>Жалоба на решения, принятые председателем Комитета</w:t>
      </w:r>
      <w:r w:rsidRPr="00E16000">
        <w:rPr>
          <w:rFonts w:ascii="Times New Roman" w:hAnsi="Times New Roman" w:cs="Times New Roman"/>
          <w:b/>
          <w:i/>
          <w:sz w:val="26"/>
          <w:szCs w:val="26"/>
        </w:rPr>
        <w:t xml:space="preserve"> </w:t>
      </w:r>
      <w:r w:rsidRPr="00E16000">
        <w:rPr>
          <w:rFonts w:ascii="Times New Roman" w:hAnsi="Times New Roman" w:cs="Times New Roman"/>
          <w:sz w:val="26"/>
          <w:szCs w:val="26"/>
        </w:rPr>
        <w:t xml:space="preserve">рассматривается главой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а в период его отсутствия – иным высшим должностным лицом, исполняющим его обязанности.</w:t>
      </w:r>
    </w:p>
    <w:p w:rsidR="00E16000" w:rsidRPr="00E16000" w:rsidRDefault="00E16000" w:rsidP="00E16000">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5.4.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1.3.1, 1.3.2 настоящего административного регламента.</w:t>
      </w:r>
    </w:p>
    <w:p w:rsidR="00E16000" w:rsidRPr="00E16000" w:rsidRDefault="00E16000" w:rsidP="00E16000">
      <w:pPr>
        <w:widowControl w:val="0"/>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В случае если жалоба подана заявителем в Комитет,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Заявитель в жалобе указывает следующую информацию:</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наименование Комитета</w:t>
      </w:r>
      <w:r w:rsidRPr="00E16000">
        <w:rPr>
          <w:rFonts w:ascii="Times New Roman" w:hAnsi="Times New Roman" w:cs="Times New Roman"/>
          <w:i/>
          <w:sz w:val="26"/>
          <w:szCs w:val="26"/>
        </w:rPr>
        <w:t>,</w:t>
      </w:r>
      <w:r w:rsidRPr="00E16000">
        <w:rPr>
          <w:rFonts w:ascii="Times New Roman" w:hAnsi="Times New Roman" w:cs="Times New Roman"/>
          <w:sz w:val="26"/>
          <w:szCs w:val="26"/>
        </w:rPr>
        <w:t xml:space="preserve"> должностного лица Комитета либо муниципального служащего, решения и действия (бездействия) которых обжалуются;</w:t>
      </w:r>
    </w:p>
    <w:p w:rsidR="00E16000" w:rsidRPr="00E16000" w:rsidRDefault="00E16000" w:rsidP="00E16000">
      <w:pPr>
        <w:autoSpaceDE w:val="0"/>
        <w:autoSpaceDN w:val="0"/>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сведения об обжалуемых решениях и действиях (бездействии) Комитета, предоставляющего муниципальную услугу, должностного лица Комитета</w:t>
      </w:r>
      <w:r w:rsidRPr="00E16000">
        <w:rPr>
          <w:rFonts w:ascii="Times New Roman" w:hAnsi="Times New Roman" w:cs="Times New Roman"/>
          <w:spacing w:val="-3"/>
          <w:sz w:val="26"/>
          <w:szCs w:val="26"/>
        </w:rPr>
        <w:t xml:space="preserve"> </w:t>
      </w:r>
      <w:r w:rsidRPr="00E16000">
        <w:rPr>
          <w:rFonts w:ascii="Times New Roman" w:hAnsi="Times New Roman" w:cs="Times New Roman"/>
          <w:sz w:val="26"/>
          <w:szCs w:val="26"/>
        </w:rPr>
        <w:lastRenderedPageBreak/>
        <w:t>участвующего в предоставлении муниципальной услуги, либо муниципального служащего;</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доводы, на основании которых заявитель не согласен с решением и действием (бездействием) Комитета</w:t>
      </w:r>
      <w:r w:rsidRPr="00E16000">
        <w:rPr>
          <w:rFonts w:ascii="Times New Roman" w:hAnsi="Times New Roman" w:cs="Times New Roman"/>
          <w:spacing w:val="-3"/>
          <w:sz w:val="26"/>
          <w:szCs w:val="26"/>
        </w:rPr>
        <w:t xml:space="preserve">, </w:t>
      </w:r>
      <w:r w:rsidRPr="00E16000">
        <w:rPr>
          <w:rFonts w:ascii="Times New Roman" w:hAnsi="Times New Roman" w:cs="Times New Roman"/>
          <w:sz w:val="26"/>
          <w:szCs w:val="26"/>
        </w:rPr>
        <w:t>предоставляющего муниципальную услугу, должностного лица Комитета</w:t>
      </w:r>
      <w:r w:rsidRPr="00E16000">
        <w:rPr>
          <w:rFonts w:ascii="Times New Roman" w:hAnsi="Times New Roman" w:cs="Times New Roman"/>
          <w:spacing w:val="-3"/>
          <w:sz w:val="26"/>
          <w:szCs w:val="26"/>
        </w:rPr>
        <w:t xml:space="preserve">, </w:t>
      </w:r>
      <w:r w:rsidRPr="00E16000">
        <w:rPr>
          <w:rFonts w:ascii="Times New Roman" w:hAnsi="Times New Roman" w:cs="Times New Roman"/>
          <w:sz w:val="26"/>
          <w:szCs w:val="26"/>
        </w:rPr>
        <w:t>участвующего в предоставлении муниципальной услуги, либо муниципального служащего.</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В электронном виде жалоба может быть подана заявителем посредством официального сайта.</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5.5.  Жалоба, поступившая в Комитет, подлежит регистрации не позднее следующего рабочего дня со дня ее поступления. </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В случае подачи заявителем жалобы через МФЦ </w:t>
      </w:r>
      <w:proofErr w:type="gramStart"/>
      <w:r w:rsidRPr="00E16000">
        <w:rPr>
          <w:rFonts w:ascii="Times New Roman" w:hAnsi="Times New Roman" w:cs="Times New Roman"/>
          <w:sz w:val="26"/>
          <w:szCs w:val="26"/>
        </w:rPr>
        <w:t>последний</w:t>
      </w:r>
      <w:proofErr w:type="gramEnd"/>
      <w:r w:rsidRPr="00E16000">
        <w:rPr>
          <w:rFonts w:ascii="Times New Roman" w:hAnsi="Times New Roman" w:cs="Times New Roman"/>
          <w:sz w:val="26"/>
          <w:szCs w:val="26"/>
        </w:rPr>
        <w:t xml:space="preserve"> обеспечивает ее передачу в Администрацию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b/>
          <w:i/>
          <w:sz w:val="26"/>
          <w:szCs w:val="26"/>
        </w:rPr>
        <w:t xml:space="preserve"> </w:t>
      </w:r>
      <w:r w:rsidRPr="00E16000">
        <w:rPr>
          <w:rFonts w:ascii="Times New Roman" w:hAnsi="Times New Roman" w:cs="Times New Roman"/>
          <w:sz w:val="26"/>
          <w:szCs w:val="26"/>
        </w:rPr>
        <w:t xml:space="preserve">в порядке и сроки, которые установлены соглашением о взаимодействии между МФЦ и Администрацией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 xml:space="preserve"> (далее – соглашение о взаимодействии), но не позднее следующего рабочего дня со дня поступления жалобы.</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Комитетом. При этом срок рассмотрения жалобы исчисляется со дня регистрации жалобы в Администрации города </w:t>
      </w:r>
      <w:proofErr w:type="spellStart"/>
      <w:r w:rsidRPr="00E16000">
        <w:rPr>
          <w:rFonts w:ascii="Times New Roman" w:hAnsi="Times New Roman" w:cs="Times New Roman"/>
          <w:sz w:val="26"/>
          <w:szCs w:val="26"/>
        </w:rPr>
        <w:t>Когалыма</w:t>
      </w:r>
      <w:proofErr w:type="spellEnd"/>
      <w:r w:rsidRPr="00E16000">
        <w:rPr>
          <w:rFonts w:ascii="Times New Roman" w:hAnsi="Times New Roman" w:cs="Times New Roman"/>
          <w:sz w:val="26"/>
          <w:szCs w:val="26"/>
        </w:rPr>
        <w:t>.</w:t>
      </w:r>
    </w:p>
    <w:p w:rsidR="00E16000" w:rsidRPr="00E16000" w:rsidRDefault="00E16000" w:rsidP="00E16000">
      <w:pPr>
        <w:autoSpaceDE w:val="0"/>
        <w:autoSpaceDN w:val="0"/>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Жалоба, поступившая в Комитет, подлежит рассмотрению в течение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lastRenderedPageBreak/>
        <w:t>5.6. Оснований для приостановления рассмотрения жалобы законодательством Российской Федерации не предусмотрено.</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5.7. Комитет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По результатам рассмотрения жалобы Комитет</w:t>
      </w:r>
      <w:r w:rsidRPr="00E16000">
        <w:rPr>
          <w:rFonts w:ascii="Times New Roman" w:hAnsi="Times New Roman" w:cs="Times New Roman"/>
          <w:b/>
          <w:sz w:val="26"/>
          <w:szCs w:val="26"/>
        </w:rPr>
        <w:t xml:space="preserve"> </w:t>
      </w:r>
      <w:r w:rsidRPr="00E16000">
        <w:rPr>
          <w:rFonts w:ascii="Times New Roman" w:hAnsi="Times New Roman" w:cs="Times New Roman"/>
          <w:sz w:val="26"/>
          <w:szCs w:val="26"/>
        </w:rPr>
        <w:t>принимает решение о ее удовлетворении либо об отказе в ее удовлетворении в форме своего акта.</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В ответе по результатам рассмотрения жалобы указываются:</w:t>
      </w:r>
    </w:p>
    <w:p w:rsidR="00E16000" w:rsidRPr="00E16000" w:rsidRDefault="00E16000" w:rsidP="00E16000">
      <w:pPr>
        <w:ind w:firstLine="709"/>
        <w:rPr>
          <w:rFonts w:ascii="Times New Roman" w:hAnsi="Times New Roman" w:cs="Times New Roman"/>
          <w:sz w:val="26"/>
          <w:szCs w:val="26"/>
        </w:rPr>
      </w:pPr>
      <w:proofErr w:type="gramStart"/>
      <w:r w:rsidRPr="00E16000">
        <w:rPr>
          <w:rFonts w:ascii="Times New Roman" w:hAnsi="Times New Roman" w:cs="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фамилия, имя, отчество (при наличии) или наименование заявителя;</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основания для принятия решения по жалобе;</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принятое по жалобе решение;</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сведения о порядке обжалования принятого по жалобе решения.</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Комитета</w:t>
      </w:r>
      <w:r w:rsidRPr="00E16000">
        <w:rPr>
          <w:rFonts w:ascii="Times New Roman" w:hAnsi="Times New Roman" w:cs="Times New Roman"/>
          <w:i/>
          <w:spacing w:val="-3"/>
          <w:sz w:val="26"/>
          <w:szCs w:val="26"/>
        </w:rPr>
        <w:t>.</w:t>
      </w:r>
    </w:p>
    <w:p w:rsidR="00E16000" w:rsidRPr="00E16000" w:rsidRDefault="00E16000" w:rsidP="00E16000">
      <w:pPr>
        <w:autoSpaceDE w:val="0"/>
        <w:autoSpaceDN w:val="0"/>
        <w:ind w:firstLine="709"/>
        <w:rPr>
          <w:rFonts w:ascii="Times New Roman" w:hAnsi="Times New Roman" w:cs="Times New Roman"/>
          <w:sz w:val="26"/>
          <w:szCs w:val="26"/>
        </w:rPr>
      </w:pPr>
      <w:r w:rsidRPr="00E16000">
        <w:rPr>
          <w:rFonts w:ascii="Times New Roman" w:hAnsi="Times New Roman" w:cs="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Комитет отказывает в удовлетворении жалобы в следующих случаях:</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наличие решения по жалобе, принятого ранее в отношении того же заявителя и по тому же предмету жалобы.</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Комитет оставляет жалобу без ответа в следующих случаях:</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t xml:space="preserve">5.10. В случае установления в ходе или по результатам </w:t>
      </w:r>
      <w:proofErr w:type="gramStart"/>
      <w:r w:rsidRPr="00E1600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E16000">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000" w:rsidRPr="00E16000" w:rsidRDefault="00E16000" w:rsidP="00E16000">
      <w:pPr>
        <w:ind w:firstLine="709"/>
        <w:rPr>
          <w:rFonts w:ascii="Times New Roman" w:hAnsi="Times New Roman" w:cs="Times New Roman"/>
          <w:sz w:val="26"/>
          <w:szCs w:val="26"/>
        </w:rPr>
      </w:pPr>
      <w:r w:rsidRPr="00E16000">
        <w:rPr>
          <w:rFonts w:ascii="Times New Roman" w:hAnsi="Times New Roman" w:cs="Times New Roman"/>
          <w:sz w:val="26"/>
          <w:szCs w:val="26"/>
        </w:rPr>
        <w:lastRenderedPageBreak/>
        <w:t>Все решения, действия (бездействия) Комитета, должностного лица Комитета, муниципального служащего, заявитель вправе оспорить в судебном порядке.</w:t>
      </w:r>
    </w:p>
    <w:p w:rsidR="00E16000" w:rsidRPr="00E16000" w:rsidRDefault="00E16000" w:rsidP="00E16000">
      <w:pPr>
        <w:autoSpaceDE w:val="0"/>
        <w:autoSpaceDN w:val="0"/>
        <w:adjustRightInd w:val="0"/>
        <w:ind w:firstLine="709"/>
        <w:rPr>
          <w:rFonts w:ascii="Times New Roman" w:hAnsi="Times New Roman" w:cs="Times New Roman"/>
          <w:sz w:val="26"/>
          <w:szCs w:val="26"/>
        </w:rPr>
      </w:pPr>
      <w:r w:rsidRPr="00E16000">
        <w:rPr>
          <w:rFonts w:ascii="Times New Roman" w:hAnsi="Times New Roman" w:cs="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16000" w:rsidRPr="00E16000" w:rsidRDefault="00E16000" w:rsidP="00E16000">
      <w:pPr>
        <w:widowControl w:val="0"/>
        <w:autoSpaceDE w:val="0"/>
        <w:autoSpaceDN w:val="0"/>
        <w:adjustRightInd w:val="0"/>
        <w:ind w:firstLine="540"/>
        <w:rPr>
          <w:rFonts w:ascii="Times New Roman" w:hAnsi="Times New Roman" w:cs="Times New Roman"/>
          <w:sz w:val="26"/>
          <w:szCs w:val="26"/>
          <w:lang w:eastAsia="ru-RU"/>
        </w:rPr>
      </w:pPr>
    </w:p>
    <w:p w:rsidR="00E16000" w:rsidRPr="00E16000" w:rsidRDefault="00E16000" w:rsidP="00E16000">
      <w:pPr>
        <w:widowControl w:val="0"/>
        <w:autoSpaceDE w:val="0"/>
        <w:autoSpaceDN w:val="0"/>
        <w:adjustRightInd w:val="0"/>
        <w:ind w:firstLine="540"/>
        <w:rPr>
          <w:rFonts w:ascii="Times New Roman" w:hAnsi="Times New Roman" w:cs="Times New Roman"/>
          <w:sz w:val="26"/>
          <w:szCs w:val="26"/>
          <w:lang w:eastAsia="ru-RU"/>
        </w:rPr>
      </w:pPr>
    </w:p>
    <w:p w:rsidR="00E16000" w:rsidRPr="00E16000" w:rsidRDefault="00E16000" w:rsidP="00E16000">
      <w:pPr>
        <w:widowControl w:val="0"/>
        <w:autoSpaceDE w:val="0"/>
        <w:autoSpaceDN w:val="0"/>
        <w:adjustRightInd w:val="0"/>
        <w:rPr>
          <w:rFonts w:ascii="Times New Roman" w:hAnsi="Times New Roman" w:cs="Times New Roman"/>
          <w:sz w:val="26"/>
          <w:szCs w:val="26"/>
          <w:lang w:eastAsia="ru-RU"/>
        </w:rPr>
      </w:pPr>
    </w:p>
    <w:p w:rsidR="00E16000" w:rsidRPr="00E16000" w:rsidRDefault="00E16000" w:rsidP="00E16000">
      <w:pPr>
        <w:widowControl w:val="0"/>
        <w:autoSpaceDE w:val="0"/>
        <w:autoSpaceDN w:val="0"/>
        <w:adjustRightInd w:val="0"/>
        <w:rPr>
          <w:rFonts w:ascii="Times New Roman" w:hAnsi="Times New Roman" w:cs="Times New Roman"/>
          <w:sz w:val="26"/>
          <w:szCs w:val="26"/>
          <w:lang w:eastAsia="ru-RU"/>
        </w:rPr>
      </w:pPr>
    </w:p>
    <w:p w:rsidR="00E16000" w:rsidRPr="00E16000" w:rsidRDefault="00E16000" w:rsidP="00394459">
      <w:pPr>
        <w:widowControl w:val="0"/>
        <w:autoSpaceDE w:val="0"/>
        <w:autoSpaceDN w:val="0"/>
        <w:adjustRightInd w:val="0"/>
        <w:jc w:val="right"/>
        <w:outlineLvl w:val="1"/>
        <w:rPr>
          <w:rFonts w:ascii="Times New Roman" w:hAnsi="Times New Roman" w:cs="Times New Roman"/>
          <w:sz w:val="26"/>
          <w:szCs w:val="26"/>
        </w:rPr>
      </w:pPr>
    </w:p>
    <w:p w:rsidR="00E16000" w:rsidRPr="00E16000" w:rsidRDefault="00E16000" w:rsidP="00394459">
      <w:pPr>
        <w:widowControl w:val="0"/>
        <w:autoSpaceDE w:val="0"/>
        <w:autoSpaceDN w:val="0"/>
        <w:adjustRightInd w:val="0"/>
        <w:jc w:val="right"/>
        <w:outlineLvl w:val="1"/>
        <w:rPr>
          <w:rFonts w:ascii="Times New Roman" w:hAnsi="Times New Roman" w:cs="Times New Roman"/>
          <w:sz w:val="26"/>
          <w:szCs w:val="26"/>
        </w:rPr>
      </w:pPr>
    </w:p>
    <w:p w:rsidR="00E16000" w:rsidRPr="00E16000" w:rsidRDefault="00E16000" w:rsidP="00394459">
      <w:pPr>
        <w:widowControl w:val="0"/>
        <w:autoSpaceDE w:val="0"/>
        <w:autoSpaceDN w:val="0"/>
        <w:adjustRightInd w:val="0"/>
        <w:jc w:val="right"/>
        <w:outlineLvl w:val="1"/>
        <w:rPr>
          <w:rFonts w:ascii="Times New Roman" w:hAnsi="Times New Roman" w:cs="Times New Roman"/>
          <w:sz w:val="26"/>
          <w:szCs w:val="26"/>
        </w:rPr>
      </w:pPr>
    </w:p>
    <w:p w:rsidR="00E16000" w:rsidRPr="00E16000" w:rsidRDefault="00E16000" w:rsidP="00394459">
      <w:pPr>
        <w:widowControl w:val="0"/>
        <w:autoSpaceDE w:val="0"/>
        <w:autoSpaceDN w:val="0"/>
        <w:adjustRightInd w:val="0"/>
        <w:jc w:val="right"/>
        <w:outlineLvl w:val="1"/>
        <w:rPr>
          <w:rFonts w:ascii="Times New Roman" w:hAnsi="Times New Roman" w:cs="Times New Roman"/>
          <w:sz w:val="26"/>
          <w:szCs w:val="26"/>
        </w:rPr>
      </w:pPr>
    </w:p>
    <w:p w:rsidR="00E16000" w:rsidRPr="00E16000" w:rsidRDefault="00E16000" w:rsidP="00AD7709">
      <w:pPr>
        <w:widowControl w:val="0"/>
        <w:autoSpaceDE w:val="0"/>
        <w:autoSpaceDN w:val="0"/>
        <w:adjustRightInd w:val="0"/>
        <w:outlineLvl w:val="1"/>
        <w:rPr>
          <w:rFonts w:ascii="Times New Roman" w:hAnsi="Times New Roman" w:cs="Times New Roman"/>
          <w:sz w:val="26"/>
          <w:szCs w:val="26"/>
        </w:rPr>
      </w:pPr>
    </w:p>
    <w:p w:rsidR="00E16000" w:rsidRPr="00E16000" w:rsidRDefault="00E16000" w:rsidP="00394459">
      <w:pPr>
        <w:widowControl w:val="0"/>
        <w:autoSpaceDE w:val="0"/>
        <w:autoSpaceDN w:val="0"/>
        <w:adjustRightInd w:val="0"/>
        <w:jc w:val="right"/>
        <w:outlineLvl w:val="1"/>
        <w:rPr>
          <w:rFonts w:ascii="Times New Roman" w:hAnsi="Times New Roman" w:cs="Times New Roman"/>
          <w:sz w:val="26"/>
          <w:szCs w:val="26"/>
        </w:rPr>
      </w:pPr>
    </w:p>
    <w:p w:rsidR="00E16000" w:rsidRPr="00E16000" w:rsidRDefault="00E16000" w:rsidP="00E16000">
      <w:pPr>
        <w:widowControl w:val="0"/>
        <w:autoSpaceDE w:val="0"/>
        <w:autoSpaceDN w:val="0"/>
        <w:adjustRightInd w:val="0"/>
        <w:outlineLvl w:val="1"/>
        <w:rPr>
          <w:rFonts w:ascii="Times New Roman" w:hAnsi="Times New Roman" w:cs="Times New Roman"/>
          <w:sz w:val="26"/>
          <w:szCs w:val="26"/>
        </w:rPr>
      </w:pPr>
    </w:p>
    <w:p w:rsidR="00AD7709" w:rsidRDefault="00AD7709" w:rsidP="00E16000">
      <w:pPr>
        <w:widowControl w:val="0"/>
        <w:autoSpaceDE w:val="0"/>
        <w:autoSpaceDN w:val="0"/>
        <w:adjustRightInd w:val="0"/>
        <w:outlineLvl w:val="1"/>
        <w:rPr>
          <w:rFonts w:ascii="Times New Roman" w:hAnsi="Times New Roman" w:cs="Times New Roman"/>
          <w:sz w:val="26"/>
          <w:szCs w:val="26"/>
        </w:rPr>
      </w:pPr>
    </w:p>
    <w:p w:rsidR="00AD7709" w:rsidRDefault="00AD7709" w:rsidP="00E16000">
      <w:pPr>
        <w:widowControl w:val="0"/>
        <w:autoSpaceDE w:val="0"/>
        <w:autoSpaceDN w:val="0"/>
        <w:adjustRightInd w:val="0"/>
        <w:outlineLvl w:val="1"/>
        <w:rPr>
          <w:rFonts w:ascii="Times New Roman" w:hAnsi="Times New Roman" w:cs="Times New Roman"/>
          <w:sz w:val="26"/>
          <w:szCs w:val="26"/>
        </w:rPr>
      </w:pPr>
    </w:p>
    <w:p w:rsidR="00AD7709" w:rsidRDefault="00AD7709" w:rsidP="00E16000">
      <w:pPr>
        <w:widowControl w:val="0"/>
        <w:autoSpaceDE w:val="0"/>
        <w:autoSpaceDN w:val="0"/>
        <w:adjustRightInd w:val="0"/>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AD7709" w:rsidRDefault="00AD7709" w:rsidP="00AD7709">
      <w:pPr>
        <w:widowControl w:val="0"/>
        <w:autoSpaceDE w:val="0"/>
        <w:autoSpaceDN w:val="0"/>
        <w:adjustRightInd w:val="0"/>
        <w:ind w:left="4956" w:firstLine="708"/>
        <w:outlineLvl w:val="1"/>
        <w:rPr>
          <w:rFonts w:ascii="Times New Roman" w:hAnsi="Times New Roman" w:cs="Times New Roman"/>
          <w:sz w:val="26"/>
          <w:szCs w:val="26"/>
        </w:rPr>
      </w:pPr>
    </w:p>
    <w:p w:rsidR="00394459" w:rsidRPr="00E16000" w:rsidRDefault="00394459" w:rsidP="00AD7709">
      <w:pPr>
        <w:widowControl w:val="0"/>
        <w:autoSpaceDE w:val="0"/>
        <w:autoSpaceDN w:val="0"/>
        <w:adjustRightInd w:val="0"/>
        <w:ind w:left="4956" w:firstLine="708"/>
        <w:outlineLvl w:val="1"/>
        <w:rPr>
          <w:rFonts w:ascii="Times New Roman" w:hAnsi="Times New Roman" w:cs="Times New Roman"/>
          <w:sz w:val="26"/>
          <w:szCs w:val="26"/>
        </w:rPr>
      </w:pPr>
      <w:r w:rsidRPr="00E16000">
        <w:rPr>
          <w:rFonts w:ascii="Times New Roman" w:hAnsi="Times New Roman" w:cs="Times New Roman"/>
          <w:sz w:val="26"/>
          <w:szCs w:val="26"/>
        </w:rPr>
        <w:lastRenderedPageBreak/>
        <w:t>Приложение 1</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к административному регламенту</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rsidP="00394459">
      <w:pPr>
        <w:widowControl w:val="0"/>
        <w:autoSpaceDE w:val="0"/>
        <w:autoSpaceDN w:val="0"/>
        <w:adjustRightInd w:val="0"/>
        <w:jc w:val="center"/>
        <w:outlineLvl w:val="1"/>
        <w:rPr>
          <w:rFonts w:ascii="Times New Roman" w:hAnsi="Times New Roman" w:cs="Times New Roman"/>
          <w:b/>
          <w:sz w:val="26"/>
          <w:szCs w:val="26"/>
        </w:rPr>
      </w:pPr>
      <w:r w:rsidRPr="00E16000">
        <w:rPr>
          <w:rFonts w:ascii="Times New Roman" w:hAnsi="Times New Roman" w:cs="Times New Roman"/>
          <w:b/>
          <w:sz w:val="26"/>
          <w:szCs w:val="26"/>
        </w:rPr>
        <w:t>Рекомендуемая форма заявления</w:t>
      </w:r>
    </w:p>
    <w:p w:rsidR="00394459" w:rsidRPr="00E16000" w:rsidRDefault="00394459" w:rsidP="00394459">
      <w:pPr>
        <w:widowControl w:val="0"/>
        <w:autoSpaceDE w:val="0"/>
        <w:autoSpaceDN w:val="0"/>
        <w:adjustRightInd w:val="0"/>
        <w:jc w:val="center"/>
        <w:outlineLvl w:val="1"/>
        <w:rPr>
          <w:rFonts w:ascii="Times New Roman" w:hAnsi="Times New Roman" w:cs="Times New Roman"/>
          <w:sz w:val="26"/>
          <w:szCs w:val="26"/>
        </w:rPr>
      </w:pP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В ___________ </w:t>
      </w:r>
      <w:r w:rsidRPr="00E16000">
        <w:rPr>
          <w:rFonts w:ascii="Times New Roman" w:hAnsi="Times New Roman" w:cs="Times New Roman"/>
          <w:b/>
          <w:i/>
          <w:sz w:val="26"/>
          <w:szCs w:val="26"/>
        </w:rPr>
        <w:t>(уполномоченный орган)</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от ___________________________________________</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______________________________________________</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w:t>
      </w:r>
      <w:proofErr w:type="gramStart"/>
      <w:r w:rsidRPr="00E16000">
        <w:rPr>
          <w:rFonts w:ascii="Times New Roman" w:hAnsi="Times New Roman" w:cs="Times New Roman"/>
          <w:sz w:val="26"/>
          <w:szCs w:val="26"/>
        </w:rPr>
        <w:t>(наименование заявителя (для юридических лиц),</w:t>
      </w:r>
      <w:proofErr w:type="gramEnd"/>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w:t>
      </w:r>
      <w:proofErr w:type="gramStart"/>
      <w:r w:rsidRPr="00E16000">
        <w:rPr>
          <w:rFonts w:ascii="Times New Roman" w:hAnsi="Times New Roman" w:cs="Times New Roman"/>
          <w:sz w:val="26"/>
          <w:szCs w:val="26"/>
        </w:rPr>
        <w:t>Ф.И.О. (для физических лиц и индивидуальных</w:t>
      </w:r>
      <w:proofErr w:type="gramEnd"/>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предпринимателей)</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______________________________________________</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Адрес, телефон (факс), электронная почта и иные</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реквизиты, позволяющие осуществлять</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взаимодействие с заявителем</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rsidP="00394459">
      <w:pPr>
        <w:widowControl w:val="0"/>
        <w:autoSpaceDE w:val="0"/>
        <w:autoSpaceDN w:val="0"/>
        <w:adjustRightInd w:val="0"/>
        <w:jc w:val="center"/>
        <w:outlineLvl w:val="1"/>
        <w:rPr>
          <w:rFonts w:ascii="Times New Roman" w:hAnsi="Times New Roman" w:cs="Times New Roman"/>
          <w:sz w:val="26"/>
          <w:szCs w:val="26"/>
        </w:rPr>
      </w:pPr>
      <w:r w:rsidRPr="00E16000">
        <w:rPr>
          <w:rFonts w:ascii="Times New Roman" w:hAnsi="Times New Roman" w:cs="Times New Roman"/>
          <w:sz w:val="26"/>
          <w:szCs w:val="26"/>
        </w:rPr>
        <w:t>ЗАЯВЛЕНИЕ</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rsidP="005964C0">
      <w:pPr>
        <w:widowControl w:val="0"/>
        <w:autoSpaceDE w:val="0"/>
        <w:autoSpaceDN w:val="0"/>
        <w:adjustRightInd w:val="0"/>
        <w:jc w:val="left"/>
        <w:outlineLvl w:val="1"/>
        <w:rPr>
          <w:rFonts w:ascii="Times New Roman" w:hAnsi="Times New Roman" w:cs="Times New Roman"/>
          <w:sz w:val="26"/>
          <w:szCs w:val="26"/>
        </w:rPr>
      </w:pPr>
      <w:r w:rsidRPr="00E16000">
        <w:rPr>
          <w:rFonts w:ascii="Times New Roman" w:hAnsi="Times New Roman" w:cs="Times New Roman"/>
          <w:sz w:val="26"/>
          <w:szCs w:val="26"/>
        </w:rPr>
        <w:t xml:space="preserve">    Прошу  предоставить  </w:t>
      </w:r>
      <w:r w:rsidR="005964C0" w:rsidRPr="00E16000">
        <w:rPr>
          <w:rFonts w:ascii="Times New Roman" w:hAnsi="Times New Roman" w:cs="Times New Roman"/>
          <w:sz w:val="26"/>
          <w:szCs w:val="26"/>
        </w:rPr>
        <w:t>на праве</w:t>
      </w:r>
      <w:r w:rsidRPr="00E16000">
        <w:rPr>
          <w:rFonts w:ascii="Times New Roman" w:hAnsi="Times New Roman" w:cs="Times New Roman"/>
          <w:sz w:val="26"/>
          <w:szCs w:val="26"/>
        </w:rPr>
        <w:t>:</w:t>
      </w:r>
      <w:r w:rsidR="005964C0" w:rsidRPr="00E16000">
        <w:rPr>
          <w:rFonts w:ascii="Times New Roman" w:hAnsi="Times New Roman" w:cs="Times New Roman"/>
          <w:sz w:val="26"/>
          <w:szCs w:val="26"/>
        </w:rPr>
        <w:t xml:space="preserve"> _____________________________________</w:t>
      </w:r>
    </w:p>
    <w:p w:rsidR="00394459" w:rsidRPr="00E16000" w:rsidRDefault="00394459" w:rsidP="00394459">
      <w:pPr>
        <w:widowControl w:val="0"/>
        <w:autoSpaceDE w:val="0"/>
        <w:autoSpaceDN w:val="0"/>
        <w:adjustRightInd w:val="0"/>
        <w:outlineLvl w:val="1"/>
        <w:rPr>
          <w:rFonts w:ascii="Times New Roman" w:hAnsi="Times New Roman" w:cs="Times New Roman"/>
          <w:sz w:val="26"/>
          <w:szCs w:val="26"/>
        </w:rPr>
      </w:pPr>
      <w:r w:rsidRPr="00E16000">
        <w:rPr>
          <w:rFonts w:ascii="Times New Roman" w:hAnsi="Times New Roman" w:cs="Times New Roman"/>
          <w:sz w:val="26"/>
          <w:szCs w:val="26"/>
        </w:rPr>
        <w:t xml:space="preserve">                      </w:t>
      </w:r>
      <w:r w:rsidR="005964C0" w:rsidRPr="00E16000">
        <w:rPr>
          <w:rFonts w:ascii="Times New Roman" w:hAnsi="Times New Roman" w:cs="Times New Roman"/>
          <w:sz w:val="26"/>
          <w:szCs w:val="26"/>
        </w:rPr>
        <w:t xml:space="preserve">                                                  </w:t>
      </w:r>
      <w:r w:rsidRPr="00E16000">
        <w:rPr>
          <w:rFonts w:ascii="Times New Roman" w:hAnsi="Times New Roman" w:cs="Times New Roman"/>
          <w:sz w:val="26"/>
          <w:szCs w:val="26"/>
        </w:rPr>
        <w:t xml:space="preserve">  (</w:t>
      </w:r>
      <w:r w:rsidR="005964C0" w:rsidRPr="00E16000">
        <w:rPr>
          <w:rFonts w:ascii="Times New Roman" w:hAnsi="Times New Roman" w:cs="Times New Roman"/>
          <w:sz w:val="26"/>
          <w:szCs w:val="26"/>
        </w:rPr>
        <w:t>аренды, безвозмездного пользования</w:t>
      </w:r>
      <w:r w:rsidRPr="00E16000">
        <w:rPr>
          <w:rFonts w:ascii="Times New Roman" w:hAnsi="Times New Roman" w:cs="Times New Roman"/>
          <w:sz w:val="26"/>
          <w:szCs w:val="26"/>
        </w:rPr>
        <w:t>)</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__________________________________________________________________</w:t>
      </w:r>
    </w:p>
    <w:p w:rsidR="00394459" w:rsidRPr="00E16000" w:rsidRDefault="00394459" w:rsidP="00394459">
      <w:pPr>
        <w:widowControl w:val="0"/>
        <w:autoSpaceDE w:val="0"/>
        <w:autoSpaceDN w:val="0"/>
        <w:adjustRightInd w:val="0"/>
        <w:jc w:val="center"/>
        <w:outlineLvl w:val="1"/>
        <w:rPr>
          <w:rFonts w:ascii="Times New Roman" w:hAnsi="Times New Roman" w:cs="Times New Roman"/>
          <w:sz w:val="26"/>
          <w:szCs w:val="26"/>
        </w:rPr>
      </w:pPr>
      <w:r w:rsidRPr="00E16000">
        <w:rPr>
          <w:rFonts w:ascii="Times New Roman" w:hAnsi="Times New Roman" w:cs="Times New Roman"/>
          <w:sz w:val="26"/>
          <w:szCs w:val="26"/>
        </w:rPr>
        <w:t xml:space="preserve"> (</w:t>
      </w:r>
      <w:r w:rsidR="005964C0" w:rsidRPr="00E16000">
        <w:rPr>
          <w:rFonts w:ascii="Times New Roman" w:hAnsi="Times New Roman" w:cs="Times New Roman"/>
          <w:sz w:val="26"/>
          <w:szCs w:val="26"/>
        </w:rPr>
        <w:t>без проведения торгов</w:t>
      </w:r>
      <w:r w:rsidR="00F871DC" w:rsidRPr="00E16000">
        <w:rPr>
          <w:rFonts w:ascii="Times New Roman" w:hAnsi="Times New Roman" w:cs="Times New Roman"/>
          <w:sz w:val="26"/>
          <w:szCs w:val="26"/>
        </w:rPr>
        <w:t>; без проведения торгов путем предоставления муниципальной преференции</w:t>
      </w:r>
      <w:r w:rsidRPr="00E16000">
        <w:rPr>
          <w:rFonts w:ascii="Times New Roman" w:hAnsi="Times New Roman" w:cs="Times New Roman"/>
          <w:sz w:val="26"/>
          <w:szCs w:val="26"/>
        </w:rPr>
        <w:t>)</w:t>
      </w:r>
    </w:p>
    <w:p w:rsidR="00394459" w:rsidRPr="00E16000" w:rsidRDefault="00F871DC" w:rsidP="00F871DC">
      <w:pPr>
        <w:widowControl w:val="0"/>
        <w:autoSpaceDE w:val="0"/>
        <w:autoSpaceDN w:val="0"/>
        <w:adjustRightInd w:val="0"/>
        <w:ind w:firstLine="284"/>
        <w:jc w:val="left"/>
        <w:outlineLvl w:val="1"/>
        <w:rPr>
          <w:rFonts w:ascii="Times New Roman" w:hAnsi="Times New Roman" w:cs="Times New Roman"/>
          <w:sz w:val="26"/>
          <w:szCs w:val="26"/>
        </w:rPr>
      </w:pPr>
      <w:r w:rsidRPr="00E16000">
        <w:rPr>
          <w:rFonts w:ascii="Times New Roman" w:hAnsi="Times New Roman" w:cs="Times New Roman"/>
          <w:sz w:val="26"/>
          <w:szCs w:val="26"/>
        </w:rPr>
        <w:t>Наименование (вид) имущества</w:t>
      </w:r>
      <w:proofErr w:type="gramStart"/>
      <w:r w:rsidRPr="00E16000">
        <w:rPr>
          <w:rFonts w:ascii="Times New Roman" w:hAnsi="Times New Roman" w:cs="Times New Roman"/>
          <w:sz w:val="26"/>
          <w:szCs w:val="26"/>
        </w:rPr>
        <w:t xml:space="preserve"> :</w:t>
      </w:r>
      <w:proofErr w:type="gramEnd"/>
      <w:r w:rsidR="00394459" w:rsidRPr="00E16000">
        <w:rPr>
          <w:rFonts w:ascii="Times New Roman" w:hAnsi="Times New Roman" w:cs="Times New Roman"/>
          <w:sz w:val="26"/>
          <w:szCs w:val="26"/>
        </w:rPr>
        <w:t>____________</w:t>
      </w:r>
      <w:r w:rsidRPr="00E16000">
        <w:rPr>
          <w:rFonts w:ascii="Times New Roman" w:hAnsi="Times New Roman" w:cs="Times New Roman"/>
          <w:sz w:val="26"/>
          <w:szCs w:val="26"/>
        </w:rPr>
        <w:t>_______________________</w:t>
      </w:r>
    </w:p>
    <w:p w:rsidR="00394459" w:rsidRPr="00E16000" w:rsidRDefault="00D00C63" w:rsidP="00394459">
      <w:pPr>
        <w:widowControl w:val="0"/>
        <w:autoSpaceDE w:val="0"/>
        <w:autoSpaceDN w:val="0"/>
        <w:adjustRightInd w:val="0"/>
        <w:outlineLvl w:val="1"/>
        <w:rPr>
          <w:rFonts w:ascii="Times New Roman" w:hAnsi="Times New Roman" w:cs="Times New Roman"/>
          <w:sz w:val="26"/>
          <w:szCs w:val="26"/>
        </w:rPr>
      </w:pPr>
      <w:r w:rsidRPr="00E16000">
        <w:rPr>
          <w:rFonts w:ascii="Times New Roman" w:hAnsi="Times New Roman" w:cs="Times New Roman"/>
          <w:sz w:val="26"/>
          <w:szCs w:val="26"/>
        </w:rPr>
        <w:t xml:space="preserve">                                            </w:t>
      </w:r>
      <w:r w:rsidR="00394459" w:rsidRPr="00E16000">
        <w:rPr>
          <w:rFonts w:ascii="Times New Roman" w:hAnsi="Times New Roman" w:cs="Times New Roman"/>
          <w:sz w:val="26"/>
          <w:szCs w:val="26"/>
        </w:rPr>
        <w:t>(</w:t>
      </w:r>
      <w:r w:rsidRPr="00E16000">
        <w:rPr>
          <w:rFonts w:ascii="Times New Roman" w:hAnsi="Times New Roman" w:cs="Times New Roman"/>
          <w:sz w:val="26"/>
          <w:szCs w:val="26"/>
        </w:rPr>
        <w:t>характеристики имущества, которое предполагается получить во временное владение и (или) пользование</w:t>
      </w:r>
      <w:r w:rsidR="00394459" w:rsidRPr="00E16000">
        <w:rPr>
          <w:rFonts w:ascii="Times New Roman" w:hAnsi="Times New Roman" w:cs="Times New Roman"/>
          <w:sz w:val="26"/>
          <w:szCs w:val="26"/>
        </w:rPr>
        <w:t>)</w:t>
      </w:r>
    </w:p>
    <w:p w:rsidR="00394459" w:rsidRPr="00E16000" w:rsidRDefault="00394459" w:rsidP="00394459">
      <w:pPr>
        <w:widowControl w:val="0"/>
        <w:autoSpaceDE w:val="0"/>
        <w:autoSpaceDN w:val="0"/>
        <w:adjustRightInd w:val="0"/>
        <w:outlineLvl w:val="1"/>
        <w:rPr>
          <w:rFonts w:ascii="Times New Roman" w:hAnsi="Times New Roman" w:cs="Times New Roman"/>
          <w:sz w:val="26"/>
          <w:szCs w:val="26"/>
        </w:rPr>
      </w:pPr>
    </w:p>
    <w:p w:rsidR="00394459" w:rsidRPr="00E16000" w:rsidRDefault="00D00C63"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Цели, срок использования имущества ________________________________</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_______ __________ года                             _______________________</w:t>
      </w:r>
    </w:p>
    <w:p w:rsidR="00394459" w:rsidRPr="00E16000" w:rsidRDefault="00394459" w:rsidP="00394459">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t xml:space="preserve">                                                          (подпись)</w:t>
      </w:r>
    </w:p>
    <w:p w:rsidR="00394459" w:rsidRPr="00E16000" w:rsidRDefault="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pPr>
        <w:widowControl w:val="0"/>
        <w:autoSpaceDE w:val="0"/>
        <w:autoSpaceDN w:val="0"/>
        <w:adjustRightInd w:val="0"/>
        <w:jc w:val="right"/>
        <w:outlineLvl w:val="1"/>
        <w:rPr>
          <w:rFonts w:ascii="Times New Roman" w:hAnsi="Times New Roman" w:cs="Times New Roman"/>
          <w:sz w:val="26"/>
          <w:szCs w:val="26"/>
        </w:rPr>
      </w:pPr>
    </w:p>
    <w:p w:rsidR="00394459" w:rsidRPr="00E16000" w:rsidRDefault="00394459">
      <w:pPr>
        <w:widowControl w:val="0"/>
        <w:autoSpaceDE w:val="0"/>
        <w:autoSpaceDN w:val="0"/>
        <w:adjustRightInd w:val="0"/>
        <w:jc w:val="right"/>
        <w:outlineLvl w:val="1"/>
        <w:rPr>
          <w:rFonts w:ascii="Times New Roman" w:hAnsi="Times New Roman" w:cs="Times New Roman"/>
          <w:sz w:val="26"/>
          <w:szCs w:val="26"/>
        </w:rPr>
      </w:pPr>
    </w:p>
    <w:p w:rsidR="00586493" w:rsidRPr="00E16000" w:rsidRDefault="00586493">
      <w:pPr>
        <w:widowControl w:val="0"/>
        <w:autoSpaceDE w:val="0"/>
        <w:autoSpaceDN w:val="0"/>
        <w:adjustRightInd w:val="0"/>
        <w:jc w:val="right"/>
        <w:outlineLvl w:val="1"/>
        <w:rPr>
          <w:rFonts w:ascii="Times New Roman" w:hAnsi="Times New Roman" w:cs="Times New Roman"/>
          <w:sz w:val="26"/>
          <w:szCs w:val="26"/>
        </w:rPr>
      </w:pPr>
    </w:p>
    <w:p w:rsidR="00586493" w:rsidRPr="00E16000" w:rsidRDefault="00586493">
      <w:pPr>
        <w:widowControl w:val="0"/>
        <w:autoSpaceDE w:val="0"/>
        <w:autoSpaceDN w:val="0"/>
        <w:adjustRightInd w:val="0"/>
        <w:jc w:val="right"/>
        <w:outlineLvl w:val="1"/>
        <w:rPr>
          <w:rFonts w:ascii="Times New Roman" w:hAnsi="Times New Roman" w:cs="Times New Roman"/>
          <w:sz w:val="26"/>
          <w:szCs w:val="26"/>
        </w:rPr>
      </w:pPr>
    </w:p>
    <w:p w:rsidR="00586493" w:rsidRPr="00E16000" w:rsidRDefault="00586493">
      <w:pPr>
        <w:widowControl w:val="0"/>
        <w:autoSpaceDE w:val="0"/>
        <w:autoSpaceDN w:val="0"/>
        <w:adjustRightInd w:val="0"/>
        <w:jc w:val="right"/>
        <w:outlineLvl w:val="1"/>
        <w:rPr>
          <w:rFonts w:ascii="Times New Roman" w:hAnsi="Times New Roman" w:cs="Times New Roman"/>
          <w:sz w:val="26"/>
          <w:szCs w:val="26"/>
        </w:rPr>
      </w:pPr>
    </w:p>
    <w:p w:rsidR="00586493" w:rsidRPr="00E16000" w:rsidRDefault="00586493">
      <w:pPr>
        <w:widowControl w:val="0"/>
        <w:autoSpaceDE w:val="0"/>
        <w:autoSpaceDN w:val="0"/>
        <w:adjustRightInd w:val="0"/>
        <w:jc w:val="right"/>
        <w:outlineLvl w:val="1"/>
        <w:rPr>
          <w:rFonts w:ascii="Times New Roman" w:hAnsi="Times New Roman" w:cs="Times New Roman"/>
          <w:sz w:val="26"/>
          <w:szCs w:val="26"/>
        </w:rPr>
      </w:pPr>
    </w:p>
    <w:p w:rsidR="00586493" w:rsidRPr="00E16000" w:rsidRDefault="00586493">
      <w:pPr>
        <w:widowControl w:val="0"/>
        <w:autoSpaceDE w:val="0"/>
        <w:autoSpaceDN w:val="0"/>
        <w:adjustRightInd w:val="0"/>
        <w:jc w:val="right"/>
        <w:outlineLvl w:val="1"/>
        <w:rPr>
          <w:rFonts w:ascii="Times New Roman" w:hAnsi="Times New Roman" w:cs="Times New Roman"/>
          <w:sz w:val="26"/>
          <w:szCs w:val="26"/>
        </w:rPr>
      </w:pPr>
    </w:p>
    <w:p w:rsidR="00586493" w:rsidRPr="00E16000" w:rsidRDefault="00586493">
      <w:pPr>
        <w:widowControl w:val="0"/>
        <w:autoSpaceDE w:val="0"/>
        <w:autoSpaceDN w:val="0"/>
        <w:adjustRightInd w:val="0"/>
        <w:jc w:val="right"/>
        <w:outlineLvl w:val="1"/>
        <w:rPr>
          <w:rFonts w:ascii="Times New Roman" w:hAnsi="Times New Roman" w:cs="Times New Roman"/>
          <w:sz w:val="26"/>
          <w:szCs w:val="26"/>
        </w:rPr>
      </w:pPr>
    </w:p>
    <w:p w:rsidR="006F7E1F" w:rsidRPr="00E16000" w:rsidRDefault="006F7E1F">
      <w:pPr>
        <w:widowControl w:val="0"/>
        <w:autoSpaceDE w:val="0"/>
        <w:autoSpaceDN w:val="0"/>
        <w:adjustRightInd w:val="0"/>
        <w:jc w:val="right"/>
        <w:outlineLvl w:val="1"/>
        <w:rPr>
          <w:rFonts w:ascii="Times New Roman" w:hAnsi="Times New Roman" w:cs="Times New Roman"/>
          <w:sz w:val="26"/>
          <w:szCs w:val="26"/>
        </w:rPr>
      </w:pPr>
    </w:p>
    <w:p w:rsidR="00AD7709" w:rsidRDefault="00AD7709" w:rsidP="00AD7709">
      <w:pPr>
        <w:widowControl w:val="0"/>
        <w:autoSpaceDE w:val="0"/>
        <w:autoSpaceDN w:val="0"/>
        <w:adjustRightInd w:val="0"/>
        <w:outlineLvl w:val="1"/>
        <w:rPr>
          <w:rFonts w:ascii="Times New Roman" w:hAnsi="Times New Roman" w:cs="Times New Roman"/>
          <w:sz w:val="26"/>
          <w:szCs w:val="26"/>
        </w:rPr>
      </w:pPr>
    </w:p>
    <w:p w:rsidR="00AD7709" w:rsidRDefault="00AD7709" w:rsidP="005C5948">
      <w:pPr>
        <w:widowControl w:val="0"/>
        <w:autoSpaceDE w:val="0"/>
        <w:autoSpaceDN w:val="0"/>
        <w:adjustRightInd w:val="0"/>
        <w:jc w:val="right"/>
        <w:outlineLvl w:val="1"/>
        <w:rPr>
          <w:rFonts w:ascii="Times New Roman" w:hAnsi="Times New Roman" w:cs="Times New Roman"/>
          <w:sz w:val="26"/>
          <w:szCs w:val="26"/>
        </w:rPr>
      </w:pPr>
    </w:p>
    <w:p w:rsidR="00AD7709" w:rsidRDefault="00AD7709" w:rsidP="005C5948">
      <w:pPr>
        <w:widowControl w:val="0"/>
        <w:autoSpaceDE w:val="0"/>
        <w:autoSpaceDN w:val="0"/>
        <w:adjustRightInd w:val="0"/>
        <w:jc w:val="right"/>
        <w:outlineLvl w:val="1"/>
        <w:rPr>
          <w:rFonts w:ascii="Times New Roman" w:hAnsi="Times New Roman" w:cs="Times New Roman"/>
          <w:sz w:val="26"/>
          <w:szCs w:val="26"/>
        </w:rPr>
      </w:pPr>
    </w:p>
    <w:p w:rsidR="00AD7709" w:rsidRDefault="00AD7709" w:rsidP="005C5948">
      <w:pPr>
        <w:widowControl w:val="0"/>
        <w:autoSpaceDE w:val="0"/>
        <w:autoSpaceDN w:val="0"/>
        <w:adjustRightInd w:val="0"/>
        <w:jc w:val="right"/>
        <w:outlineLvl w:val="1"/>
        <w:rPr>
          <w:rFonts w:ascii="Times New Roman" w:hAnsi="Times New Roman" w:cs="Times New Roman"/>
          <w:sz w:val="26"/>
          <w:szCs w:val="26"/>
        </w:rPr>
      </w:pPr>
    </w:p>
    <w:p w:rsidR="00AD7709" w:rsidRDefault="00AD7709" w:rsidP="005C5948">
      <w:pPr>
        <w:widowControl w:val="0"/>
        <w:autoSpaceDE w:val="0"/>
        <w:autoSpaceDN w:val="0"/>
        <w:adjustRightInd w:val="0"/>
        <w:jc w:val="right"/>
        <w:outlineLvl w:val="1"/>
        <w:rPr>
          <w:rFonts w:ascii="Times New Roman" w:hAnsi="Times New Roman" w:cs="Times New Roman"/>
          <w:sz w:val="26"/>
          <w:szCs w:val="26"/>
        </w:rPr>
      </w:pPr>
    </w:p>
    <w:p w:rsidR="005C5948" w:rsidRPr="00E16000" w:rsidRDefault="005C5948" w:rsidP="005C5948">
      <w:pPr>
        <w:widowControl w:val="0"/>
        <w:autoSpaceDE w:val="0"/>
        <w:autoSpaceDN w:val="0"/>
        <w:adjustRightInd w:val="0"/>
        <w:jc w:val="right"/>
        <w:outlineLvl w:val="1"/>
        <w:rPr>
          <w:rFonts w:ascii="Times New Roman" w:hAnsi="Times New Roman" w:cs="Times New Roman"/>
          <w:sz w:val="26"/>
          <w:szCs w:val="26"/>
        </w:rPr>
      </w:pPr>
      <w:r w:rsidRPr="00E16000">
        <w:rPr>
          <w:rFonts w:ascii="Times New Roman" w:hAnsi="Times New Roman" w:cs="Times New Roman"/>
          <w:sz w:val="26"/>
          <w:szCs w:val="26"/>
        </w:rPr>
        <w:lastRenderedPageBreak/>
        <w:t xml:space="preserve">Приложение </w:t>
      </w:r>
      <w:r w:rsidR="00AD7709">
        <w:rPr>
          <w:rFonts w:ascii="Times New Roman" w:hAnsi="Times New Roman" w:cs="Times New Roman"/>
          <w:sz w:val="26"/>
          <w:szCs w:val="26"/>
        </w:rPr>
        <w:t>3</w:t>
      </w:r>
    </w:p>
    <w:p w:rsidR="005C5948" w:rsidRPr="00E16000" w:rsidRDefault="005C5948" w:rsidP="005C5948">
      <w:pPr>
        <w:widowControl w:val="0"/>
        <w:autoSpaceDE w:val="0"/>
        <w:autoSpaceDN w:val="0"/>
        <w:adjustRightInd w:val="0"/>
        <w:jc w:val="right"/>
        <w:rPr>
          <w:rFonts w:ascii="Times New Roman" w:hAnsi="Times New Roman" w:cs="Times New Roman"/>
          <w:sz w:val="26"/>
          <w:szCs w:val="26"/>
        </w:rPr>
      </w:pPr>
      <w:r w:rsidRPr="00E16000">
        <w:rPr>
          <w:rFonts w:ascii="Times New Roman" w:hAnsi="Times New Roman" w:cs="Times New Roman"/>
          <w:sz w:val="26"/>
          <w:szCs w:val="26"/>
        </w:rPr>
        <w:t>к административному регламенту</w:t>
      </w:r>
    </w:p>
    <w:p w:rsidR="005C5948" w:rsidRPr="00E16000" w:rsidRDefault="005C5948" w:rsidP="005C5948">
      <w:pPr>
        <w:widowControl w:val="0"/>
        <w:autoSpaceDE w:val="0"/>
        <w:autoSpaceDN w:val="0"/>
        <w:adjustRightInd w:val="0"/>
        <w:jc w:val="right"/>
        <w:rPr>
          <w:rFonts w:ascii="Times New Roman" w:hAnsi="Times New Roman" w:cs="Times New Roman"/>
          <w:sz w:val="26"/>
          <w:szCs w:val="26"/>
        </w:rPr>
      </w:pPr>
      <w:r w:rsidRPr="00E16000">
        <w:rPr>
          <w:rFonts w:ascii="Times New Roman" w:hAnsi="Times New Roman" w:cs="Times New Roman"/>
          <w:sz w:val="26"/>
          <w:szCs w:val="26"/>
        </w:rPr>
        <w:t>предоставления муниципальной услуги</w:t>
      </w:r>
    </w:p>
    <w:p w:rsidR="004A6C47" w:rsidRPr="00E16000" w:rsidRDefault="004A6C47" w:rsidP="004A6C47">
      <w:pPr>
        <w:jc w:val="right"/>
        <w:rPr>
          <w:rFonts w:ascii="Times New Roman" w:eastAsia="Times New Roman" w:hAnsi="Times New Roman" w:cs="Times New Roman"/>
          <w:sz w:val="26"/>
          <w:szCs w:val="26"/>
          <w:lang w:eastAsia="ru-RU"/>
        </w:rPr>
      </w:pPr>
    </w:p>
    <w:p w:rsidR="005C5948" w:rsidRPr="00E16000" w:rsidRDefault="005C5948" w:rsidP="005C5948">
      <w:pPr>
        <w:autoSpaceDE w:val="0"/>
        <w:autoSpaceDN w:val="0"/>
        <w:adjustRightInd w:val="0"/>
        <w:spacing w:line="192" w:lineRule="auto"/>
        <w:jc w:val="center"/>
        <w:rPr>
          <w:rFonts w:ascii="Times New Roman" w:eastAsia="Calibri" w:hAnsi="Times New Roman" w:cs="Times New Roman"/>
          <w:sz w:val="26"/>
          <w:szCs w:val="26"/>
        </w:rPr>
      </w:pPr>
      <w:r w:rsidRPr="00E16000">
        <w:rPr>
          <w:rFonts w:ascii="Times New Roman" w:eastAsia="Calibri" w:hAnsi="Times New Roman" w:cs="Times New Roman"/>
          <w:sz w:val="26"/>
          <w:szCs w:val="26"/>
        </w:rPr>
        <w:t>Блок-схема</w:t>
      </w:r>
    </w:p>
    <w:p w:rsidR="005C5948" w:rsidRPr="00E16000" w:rsidRDefault="005C5948" w:rsidP="005C5948">
      <w:pPr>
        <w:autoSpaceDE w:val="0"/>
        <w:autoSpaceDN w:val="0"/>
        <w:adjustRightInd w:val="0"/>
        <w:spacing w:line="192" w:lineRule="auto"/>
        <w:jc w:val="center"/>
        <w:rPr>
          <w:rFonts w:ascii="Times New Roman" w:eastAsia="Calibri" w:hAnsi="Times New Roman" w:cs="Times New Roman"/>
          <w:sz w:val="26"/>
          <w:szCs w:val="26"/>
        </w:rPr>
      </w:pPr>
      <w:r w:rsidRPr="00E16000">
        <w:rPr>
          <w:rFonts w:ascii="Times New Roman" w:eastAsia="Calibri" w:hAnsi="Times New Roman" w:cs="Times New Roman"/>
          <w:sz w:val="26"/>
          <w:szCs w:val="26"/>
        </w:rPr>
        <w:t xml:space="preserve">предоставления муниципальной услуги </w:t>
      </w:r>
    </w:p>
    <w:p w:rsidR="004A6C47" w:rsidRPr="00E16000" w:rsidRDefault="00715B91" w:rsidP="004A6C47">
      <w:pPr>
        <w:jc w:val="right"/>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03.2pt;margin-top:15.05pt;width:263.25pt;height:36.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" fillcolor="white [3201]" strokeweight=".5pt">
            <v:textbox>
              <w:txbxContent>
                <w:p w:rsidR="00DB55C9" w:rsidRPr="00CA34F4" w:rsidRDefault="00DB55C9" w:rsidP="005C594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w:t>
                  </w:r>
                  <w:r w:rsidRPr="00CA34F4">
                    <w:rPr>
                      <w:rFonts w:ascii="Times New Roman" w:hAnsi="Times New Roman" w:cs="Times New Roman"/>
                      <w:sz w:val="20"/>
                      <w:szCs w:val="20"/>
                    </w:rPr>
                    <w:t xml:space="preserve"> муниципально</w:t>
                  </w:r>
                  <w:r>
                    <w:rPr>
                      <w:rFonts w:ascii="Times New Roman" w:hAnsi="Times New Roman" w:cs="Times New Roman"/>
                      <w:sz w:val="20"/>
                      <w:szCs w:val="20"/>
                    </w:rPr>
                    <w:t>й</w:t>
                  </w:r>
                  <w:r w:rsidRPr="00CA34F4">
                    <w:rPr>
                      <w:rFonts w:ascii="Times New Roman" w:hAnsi="Times New Roman" w:cs="Times New Roman"/>
                      <w:sz w:val="20"/>
                      <w:szCs w:val="20"/>
                    </w:rPr>
                    <w:t xml:space="preserve"> </w:t>
                  </w:r>
                  <w:r>
                    <w:rPr>
                      <w:rFonts w:ascii="Times New Roman" w:hAnsi="Times New Roman" w:cs="Times New Roman"/>
                      <w:sz w:val="20"/>
                      <w:szCs w:val="20"/>
                    </w:rPr>
                    <w:t>услуги</w:t>
                  </w:r>
                </w:p>
              </w:txbxContent>
            </v:textbox>
          </v:shape>
        </w:pict>
      </w:r>
    </w:p>
    <w:p w:rsidR="004A6C47" w:rsidRPr="00E16000" w:rsidRDefault="004A6C47" w:rsidP="0019347F">
      <w:pPr>
        <w:widowControl w:val="0"/>
        <w:autoSpaceDE w:val="0"/>
        <w:autoSpaceDN w:val="0"/>
        <w:adjustRightInd w:val="0"/>
        <w:jc w:val="center"/>
        <w:rPr>
          <w:rFonts w:ascii="Times New Roman" w:hAnsi="Times New Roman" w:cs="Times New Roman"/>
          <w:b/>
          <w:bCs/>
          <w:sz w:val="26"/>
          <w:szCs w:val="26"/>
        </w:rPr>
      </w:pPr>
    </w:p>
    <w:p w:rsidR="009D1227" w:rsidRPr="00E16000" w:rsidRDefault="009D1227" w:rsidP="0019347F">
      <w:pPr>
        <w:widowControl w:val="0"/>
        <w:autoSpaceDE w:val="0"/>
        <w:autoSpaceDN w:val="0"/>
        <w:adjustRightInd w:val="0"/>
        <w:jc w:val="center"/>
        <w:rPr>
          <w:rFonts w:ascii="Times New Roman" w:hAnsi="Times New Roman" w:cs="Times New Roman"/>
          <w:b/>
          <w:bCs/>
          <w:sz w:val="26"/>
          <w:szCs w:val="26"/>
        </w:rPr>
      </w:pPr>
    </w:p>
    <w:p w:rsidR="009D1227" w:rsidRPr="00E16000" w:rsidRDefault="00715B91" w:rsidP="0019347F">
      <w:pPr>
        <w:widowControl w:val="0"/>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noProof/>
          <w:sz w:val="26"/>
          <w:szCs w:val="26"/>
          <w:lang w:eastAsia="ru-RU"/>
        </w:rPr>
        <w:pict>
          <v:shapetype id="_x0000_t32" coordsize="21600,21600" o:spt="32" o:oned="t" path="m,l21600,21600e" filled="f">
            <v:path arrowok="t" fillok="f" o:connecttype="none"/>
            <o:lock v:ext="edit" shapetype="t"/>
          </v:shapetype>
          <v:shape id="Прямая со стрелкой 52" o:spid="_x0000_s1053" type="#_x0000_t32" style="position:absolute;left:0;text-align:left;margin-left:399.45pt;margin-top:199.25pt;width:33pt;height:0;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" strokecolor="black [3040]">
            <v:stroke endarrow="open"/>
          </v:shape>
        </w:pict>
      </w:r>
      <w:r>
        <w:rPr>
          <w:rFonts w:ascii="Times New Roman" w:hAnsi="Times New Roman" w:cs="Times New Roman"/>
          <w:b/>
          <w:bCs/>
          <w:noProof/>
          <w:sz w:val="26"/>
          <w:szCs w:val="26"/>
          <w:lang w:eastAsia="ru-RU"/>
        </w:rPr>
        <w:pict>
          <v:line id="Прямая соединительная линия 51" o:spid="_x0000_s1052" style="position:absolute;left:0;text-align:left;z-index:251710464;visibility:visible;mso-width-relative:margin;mso-height-relative:margin" from="432.45pt,199.25pt" to="432.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" strokecolor="black [3040]"/>
        </w:pict>
      </w:r>
      <w:r>
        <w:rPr>
          <w:rFonts w:ascii="Times New Roman" w:hAnsi="Times New Roman" w:cs="Times New Roman"/>
          <w:b/>
          <w:bCs/>
          <w:noProof/>
          <w:sz w:val="26"/>
          <w:szCs w:val="26"/>
          <w:lang w:eastAsia="ru-RU"/>
        </w:rPr>
        <w:pict>
          <v:shape id="Прямая со стрелкой 37" o:spid="_x0000_s1051" type="#_x0000_t32" style="position:absolute;left:0;text-align:left;margin-left:82.2pt;margin-top:302.75pt;width:170.25pt;height:96pt;flip:x y;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" strokecolor="black [3040]">
            <v:stroke endarrow="open"/>
          </v:shape>
        </w:pict>
      </w:r>
      <w:r>
        <w:rPr>
          <w:rFonts w:ascii="Times New Roman" w:hAnsi="Times New Roman" w:cs="Times New Roman"/>
          <w:b/>
          <w:bCs/>
          <w:noProof/>
          <w:sz w:val="26"/>
          <w:szCs w:val="26"/>
          <w:lang w:eastAsia="ru-RU"/>
        </w:rPr>
        <w:pict>
          <v:shape id="Прямая со стрелкой 45" o:spid="_x0000_s1050" type="#_x0000_t32" style="position:absolute;left:0;text-align:left;margin-left:360.45pt;margin-top:356pt;width:54pt;height:40.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" strokecolor="black [3040]">
            <v:stroke endarrow="open"/>
          </v:shape>
        </w:pict>
      </w:r>
      <w:r>
        <w:rPr>
          <w:rFonts w:ascii="Times New Roman" w:hAnsi="Times New Roman" w:cs="Times New Roman"/>
          <w:b/>
          <w:bCs/>
          <w:noProof/>
          <w:sz w:val="26"/>
          <w:szCs w:val="26"/>
          <w:lang w:eastAsia="ru-RU"/>
        </w:rPr>
        <w:pict>
          <v:shape id="Поле 16" o:spid="_x0000_s1027" type="#_x0000_t202" style="position:absolute;left:0;text-align:left;margin-left:373.2pt;margin-top:396.55pt;width:100.5pt;height:95.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" fillcolor="white [3201]" strokeweight=".5pt">
            <v:textbox>
              <w:txbxContent>
                <w:p w:rsidR="00DB55C9" w:rsidRPr="00A34125" w:rsidRDefault="00DB55C9" w:rsidP="00A34125">
                  <w:pPr>
                    <w:jc w:val="center"/>
                    <w:rPr>
                      <w:rFonts w:ascii="Times New Roman" w:hAnsi="Times New Roman" w:cs="Times New Roman"/>
                      <w:sz w:val="20"/>
                      <w:szCs w:val="20"/>
                    </w:rPr>
                  </w:pPr>
                  <w:r>
                    <w:rPr>
                      <w:rFonts w:ascii="Times New Roman" w:hAnsi="Times New Roman" w:cs="Times New Roman"/>
                      <w:sz w:val="20"/>
                      <w:szCs w:val="20"/>
                    </w:rPr>
                    <w:t>Получение решения антимонопольного органа с отказом в предоставлении муниципальной преференции</w:t>
                  </w:r>
                </w:p>
              </w:txbxContent>
            </v:textbox>
          </v:shape>
        </w:pict>
      </w:r>
      <w:r>
        <w:rPr>
          <w:rFonts w:ascii="Times New Roman" w:hAnsi="Times New Roman" w:cs="Times New Roman"/>
          <w:b/>
          <w:bCs/>
          <w:noProof/>
          <w:sz w:val="26"/>
          <w:szCs w:val="26"/>
          <w:lang w:eastAsia="ru-RU"/>
        </w:rPr>
        <w:pict>
          <v:shape id="Прямая со стрелкой 49" o:spid="_x0000_s1049" type="#_x0000_t32" style="position:absolute;left:0;text-align:left;margin-left:288.45pt;margin-top:356pt;width:30pt;height:45pt;flip:x;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" strokecolor="black [3040]">
            <v:stroke endarrow="open"/>
          </v:shape>
        </w:pict>
      </w:r>
      <w:r>
        <w:rPr>
          <w:rFonts w:ascii="Times New Roman" w:hAnsi="Times New Roman" w:cs="Times New Roman"/>
          <w:b/>
          <w:bCs/>
          <w:noProof/>
          <w:sz w:val="26"/>
          <w:szCs w:val="26"/>
          <w:lang w:eastAsia="ru-RU"/>
        </w:rPr>
        <w:pict>
          <v:shape id="Прямая со стрелкой 47" o:spid="_x0000_s1048" type="#_x0000_t32" style="position:absolute;left:0;text-align:left;margin-left:91.95pt;margin-top:432.5pt;width:119.25pt;height:0;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" strokecolor="black [3040]">
            <v:stroke endarrow="open"/>
          </v:shape>
        </w:pict>
      </w:r>
      <w:r>
        <w:rPr>
          <w:rFonts w:ascii="Times New Roman" w:hAnsi="Times New Roman" w:cs="Times New Roman"/>
          <w:b/>
          <w:bCs/>
          <w:noProof/>
          <w:sz w:val="26"/>
          <w:szCs w:val="26"/>
          <w:lang w:eastAsia="ru-RU"/>
        </w:rPr>
        <w:pict>
          <v:shape id="Прямая со стрелкой 39" o:spid="_x0000_s1047" type="#_x0000_t32" style="position:absolute;left:0;text-align:left;margin-left:28.95pt;margin-top:231.5pt;width:241.5pt;height:57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" strokecolor="black [3040]">
            <v:stroke endarrow="open"/>
          </v:shape>
        </w:pict>
      </w:r>
      <w:r>
        <w:rPr>
          <w:rFonts w:ascii="Times New Roman" w:hAnsi="Times New Roman" w:cs="Times New Roman"/>
          <w:b/>
          <w:bCs/>
          <w:noProof/>
          <w:sz w:val="26"/>
          <w:szCs w:val="26"/>
          <w:lang w:eastAsia="ru-RU"/>
        </w:rPr>
        <w:pict>
          <v:shape id="Прямая со стрелкой 24" o:spid="_x0000_s1046" type="#_x0000_t32" style="position:absolute;left:0;text-align:left;margin-left:28.95pt;margin-top:219.5pt;width:0;height:39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i29wEAAPwDAAAOAAAAZHJzL2Uyb0RvYy54bWysU0uOEzEQ3SNxB8t70p0w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" strokecolor="black [3040]">
            <v:stroke endarrow="open"/>
          </v:shape>
        </w:pict>
      </w:r>
      <w:r>
        <w:rPr>
          <w:rFonts w:ascii="Times New Roman" w:hAnsi="Times New Roman" w:cs="Times New Roman"/>
          <w:b/>
          <w:bCs/>
          <w:noProof/>
          <w:sz w:val="26"/>
          <w:szCs w:val="26"/>
          <w:lang w:eastAsia="ru-RU"/>
        </w:rPr>
        <w:pict>
          <v:shape id="Поле 7" o:spid="_x0000_s1028" type="#_x0000_t202" style="position:absolute;left:0;text-align:left;margin-left:-18.3pt;margin-top:258.5pt;width:100.5pt;height:7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" fillcolor="white [3201]" strokeweight=".5pt">
            <v:textbox>
              <w:txbxContent>
                <w:p w:rsidR="00DB55C9" w:rsidRPr="008F6FE4" w:rsidRDefault="00DB55C9" w:rsidP="008F6FE4">
                  <w:pPr>
                    <w:jc w:val="center"/>
                    <w:rPr>
                      <w:rFonts w:ascii="Times New Roman" w:hAnsi="Times New Roman" w:cs="Times New Roman"/>
                      <w:sz w:val="20"/>
                      <w:szCs w:val="20"/>
                    </w:rPr>
                  </w:pPr>
                  <w:r>
                    <w:rPr>
                      <w:rFonts w:ascii="Times New Roman" w:hAnsi="Times New Roman" w:cs="Times New Roman"/>
                      <w:sz w:val="20"/>
                      <w:szCs w:val="20"/>
                    </w:rPr>
                    <w:t>Оформление документов, являющихся результатом предоставления муниципальной услуги</w:t>
                  </w:r>
                </w:p>
              </w:txbxContent>
            </v:textbox>
          </v:shape>
        </w:pict>
      </w:r>
      <w:r>
        <w:rPr>
          <w:rFonts w:ascii="Times New Roman" w:hAnsi="Times New Roman" w:cs="Times New Roman"/>
          <w:b/>
          <w:bCs/>
          <w:noProof/>
          <w:sz w:val="26"/>
          <w:szCs w:val="26"/>
          <w:lang w:eastAsia="ru-RU"/>
        </w:rPr>
        <w:pict>
          <v:shape id="Прямая со стрелкой 33" o:spid="_x0000_s1045" type="#_x0000_t32" style="position:absolute;left:0;text-align:left;margin-left:28.95pt;margin-top:338pt;width:0;height:4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" strokecolor="black [3040]">
            <v:stroke endarrow="open"/>
          </v:shape>
        </w:pict>
      </w:r>
      <w:r>
        <w:rPr>
          <w:rFonts w:ascii="Times New Roman" w:hAnsi="Times New Roman" w:cs="Times New Roman"/>
          <w:b/>
          <w:bCs/>
          <w:noProof/>
          <w:sz w:val="26"/>
          <w:szCs w:val="26"/>
          <w:lang w:eastAsia="ru-RU"/>
        </w:rPr>
        <w:pict>
          <v:shape id="Поле 9" o:spid="_x0000_s1029" type="#_x0000_t202" style="position:absolute;left:0;text-align:left;margin-left:-18.3pt;margin-top:385.95pt;width:110.25pt;height:8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" fillcolor="white [3201]" strokeweight=".5pt">
            <v:textbox>
              <w:txbxContent>
                <w:p w:rsidR="00DB55C9" w:rsidRPr="008F6FE4" w:rsidRDefault="00DB55C9" w:rsidP="008F6FE4">
                  <w:pPr>
                    <w:jc w:val="center"/>
                    <w:rPr>
                      <w:rFonts w:ascii="Times New Roman" w:hAnsi="Times New Roman" w:cs="Times New Roman"/>
                      <w:sz w:val="20"/>
                      <w:szCs w:val="20"/>
                    </w:rPr>
                  </w:pPr>
                  <w:r>
                    <w:rPr>
                      <w:rFonts w:ascii="Times New Roman" w:hAnsi="Times New Roman" w:cs="Times New Roman"/>
                      <w:sz w:val="20"/>
                      <w:szCs w:val="20"/>
                    </w:rPr>
                    <w:t>Оформление и выдача (направление) заявителю результата предоставления муниципальной услуги</w:t>
                  </w:r>
                </w:p>
              </w:txbxContent>
            </v:textbox>
          </v:shape>
        </w:pict>
      </w:r>
      <w:r>
        <w:rPr>
          <w:rFonts w:ascii="Times New Roman" w:hAnsi="Times New Roman" w:cs="Times New Roman"/>
          <w:b/>
          <w:bCs/>
          <w:noProof/>
          <w:sz w:val="26"/>
          <w:szCs w:val="26"/>
          <w:lang w:eastAsia="ru-RU"/>
        </w:rPr>
        <w:pict>
          <v:shape id="Поле 15" o:spid="_x0000_s1030" type="#_x0000_t202" style="position:absolute;left:0;text-align:left;margin-left:215.7pt;margin-top:401pt;width:127.5pt;height:86.2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" fillcolor="white [3201]" strokeweight=".5pt">
            <v:textbox>
              <w:txbxContent>
                <w:p w:rsidR="00DB55C9" w:rsidRPr="00A34125" w:rsidRDefault="00DB55C9" w:rsidP="00A34125">
                  <w:pPr>
                    <w:jc w:val="center"/>
                    <w:rPr>
                      <w:rFonts w:ascii="Times New Roman" w:hAnsi="Times New Roman" w:cs="Times New Roman"/>
                      <w:sz w:val="20"/>
                      <w:szCs w:val="20"/>
                    </w:rPr>
                  </w:pPr>
                  <w:r>
                    <w:rPr>
                      <w:rFonts w:ascii="Times New Roman" w:hAnsi="Times New Roman" w:cs="Times New Roman"/>
                      <w:sz w:val="20"/>
                      <w:szCs w:val="20"/>
                    </w:rPr>
                    <w:t>Получение решения антимонопольного органа о предоставлении муниципальной преференции</w:t>
                  </w:r>
                </w:p>
              </w:txbxContent>
            </v:textbox>
          </v:shape>
        </w:pict>
      </w:r>
      <w:r>
        <w:rPr>
          <w:rFonts w:ascii="Times New Roman" w:hAnsi="Times New Roman" w:cs="Times New Roman"/>
          <w:b/>
          <w:bCs/>
          <w:noProof/>
          <w:sz w:val="26"/>
          <w:szCs w:val="26"/>
          <w:lang w:eastAsia="ru-RU"/>
        </w:rPr>
        <w:pict>
          <v:shape id="Поле 13" o:spid="_x0000_s1031" type="#_x0000_t202" style="position:absolute;left:0;text-align:left;margin-left:270.45pt;margin-top:276.5pt;width:113.25pt;height:79.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" fillcolor="white [3201]" strokeweight=".5pt">
            <v:textbox>
              <w:txbxContent>
                <w:p w:rsidR="00DB55C9" w:rsidRPr="00714374" w:rsidRDefault="00DB55C9" w:rsidP="00714374">
                  <w:pPr>
                    <w:jc w:val="center"/>
                    <w:rPr>
                      <w:rFonts w:ascii="Times New Roman" w:hAnsi="Times New Roman" w:cs="Times New Roman"/>
                      <w:sz w:val="20"/>
                      <w:szCs w:val="20"/>
                    </w:rPr>
                  </w:pPr>
                  <w:r>
                    <w:rPr>
                      <w:rFonts w:ascii="Times New Roman" w:hAnsi="Times New Roman" w:cs="Times New Roman"/>
                      <w:sz w:val="20"/>
                      <w:szCs w:val="20"/>
                    </w:rPr>
                    <w:t>Подготовка и направление в антимонопольный орган заявления о предоставлении муниципальной преференции</w:t>
                  </w:r>
                </w:p>
              </w:txbxContent>
            </v:textbox>
          </v:shape>
        </w:pict>
      </w:r>
      <w:r>
        <w:rPr>
          <w:rFonts w:ascii="Times New Roman" w:hAnsi="Times New Roman" w:cs="Times New Roman"/>
          <w:b/>
          <w:bCs/>
          <w:noProof/>
          <w:sz w:val="26"/>
          <w:szCs w:val="26"/>
          <w:lang w:eastAsia="ru-RU"/>
        </w:rPr>
        <w:pict>
          <v:shape id="Поле 11" o:spid="_x0000_s1032" type="#_x0000_t202" style="position:absolute;left:0;text-align:left;margin-left:247.95pt;margin-top:168.5pt;width:151.5pt;height:8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" fillcolor="white [3201]" strokeweight=".5pt">
            <v:textbox>
              <w:txbxContent>
                <w:p w:rsidR="00DB55C9" w:rsidRPr="008F6FE4" w:rsidRDefault="00DB55C9" w:rsidP="008F6FE4">
                  <w:pPr>
                    <w:jc w:val="center"/>
                    <w:rPr>
                      <w:rFonts w:ascii="Times New Roman" w:hAnsi="Times New Roman" w:cs="Times New Roman"/>
                      <w:sz w:val="20"/>
                      <w:szCs w:val="20"/>
                    </w:rPr>
                  </w:pPr>
                  <w:r>
                    <w:rPr>
                      <w:rFonts w:ascii="Times New Roman" w:hAnsi="Times New Roman" w:cs="Times New Roman"/>
                      <w:sz w:val="20"/>
                      <w:szCs w:val="20"/>
                    </w:rPr>
                    <w:t>Оформление и выдача (направление) заявителю письма с отказом в предоставлении муниципальной услуги с указанием причины отказа</w:t>
                  </w:r>
                </w:p>
              </w:txbxContent>
            </v:textbox>
          </v:shape>
        </w:pict>
      </w:r>
      <w:r>
        <w:rPr>
          <w:rFonts w:ascii="Times New Roman" w:hAnsi="Times New Roman" w:cs="Times New Roman"/>
          <w:b/>
          <w:bCs/>
          <w:noProof/>
          <w:sz w:val="26"/>
          <w:szCs w:val="26"/>
          <w:lang w:eastAsia="ru-RU"/>
        </w:rPr>
        <w:pict>
          <v:shape id="Прямая со стрелкой 31" o:spid="_x0000_s1044" type="#_x0000_t32" style="position:absolute;left:0;text-align:left;margin-left:326.7pt;margin-top:140.75pt;width:0;height:27.7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sq9wEAAPwDAAAOAAAAZHJzL2Uyb0RvYy54bWysU0uOEzEQ3SNxB8t70p0Mg1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" strokecolor="black [3040]">
            <v:stroke endarrow="open"/>
          </v:shape>
        </w:pict>
      </w:r>
      <w:r>
        <w:rPr>
          <w:rFonts w:ascii="Times New Roman" w:hAnsi="Times New Roman" w:cs="Times New Roman"/>
          <w:b/>
          <w:bCs/>
          <w:noProof/>
          <w:sz w:val="26"/>
          <w:szCs w:val="26"/>
          <w:lang w:eastAsia="ru-RU"/>
        </w:rPr>
        <w:pict>
          <v:shape id="Поле 5" o:spid="_x0000_s1033" type="#_x0000_t202" style="position:absolute;left:0;text-align:left;margin-left:-19.05pt;margin-top:164.7pt;width:100.5pt;height:5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" fillcolor="white [3201]" strokeweight=".5pt">
            <v:textbox>
              <w:txbxContent>
                <w:p w:rsidR="00DB55C9" w:rsidRPr="00E555F3" w:rsidRDefault="00DB55C9" w:rsidP="00E555F3">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p>
              </w:txbxContent>
            </v:textbox>
          </v:shape>
        </w:pict>
      </w:r>
      <w:r>
        <w:rPr>
          <w:rFonts w:ascii="Times New Roman" w:hAnsi="Times New Roman" w:cs="Times New Roman"/>
          <w:b/>
          <w:bCs/>
          <w:noProof/>
          <w:sz w:val="26"/>
          <w:szCs w:val="26"/>
          <w:lang w:eastAsia="ru-RU"/>
        </w:rPr>
        <w:pict>
          <v:shape id="Поле 3" o:spid="_x0000_s1034" type="#_x0000_t202" style="position:absolute;left:0;text-align:left;margin-left:28.95pt;margin-top:94.25pt;width:145.5pt;height:4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" fillcolor="white [3201]" strokeweight=".5pt">
            <v:textbox>
              <w:txbxContent>
                <w:p w:rsidR="00DB55C9" w:rsidRPr="00CA34F4" w:rsidRDefault="00DB55C9" w:rsidP="00CA34F4">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 для отказа в предоставлении муниципальной услуги</w:t>
                  </w:r>
                </w:p>
              </w:txbxContent>
            </v:textbox>
          </v:shape>
        </w:pict>
      </w:r>
      <w:r>
        <w:rPr>
          <w:rFonts w:ascii="Times New Roman" w:hAnsi="Times New Roman" w:cs="Times New Roman"/>
          <w:b/>
          <w:bCs/>
          <w:noProof/>
          <w:sz w:val="26"/>
          <w:szCs w:val="26"/>
          <w:lang w:eastAsia="ru-RU"/>
        </w:rPr>
        <w:pict>
          <v:shape id="Поле 4" o:spid="_x0000_s1035" type="#_x0000_t202" style="position:absolute;left:0;text-align:left;margin-left:247.95pt;margin-top:93.5pt;width:142.5pt;height:4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" fillcolor="white [3201]" strokeweight=".5pt">
            <v:textbox>
              <w:txbxContent>
                <w:p w:rsidR="00DB55C9" w:rsidRPr="00CA34F4" w:rsidRDefault="00DB55C9" w:rsidP="00CA34F4">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отказа в предоставлении муниципальной услуги</w:t>
                  </w:r>
                </w:p>
              </w:txbxContent>
            </v:textbox>
          </v:shape>
        </w:pict>
      </w:r>
      <w:r>
        <w:rPr>
          <w:rFonts w:ascii="Times New Roman" w:hAnsi="Times New Roman" w:cs="Times New Roman"/>
          <w:b/>
          <w:bCs/>
          <w:noProof/>
          <w:sz w:val="26"/>
          <w:szCs w:val="26"/>
          <w:lang w:eastAsia="ru-RU"/>
        </w:rPr>
        <w:pict>
          <v:shape id="Прямая со стрелкой 19" o:spid="_x0000_s1043" type="#_x0000_t32" style="position:absolute;left:0;text-align:left;margin-left:237.45pt;margin-top:3.5pt;width:0;height:24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" strokecolor="black [3040]">
            <v:stroke endarrow="open"/>
          </v:shape>
        </w:pict>
      </w:r>
      <w:r>
        <w:rPr>
          <w:rFonts w:ascii="Times New Roman" w:hAnsi="Times New Roman" w:cs="Times New Roman"/>
          <w:b/>
          <w:bCs/>
          <w:noProof/>
          <w:sz w:val="26"/>
          <w:szCs w:val="26"/>
          <w:lang w:eastAsia="ru-RU"/>
        </w:rPr>
        <w:pict>
          <v:line id="Прямая соединительная линия 50" o:spid="_x0000_s1042" style="position:absolute;left:0;text-align:left;z-index:251709440;visibility:visible" from="237.45pt,60.5pt" to="23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" strokecolor="black [3040]"/>
        </w:pict>
      </w:r>
      <w:r>
        <w:rPr>
          <w:rFonts w:ascii="Times New Roman" w:hAnsi="Times New Roman" w:cs="Times New Roman"/>
          <w:b/>
          <w:bCs/>
          <w:noProof/>
          <w:sz w:val="26"/>
          <w:szCs w:val="26"/>
          <w:lang w:eastAsia="ru-RU"/>
        </w:rPr>
        <w:pict>
          <v:line id="Прямая соединительная линия 26" o:spid="_x0000_s1041" style="position:absolute;left:0;text-align:left;z-index:251708416;visibility:visible" from="118.95pt,78.5pt" to="326.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" strokecolor="black [3040]"/>
        </w:pict>
      </w:r>
      <w:r>
        <w:rPr>
          <w:rFonts w:ascii="Times New Roman" w:hAnsi="Times New Roman" w:cs="Times New Roman"/>
          <w:b/>
          <w:bCs/>
          <w:noProof/>
          <w:sz w:val="26"/>
          <w:szCs w:val="26"/>
          <w:lang w:eastAsia="ru-RU"/>
        </w:rPr>
        <w:pict>
          <v:shape id="Прямая со стрелкой 20" o:spid="_x0000_s1040" type="#_x0000_t32" style="position:absolute;left:0;text-align:left;margin-left:118.95pt;margin-top:78.5pt;width:0;height:15.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" strokecolor="black [3040]">
            <v:stroke endarrow="open"/>
          </v:shape>
        </w:pict>
      </w:r>
      <w:r>
        <w:rPr>
          <w:rFonts w:ascii="Times New Roman" w:hAnsi="Times New Roman" w:cs="Times New Roman"/>
          <w:b/>
          <w:bCs/>
          <w:noProof/>
          <w:sz w:val="26"/>
          <w:szCs w:val="26"/>
          <w:lang w:eastAsia="ru-RU"/>
        </w:rPr>
        <w:pict>
          <v:shape id="Прямая со стрелкой 21" o:spid="_x0000_s1039" type="#_x0000_t32" style="position:absolute;left:0;text-align:left;margin-left:326.7pt;margin-top:78.5pt;width:0;height:15.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" strokecolor="black [3040]">
            <v:stroke endarrow="open"/>
          </v:shape>
        </w:pict>
      </w:r>
      <w:r>
        <w:rPr>
          <w:rFonts w:ascii="Times New Roman" w:hAnsi="Times New Roman" w:cs="Times New Roman"/>
          <w:b/>
          <w:bCs/>
          <w:noProof/>
          <w:sz w:val="26"/>
          <w:szCs w:val="26"/>
          <w:lang w:eastAsia="ru-RU"/>
        </w:rPr>
        <w:pict>
          <v:shape id="Поле 2" o:spid="_x0000_s1036" type="#_x0000_t202" style="position:absolute;left:0;text-align:left;margin-left:108.45pt;margin-top:27.5pt;width:258pt;height:33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" fillcolor="white [3201]" strokeweight=".5pt">
            <v:textbox>
              <w:txbxContent>
                <w:p w:rsidR="00DB55C9" w:rsidRPr="00CA34F4" w:rsidRDefault="00DB55C9" w:rsidP="008C76C2">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документов о предоставлении муниципальной услуги</w:t>
                  </w:r>
                </w:p>
              </w:txbxContent>
            </v:textbox>
          </v:shape>
        </w:pict>
      </w:r>
      <w:r>
        <w:rPr>
          <w:rFonts w:ascii="Times New Roman" w:hAnsi="Times New Roman" w:cs="Times New Roman"/>
          <w:b/>
          <w:bCs/>
          <w:noProof/>
          <w:sz w:val="26"/>
          <w:szCs w:val="26"/>
          <w:lang w:eastAsia="ru-RU"/>
        </w:rPr>
        <w:pict>
          <v:shape id="Прямая со стрелкой 48" o:spid="_x0000_s1038" type="#_x0000_t32" style="position:absolute;left:0;text-align:left;margin-left:297.45pt;margin-top:491.1pt;width:0;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w:r>
      <w:r>
        <w:rPr>
          <w:rFonts w:ascii="Times New Roman" w:hAnsi="Times New Roman" w:cs="Times New Roman"/>
          <w:b/>
          <w:bCs/>
          <w:noProof/>
          <w:sz w:val="26"/>
          <w:szCs w:val="26"/>
          <w:lang w:eastAsia="ru-RU"/>
        </w:rPr>
        <w:pict>
          <v:shape id="Прямая со стрелкой 22" o:spid="_x0000_s1037" type="#_x0000_t32" style="position:absolute;left:0;text-align:left;margin-left:41.7pt;margin-top:140.1pt;width:0;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dA9QEAAPwDAAAOAAAAZHJzL2Uyb0RvYy54bWysU0uOEzEQ3SNxB8t70p0M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" strokecolor="black [3040]">
            <v:stroke endarrow="open"/>
          </v:shape>
        </w:pict>
      </w:r>
      <w:bookmarkEnd w:id="0"/>
    </w:p>
    <w:sectPr w:rsidR="009D1227" w:rsidRPr="00E16000" w:rsidSect="00791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C34FF"/>
    <w:multiLevelType w:val="multilevel"/>
    <w:tmpl w:val="C9182F28"/>
    <w:lvl w:ilvl="0">
      <w:start w:val="1"/>
      <w:numFmt w:val="decimal"/>
      <w:lvlText w:val="%1."/>
      <w:lvlJc w:val="left"/>
      <w:pPr>
        <w:ind w:left="720" w:hanging="360"/>
      </w:pPr>
      <w:rPr>
        <w:rFonts w:hint="default"/>
        <w:b w:val="0"/>
        <w:i w:val="0"/>
      </w:rPr>
    </w:lvl>
    <w:lvl w:ilvl="1">
      <w:start w:val="2"/>
      <w:numFmt w:val="decimal"/>
      <w:isLgl/>
      <w:lvlText w:val="%1.%2."/>
      <w:lvlJc w:val="left"/>
      <w:pPr>
        <w:ind w:left="1429" w:hanging="72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4C95ABE"/>
    <w:multiLevelType w:val="multilevel"/>
    <w:tmpl w:val="D43480B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C440E"/>
    <w:multiLevelType w:val="multilevel"/>
    <w:tmpl w:val="0696E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4E087D"/>
    <w:multiLevelType w:val="multilevel"/>
    <w:tmpl w:val="C3205EE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41B14E0"/>
    <w:multiLevelType w:val="hybridMultilevel"/>
    <w:tmpl w:val="7B2A741E"/>
    <w:lvl w:ilvl="0" w:tplc="E4C27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E2D2F25"/>
    <w:multiLevelType w:val="multilevel"/>
    <w:tmpl w:val="BFC47866"/>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0878F3"/>
    <w:multiLevelType w:val="multilevel"/>
    <w:tmpl w:val="A4A61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1E6A8C"/>
    <w:multiLevelType w:val="hybridMultilevel"/>
    <w:tmpl w:val="B87AD4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8"/>
  </w:num>
  <w:num w:numId="6">
    <w:abstractNumId w:val="10"/>
  </w:num>
  <w:num w:numId="7">
    <w:abstractNumId w:val="2"/>
  </w:num>
  <w:num w:numId="8">
    <w:abstractNumId w:val="11"/>
  </w:num>
  <w:num w:numId="9">
    <w:abstractNumId w:val="9"/>
  </w:num>
  <w:num w:numId="10">
    <w:abstractNumId w:val="6"/>
  </w:num>
  <w:num w:numId="11">
    <w:abstractNumId w:val="12"/>
  </w:num>
  <w:num w:numId="12">
    <w:abstractNumId w:val="3"/>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1AC6"/>
    <w:rsid w:val="0000521E"/>
    <w:rsid w:val="00005A74"/>
    <w:rsid w:val="00006310"/>
    <w:rsid w:val="00007C6E"/>
    <w:rsid w:val="00010136"/>
    <w:rsid w:val="00010901"/>
    <w:rsid w:val="0001306C"/>
    <w:rsid w:val="000130BA"/>
    <w:rsid w:val="000130DD"/>
    <w:rsid w:val="0001614D"/>
    <w:rsid w:val="000166C4"/>
    <w:rsid w:val="00016AEA"/>
    <w:rsid w:val="00017043"/>
    <w:rsid w:val="00020198"/>
    <w:rsid w:val="0002214A"/>
    <w:rsid w:val="00022163"/>
    <w:rsid w:val="00023632"/>
    <w:rsid w:val="00024F99"/>
    <w:rsid w:val="000256D2"/>
    <w:rsid w:val="00027EC2"/>
    <w:rsid w:val="00027F10"/>
    <w:rsid w:val="00031629"/>
    <w:rsid w:val="00031ACB"/>
    <w:rsid w:val="00031F2A"/>
    <w:rsid w:val="000330D8"/>
    <w:rsid w:val="000357FB"/>
    <w:rsid w:val="000405C3"/>
    <w:rsid w:val="000407B6"/>
    <w:rsid w:val="000413AA"/>
    <w:rsid w:val="00044410"/>
    <w:rsid w:val="0004747A"/>
    <w:rsid w:val="00054C3E"/>
    <w:rsid w:val="00056A3F"/>
    <w:rsid w:val="00056F4C"/>
    <w:rsid w:val="0006061F"/>
    <w:rsid w:val="00060870"/>
    <w:rsid w:val="00060D84"/>
    <w:rsid w:val="00062747"/>
    <w:rsid w:val="00062C9A"/>
    <w:rsid w:val="00065400"/>
    <w:rsid w:val="00065ADB"/>
    <w:rsid w:val="00065CA7"/>
    <w:rsid w:val="0006649E"/>
    <w:rsid w:val="00070D41"/>
    <w:rsid w:val="00074F0C"/>
    <w:rsid w:val="00074F63"/>
    <w:rsid w:val="00075416"/>
    <w:rsid w:val="00077E23"/>
    <w:rsid w:val="00080B3E"/>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0DD4"/>
    <w:rsid w:val="000C63CD"/>
    <w:rsid w:val="000C6BFF"/>
    <w:rsid w:val="000C7B86"/>
    <w:rsid w:val="000D0476"/>
    <w:rsid w:val="000D1321"/>
    <w:rsid w:val="000D38A4"/>
    <w:rsid w:val="000D5269"/>
    <w:rsid w:val="000D7885"/>
    <w:rsid w:val="000D7BB8"/>
    <w:rsid w:val="000E03D5"/>
    <w:rsid w:val="000E172F"/>
    <w:rsid w:val="000E3187"/>
    <w:rsid w:val="000E7CC2"/>
    <w:rsid w:val="000F0485"/>
    <w:rsid w:val="000F0DD2"/>
    <w:rsid w:val="001013E4"/>
    <w:rsid w:val="00105942"/>
    <w:rsid w:val="001076AE"/>
    <w:rsid w:val="00110583"/>
    <w:rsid w:val="001114AC"/>
    <w:rsid w:val="0011552B"/>
    <w:rsid w:val="001156A4"/>
    <w:rsid w:val="00116783"/>
    <w:rsid w:val="00117781"/>
    <w:rsid w:val="00117EFD"/>
    <w:rsid w:val="00123DA1"/>
    <w:rsid w:val="00124F78"/>
    <w:rsid w:val="00125162"/>
    <w:rsid w:val="001260FD"/>
    <w:rsid w:val="001307DC"/>
    <w:rsid w:val="00134C96"/>
    <w:rsid w:val="00137D06"/>
    <w:rsid w:val="0014469C"/>
    <w:rsid w:val="001460B2"/>
    <w:rsid w:val="001465CB"/>
    <w:rsid w:val="00151543"/>
    <w:rsid w:val="00153BBA"/>
    <w:rsid w:val="001577BB"/>
    <w:rsid w:val="00161A22"/>
    <w:rsid w:val="00162878"/>
    <w:rsid w:val="00163C00"/>
    <w:rsid w:val="00164033"/>
    <w:rsid w:val="00164E50"/>
    <w:rsid w:val="001655B5"/>
    <w:rsid w:val="00170144"/>
    <w:rsid w:val="001701C7"/>
    <w:rsid w:val="001715DB"/>
    <w:rsid w:val="00171C14"/>
    <w:rsid w:val="00174016"/>
    <w:rsid w:val="0018364A"/>
    <w:rsid w:val="001839DD"/>
    <w:rsid w:val="0018508D"/>
    <w:rsid w:val="0019347F"/>
    <w:rsid w:val="00194A50"/>
    <w:rsid w:val="00195170"/>
    <w:rsid w:val="001A7929"/>
    <w:rsid w:val="001A7B31"/>
    <w:rsid w:val="001B3F5C"/>
    <w:rsid w:val="001B5DC8"/>
    <w:rsid w:val="001B5F9B"/>
    <w:rsid w:val="001C1B14"/>
    <w:rsid w:val="001C2B1D"/>
    <w:rsid w:val="001C54FB"/>
    <w:rsid w:val="001D08E4"/>
    <w:rsid w:val="001D3CE3"/>
    <w:rsid w:val="001D69AA"/>
    <w:rsid w:val="001E0751"/>
    <w:rsid w:val="001E1BEC"/>
    <w:rsid w:val="001E31A5"/>
    <w:rsid w:val="001E3AA7"/>
    <w:rsid w:val="001E7346"/>
    <w:rsid w:val="001F0E3B"/>
    <w:rsid w:val="001F348E"/>
    <w:rsid w:val="0020296C"/>
    <w:rsid w:val="00203372"/>
    <w:rsid w:val="00204B63"/>
    <w:rsid w:val="00205647"/>
    <w:rsid w:val="00205DE3"/>
    <w:rsid w:val="00206DC7"/>
    <w:rsid w:val="00206FEB"/>
    <w:rsid w:val="00211F04"/>
    <w:rsid w:val="00212E31"/>
    <w:rsid w:val="00212ECE"/>
    <w:rsid w:val="00220956"/>
    <w:rsid w:val="00220D5E"/>
    <w:rsid w:val="002213BA"/>
    <w:rsid w:val="00223314"/>
    <w:rsid w:val="0022392E"/>
    <w:rsid w:val="00223CCC"/>
    <w:rsid w:val="00224D5C"/>
    <w:rsid w:val="00233284"/>
    <w:rsid w:val="00235752"/>
    <w:rsid w:val="00235F3B"/>
    <w:rsid w:val="002373BC"/>
    <w:rsid w:val="00240838"/>
    <w:rsid w:val="002410E1"/>
    <w:rsid w:val="002467ED"/>
    <w:rsid w:val="00246A37"/>
    <w:rsid w:val="00246FFD"/>
    <w:rsid w:val="00252552"/>
    <w:rsid w:val="00254AF8"/>
    <w:rsid w:val="0025535C"/>
    <w:rsid w:val="00257B1D"/>
    <w:rsid w:val="002630AA"/>
    <w:rsid w:val="00263E96"/>
    <w:rsid w:val="00263FF4"/>
    <w:rsid w:val="002677DC"/>
    <w:rsid w:val="002715E2"/>
    <w:rsid w:val="00271A56"/>
    <w:rsid w:val="00273846"/>
    <w:rsid w:val="00276872"/>
    <w:rsid w:val="00280E5D"/>
    <w:rsid w:val="00281FFE"/>
    <w:rsid w:val="002909A1"/>
    <w:rsid w:val="00291219"/>
    <w:rsid w:val="0029466A"/>
    <w:rsid w:val="002A103E"/>
    <w:rsid w:val="002A586B"/>
    <w:rsid w:val="002A5C6A"/>
    <w:rsid w:val="002B09CD"/>
    <w:rsid w:val="002B3A50"/>
    <w:rsid w:val="002B3D1B"/>
    <w:rsid w:val="002B444E"/>
    <w:rsid w:val="002B4943"/>
    <w:rsid w:val="002B4E17"/>
    <w:rsid w:val="002B5607"/>
    <w:rsid w:val="002B5B03"/>
    <w:rsid w:val="002B6596"/>
    <w:rsid w:val="002B6F26"/>
    <w:rsid w:val="002C0608"/>
    <w:rsid w:val="002C0687"/>
    <w:rsid w:val="002C0D04"/>
    <w:rsid w:val="002C2E82"/>
    <w:rsid w:val="002C5510"/>
    <w:rsid w:val="002C7336"/>
    <w:rsid w:val="002C7869"/>
    <w:rsid w:val="002D2112"/>
    <w:rsid w:val="002D2E3A"/>
    <w:rsid w:val="002D46CA"/>
    <w:rsid w:val="002E0218"/>
    <w:rsid w:val="002E2609"/>
    <w:rsid w:val="002E3492"/>
    <w:rsid w:val="002E70F0"/>
    <w:rsid w:val="002E7EDD"/>
    <w:rsid w:val="002F19A9"/>
    <w:rsid w:val="002F40F9"/>
    <w:rsid w:val="002F6787"/>
    <w:rsid w:val="0030224F"/>
    <w:rsid w:val="003030D5"/>
    <w:rsid w:val="00303645"/>
    <w:rsid w:val="003036E1"/>
    <w:rsid w:val="00304EC7"/>
    <w:rsid w:val="00310F44"/>
    <w:rsid w:val="00311272"/>
    <w:rsid w:val="00312B25"/>
    <w:rsid w:val="00316CBA"/>
    <w:rsid w:val="0032592E"/>
    <w:rsid w:val="00325AD1"/>
    <w:rsid w:val="003272E3"/>
    <w:rsid w:val="0033128A"/>
    <w:rsid w:val="00332483"/>
    <w:rsid w:val="0034288A"/>
    <w:rsid w:val="00343CB8"/>
    <w:rsid w:val="0034410C"/>
    <w:rsid w:val="00350564"/>
    <w:rsid w:val="003508BB"/>
    <w:rsid w:val="00350969"/>
    <w:rsid w:val="0035106F"/>
    <w:rsid w:val="00356D8B"/>
    <w:rsid w:val="0035727A"/>
    <w:rsid w:val="0035748F"/>
    <w:rsid w:val="00365EAC"/>
    <w:rsid w:val="00366DB7"/>
    <w:rsid w:val="0037211F"/>
    <w:rsid w:val="0037376D"/>
    <w:rsid w:val="00377FFC"/>
    <w:rsid w:val="00381FB2"/>
    <w:rsid w:val="00383AED"/>
    <w:rsid w:val="00387FBD"/>
    <w:rsid w:val="003913E2"/>
    <w:rsid w:val="00393AE4"/>
    <w:rsid w:val="00394459"/>
    <w:rsid w:val="00396509"/>
    <w:rsid w:val="003A164A"/>
    <w:rsid w:val="003A20DE"/>
    <w:rsid w:val="003A421B"/>
    <w:rsid w:val="003B3812"/>
    <w:rsid w:val="003B4845"/>
    <w:rsid w:val="003B4B96"/>
    <w:rsid w:val="003B4DD5"/>
    <w:rsid w:val="003C01CF"/>
    <w:rsid w:val="003C27F1"/>
    <w:rsid w:val="003C4909"/>
    <w:rsid w:val="003D14F7"/>
    <w:rsid w:val="003D1A1F"/>
    <w:rsid w:val="003D296F"/>
    <w:rsid w:val="003E1C46"/>
    <w:rsid w:val="003E4113"/>
    <w:rsid w:val="003F144D"/>
    <w:rsid w:val="003F2B40"/>
    <w:rsid w:val="003F7C44"/>
    <w:rsid w:val="00404B68"/>
    <w:rsid w:val="0040554F"/>
    <w:rsid w:val="0040610C"/>
    <w:rsid w:val="0040741F"/>
    <w:rsid w:val="00407615"/>
    <w:rsid w:val="00407BCF"/>
    <w:rsid w:val="00410232"/>
    <w:rsid w:val="00411CA6"/>
    <w:rsid w:val="004143FC"/>
    <w:rsid w:val="00423B3F"/>
    <w:rsid w:val="00425449"/>
    <w:rsid w:val="004315A8"/>
    <w:rsid w:val="004337FA"/>
    <w:rsid w:val="00433EB7"/>
    <w:rsid w:val="00435BB3"/>
    <w:rsid w:val="00435BD0"/>
    <w:rsid w:val="00440FF2"/>
    <w:rsid w:val="004425DF"/>
    <w:rsid w:val="00442685"/>
    <w:rsid w:val="0044344D"/>
    <w:rsid w:val="00444DB4"/>
    <w:rsid w:val="004462BA"/>
    <w:rsid w:val="00447F15"/>
    <w:rsid w:val="00455651"/>
    <w:rsid w:val="00463EDC"/>
    <w:rsid w:val="00464A97"/>
    <w:rsid w:val="00467111"/>
    <w:rsid w:val="00470024"/>
    <w:rsid w:val="004713EE"/>
    <w:rsid w:val="00472735"/>
    <w:rsid w:val="00472AA8"/>
    <w:rsid w:val="004732F9"/>
    <w:rsid w:val="0047389F"/>
    <w:rsid w:val="00474BAF"/>
    <w:rsid w:val="004753CD"/>
    <w:rsid w:val="004757E2"/>
    <w:rsid w:val="00475F92"/>
    <w:rsid w:val="00480BB9"/>
    <w:rsid w:val="004811F6"/>
    <w:rsid w:val="004813D9"/>
    <w:rsid w:val="00486D31"/>
    <w:rsid w:val="00491AB2"/>
    <w:rsid w:val="00493998"/>
    <w:rsid w:val="00497410"/>
    <w:rsid w:val="004A05E6"/>
    <w:rsid w:val="004A1402"/>
    <w:rsid w:val="004A456F"/>
    <w:rsid w:val="004A4EE0"/>
    <w:rsid w:val="004A6C47"/>
    <w:rsid w:val="004A720C"/>
    <w:rsid w:val="004B09E2"/>
    <w:rsid w:val="004B4318"/>
    <w:rsid w:val="004B58A5"/>
    <w:rsid w:val="004C2EB0"/>
    <w:rsid w:val="004C77C2"/>
    <w:rsid w:val="004D01D7"/>
    <w:rsid w:val="004D06D9"/>
    <w:rsid w:val="004D2C4F"/>
    <w:rsid w:val="004D3026"/>
    <w:rsid w:val="004D403E"/>
    <w:rsid w:val="004D7C82"/>
    <w:rsid w:val="004E4603"/>
    <w:rsid w:val="004E6543"/>
    <w:rsid w:val="004E70AB"/>
    <w:rsid w:val="004E7CE0"/>
    <w:rsid w:val="004F027E"/>
    <w:rsid w:val="004F0CEE"/>
    <w:rsid w:val="004F328D"/>
    <w:rsid w:val="004F38DC"/>
    <w:rsid w:val="004F45A0"/>
    <w:rsid w:val="005014B1"/>
    <w:rsid w:val="005034D5"/>
    <w:rsid w:val="0050606D"/>
    <w:rsid w:val="005104F1"/>
    <w:rsid w:val="00510EED"/>
    <w:rsid w:val="005134C7"/>
    <w:rsid w:val="00513DCF"/>
    <w:rsid w:val="00514F9D"/>
    <w:rsid w:val="00516DA6"/>
    <w:rsid w:val="00517265"/>
    <w:rsid w:val="00521BCA"/>
    <w:rsid w:val="005249DB"/>
    <w:rsid w:val="00530BA2"/>
    <w:rsid w:val="005315C6"/>
    <w:rsid w:val="0053547F"/>
    <w:rsid w:val="00535A10"/>
    <w:rsid w:val="00541E5E"/>
    <w:rsid w:val="00545B71"/>
    <w:rsid w:val="00552C36"/>
    <w:rsid w:val="0055567C"/>
    <w:rsid w:val="0055614D"/>
    <w:rsid w:val="005657C3"/>
    <w:rsid w:val="005718AC"/>
    <w:rsid w:val="00572FD1"/>
    <w:rsid w:val="00573247"/>
    <w:rsid w:val="005767EA"/>
    <w:rsid w:val="00577FD7"/>
    <w:rsid w:val="00582B1E"/>
    <w:rsid w:val="00586493"/>
    <w:rsid w:val="00591030"/>
    <w:rsid w:val="0059163A"/>
    <w:rsid w:val="00591B72"/>
    <w:rsid w:val="00593006"/>
    <w:rsid w:val="0059337D"/>
    <w:rsid w:val="005964C0"/>
    <w:rsid w:val="005A0AB7"/>
    <w:rsid w:val="005A1156"/>
    <w:rsid w:val="005A1BD0"/>
    <w:rsid w:val="005A2B1D"/>
    <w:rsid w:val="005A4073"/>
    <w:rsid w:val="005A58D1"/>
    <w:rsid w:val="005B0067"/>
    <w:rsid w:val="005B3B26"/>
    <w:rsid w:val="005C1E31"/>
    <w:rsid w:val="005C2DE3"/>
    <w:rsid w:val="005C3501"/>
    <w:rsid w:val="005C3DE8"/>
    <w:rsid w:val="005C5948"/>
    <w:rsid w:val="005C596C"/>
    <w:rsid w:val="005C7593"/>
    <w:rsid w:val="005C7E01"/>
    <w:rsid w:val="005D14CF"/>
    <w:rsid w:val="005D3B01"/>
    <w:rsid w:val="005D7B6B"/>
    <w:rsid w:val="005E12A8"/>
    <w:rsid w:val="005E3C84"/>
    <w:rsid w:val="005E6ED7"/>
    <w:rsid w:val="005E73BB"/>
    <w:rsid w:val="005F22E3"/>
    <w:rsid w:val="005F7D49"/>
    <w:rsid w:val="00601EB5"/>
    <w:rsid w:val="00605D7C"/>
    <w:rsid w:val="00611772"/>
    <w:rsid w:val="00614023"/>
    <w:rsid w:val="0061467A"/>
    <w:rsid w:val="00617511"/>
    <w:rsid w:val="006216CB"/>
    <w:rsid w:val="006221B3"/>
    <w:rsid w:val="00623005"/>
    <w:rsid w:val="006251A6"/>
    <w:rsid w:val="00625E3D"/>
    <w:rsid w:val="00635ED4"/>
    <w:rsid w:val="0064078F"/>
    <w:rsid w:val="00640E48"/>
    <w:rsid w:val="00642D76"/>
    <w:rsid w:val="006431DF"/>
    <w:rsid w:val="00645599"/>
    <w:rsid w:val="00652475"/>
    <w:rsid w:val="0065403A"/>
    <w:rsid w:val="00656B87"/>
    <w:rsid w:val="00656DAE"/>
    <w:rsid w:val="00663767"/>
    <w:rsid w:val="00665760"/>
    <w:rsid w:val="00667268"/>
    <w:rsid w:val="00667895"/>
    <w:rsid w:val="00672C84"/>
    <w:rsid w:val="00672FBB"/>
    <w:rsid w:val="006734CA"/>
    <w:rsid w:val="00676791"/>
    <w:rsid w:val="00691259"/>
    <w:rsid w:val="006964F0"/>
    <w:rsid w:val="006970F7"/>
    <w:rsid w:val="006A02DB"/>
    <w:rsid w:val="006A1D9E"/>
    <w:rsid w:val="006A265B"/>
    <w:rsid w:val="006A270F"/>
    <w:rsid w:val="006A64F7"/>
    <w:rsid w:val="006A6C25"/>
    <w:rsid w:val="006B0C52"/>
    <w:rsid w:val="006B6B76"/>
    <w:rsid w:val="006C1C8A"/>
    <w:rsid w:val="006C3367"/>
    <w:rsid w:val="006C50DE"/>
    <w:rsid w:val="006C69E9"/>
    <w:rsid w:val="006C6E59"/>
    <w:rsid w:val="006C6EE5"/>
    <w:rsid w:val="006D0044"/>
    <w:rsid w:val="006D1619"/>
    <w:rsid w:val="006D520C"/>
    <w:rsid w:val="006D72F3"/>
    <w:rsid w:val="006E0C1A"/>
    <w:rsid w:val="006E1FD4"/>
    <w:rsid w:val="006E253B"/>
    <w:rsid w:val="006E57AE"/>
    <w:rsid w:val="006E7960"/>
    <w:rsid w:val="006F1195"/>
    <w:rsid w:val="006F265B"/>
    <w:rsid w:val="006F31FB"/>
    <w:rsid w:val="006F3A53"/>
    <w:rsid w:val="006F3D43"/>
    <w:rsid w:val="006F4639"/>
    <w:rsid w:val="006F4BFF"/>
    <w:rsid w:val="006F4C76"/>
    <w:rsid w:val="006F4E9B"/>
    <w:rsid w:val="006F65E2"/>
    <w:rsid w:val="006F7DC3"/>
    <w:rsid w:val="006F7E1F"/>
    <w:rsid w:val="00703699"/>
    <w:rsid w:val="00706C7B"/>
    <w:rsid w:val="00710316"/>
    <w:rsid w:val="007106C4"/>
    <w:rsid w:val="00710A6B"/>
    <w:rsid w:val="00714374"/>
    <w:rsid w:val="00715B91"/>
    <w:rsid w:val="00723511"/>
    <w:rsid w:val="00723CD0"/>
    <w:rsid w:val="00740FAA"/>
    <w:rsid w:val="00741A7B"/>
    <w:rsid w:val="007422C1"/>
    <w:rsid w:val="007424C4"/>
    <w:rsid w:val="00743466"/>
    <w:rsid w:val="007452D6"/>
    <w:rsid w:val="00745A48"/>
    <w:rsid w:val="0075049C"/>
    <w:rsid w:val="00750B3C"/>
    <w:rsid w:val="00750C7D"/>
    <w:rsid w:val="0075776E"/>
    <w:rsid w:val="0076438A"/>
    <w:rsid w:val="0076635E"/>
    <w:rsid w:val="007717D1"/>
    <w:rsid w:val="00774660"/>
    <w:rsid w:val="00774B25"/>
    <w:rsid w:val="00775B43"/>
    <w:rsid w:val="00786B26"/>
    <w:rsid w:val="0078798C"/>
    <w:rsid w:val="0079116D"/>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C62FF"/>
    <w:rsid w:val="007D36B1"/>
    <w:rsid w:val="007D4FF1"/>
    <w:rsid w:val="007D5985"/>
    <w:rsid w:val="007D6215"/>
    <w:rsid w:val="007D70FC"/>
    <w:rsid w:val="007D7A21"/>
    <w:rsid w:val="007E07C9"/>
    <w:rsid w:val="007E3BA1"/>
    <w:rsid w:val="007E66FE"/>
    <w:rsid w:val="007F1793"/>
    <w:rsid w:val="007F301A"/>
    <w:rsid w:val="007F61AD"/>
    <w:rsid w:val="007F7422"/>
    <w:rsid w:val="007F7BC3"/>
    <w:rsid w:val="007F7DED"/>
    <w:rsid w:val="008000E0"/>
    <w:rsid w:val="00801E65"/>
    <w:rsid w:val="0080282B"/>
    <w:rsid w:val="00806DAC"/>
    <w:rsid w:val="00812045"/>
    <w:rsid w:val="00812057"/>
    <w:rsid w:val="008154CE"/>
    <w:rsid w:val="008218E8"/>
    <w:rsid w:val="00821B8C"/>
    <w:rsid w:val="008232D0"/>
    <w:rsid w:val="00824F91"/>
    <w:rsid w:val="00825CA7"/>
    <w:rsid w:val="008260F3"/>
    <w:rsid w:val="008269E5"/>
    <w:rsid w:val="008351D2"/>
    <w:rsid w:val="00835E8D"/>
    <w:rsid w:val="0083648B"/>
    <w:rsid w:val="008419F7"/>
    <w:rsid w:val="00850AA3"/>
    <w:rsid w:val="008531E4"/>
    <w:rsid w:val="00853A6A"/>
    <w:rsid w:val="00855209"/>
    <w:rsid w:val="00855A39"/>
    <w:rsid w:val="00855F84"/>
    <w:rsid w:val="00860F9E"/>
    <w:rsid w:val="00862575"/>
    <w:rsid w:val="0086290C"/>
    <w:rsid w:val="00865A3F"/>
    <w:rsid w:val="00885870"/>
    <w:rsid w:val="00895BC6"/>
    <w:rsid w:val="0089744A"/>
    <w:rsid w:val="008A021B"/>
    <w:rsid w:val="008A533C"/>
    <w:rsid w:val="008A5E54"/>
    <w:rsid w:val="008A7485"/>
    <w:rsid w:val="008B20A8"/>
    <w:rsid w:val="008B4180"/>
    <w:rsid w:val="008B532B"/>
    <w:rsid w:val="008B667A"/>
    <w:rsid w:val="008B71DF"/>
    <w:rsid w:val="008B74C7"/>
    <w:rsid w:val="008C14C5"/>
    <w:rsid w:val="008C4FD4"/>
    <w:rsid w:val="008C73B8"/>
    <w:rsid w:val="008C76C2"/>
    <w:rsid w:val="008D65B9"/>
    <w:rsid w:val="008D7041"/>
    <w:rsid w:val="008E0753"/>
    <w:rsid w:val="008E1E71"/>
    <w:rsid w:val="008E3432"/>
    <w:rsid w:val="008E5083"/>
    <w:rsid w:val="008F4CAE"/>
    <w:rsid w:val="008F6FE4"/>
    <w:rsid w:val="00900C56"/>
    <w:rsid w:val="00901B52"/>
    <w:rsid w:val="009033F6"/>
    <w:rsid w:val="00903DF9"/>
    <w:rsid w:val="00903EE0"/>
    <w:rsid w:val="00905DA8"/>
    <w:rsid w:val="00912DEB"/>
    <w:rsid w:val="00912E12"/>
    <w:rsid w:val="009134BD"/>
    <w:rsid w:val="009138FE"/>
    <w:rsid w:val="009158B9"/>
    <w:rsid w:val="00915F7C"/>
    <w:rsid w:val="0092175E"/>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2C"/>
    <w:rsid w:val="00957BB0"/>
    <w:rsid w:val="00963C19"/>
    <w:rsid w:val="00964DBE"/>
    <w:rsid w:val="0097112E"/>
    <w:rsid w:val="00973F2C"/>
    <w:rsid w:val="00975236"/>
    <w:rsid w:val="00976109"/>
    <w:rsid w:val="00976272"/>
    <w:rsid w:val="00976F18"/>
    <w:rsid w:val="009855B4"/>
    <w:rsid w:val="00987655"/>
    <w:rsid w:val="00987C4D"/>
    <w:rsid w:val="00991517"/>
    <w:rsid w:val="0099409B"/>
    <w:rsid w:val="00996ECD"/>
    <w:rsid w:val="00997023"/>
    <w:rsid w:val="009A0989"/>
    <w:rsid w:val="009A0A35"/>
    <w:rsid w:val="009A1570"/>
    <w:rsid w:val="009A1A7E"/>
    <w:rsid w:val="009B0253"/>
    <w:rsid w:val="009B3148"/>
    <w:rsid w:val="009B51AC"/>
    <w:rsid w:val="009B59A9"/>
    <w:rsid w:val="009B5C09"/>
    <w:rsid w:val="009B697E"/>
    <w:rsid w:val="009B742C"/>
    <w:rsid w:val="009B7534"/>
    <w:rsid w:val="009B7933"/>
    <w:rsid w:val="009C08A0"/>
    <w:rsid w:val="009C380A"/>
    <w:rsid w:val="009C5784"/>
    <w:rsid w:val="009D0314"/>
    <w:rsid w:val="009D1227"/>
    <w:rsid w:val="009D1F7C"/>
    <w:rsid w:val="009D2785"/>
    <w:rsid w:val="009D312B"/>
    <w:rsid w:val="009D37D0"/>
    <w:rsid w:val="009D3B68"/>
    <w:rsid w:val="009D4492"/>
    <w:rsid w:val="009D6148"/>
    <w:rsid w:val="009D7183"/>
    <w:rsid w:val="009D785A"/>
    <w:rsid w:val="009E4B97"/>
    <w:rsid w:val="009F13D9"/>
    <w:rsid w:val="009F257C"/>
    <w:rsid w:val="009F4B9F"/>
    <w:rsid w:val="009F5B23"/>
    <w:rsid w:val="00A01B6C"/>
    <w:rsid w:val="00A02EAB"/>
    <w:rsid w:val="00A044F1"/>
    <w:rsid w:val="00A04FBF"/>
    <w:rsid w:val="00A1166A"/>
    <w:rsid w:val="00A12DD2"/>
    <w:rsid w:val="00A1623F"/>
    <w:rsid w:val="00A17452"/>
    <w:rsid w:val="00A202AF"/>
    <w:rsid w:val="00A24188"/>
    <w:rsid w:val="00A26E58"/>
    <w:rsid w:val="00A27831"/>
    <w:rsid w:val="00A27A28"/>
    <w:rsid w:val="00A27DA5"/>
    <w:rsid w:val="00A300BC"/>
    <w:rsid w:val="00A315CC"/>
    <w:rsid w:val="00A34125"/>
    <w:rsid w:val="00A34FC5"/>
    <w:rsid w:val="00A36141"/>
    <w:rsid w:val="00A373EF"/>
    <w:rsid w:val="00A411AC"/>
    <w:rsid w:val="00A4204E"/>
    <w:rsid w:val="00A42F33"/>
    <w:rsid w:val="00A436BD"/>
    <w:rsid w:val="00A44B9B"/>
    <w:rsid w:val="00A50CE7"/>
    <w:rsid w:val="00A5180B"/>
    <w:rsid w:val="00A534D0"/>
    <w:rsid w:val="00A53DD3"/>
    <w:rsid w:val="00A552BA"/>
    <w:rsid w:val="00A56ACD"/>
    <w:rsid w:val="00A5794C"/>
    <w:rsid w:val="00A57E36"/>
    <w:rsid w:val="00A64D78"/>
    <w:rsid w:val="00A676C0"/>
    <w:rsid w:val="00A67DDE"/>
    <w:rsid w:val="00A70D81"/>
    <w:rsid w:val="00A7182E"/>
    <w:rsid w:val="00A752BA"/>
    <w:rsid w:val="00A76020"/>
    <w:rsid w:val="00A83DE3"/>
    <w:rsid w:val="00A8553B"/>
    <w:rsid w:val="00A86409"/>
    <w:rsid w:val="00A91BD1"/>
    <w:rsid w:val="00A9209F"/>
    <w:rsid w:val="00A9457F"/>
    <w:rsid w:val="00A95750"/>
    <w:rsid w:val="00A970E3"/>
    <w:rsid w:val="00AA1C2E"/>
    <w:rsid w:val="00AA3348"/>
    <w:rsid w:val="00AA670C"/>
    <w:rsid w:val="00AA6AB4"/>
    <w:rsid w:val="00AA6B5E"/>
    <w:rsid w:val="00AA7D66"/>
    <w:rsid w:val="00AB0A96"/>
    <w:rsid w:val="00AB0EDE"/>
    <w:rsid w:val="00AB1B45"/>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7709"/>
    <w:rsid w:val="00AD783B"/>
    <w:rsid w:val="00AE0C4E"/>
    <w:rsid w:val="00AE1ED0"/>
    <w:rsid w:val="00AE2BFF"/>
    <w:rsid w:val="00AE3C63"/>
    <w:rsid w:val="00AE3F5F"/>
    <w:rsid w:val="00AE4564"/>
    <w:rsid w:val="00AE5FAD"/>
    <w:rsid w:val="00AF2FBA"/>
    <w:rsid w:val="00AF5ED6"/>
    <w:rsid w:val="00AF7823"/>
    <w:rsid w:val="00B000C7"/>
    <w:rsid w:val="00B01B13"/>
    <w:rsid w:val="00B01F2C"/>
    <w:rsid w:val="00B04CB4"/>
    <w:rsid w:val="00B052C6"/>
    <w:rsid w:val="00B07037"/>
    <w:rsid w:val="00B13584"/>
    <w:rsid w:val="00B138E3"/>
    <w:rsid w:val="00B141B9"/>
    <w:rsid w:val="00B220DC"/>
    <w:rsid w:val="00B24190"/>
    <w:rsid w:val="00B302C2"/>
    <w:rsid w:val="00B3287F"/>
    <w:rsid w:val="00B32BE9"/>
    <w:rsid w:val="00B345A4"/>
    <w:rsid w:val="00B379BE"/>
    <w:rsid w:val="00B44791"/>
    <w:rsid w:val="00B545ED"/>
    <w:rsid w:val="00B55ECF"/>
    <w:rsid w:val="00B6326C"/>
    <w:rsid w:val="00B63A40"/>
    <w:rsid w:val="00B6512D"/>
    <w:rsid w:val="00B67E63"/>
    <w:rsid w:val="00B7249A"/>
    <w:rsid w:val="00B72E0D"/>
    <w:rsid w:val="00B80FBA"/>
    <w:rsid w:val="00B83C1D"/>
    <w:rsid w:val="00B85938"/>
    <w:rsid w:val="00B86AAC"/>
    <w:rsid w:val="00B8757E"/>
    <w:rsid w:val="00B93499"/>
    <w:rsid w:val="00B944F3"/>
    <w:rsid w:val="00B97005"/>
    <w:rsid w:val="00BA04D0"/>
    <w:rsid w:val="00BA141F"/>
    <w:rsid w:val="00BA1495"/>
    <w:rsid w:val="00BA24DA"/>
    <w:rsid w:val="00BB19F2"/>
    <w:rsid w:val="00BB2B6E"/>
    <w:rsid w:val="00BB6E7E"/>
    <w:rsid w:val="00BB726C"/>
    <w:rsid w:val="00BB7633"/>
    <w:rsid w:val="00BC403F"/>
    <w:rsid w:val="00BC424C"/>
    <w:rsid w:val="00BC5E49"/>
    <w:rsid w:val="00BC6B6F"/>
    <w:rsid w:val="00BD3306"/>
    <w:rsid w:val="00BD496D"/>
    <w:rsid w:val="00BE5A52"/>
    <w:rsid w:val="00BF00B8"/>
    <w:rsid w:val="00BF0F2E"/>
    <w:rsid w:val="00BF2884"/>
    <w:rsid w:val="00BF2953"/>
    <w:rsid w:val="00BF31A0"/>
    <w:rsid w:val="00BF542A"/>
    <w:rsid w:val="00BF650B"/>
    <w:rsid w:val="00BF6D3E"/>
    <w:rsid w:val="00BF7D6A"/>
    <w:rsid w:val="00C03646"/>
    <w:rsid w:val="00C041A0"/>
    <w:rsid w:val="00C04980"/>
    <w:rsid w:val="00C04D78"/>
    <w:rsid w:val="00C112F6"/>
    <w:rsid w:val="00C12196"/>
    <w:rsid w:val="00C14772"/>
    <w:rsid w:val="00C17062"/>
    <w:rsid w:val="00C223CE"/>
    <w:rsid w:val="00C22FCF"/>
    <w:rsid w:val="00C2418C"/>
    <w:rsid w:val="00C24679"/>
    <w:rsid w:val="00C30CE3"/>
    <w:rsid w:val="00C31FD1"/>
    <w:rsid w:val="00C32E07"/>
    <w:rsid w:val="00C32ED8"/>
    <w:rsid w:val="00C337AE"/>
    <w:rsid w:val="00C34068"/>
    <w:rsid w:val="00C34B1A"/>
    <w:rsid w:val="00C41E09"/>
    <w:rsid w:val="00C438EC"/>
    <w:rsid w:val="00C43BBF"/>
    <w:rsid w:val="00C43D10"/>
    <w:rsid w:val="00C44E35"/>
    <w:rsid w:val="00C463B2"/>
    <w:rsid w:val="00C47166"/>
    <w:rsid w:val="00C51969"/>
    <w:rsid w:val="00C52630"/>
    <w:rsid w:val="00C53E29"/>
    <w:rsid w:val="00C54ACB"/>
    <w:rsid w:val="00C54EF0"/>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53B3"/>
    <w:rsid w:val="00C95874"/>
    <w:rsid w:val="00CA34D4"/>
    <w:rsid w:val="00CA34F4"/>
    <w:rsid w:val="00CA4A54"/>
    <w:rsid w:val="00CA5B46"/>
    <w:rsid w:val="00CA79D3"/>
    <w:rsid w:val="00CB69D1"/>
    <w:rsid w:val="00CC63D7"/>
    <w:rsid w:val="00CC660E"/>
    <w:rsid w:val="00CD02D2"/>
    <w:rsid w:val="00CD0401"/>
    <w:rsid w:val="00CD1336"/>
    <w:rsid w:val="00CD1B0C"/>
    <w:rsid w:val="00CD2E64"/>
    <w:rsid w:val="00CD5F16"/>
    <w:rsid w:val="00CD649F"/>
    <w:rsid w:val="00CE187D"/>
    <w:rsid w:val="00CE433F"/>
    <w:rsid w:val="00CE4B9D"/>
    <w:rsid w:val="00CF2CAA"/>
    <w:rsid w:val="00CF3524"/>
    <w:rsid w:val="00CF5031"/>
    <w:rsid w:val="00CF6AF4"/>
    <w:rsid w:val="00CF73EC"/>
    <w:rsid w:val="00D00C63"/>
    <w:rsid w:val="00D00DD3"/>
    <w:rsid w:val="00D04C99"/>
    <w:rsid w:val="00D10A72"/>
    <w:rsid w:val="00D10F46"/>
    <w:rsid w:val="00D11F23"/>
    <w:rsid w:val="00D20FEB"/>
    <w:rsid w:val="00D25BDF"/>
    <w:rsid w:val="00D267EB"/>
    <w:rsid w:val="00D269A9"/>
    <w:rsid w:val="00D26E64"/>
    <w:rsid w:val="00D311D3"/>
    <w:rsid w:val="00D36A07"/>
    <w:rsid w:val="00D37DB1"/>
    <w:rsid w:val="00D401AB"/>
    <w:rsid w:val="00D43EB8"/>
    <w:rsid w:val="00D44479"/>
    <w:rsid w:val="00D44C70"/>
    <w:rsid w:val="00D4580E"/>
    <w:rsid w:val="00D4698E"/>
    <w:rsid w:val="00D476E6"/>
    <w:rsid w:val="00D52314"/>
    <w:rsid w:val="00D53242"/>
    <w:rsid w:val="00D61B39"/>
    <w:rsid w:val="00D63E25"/>
    <w:rsid w:val="00D65501"/>
    <w:rsid w:val="00D66598"/>
    <w:rsid w:val="00D66748"/>
    <w:rsid w:val="00D669F9"/>
    <w:rsid w:val="00D67EF3"/>
    <w:rsid w:val="00D718DC"/>
    <w:rsid w:val="00D77301"/>
    <w:rsid w:val="00D812AA"/>
    <w:rsid w:val="00D84150"/>
    <w:rsid w:val="00D84850"/>
    <w:rsid w:val="00D86335"/>
    <w:rsid w:val="00D878B8"/>
    <w:rsid w:val="00D87D59"/>
    <w:rsid w:val="00D914FD"/>
    <w:rsid w:val="00DA04C8"/>
    <w:rsid w:val="00DA2B34"/>
    <w:rsid w:val="00DA7822"/>
    <w:rsid w:val="00DA7A3D"/>
    <w:rsid w:val="00DB0DC6"/>
    <w:rsid w:val="00DB1BB7"/>
    <w:rsid w:val="00DB31CB"/>
    <w:rsid w:val="00DB520E"/>
    <w:rsid w:val="00DB55C9"/>
    <w:rsid w:val="00DC1F3C"/>
    <w:rsid w:val="00DC3F19"/>
    <w:rsid w:val="00DC5B2B"/>
    <w:rsid w:val="00DC64A4"/>
    <w:rsid w:val="00DC6A69"/>
    <w:rsid w:val="00DD02BD"/>
    <w:rsid w:val="00DD0AEB"/>
    <w:rsid w:val="00DD6E28"/>
    <w:rsid w:val="00DE0429"/>
    <w:rsid w:val="00DE0874"/>
    <w:rsid w:val="00DE11AA"/>
    <w:rsid w:val="00DE21C2"/>
    <w:rsid w:val="00DE3CD4"/>
    <w:rsid w:val="00DE5EB4"/>
    <w:rsid w:val="00DF3CA0"/>
    <w:rsid w:val="00DF4609"/>
    <w:rsid w:val="00DF6115"/>
    <w:rsid w:val="00DF774C"/>
    <w:rsid w:val="00E01944"/>
    <w:rsid w:val="00E01D7F"/>
    <w:rsid w:val="00E01DF4"/>
    <w:rsid w:val="00E02FEA"/>
    <w:rsid w:val="00E03637"/>
    <w:rsid w:val="00E05643"/>
    <w:rsid w:val="00E0715B"/>
    <w:rsid w:val="00E119A8"/>
    <w:rsid w:val="00E124F0"/>
    <w:rsid w:val="00E15FA9"/>
    <w:rsid w:val="00E16000"/>
    <w:rsid w:val="00E20AC8"/>
    <w:rsid w:val="00E22368"/>
    <w:rsid w:val="00E31D94"/>
    <w:rsid w:val="00E3372D"/>
    <w:rsid w:val="00E346B4"/>
    <w:rsid w:val="00E34708"/>
    <w:rsid w:val="00E3602E"/>
    <w:rsid w:val="00E36B6F"/>
    <w:rsid w:val="00E36DF8"/>
    <w:rsid w:val="00E372B9"/>
    <w:rsid w:val="00E37960"/>
    <w:rsid w:val="00E379EF"/>
    <w:rsid w:val="00E414CC"/>
    <w:rsid w:val="00E42CAB"/>
    <w:rsid w:val="00E45762"/>
    <w:rsid w:val="00E46028"/>
    <w:rsid w:val="00E53AA5"/>
    <w:rsid w:val="00E55058"/>
    <w:rsid w:val="00E555F3"/>
    <w:rsid w:val="00E626C7"/>
    <w:rsid w:val="00E6322C"/>
    <w:rsid w:val="00E66B1F"/>
    <w:rsid w:val="00E66F5C"/>
    <w:rsid w:val="00E7033F"/>
    <w:rsid w:val="00E72A3E"/>
    <w:rsid w:val="00E7663F"/>
    <w:rsid w:val="00E82FBD"/>
    <w:rsid w:val="00E8413D"/>
    <w:rsid w:val="00E8500E"/>
    <w:rsid w:val="00E85696"/>
    <w:rsid w:val="00E86CF9"/>
    <w:rsid w:val="00E91AC6"/>
    <w:rsid w:val="00EA211B"/>
    <w:rsid w:val="00EA30FB"/>
    <w:rsid w:val="00EA353E"/>
    <w:rsid w:val="00EA4B16"/>
    <w:rsid w:val="00EA51FC"/>
    <w:rsid w:val="00EA54B8"/>
    <w:rsid w:val="00EA5CB1"/>
    <w:rsid w:val="00EA5E5D"/>
    <w:rsid w:val="00EA7133"/>
    <w:rsid w:val="00EA7F86"/>
    <w:rsid w:val="00EB491A"/>
    <w:rsid w:val="00EC111E"/>
    <w:rsid w:val="00EC7252"/>
    <w:rsid w:val="00ED1CC6"/>
    <w:rsid w:val="00ED2CEE"/>
    <w:rsid w:val="00ED3A6E"/>
    <w:rsid w:val="00ED47E8"/>
    <w:rsid w:val="00ED4EF4"/>
    <w:rsid w:val="00ED7E37"/>
    <w:rsid w:val="00EE03CE"/>
    <w:rsid w:val="00EE15E1"/>
    <w:rsid w:val="00EE39E3"/>
    <w:rsid w:val="00EF0566"/>
    <w:rsid w:val="00EF11FB"/>
    <w:rsid w:val="00EF2E19"/>
    <w:rsid w:val="00EF2F04"/>
    <w:rsid w:val="00EF48DF"/>
    <w:rsid w:val="00EF540B"/>
    <w:rsid w:val="00F005FF"/>
    <w:rsid w:val="00F0083A"/>
    <w:rsid w:val="00F1162B"/>
    <w:rsid w:val="00F116E9"/>
    <w:rsid w:val="00F16AD1"/>
    <w:rsid w:val="00F227C6"/>
    <w:rsid w:val="00F231FB"/>
    <w:rsid w:val="00F234A4"/>
    <w:rsid w:val="00F2500F"/>
    <w:rsid w:val="00F27522"/>
    <w:rsid w:val="00F33326"/>
    <w:rsid w:val="00F36D3E"/>
    <w:rsid w:val="00F37CB2"/>
    <w:rsid w:val="00F417CA"/>
    <w:rsid w:val="00F4334F"/>
    <w:rsid w:val="00F4542C"/>
    <w:rsid w:val="00F45F57"/>
    <w:rsid w:val="00F501ED"/>
    <w:rsid w:val="00F50902"/>
    <w:rsid w:val="00F56740"/>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871DC"/>
    <w:rsid w:val="00F911F3"/>
    <w:rsid w:val="00FA1B4F"/>
    <w:rsid w:val="00FA1D4D"/>
    <w:rsid w:val="00FA2BE7"/>
    <w:rsid w:val="00FB50BA"/>
    <w:rsid w:val="00FC1259"/>
    <w:rsid w:val="00FC1EAA"/>
    <w:rsid w:val="00FC312E"/>
    <w:rsid w:val="00FC65FC"/>
    <w:rsid w:val="00FC6C87"/>
    <w:rsid w:val="00FC706D"/>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5" type="connector" idref="#Прямая со стрелкой 24"/>
        <o:r id="V:Rule16" type="connector" idref="#Прямая со стрелкой 39"/>
        <o:r id="V:Rule17" type="connector" idref="#Прямая со стрелкой 22"/>
        <o:r id="V:Rule18" type="connector" idref="#Прямая со стрелкой 47"/>
        <o:r id="V:Rule19" type="connector" idref="#Прямая со стрелкой 49"/>
        <o:r id="V:Rule20" type="connector" idref="#Прямая со стрелкой 19"/>
        <o:r id="V:Rule21" type="connector" idref="#Прямая со стрелкой 20"/>
        <o:r id="V:Rule22" type="connector" idref="#Прямая со стрелкой 33"/>
        <o:r id="V:Rule23" type="connector" idref="#Прямая со стрелкой 37"/>
        <o:r id="V:Rule24" type="connector" idref="#Прямая со стрелкой 45"/>
        <o:r id="V:Rule25" type="connector" idref="#Прямая со стрелкой 31"/>
        <o:r id="V:Rule26" type="connector" idref="#Прямая со стрелкой 21"/>
        <o:r id="V:Rule27" type="connector" idref="#Прямая со стрелкой 48"/>
        <o:r id="V:Rule2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99"/>
    <w:qFormat/>
    <w:rsid w:val="00006310"/>
    <w:rPr>
      <w:rFonts w:cs="Times New Roman"/>
      <w:b/>
      <w:bCs/>
    </w:rPr>
  </w:style>
  <w:style w:type="paragraph" w:customStyle="1" w:styleId="a8">
    <w:name w:val="!Раздел"/>
    <w:basedOn w:val="a"/>
    <w:qFormat/>
    <w:rsid w:val="00E16000"/>
    <w:pPr>
      <w:tabs>
        <w:tab w:val="num" w:pos="1276"/>
      </w:tabs>
      <w:spacing w:after="240" w:line="360" w:lineRule="auto"/>
      <w:ind w:left="1276" w:hanging="1134"/>
    </w:pPr>
    <w:rPr>
      <w:rFonts w:ascii="Times New Roman" w:eastAsia="Times New Roman" w:hAnsi="Times New Roman" w:cs="Times New Roman"/>
      <w:b/>
      <w:sz w:val="26"/>
      <w:szCs w:val="26"/>
    </w:rPr>
  </w:style>
  <w:style w:type="paragraph" w:customStyle="1" w:styleId="a9">
    <w:name w:val="Заголовок_пост"/>
    <w:basedOn w:val="a"/>
    <w:rsid w:val="00E16000"/>
    <w:pPr>
      <w:tabs>
        <w:tab w:val="left" w:pos="10440"/>
      </w:tabs>
      <w:ind w:left="720" w:right="4627"/>
      <w:jc w:val="left"/>
    </w:pPr>
    <w:rPr>
      <w:rFonts w:ascii="Times New Roman" w:eastAsia="Calibri"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86.rosreestr.ru" TargetMode="External"/><Relationship Id="rId13" Type="http://schemas.openxmlformats.org/officeDocument/2006/relationships/hyperlink" Target="mailto:kogalym@surgun.uti-hmao.ru" TargetMode="External"/><Relationship Id="rId18" Type="http://schemas.openxmlformats.org/officeDocument/2006/relationships/hyperlink" Target="consultantplus://offline/ref=AB1139478DE683442DE377140E2E372D6945BE39C0F229606650AB8D641C6F550FFD26E5F847C6BE4A1483D5D0k0E" TargetMode="External"/><Relationship Id="rId3" Type="http://schemas.openxmlformats.org/officeDocument/2006/relationships/settings" Target="settings.xml"/><Relationship Id="rId7" Type="http://schemas.openxmlformats.org/officeDocument/2006/relationships/hyperlink" Target="http://www.admkogalym.ru" TargetMode="External"/><Relationship Id="rId12" Type="http://schemas.openxmlformats.org/officeDocument/2006/relationships/hyperlink" Target="http://www.rosinv.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mailto:mau@mfckogalym.ru" TargetMode="External"/><Relationship Id="rId5" Type="http://schemas.openxmlformats.org/officeDocument/2006/relationships/hyperlink" Target="http://www.admkogalym.ru" TargetMode="External"/><Relationship Id="rId15" Type="http://schemas.openxmlformats.org/officeDocument/2006/relationships/hyperlink" Target="http://www.admkogalym.ru" TargetMode="External"/><Relationship Id="rId10" Type="http://schemas.openxmlformats.org/officeDocument/2006/relationships/hyperlink" Target="http://www.mfchma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617@yandex.ru" TargetMode="External"/><Relationship Id="rId14"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25</Pages>
  <Words>8983</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BogdanovichTP</cp:lastModifiedBy>
  <cp:revision>118</cp:revision>
  <cp:lastPrinted>2015-10-30T05:09:00Z</cp:lastPrinted>
  <dcterms:created xsi:type="dcterms:W3CDTF">2015-06-18T05:03:00Z</dcterms:created>
  <dcterms:modified xsi:type="dcterms:W3CDTF">2015-10-30T05:30:00Z</dcterms:modified>
</cp:coreProperties>
</file>