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AACF9" w14:textId="77777777" w:rsidR="00D16AB7" w:rsidRDefault="00D16AB7" w:rsidP="00D16AB7">
      <w:pPr>
        <w:ind w:right="-181"/>
        <w:jc w:val="both"/>
        <w:rPr>
          <w:color w:val="3366FF"/>
          <w:sz w:val="26"/>
          <w:szCs w:val="26"/>
        </w:rPr>
      </w:pPr>
    </w:p>
    <w:p w14:paraId="1DCA8089" w14:textId="77777777" w:rsidR="007900D4" w:rsidRDefault="00630388" w:rsidP="007900D4">
      <w:pPr>
        <w:pStyle w:val="af1"/>
      </w:pPr>
      <w:r>
        <w:rPr>
          <w:rFonts w:ascii="Calibri" w:eastAsia="Calibri" w:hAnsi="Calibri"/>
          <w:noProof/>
        </w:rPr>
        <w:pict w14:anchorId="5A831C25">
          <v:rect id="Прямоугольник 3" o:spid="_x0000_s1027" style="position:absolute;margin-left:185.5pt;margin-top:-22.55pt;width:39.4pt;height:48.65pt;z-index:251660288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" filled="f" stroked="f">
            <o:lock v:ext="edit" aspectratio="t"/>
            <w10:wrap anchorx="margin"/>
          </v:rect>
        </w:pict>
      </w:r>
      <w:r>
        <w:rPr>
          <w:rFonts w:ascii="Calibri" w:eastAsia="Calibri" w:hAnsi="Calibri"/>
          <w:noProof/>
        </w:rPr>
        <w:pict w14:anchorId="72DBAAD4">
          <v:rect id="Прямоугольник 4" o:spid="_x0000_s1026" style="position:absolute;margin-left:190.5pt;margin-top:-18.75pt;width:39.4pt;height:48.65pt;z-index:251659264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" filled="f" stroked="f">
            <o:lock v:ext="edit" aspectratio="t"/>
            <w10:wrap anchorx="margin"/>
          </v:rect>
        </w:pict>
      </w:r>
      <w:r w:rsidR="007900D4">
        <w:t xml:space="preserve">                                                                                                                 ПРОЕКТ</w:t>
      </w:r>
      <w:r w:rsidR="00D16AB7">
        <w:t xml:space="preserve"> </w:t>
      </w:r>
    </w:p>
    <w:p w14:paraId="7CB1C475" w14:textId="77777777" w:rsidR="007900D4" w:rsidRDefault="007900D4" w:rsidP="007900D4">
      <w:pPr>
        <w:pStyle w:val="af1"/>
      </w:pPr>
      <w:r>
        <w:t xml:space="preserve">                                                                                                                 в</w:t>
      </w:r>
      <w:r w:rsidR="00D16AB7">
        <w:t>носится</w:t>
      </w:r>
      <w:r>
        <w:t xml:space="preserve"> главой</w:t>
      </w:r>
    </w:p>
    <w:p w14:paraId="4ACAC1A7" w14:textId="77777777" w:rsidR="00D16AB7" w:rsidRPr="00937F0E" w:rsidRDefault="00D16AB7" w:rsidP="007900D4">
      <w:pPr>
        <w:pStyle w:val="af1"/>
      </w:pPr>
      <w:r>
        <w:t xml:space="preserve">                              </w:t>
      </w:r>
      <w:r w:rsidR="007900D4">
        <w:t xml:space="preserve">                                                                                   города</w:t>
      </w:r>
      <w:r>
        <w:t xml:space="preserve"> Когалыма</w:t>
      </w:r>
    </w:p>
    <w:p w14:paraId="5F73F4F7" w14:textId="77777777" w:rsidR="00D16AB7" w:rsidRPr="00E5368A" w:rsidRDefault="00D16AB7" w:rsidP="00D16AB7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  <w:r w:rsidRPr="00E5368A">
        <w:rPr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14:paraId="7E8984A3" w14:textId="77777777" w:rsidR="00D16AB7" w:rsidRPr="00E5368A" w:rsidRDefault="00D16AB7" w:rsidP="00D16AB7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E5368A">
        <w:rPr>
          <w:b/>
          <w:caps/>
          <w:color w:val="3366FF"/>
          <w:sz w:val="32"/>
          <w:szCs w:val="32"/>
        </w:rPr>
        <w:t>ДУМЫ ГОРОДА КОГАЛЫМА</w:t>
      </w:r>
    </w:p>
    <w:p w14:paraId="7CB26A68" w14:textId="77777777" w:rsidR="00D16AB7" w:rsidRPr="00E5368A" w:rsidRDefault="00D16AB7" w:rsidP="00D16AB7">
      <w:pPr>
        <w:widowControl w:val="0"/>
        <w:tabs>
          <w:tab w:val="left" w:pos="567"/>
        </w:tabs>
        <w:autoSpaceDE w:val="0"/>
        <w:autoSpaceDN w:val="0"/>
        <w:adjustRightInd w:val="0"/>
        <w:ind w:right="2" w:firstLine="709"/>
        <w:jc w:val="center"/>
        <w:rPr>
          <w:b/>
          <w:color w:val="3366FF"/>
          <w:sz w:val="28"/>
          <w:szCs w:val="28"/>
        </w:rPr>
      </w:pPr>
      <w:r w:rsidRPr="00E5368A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14:paraId="63A90819" w14:textId="77777777" w:rsidR="00D16AB7" w:rsidRPr="00E5368A" w:rsidRDefault="00D16AB7" w:rsidP="00D16AB7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14:paraId="66A88BB5" w14:textId="77777777" w:rsidR="00D16AB7" w:rsidRPr="00E5368A" w:rsidRDefault="00D16AB7" w:rsidP="00D16AB7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14:paraId="6B049CC8" w14:textId="77777777" w:rsidR="00D16AB7" w:rsidRPr="00E5368A" w:rsidRDefault="00D16AB7" w:rsidP="00D16AB7">
      <w:pPr>
        <w:widowControl w:val="0"/>
        <w:autoSpaceDE w:val="0"/>
        <w:autoSpaceDN w:val="0"/>
        <w:adjustRightInd w:val="0"/>
        <w:ind w:right="-181"/>
        <w:rPr>
          <w:color w:val="3366FF"/>
          <w:sz w:val="26"/>
          <w:szCs w:val="26"/>
        </w:rPr>
      </w:pPr>
      <w:r w:rsidRPr="00E5368A">
        <w:rPr>
          <w:color w:val="3366FF"/>
          <w:sz w:val="26"/>
          <w:szCs w:val="26"/>
        </w:rPr>
        <w:t>От «__</w:t>
      </w:r>
      <w:proofErr w:type="gramStart"/>
      <w:r w:rsidRPr="00E5368A">
        <w:rPr>
          <w:color w:val="3366FF"/>
          <w:sz w:val="26"/>
          <w:szCs w:val="26"/>
        </w:rPr>
        <w:t>_»_</w:t>
      </w:r>
      <w:proofErr w:type="gramEnd"/>
      <w:r w:rsidRPr="00E5368A">
        <w:rPr>
          <w:color w:val="3366FF"/>
          <w:sz w:val="26"/>
          <w:szCs w:val="26"/>
        </w:rPr>
        <w:t xml:space="preserve">______________20___г.                                                   №_______ </w:t>
      </w:r>
    </w:p>
    <w:p w14:paraId="2AFF926E" w14:textId="77777777" w:rsidR="00D16AB7" w:rsidRPr="00B62066" w:rsidRDefault="00D16AB7" w:rsidP="00D16AB7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</w:rPr>
      </w:pPr>
    </w:p>
    <w:p w14:paraId="29A13D7C" w14:textId="77777777" w:rsidR="00D16AB7" w:rsidRPr="00E5368A" w:rsidRDefault="00D16AB7" w:rsidP="00D16AB7">
      <w:pPr>
        <w:widowControl w:val="0"/>
        <w:autoSpaceDE w:val="0"/>
        <w:autoSpaceDN w:val="0"/>
        <w:adjustRightInd w:val="0"/>
        <w:ind w:left="2832" w:right="28" w:firstLine="708"/>
        <w:jc w:val="both"/>
        <w:rPr>
          <w:b/>
          <w:caps/>
          <w:color w:val="FFFFFF" w:themeColor="background1"/>
          <w:sz w:val="32"/>
          <w:szCs w:val="32"/>
        </w:rPr>
      </w:pPr>
      <w:r w:rsidRPr="0066114F">
        <w:rPr>
          <w:b/>
          <w:caps/>
          <w:color w:val="FFFFFF" w:themeColor="background1"/>
          <w:sz w:val="32"/>
          <w:szCs w:val="32"/>
        </w:rPr>
        <w:t xml:space="preserve">ИЕ    </w:t>
      </w:r>
    </w:p>
    <w:p w14:paraId="29C08861" w14:textId="77777777" w:rsidR="00D16AB7" w:rsidRPr="00092CF3" w:rsidRDefault="00D16AB7" w:rsidP="00D16AB7">
      <w:pPr>
        <w:ind w:right="-181"/>
        <w:jc w:val="both"/>
        <w:rPr>
          <w:color w:val="3366FF"/>
          <w:sz w:val="26"/>
          <w:szCs w:val="26"/>
        </w:rPr>
      </w:pPr>
    </w:p>
    <w:p w14:paraId="5A3CABE8" w14:textId="77777777" w:rsidR="00D16AB7" w:rsidRPr="005C5E7E" w:rsidRDefault="00D16AB7" w:rsidP="00D16AB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5C5E7E">
        <w:rPr>
          <w:rFonts w:ascii="Times New Roman" w:hAnsi="Times New Roman" w:cs="Times New Roman"/>
          <w:b w:val="0"/>
          <w:sz w:val="26"/>
          <w:szCs w:val="26"/>
        </w:rPr>
        <w:t xml:space="preserve">Об одобрении предложений </w:t>
      </w:r>
    </w:p>
    <w:p w14:paraId="649BC5BC" w14:textId="77777777" w:rsidR="00D16AB7" w:rsidRPr="005C5E7E" w:rsidRDefault="00D16AB7" w:rsidP="00D16AB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5C5E7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</w:p>
    <w:p w14:paraId="46FDB110" w14:textId="77777777" w:rsidR="00D16AB7" w:rsidRPr="005C5E7E" w:rsidRDefault="00D16AB7" w:rsidP="00D16AB7">
      <w:pPr>
        <w:pStyle w:val="ConsPlusTitle"/>
        <w:widowControl/>
        <w:rPr>
          <w:rFonts w:eastAsiaTheme="minorHAnsi"/>
          <w:b w:val="0"/>
          <w:sz w:val="26"/>
          <w:szCs w:val="26"/>
          <w:lang w:eastAsia="en-US"/>
        </w:rPr>
      </w:pPr>
      <w:r w:rsidRPr="005C5E7E">
        <w:rPr>
          <w:rFonts w:ascii="Times New Roman" w:hAnsi="Times New Roman" w:cs="Times New Roman"/>
          <w:b w:val="0"/>
          <w:sz w:val="26"/>
          <w:szCs w:val="26"/>
        </w:rPr>
        <w:t xml:space="preserve">в муниципальную программу </w:t>
      </w:r>
    </w:p>
    <w:p w14:paraId="0D7E7EA5" w14:textId="77777777" w:rsidR="00D16AB7" w:rsidRPr="005C5E7E" w:rsidRDefault="00D16AB7" w:rsidP="00D16AB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5C5E7E">
        <w:rPr>
          <w:rFonts w:ascii="Times New Roman" w:hAnsi="Times New Roman" w:cs="Times New Roman"/>
          <w:b w:val="0"/>
          <w:sz w:val="26"/>
          <w:szCs w:val="26"/>
        </w:rPr>
        <w:t>«Развитие жилищной сферы</w:t>
      </w:r>
    </w:p>
    <w:p w14:paraId="48CD2C86" w14:textId="77777777" w:rsidR="00D16AB7" w:rsidRPr="005C5E7E" w:rsidRDefault="00D16AB7" w:rsidP="00D16AB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5C5E7E">
        <w:rPr>
          <w:rFonts w:ascii="Times New Roman" w:hAnsi="Times New Roman" w:cs="Times New Roman"/>
          <w:b w:val="0"/>
          <w:sz w:val="26"/>
          <w:szCs w:val="26"/>
        </w:rPr>
        <w:t>в городе Когалыме»</w:t>
      </w:r>
    </w:p>
    <w:p w14:paraId="0231ED72" w14:textId="77777777" w:rsidR="00D16AB7" w:rsidRPr="005C5E7E" w:rsidRDefault="00D16AB7" w:rsidP="00D16AB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06EDCF2" w14:textId="0C2A9E88" w:rsidR="00D16AB7" w:rsidRPr="005C5E7E" w:rsidRDefault="003B15D0" w:rsidP="00D16AB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8E386B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со стать</w:t>
      </w:r>
      <w:r w:rsidR="00DD3D59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D16AB7"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й 179 Бюджетного кодекса Российской Федерации, Уставом города Когалыма, решением Думы города Когалыма от 23.04.2015 №537-ГД «О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</w:t>
      </w:r>
      <w:r w:rsidR="008E386B">
        <w:rPr>
          <w:rFonts w:ascii="Times New Roman" w:hAnsi="Times New Roman" w:cs="Times New Roman"/>
          <w:b w:val="0"/>
          <w:bCs w:val="0"/>
          <w:sz w:val="26"/>
          <w:szCs w:val="26"/>
        </w:rPr>
        <w:t>предложения о внесении    изменений</w:t>
      </w:r>
      <w:r w:rsidR="00D16AB7"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муниципальную </w:t>
      </w:r>
      <w:hyperlink r:id="rId8" w:history="1">
        <w:r w:rsidR="00D16AB7" w:rsidRPr="005C5E7E">
          <w:rPr>
            <w:rFonts w:ascii="Times New Roman" w:hAnsi="Times New Roman" w:cs="Times New Roman"/>
            <w:b w:val="0"/>
            <w:bCs w:val="0"/>
            <w:sz w:val="26"/>
            <w:szCs w:val="26"/>
          </w:rPr>
          <w:t>программу</w:t>
        </w:r>
      </w:hyperlink>
      <w:r w:rsidR="00D16AB7"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«Развитие жилищной сферы в городе Когалыме», утвержд</w:t>
      </w:r>
      <w:r w:rsidR="00DD3D59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D16AB7"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>нную постановлением Администрации города Когалыма от 15.10.2013</w:t>
      </w:r>
      <w:r w:rsidR="00C47485" w:rsidRPr="005C5E7E">
        <w:rPr>
          <w:rFonts w:ascii="Times New Roman" w:hAnsi="Times New Roman" w:cs="Times New Roman"/>
          <w:sz w:val="26"/>
          <w:szCs w:val="26"/>
        </w:rPr>
        <w:t xml:space="preserve"> </w:t>
      </w:r>
      <w:r w:rsidR="00D16AB7"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>№2931, Дума города Когалыма РЕШИЛА:</w:t>
      </w:r>
    </w:p>
    <w:p w14:paraId="481F020A" w14:textId="3AFFC452" w:rsidR="00D16AB7" w:rsidRPr="005C5E7E" w:rsidRDefault="00D16AB7" w:rsidP="00C4748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Одобрить </w:t>
      </w:r>
      <w:r w:rsidR="008E386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следующие </w:t>
      </w:r>
      <w:r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>предложения о внесении изменений в муниципальную программу «</w:t>
      </w:r>
      <w:r w:rsidR="00C47485"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>Развитие жилищной сферы в городе Когалыме</w:t>
      </w:r>
      <w:r w:rsidR="009B4A2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», </w:t>
      </w:r>
      <w:r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(далее – Программа): </w:t>
      </w:r>
    </w:p>
    <w:p w14:paraId="689E071B" w14:textId="77777777" w:rsidR="00D16AB7" w:rsidRPr="005C5E7E" w:rsidRDefault="00D16AB7" w:rsidP="00C4748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>1.1. в паспорте Программы:</w:t>
      </w:r>
    </w:p>
    <w:p w14:paraId="11838FF9" w14:textId="4944FAAA" w:rsidR="00D16AB7" w:rsidRDefault="00D16AB7" w:rsidP="00C4748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1.1.1. </w:t>
      </w:r>
      <w:r w:rsidR="008E386B">
        <w:rPr>
          <w:rFonts w:ascii="Times New Roman" w:hAnsi="Times New Roman" w:cs="Times New Roman"/>
          <w:b w:val="0"/>
          <w:bCs w:val="0"/>
          <w:sz w:val="26"/>
          <w:szCs w:val="26"/>
        </w:rPr>
        <w:t>в строке</w:t>
      </w:r>
      <w:r w:rsidRPr="005C5E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«Сроки реализации муниципальной программы»:</w:t>
      </w:r>
    </w:p>
    <w:p w14:paraId="765130D5" w14:textId="63EE8779" w:rsidR="008E386B" w:rsidRPr="005C5E7E" w:rsidRDefault="008E386B" w:rsidP="00C4748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Слова</w:t>
      </w:r>
      <w:r w:rsidR="00E01AA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D3D59">
        <w:rPr>
          <w:rFonts w:ascii="Times New Roman" w:hAnsi="Times New Roman" w:cs="Times New Roman"/>
          <w:b w:val="0"/>
          <w:bCs w:val="0"/>
          <w:sz w:val="26"/>
          <w:szCs w:val="26"/>
        </w:rPr>
        <w:t>«2019</w:t>
      </w:r>
      <w:r w:rsidR="00E01AA0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="00DD3D59">
        <w:rPr>
          <w:rFonts w:ascii="Times New Roman" w:hAnsi="Times New Roman" w:cs="Times New Roman"/>
          <w:b w:val="0"/>
          <w:bCs w:val="0"/>
          <w:sz w:val="26"/>
          <w:szCs w:val="26"/>
        </w:rPr>
        <w:t>2021»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заменить словами «2019-2024»</w:t>
      </w:r>
    </w:p>
    <w:p w14:paraId="19589869" w14:textId="77777777" w:rsidR="00D16AB7" w:rsidRPr="005C5E7E" w:rsidRDefault="00D16AB7" w:rsidP="00D16AB7">
      <w:pPr>
        <w:pStyle w:val="a5"/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5C5E7E">
        <w:rPr>
          <w:sz w:val="26"/>
          <w:szCs w:val="26"/>
        </w:rPr>
        <w:t xml:space="preserve">1.1.2. </w:t>
      </w:r>
      <w:r w:rsidRPr="005C5E7E">
        <w:rPr>
          <w:rFonts w:eastAsiaTheme="minorHAnsi"/>
          <w:sz w:val="26"/>
          <w:szCs w:val="26"/>
          <w:lang w:eastAsia="en-US"/>
        </w:rPr>
        <w:t>строку «</w:t>
      </w:r>
      <w:r w:rsidRPr="005C5E7E">
        <w:rPr>
          <w:sz w:val="26"/>
          <w:szCs w:val="26"/>
        </w:rPr>
        <w:t>Параметры финансового обеспечения муниципальной программы»</w:t>
      </w:r>
      <w:r w:rsidRPr="005C5E7E">
        <w:rPr>
          <w:rFonts w:eastAsiaTheme="minorHAnsi"/>
          <w:sz w:val="26"/>
          <w:szCs w:val="26"/>
          <w:lang w:eastAsia="en-US"/>
        </w:rPr>
        <w:t xml:space="preserve"> изложить</w:t>
      </w:r>
      <w:r w:rsidRPr="005C5E7E">
        <w:rPr>
          <w:sz w:val="26"/>
          <w:szCs w:val="26"/>
        </w:rPr>
        <w:t xml:space="preserve"> в следующей редакции: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7193"/>
      </w:tblGrid>
      <w:tr w:rsidR="00D16AB7" w:rsidRPr="005C5E7E" w14:paraId="328BFC0F" w14:textId="77777777" w:rsidTr="00DD3D59">
        <w:trPr>
          <w:trHeight w:val="1"/>
        </w:trPr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BAF56" w14:textId="77777777" w:rsidR="00D16AB7" w:rsidRPr="005C5E7E" w:rsidRDefault="00D16AB7" w:rsidP="00E23D3E">
            <w:pPr>
              <w:rPr>
                <w:sz w:val="26"/>
                <w:szCs w:val="26"/>
              </w:rPr>
            </w:pPr>
            <w:r w:rsidRPr="005C5E7E">
              <w:rPr>
                <w:spacing w:val="-6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3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2631C" w14:textId="77777777" w:rsidR="00D16AB7" w:rsidRDefault="00D16AB7" w:rsidP="005C5E7E">
            <w:pPr>
              <w:jc w:val="both"/>
              <w:rPr>
                <w:sz w:val="26"/>
                <w:szCs w:val="26"/>
              </w:rPr>
            </w:pPr>
            <w:r w:rsidRPr="005C5E7E">
              <w:rPr>
                <w:sz w:val="26"/>
                <w:szCs w:val="26"/>
              </w:rPr>
              <w:t xml:space="preserve">Объем финансирования муниципальной программы в 2019-2024 годах составит </w:t>
            </w:r>
            <w:r w:rsidR="00CC2FA1" w:rsidRPr="005C5E7E">
              <w:rPr>
                <w:sz w:val="26"/>
                <w:szCs w:val="26"/>
              </w:rPr>
              <w:t xml:space="preserve">1 524 623,33 </w:t>
            </w:r>
            <w:r w:rsidRPr="005C5E7E">
              <w:rPr>
                <w:sz w:val="26"/>
                <w:szCs w:val="26"/>
              </w:rPr>
              <w:t>тыс. рублей, в том числе по источникам финансирования:</w:t>
            </w:r>
          </w:p>
          <w:p w14:paraId="5C012687" w14:textId="77777777" w:rsidR="005C5E7E" w:rsidRPr="005C5E7E" w:rsidRDefault="005C5E7E" w:rsidP="005C5E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</w:t>
            </w:r>
            <w:r w:rsidRPr="009B4A2E">
              <w:rPr>
                <w:sz w:val="26"/>
                <w:szCs w:val="26"/>
              </w:rPr>
              <w:t>тыс. рублей</w:t>
            </w:r>
          </w:p>
          <w:tbl>
            <w:tblPr>
              <w:tblStyle w:val="a6"/>
              <w:tblW w:w="7101" w:type="dxa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1217"/>
              <w:gridCol w:w="1327"/>
              <w:gridCol w:w="1306"/>
              <w:gridCol w:w="1073"/>
              <w:gridCol w:w="1418"/>
            </w:tblGrid>
            <w:tr w:rsidR="00CA0C18" w:rsidRPr="005C5E7E" w14:paraId="150CBE0E" w14:textId="4C6B220B" w:rsidTr="00DD3D59">
              <w:tc>
                <w:tcPr>
                  <w:tcW w:w="760" w:type="dxa"/>
                  <w:vMerge w:val="restart"/>
                  <w:vAlign w:val="center"/>
                </w:tcPr>
                <w:p w14:paraId="332FDE76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Год</w:t>
                  </w:r>
                </w:p>
              </w:tc>
              <w:tc>
                <w:tcPr>
                  <w:tcW w:w="1217" w:type="dxa"/>
                  <w:vMerge w:val="restart"/>
                  <w:vAlign w:val="center"/>
                </w:tcPr>
                <w:p w14:paraId="4E763167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Всего</w:t>
                  </w:r>
                </w:p>
              </w:tc>
              <w:tc>
                <w:tcPr>
                  <w:tcW w:w="5124" w:type="dxa"/>
                  <w:gridSpan w:val="4"/>
                  <w:vAlign w:val="center"/>
                </w:tcPr>
                <w:p w14:paraId="4505D138" w14:textId="704B805D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Источники финансирования</w:t>
                  </w:r>
                </w:p>
              </w:tc>
            </w:tr>
            <w:tr w:rsidR="00CA0C18" w:rsidRPr="005C5E7E" w14:paraId="12C42CFB" w14:textId="0B38274A" w:rsidTr="00DD3D59">
              <w:tc>
                <w:tcPr>
                  <w:tcW w:w="760" w:type="dxa"/>
                  <w:vMerge/>
                  <w:vAlign w:val="center"/>
                </w:tcPr>
                <w:p w14:paraId="24E3D470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217" w:type="dxa"/>
                  <w:vMerge/>
                  <w:vAlign w:val="center"/>
                </w:tcPr>
                <w:p w14:paraId="53598CC0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14:paraId="2D798734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306" w:type="dxa"/>
                  <w:vAlign w:val="center"/>
                </w:tcPr>
                <w:p w14:paraId="2A44AD7C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Бюджет Ханты-Мансийского автономного округа – Югры</w:t>
                  </w:r>
                </w:p>
              </w:tc>
              <w:tc>
                <w:tcPr>
                  <w:tcW w:w="1073" w:type="dxa"/>
                  <w:vAlign w:val="center"/>
                </w:tcPr>
                <w:p w14:paraId="27C02E7D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Бюджет города Когалыма</w:t>
                  </w:r>
                </w:p>
              </w:tc>
              <w:tc>
                <w:tcPr>
                  <w:tcW w:w="1418" w:type="dxa"/>
                </w:tcPr>
                <w:p w14:paraId="797AD3EE" w14:textId="77777777" w:rsidR="00CA0C18" w:rsidRDefault="00CA0C18" w:rsidP="00CA0C18">
                  <w:pPr>
                    <w:jc w:val="center"/>
                    <w:rPr>
                      <w:szCs w:val="26"/>
                    </w:rPr>
                  </w:pPr>
                </w:p>
                <w:p w14:paraId="3DBB3FF2" w14:textId="77002792" w:rsidR="00CA0C18" w:rsidRDefault="00CA0C18" w:rsidP="00CA0C18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Привлечённые</w:t>
                  </w:r>
                </w:p>
                <w:p w14:paraId="0448027A" w14:textId="6AE3BC49" w:rsidR="00CA0C18" w:rsidRPr="005C5E7E" w:rsidRDefault="00CA0C18" w:rsidP="00CA0C18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средства</w:t>
                  </w:r>
                </w:p>
              </w:tc>
            </w:tr>
            <w:tr w:rsidR="00CA0C18" w:rsidRPr="005C5E7E" w14:paraId="59A3233E" w14:textId="5993A576" w:rsidTr="00DD3D59">
              <w:trPr>
                <w:trHeight w:val="369"/>
              </w:trPr>
              <w:tc>
                <w:tcPr>
                  <w:tcW w:w="760" w:type="dxa"/>
                </w:tcPr>
                <w:p w14:paraId="0AFE5C2C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2019</w:t>
                  </w:r>
                </w:p>
              </w:tc>
              <w:tc>
                <w:tcPr>
                  <w:tcW w:w="1217" w:type="dxa"/>
                </w:tcPr>
                <w:p w14:paraId="5B22C64B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562 602 ,28</w:t>
                  </w:r>
                </w:p>
              </w:tc>
              <w:tc>
                <w:tcPr>
                  <w:tcW w:w="1327" w:type="dxa"/>
                </w:tcPr>
                <w:p w14:paraId="601E21EE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2 452,85</w:t>
                  </w:r>
                </w:p>
              </w:tc>
              <w:tc>
                <w:tcPr>
                  <w:tcW w:w="1306" w:type="dxa"/>
                </w:tcPr>
                <w:p w14:paraId="7F089CDF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352 372,43</w:t>
                  </w:r>
                </w:p>
              </w:tc>
              <w:tc>
                <w:tcPr>
                  <w:tcW w:w="1073" w:type="dxa"/>
                </w:tcPr>
                <w:p w14:paraId="0877090E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114 777,00</w:t>
                  </w:r>
                </w:p>
              </w:tc>
              <w:tc>
                <w:tcPr>
                  <w:tcW w:w="1418" w:type="dxa"/>
                </w:tcPr>
                <w:p w14:paraId="103F80FA" w14:textId="7A593FFF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93 000,00</w:t>
                  </w:r>
                </w:p>
              </w:tc>
            </w:tr>
            <w:tr w:rsidR="00CA0C18" w:rsidRPr="005C5E7E" w14:paraId="41F5E3C3" w14:textId="6F43B9E1" w:rsidTr="00DD3D59">
              <w:tc>
                <w:tcPr>
                  <w:tcW w:w="760" w:type="dxa"/>
                </w:tcPr>
                <w:p w14:paraId="628BF476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2020</w:t>
                  </w:r>
                </w:p>
              </w:tc>
              <w:tc>
                <w:tcPr>
                  <w:tcW w:w="1217" w:type="dxa"/>
                </w:tcPr>
                <w:p w14:paraId="2E2E4522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302 968,90</w:t>
                  </w:r>
                </w:p>
              </w:tc>
              <w:tc>
                <w:tcPr>
                  <w:tcW w:w="1327" w:type="dxa"/>
                </w:tcPr>
                <w:p w14:paraId="401F0344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1 055,50</w:t>
                  </w:r>
                </w:p>
              </w:tc>
              <w:tc>
                <w:tcPr>
                  <w:tcW w:w="1306" w:type="dxa"/>
                </w:tcPr>
                <w:p w14:paraId="00CD2059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203 119,20</w:t>
                  </w:r>
                </w:p>
              </w:tc>
              <w:tc>
                <w:tcPr>
                  <w:tcW w:w="1073" w:type="dxa"/>
                </w:tcPr>
                <w:p w14:paraId="585EA53C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98 794,20</w:t>
                  </w:r>
                </w:p>
              </w:tc>
              <w:tc>
                <w:tcPr>
                  <w:tcW w:w="1418" w:type="dxa"/>
                </w:tcPr>
                <w:p w14:paraId="143EDC62" w14:textId="1389BBDB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0,00</w:t>
                  </w:r>
                </w:p>
              </w:tc>
            </w:tr>
            <w:tr w:rsidR="00CA0C18" w:rsidRPr="005C5E7E" w14:paraId="40FCC4C3" w14:textId="4A9967F4" w:rsidTr="00DD3D59">
              <w:tc>
                <w:tcPr>
                  <w:tcW w:w="760" w:type="dxa"/>
                </w:tcPr>
                <w:p w14:paraId="112F838A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2021</w:t>
                  </w:r>
                </w:p>
              </w:tc>
              <w:tc>
                <w:tcPr>
                  <w:tcW w:w="1217" w:type="dxa"/>
                </w:tcPr>
                <w:p w14:paraId="66D5F47C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165 008,70</w:t>
                  </w:r>
                </w:p>
              </w:tc>
              <w:tc>
                <w:tcPr>
                  <w:tcW w:w="1327" w:type="dxa"/>
                </w:tcPr>
                <w:p w14:paraId="39113175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1 054,70</w:t>
                  </w:r>
                </w:p>
              </w:tc>
              <w:tc>
                <w:tcPr>
                  <w:tcW w:w="1306" w:type="dxa"/>
                </w:tcPr>
                <w:p w14:paraId="63A32B5F" w14:textId="77777777" w:rsidR="00CA0C18" w:rsidRPr="005C5E7E" w:rsidRDefault="00CA0C18" w:rsidP="00CA0C18">
                  <w:pPr>
                    <w:tabs>
                      <w:tab w:val="left" w:pos="385"/>
                      <w:tab w:val="center" w:pos="677"/>
                    </w:tabs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 xml:space="preserve">      </w:t>
                  </w:r>
                  <w:r w:rsidRPr="005C5E7E">
                    <w:rPr>
                      <w:szCs w:val="26"/>
                    </w:rPr>
                    <w:lastRenderedPageBreak/>
                    <w:t>94 959,20</w:t>
                  </w:r>
                </w:p>
              </w:tc>
              <w:tc>
                <w:tcPr>
                  <w:tcW w:w="1073" w:type="dxa"/>
                </w:tcPr>
                <w:p w14:paraId="05C3BB80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lastRenderedPageBreak/>
                    <w:t>68 994,8</w:t>
                  </w:r>
                  <w:r w:rsidRPr="005C5E7E">
                    <w:rPr>
                      <w:szCs w:val="26"/>
                    </w:rPr>
                    <w:lastRenderedPageBreak/>
                    <w:t>0</w:t>
                  </w:r>
                </w:p>
              </w:tc>
              <w:tc>
                <w:tcPr>
                  <w:tcW w:w="1418" w:type="dxa"/>
                </w:tcPr>
                <w:p w14:paraId="7A35D900" w14:textId="56535648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EB6A0A">
                    <w:rPr>
                      <w:szCs w:val="26"/>
                    </w:rPr>
                    <w:lastRenderedPageBreak/>
                    <w:t>0,00</w:t>
                  </w:r>
                </w:p>
              </w:tc>
            </w:tr>
            <w:tr w:rsidR="00CA0C18" w:rsidRPr="005C5E7E" w14:paraId="59FA377B" w14:textId="7ED2BB46" w:rsidTr="00DD3D59">
              <w:tc>
                <w:tcPr>
                  <w:tcW w:w="760" w:type="dxa"/>
                </w:tcPr>
                <w:p w14:paraId="3C154D93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lastRenderedPageBreak/>
                    <w:t>2022</w:t>
                  </w:r>
                </w:p>
              </w:tc>
              <w:tc>
                <w:tcPr>
                  <w:tcW w:w="1217" w:type="dxa"/>
                </w:tcPr>
                <w:p w14:paraId="184DC6FD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164 681,15</w:t>
                  </w:r>
                </w:p>
              </w:tc>
              <w:tc>
                <w:tcPr>
                  <w:tcW w:w="1327" w:type="dxa"/>
                </w:tcPr>
                <w:p w14:paraId="7AD78F6E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1 107,80</w:t>
                  </w:r>
                </w:p>
              </w:tc>
              <w:tc>
                <w:tcPr>
                  <w:tcW w:w="1306" w:type="dxa"/>
                </w:tcPr>
                <w:p w14:paraId="3AA65FA7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 xml:space="preserve"> 94 959,20</w:t>
                  </w:r>
                </w:p>
              </w:tc>
              <w:tc>
                <w:tcPr>
                  <w:tcW w:w="1073" w:type="dxa"/>
                </w:tcPr>
                <w:p w14:paraId="1BB06AB4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68 614,15</w:t>
                  </w:r>
                </w:p>
              </w:tc>
              <w:tc>
                <w:tcPr>
                  <w:tcW w:w="1418" w:type="dxa"/>
                </w:tcPr>
                <w:p w14:paraId="75676A62" w14:textId="5621DDCC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EB6A0A">
                    <w:rPr>
                      <w:szCs w:val="26"/>
                    </w:rPr>
                    <w:t>0,00</w:t>
                  </w:r>
                </w:p>
              </w:tc>
            </w:tr>
            <w:tr w:rsidR="00CA0C18" w:rsidRPr="005C5E7E" w14:paraId="46FE4DB0" w14:textId="1B69187B" w:rsidTr="00DD3D59">
              <w:tc>
                <w:tcPr>
                  <w:tcW w:w="760" w:type="dxa"/>
                </w:tcPr>
                <w:p w14:paraId="6F2F5D72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2023</w:t>
                  </w:r>
                </w:p>
              </w:tc>
              <w:tc>
                <w:tcPr>
                  <w:tcW w:w="1217" w:type="dxa"/>
                </w:tcPr>
                <w:p w14:paraId="0720D09C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164 681,15</w:t>
                  </w:r>
                </w:p>
              </w:tc>
              <w:tc>
                <w:tcPr>
                  <w:tcW w:w="1327" w:type="dxa"/>
                </w:tcPr>
                <w:p w14:paraId="10EF9D42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1 107,80</w:t>
                  </w:r>
                </w:p>
              </w:tc>
              <w:tc>
                <w:tcPr>
                  <w:tcW w:w="1306" w:type="dxa"/>
                </w:tcPr>
                <w:p w14:paraId="5370A360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94 959,20</w:t>
                  </w:r>
                </w:p>
              </w:tc>
              <w:tc>
                <w:tcPr>
                  <w:tcW w:w="1073" w:type="dxa"/>
                </w:tcPr>
                <w:p w14:paraId="23386EC5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68 614,15</w:t>
                  </w:r>
                </w:p>
              </w:tc>
              <w:tc>
                <w:tcPr>
                  <w:tcW w:w="1418" w:type="dxa"/>
                </w:tcPr>
                <w:p w14:paraId="29DCE94C" w14:textId="6C46CC8C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EB6A0A">
                    <w:rPr>
                      <w:szCs w:val="26"/>
                    </w:rPr>
                    <w:t>0,00</w:t>
                  </w:r>
                </w:p>
              </w:tc>
            </w:tr>
            <w:tr w:rsidR="00CA0C18" w:rsidRPr="005C5E7E" w14:paraId="79BC8F7D" w14:textId="1AEECE72" w:rsidTr="00DD3D59">
              <w:tc>
                <w:tcPr>
                  <w:tcW w:w="760" w:type="dxa"/>
                </w:tcPr>
                <w:p w14:paraId="24F735C7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2024</w:t>
                  </w:r>
                </w:p>
              </w:tc>
              <w:tc>
                <w:tcPr>
                  <w:tcW w:w="1217" w:type="dxa"/>
                </w:tcPr>
                <w:p w14:paraId="3AD6C8CB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164 681,15</w:t>
                  </w:r>
                </w:p>
              </w:tc>
              <w:tc>
                <w:tcPr>
                  <w:tcW w:w="1327" w:type="dxa"/>
                </w:tcPr>
                <w:p w14:paraId="5CE1E1BF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1 107,80</w:t>
                  </w:r>
                </w:p>
              </w:tc>
              <w:tc>
                <w:tcPr>
                  <w:tcW w:w="1306" w:type="dxa"/>
                </w:tcPr>
                <w:p w14:paraId="609E3999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 xml:space="preserve"> 94 959,20</w:t>
                  </w:r>
                </w:p>
              </w:tc>
              <w:tc>
                <w:tcPr>
                  <w:tcW w:w="1073" w:type="dxa"/>
                </w:tcPr>
                <w:p w14:paraId="31147AEC" w14:textId="77777777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68 614,15</w:t>
                  </w:r>
                </w:p>
              </w:tc>
              <w:tc>
                <w:tcPr>
                  <w:tcW w:w="1418" w:type="dxa"/>
                </w:tcPr>
                <w:p w14:paraId="5672A9FA" w14:textId="73221735" w:rsidR="00CA0C18" w:rsidRPr="005C5E7E" w:rsidRDefault="00CA0C18" w:rsidP="00CA0C18">
                  <w:pPr>
                    <w:jc w:val="center"/>
                    <w:rPr>
                      <w:szCs w:val="26"/>
                    </w:rPr>
                  </w:pPr>
                  <w:r w:rsidRPr="00EB6A0A">
                    <w:rPr>
                      <w:szCs w:val="26"/>
                    </w:rPr>
                    <w:t>0,00</w:t>
                  </w:r>
                </w:p>
              </w:tc>
            </w:tr>
            <w:tr w:rsidR="00CA0C18" w:rsidRPr="005C5E7E" w14:paraId="5E6B0B2C" w14:textId="07EFCF5D" w:rsidTr="00DD3D59">
              <w:tc>
                <w:tcPr>
                  <w:tcW w:w="760" w:type="dxa"/>
                </w:tcPr>
                <w:p w14:paraId="51D9B3DB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Итого:</w:t>
                  </w:r>
                </w:p>
              </w:tc>
              <w:tc>
                <w:tcPr>
                  <w:tcW w:w="1217" w:type="dxa"/>
                </w:tcPr>
                <w:p w14:paraId="27D5C5BB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1 524 623,33</w:t>
                  </w:r>
                </w:p>
              </w:tc>
              <w:tc>
                <w:tcPr>
                  <w:tcW w:w="1327" w:type="dxa"/>
                </w:tcPr>
                <w:p w14:paraId="4F0F635C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7 886,45</w:t>
                  </w:r>
                </w:p>
              </w:tc>
              <w:tc>
                <w:tcPr>
                  <w:tcW w:w="1306" w:type="dxa"/>
                </w:tcPr>
                <w:p w14:paraId="1C63A4C1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935 328,43</w:t>
                  </w:r>
                </w:p>
              </w:tc>
              <w:tc>
                <w:tcPr>
                  <w:tcW w:w="1073" w:type="dxa"/>
                </w:tcPr>
                <w:p w14:paraId="35B43BE8" w14:textId="7777777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 w:rsidRPr="005C5E7E">
                    <w:rPr>
                      <w:szCs w:val="26"/>
                    </w:rPr>
                    <w:t>488 408,45</w:t>
                  </w:r>
                </w:p>
              </w:tc>
              <w:tc>
                <w:tcPr>
                  <w:tcW w:w="1418" w:type="dxa"/>
                </w:tcPr>
                <w:p w14:paraId="15F2D9B6" w14:textId="6EEE1927" w:rsidR="00CA0C18" w:rsidRPr="005C5E7E" w:rsidRDefault="00CA0C18" w:rsidP="00E23D3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93 000,00</w:t>
                  </w:r>
                </w:p>
              </w:tc>
            </w:tr>
          </w:tbl>
          <w:p w14:paraId="4B98734C" w14:textId="77777777" w:rsidR="00D16AB7" w:rsidRPr="005C5E7E" w:rsidRDefault="00D16AB7" w:rsidP="00E23D3E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</w:tr>
    </w:tbl>
    <w:p w14:paraId="6F5B029D" w14:textId="77777777" w:rsidR="00F628ED" w:rsidRDefault="00F628ED" w:rsidP="00F628ED">
      <w:pPr>
        <w:jc w:val="both"/>
        <w:rPr>
          <w:rFonts w:eastAsiaTheme="minorHAnsi"/>
          <w:sz w:val="26"/>
          <w:szCs w:val="26"/>
          <w:lang w:eastAsia="en-US"/>
        </w:rPr>
      </w:pPr>
    </w:p>
    <w:p w14:paraId="7315E8BA" w14:textId="30BD75C0" w:rsidR="00F628ED" w:rsidRDefault="00F628ED" w:rsidP="00F628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</w:t>
      </w:r>
      <w:r w:rsidRPr="006011A4">
        <w:rPr>
          <w:sz w:val="26"/>
          <w:szCs w:val="26"/>
        </w:rPr>
        <w:t>строку паспорта Программы</w:t>
      </w:r>
      <w:r>
        <w:rPr>
          <w:sz w:val="26"/>
          <w:szCs w:val="26"/>
        </w:rPr>
        <w:t xml:space="preserve"> «Параметры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Когалым, реализуемых в составе муниципальной программы»</w:t>
      </w:r>
      <w:r w:rsidRPr="00BE522F">
        <w:rPr>
          <w:sz w:val="26"/>
          <w:szCs w:val="26"/>
        </w:rPr>
        <w:t xml:space="preserve"> изложить в следующей редакции:</w:t>
      </w:r>
    </w:p>
    <w:p w14:paraId="2A8E1EEF" w14:textId="77777777" w:rsidR="00F628ED" w:rsidRDefault="00F628ED" w:rsidP="00F628ED">
      <w:pPr>
        <w:ind w:firstLine="708"/>
        <w:jc w:val="both"/>
        <w:rPr>
          <w:sz w:val="26"/>
          <w:szCs w:val="26"/>
        </w:rPr>
      </w:pPr>
    </w:p>
    <w:tbl>
      <w:tblPr>
        <w:tblStyle w:val="a6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230"/>
      </w:tblGrid>
      <w:tr w:rsidR="00F628ED" w14:paraId="1E3E2FB9" w14:textId="77777777" w:rsidTr="00D43796">
        <w:tc>
          <w:tcPr>
            <w:tcW w:w="1701" w:type="dxa"/>
          </w:tcPr>
          <w:p w14:paraId="294577F0" w14:textId="77777777" w:rsidR="00F628ED" w:rsidRPr="00E01AA0" w:rsidRDefault="00F628ED" w:rsidP="008E386B">
            <w:pPr>
              <w:jc w:val="both"/>
              <w:rPr>
                <w:sz w:val="24"/>
                <w:szCs w:val="24"/>
              </w:rPr>
            </w:pPr>
            <w:r w:rsidRPr="00E01AA0">
              <w:rPr>
                <w:sz w:val="24"/>
                <w:szCs w:val="24"/>
              </w:rPr>
              <w:t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Когалым, реализуемых в составе муниципальной программы</w:t>
            </w:r>
          </w:p>
        </w:tc>
        <w:tc>
          <w:tcPr>
            <w:tcW w:w="7230" w:type="dxa"/>
          </w:tcPr>
          <w:p w14:paraId="7F012B02" w14:textId="77777777" w:rsidR="00E01AA0" w:rsidRDefault="00E01AA0" w:rsidP="00D43796">
            <w:pPr>
              <w:pStyle w:val="a5"/>
              <w:tabs>
                <w:tab w:val="left" w:pos="1276"/>
              </w:tabs>
              <w:ind w:left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Портфели проектов и проекты, направленные в том числе на реализацию национальных и федеральных проектов Российской Федерации</w:t>
            </w:r>
          </w:p>
          <w:p w14:paraId="6917061B" w14:textId="59E077EA" w:rsidR="00F628ED" w:rsidRPr="00BE522F" w:rsidRDefault="00F628ED" w:rsidP="00D43796">
            <w:pPr>
              <w:rPr>
                <w:sz w:val="26"/>
                <w:szCs w:val="26"/>
              </w:rPr>
            </w:pPr>
            <w:r w:rsidRPr="00BE522F">
              <w:rPr>
                <w:sz w:val="26"/>
                <w:szCs w:val="26"/>
              </w:rPr>
              <w:t>Общий объ</w:t>
            </w:r>
            <w:r w:rsidR="00DD3D59">
              <w:rPr>
                <w:sz w:val="26"/>
                <w:szCs w:val="26"/>
              </w:rPr>
              <w:t>е</w:t>
            </w:r>
            <w:r w:rsidRPr="00BE522F">
              <w:rPr>
                <w:sz w:val="26"/>
                <w:szCs w:val="26"/>
              </w:rPr>
              <w:t>м финансового обеспечения портфеля составит 327 255,40 тыс. рублей, в том числе:</w:t>
            </w:r>
          </w:p>
          <w:p w14:paraId="3352246F" w14:textId="77777777" w:rsidR="00F628ED" w:rsidRPr="00BE522F" w:rsidRDefault="00F628ED" w:rsidP="00D43796">
            <w:pPr>
              <w:rPr>
                <w:sz w:val="26"/>
                <w:szCs w:val="26"/>
              </w:rPr>
            </w:pPr>
            <w:r w:rsidRPr="00BE522F">
              <w:rPr>
                <w:sz w:val="26"/>
                <w:szCs w:val="26"/>
              </w:rPr>
              <w:t>средства бюджета автономного округа – 297 802,40 тыс. руб.;</w:t>
            </w:r>
          </w:p>
          <w:p w14:paraId="1D46132C" w14:textId="77777777" w:rsidR="00F628ED" w:rsidRDefault="00F628ED" w:rsidP="00D43796">
            <w:pPr>
              <w:rPr>
                <w:sz w:val="26"/>
                <w:szCs w:val="26"/>
              </w:rPr>
            </w:pPr>
            <w:r w:rsidRPr="00BE522F">
              <w:rPr>
                <w:sz w:val="26"/>
                <w:szCs w:val="26"/>
              </w:rPr>
              <w:t>средства бюджета города Когалыма – 29 453,00 тыс. руб.</w:t>
            </w:r>
          </w:p>
          <w:p w14:paraId="245A4891" w14:textId="4FA4B2F7" w:rsidR="00E01AA0" w:rsidRPr="005C5E7E" w:rsidRDefault="00E01AA0" w:rsidP="00E01A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</w:t>
            </w:r>
            <w:r w:rsidR="00D43796" w:rsidRPr="00D43796">
              <w:rPr>
                <w:sz w:val="26"/>
                <w:szCs w:val="26"/>
              </w:rPr>
              <w:t xml:space="preserve">       </w:t>
            </w:r>
            <w:r w:rsidRPr="009B4A2E">
              <w:rPr>
                <w:sz w:val="26"/>
                <w:szCs w:val="26"/>
              </w:rPr>
              <w:t>тыс. рублей</w:t>
            </w:r>
          </w:p>
          <w:tbl>
            <w:tblPr>
              <w:tblStyle w:val="a6"/>
              <w:tblW w:w="7101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1217"/>
              <w:gridCol w:w="1327"/>
              <w:gridCol w:w="1306"/>
              <w:gridCol w:w="1073"/>
              <w:gridCol w:w="1418"/>
            </w:tblGrid>
            <w:tr w:rsidR="00E01AA0" w:rsidRPr="005C5E7E" w14:paraId="555D28F6" w14:textId="77777777" w:rsidTr="00D43796">
              <w:tc>
                <w:tcPr>
                  <w:tcW w:w="760" w:type="dxa"/>
                  <w:vMerge w:val="restart"/>
                  <w:vAlign w:val="center"/>
                </w:tcPr>
                <w:p w14:paraId="369EA464" w14:textId="77777777" w:rsidR="00E01AA0" w:rsidRPr="00216BFB" w:rsidRDefault="00E01AA0" w:rsidP="00E01AA0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17" w:type="dxa"/>
                  <w:vMerge w:val="restart"/>
                  <w:vAlign w:val="center"/>
                </w:tcPr>
                <w:p w14:paraId="7F154F44" w14:textId="77777777" w:rsidR="00E01AA0" w:rsidRPr="00216BFB" w:rsidRDefault="00E01AA0" w:rsidP="00E01AA0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124" w:type="dxa"/>
                  <w:gridSpan w:val="4"/>
                  <w:vAlign w:val="center"/>
                </w:tcPr>
                <w:p w14:paraId="6F8ED3B8" w14:textId="77777777" w:rsidR="00E01AA0" w:rsidRPr="00216BFB" w:rsidRDefault="00E01AA0" w:rsidP="00E01AA0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Источники финансирования</w:t>
                  </w:r>
                </w:p>
              </w:tc>
            </w:tr>
            <w:tr w:rsidR="00E01AA0" w:rsidRPr="005C5E7E" w14:paraId="09631641" w14:textId="77777777" w:rsidTr="00D43796">
              <w:tc>
                <w:tcPr>
                  <w:tcW w:w="760" w:type="dxa"/>
                  <w:vMerge/>
                  <w:vAlign w:val="center"/>
                </w:tcPr>
                <w:p w14:paraId="71F94D97" w14:textId="77777777" w:rsidR="00E01AA0" w:rsidRPr="00216BFB" w:rsidRDefault="00E01AA0" w:rsidP="00E01A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Merge/>
                  <w:vAlign w:val="center"/>
                </w:tcPr>
                <w:p w14:paraId="04228D19" w14:textId="77777777" w:rsidR="00E01AA0" w:rsidRPr="00216BFB" w:rsidRDefault="00E01AA0" w:rsidP="00E01A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14:paraId="3C8BB9A5" w14:textId="77777777" w:rsidR="00E01AA0" w:rsidRPr="00216BFB" w:rsidRDefault="00E01AA0" w:rsidP="00E01AA0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06" w:type="dxa"/>
                  <w:vAlign w:val="center"/>
                </w:tcPr>
                <w:p w14:paraId="575DC64F" w14:textId="77777777" w:rsidR="00E01AA0" w:rsidRPr="00216BFB" w:rsidRDefault="00E01AA0" w:rsidP="00E01AA0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Бюджет Ханты-Мансийского автономного округа – Югры</w:t>
                  </w:r>
                </w:p>
              </w:tc>
              <w:tc>
                <w:tcPr>
                  <w:tcW w:w="1073" w:type="dxa"/>
                  <w:vAlign w:val="center"/>
                </w:tcPr>
                <w:p w14:paraId="438D9699" w14:textId="77777777" w:rsidR="00E01AA0" w:rsidRPr="00216BFB" w:rsidRDefault="00E01AA0" w:rsidP="00E01AA0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Бюджет города Когалыма</w:t>
                  </w:r>
                </w:p>
              </w:tc>
              <w:tc>
                <w:tcPr>
                  <w:tcW w:w="1418" w:type="dxa"/>
                </w:tcPr>
                <w:p w14:paraId="29D73384" w14:textId="77777777" w:rsidR="00E01AA0" w:rsidRPr="00216BFB" w:rsidRDefault="00E01AA0" w:rsidP="00E01AA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FE010D1" w14:textId="77777777" w:rsidR="00E01AA0" w:rsidRPr="00216BFB" w:rsidRDefault="00E01AA0" w:rsidP="00E01AA0">
                  <w:pPr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Привлечённые</w:t>
                  </w:r>
                </w:p>
                <w:p w14:paraId="11F1EECE" w14:textId="77777777" w:rsidR="00E01AA0" w:rsidRPr="00216BFB" w:rsidRDefault="00E01AA0" w:rsidP="00E01AA0">
                  <w:pPr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средства</w:t>
                  </w:r>
                </w:p>
              </w:tc>
            </w:tr>
            <w:tr w:rsidR="00216BFB" w:rsidRPr="005C5E7E" w14:paraId="30042FAB" w14:textId="77777777" w:rsidTr="00D43796">
              <w:trPr>
                <w:trHeight w:val="369"/>
              </w:trPr>
              <w:tc>
                <w:tcPr>
                  <w:tcW w:w="760" w:type="dxa"/>
                </w:tcPr>
                <w:p w14:paraId="39595EAE" w14:textId="77777777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17" w:type="dxa"/>
                </w:tcPr>
                <w:p w14:paraId="3492135A" w14:textId="043FEB1B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327 255,40</w:t>
                  </w:r>
                </w:p>
              </w:tc>
              <w:tc>
                <w:tcPr>
                  <w:tcW w:w="1327" w:type="dxa"/>
                </w:tcPr>
                <w:p w14:paraId="62FD2AE0" w14:textId="71E5995F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2799E40B" w14:textId="77777777" w:rsidR="00DE0F96" w:rsidRPr="00DE0F96" w:rsidRDefault="00DE0F96" w:rsidP="00DE0F96">
                  <w:pPr>
                    <w:jc w:val="center"/>
                    <w:rPr>
                      <w:sz w:val="20"/>
                      <w:szCs w:val="20"/>
                    </w:rPr>
                  </w:pPr>
                  <w:r w:rsidRPr="00DE0F96">
                    <w:rPr>
                      <w:sz w:val="20"/>
                      <w:szCs w:val="20"/>
                    </w:rPr>
                    <w:t>297 802,40</w:t>
                  </w:r>
                </w:p>
                <w:p w14:paraId="2562C2A5" w14:textId="19F62059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</w:tcPr>
                <w:p w14:paraId="58D203AA" w14:textId="5F94C9E3" w:rsidR="00216BFB" w:rsidRPr="00216BFB" w:rsidRDefault="00DE0F96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DE0F96">
                    <w:rPr>
                      <w:sz w:val="20"/>
                      <w:szCs w:val="20"/>
                    </w:rPr>
                    <w:t>29 453,00</w:t>
                  </w:r>
                </w:p>
              </w:tc>
              <w:tc>
                <w:tcPr>
                  <w:tcW w:w="1418" w:type="dxa"/>
                </w:tcPr>
                <w:p w14:paraId="0BE374CA" w14:textId="6BFE9714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16BFB" w:rsidRPr="005C5E7E" w14:paraId="518CFB27" w14:textId="77777777" w:rsidTr="00D43796">
              <w:tc>
                <w:tcPr>
                  <w:tcW w:w="760" w:type="dxa"/>
                </w:tcPr>
                <w:p w14:paraId="2BA57522" w14:textId="77777777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17" w:type="dxa"/>
                </w:tcPr>
                <w:p w14:paraId="058B742B" w14:textId="0BFAD160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7" w:type="dxa"/>
                </w:tcPr>
                <w:p w14:paraId="51F44ECA" w14:textId="16379F55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247F8BED" w14:textId="5B717558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3" w:type="dxa"/>
                </w:tcPr>
                <w:p w14:paraId="4C27D631" w14:textId="100A9F8A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2F510080" w14:textId="34D55135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16BFB" w:rsidRPr="005C5E7E" w14:paraId="0FCDD328" w14:textId="77777777" w:rsidTr="00D43796">
              <w:tc>
                <w:tcPr>
                  <w:tcW w:w="760" w:type="dxa"/>
                </w:tcPr>
                <w:p w14:paraId="288BDA0A" w14:textId="77777777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17" w:type="dxa"/>
                </w:tcPr>
                <w:p w14:paraId="1838876E" w14:textId="7B371376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7" w:type="dxa"/>
                </w:tcPr>
                <w:p w14:paraId="4BB0399D" w14:textId="5EAD88B8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429F0DC8" w14:textId="2D1F0558" w:rsidR="00216BFB" w:rsidRPr="00216BFB" w:rsidRDefault="00216BFB" w:rsidP="00DE0F96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3" w:type="dxa"/>
                </w:tcPr>
                <w:p w14:paraId="6AE09203" w14:textId="7E19072C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444E6D8F" w14:textId="6D5D75A8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16BFB" w:rsidRPr="005C5E7E" w14:paraId="761C4C12" w14:textId="77777777" w:rsidTr="00D43796">
              <w:tc>
                <w:tcPr>
                  <w:tcW w:w="760" w:type="dxa"/>
                </w:tcPr>
                <w:p w14:paraId="662A4E97" w14:textId="77777777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17" w:type="dxa"/>
                </w:tcPr>
                <w:p w14:paraId="0015E561" w14:textId="15B67642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7" w:type="dxa"/>
                </w:tcPr>
                <w:p w14:paraId="630D6AA4" w14:textId="65AB420E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14C0FC76" w14:textId="5EACF842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3" w:type="dxa"/>
                </w:tcPr>
                <w:p w14:paraId="4AA1E4AD" w14:textId="0F266A98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3FCEA853" w14:textId="4B5E45CD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16BFB" w:rsidRPr="005C5E7E" w14:paraId="13202F3A" w14:textId="77777777" w:rsidTr="00D43796">
              <w:tc>
                <w:tcPr>
                  <w:tcW w:w="760" w:type="dxa"/>
                </w:tcPr>
                <w:p w14:paraId="369F392A" w14:textId="77777777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17" w:type="dxa"/>
                </w:tcPr>
                <w:p w14:paraId="1560C605" w14:textId="1BC9AA87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7" w:type="dxa"/>
                </w:tcPr>
                <w:p w14:paraId="3C99656A" w14:textId="28E90FB4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63D464CE" w14:textId="67D2F183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3" w:type="dxa"/>
                </w:tcPr>
                <w:p w14:paraId="662C0FBF" w14:textId="152FCC35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4364F538" w14:textId="34C44C42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16BFB" w:rsidRPr="005C5E7E" w14:paraId="7B1CB6BB" w14:textId="77777777" w:rsidTr="00D43796">
              <w:tc>
                <w:tcPr>
                  <w:tcW w:w="760" w:type="dxa"/>
                </w:tcPr>
                <w:p w14:paraId="54C07B4B" w14:textId="77777777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17" w:type="dxa"/>
                </w:tcPr>
                <w:p w14:paraId="7746C110" w14:textId="6277992B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7" w:type="dxa"/>
                </w:tcPr>
                <w:p w14:paraId="70697454" w14:textId="3DC1C737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18A09B8D" w14:textId="5AEB70C6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3" w:type="dxa"/>
                </w:tcPr>
                <w:p w14:paraId="647C2C63" w14:textId="21E73A53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0ABFCCB3" w14:textId="5FBB83FA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16BFB" w:rsidRPr="005C5E7E" w14:paraId="5D77B24D" w14:textId="77777777" w:rsidTr="00D43796">
              <w:tc>
                <w:tcPr>
                  <w:tcW w:w="760" w:type="dxa"/>
                </w:tcPr>
                <w:p w14:paraId="179B1D9F" w14:textId="77777777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217" w:type="dxa"/>
                </w:tcPr>
                <w:p w14:paraId="34CC0FA4" w14:textId="26720B4D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327 255,40</w:t>
                  </w:r>
                </w:p>
              </w:tc>
              <w:tc>
                <w:tcPr>
                  <w:tcW w:w="1327" w:type="dxa"/>
                </w:tcPr>
                <w:p w14:paraId="1380C6DF" w14:textId="19052753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03699E62" w14:textId="77777777" w:rsidR="00DE0F96" w:rsidRPr="00DE0F96" w:rsidRDefault="00DE0F96" w:rsidP="00DE0F96">
                  <w:pPr>
                    <w:jc w:val="center"/>
                    <w:rPr>
                      <w:sz w:val="20"/>
                      <w:szCs w:val="20"/>
                    </w:rPr>
                  </w:pPr>
                  <w:r w:rsidRPr="00DE0F96">
                    <w:rPr>
                      <w:sz w:val="20"/>
                      <w:szCs w:val="20"/>
                    </w:rPr>
                    <w:t>297 802,40</w:t>
                  </w:r>
                </w:p>
                <w:p w14:paraId="4E5A06A4" w14:textId="070FA9CF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</w:tcPr>
                <w:p w14:paraId="6EBDB32B" w14:textId="4EC2310C" w:rsidR="00216BFB" w:rsidRPr="00216BFB" w:rsidRDefault="00DE0F96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DE0F96">
                    <w:rPr>
                      <w:sz w:val="20"/>
                      <w:szCs w:val="20"/>
                    </w:rPr>
                    <w:t>29 453,00</w:t>
                  </w:r>
                </w:p>
              </w:tc>
              <w:tc>
                <w:tcPr>
                  <w:tcW w:w="1418" w:type="dxa"/>
                </w:tcPr>
                <w:p w14:paraId="7E8F608B" w14:textId="4DC7B2D7" w:rsidR="00216BFB" w:rsidRPr="00216BFB" w:rsidRDefault="00216BFB" w:rsidP="00216B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6BFB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14C7C01" w14:textId="77777777" w:rsidR="00E01AA0" w:rsidRDefault="00E01AA0" w:rsidP="008E386B">
            <w:pPr>
              <w:jc w:val="both"/>
              <w:rPr>
                <w:sz w:val="26"/>
                <w:szCs w:val="26"/>
              </w:rPr>
            </w:pPr>
          </w:p>
        </w:tc>
      </w:tr>
    </w:tbl>
    <w:p w14:paraId="0B5DE556" w14:textId="4E8024C7" w:rsidR="00F628ED" w:rsidRPr="001A24E2" w:rsidRDefault="00F628ED" w:rsidP="001A24E2">
      <w:pPr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370B9E6A" w14:textId="7CF870A9" w:rsidR="00D16AB7" w:rsidRPr="005C5E7E" w:rsidRDefault="00ED2F4A" w:rsidP="003B15D0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142" w:firstLine="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</w:t>
      </w:r>
      <w:r w:rsidR="001C29E8" w:rsidRPr="005C5E7E">
        <w:rPr>
          <w:rFonts w:eastAsiaTheme="minorHAnsi"/>
          <w:sz w:val="26"/>
          <w:szCs w:val="26"/>
          <w:lang w:eastAsia="en-US"/>
        </w:rPr>
        <w:t>. Таблицы 1, 2</w:t>
      </w:r>
      <w:r w:rsidR="00DE0F96">
        <w:rPr>
          <w:rFonts w:eastAsiaTheme="minorHAnsi"/>
          <w:sz w:val="26"/>
          <w:szCs w:val="26"/>
          <w:lang w:eastAsia="en-US"/>
        </w:rPr>
        <w:t>, 3</w:t>
      </w:r>
      <w:r w:rsidR="001C29E8" w:rsidRPr="005C5E7E">
        <w:rPr>
          <w:rFonts w:eastAsiaTheme="minorHAnsi"/>
          <w:sz w:val="26"/>
          <w:szCs w:val="26"/>
          <w:lang w:eastAsia="en-US"/>
        </w:rPr>
        <w:t xml:space="preserve"> к Программе изложить в редакции согласно приложениям 1, 2</w:t>
      </w:r>
      <w:r w:rsidR="00DE0F96">
        <w:rPr>
          <w:rFonts w:eastAsiaTheme="minorHAnsi"/>
          <w:sz w:val="26"/>
          <w:szCs w:val="26"/>
          <w:lang w:eastAsia="en-US"/>
        </w:rPr>
        <w:t>, 3</w:t>
      </w:r>
      <w:r w:rsidR="001C29E8" w:rsidRPr="005C5E7E">
        <w:rPr>
          <w:rFonts w:eastAsiaTheme="minorHAnsi"/>
          <w:sz w:val="26"/>
          <w:szCs w:val="26"/>
          <w:lang w:eastAsia="en-US"/>
        </w:rPr>
        <w:t xml:space="preserve"> к настоящему решению.</w:t>
      </w:r>
    </w:p>
    <w:p w14:paraId="79C7D62C" w14:textId="074947E1" w:rsidR="00FE2BB0" w:rsidRPr="00D43796" w:rsidRDefault="00D16AB7" w:rsidP="00D43796">
      <w:pPr>
        <w:pStyle w:val="a5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5C5E7E">
        <w:rPr>
          <w:rFonts w:eastAsiaTheme="minorHAnsi"/>
          <w:sz w:val="26"/>
          <w:szCs w:val="26"/>
          <w:lang w:eastAsia="en-US"/>
        </w:rPr>
        <w:tab/>
        <w:t>2. Опубликовать настоящее решение и приложения к нему в газете «Когалымский вестник».</w:t>
      </w:r>
    </w:p>
    <w:p w14:paraId="02706075" w14:textId="77777777" w:rsidR="00FE2BB0" w:rsidRPr="005C5E7E" w:rsidRDefault="00FE2BB0" w:rsidP="00FE2BB0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2085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417"/>
        <w:gridCol w:w="16458"/>
      </w:tblGrid>
      <w:tr w:rsidR="00D16AB7" w:rsidRPr="005C5E7E" w14:paraId="7B9CA846" w14:textId="77777777" w:rsidTr="00E23D3E">
        <w:tc>
          <w:tcPr>
            <w:tcW w:w="3977" w:type="dxa"/>
          </w:tcPr>
          <w:p w14:paraId="2C310F65" w14:textId="77777777" w:rsidR="00D16AB7" w:rsidRPr="005C5E7E" w:rsidRDefault="00D16AB7" w:rsidP="00E23D3E">
            <w:pPr>
              <w:tabs>
                <w:tab w:val="left" w:pos="1620"/>
              </w:tabs>
              <w:ind w:left="-108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5C5E7E">
              <w:rPr>
                <w:color w:val="000000"/>
                <w:sz w:val="26"/>
                <w:szCs w:val="26"/>
              </w:rPr>
              <w:t xml:space="preserve">Председатель </w:t>
            </w:r>
          </w:p>
          <w:p w14:paraId="71285395" w14:textId="77777777" w:rsidR="00D16AB7" w:rsidRPr="005C5E7E" w:rsidRDefault="00D16AB7" w:rsidP="00E23D3E">
            <w:pPr>
              <w:tabs>
                <w:tab w:val="left" w:pos="383"/>
                <w:tab w:val="left" w:pos="1620"/>
              </w:tabs>
              <w:ind w:left="-108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5C5E7E">
              <w:rPr>
                <w:color w:val="000000"/>
                <w:sz w:val="26"/>
                <w:szCs w:val="26"/>
              </w:rPr>
              <w:t xml:space="preserve">Думы города Когалыма </w:t>
            </w:r>
          </w:p>
          <w:p w14:paraId="331B6D52" w14:textId="77777777" w:rsidR="00D16AB7" w:rsidRPr="005C5E7E" w:rsidRDefault="00D16AB7" w:rsidP="00E23D3E">
            <w:pPr>
              <w:tabs>
                <w:tab w:val="left" w:pos="1620"/>
              </w:tabs>
              <w:ind w:left="-108"/>
              <w:contextualSpacing/>
              <w:rPr>
                <w:color w:val="000000"/>
                <w:sz w:val="26"/>
                <w:szCs w:val="26"/>
              </w:rPr>
            </w:pPr>
          </w:p>
          <w:p w14:paraId="3E3DB5BC" w14:textId="6ED51C34" w:rsidR="00D16AB7" w:rsidRPr="005C5E7E" w:rsidRDefault="00D16AB7" w:rsidP="00E23D3E">
            <w:pPr>
              <w:tabs>
                <w:tab w:val="left" w:pos="1620"/>
              </w:tabs>
              <w:ind w:left="-108"/>
              <w:contextualSpacing/>
              <w:rPr>
                <w:color w:val="000000"/>
                <w:sz w:val="26"/>
                <w:szCs w:val="26"/>
              </w:rPr>
            </w:pPr>
            <w:r w:rsidRPr="005C5E7E">
              <w:rPr>
                <w:color w:val="000000"/>
                <w:sz w:val="26"/>
                <w:szCs w:val="26"/>
              </w:rPr>
              <w:t>_____________ А.Ю.</w:t>
            </w:r>
            <w:r w:rsidR="0018534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5E7E">
              <w:rPr>
                <w:color w:val="000000"/>
                <w:sz w:val="26"/>
                <w:szCs w:val="26"/>
              </w:rPr>
              <w:t>Говорищева</w:t>
            </w:r>
            <w:proofErr w:type="spellEnd"/>
          </w:p>
          <w:p w14:paraId="6071CA0E" w14:textId="77777777" w:rsidR="00D16AB7" w:rsidRPr="005C5E7E" w:rsidRDefault="00D16AB7" w:rsidP="00E23D3E">
            <w:pPr>
              <w:tabs>
                <w:tab w:val="left" w:pos="1620"/>
              </w:tabs>
              <w:ind w:lef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417" w:type="dxa"/>
          </w:tcPr>
          <w:p w14:paraId="08617659" w14:textId="77777777" w:rsidR="00D16AB7" w:rsidRPr="005C5E7E" w:rsidRDefault="00D16AB7" w:rsidP="00E23D3E">
            <w:pPr>
              <w:tabs>
                <w:tab w:val="left" w:pos="1620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5C5E7E">
              <w:rPr>
                <w:color w:val="000000"/>
                <w:sz w:val="26"/>
                <w:szCs w:val="26"/>
              </w:rPr>
              <w:lastRenderedPageBreak/>
              <w:t xml:space="preserve">    </w:t>
            </w:r>
          </w:p>
        </w:tc>
        <w:tc>
          <w:tcPr>
            <w:tcW w:w="16458" w:type="dxa"/>
          </w:tcPr>
          <w:p w14:paraId="64CDF989" w14:textId="6A7C9638" w:rsidR="009B4A2E" w:rsidRDefault="009B4A2E" w:rsidP="009B4A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</w:t>
            </w:r>
          </w:p>
          <w:p w14:paraId="6272AF31" w14:textId="4CEAE5BE" w:rsidR="00D16AB7" w:rsidRPr="005C5E7E" w:rsidRDefault="009B4A2E" w:rsidP="009B4A2E">
            <w:pPr>
              <w:tabs>
                <w:tab w:val="left" w:pos="1620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города Когалыма</w:t>
            </w:r>
          </w:p>
          <w:p w14:paraId="64B7C6A9" w14:textId="77777777" w:rsidR="00D16AB7" w:rsidRPr="005C5E7E" w:rsidRDefault="00D16AB7" w:rsidP="00E23D3E">
            <w:pPr>
              <w:tabs>
                <w:tab w:val="left" w:pos="1620"/>
              </w:tabs>
              <w:ind w:left="176" w:hanging="127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14:paraId="794D35C1" w14:textId="25CC5EAC" w:rsidR="00D16AB7" w:rsidRPr="005C5E7E" w:rsidRDefault="00D16AB7" w:rsidP="00E23D3E">
            <w:pPr>
              <w:tabs>
                <w:tab w:val="left" w:pos="1620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5C5E7E">
              <w:rPr>
                <w:color w:val="000000"/>
                <w:sz w:val="26"/>
                <w:szCs w:val="26"/>
              </w:rPr>
              <w:t xml:space="preserve"> _____________ </w:t>
            </w:r>
            <w:r w:rsidR="009B4A2E">
              <w:rPr>
                <w:sz w:val="26"/>
                <w:szCs w:val="26"/>
              </w:rPr>
              <w:t>Р.Я. Ярема</w:t>
            </w:r>
          </w:p>
          <w:p w14:paraId="221430B1" w14:textId="77777777" w:rsidR="00D16AB7" w:rsidRPr="005C5E7E" w:rsidRDefault="00D16AB7" w:rsidP="00E23D3E">
            <w:pPr>
              <w:tabs>
                <w:tab w:val="left" w:pos="1620"/>
                <w:tab w:val="left" w:pos="3722"/>
              </w:tabs>
              <w:ind w:left="19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43F08B8D" w14:textId="77777777" w:rsidR="00FE2BB0" w:rsidRPr="009F5ED0" w:rsidRDefault="00FE2BB0" w:rsidP="00FE2BB0">
      <w:pPr>
        <w:rPr>
          <w:sz w:val="22"/>
          <w:szCs w:val="22"/>
        </w:rPr>
      </w:pPr>
    </w:p>
    <w:p w14:paraId="7E267F74" w14:textId="77777777" w:rsidR="00FE2BB0" w:rsidRPr="009F5ED0" w:rsidRDefault="00FE2BB0" w:rsidP="00FE2BB0">
      <w:pPr>
        <w:rPr>
          <w:sz w:val="22"/>
          <w:szCs w:val="22"/>
        </w:rPr>
      </w:pPr>
    </w:p>
    <w:p w14:paraId="25F4802D" w14:textId="77777777" w:rsidR="00FE2BB0" w:rsidRPr="009F5ED0" w:rsidRDefault="00FE2BB0" w:rsidP="00FE2BB0">
      <w:pPr>
        <w:rPr>
          <w:sz w:val="22"/>
          <w:szCs w:val="22"/>
        </w:rPr>
      </w:pPr>
    </w:p>
    <w:p w14:paraId="2FE5FBB7" w14:textId="77777777" w:rsidR="00FE2BB0" w:rsidRPr="009F5ED0" w:rsidRDefault="00FE2BB0" w:rsidP="00FE2BB0">
      <w:pPr>
        <w:rPr>
          <w:sz w:val="22"/>
          <w:szCs w:val="22"/>
        </w:rPr>
      </w:pPr>
    </w:p>
    <w:p w14:paraId="24F66C41" w14:textId="77777777" w:rsidR="00E64170" w:rsidRDefault="00E64170" w:rsidP="00FE2BB0"/>
    <w:p w14:paraId="1CA3CC1D" w14:textId="77777777" w:rsidR="00E64170" w:rsidRDefault="00E64170" w:rsidP="00FE2BB0"/>
    <w:p w14:paraId="52DA277C" w14:textId="77777777" w:rsidR="00E64170" w:rsidRDefault="00E64170" w:rsidP="00FE2BB0"/>
    <w:p w14:paraId="1629ADAB" w14:textId="77777777" w:rsidR="00E64170" w:rsidRDefault="00E64170" w:rsidP="00FE2BB0"/>
    <w:p w14:paraId="57F848FE" w14:textId="77777777" w:rsidR="00E64170" w:rsidRDefault="00E64170" w:rsidP="00FE2BB0"/>
    <w:p w14:paraId="601D9228" w14:textId="77777777" w:rsidR="00DD3D59" w:rsidRDefault="00DD3D59" w:rsidP="00FE2BB0"/>
    <w:p w14:paraId="697CEF41" w14:textId="77777777" w:rsidR="00DD3D59" w:rsidRDefault="00DD3D59" w:rsidP="00FE2BB0"/>
    <w:p w14:paraId="78F391F0" w14:textId="77777777" w:rsidR="00DD3D59" w:rsidRDefault="00DD3D59" w:rsidP="00FE2BB0"/>
    <w:p w14:paraId="333291A9" w14:textId="77777777" w:rsidR="00DD3D59" w:rsidRDefault="00DD3D59" w:rsidP="00FE2BB0"/>
    <w:p w14:paraId="360AC268" w14:textId="77777777" w:rsidR="00DD3D59" w:rsidRDefault="00DD3D59" w:rsidP="00FE2BB0"/>
    <w:p w14:paraId="55D0EA98" w14:textId="77777777" w:rsidR="00DD3D59" w:rsidRDefault="00DD3D59" w:rsidP="00FE2BB0"/>
    <w:p w14:paraId="4AC4A8C1" w14:textId="77777777" w:rsidR="00DD3D59" w:rsidRDefault="00DD3D59" w:rsidP="00FE2BB0"/>
    <w:p w14:paraId="758ABE4A" w14:textId="77777777" w:rsidR="00DD3D59" w:rsidRDefault="00DD3D59" w:rsidP="00FE2BB0"/>
    <w:p w14:paraId="66B31657" w14:textId="77777777" w:rsidR="00DD3D59" w:rsidRDefault="00DD3D59" w:rsidP="00FE2BB0"/>
    <w:p w14:paraId="7F6CF260" w14:textId="77777777" w:rsidR="00DD3D59" w:rsidRDefault="00DD3D59" w:rsidP="00FE2BB0"/>
    <w:p w14:paraId="119B46DD" w14:textId="77777777" w:rsidR="00DD3D59" w:rsidRDefault="00DD3D59" w:rsidP="00FE2BB0"/>
    <w:p w14:paraId="0CFA34AD" w14:textId="77777777" w:rsidR="00DD3D59" w:rsidRDefault="00DD3D59" w:rsidP="00FE2BB0"/>
    <w:p w14:paraId="75C380A6" w14:textId="77777777" w:rsidR="00DD3D59" w:rsidRDefault="00DD3D59" w:rsidP="00FE2BB0"/>
    <w:p w14:paraId="682B5C29" w14:textId="77777777" w:rsidR="00DD3D59" w:rsidRDefault="00DD3D59" w:rsidP="00FE2BB0"/>
    <w:p w14:paraId="627B7479" w14:textId="77777777" w:rsidR="00DD3D59" w:rsidRDefault="00DD3D59" w:rsidP="00FE2BB0"/>
    <w:p w14:paraId="35302F28" w14:textId="77777777" w:rsidR="00DD3D59" w:rsidRDefault="00DD3D59" w:rsidP="00FE2BB0"/>
    <w:p w14:paraId="148DEC46" w14:textId="77777777" w:rsidR="00DD3D59" w:rsidRDefault="00DD3D59" w:rsidP="00FE2BB0"/>
    <w:p w14:paraId="23ADEBA2" w14:textId="77777777" w:rsidR="00DD3D59" w:rsidRDefault="00DD3D59" w:rsidP="00FE2BB0"/>
    <w:p w14:paraId="62357426" w14:textId="77777777" w:rsidR="00DD3D59" w:rsidRDefault="00DD3D59" w:rsidP="00FE2BB0"/>
    <w:p w14:paraId="37B5CEE4" w14:textId="77777777" w:rsidR="00DD3D59" w:rsidRDefault="00DD3D59" w:rsidP="00FE2BB0"/>
    <w:p w14:paraId="54CEC8AF" w14:textId="77777777" w:rsidR="00DD3D59" w:rsidRDefault="00DD3D59" w:rsidP="00FE2BB0"/>
    <w:p w14:paraId="1BF5C2D5" w14:textId="77777777" w:rsidR="00DD3D59" w:rsidRDefault="00DD3D59" w:rsidP="00FE2BB0"/>
    <w:p w14:paraId="3E403660" w14:textId="77777777" w:rsidR="00DD3D59" w:rsidRDefault="00DD3D59" w:rsidP="00FE2BB0"/>
    <w:p w14:paraId="4072E847" w14:textId="77777777" w:rsidR="00DD3D59" w:rsidRDefault="00DD3D59" w:rsidP="00FE2BB0"/>
    <w:p w14:paraId="1345B8BF" w14:textId="77777777" w:rsidR="00DD3D59" w:rsidRDefault="00DD3D59" w:rsidP="00FE2BB0"/>
    <w:p w14:paraId="40F35F70" w14:textId="4D96B0A7" w:rsidR="00E64170" w:rsidRDefault="00E64170" w:rsidP="00FE2BB0"/>
    <w:p w14:paraId="02C7F3B7" w14:textId="08200301" w:rsidR="00E64170" w:rsidRDefault="00E64170" w:rsidP="00FE2BB0"/>
    <w:p w14:paraId="4BDD756B" w14:textId="77777777" w:rsidR="00FE2BB0" w:rsidRDefault="00FE2BB0" w:rsidP="00FE2BB0">
      <w:r w:rsidRPr="00DE2333">
        <w:t>Согласовано:</w:t>
      </w:r>
    </w:p>
    <w:p w14:paraId="09EE5DB9" w14:textId="77777777" w:rsidR="00595F96" w:rsidRPr="00DE2333" w:rsidRDefault="00595F96" w:rsidP="00FE2BB0"/>
    <w:p w14:paraId="188E3024" w14:textId="77777777" w:rsidR="00FE2BB0" w:rsidRPr="00595F96" w:rsidRDefault="00595F96" w:rsidP="00595F96">
      <w:pPr>
        <w:jc w:val="both"/>
        <w:rPr>
          <w:rFonts w:eastAsiaTheme="minorHAnsi"/>
          <w:lang w:eastAsia="en-US"/>
        </w:rPr>
      </w:pPr>
      <w:r w:rsidRPr="004C1C69">
        <w:rPr>
          <w:rFonts w:eastAsiaTheme="minorHAnsi"/>
          <w:lang w:eastAsia="en-US"/>
        </w:rPr>
        <w:t xml:space="preserve">председатель КФ          </w:t>
      </w:r>
      <w:r>
        <w:rPr>
          <w:rFonts w:eastAsiaTheme="minorHAnsi"/>
          <w:lang w:eastAsia="en-US"/>
        </w:rPr>
        <w:t xml:space="preserve">                   </w:t>
      </w:r>
      <w:r w:rsidR="00FE2BB0" w:rsidRPr="00D138C2">
        <w:tab/>
      </w:r>
      <w:r w:rsidR="00FE2BB0" w:rsidRPr="00D138C2">
        <w:tab/>
      </w:r>
      <w:r w:rsidR="00FE2BB0" w:rsidRPr="00D138C2">
        <w:tab/>
      </w:r>
      <w:r w:rsidR="00FE2BB0" w:rsidRPr="00D138C2">
        <w:tab/>
      </w:r>
      <w:proofErr w:type="spellStart"/>
      <w:r w:rsidRPr="004C1C69">
        <w:rPr>
          <w:rFonts w:eastAsiaTheme="minorHAnsi"/>
          <w:lang w:eastAsia="en-US"/>
        </w:rPr>
        <w:t>М.Г.Рыбачок</w:t>
      </w:r>
      <w:proofErr w:type="spellEnd"/>
    </w:p>
    <w:p w14:paraId="21D995D1" w14:textId="77777777" w:rsidR="00562293" w:rsidRPr="00595F96" w:rsidRDefault="00595F96" w:rsidP="00595F96">
      <w:pPr>
        <w:rPr>
          <w:rFonts w:eastAsiaTheme="minorHAnsi"/>
          <w:lang w:eastAsia="en-US"/>
        </w:rPr>
      </w:pPr>
      <w:r>
        <w:t>начальник</w:t>
      </w:r>
      <w:r w:rsidR="00562293" w:rsidRPr="00D138C2">
        <w:t xml:space="preserve"> УЭ</w:t>
      </w:r>
      <w:r w:rsidR="00562293" w:rsidRPr="00D138C2">
        <w:tab/>
      </w:r>
      <w:r w:rsidR="00562293" w:rsidRPr="00D138C2">
        <w:tab/>
      </w:r>
      <w:r w:rsidR="00562293" w:rsidRPr="00D138C2">
        <w:tab/>
      </w:r>
      <w:r w:rsidR="00562293" w:rsidRPr="00D138C2">
        <w:tab/>
      </w:r>
      <w:r w:rsidR="00562293" w:rsidRPr="00D138C2">
        <w:tab/>
      </w:r>
      <w:r w:rsidR="00562293" w:rsidRPr="00D138C2">
        <w:tab/>
      </w:r>
      <w:proofErr w:type="spellStart"/>
      <w:r w:rsidRPr="004C1C69">
        <w:rPr>
          <w:rFonts w:eastAsiaTheme="minorHAnsi"/>
          <w:lang w:eastAsia="en-US"/>
        </w:rPr>
        <w:t>Е.Г.Загорская</w:t>
      </w:r>
      <w:proofErr w:type="spellEnd"/>
    </w:p>
    <w:p w14:paraId="33554A5E" w14:textId="20D5F7D1" w:rsidR="00FE2BB0" w:rsidRDefault="00437642" w:rsidP="00FE2BB0">
      <w:proofErr w:type="spellStart"/>
      <w:r>
        <w:t>и.о</w:t>
      </w:r>
      <w:proofErr w:type="spellEnd"/>
      <w:r>
        <w:t xml:space="preserve">. </w:t>
      </w:r>
      <w:r w:rsidR="00FE2BB0" w:rsidRPr="00DE2333">
        <w:t xml:space="preserve">начальника ЮУ </w:t>
      </w:r>
      <w:r w:rsidR="00FE2BB0" w:rsidRPr="00DE2333">
        <w:tab/>
      </w:r>
      <w:r w:rsidR="00FE2BB0" w:rsidRPr="00DE2333">
        <w:tab/>
      </w:r>
      <w:r w:rsidR="00FE2BB0" w:rsidRPr="00DE2333">
        <w:tab/>
      </w:r>
      <w:r w:rsidR="00FE2BB0" w:rsidRPr="00DE2333">
        <w:tab/>
      </w:r>
      <w:r w:rsidR="00FE2BB0" w:rsidRPr="00DE2333">
        <w:tab/>
      </w:r>
      <w:r>
        <w:t xml:space="preserve">Л.Р. </w:t>
      </w:r>
      <w:proofErr w:type="spellStart"/>
      <w:r>
        <w:t>Фаткуллина</w:t>
      </w:r>
      <w:proofErr w:type="spellEnd"/>
    </w:p>
    <w:p w14:paraId="4B90CEF0" w14:textId="41FE4340" w:rsidR="00480340" w:rsidRPr="00DE2333" w:rsidRDefault="00480340" w:rsidP="00FE2BB0">
      <w:r>
        <w:t xml:space="preserve">начальник </w:t>
      </w:r>
      <w:proofErr w:type="spellStart"/>
      <w:r>
        <w:t>УИДиРП</w:t>
      </w:r>
      <w:proofErr w:type="spellEnd"/>
      <w:r>
        <w:t xml:space="preserve">                                                            Ю.Л. Спиридонова</w:t>
      </w:r>
    </w:p>
    <w:p w14:paraId="6A12D103" w14:textId="77777777" w:rsidR="0041483B" w:rsidRPr="0041483B" w:rsidRDefault="0041483B" w:rsidP="0041483B">
      <w:pPr>
        <w:rPr>
          <w:sz w:val="22"/>
          <w:szCs w:val="22"/>
        </w:rPr>
      </w:pPr>
      <w:r>
        <w:t>директор МУ «УКС</w:t>
      </w:r>
      <w:r w:rsidR="006A6BA6">
        <w:t xml:space="preserve"> г. Когалыма</w:t>
      </w:r>
      <w:r>
        <w:t xml:space="preserve">» </w:t>
      </w:r>
      <w:r>
        <w:tab/>
      </w:r>
      <w:r>
        <w:tab/>
      </w:r>
      <w:r>
        <w:tab/>
      </w:r>
      <w:r>
        <w:tab/>
        <w:t>Е.Ю. Гаврилюк</w:t>
      </w:r>
    </w:p>
    <w:p w14:paraId="6EE94A43" w14:textId="77777777" w:rsidR="00FE2BB0" w:rsidRPr="00DE2333" w:rsidRDefault="00FE2BB0" w:rsidP="00FE2BB0">
      <w:r w:rsidRPr="00DE2333">
        <w:t>начальник</w:t>
      </w:r>
      <w:r>
        <w:t>а</w:t>
      </w:r>
      <w:r w:rsidRPr="00DE2333">
        <w:t xml:space="preserve"> УЖП</w:t>
      </w:r>
      <w:r w:rsidRPr="00DE2333">
        <w:tab/>
      </w:r>
      <w:r w:rsidRPr="00DE2333">
        <w:tab/>
      </w:r>
      <w:r w:rsidRPr="00DE2333">
        <w:tab/>
      </w:r>
      <w:r w:rsidRPr="00DE2333">
        <w:tab/>
      </w:r>
      <w:r w:rsidRPr="00DE2333">
        <w:tab/>
      </w:r>
      <w:r w:rsidR="00437642">
        <w:tab/>
        <w:t>А.В. Россолова</w:t>
      </w:r>
    </w:p>
    <w:p w14:paraId="06D2D4F2" w14:textId="77777777" w:rsidR="00FE2BB0" w:rsidRPr="00DE2333" w:rsidRDefault="00FE2BB0" w:rsidP="00FE2BB0">
      <w:r>
        <w:t>председатель КУМИ</w:t>
      </w:r>
      <w:r>
        <w:tab/>
      </w:r>
      <w:r>
        <w:tab/>
      </w:r>
      <w:r>
        <w:tab/>
      </w:r>
      <w:r>
        <w:tab/>
      </w:r>
      <w:r>
        <w:tab/>
        <w:t>А.В.</w:t>
      </w:r>
      <w:r w:rsidR="0075530A">
        <w:t xml:space="preserve"> </w:t>
      </w:r>
      <w:r>
        <w:t>Ковальчук</w:t>
      </w:r>
    </w:p>
    <w:p w14:paraId="613FEAE7" w14:textId="77777777" w:rsidR="00FE2BB0" w:rsidRPr="00DE2333" w:rsidRDefault="00FE2BB0" w:rsidP="00FE2BB0">
      <w:r w:rsidRPr="00DE2333">
        <w:t xml:space="preserve">начальник </w:t>
      </w:r>
      <w:proofErr w:type="spellStart"/>
      <w:r w:rsidRPr="00DE2333">
        <w:t>ОАиГ</w:t>
      </w:r>
      <w:proofErr w:type="spellEnd"/>
      <w:r w:rsidRPr="00DE2333">
        <w:tab/>
      </w:r>
      <w:r w:rsidRPr="00DE2333">
        <w:tab/>
      </w:r>
      <w:r w:rsidRPr="00DE2333">
        <w:tab/>
      </w:r>
      <w:r w:rsidRPr="00DE2333">
        <w:tab/>
      </w:r>
      <w:r w:rsidRPr="00DE2333">
        <w:tab/>
      </w:r>
      <w:r>
        <w:tab/>
      </w:r>
      <w:r w:rsidRPr="00DE2333">
        <w:t>В.С.</w:t>
      </w:r>
      <w:r w:rsidR="0075530A">
        <w:t xml:space="preserve"> </w:t>
      </w:r>
      <w:r w:rsidRPr="00DE2333">
        <w:t>Лаишевцев</w:t>
      </w:r>
    </w:p>
    <w:p w14:paraId="6C239973" w14:textId="77777777" w:rsidR="00FE2BB0" w:rsidRPr="00DE2333" w:rsidRDefault="00FE2BB0" w:rsidP="00FE2BB0">
      <w:r w:rsidRPr="00DE2333">
        <w:t>Подготовлено:</w:t>
      </w:r>
    </w:p>
    <w:p w14:paraId="2CC2C272" w14:textId="77777777" w:rsidR="00FE2BB0" w:rsidRPr="00DE2333" w:rsidRDefault="00D16AB7" w:rsidP="00FE2BB0">
      <w:r w:rsidRPr="00DE2333">
        <w:t>С</w:t>
      </w:r>
      <w:r w:rsidR="00FE2BB0" w:rsidRPr="00DE2333">
        <w:t>пециалист</w:t>
      </w:r>
      <w:r>
        <w:t xml:space="preserve"> – эксперт </w:t>
      </w:r>
      <w:proofErr w:type="spellStart"/>
      <w:r w:rsidR="00FE2BB0" w:rsidRPr="00DE2333">
        <w:t>ОАиГ</w:t>
      </w:r>
      <w:proofErr w:type="spellEnd"/>
      <w:r w:rsidR="00FE2BB0" w:rsidRPr="00DE2333">
        <w:tab/>
      </w:r>
      <w:r w:rsidR="00FE2BB0" w:rsidRPr="00DE2333">
        <w:tab/>
      </w:r>
      <w:r w:rsidR="00FE2BB0" w:rsidRPr="00DE2333">
        <w:tab/>
      </w:r>
      <w:r w:rsidR="00FE2BB0" w:rsidRPr="00DE2333">
        <w:tab/>
      </w:r>
      <w:proofErr w:type="spellStart"/>
      <w:r w:rsidR="00E64170">
        <w:t>Е.В.Егорова</w:t>
      </w:r>
      <w:proofErr w:type="spellEnd"/>
    </w:p>
    <w:p w14:paraId="46AA5805" w14:textId="77777777" w:rsidR="00FE2BB0" w:rsidRPr="00DE2333" w:rsidRDefault="00FE2BB0" w:rsidP="00FE2BB0"/>
    <w:p w14:paraId="0FFF9209" w14:textId="77777777" w:rsidR="00FE2BB0" w:rsidRPr="00437642" w:rsidRDefault="00FE2BB0" w:rsidP="00437642">
      <w:pPr>
        <w:jc w:val="both"/>
        <w:rPr>
          <w:spacing w:val="6"/>
        </w:rPr>
      </w:pPr>
      <w:r w:rsidRPr="00DE2333">
        <w:rPr>
          <w:spacing w:val="6"/>
        </w:rPr>
        <w:t>Разослать: КФ,</w:t>
      </w:r>
      <w:r>
        <w:rPr>
          <w:spacing w:val="6"/>
        </w:rPr>
        <w:t xml:space="preserve"> </w:t>
      </w:r>
      <w:r w:rsidRPr="00DE2333">
        <w:rPr>
          <w:spacing w:val="6"/>
        </w:rPr>
        <w:t>УЭ,</w:t>
      </w:r>
      <w:r>
        <w:rPr>
          <w:spacing w:val="6"/>
        </w:rPr>
        <w:t xml:space="preserve"> </w:t>
      </w:r>
      <w:proofErr w:type="spellStart"/>
      <w:r w:rsidRPr="00DE2333">
        <w:rPr>
          <w:spacing w:val="6"/>
        </w:rPr>
        <w:t>УпоЖП</w:t>
      </w:r>
      <w:proofErr w:type="spellEnd"/>
      <w:r w:rsidRPr="00DE2333">
        <w:rPr>
          <w:spacing w:val="6"/>
        </w:rPr>
        <w:t>,</w:t>
      </w:r>
      <w:r>
        <w:rPr>
          <w:spacing w:val="6"/>
        </w:rPr>
        <w:t xml:space="preserve"> </w:t>
      </w:r>
      <w:r w:rsidRPr="00DE2333">
        <w:rPr>
          <w:spacing w:val="6"/>
        </w:rPr>
        <w:t>ЮУ,</w:t>
      </w:r>
      <w:r>
        <w:rPr>
          <w:spacing w:val="6"/>
        </w:rPr>
        <w:t xml:space="preserve"> </w:t>
      </w:r>
      <w:proofErr w:type="spellStart"/>
      <w:r>
        <w:rPr>
          <w:spacing w:val="6"/>
        </w:rPr>
        <w:t>ОАиГ</w:t>
      </w:r>
      <w:proofErr w:type="spellEnd"/>
      <w:r>
        <w:rPr>
          <w:spacing w:val="6"/>
        </w:rPr>
        <w:t xml:space="preserve"> </w:t>
      </w:r>
      <w:proofErr w:type="gramStart"/>
      <w:r>
        <w:rPr>
          <w:spacing w:val="6"/>
        </w:rPr>
        <w:t>КУМИ,</w:t>
      </w:r>
      <w:r w:rsidRPr="00DE2333">
        <w:rPr>
          <w:spacing w:val="6"/>
        </w:rPr>
        <w:t>«</w:t>
      </w:r>
      <w:proofErr w:type="gramEnd"/>
      <w:r w:rsidRPr="00DE2333">
        <w:rPr>
          <w:spacing w:val="6"/>
        </w:rPr>
        <w:t xml:space="preserve">УОДОМС», </w:t>
      </w:r>
      <w:r>
        <w:rPr>
          <w:spacing w:val="6"/>
        </w:rPr>
        <w:t xml:space="preserve">МКУ МУ </w:t>
      </w:r>
      <w:r w:rsidRPr="00DE2333">
        <w:rPr>
          <w:spacing w:val="6"/>
        </w:rPr>
        <w:t xml:space="preserve">«УКС», </w:t>
      </w:r>
      <w:proofErr w:type="spellStart"/>
      <w:r w:rsidRPr="00DE2333">
        <w:rPr>
          <w:spacing w:val="6"/>
        </w:rPr>
        <w:t>ОФЭОиК</w:t>
      </w:r>
      <w:proofErr w:type="spellEnd"/>
      <w:r w:rsidRPr="00DE2333">
        <w:rPr>
          <w:spacing w:val="6"/>
        </w:rPr>
        <w:t>, прокуратура, газета,</w:t>
      </w:r>
      <w:r w:rsidRPr="00DE2333">
        <w:rPr>
          <w:rFonts w:eastAsia="Calibri"/>
          <w:spacing w:val="6"/>
        </w:rPr>
        <w:t xml:space="preserve"> Сабуров</w:t>
      </w:r>
      <w:r w:rsidRPr="00DE2333">
        <w:rPr>
          <w:spacing w:val="6"/>
        </w:rPr>
        <w:t>.</w:t>
      </w:r>
    </w:p>
    <w:p w14:paraId="6DB905B2" w14:textId="1E0F292B" w:rsidR="00CC2FA1" w:rsidRDefault="00CC2FA1" w:rsidP="008A4EDF">
      <w:pPr>
        <w:ind w:right="-569"/>
        <w:rPr>
          <w:rStyle w:val="FontStyle16"/>
          <w:rFonts w:ascii="Times New Roman" w:hAnsi="Times New Roman" w:cs="Times New Roman"/>
          <w:sz w:val="26"/>
          <w:szCs w:val="26"/>
        </w:rPr>
      </w:pPr>
    </w:p>
    <w:p w14:paraId="50430A1A" w14:textId="77777777" w:rsidR="00C537DC" w:rsidRDefault="00C537DC" w:rsidP="00E23D3E">
      <w:pPr>
        <w:ind w:left="7371" w:right="-569"/>
        <w:rPr>
          <w:rStyle w:val="FontStyle16"/>
          <w:rFonts w:ascii="Times New Roman" w:hAnsi="Times New Roman" w:cs="Times New Roman"/>
          <w:sz w:val="26"/>
          <w:szCs w:val="26"/>
        </w:rPr>
      </w:pPr>
    </w:p>
    <w:p w14:paraId="6E1C7C11" w14:textId="77777777" w:rsidR="00E23D3E" w:rsidRPr="008A4EDF" w:rsidRDefault="00E23D3E" w:rsidP="00E23D3E">
      <w:pPr>
        <w:ind w:left="7371" w:right="-569"/>
        <w:rPr>
          <w:rStyle w:val="FontStyle16"/>
          <w:rFonts w:ascii="Times New Roman" w:hAnsi="Times New Roman" w:cs="Times New Roman"/>
          <w:sz w:val="26"/>
          <w:szCs w:val="26"/>
        </w:rPr>
      </w:pPr>
      <w:r w:rsidRPr="008A4EDF">
        <w:rPr>
          <w:rStyle w:val="FontStyle16"/>
          <w:rFonts w:ascii="Times New Roman" w:hAnsi="Times New Roman" w:cs="Times New Roman"/>
          <w:sz w:val="26"/>
          <w:szCs w:val="26"/>
        </w:rPr>
        <w:t>Приложение</w:t>
      </w:r>
    </w:p>
    <w:p w14:paraId="55D0827F" w14:textId="77777777" w:rsidR="00E23D3E" w:rsidRPr="008A4EDF" w:rsidRDefault="00E23D3E" w:rsidP="00E23D3E">
      <w:pPr>
        <w:ind w:left="7371" w:right="-569"/>
        <w:rPr>
          <w:rStyle w:val="FontStyle16"/>
          <w:rFonts w:ascii="Times New Roman" w:hAnsi="Times New Roman" w:cs="Times New Roman"/>
          <w:sz w:val="26"/>
          <w:szCs w:val="26"/>
        </w:rPr>
      </w:pPr>
      <w:r w:rsidRPr="008A4EDF">
        <w:rPr>
          <w:rStyle w:val="FontStyle16"/>
          <w:rFonts w:ascii="Times New Roman" w:hAnsi="Times New Roman" w:cs="Times New Roman"/>
          <w:sz w:val="26"/>
          <w:szCs w:val="26"/>
        </w:rPr>
        <w:t>к решению Думы</w:t>
      </w:r>
    </w:p>
    <w:p w14:paraId="3B2B38C0" w14:textId="77777777" w:rsidR="00E23D3E" w:rsidRPr="008A4EDF" w:rsidRDefault="00E23D3E" w:rsidP="00E23D3E">
      <w:pPr>
        <w:ind w:left="7371" w:right="-569"/>
        <w:rPr>
          <w:rStyle w:val="FontStyle16"/>
          <w:rFonts w:ascii="Times New Roman" w:hAnsi="Times New Roman" w:cs="Times New Roman"/>
          <w:sz w:val="26"/>
          <w:szCs w:val="26"/>
        </w:rPr>
      </w:pPr>
      <w:r w:rsidRPr="008A4EDF">
        <w:rPr>
          <w:rStyle w:val="FontStyle16"/>
          <w:rFonts w:ascii="Times New Roman" w:hAnsi="Times New Roman" w:cs="Times New Roman"/>
          <w:sz w:val="26"/>
          <w:szCs w:val="26"/>
        </w:rPr>
        <w:t>города Когалыма</w:t>
      </w:r>
    </w:p>
    <w:p w14:paraId="042CE5D6" w14:textId="77777777" w:rsidR="00E23D3E" w:rsidRPr="008A4EDF" w:rsidRDefault="00E23D3E" w:rsidP="00E23D3E">
      <w:pPr>
        <w:ind w:left="7371" w:right="-569"/>
        <w:rPr>
          <w:rStyle w:val="FontStyle16"/>
          <w:rFonts w:ascii="Times New Roman" w:hAnsi="Times New Roman" w:cs="Times New Roman"/>
          <w:sz w:val="26"/>
          <w:szCs w:val="26"/>
        </w:rPr>
      </w:pPr>
      <w:r w:rsidRPr="008A4EDF">
        <w:rPr>
          <w:rStyle w:val="FontStyle16"/>
          <w:rFonts w:ascii="Times New Roman" w:hAnsi="Times New Roman" w:cs="Times New Roman"/>
          <w:sz w:val="26"/>
          <w:szCs w:val="26"/>
        </w:rPr>
        <w:t xml:space="preserve">от </w:t>
      </w:r>
      <w:r w:rsidRPr="008A4EDF">
        <w:rPr>
          <w:rStyle w:val="FontStyle16"/>
          <w:rFonts w:ascii="Times New Roman" w:hAnsi="Times New Roman" w:cs="Times New Roman"/>
          <w:sz w:val="26"/>
          <w:szCs w:val="26"/>
        </w:rPr>
        <w:tab/>
        <w:t>№</w:t>
      </w:r>
    </w:p>
    <w:p w14:paraId="4979EC2D" w14:textId="77777777" w:rsidR="00E23D3E" w:rsidRPr="008A4EDF" w:rsidRDefault="00E23D3E" w:rsidP="00E23D3E">
      <w:pPr>
        <w:pStyle w:val="ConsPlusNormal"/>
        <w:widowControl/>
        <w:outlineLvl w:val="1"/>
        <w:rPr>
          <w:rFonts w:ascii="Times New Roman" w:hAnsi="Times New Roman" w:cs="Times New Roman"/>
          <w:sz w:val="26"/>
          <w:szCs w:val="26"/>
        </w:rPr>
      </w:pPr>
    </w:p>
    <w:p w14:paraId="65666558" w14:textId="77777777" w:rsidR="00E23D3E" w:rsidRPr="008A4EDF" w:rsidRDefault="00E23D3E" w:rsidP="00E23D3E">
      <w:pPr>
        <w:pStyle w:val="ConsPlusNormal"/>
        <w:widowControl/>
        <w:jc w:val="center"/>
        <w:outlineLvl w:val="1"/>
        <w:rPr>
          <w:rFonts w:ascii="Times New Roman" w:hAnsi="Times New Roman"/>
          <w:sz w:val="26"/>
          <w:szCs w:val="26"/>
        </w:rPr>
      </w:pPr>
      <w:r w:rsidRPr="008A4EDF">
        <w:rPr>
          <w:rFonts w:ascii="Times New Roman" w:hAnsi="Times New Roman"/>
          <w:sz w:val="26"/>
          <w:szCs w:val="26"/>
          <w:lang w:eastAsia="en-US"/>
        </w:rPr>
        <w:t xml:space="preserve">                            Предложения о </w:t>
      </w:r>
      <w:hyperlink r:id="rId9" w:history="1">
        <w:r w:rsidRPr="008A4EDF">
          <w:rPr>
            <w:rFonts w:ascii="Times New Roman" w:hAnsi="Times New Roman"/>
            <w:color w:val="000000"/>
            <w:sz w:val="26"/>
            <w:szCs w:val="26"/>
            <w:lang w:eastAsia="en-US"/>
          </w:rPr>
          <w:t>внесени</w:t>
        </w:r>
      </w:hyperlink>
      <w:r w:rsidRPr="008A4ED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и изменений в муниципальную </w:t>
      </w:r>
      <w:hyperlink r:id="rId10" w:history="1">
        <w:r w:rsidRPr="008A4EDF">
          <w:rPr>
            <w:rFonts w:ascii="Times New Roman" w:hAnsi="Times New Roman"/>
            <w:color w:val="000000"/>
            <w:sz w:val="26"/>
            <w:szCs w:val="26"/>
            <w:lang w:eastAsia="en-US"/>
          </w:rPr>
          <w:t>программу</w:t>
        </w:r>
      </w:hyperlink>
      <w:r w:rsidRPr="008A4EDF">
        <w:rPr>
          <w:rFonts w:ascii="Times New Roman" w:hAnsi="Times New Roman"/>
          <w:sz w:val="26"/>
          <w:szCs w:val="26"/>
          <w:lang w:eastAsia="en-US"/>
        </w:rPr>
        <w:t xml:space="preserve"> «</w:t>
      </w:r>
      <w:r w:rsidRPr="008A4EDF">
        <w:rPr>
          <w:rFonts w:ascii="Times New Roman" w:hAnsi="Times New Roman" w:cs="Times New Roman"/>
          <w:sz w:val="26"/>
          <w:szCs w:val="26"/>
        </w:rPr>
        <w:t>Развитие жилищной сферы в городе Когалыме</w:t>
      </w:r>
      <w:r w:rsidRPr="008A4EDF">
        <w:rPr>
          <w:rFonts w:ascii="Times New Roman" w:hAnsi="Times New Roman"/>
          <w:sz w:val="26"/>
          <w:szCs w:val="26"/>
        </w:rPr>
        <w:t>»</w:t>
      </w:r>
    </w:p>
    <w:p w14:paraId="244AC97F" w14:textId="77777777" w:rsidR="00E23D3E" w:rsidRPr="008A4EDF" w:rsidRDefault="00E23D3E" w:rsidP="00E23D3E">
      <w:pPr>
        <w:pStyle w:val="a5"/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6420CF85" w14:textId="77777777" w:rsidR="00E23D3E" w:rsidRPr="008A4EDF" w:rsidRDefault="00E23D3E" w:rsidP="00E23D3E">
      <w:pPr>
        <w:pStyle w:val="a5"/>
        <w:jc w:val="center"/>
        <w:rPr>
          <w:sz w:val="26"/>
          <w:szCs w:val="26"/>
        </w:rPr>
      </w:pPr>
      <w:r w:rsidRPr="008A4EDF">
        <w:rPr>
          <w:sz w:val="26"/>
          <w:szCs w:val="26"/>
        </w:rPr>
        <w:t>Паспорт муниципальной программы города Когалыма</w:t>
      </w:r>
    </w:p>
    <w:p w14:paraId="59C61EF8" w14:textId="77777777" w:rsidR="00E23D3E" w:rsidRPr="008A4EDF" w:rsidRDefault="00E23D3E" w:rsidP="00E23D3E">
      <w:pPr>
        <w:pStyle w:val="a5"/>
        <w:jc w:val="center"/>
        <w:rPr>
          <w:sz w:val="26"/>
          <w:szCs w:val="26"/>
        </w:rPr>
      </w:pPr>
      <w:r w:rsidRPr="008A4EDF">
        <w:rPr>
          <w:sz w:val="26"/>
          <w:szCs w:val="26"/>
        </w:rPr>
        <w:t xml:space="preserve"> «Развитие жилищной сферы в городе Когалыме» </w:t>
      </w:r>
    </w:p>
    <w:p w14:paraId="209F0163" w14:textId="77777777" w:rsidR="00E23D3E" w:rsidRPr="008A4EDF" w:rsidRDefault="00E23D3E" w:rsidP="00E23D3E">
      <w:pPr>
        <w:pStyle w:val="a5"/>
        <w:jc w:val="center"/>
        <w:rPr>
          <w:sz w:val="26"/>
          <w:szCs w:val="26"/>
        </w:rPr>
      </w:pPr>
    </w:p>
    <w:tbl>
      <w:tblPr>
        <w:tblStyle w:val="a6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6946"/>
      </w:tblGrid>
      <w:tr w:rsidR="00E23D3E" w:rsidRPr="008A4EDF" w14:paraId="6A37C650" w14:textId="77777777" w:rsidTr="00D43796">
        <w:tc>
          <w:tcPr>
            <w:tcW w:w="1843" w:type="dxa"/>
          </w:tcPr>
          <w:p w14:paraId="0F04FF05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14:paraId="4DB8244E" w14:textId="77777777" w:rsidR="00E23D3E" w:rsidRPr="008A4EDF" w:rsidRDefault="00E23D3E" w:rsidP="00E23D3E">
            <w:pPr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«Развитие жилищной сферы в городе Когалыме» (далее – муниципальная программа)</w:t>
            </w:r>
          </w:p>
          <w:p w14:paraId="2C5594BC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23D3E" w:rsidRPr="008A4EDF" w14:paraId="15D48C18" w14:textId="77777777" w:rsidTr="00D43796">
        <w:tc>
          <w:tcPr>
            <w:tcW w:w="1843" w:type="dxa"/>
          </w:tcPr>
          <w:p w14:paraId="78BFD8FB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 xml:space="preserve">Дата утверждения муниципальной программы </w:t>
            </w:r>
          </w:p>
        </w:tc>
        <w:tc>
          <w:tcPr>
            <w:tcW w:w="6946" w:type="dxa"/>
          </w:tcPr>
          <w:p w14:paraId="72F400ED" w14:textId="77777777" w:rsidR="00E23D3E" w:rsidRPr="008A4EDF" w:rsidRDefault="00E23D3E" w:rsidP="00E23D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Постановление Администрации города Когалыма от 15.10.2013 г. №2931 Об утверждении муниципальной программы «Обеспечение доступным и комфортным жильем жителей города Когалыма на 2014-2016 годы»</w:t>
            </w:r>
          </w:p>
        </w:tc>
      </w:tr>
      <w:tr w:rsidR="00E23D3E" w:rsidRPr="008A4EDF" w14:paraId="10D31B25" w14:textId="77777777" w:rsidTr="00D43796">
        <w:tc>
          <w:tcPr>
            <w:tcW w:w="1843" w:type="dxa"/>
          </w:tcPr>
          <w:p w14:paraId="160F4246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626E2AD4" w14:textId="77777777" w:rsidR="00E23D3E" w:rsidRPr="008A4EDF" w:rsidRDefault="00E23D3E" w:rsidP="00E23D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Отдел архитектуры и градостроительства Администрации города Когалыма (</w:t>
            </w:r>
            <w:proofErr w:type="spellStart"/>
            <w:r w:rsidRPr="008A4EDF">
              <w:rPr>
                <w:sz w:val="26"/>
                <w:szCs w:val="26"/>
              </w:rPr>
              <w:t>ОАиГ</w:t>
            </w:r>
            <w:proofErr w:type="spellEnd"/>
            <w:r w:rsidRPr="008A4EDF">
              <w:rPr>
                <w:sz w:val="26"/>
                <w:szCs w:val="26"/>
              </w:rPr>
              <w:t>)</w:t>
            </w:r>
          </w:p>
          <w:p w14:paraId="376DF815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23D3E" w:rsidRPr="008A4EDF" w14:paraId="33D29A9C" w14:textId="77777777" w:rsidTr="00D43796">
        <w:tc>
          <w:tcPr>
            <w:tcW w:w="1843" w:type="dxa"/>
          </w:tcPr>
          <w:p w14:paraId="0DC501EF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14:paraId="59E7D6BC" w14:textId="77777777" w:rsidR="00E23D3E" w:rsidRPr="008A4EDF" w:rsidRDefault="00E23D3E" w:rsidP="00E23D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- управление по жилищной политике Администрации города Когалыма</w:t>
            </w:r>
          </w:p>
          <w:p w14:paraId="2E25CAE1" w14:textId="77777777" w:rsidR="00E23D3E" w:rsidRPr="008A4EDF" w:rsidRDefault="00E23D3E" w:rsidP="00E23D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- комитет по управлению муниципальным имуществом Администрации города Когалыма (КУМИ);</w:t>
            </w:r>
          </w:p>
          <w:p w14:paraId="7AE4F8BE" w14:textId="6358C8D5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-Муниципальное каз</w:t>
            </w:r>
            <w:r w:rsidR="00DD3D59">
              <w:rPr>
                <w:sz w:val="26"/>
                <w:szCs w:val="26"/>
              </w:rPr>
              <w:t>е</w:t>
            </w:r>
            <w:r w:rsidRPr="008A4EDF">
              <w:rPr>
                <w:sz w:val="26"/>
                <w:szCs w:val="26"/>
              </w:rPr>
              <w:t>нное учреждение «Управление капитального строительства города Когалыма» (МКУ «УКС»);</w:t>
            </w:r>
          </w:p>
          <w:p w14:paraId="3D279D84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-Муниципальное казённое учреждение «Управление обеспечения деятельности органов местного самоуправления» (МКУ «УОДОМС»)</w:t>
            </w:r>
          </w:p>
        </w:tc>
      </w:tr>
      <w:tr w:rsidR="00E23D3E" w:rsidRPr="008A4EDF" w14:paraId="6FA67DC4" w14:textId="77777777" w:rsidTr="00D43796">
        <w:tc>
          <w:tcPr>
            <w:tcW w:w="1843" w:type="dxa"/>
          </w:tcPr>
          <w:p w14:paraId="31821B5B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946" w:type="dxa"/>
          </w:tcPr>
          <w:p w14:paraId="67602CE0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color w:val="000000"/>
                <w:sz w:val="26"/>
                <w:szCs w:val="26"/>
              </w:rPr>
              <w:t xml:space="preserve"> </w:t>
            </w:r>
            <w:r w:rsidRPr="008A4EDF">
              <w:rPr>
                <w:sz w:val="26"/>
                <w:szCs w:val="26"/>
              </w:rPr>
              <w:t xml:space="preserve">Создание условий для развития жилищного строительства и обеспечения жильем отдельных категорий граждан </w:t>
            </w:r>
          </w:p>
        </w:tc>
      </w:tr>
      <w:tr w:rsidR="00E23D3E" w:rsidRPr="008A4EDF" w14:paraId="78899279" w14:textId="77777777" w:rsidTr="00D43796">
        <w:tc>
          <w:tcPr>
            <w:tcW w:w="1843" w:type="dxa"/>
          </w:tcPr>
          <w:p w14:paraId="6133B3B9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946" w:type="dxa"/>
          </w:tcPr>
          <w:p w14:paraId="1782B33A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4EDF">
              <w:rPr>
                <w:color w:val="000000"/>
                <w:sz w:val="26"/>
                <w:szCs w:val="26"/>
              </w:rPr>
              <w:t>1.Развитие градостроительного регулирования в сфере жилищного строительства;</w:t>
            </w:r>
          </w:p>
          <w:p w14:paraId="0C226495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4EDF">
              <w:rPr>
                <w:color w:val="000000"/>
                <w:sz w:val="26"/>
                <w:szCs w:val="26"/>
              </w:rPr>
              <w:t>2.Строительство жилья и объектов инженерной инфраструктуры территорий, предназначенных для жилищного строительства;</w:t>
            </w:r>
          </w:p>
          <w:p w14:paraId="1E795790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4EDF">
              <w:rPr>
                <w:color w:val="000000"/>
                <w:sz w:val="26"/>
                <w:szCs w:val="26"/>
              </w:rPr>
              <w:t>3.Оказание мер государственной поддержки на приобретение жилых помещений отдельным категориям граждан</w:t>
            </w:r>
          </w:p>
          <w:p w14:paraId="3020E1F7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4.Обеспечение условий для выполнения функций, возложенных на структурные подразделения Администрации города Когалыма и казенных учреждений города Когалыма.</w:t>
            </w:r>
          </w:p>
        </w:tc>
      </w:tr>
      <w:tr w:rsidR="00E23D3E" w:rsidRPr="008A4EDF" w14:paraId="1EF3ACAE" w14:textId="77777777" w:rsidTr="00D43796">
        <w:tc>
          <w:tcPr>
            <w:tcW w:w="1843" w:type="dxa"/>
          </w:tcPr>
          <w:p w14:paraId="50C532AD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 xml:space="preserve">Перечень </w:t>
            </w:r>
            <w:r w:rsidRPr="008A4EDF">
              <w:rPr>
                <w:sz w:val="26"/>
                <w:szCs w:val="26"/>
              </w:rPr>
              <w:lastRenderedPageBreak/>
              <w:t>подпрограмм или основных мероприятий</w:t>
            </w:r>
          </w:p>
        </w:tc>
        <w:tc>
          <w:tcPr>
            <w:tcW w:w="6946" w:type="dxa"/>
          </w:tcPr>
          <w:p w14:paraId="38360777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lastRenderedPageBreak/>
              <w:t xml:space="preserve">Подпрограмма 1 «Содействие развитию жилищного </w:t>
            </w:r>
            <w:r w:rsidRPr="008A4EDF">
              <w:rPr>
                <w:sz w:val="26"/>
                <w:szCs w:val="26"/>
              </w:rPr>
              <w:lastRenderedPageBreak/>
              <w:t>строительства»;</w:t>
            </w:r>
          </w:p>
          <w:p w14:paraId="0BC93A4C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Подпрограмма 2 «Обеспечение мерами финансовой поддержки по улучшению жилищных условий отдельных категорий граждан»;</w:t>
            </w:r>
          </w:p>
          <w:p w14:paraId="41CE35D3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Подпрограмма 3 «</w:t>
            </w:r>
            <w:hyperlink r:id="rId11" w:history="1">
              <w:r w:rsidRPr="008A4EDF">
                <w:rPr>
                  <w:sz w:val="26"/>
                  <w:szCs w:val="26"/>
                </w:rPr>
                <w:t>Организационное обеспечение</w:t>
              </w:r>
            </w:hyperlink>
            <w:r w:rsidRPr="008A4EDF">
              <w:rPr>
                <w:sz w:val="26"/>
                <w:szCs w:val="26"/>
              </w:rPr>
              <w:t xml:space="preserve"> деятельности структурных подразделений Администрации города Когалыма и казённых учреждений города Когалыма»</w:t>
            </w:r>
          </w:p>
        </w:tc>
      </w:tr>
      <w:tr w:rsidR="00E23D3E" w:rsidRPr="008A4EDF" w14:paraId="70BAB863" w14:textId="77777777" w:rsidTr="00D43796">
        <w:tc>
          <w:tcPr>
            <w:tcW w:w="1843" w:type="dxa"/>
          </w:tcPr>
          <w:p w14:paraId="05345E90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lastRenderedPageBreak/>
              <w:t>Наименование портфеля проектов, проекта, направленных в том числе на реализацию в Ханты-Мансийском автономном округе – Югре (далее -  автономный) национальных и федеральных проектов (программ) Российской Федерации участие, в котором принимает город Когалым</w:t>
            </w:r>
          </w:p>
        </w:tc>
        <w:tc>
          <w:tcPr>
            <w:tcW w:w="6946" w:type="dxa"/>
          </w:tcPr>
          <w:p w14:paraId="451C7B80" w14:textId="77777777" w:rsidR="00E23D3E" w:rsidRPr="008A4EDF" w:rsidRDefault="00E23D3E" w:rsidP="00E23D3E">
            <w:pPr>
              <w:tabs>
                <w:tab w:val="left" w:pos="1276"/>
              </w:tabs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Портфель проектов «Жилье и городская среда»</w:t>
            </w:r>
          </w:p>
        </w:tc>
      </w:tr>
      <w:tr w:rsidR="00E23D3E" w:rsidRPr="008A4EDF" w14:paraId="190F7CEB" w14:textId="77777777" w:rsidTr="00D43796">
        <w:tc>
          <w:tcPr>
            <w:tcW w:w="1843" w:type="dxa"/>
          </w:tcPr>
          <w:p w14:paraId="46409477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946" w:type="dxa"/>
          </w:tcPr>
          <w:p w14:paraId="790C3DB0" w14:textId="77777777" w:rsidR="0041196E" w:rsidRDefault="00E23D3E" w:rsidP="00E23D3E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8A4EDF">
              <w:rPr>
                <w:spacing w:val="-6"/>
                <w:sz w:val="26"/>
                <w:szCs w:val="26"/>
                <w:lang w:eastAsia="en-US"/>
              </w:rPr>
              <w:t xml:space="preserve">1. </w:t>
            </w:r>
            <w:r w:rsidR="0041196E" w:rsidRPr="0041196E">
              <w:rPr>
                <w:spacing w:val="-6"/>
                <w:sz w:val="26"/>
                <w:szCs w:val="26"/>
                <w:lang w:eastAsia="en-US"/>
              </w:rPr>
              <w:t>Увеличение объема жилищного строительства, млн. кв. метров</w:t>
            </w:r>
          </w:p>
          <w:p w14:paraId="47F02B23" w14:textId="65A79341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8A4EDF">
              <w:rPr>
                <w:spacing w:val="-6"/>
                <w:sz w:val="26"/>
                <w:szCs w:val="26"/>
                <w:lang w:eastAsia="en-US"/>
              </w:rPr>
              <w:t>2. Доля муниципальных услуг в электронном виде в общем количестве предоставленных услуг с 40 до 90%</w:t>
            </w:r>
          </w:p>
          <w:p w14:paraId="63B3C4E4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8A4EDF">
              <w:rPr>
                <w:spacing w:val="-6"/>
                <w:sz w:val="26"/>
                <w:szCs w:val="26"/>
                <w:lang w:eastAsia="en-US"/>
              </w:rPr>
              <w:t xml:space="preserve">3. Общей площадь жилых помещений, приходящихся в среднем на 1 жителя от 16,1 до 16,4 </w:t>
            </w:r>
            <w:proofErr w:type="spellStart"/>
            <w:r w:rsidRPr="008A4EDF">
              <w:rPr>
                <w:spacing w:val="-6"/>
                <w:sz w:val="26"/>
                <w:szCs w:val="26"/>
                <w:lang w:eastAsia="en-US"/>
              </w:rPr>
              <w:t>кв.м</w:t>
            </w:r>
            <w:proofErr w:type="spellEnd"/>
            <w:r w:rsidRPr="008A4EDF">
              <w:rPr>
                <w:spacing w:val="-6"/>
                <w:sz w:val="26"/>
                <w:szCs w:val="26"/>
                <w:lang w:eastAsia="en-US"/>
              </w:rPr>
              <w:t>.</w:t>
            </w:r>
          </w:p>
          <w:p w14:paraId="02953D3E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8A4EDF">
              <w:rPr>
                <w:spacing w:val="-6"/>
                <w:sz w:val="26"/>
                <w:szCs w:val="26"/>
                <w:lang w:eastAsia="en-US"/>
              </w:rPr>
              <w:t>4. Количество участников, получивших меры финансовой поддержки для улучшения жилищных условий.</w:t>
            </w:r>
          </w:p>
          <w:p w14:paraId="325B21E8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8A4EDF">
              <w:rPr>
                <w:spacing w:val="-6"/>
                <w:sz w:val="26"/>
                <w:szCs w:val="26"/>
                <w:lang w:eastAsia="en-US"/>
              </w:rPr>
              <w:t>5. 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Когалыма, от 1538 до 1479 количество семей.</w:t>
            </w:r>
          </w:p>
          <w:p w14:paraId="6D308577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8A4EDF">
              <w:rPr>
                <w:spacing w:val="-6"/>
                <w:sz w:val="26"/>
                <w:szCs w:val="26"/>
                <w:lang w:eastAsia="en-US"/>
              </w:rPr>
              <w:t>5.1. Предоставление семьям жилых помещений по договорам социального найма в связи с подходом очередности.</w:t>
            </w:r>
          </w:p>
          <w:p w14:paraId="797D224F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8A4EDF">
              <w:rPr>
                <w:spacing w:val="-6"/>
                <w:sz w:val="26"/>
                <w:szCs w:val="26"/>
                <w:lang w:eastAsia="en-US"/>
              </w:rPr>
              <w:t xml:space="preserve">6. Доля населения, получившего жилые помещения и улучшившего жилищные условия в отчётном году, в общей </w:t>
            </w:r>
            <w:r w:rsidRPr="008A4EDF">
              <w:rPr>
                <w:spacing w:val="-6"/>
                <w:sz w:val="26"/>
                <w:szCs w:val="26"/>
                <w:lang w:eastAsia="en-US"/>
              </w:rPr>
              <w:lastRenderedPageBreak/>
              <w:t>численности населения, состоящего на учёте в качестве нуждающегося в жилых помещениях, %</w:t>
            </w:r>
          </w:p>
          <w:p w14:paraId="509A291C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8A4EDF">
              <w:rPr>
                <w:spacing w:val="-6"/>
                <w:sz w:val="26"/>
                <w:szCs w:val="26"/>
                <w:lang w:eastAsia="en-US"/>
              </w:rPr>
              <w:t>7. Переселение семей из непригодного для проживания и аварийного жилищного фонда.</w:t>
            </w:r>
          </w:p>
          <w:p w14:paraId="4527ED1D" w14:textId="38D9AB80" w:rsidR="00E23D3E" w:rsidRPr="008A4EDF" w:rsidRDefault="00E23D3E" w:rsidP="00E23D3E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8A4EDF">
              <w:rPr>
                <w:spacing w:val="-6"/>
                <w:sz w:val="26"/>
                <w:szCs w:val="26"/>
              </w:rPr>
              <w:t xml:space="preserve">8. Количество квадратных метров расселенного </w:t>
            </w:r>
            <w:r w:rsidR="002D3951">
              <w:rPr>
                <w:spacing w:val="-6"/>
                <w:sz w:val="26"/>
                <w:szCs w:val="26"/>
              </w:rPr>
              <w:t>непригодного</w:t>
            </w:r>
            <w:r w:rsidRPr="008A4EDF">
              <w:rPr>
                <w:spacing w:val="-6"/>
                <w:sz w:val="26"/>
                <w:szCs w:val="26"/>
              </w:rPr>
              <w:t xml:space="preserve"> жилищного фонда, 0,005 млн. </w:t>
            </w:r>
            <w:proofErr w:type="spellStart"/>
            <w:r w:rsidRPr="008A4EDF">
              <w:rPr>
                <w:spacing w:val="-6"/>
                <w:sz w:val="26"/>
                <w:szCs w:val="26"/>
              </w:rPr>
              <w:t>кв.м</w:t>
            </w:r>
            <w:proofErr w:type="spellEnd"/>
          </w:p>
          <w:p w14:paraId="27C0587D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rFonts w:eastAsia="Calibri"/>
                <w:spacing w:val="-6"/>
                <w:sz w:val="26"/>
                <w:szCs w:val="26"/>
                <w:lang w:eastAsia="en-US"/>
              </w:rPr>
              <w:t>9. Формирование маневренного муниципального жилищного фонда.</w:t>
            </w:r>
          </w:p>
        </w:tc>
      </w:tr>
      <w:tr w:rsidR="00E23D3E" w:rsidRPr="008A4EDF" w14:paraId="1698B1A7" w14:textId="77777777" w:rsidTr="00D43796">
        <w:tc>
          <w:tcPr>
            <w:tcW w:w="1843" w:type="dxa"/>
          </w:tcPr>
          <w:p w14:paraId="0237FE1E" w14:textId="77777777" w:rsidR="00E23D3E" w:rsidRPr="008A4EDF" w:rsidRDefault="00E23D3E" w:rsidP="00E23D3E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6946" w:type="dxa"/>
          </w:tcPr>
          <w:p w14:paraId="391C87F6" w14:textId="525249AE" w:rsidR="00E23D3E" w:rsidRPr="008A4EDF" w:rsidRDefault="00C537DC" w:rsidP="00C537DC">
            <w:pPr>
              <w:pStyle w:val="a5"/>
              <w:tabs>
                <w:tab w:val="left" w:pos="127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2019 - 2024</w:t>
            </w:r>
            <w:r w:rsidR="00E23D3E" w:rsidRPr="008A4EDF">
              <w:rPr>
                <w:sz w:val="26"/>
                <w:szCs w:val="26"/>
              </w:rPr>
              <w:t xml:space="preserve"> годы </w:t>
            </w:r>
          </w:p>
        </w:tc>
      </w:tr>
      <w:tr w:rsidR="00E44812" w:rsidRPr="008A4EDF" w14:paraId="0A4558A5" w14:textId="77777777" w:rsidTr="00D43796">
        <w:tc>
          <w:tcPr>
            <w:tcW w:w="8789" w:type="dxa"/>
            <w:gridSpan w:val="2"/>
          </w:tcPr>
          <w:tbl>
            <w:tblPr>
              <w:tblW w:w="4983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60"/>
              <w:gridCol w:w="6774"/>
            </w:tblGrid>
            <w:tr w:rsidR="00E44812" w:rsidRPr="005C5E7E" w14:paraId="043004A3" w14:textId="77777777" w:rsidTr="00D43796">
              <w:trPr>
                <w:trHeight w:val="1"/>
              </w:trPr>
              <w:tc>
                <w:tcPr>
                  <w:tcW w:w="10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1A68070" w14:textId="77777777" w:rsidR="00E44812" w:rsidRPr="005C5E7E" w:rsidRDefault="00E44812" w:rsidP="00D43796">
                  <w:pPr>
                    <w:rPr>
                      <w:sz w:val="26"/>
                      <w:szCs w:val="26"/>
                    </w:rPr>
                  </w:pPr>
                  <w:r w:rsidRPr="005C5E7E">
                    <w:rPr>
                      <w:spacing w:val="-6"/>
                      <w:sz w:val="26"/>
                      <w:szCs w:val="26"/>
                    </w:rPr>
                    <w:t>Параметры финансового обеспечения муниципальной программы</w:t>
                  </w:r>
                </w:p>
              </w:tc>
              <w:tc>
                <w:tcPr>
                  <w:tcW w:w="39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B9A3C3A" w14:textId="77777777" w:rsidR="00E44812" w:rsidRDefault="00E44812" w:rsidP="00D43796">
                  <w:pPr>
                    <w:jc w:val="both"/>
                    <w:rPr>
                      <w:sz w:val="26"/>
                      <w:szCs w:val="26"/>
                    </w:rPr>
                  </w:pPr>
                  <w:r w:rsidRPr="005C5E7E">
                    <w:rPr>
                      <w:sz w:val="26"/>
                      <w:szCs w:val="26"/>
                    </w:rPr>
                    <w:t>Объем финансирования муниципальной программы в 2019-2024 годах составит 1 524 623,33 тыс. рублей, в том числе по источникам финансирования:</w:t>
                  </w:r>
                </w:p>
                <w:p w14:paraId="77055A5A" w14:textId="00A66BF5" w:rsidR="00E44812" w:rsidRPr="005C5E7E" w:rsidRDefault="009E360A" w:rsidP="00E44812">
                  <w:pPr>
                    <w:jc w:val="center"/>
                    <w:rPr>
                      <w:sz w:val="26"/>
                      <w:szCs w:val="26"/>
                    </w:rPr>
                  </w:pPr>
                  <w:r w:rsidRPr="009E360A">
                    <w:rPr>
                      <w:sz w:val="26"/>
                      <w:szCs w:val="26"/>
                    </w:rPr>
                    <w:t xml:space="preserve">                                                                              </w:t>
                  </w:r>
                  <w:r w:rsidR="00E44812" w:rsidRPr="009E360A">
                    <w:rPr>
                      <w:sz w:val="26"/>
                      <w:szCs w:val="26"/>
                    </w:rPr>
                    <w:t>тыс. рублей</w:t>
                  </w:r>
                </w:p>
                <w:tbl>
                  <w:tblPr>
                    <w:tblStyle w:val="a6"/>
                    <w:tblW w:w="710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45"/>
                    <w:gridCol w:w="1103"/>
                    <w:gridCol w:w="1134"/>
                    <w:gridCol w:w="1507"/>
                    <w:gridCol w:w="903"/>
                    <w:gridCol w:w="1709"/>
                  </w:tblGrid>
                  <w:tr w:rsidR="00E44812" w:rsidRPr="005C5E7E" w14:paraId="4C2EB50B" w14:textId="77777777" w:rsidTr="009E360A">
                    <w:tc>
                      <w:tcPr>
                        <w:tcW w:w="745" w:type="dxa"/>
                        <w:vMerge w:val="restart"/>
                        <w:vAlign w:val="center"/>
                      </w:tcPr>
                      <w:p w14:paraId="2368345F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1103" w:type="dxa"/>
                        <w:vMerge w:val="restart"/>
                        <w:vAlign w:val="center"/>
                      </w:tcPr>
                      <w:p w14:paraId="6FADD5C8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5253" w:type="dxa"/>
                        <w:gridSpan w:val="4"/>
                        <w:vAlign w:val="center"/>
                      </w:tcPr>
                      <w:p w14:paraId="7AEF5F7A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Источники финансирования</w:t>
                        </w:r>
                      </w:p>
                    </w:tc>
                  </w:tr>
                  <w:tr w:rsidR="00E44812" w:rsidRPr="005C5E7E" w14:paraId="44E1A68E" w14:textId="77777777" w:rsidTr="009E360A">
                    <w:tc>
                      <w:tcPr>
                        <w:tcW w:w="745" w:type="dxa"/>
                        <w:vMerge/>
                        <w:vAlign w:val="center"/>
                      </w:tcPr>
                      <w:p w14:paraId="36E44C3A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03" w:type="dxa"/>
                        <w:vMerge/>
                        <w:vAlign w:val="center"/>
                      </w:tcPr>
                      <w:p w14:paraId="6F4D0FC1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A625246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507" w:type="dxa"/>
                        <w:vAlign w:val="center"/>
                      </w:tcPr>
                      <w:p w14:paraId="28FB4EAD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Бюджет Ханты-Мансийского автономного округа – Югры</w:t>
                        </w:r>
                      </w:p>
                    </w:tc>
                    <w:tc>
                      <w:tcPr>
                        <w:tcW w:w="903" w:type="dxa"/>
                        <w:vAlign w:val="center"/>
                      </w:tcPr>
                      <w:p w14:paraId="4C061771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Бюджет города Когалыма</w:t>
                        </w:r>
                      </w:p>
                    </w:tc>
                    <w:tc>
                      <w:tcPr>
                        <w:tcW w:w="1709" w:type="dxa"/>
                      </w:tcPr>
                      <w:p w14:paraId="20BE26AA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305B241A" w14:textId="77777777" w:rsidR="009E360A" w:rsidRDefault="00E44812" w:rsidP="00E44812">
                        <w:pPr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Привлечён</w:t>
                        </w:r>
                      </w:p>
                      <w:p w14:paraId="39DE0EB7" w14:textId="0E3F6039" w:rsidR="00E44812" w:rsidRPr="00E44812" w:rsidRDefault="00E44812" w:rsidP="00E44812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E44812">
                          <w:rPr>
                            <w:sz w:val="20"/>
                            <w:szCs w:val="20"/>
                          </w:rPr>
                          <w:t>ные</w:t>
                        </w:r>
                        <w:proofErr w:type="spellEnd"/>
                      </w:p>
                      <w:p w14:paraId="16E75CD9" w14:textId="0A73A024" w:rsidR="00E44812" w:rsidRPr="00E44812" w:rsidRDefault="00E44812" w:rsidP="00E44812">
                        <w:pPr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средства</w:t>
                        </w:r>
                      </w:p>
                    </w:tc>
                  </w:tr>
                  <w:tr w:rsidR="00E44812" w:rsidRPr="005C5E7E" w14:paraId="2AC3B679" w14:textId="77777777" w:rsidTr="009E360A">
                    <w:trPr>
                      <w:trHeight w:val="369"/>
                    </w:trPr>
                    <w:tc>
                      <w:tcPr>
                        <w:tcW w:w="745" w:type="dxa"/>
                      </w:tcPr>
                      <w:p w14:paraId="1FBF787E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2019</w:t>
                        </w:r>
                      </w:p>
                    </w:tc>
                    <w:tc>
                      <w:tcPr>
                        <w:tcW w:w="1103" w:type="dxa"/>
                      </w:tcPr>
                      <w:p w14:paraId="0F7E4AA0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562 602 ,28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B018F39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2 452,85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05E07945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352 372,43</w:t>
                        </w:r>
                      </w:p>
                    </w:tc>
                    <w:tc>
                      <w:tcPr>
                        <w:tcW w:w="903" w:type="dxa"/>
                      </w:tcPr>
                      <w:p w14:paraId="0F98ED6A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114 777,00</w:t>
                        </w:r>
                      </w:p>
                    </w:tc>
                    <w:tc>
                      <w:tcPr>
                        <w:tcW w:w="1709" w:type="dxa"/>
                      </w:tcPr>
                      <w:p w14:paraId="78D8A876" w14:textId="77777777" w:rsidR="00E44812" w:rsidRPr="00E44812" w:rsidRDefault="00E44812" w:rsidP="00E44812">
                        <w:pPr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93 000,00</w:t>
                        </w:r>
                      </w:p>
                    </w:tc>
                  </w:tr>
                  <w:tr w:rsidR="00E44812" w:rsidRPr="005C5E7E" w14:paraId="4F1418CD" w14:textId="77777777" w:rsidTr="009E360A">
                    <w:tc>
                      <w:tcPr>
                        <w:tcW w:w="745" w:type="dxa"/>
                      </w:tcPr>
                      <w:p w14:paraId="313C0052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2020</w:t>
                        </w:r>
                      </w:p>
                    </w:tc>
                    <w:tc>
                      <w:tcPr>
                        <w:tcW w:w="1103" w:type="dxa"/>
                      </w:tcPr>
                      <w:p w14:paraId="65E524C0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302 968,90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2BFC739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1 055,50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324A97A5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203 119,20</w:t>
                        </w:r>
                      </w:p>
                    </w:tc>
                    <w:tc>
                      <w:tcPr>
                        <w:tcW w:w="903" w:type="dxa"/>
                      </w:tcPr>
                      <w:p w14:paraId="72A868C9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98 794,20</w:t>
                        </w:r>
                      </w:p>
                    </w:tc>
                    <w:tc>
                      <w:tcPr>
                        <w:tcW w:w="1709" w:type="dxa"/>
                      </w:tcPr>
                      <w:p w14:paraId="41C8CAAD" w14:textId="77777777" w:rsidR="00E44812" w:rsidRPr="00E44812" w:rsidRDefault="00E44812" w:rsidP="00E44812">
                        <w:pPr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44812" w:rsidRPr="005C5E7E" w14:paraId="6E2AA025" w14:textId="77777777" w:rsidTr="009E360A">
                    <w:tc>
                      <w:tcPr>
                        <w:tcW w:w="745" w:type="dxa"/>
                      </w:tcPr>
                      <w:p w14:paraId="51085507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2021</w:t>
                        </w:r>
                      </w:p>
                    </w:tc>
                    <w:tc>
                      <w:tcPr>
                        <w:tcW w:w="1103" w:type="dxa"/>
                      </w:tcPr>
                      <w:p w14:paraId="47B2BE3E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165 008,70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F391C0D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1 054,70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3CF5FC29" w14:textId="715FC4F4" w:rsidR="00E44812" w:rsidRPr="00E44812" w:rsidRDefault="00E44812" w:rsidP="00E44812">
                        <w:pPr>
                          <w:tabs>
                            <w:tab w:val="left" w:pos="385"/>
                            <w:tab w:val="center" w:pos="677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94 959,20</w:t>
                        </w:r>
                      </w:p>
                    </w:tc>
                    <w:tc>
                      <w:tcPr>
                        <w:tcW w:w="903" w:type="dxa"/>
                      </w:tcPr>
                      <w:p w14:paraId="43D777C7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68 994,80</w:t>
                        </w:r>
                      </w:p>
                    </w:tc>
                    <w:tc>
                      <w:tcPr>
                        <w:tcW w:w="1709" w:type="dxa"/>
                      </w:tcPr>
                      <w:p w14:paraId="3C1AE0B0" w14:textId="77777777" w:rsidR="00E44812" w:rsidRPr="00E44812" w:rsidRDefault="00E44812" w:rsidP="00E44812">
                        <w:pPr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44812" w:rsidRPr="005C5E7E" w14:paraId="632B8C40" w14:textId="77777777" w:rsidTr="009E360A">
                    <w:tc>
                      <w:tcPr>
                        <w:tcW w:w="745" w:type="dxa"/>
                      </w:tcPr>
                      <w:p w14:paraId="744E8DF8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2022</w:t>
                        </w:r>
                      </w:p>
                    </w:tc>
                    <w:tc>
                      <w:tcPr>
                        <w:tcW w:w="1103" w:type="dxa"/>
                      </w:tcPr>
                      <w:p w14:paraId="04A95DE8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164 681,15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08435AA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1 107,80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1B0BB74B" w14:textId="0213C166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94 959,20</w:t>
                        </w:r>
                      </w:p>
                    </w:tc>
                    <w:tc>
                      <w:tcPr>
                        <w:tcW w:w="903" w:type="dxa"/>
                      </w:tcPr>
                      <w:p w14:paraId="2B836787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68 614,15</w:t>
                        </w:r>
                      </w:p>
                    </w:tc>
                    <w:tc>
                      <w:tcPr>
                        <w:tcW w:w="1709" w:type="dxa"/>
                      </w:tcPr>
                      <w:p w14:paraId="6B27711E" w14:textId="77777777" w:rsidR="00E44812" w:rsidRPr="00E44812" w:rsidRDefault="00E44812" w:rsidP="00E44812">
                        <w:pPr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44812" w:rsidRPr="005C5E7E" w14:paraId="117F9F53" w14:textId="77777777" w:rsidTr="009E360A">
                    <w:tc>
                      <w:tcPr>
                        <w:tcW w:w="745" w:type="dxa"/>
                      </w:tcPr>
                      <w:p w14:paraId="18B052F0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2023</w:t>
                        </w:r>
                      </w:p>
                    </w:tc>
                    <w:tc>
                      <w:tcPr>
                        <w:tcW w:w="1103" w:type="dxa"/>
                      </w:tcPr>
                      <w:p w14:paraId="3F6A72F1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164 681,15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1C85267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1 107,80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2D0E24DE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94 959,20</w:t>
                        </w:r>
                      </w:p>
                    </w:tc>
                    <w:tc>
                      <w:tcPr>
                        <w:tcW w:w="903" w:type="dxa"/>
                      </w:tcPr>
                      <w:p w14:paraId="12A91E69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68 614,15</w:t>
                        </w:r>
                      </w:p>
                    </w:tc>
                    <w:tc>
                      <w:tcPr>
                        <w:tcW w:w="1709" w:type="dxa"/>
                      </w:tcPr>
                      <w:p w14:paraId="7D0059BD" w14:textId="77777777" w:rsidR="00E44812" w:rsidRPr="00E44812" w:rsidRDefault="00E44812" w:rsidP="00E44812">
                        <w:pPr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44812" w:rsidRPr="005C5E7E" w14:paraId="0FD2C454" w14:textId="77777777" w:rsidTr="009E360A">
                    <w:tc>
                      <w:tcPr>
                        <w:tcW w:w="745" w:type="dxa"/>
                      </w:tcPr>
                      <w:p w14:paraId="680FE9C6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2024</w:t>
                        </w:r>
                      </w:p>
                    </w:tc>
                    <w:tc>
                      <w:tcPr>
                        <w:tcW w:w="1103" w:type="dxa"/>
                      </w:tcPr>
                      <w:p w14:paraId="45883ABA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164 681,15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641DDB2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1 107,80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77E2AD42" w14:textId="4AEF2A2A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94 959,20</w:t>
                        </w:r>
                      </w:p>
                    </w:tc>
                    <w:tc>
                      <w:tcPr>
                        <w:tcW w:w="903" w:type="dxa"/>
                      </w:tcPr>
                      <w:p w14:paraId="4E1DB4A3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68 614,15</w:t>
                        </w:r>
                      </w:p>
                    </w:tc>
                    <w:tc>
                      <w:tcPr>
                        <w:tcW w:w="1709" w:type="dxa"/>
                      </w:tcPr>
                      <w:p w14:paraId="64A7AE33" w14:textId="77777777" w:rsidR="00E44812" w:rsidRPr="00E44812" w:rsidRDefault="00E44812" w:rsidP="00E44812">
                        <w:pPr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E44812" w:rsidRPr="005C5E7E" w14:paraId="60392C04" w14:textId="77777777" w:rsidTr="009E360A">
                    <w:tc>
                      <w:tcPr>
                        <w:tcW w:w="745" w:type="dxa"/>
                      </w:tcPr>
                      <w:p w14:paraId="23C29047" w14:textId="0B11770B" w:rsidR="00E44812" w:rsidRPr="00E44812" w:rsidRDefault="009E360A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Итог</w:t>
                        </w:r>
                        <w:r w:rsidR="00E44812" w:rsidRPr="00E44812"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1103" w:type="dxa"/>
                      </w:tcPr>
                      <w:p w14:paraId="7A25AB63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1 524 623,33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22CECA1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7 886,45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607E931C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935 328,43</w:t>
                        </w:r>
                      </w:p>
                    </w:tc>
                    <w:tc>
                      <w:tcPr>
                        <w:tcW w:w="903" w:type="dxa"/>
                      </w:tcPr>
                      <w:p w14:paraId="72DE82F8" w14:textId="77777777" w:rsidR="00E44812" w:rsidRPr="00E44812" w:rsidRDefault="00E44812" w:rsidP="00E448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488 408,45</w:t>
                        </w:r>
                      </w:p>
                    </w:tc>
                    <w:tc>
                      <w:tcPr>
                        <w:tcW w:w="1709" w:type="dxa"/>
                      </w:tcPr>
                      <w:p w14:paraId="5D535037" w14:textId="77777777" w:rsidR="00E44812" w:rsidRPr="00E44812" w:rsidRDefault="00E44812" w:rsidP="00E44812">
                        <w:pPr>
                          <w:rPr>
                            <w:sz w:val="20"/>
                            <w:szCs w:val="20"/>
                          </w:rPr>
                        </w:pPr>
                        <w:r w:rsidRPr="00E44812">
                          <w:rPr>
                            <w:sz w:val="20"/>
                            <w:szCs w:val="20"/>
                          </w:rPr>
                          <w:t>93 000,00</w:t>
                        </w:r>
                      </w:p>
                    </w:tc>
                  </w:tr>
                </w:tbl>
                <w:p w14:paraId="0C5A6DB9" w14:textId="77777777" w:rsidR="00E44812" w:rsidRPr="005C5E7E" w:rsidRDefault="00E44812" w:rsidP="00E44812">
                  <w:pPr>
                    <w:suppressAutoHyphens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14:paraId="633BDACA" w14:textId="77777777" w:rsidR="00E44812" w:rsidRPr="008A4EDF" w:rsidRDefault="00E44812" w:rsidP="00E44812">
            <w:pPr>
              <w:jc w:val="center"/>
              <w:rPr>
                <w:sz w:val="26"/>
                <w:szCs w:val="26"/>
              </w:rPr>
            </w:pPr>
          </w:p>
        </w:tc>
      </w:tr>
      <w:tr w:rsidR="00F628ED" w:rsidRPr="008A4EDF" w14:paraId="157A5DCA" w14:textId="77777777" w:rsidTr="00D43796">
        <w:tc>
          <w:tcPr>
            <w:tcW w:w="1843" w:type="dxa"/>
          </w:tcPr>
          <w:p w14:paraId="21665C94" w14:textId="77777777" w:rsidR="00F628ED" w:rsidRPr="008A4EDF" w:rsidRDefault="00F628ED" w:rsidP="00D43796">
            <w:pPr>
              <w:pStyle w:val="a5"/>
              <w:tabs>
                <w:tab w:val="left" w:pos="1276"/>
              </w:tabs>
              <w:ind w:left="0"/>
              <w:rPr>
                <w:sz w:val="26"/>
                <w:szCs w:val="26"/>
              </w:rPr>
            </w:pPr>
            <w:r w:rsidRPr="008A4EDF">
              <w:rPr>
                <w:sz w:val="26"/>
                <w:szCs w:val="26"/>
              </w:rPr>
              <w:t xml:space="preserve"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</w:t>
            </w:r>
            <w:r w:rsidRPr="008A4EDF">
              <w:rPr>
                <w:sz w:val="26"/>
                <w:szCs w:val="26"/>
              </w:rPr>
              <w:lastRenderedPageBreak/>
              <w:t>Российской Федерации участие, в котором принимает город Когалым, реализуемых в составе муниципальной программы</w:t>
            </w:r>
          </w:p>
        </w:tc>
        <w:tc>
          <w:tcPr>
            <w:tcW w:w="6946" w:type="dxa"/>
          </w:tcPr>
          <w:p w14:paraId="62D2E0CF" w14:textId="77777777" w:rsidR="00F628ED" w:rsidRPr="00D43796" w:rsidRDefault="00F628ED" w:rsidP="00F628ED">
            <w:pPr>
              <w:jc w:val="both"/>
              <w:rPr>
                <w:sz w:val="24"/>
                <w:szCs w:val="24"/>
              </w:rPr>
            </w:pPr>
            <w:r w:rsidRPr="00D43796">
              <w:rPr>
                <w:sz w:val="24"/>
                <w:szCs w:val="24"/>
              </w:rPr>
              <w:lastRenderedPageBreak/>
              <w:t>Общий объём финансового обеспечения портфеля составит 327 255,40 тыс. рублей, в том числе:</w:t>
            </w:r>
          </w:p>
          <w:p w14:paraId="4C74777F" w14:textId="4836CD56" w:rsidR="00F628ED" w:rsidRPr="00D43796" w:rsidRDefault="00F628ED" w:rsidP="00D43796">
            <w:pPr>
              <w:jc w:val="both"/>
              <w:rPr>
                <w:sz w:val="24"/>
                <w:szCs w:val="24"/>
              </w:rPr>
            </w:pPr>
            <w:r w:rsidRPr="00D43796">
              <w:rPr>
                <w:sz w:val="24"/>
                <w:szCs w:val="24"/>
              </w:rPr>
              <w:t>средства бюджета автономного округа – 297 802,40 тыс. руб.;</w:t>
            </w:r>
            <w:r w:rsidR="00D43796" w:rsidRPr="00D43796">
              <w:rPr>
                <w:sz w:val="24"/>
                <w:szCs w:val="24"/>
              </w:rPr>
              <w:t xml:space="preserve"> </w:t>
            </w:r>
            <w:r w:rsidRPr="00D43796">
              <w:rPr>
                <w:sz w:val="24"/>
                <w:szCs w:val="24"/>
              </w:rPr>
              <w:t>средства бюджета города Когалыма – 29 453,00 тыс. руб.</w:t>
            </w:r>
          </w:p>
          <w:p w14:paraId="2B19267E" w14:textId="02BF0B53" w:rsidR="00FB76AA" w:rsidRPr="005C5E7E" w:rsidRDefault="00FB76AA" w:rsidP="00FB76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</w:t>
            </w:r>
            <w:r w:rsidRPr="009B4A2E">
              <w:rPr>
                <w:sz w:val="26"/>
                <w:szCs w:val="26"/>
              </w:rPr>
              <w:t>тыс. рублей</w:t>
            </w:r>
          </w:p>
          <w:tbl>
            <w:tblPr>
              <w:tblStyle w:val="a6"/>
              <w:tblW w:w="659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1008"/>
              <w:gridCol w:w="1492"/>
              <w:gridCol w:w="1306"/>
              <w:gridCol w:w="1073"/>
              <w:gridCol w:w="956"/>
            </w:tblGrid>
            <w:tr w:rsidR="00FB76AA" w:rsidRPr="005C5E7E" w14:paraId="408864BD" w14:textId="77777777" w:rsidTr="00D43796">
              <w:tc>
                <w:tcPr>
                  <w:tcW w:w="760" w:type="dxa"/>
                  <w:vMerge w:val="restart"/>
                  <w:vAlign w:val="center"/>
                </w:tcPr>
                <w:p w14:paraId="7EE68410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008" w:type="dxa"/>
                  <w:vMerge w:val="restart"/>
                  <w:vAlign w:val="center"/>
                </w:tcPr>
                <w:p w14:paraId="6C656746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827" w:type="dxa"/>
                  <w:gridSpan w:val="4"/>
                  <w:vAlign w:val="center"/>
                </w:tcPr>
                <w:p w14:paraId="0937E63D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Источники финансирования</w:t>
                  </w:r>
                </w:p>
              </w:tc>
            </w:tr>
            <w:tr w:rsidR="00FB76AA" w:rsidRPr="005C5E7E" w14:paraId="6204278F" w14:textId="77777777" w:rsidTr="00D43796">
              <w:tc>
                <w:tcPr>
                  <w:tcW w:w="760" w:type="dxa"/>
                  <w:vMerge/>
                  <w:vAlign w:val="center"/>
                </w:tcPr>
                <w:p w14:paraId="4B8D7170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vMerge/>
                  <w:vAlign w:val="center"/>
                </w:tcPr>
                <w:p w14:paraId="0C45BA2B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6A03CD59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306" w:type="dxa"/>
                  <w:vAlign w:val="center"/>
                </w:tcPr>
                <w:p w14:paraId="2EE9C558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Бюджет Ханты-Мансийского автономного округа – Югры</w:t>
                  </w:r>
                </w:p>
              </w:tc>
              <w:tc>
                <w:tcPr>
                  <w:tcW w:w="1073" w:type="dxa"/>
                  <w:vAlign w:val="center"/>
                </w:tcPr>
                <w:p w14:paraId="59449E07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Бюджет города Когалыма</w:t>
                  </w:r>
                </w:p>
              </w:tc>
              <w:tc>
                <w:tcPr>
                  <w:tcW w:w="956" w:type="dxa"/>
                </w:tcPr>
                <w:p w14:paraId="386F6350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441B5B4" w14:textId="77777777" w:rsidR="00FB76AA" w:rsidRPr="00FB76AA" w:rsidRDefault="00FB76AA" w:rsidP="00FB76AA">
                  <w:pPr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Привлечённые</w:t>
                  </w:r>
                </w:p>
                <w:p w14:paraId="07E4725E" w14:textId="77777777" w:rsidR="00FB76AA" w:rsidRPr="00FB76AA" w:rsidRDefault="00FB76AA" w:rsidP="00FB76AA">
                  <w:pPr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средства</w:t>
                  </w:r>
                </w:p>
              </w:tc>
            </w:tr>
            <w:tr w:rsidR="00FB76AA" w:rsidRPr="005C5E7E" w14:paraId="5CE2B308" w14:textId="77777777" w:rsidTr="00D43796">
              <w:trPr>
                <w:trHeight w:val="333"/>
              </w:trPr>
              <w:tc>
                <w:tcPr>
                  <w:tcW w:w="760" w:type="dxa"/>
                </w:tcPr>
                <w:p w14:paraId="546E879E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008" w:type="dxa"/>
                </w:tcPr>
                <w:p w14:paraId="2F559D1A" w14:textId="300524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327 255,4</w:t>
                  </w:r>
                </w:p>
              </w:tc>
              <w:tc>
                <w:tcPr>
                  <w:tcW w:w="1492" w:type="dxa"/>
                </w:tcPr>
                <w:p w14:paraId="0278CD15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6F6061E9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297 802,40</w:t>
                  </w:r>
                </w:p>
                <w:p w14:paraId="5F992C32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</w:tcPr>
                <w:p w14:paraId="12415102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29 453,00</w:t>
                  </w:r>
                </w:p>
              </w:tc>
              <w:tc>
                <w:tcPr>
                  <w:tcW w:w="956" w:type="dxa"/>
                </w:tcPr>
                <w:p w14:paraId="6ECD8135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FB76AA" w:rsidRPr="005C5E7E" w14:paraId="186CBE4E" w14:textId="77777777" w:rsidTr="00D43796">
              <w:tc>
                <w:tcPr>
                  <w:tcW w:w="760" w:type="dxa"/>
                </w:tcPr>
                <w:p w14:paraId="7FFB1F95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008" w:type="dxa"/>
                </w:tcPr>
                <w:p w14:paraId="5FF783A0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92" w:type="dxa"/>
                </w:tcPr>
                <w:p w14:paraId="35816B90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4108565E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3" w:type="dxa"/>
                </w:tcPr>
                <w:p w14:paraId="77E632EE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</w:tcPr>
                <w:p w14:paraId="553CCC0C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FB76AA" w:rsidRPr="005C5E7E" w14:paraId="701AB896" w14:textId="77777777" w:rsidTr="00D43796">
              <w:tc>
                <w:tcPr>
                  <w:tcW w:w="760" w:type="dxa"/>
                </w:tcPr>
                <w:p w14:paraId="1ECD76ED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008" w:type="dxa"/>
                </w:tcPr>
                <w:p w14:paraId="4B582B9A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92" w:type="dxa"/>
                </w:tcPr>
                <w:p w14:paraId="108D940E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2275A026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3" w:type="dxa"/>
                </w:tcPr>
                <w:p w14:paraId="158D9B16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</w:tcPr>
                <w:p w14:paraId="74836731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FB76AA" w:rsidRPr="005C5E7E" w14:paraId="7EB2DA14" w14:textId="77777777" w:rsidTr="00D43796">
              <w:tc>
                <w:tcPr>
                  <w:tcW w:w="760" w:type="dxa"/>
                </w:tcPr>
                <w:p w14:paraId="4C284103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008" w:type="dxa"/>
                </w:tcPr>
                <w:p w14:paraId="3F52E6EF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92" w:type="dxa"/>
                </w:tcPr>
                <w:p w14:paraId="6A72264E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3834631E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3" w:type="dxa"/>
                </w:tcPr>
                <w:p w14:paraId="4CCB3523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</w:tcPr>
                <w:p w14:paraId="2AC2653F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FB76AA" w:rsidRPr="005C5E7E" w14:paraId="4335322C" w14:textId="77777777" w:rsidTr="00D43796">
              <w:tc>
                <w:tcPr>
                  <w:tcW w:w="760" w:type="dxa"/>
                </w:tcPr>
                <w:p w14:paraId="2E653A50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008" w:type="dxa"/>
                </w:tcPr>
                <w:p w14:paraId="7C7ACB14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92" w:type="dxa"/>
                </w:tcPr>
                <w:p w14:paraId="0DCDAB11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262854C3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3" w:type="dxa"/>
                </w:tcPr>
                <w:p w14:paraId="74488F68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</w:tcPr>
                <w:p w14:paraId="1EB28F6E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FB76AA" w:rsidRPr="005C5E7E" w14:paraId="06746A48" w14:textId="77777777" w:rsidTr="00D43796">
              <w:tc>
                <w:tcPr>
                  <w:tcW w:w="760" w:type="dxa"/>
                </w:tcPr>
                <w:p w14:paraId="6AD29933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008" w:type="dxa"/>
                </w:tcPr>
                <w:p w14:paraId="2C4C23DA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92" w:type="dxa"/>
                </w:tcPr>
                <w:p w14:paraId="00083273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5584077E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3" w:type="dxa"/>
                </w:tcPr>
                <w:p w14:paraId="452062F0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</w:tcPr>
                <w:p w14:paraId="06806376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FB76AA" w:rsidRPr="005C5E7E" w14:paraId="62341313" w14:textId="77777777" w:rsidTr="00D43796">
              <w:tc>
                <w:tcPr>
                  <w:tcW w:w="760" w:type="dxa"/>
                </w:tcPr>
                <w:p w14:paraId="3B1DF96A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lastRenderedPageBreak/>
                    <w:t>Итого:</w:t>
                  </w:r>
                </w:p>
              </w:tc>
              <w:tc>
                <w:tcPr>
                  <w:tcW w:w="1008" w:type="dxa"/>
                </w:tcPr>
                <w:p w14:paraId="07F62643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327 255,40</w:t>
                  </w:r>
                </w:p>
              </w:tc>
              <w:tc>
                <w:tcPr>
                  <w:tcW w:w="1492" w:type="dxa"/>
                </w:tcPr>
                <w:p w14:paraId="09268826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6" w:type="dxa"/>
                </w:tcPr>
                <w:p w14:paraId="2641C8F0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297 802,40</w:t>
                  </w:r>
                </w:p>
                <w:p w14:paraId="44C65C54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</w:tcPr>
                <w:p w14:paraId="08D0E4C0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29 453,00</w:t>
                  </w:r>
                </w:p>
              </w:tc>
              <w:tc>
                <w:tcPr>
                  <w:tcW w:w="956" w:type="dxa"/>
                </w:tcPr>
                <w:p w14:paraId="50E4523F" w14:textId="77777777" w:rsidR="00FB76AA" w:rsidRPr="00FB76AA" w:rsidRDefault="00FB76AA" w:rsidP="00FB76AA">
                  <w:pPr>
                    <w:jc w:val="center"/>
                    <w:rPr>
                      <w:sz w:val="18"/>
                      <w:szCs w:val="18"/>
                    </w:rPr>
                  </w:pPr>
                  <w:r w:rsidRPr="00FB76A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14:paraId="6EFA5ACD" w14:textId="66DBB3D8" w:rsidR="00FB76AA" w:rsidRPr="008A4EDF" w:rsidRDefault="00FB76AA" w:rsidP="00F628E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26CD6D7" w14:textId="77777777" w:rsidR="00E23D3E" w:rsidRPr="008A4EDF" w:rsidRDefault="00E23D3E" w:rsidP="00E23D3E">
      <w:pPr>
        <w:pStyle w:val="a5"/>
        <w:tabs>
          <w:tab w:val="left" w:pos="1276"/>
        </w:tabs>
        <w:ind w:left="709"/>
        <w:jc w:val="both"/>
        <w:rPr>
          <w:sz w:val="26"/>
          <w:szCs w:val="26"/>
        </w:rPr>
      </w:pPr>
    </w:p>
    <w:p w14:paraId="747AC261" w14:textId="77777777" w:rsidR="00E23D3E" w:rsidRPr="008A4EDF" w:rsidRDefault="00E23D3E" w:rsidP="00E23D3E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Раздел 1 «О стимулировании инвестиционной и инновационной деятельности, развитие конкуренции и негосударственного сектора экономики».</w:t>
      </w:r>
    </w:p>
    <w:p w14:paraId="247FFFFF" w14:textId="77777777" w:rsidR="00E23D3E" w:rsidRPr="008A4EDF" w:rsidRDefault="00E23D3E" w:rsidP="00E23D3E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</w:p>
    <w:p w14:paraId="5D8C9DBF" w14:textId="77777777" w:rsidR="00E23D3E" w:rsidRPr="008A4EDF" w:rsidRDefault="00E23D3E" w:rsidP="00E23D3E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8A4EDF">
        <w:rPr>
          <w:sz w:val="26"/>
          <w:szCs w:val="26"/>
        </w:rPr>
        <w:t>1.1. «Формирование благоприятной деловой среды».</w:t>
      </w:r>
    </w:p>
    <w:p w14:paraId="768C867E" w14:textId="77777777" w:rsidR="00E23D3E" w:rsidRPr="008A4EDF" w:rsidRDefault="00E23D3E" w:rsidP="00E23D3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Мероприятия муниципальной программы по снижению и устранению административных барьеров в сфере градостроительства, в том числе улучшение целевого показателя «Доля муниципальных услуг в электронном виде в общем количестве предоставленных услуг», оказывают положительное влияние на создание благоприятных условий для деловой среды.</w:t>
      </w:r>
    </w:p>
    <w:p w14:paraId="08109560" w14:textId="77777777" w:rsidR="00E23D3E" w:rsidRPr="008A4EDF" w:rsidRDefault="00E23D3E" w:rsidP="00E23D3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В целях внедрения целевых моделей упрощения процедур ведения бизнеса и повышения инвестиционной привлекательности, в том числе информирования застройщика (инвестора) через открытие постоянного доступа к актуальным документам территориального планирования и градостроительного зонирования, программам комплексного развития, а также к схемам инженерных коммуникаций, в подпрограмме 1 «Содействие развитию жилищного строительства» предусмотрено корректировка схемы территориального планирования города Когалыма (генерального плана города Когалыма), наполнение градостроительной документацией и модернизация автоматизированная интеграционная система в области градостроительной деятельности (далее – АИСОГД), для интеграции в окружную территориальную информационную систему.</w:t>
      </w:r>
    </w:p>
    <w:p w14:paraId="7F3F3241" w14:textId="77777777" w:rsidR="00E23D3E" w:rsidRPr="008A4EDF" w:rsidRDefault="00E23D3E" w:rsidP="00E23D3E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</w:p>
    <w:p w14:paraId="3677D22A" w14:textId="77777777" w:rsidR="00E23D3E" w:rsidRPr="008A4EDF" w:rsidRDefault="00E23D3E" w:rsidP="00E23D3E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8A4EDF">
        <w:rPr>
          <w:sz w:val="26"/>
          <w:szCs w:val="26"/>
        </w:rPr>
        <w:t>1.2. «Инвестиционные проекты»</w:t>
      </w:r>
    </w:p>
    <w:p w14:paraId="2DC65420" w14:textId="77777777" w:rsidR="00E23D3E" w:rsidRPr="008A4EDF" w:rsidRDefault="00E23D3E" w:rsidP="00E23D3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При реализации мероприятий </w:t>
      </w:r>
      <w:hyperlink w:anchor="P1248" w:history="1">
        <w:r w:rsidRPr="008A4EDF">
          <w:rPr>
            <w:sz w:val="26"/>
            <w:szCs w:val="26"/>
          </w:rPr>
          <w:t>подпрограммы 2</w:t>
        </w:r>
      </w:hyperlink>
      <w:r w:rsidRPr="008A4EDF">
        <w:rPr>
          <w:sz w:val="26"/>
          <w:szCs w:val="26"/>
        </w:rPr>
        <w:t xml:space="preserve"> «Содействие развитию жилищного строительства» оказывается государственная и муниципальная поддержка застройщиков (инвесторов) по договорам развития застроенных территорий с низкой инвестиционной привлекательностью, строительства стандартного жилья по договорам о комплексном освоении территории, об освоении территории в целях строительства стандартного жилья, а также инвестиционных проектов, направленных на обеспечение инженерными сетями и инженерной инфраструктурой земельных участков, предусмотренных для строительства жилья.</w:t>
      </w:r>
    </w:p>
    <w:p w14:paraId="2C961250" w14:textId="77777777" w:rsidR="00E23D3E" w:rsidRPr="008A4EDF" w:rsidRDefault="00E23D3E" w:rsidP="00E23D3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Субсидии предоставляются для развития многоквартирного жилищного строительства и индивидуального жилищного строительства, включая строительство, осуществляемое объединениями граждан, имеющих трех и более детей, а также гражданами из числа иных категорий, имеющих право на </w:t>
      </w:r>
      <w:r w:rsidRPr="008A4EDF">
        <w:rPr>
          <w:sz w:val="26"/>
          <w:szCs w:val="26"/>
        </w:rPr>
        <w:lastRenderedPageBreak/>
        <w:t>бесплатное предоставление земельных участков для индивидуального жилищного строительства в соответствии с законодательством автономного округа.</w:t>
      </w:r>
    </w:p>
    <w:p w14:paraId="144953DE" w14:textId="77777777" w:rsidR="00E23D3E" w:rsidRPr="008A4EDF" w:rsidRDefault="00E23D3E" w:rsidP="00E23D3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Начало реализация инвестиционных проектов с 2019 года осуществляется с использованием механизмов инициативного бюджетирования, при непосредственном участии граждан в решении вопросов местного значения, в процессе определения приоритетности и выбора объектов расходования бюджетных средств, а также в последующем контроле за реализацией отобранных проектов.</w:t>
      </w:r>
    </w:p>
    <w:p w14:paraId="5C232617" w14:textId="77777777" w:rsidR="00E23D3E" w:rsidRPr="008A4EDF" w:rsidRDefault="00E23D3E" w:rsidP="00E23D3E">
      <w:pPr>
        <w:widowControl w:val="0"/>
        <w:autoSpaceDE w:val="0"/>
        <w:autoSpaceDN w:val="0"/>
        <w:ind w:firstLine="709"/>
        <w:jc w:val="both"/>
        <w:outlineLvl w:val="2"/>
        <w:rPr>
          <w:sz w:val="26"/>
          <w:szCs w:val="26"/>
        </w:rPr>
      </w:pPr>
    </w:p>
    <w:p w14:paraId="4B793445" w14:textId="77777777" w:rsidR="00E23D3E" w:rsidRPr="008A4EDF" w:rsidRDefault="00E23D3E" w:rsidP="00E23D3E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8A4EDF">
        <w:rPr>
          <w:sz w:val="26"/>
          <w:szCs w:val="26"/>
        </w:rPr>
        <w:t>1.3. «Развитие конкуренции»</w:t>
      </w:r>
    </w:p>
    <w:p w14:paraId="03D714D6" w14:textId="77777777" w:rsidR="00E23D3E" w:rsidRPr="008A4EDF" w:rsidRDefault="00E23D3E" w:rsidP="00E23D3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В целях внедрения в городе стандарта конкуренции устранения избыточного муниципального регулирования, а также снижения административных барьеров в сфере градостроительства, разработаны и внедрены типовые административные регламенты предоставления муниципальной услуги по выдаче разрешения на строительство 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строительства. </w:t>
      </w:r>
    </w:p>
    <w:p w14:paraId="6D46FA14" w14:textId="77777777" w:rsidR="00E23D3E" w:rsidRPr="008A4EDF" w:rsidRDefault="00E23D3E" w:rsidP="00E23D3E">
      <w:pPr>
        <w:pStyle w:val="a5"/>
        <w:tabs>
          <w:tab w:val="left" w:pos="1276"/>
        </w:tabs>
        <w:ind w:left="0"/>
        <w:jc w:val="center"/>
        <w:rPr>
          <w:sz w:val="26"/>
          <w:szCs w:val="26"/>
        </w:rPr>
      </w:pPr>
      <w:r w:rsidRPr="008A4EDF">
        <w:rPr>
          <w:sz w:val="26"/>
          <w:szCs w:val="26"/>
        </w:rPr>
        <w:t>Раздел 2 «Механизм реализации муниципальной программы»</w:t>
      </w:r>
    </w:p>
    <w:p w14:paraId="56F4D523" w14:textId="77777777" w:rsidR="00E23D3E" w:rsidRPr="008A4EDF" w:rsidRDefault="00E23D3E" w:rsidP="00E23D3E">
      <w:pPr>
        <w:pStyle w:val="a5"/>
        <w:tabs>
          <w:tab w:val="left" w:pos="1276"/>
        </w:tabs>
        <w:ind w:left="0" w:firstLine="709"/>
        <w:jc w:val="both"/>
        <w:rPr>
          <w:sz w:val="26"/>
          <w:szCs w:val="26"/>
        </w:rPr>
      </w:pPr>
    </w:p>
    <w:p w14:paraId="09A193EF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Реализация мероприятий муниципальной программы осуществляется с учетом принципов «бережливого производства» путем повышения прозрачности и открытости деятельности муниципального образования, инициативного бюджетирования, устранения административных барьеров, уменьшения временных потерь, снижения излишней бюрократической нагрузки на получателей государственных услуг, в том числе посредством автоматизации процессов, разработки автоматизированной информационной системы обеспечения градостроительной деятельности, позволяющей снизить количество запрашиваемой информации, создание автоматизированной информационной системы учета граждан, нуждающихся в получении государственной поддержки, в жилищной сфере города Когалыма с целью совершенствования проводимой жилищной политики, в том числе в части государственной поддержки граждан города, повышения качества услуг населению, мониторинга состояния жилищной сферы, принятия управленческих решений.</w:t>
      </w:r>
    </w:p>
    <w:p w14:paraId="16B4E0BD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Комплексный подход внедрения «бережливого производства» предусматривает широкое вовлечение сотрудников всех уровней в новый способ работы, построенной на последовательной и продуманной коммуникации, проведение обучающих мероприятий по обучению методам и инструментам «бережливого производства», оптимизации процессов, в соответствии с субсидией, предусмотренной муниципальному образованию. </w:t>
      </w:r>
    </w:p>
    <w:p w14:paraId="341E6CE1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Порядок предоставления субсидий из бюджета автономного округа, федерального бюджета бюджету муниципального образования на </w:t>
      </w:r>
      <w:proofErr w:type="spellStart"/>
      <w:r w:rsidRPr="008A4EDF">
        <w:rPr>
          <w:sz w:val="26"/>
          <w:szCs w:val="26"/>
        </w:rPr>
        <w:t>софинансирование</w:t>
      </w:r>
      <w:proofErr w:type="spellEnd"/>
      <w:r w:rsidRPr="008A4EDF">
        <w:rPr>
          <w:sz w:val="26"/>
          <w:szCs w:val="26"/>
        </w:rPr>
        <w:t xml:space="preserve"> отдельных программных мероприятий регламентируется постановлением Правительства Ханты-Мансийского автономного округа – Югры от 05.10.2018 №346-п «О государственной программе Ханты-Мансийского автономного округа - Югры «Развитие жилищной сферы»».</w:t>
      </w:r>
    </w:p>
    <w:p w14:paraId="0E43D2C0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Муниципальное образование Ханты-Мансийского автономного округа </w:t>
      </w:r>
      <w:r w:rsidRPr="008A4EDF">
        <w:rPr>
          <w:sz w:val="26"/>
          <w:szCs w:val="26"/>
        </w:rPr>
        <w:lastRenderedPageBreak/>
        <w:t>– Югры городской округ город Когалым заключает с Департаментом строительства автономного округа соглашение о предоставлении субсидии.</w:t>
      </w:r>
    </w:p>
    <w:p w14:paraId="5AF8CF83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Указанным соглашением предусматриваются следующие условия: размер предоставляемой субсидии за счет средств бюджета автономного округа и средств местного бюджета; цель, условия предоставления и расходования субсидии; сроки перечисления субсидии; целевые показатели результативности предоставления субсидии; порядок и сроки предоставления документов для перечисления субсидии, отчетов о реализации соглашения; обязательства муниципальных образований по обеспечению приемки приобретаемых жилых помещений в целях реализации Порядка с участием комиссий, создаваемых в соответствии с частью 6 статьи 94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с включением в состав комиссий представителей общественности.</w:t>
      </w:r>
    </w:p>
    <w:p w14:paraId="163DC489" w14:textId="77777777" w:rsidR="00E23D3E" w:rsidRPr="008A4EDF" w:rsidRDefault="00E23D3E" w:rsidP="00E23D3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Форму соглашения утверждает Департамент финансов Ханты-Мансийского автономного округа-Югры.</w:t>
      </w:r>
    </w:p>
    <w:p w14:paraId="5AA97D7B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В процессе реализации муниципальной программы участвуют:</w:t>
      </w:r>
    </w:p>
    <w:p w14:paraId="333FBCFD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Ответственный исполнитель муниципальной программы - отдел архитектуры и градостроительства Администрации города Когалыма.</w:t>
      </w:r>
    </w:p>
    <w:p w14:paraId="2F41FF91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Соисполнители мероприятий муниципальной программы:</w:t>
      </w:r>
    </w:p>
    <w:p w14:paraId="11F6265C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 управление по жилищной политике Администрации города Когалыма.</w:t>
      </w:r>
    </w:p>
    <w:p w14:paraId="2B2A523E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 комитет по управлению муниципальным имуществом Администрации города Когалыма;</w:t>
      </w:r>
    </w:p>
    <w:p w14:paraId="11A1DE8E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-Муниципальное казённое учреждение «Управление капитального строительства города Когалыма».</w:t>
      </w:r>
    </w:p>
    <w:p w14:paraId="09E3B2C0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Текущее управление муниципальной программы осуществляет ответственный исполнитель муниципальной программы, который:</w:t>
      </w:r>
    </w:p>
    <w:p w14:paraId="7F4D15F6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 разрабатывает в пределах своих полномочий проекты муниципальных нормативных правовых актов города Когалыма, необходимых для её выполнения;</w:t>
      </w:r>
    </w:p>
    <w:p w14:paraId="4B5070A2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 передает при необходимости часть функций подведомственным учреждениям (организациям) для её выполнения;</w:t>
      </w:r>
    </w:p>
    <w:p w14:paraId="67FDD0D7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 осуществляет координацию деятельности соисполнителей по реализации программных мероприятий;</w:t>
      </w:r>
    </w:p>
    <w:p w14:paraId="0F41A7B8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 формирует сводный перечень предложений соисполнителей по выделению дополнительных средств на мероприятия муниципальной программы, включению новых мероприятий в муниципальную программу с обоснованием необходимости реализации мероприятий, с указанием предлагаемых направлений, объёмов и источников финансирования муниципальной программы;</w:t>
      </w:r>
    </w:p>
    <w:p w14:paraId="64CBE8A0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 несёт ответственность за своевременную и качественную её реализацию, осуществляет управление, обеспечивает эффективное использование средств, выделяемых на её реализацию;</w:t>
      </w:r>
    </w:p>
    <w:p w14:paraId="7DA83776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 разрабатывает и утверждает комплексный план (сетевой график) по реализации муниципальной программы;</w:t>
      </w:r>
    </w:p>
    <w:p w14:paraId="396494F1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- организовывает освещение в средствах массовой информации и на официальном сайте Администрации города Когалыма в информационно-телекоммуникационной сети «Интернет» (www.admkogalym.ru) сведения о </w:t>
      </w:r>
      <w:r w:rsidRPr="008A4EDF">
        <w:rPr>
          <w:sz w:val="26"/>
          <w:szCs w:val="26"/>
        </w:rPr>
        <w:lastRenderedPageBreak/>
        <w:t>ходе реализации муниципальной программы.</w:t>
      </w:r>
    </w:p>
    <w:p w14:paraId="62B2AAC1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В процессе реализации муниципальной программы ответственный исполнитель муниципальной программы вправе по согласованию с соисполнителями муниципальной программы осуществлять корректировку комплексного плана, который направляется в адрес управления экономики Администрации города Когалыма:</w:t>
      </w:r>
    </w:p>
    <w:p w14:paraId="7B4D99B5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 ежеквартально не позднее 5 числа месяца, следующего за отчётным, по итогам анализа реализации муниципальной программы;</w:t>
      </w:r>
    </w:p>
    <w:p w14:paraId="6B0EAEA9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 не позднее 10 календарных дней после утверждения постановлением Администрации города Когалыма изменений в муниципальную программу.</w:t>
      </w:r>
    </w:p>
    <w:p w14:paraId="2D4F779E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Исполнители (соисполнители) муниципальной программы несут ответственность за эффективное и целевое использование средств и с целью координации действий, представляют отчёты в профильные Департаменты Ханты-Мансийского автономного округа – Югры, о реализации муниципальной программы в сроки, установленные соглашением.</w:t>
      </w:r>
    </w:p>
    <w:p w14:paraId="5CACA35E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Отдел архитектуры и градостроительства Администрации города Когалыма направляет в управление экономики Администрации города Когалыма отчёт о ходе реализации муниципальной программы в форме сетевого графика.</w:t>
      </w:r>
    </w:p>
    <w:p w14:paraId="6604251D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Отчёт представляется по форме, определенной управлением экономики Администрации города Когалыма, в следующие сроки:</w:t>
      </w:r>
    </w:p>
    <w:p w14:paraId="4810ACD1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 ежемесячно до 5 числа каждого месяца, следующего за отчётным - на бумажном и электронном носителях;</w:t>
      </w:r>
    </w:p>
    <w:p w14:paraId="42C29B40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- ежегодно, до 30 числа месяца, следующего за отчётным годом - на бумажном и электронном носителях.</w:t>
      </w:r>
    </w:p>
    <w:p w14:paraId="3ECAD179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В адрес ответственного исполнителя муниципальной программы отчёт представляется соисполнителями до 3 числа каждого месяца, следующего за отчётным.</w:t>
      </w:r>
    </w:p>
    <w:p w14:paraId="05D2E607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Отдел архитектуры и градостроительства Администрации города Когалыма до 15 числа каждого месяца, следующего за отчётным, размещает отчёт о ходе реализации муниципальной программы на официальном сайте Администрации города Когалыма в информационно-телекоммуникационной сети «Интернет» (www.admkogalym.ru) для информирования населения, бизнес - сообщества, общественных организаций.</w:t>
      </w:r>
    </w:p>
    <w:p w14:paraId="06CF5092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Перечень возможных рисков при реализации муниципальной программы и мер по их преодолению представлен в таблице 6.</w:t>
      </w:r>
    </w:p>
    <w:p w14:paraId="5A52A317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210"/>
      <w:bookmarkEnd w:id="0"/>
      <w:r w:rsidRPr="008A4EDF">
        <w:rPr>
          <w:sz w:val="26"/>
          <w:szCs w:val="26"/>
        </w:rPr>
        <w:t>Подпрограмма 1 «Содействие развитию жилищного строительства».</w:t>
      </w:r>
    </w:p>
    <w:p w14:paraId="2F479015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Комитетом по управлению муниципальным имуществом Администрации города Когалыма формируются земельные участки, с целью их предоставления в собственность для строительства индивидуальных жилых домов гражданам, с учётом требований к обеспеченности инженерной и транспортной инфраструктурой, установленных региональными </w:t>
      </w:r>
      <w:hyperlink r:id="rId12" w:history="1">
        <w:r w:rsidRPr="008A4EDF">
          <w:rPr>
            <w:sz w:val="26"/>
            <w:szCs w:val="26"/>
          </w:rPr>
          <w:t>нормативами</w:t>
        </w:r>
      </w:hyperlink>
      <w:r w:rsidRPr="008A4EDF">
        <w:rPr>
          <w:sz w:val="26"/>
          <w:szCs w:val="26"/>
        </w:rPr>
        <w:t xml:space="preserve"> градостроительного проектирования в соответствии с </w:t>
      </w:r>
      <w:hyperlink r:id="rId13" w:history="1">
        <w:r w:rsidRPr="008A4EDF">
          <w:rPr>
            <w:sz w:val="26"/>
            <w:szCs w:val="26"/>
          </w:rPr>
          <w:t>Законом</w:t>
        </w:r>
      </w:hyperlink>
      <w:r w:rsidRPr="008A4EDF">
        <w:rPr>
          <w:sz w:val="26"/>
          <w:szCs w:val="26"/>
        </w:rPr>
        <w:t xml:space="preserve"> Ханты-Мансийского автономного округа - Югры от 18.04.2007 №39-оз «О градостроительной деятельности на территории Ханты-Мансийского автономного округа – Югры».</w:t>
      </w:r>
    </w:p>
    <w:p w14:paraId="676F5097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Помимо случаев, установленных законодательством Российской Федерации, однократно бесплатно земельные участки из земель населенных пунктов, находящихся в муниципальной собственности, предоставляются в </w:t>
      </w:r>
      <w:r w:rsidRPr="008A4EDF">
        <w:rPr>
          <w:sz w:val="26"/>
          <w:szCs w:val="26"/>
        </w:rPr>
        <w:lastRenderedPageBreak/>
        <w:t xml:space="preserve">собственность для строительства индивидуальных жилых домов гражданам, отнесенным к категориям, указанным в </w:t>
      </w:r>
      <w:hyperlink r:id="rId14" w:history="1">
        <w:r w:rsidRPr="008A4EDF">
          <w:rPr>
            <w:sz w:val="26"/>
            <w:szCs w:val="26"/>
          </w:rPr>
          <w:t>пункте 1 статьи 7.4</w:t>
        </w:r>
      </w:hyperlink>
      <w:r w:rsidRPr="008A4EDF">
        <w:rPr>
          <w:sz w:val="26"/>
          <w:szCs w:val="26"/>
        </w:rPr>
        <w:t xml:space="preserve"> Закона Ханты-Мансийского автономного округа - Югры от 06.07.2005 №57-оз «О регулировании отдельных жилищных отношений в Ханты-Мансийском автономном округе – Югре».</w:t>
      </w:r>
    </w:p>
    <w:p w14:paraId="34739E54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Предоставление земельных участков осуществляется без проведения торгов (аукционов, конкурсов) по мере их образования и постановки на государственный кадастровый учёт.</w:t>
      </w:r>
    </w:p>
    <w:p w14:paraId="528DBE74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Порядок бесплатного предоставления земельных участков в собственность граждан для индивидуального жилищного строительства установлен </w:t>
      </w:r>
      <w:hyperlink r:id="rId15" w:history="1">
        <w:r w:rsidRPr="008A4EDF">
          <w:rPr>
            <w:sz w:val="26"/>
            <w:szCs w:val="26"/>
          </w:rPr>
          <w:t>статьёй 6.2</w:t>
        </w:r>
      </w:hyperlink>
      <w:r w:rsidRPr="008A4EDF">
        <w:rPr>
          <w:sz w:val="26"/>
          <w:szCs w:val="26"/>
        </w:rPr>
        <w:t xml:space="preserve"> Закона Ханты-Мансийского автономного округа от 03.05.2000 №26-оз «О регулировании отдельных земельных отношений в Ханты - Мансийском автономном округе – Югре».</w:t>
      </w:r>
    </w:p>
    <w:p w14:paraId="22D03BFD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217"/>
      <w:bookmarkStart w:id="2" w:name="Par227"/>
      <w:bookmarkEnd w:id="1"/>
      <w:bookmarkEnd w:id="2"/>
      <w:r w:rsidRPr="008A4EDF">
        <w:rPr>
          <w:sz w:val="26"/>
          <w:szCs w:val="26"/>
        </w:rPr>
        <w:t xml:space="preserve">Отделом архитектуры и градостроительства Администрации города Когалыма после формирования земельных участков, предназначенных для предоставления их в собственность граждан, осуществляется выдача разрешений на строительство индивидуальных жилых домов в соответствии с Градостроительным </w:t>
      </w:r>
      <w:hyperlink r:id="rId16" w:history="1">
        <w:r w:rsidRPr="008A4EDF">
          <w:rPr>
            <w:sz w:val="26"/>
            <w:szCs w:val="26"/>
          </w:rPr>
          <w:t>кодексом</w:t>
        </w:r>
      </w:hyperlink>
      <w:r w:rsidRPr="008A4EDF">
        <w:rPr>
          <w:sz w:val="26"/>
          <w:szCs w:val="26"/>
        </w:rPr>
        <w:t xml:space="preserve"> Российской Федерации.</w:t>
      </w:r>
    </w:p>
    <w:p w14:paraId="299A1634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Исполнителем Подпрограммы 1 «Содействие развитию жилищного строительства» представленной таблице 2 является отдел архитектуры и градостроительства Администрации города Когалыма, который осуществляет корректировку схемы территориального планирования города Когалыма, подготовку документации по планировке территории для размещения объектов капитального строительства города, наполнение градостроительной документацией АИСОГД и модернизация системы для интеграции её в территориальную окружную систему.</w:t>
      </w:r>
    </w:p>
    <w:p w14:paraId="175292B3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A4EDF">
        <w:rPr>
          <w:sz w:val="26"/>
          <w:szCs w:val="26"/>
        </w:rPr>
        <w:t xml:space="preserve">Мероприятием подпрограммы предусмотрено приобретение жилья для последующего его использования муниципальным образованием город Когалым для </w:t>
      </w:r>
      <w:r w:rsidRPr="008A4EDF">
        <w:rPr>
          <w:rFonts w:eastAsia="Calibri"/>
          <w:sz w:val="26"/>
          <w:szCs w:val="26"/>
          <w:lang w:eastAsia="en-US"/>
        </w:rPr>
        <w:t>переселения граждан из жилых помещений, признанных непригодными для проживания и жилых домов, признанных аварийными, на обеспечение жильем граждан, состоящих на учете для его получения на условиях социального найма, а также формирования маневренного жилищного фонда.</w:t>
      </w:r>
    </w:p>
    <w:p w14:paraId="55D28D48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Реализация </w:t>
      </w:r>
      <w:hyperlink w:anchor="Par410" w:history="1">
        <w:r w:rsidRPr="008A4EDF">
          <w:rPr>
            <w:sz w:val="26"/>
            <w:szCs w:val="26"/>
          </w:rPr>
          <w:t>Подпрограммы</w:t>
        </w:r>
      </w:hyperlink>
      <w:r w:rsidRPr="008A4EDF">
        <w:rPr>
          <w:sz w:val="26"/>
          <w:szCs w:val="26"/>
        </w:rPr>
        <w:t xml:space="preserve"> предусматривает </w:t>
      </w:r>
      <w:r w:rsidRPr="008A4EDF">
        <w:rPr>
          <w:rFonts w:eastAsia="Calibri"/>
          <w:sz w:val="26"/>
          <w:szCs w:val="26"/>
          <w:lang w:eastAsia="en-US"/>
        </w:rPr>
        <w:t xml:space="preserve">обеспечение мерой государственной поддержки </w:t>
      </w:r>
      <w:r w:rsidRPr="008A4EDF">
        <w:rPr>
          <w:sz w:val="26"/>
          <w:szCs w:val="26"/>
        </w:rPr>
        <w:t>Ханты-Мансийского автономного округа - Югры</w:t>
      </w:r>
      <w:r w:rsidRPr="008A4EDF">
        <w:rPr>
          <w:rFonts w:eastAsia="Calibri"/>
          <w:sz w:val="26"/>
          <w:szCs w:val="26"/>
          <w:lang w:eastAsia="en-US"/>
        </w:rPr>
        <w:t xml:space="preserve"> в виде субсидий бюджету муниципального образования город Когалым на </w:t>
      </w:r>
      <w:proofErr w:type="spellStart"/>
      <w:r w:rsidRPr="008A4EDF">
        <w:rPr>
          <w:rFonts w:eastAsia="Calibri"/>
          <w:sz w:val="26"/>
          <w:szCs w:val="26"/>
          <w:lang w:eastAsia="en-US"/>
        </w:rPr>
        <w:t>софинансирование</w:t>
      </w:r>
      <w:proofErr w:type="spellEnd"/>
      <w:r w:rsidRPr="008A4EDF">
        <w:rPr>
          <w:rFonts w:eastAsia="Calibri"/>
          <w:sz w:val="26"/>
          <w:szCs w:val="26"/>
          <w:lang w:eastAsia="en-US"/>
        </w:rPr>
        <w:t xml:space="preserve"> реализации муниципальной программы </w:t>
      </w:r>
      <w:r w:rsidRPr="008A4EDF">
        <w:rPr>
          <w:sz w:val="26"/>
          <w:szCs w:val="26"/>
        </w:rPr>
        <w:t>на приобретение жилых помещений у застройщиков в многоквартирных домах, введённых в эксплуатацию не ранее 2 лет, предшествующих текущему году, или в строящихся многоквартирных домах, в случае если их строительная готовность составляет не менее чем 60 процентов от предусмотренной проектной документацией готовности таких многоквартирных домов.</w:t>
      </w:r>
    </w:p>
    <w:p w14:paraId="0982DC1A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Объём финансирования подпрограммы за счёт средств бюджета Ханты-Мансийского автономного округа - Югры и средств бюджета муниципального образования город Когалым на 2019-2021 годы устанавливается в соотношении 91 процентов и 9 процентов соответственно.</w:t>
      </w:r>
    </w:p>
    <w:p w14:paraId="7C4275DB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A4EDF">
        <w:rPr>
          <w:rFonts w:eastAsia="Calibri"/>
          <w:sz w:val="26"/>
          <w:szCs w:val="26"/>
          <w:lang w:eastAsia="en-US"/>
        </w:rPr>
        <w:t xml:space="preserve">Ежегодный объем финансирования бюджета муниципального образования город Когалым должен соответствовать данному соотношению к передаваемым средствам бюджета </w:t>
      </w:r>
      <w:r w:rsidRPr="008A4EDF">
        <w:rPr>
          <w:sz w:val="26"/>
          <w:szCs w:val="26"/>
        </w:rPr>
        <w:t xml:space="preserve">Ханты-Мансийского автономного округа - </w:t>
      </w:r>
      <w:r w:rsidRPr="008A4EDF">
        <w:rPr>
          <w:sz w:val="26"/>
          <w:szCs w:val="26"/>
        </w:rPr>
        <w:lastRenderedPageBreak/>
        <w:t>Югры</w:t>
      </w:r>
      <w:r w:rsidRPr="008A4EDF">
        <w:rPr>
          <w:rFonts w:eastAsia="Calibri"/>
          <w:sz w:val="26"/>
          <w:szCs w:val="26"/>
          <w:lang w:eastAsia="en-US"/>
        </w:rPr>
        <w:t xml:space="preserve">. При этом </w:t>
      </w:r>
      <w:r w:rsidRPr="008A4EDF">
        <w:rPr>
          <w:sz w:val="26"/>
          <w:szCs w:val="26"/>
        </w:rPr>
        <w:t>муниципальное образование город Когалым</w:t>
      </w:r>
      <w:r w:rsidRPr="008A4EDF">
        <w:rPr>
          <w:rFonts w:eastAsia="Calibri"/>
          <w:sz w:val="26"/>
          <w:szCs w:val="26"/>
          <w:lang w:eastAsia="en-US"/>
        </w:rPr>
        <w:t xml:space="preserve"> вправе увеличивать объем финансирования за счет собственных средств.</w:t>
      </w:r>
    </w:p>
    <w:p w14:paraId="1CB05D67" w14:textId="77777777" w:rsidR="00E23D3E" w:rsidRPr="008A4EDF" w:rsidRDefault="00E23D3E" w:rsidP="00E23D3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Информацию о потребности средств муниципальное образование город Когалым предоставляет ежеквартально, не позднее 5 числа месяца, следующего за кварталом, предоставляет в адрес Департамента строительства Ханты-Мансийского автономного округа в виде заявки по форме, установленной Департаментом строительства Ханты-Мансийского автономного округа.</w:t>
      </w:r>
    </w:p>
    <w:p w14:paraId="34FC0239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rFonts w:eastAsia="Calibri"/>
          <w:sz w:val="26"/>
          <w:szCs w:val="26"/>
          <w:lang w:eastAsia="en-US"/>
        </w:rPr>
        <w:t xml:space="preserve">Приобретение жилых помещений в строящихся многоквартирных домах осуществляется в </w:t>
      </w:r>
      <w:r w:rsidRPr="008A4EDF">
        <w:rPr>
          <w:rFonts w:eastAsia="Calibri"/>
          <w:color w:val="000000"/>
          <w:sz w:val="26"/>
          <w:szCs w:val="26"/>
          <w:lang w:eastAsia="en-US"/>
        </w:rPr>
        <w:t xml:space="preserve">соответствии с Федеральным </w:t>
      </w:r>
      <w:hyperlink r:id="rId17" w:history="1">
        <w:r w:rsidRPr="008A4EDF">
          <w:rPr>
            <w:rFonts w:eastAsia="Calibri"/>
            <w:color w:val="000000"/>
            <w:sz w:val="26"/>
            <w:szCs w:val="26"/>
            <w:lang w:eastAsia="en-US"/>
          </w:rPr>
          <w:t>законом</w:t>
        </w:r>
      </w:hyperlink>
      <w:r w:rsidRPr="008A4EDF">
        <w:rPr>
          <w:rFonts w:eastAsia="Calibri"/>
          <w:color w:val="000000"/>
          <w:sz w:val="26"/>
          <w:szCs w:val="26"/>
          <w:lang w:eastAsia="en-US"/>
        </w:rPr>
        <w:t xml:space="preserve"> Российской </w:t>
      </w:r>
      <w:r w:rsidRPr="008A4EDF">
        <w:rPr>
          <w:rFonts w:eastAsia="Calibri"/>
          <w:sz w:val="26"/>
          <w:szCs w:val="26"/>
          <w:lang w:eastAsia="en-US"/>
        </w:rPr>
        <w:t xml:space="preserve">Федерации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8A4EDF">
        <w:rPr>
          <w:sz w:val="26"/>
          <w:szCs w:val="26"/>
        </w:rPr>
        <w:t>путём заключения муниципальных контрактов, в соответствии с действующим законодательством Российской Федерации, оплата по которым производится в 2 (два) этапа:</w:t>
      </w:r>
    </w:p>
    <w:p w14:paraId="42EE1B53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этап 1 – 80 процентов от цены контракта, в течение 30 (тридцати) календарных дней с момента предоставления застройщиком заключения о не менее 60 процентной готовности многоквартирного жилого дома, в состав которого входит квартира;</w:t>
      </w:r>
    </w:p>
    <w:p w14:paraId="439B1818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этап 2 – 20 процентов от цены контракта, в течение 30 (тридцати) календарных дней на основании подписанного акта приёма-передачи жилого помещения.</w:t>
      </w:r>
    </w:p>
    <w:p w14:paraId="2FF81B80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Строительная готовность соответствующего дома подтверждается отделом архитектуры и градостроительства Администрации города Когалыма, выдавшим разрешение на строительство.</w:t>
      </w:r>
    </w:p>
    <w:p w14:paraId="5C43BB9D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A4EDF">
        <w:rPr>
          <w:rFonts w:eastAsia="Calibri"/>
          <w:sz w:val="26"/>
          <w:szCs w:val="26"/>
          <w:lang w:eastAsia="en-US"/>
        </w:rPr>
        <w:t>Приобретение жилых помещений осуществляется по цене, не превышающей цену, рассчитанную исходя из норматива (показателя) средней рыночной стоимости 1 кв. м. общей площади жилого помещения,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помещений.</w:t>
      </w:r>
    </w:p>
    <w:p w14:paraId="2D816621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A4EDF">
        <w:rPr>
          <w:rFonts w:eastAsia="Calibri"/>
          <w:sz w:val="26"/>
          <w:szCs w:val="26"/>
          <w:lang w:eastAsia="en-US"/>
        </w:rPr>
        <w:t>В домах, введенных в эксплуатацию не ранее 1 года, предшествующего текущему году, приобретение жилых помещений осуществляется с уменьшением на 10 процентов цены, не превышающей цену, рассчитанную исходя из норматива (показателя) средней рыночной стоимости 1 кв. м. общей площади жилого помещения,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помещений.</w:t>
      </w:r>
    </w:p>
    <w:p w14:paraId="5837CFA3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A4EDF">
        <w:rPr>
          <w:rFonts w:eastAsia="Calibri"/>
          <w:sz w:val="26"/>
          <w:szCs w:val="26"/>
          <w:lang w:eastAsia="en-US"/>
        </w:rPr>
        <w:t xml:space="preserve">В домах, введенных в эксплуатацию не ранее 2 лет, предшествующих текущему году, приобретение жилых помещений осуществляется по цене, не превышающей цену, рассчитанную исходя из показателя средней рыночной стоимости 1 </w:t>
      </w:r>
      <w:proofErr w:type="spellStart"/>
      <w:r w:rsidRPr="008A4EDF">
        <w:rPr>
          <w:rFonts w:eastAsia="Calibri"/>
          <w:sz w:val="26"/>
          <w:szCs w:val="26"/>
          <w:lang w:eastAsia="en-US"/>
        </w:rPr>
        <w:t>кв.м</w:t>
      </w:r>
      <w:proofErr w:type="spellEnd"/>
      <w:r w:rsidRPr="008A4EDF">
        <w:rPr>
          <w:rFonts w:eastAsia="Calibri"/>
          <w:sz w:val="26"/>
          <w:szCs w:val="26"/>
          <w:lang w:eastAsia="en-US"/>
        </w:rPr>
        <w:t>. общей площади жилого помещения по субъекту Российской Федерации, установленного Министерством строительства и жилищно-коммунального хозяйства Российской Федерации на дату размещения заказа на приобретение жилых помещений.</w:t>
      </w:r>
    </w:p>
    <w:p w14:paraId="70257D46" w14:textId="79703255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В рамках реализации основного мероприятия 1.3 «Строительство жилых домов на территории города Когалыма осуществляется достижение </w:t>
      </w:r>
      <w:r w:rsidRPr="008A4EDF">
        <w:rPr>
          <w:sz w:val="26"/>
          <w:szCs w:val="26"/>
        </w:rPr>
        <w:lastRenderedPageBreak/>
        <w:t>целевого показателя «</w:t>
      </w:r>
      <w:r w:rsidR="0041196E" w:rsidRPr="0041196E">
        <w:rPr>
          <w:sz w:val="26"/>
          <w:szCs w:val="26"/>
        </w:rPr>
        <w:t>Увеличение объема жилищного строительства</w:t>
      </w:r>
      <w:r w:rsidRPr="008A4EDF">
        <w:rPr>
          <w:sz w:val="26"/>
          <w:szCs w:val="26"/>
        </w:rPr>
        <w:t>» представленного в таблице 1 портфеля проекта «Жилье и городская среда», который также представлен в таблице 3.</w:t>
      </w:r>
    </w:p>
    <w:p w14:paraId="6943D732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A4EDF">
        <w:rPr>
          <w:rFonts w:eastAsia="Calibri"/>
          <w:sz w:val="26"/>
          <w:szCs w:val="26"/>
          <w:lang w:eastAsia="en-US"/>
        </w:rPr>
        <w:t>Основное мероприятие «Проектирование и с</w:t>
      </w:r>
      <w:r w:rsidRPr="008A4EDF">
        <w:rPr>
          <w:bCs/>
          <w:sz w:val="26"/>
          <w:szCs w:val="26"/>
        </w:rPr>
        <w:t>троительство систем инженерной инфраструктуры в целях обеспечения инженерной подготовки земельных участков, предназначенных для жилищного строительства</w:t>
      </w:r>
      <w:r w:rsidRPr="008A4EDF">
        <w:rPr>
          <w:rFonts w:eastAsia="Calibri"/>
          <w:sz w:val="26"/>
          <w:szCs w:val="26"/>
          <w:lang w:eastAsia="en-US"/>
        </w:rPr>
        <w:t>»</w:t>
      </w:r>
    </w:p>
    <w:p w14:paraId="6AA3813D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A4EDF">
        <w:rPr>
          <w:rFonts w:eastAsia="Calibri"/>
          <w:sz w:val="26"/>
          <w:szCs w:val="26"/>
          <w:lang w:eastAsia="en-US"/>
        </w:rPr>
        <w:t>Соисполнителем вышеуказанного основного мероприятия является Муниципальное казённое учреждение «Управление капитального строительства города Когалыма».</w:t>
      </w:r>
    </w:p>
    <w:p w14:paraId="1DA1E677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A4EDF">
        <w:rPr>
          <w:bCs/>
          <w:sz w:val="26"/>
          <w:szCs w:val="26"/>
        </w:rPr>
        <w:t>К системе инженерной инфраструктуры относятся линии водопровода, канализации (в том числе ливневой), линии электропередач (за исключением электроосвещения), линии теплоснабжения, газопроводы, объекты газоснабжения и газораспределительные пункты, тепловые и электрические распределительные пункты, трансформаторные подстанции, канализационно-насосные станции, котельные, а также внутриквартальные проезды.</w:t>
      </w:r>
    </w:p>
    <w:p w14:paraId="67132CE2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A4EDF">
        <w:rPr>
          <w:bCs/>
          <w:sz w:val="26"/>
          <w:szCs w:val="26"/>
        </w:rPr>
        <w:t>Реализация данного мероприятия осуществляется за счет средств бюджета города Когалыма, средств бюджета Ханты-Мансийского автономного округа-Югры, иных привлеченных источников финансирования.</w:t>
      </w:r>
    </w:p>
    <w:p w14:paraId="65ADC925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A4EDF">
        <w:rPr>
          <w:bCs/>
          <w:sz w:val="26"/>
          <w:szCs w:val="26"/>
        </w:rPr>
        <w:t xml:space="preserve">В целях получения субсидии автономного округа на </w:t>
      </w:r>
      <w:proofErr w:type="spellStart"/>
      <w:r w:rsidRPr="008A4EDF">
        <w:rPr>
          <w:bCs/>
          <w:sz w:val="26"/>
          <w:szCs w:val="26"/>
        </w:rPr>
        <w:t>софинансирование</w:t>
      </w:r>
      <w:proofErr w:type="spellEnd"/>
      <w:r w:rsidRPr="008A4EDF">
        <w:rPr>
          <w:bCs/>
          <w:sz w:val="26"/>
          <w:szCs w:val="26"/>
        </w:rPr>
        <w:t xml:space="preserve"> вышеуказанного основного мероприятия муниципальной программы, муниципальное образование город Когалым заключает с Департаментом строительства Ханты-Мансийского автономного округа-Югры соглашение о предоставлении субсидии.</w:t>
      </w:r>
    </w:p>
    <w:p w14:paraId="570A719F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A4EDF">
        <w:rPr>
          <w:bCs/>
          <w:sz w:val="26"/>
          <w:szCs w:val="26"/>
        </w:rPr>
        <w:t xml:space="preserve">Порядок, правила и условия предоставления субсидии автономного округа на </w:t>
      </w:r>
      <w:proofErr w:type="spellStart"/>
      <w:r w:rsidRPr="008A4EDF">
        <w:rPr>
          <w:bCs/>
          <w:sz w:val="26"/>
          <w:szCs w:val="26"/>
        </w:rPr>
        <w:t>софинансирование</w:t>
      </w:r>
      <w:proofErr w:type="spellEnd"/>
      <w:r w:rsidRPr="008A4EDF">
        <w:rPr>
          <w:bCs/>
          <w:sz w:val="26"/>
          <w:szCs w:val="26"/>
        </w:rPr>
        <w:t xml:space="preserve"> мероприятий муниципальной программы, предусматривающих строительство систем инженерной инфраструктуры в целях обеспечения инженерной подготовки земельных участков для жилищного строительства, определен приложением №3 к государственной программе Ханты-Мансийского автономного округа - Югры «Развитие жилищной сферы», утвержденной Постановлением Правительства Ханты-Мансийского автономного округа-Югры от 05.10.2018 №346-п.</w:t>
      </w:r>
    </w:p>
    <w:p w14:paraId="46B5D127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A4EDF">
        <w:rPr>
          <w:bCs/>
          <w:sz w:val="26"/>
          <w:szCs w:val="26"/>
        </w:rPr>
        <w:t>Основное мероприятие «Строительство жилых домов на территории города Когалыма»</w:t>
      </w:r>
    </w:p>
    <w:p w14:paraId="4825B0B1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A4EDF">
        <w:rPr>
          <w:rFonts w:eastAsia="Calibri"/>
          <w:sz w:val="26"/>
          <w:szCs w:val="26"/>
          <w:lang w:eastAsia="en-US"/>
        </w:rPr>
        <w:t>Соисполнителем вышеуказанного основного мероприятия является Муниципальное казённое учреждение «Управление капитального строительства города Когалыма».</w:t>
      </w:r>
    </w:p>
    <w:p w14:paraId="68F842E0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A4EDF">
        <w:rPr>
          <w:rFonts w:eastAsia="Calibri"/>
          <w:sz w:val="26"/>
          <w:szCs w:val="26"/>
          <w:lang w:eastAsia="en-US"/>
        </w:rPr>
        <w:t>Реализация данного основного мероприятия осуществляется за счет средств бюджета города Когалыма, а также иных привлеченных источников, в том числе за счет средств, предусмотренных Соглашением о сотрудничестве между Правительством Ханты-Мансийского автономного округа с ПАО «ЛУКОЙЛ».</w:t>
      </w:r>
    </w:p>
    <w:p w14:paraId="172A7DA5" w14:textId="77777777" w:rsidR="00E23D3E" w:rsidRPr="008A4EDF" w:rsidRDefault="00630388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ar490" w:history="1">
        <w:r w:rsidR="00E23D3E" w:rsidRPr="008A4EDF">
          <w:rPr>
            <w:sz w:val="26"/>
            <w:szCs w:val="26"/>
          </w:rPr>
          <w:t>Подпрограмма 2</w:t>
        </w:r>
      </w:hyperlink>
      <w:r w:rsidR="00E23D3E" w:rsidRPr="008A4EDF">
        <w:rPr>
          <w:sz w:val="26"/>
          <w:szCs w:val="26"/>
        </w:rPr>
        <w:t xml:space="preserve"> «Обеспечение мерами финансовой поддержки по улучшению жилищных условий отдельных категорий граждан».</w:t>
      </w:r>
    </w:p>
    <w:p w14:paraId="5422D67E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Подпрограмма направлена на предоставление социальной выплаты, в виде субсидии, на приобретение жилья отдельным категориям граждан, путём реализации мероприятий: </w:t>
      </w:r>
    </w:p>
    <w:p w14:paraId="578B786A" w14:textId="77777777" w:rsidR="00E23D3E" w:rsidRPr="008A4EDF" w:rsidRDefault="00E23D3E" w:rsidP="00E23D3E">
      <w:pPr>
        <w:pStyle w:val="1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4EDF">
        <w:rPr>
          <w:rFonts w:ascii="Times New Roman" w:hAnsi="Times New Roman"/>
          <w:sz w:val="26"/>
          <w:szCs w:val="26"/>
        </w:rPr>
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8A4EDF">
        <w:rPr>
          <w:rFonts w:ascii="Times New Roman" w:hAnsi="Times New Roman"/>
          <w:sz w:val="26"/>
          <w:szCs w:val="26"/>
          <w:lang w:eastAsia="ru-RU"/>
        </w:rPr>
        <w:t>.</w:t>
      </w:r>
    </w:p>
    <w:p w14:paraId="1C974FC7" w14:textId="77777777" w:rsidR="00E23D3E" w:rsidRPr="008A4EDF" w:rsidRDefault="00E23D3E" w:rsidP="00E23D3E">
      <w:pPr>
        <w:pStyle w:val="1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4EDF">
        <w:rPr>
          <w:rFonts w:ascii="Times New Roman" w:hAnsi="Times New Roman"/>
          <w:sz w:val="26"/>
          <w:szCs w:val="26"/>
          <w:lang w:eastAsia="ru-RU"/>
        </w:rPr>
        <w:lastRenderedPageBreak/>
        <w:t>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года.</w:t>
      </w:r>
    </w:p>
    <w:p w14:paraId="73DC53E4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3. Реализация полномочий по обеспечению жилыми помещениями отдельных категорий граждан.</w:t>
      </w:r>
    </w:p>
    <w:p w14:paraId="668B406C" w14:textId="77777777" w:rsidR="00E23D3E" w:rsidRPr="008A4EDF" w:rsidRDefault="00E23D3E" w:rsidP="00E23D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 xml:space="preserve">Реализации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особенности оказания государственной поддержки молодым семьям, определяются Порядком реализации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рамках постановления Правительства Ханты-Мансийского автономного округа - Югры от 05.10.2018 №346-п «Развитие жилищной сферы». </w:t>
      </w:r>
    </w:p>
    <w:p w14:paraId="07334CF9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>Реализация мероприятия «Улучшение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учёт в качестве нуждающихся в жилых помещениях до 01.01.2005» предусмотрена в соответствии с Указом Президента Российской Федерации от 7 мая 2008 года № 714                        «Об обеспечении жильем ветеранов Великой Отечественной войны 1941 – 1945 годов» (далее – Указ Президента Российской Федерации №714), в соответствии с постановлением Правительства Ханты-Мансийского автономного округа – Югры от 10.10.2006 №237-п «Об утверждении Положения о порядке и условиях предоставления субсидий за счёт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собственность».</w:t>
      </w:r>
    </w:p>
    <w:p w14:paraId="561CA8D9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4EDF">
        <w:rPr>
          <w:sz w:val="26"/>
          <w:szCs w:val="26"/>
        </w:rPr>
        <w:tab/>
      </w:r>
    </w:p>
    <w:p w14:paraId="2486761C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56DCB84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0255B65" w14:textId="77777777" w:rsidR="00E23D3E" w:rsidRPr="008A4EDF" w:rsidRDefault="00E23D3E" w:rsidP="00E23D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43026BA" w14:textId="77777777" w:rsidR="00E23D3E" w:rsidRPr="008A4EDF" w:rsidRDefault="00E23D3E" w:rsidP="00E23D3E">
      <w:pPr>
        <w:widowControl w:val="0"/>
        <w:autoSpaceDE w:val="0"/>
        <w:autoSpaceDN w:val="0"/>
        <w:adjustRightInd w:val="0"/>
        <w:jc w:val="right"/>
        <w:outlineLvl w:val="1"/>
        <w:rPr>
          <w:szCs w:val="20"/>
        </w:rPr>
        <w:sectPr w:rsidR="00E23D3E" w:rsidRPr="008A4EDF" w:rsidSect="00E64170">
          <w:pgSz w:w="11906" w:h="16838"/>
          <w:pgMar w:top="851" w:right="567" w:bottom="1134" w:left="2552" w:header="709" w:footer="709" w:gutter="0"/>
          <w:cols w:space="708"/>
          <w:titlePg/>
          <w:docGrid w:linePitch="360"/>
        </w:sectPr>
      </w:pPr>
      <w:bookmarkStart w:id="3" w:name="Par239"/>
      <w:bookmarkEnd w:id="3"/>
    </w:p>
    <w:p w14:paraId="264AA349" w14:textId="77777777" w:rsidR="00AA5A50" w:rsidRPr="008A4EDF" w:rsidRDefault="00AA5A50" w:rsidP="00AA5A50">
      <w:pPr>
        <w:widowControl w:val="0"/>
        <w:autoSpaceDE w:val="0"/>
        <w:autoSpaceDN w:val="0"/>
        <w:adjustRightInd w:val="0"/>
        <w:jc w:val="right"/>
        <w:outlineLvl w:val="1"/>
      </w:pPr>
      <w:r w:rsidRPr="008A4EDF">
        <w:lastRenderedPageBreak/>
        <w:t>Приложение</w:t>
      </w:r>
    </w:p>
    <w:p w14:paraId="1866E8B6" w14:textId="77777777" w:rsidR="00AA5A50" w:rsidRPr="008A4EDF" w:rsidRDefault="00AA5A50" w:rsidP="00AA5A50">
      <w:pPr>
        <w:widowControl w:val="0"/>
        <w:autoSpaceDE w:val="0"/>
        <w:autoSpaceDN w:val="0"/>
        <w:adjustRightInd w:val="0"/>
        <w:jc w:val="right"/>
        <w:outlineLvl w:val="1"/>
      </w:pPr>
      <w:r w:rsidRPr="008A4EDF">
        <w:t>к решению Думы</w:t>
      </w:r>
    </w:p>
    <w:p w14:paraId="3EFA42A4" w14:textId="77777777" w:rsidR="00AA5A50" w:rsidRPr="008A4EDF" w:rsidRDefault="00AA5A50" w:rsidP="00AA5A50">
      <w:pPr>
        <w:widowControl w:val="0"/>
        <w:autoSpaceDE w:val="0"/>
        <w:autoSpaceDN w:val="0"/>
        <w:adjustRightInd w:val="0"/>
        <w:jc w:val="right"/>
        <w:outlineLvl w:val="1"/>
      </w:pPr>
      <w:r w:rsidRPr="008A4EDF">
        <w:t>города Когалыма</w:t>
      </w:r>
    </w:p>
    <w:p w14:paraId="21DB7415" w14:textId="77777777" w:rsidR="00AA5A50" w:rsidRPr="008A4EDF" w:rsidRDefault="00AA5A50" w:rsidP="00585405">
      <w:pPr>
        <w:widowControl w:val="0"/>
        <w:tabs>
          <w:tab w:val="left" w:pos="13041"/>
        </w:tabs>
        <w:autoSpaceDE w:val="0"/>
        <w:autoSpaceDN w:val="0"/>
        <w:adjustRightInd w:val="0"/>
        <w:ind w:right="1529"/>
        <w:jc w:val="right"/>
        <w:outlineLvl w:val="1"/>
      </w:pPr>
      <w:r w:rsidRPr="008A4EDF">
        <w:t xml:space="preserve">от   </w:t>
      </w:r>
    </w:p>
    <w:p w14:paraId="7B010FAF" w14:textId="77777777" w:rsidR="00E23D3E" w:rsidRPr="008A4EDF" w:rsidRDefault="00E23D3E" w:rsidP="00585405">
      <w:pPr>
        <w:widowControl w:val="0"/>
        <w:autoSpaceDE w:val="0"/>
        <w:autoSpaceDN w:val="0"/>
        <w:adjustRightInd w:val="0"/>
        <w:outlineLvl w:val="1"/>
      </w:pPr>
      <w:r w:rsidRPr="008A4EDF">
        <w:t>Таблица 1</w:t>
      </w:r>
    </w:p>
    <w:p w14:paraId="72C3A668" w14:textId="77777777" w:rsidR="00E23D3E" w:rsidRPr="008A4EDF" w:rsidRDefault="00E23D3E" w:rsidP="00E23D3E">
      <w:pPr>
        <w:widowControl w:val="0"/>
        <w:autoSpaceDE w:val="0"/>
        <w:autoSpaceDN w:val="0"/>
        <w:adjustRightInd w:val="0"/>
        <w:jc w:val="right"/>
      </w:pPr>
    </w:p>
    <w:p w14:paraId="56D3CB1B" w14:textId="77777777" w:rsidR="00E23D3E" w:rsidRPr="008A4EDF" w:rsidRDefault="00E23D3E" w:rsidP="00E23D3E">
      <w:pPr>
        <w:autoSpaceDE w:val="0"/>
        <w:autoSpaceDN w:val="0"/>
        <w:adjustRightInd w:val="0"/>
        <w:jc w:val="center"/>
      </w:pPr>
      <w:r w:rsidRPr="008A4EDF">
        <w:t>Целевые показатели муниципальной программы</w:t>
      </w:r>
    </w:p>
    <w:p w14:paraId="1623B73C" w14:textId="77777777" w:rsidR="00E23D3E" w:rsidRPr="008A4EDF" w:rsidRDefault="00E23D3E" w:rsidP="00E23D3E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Y="1"/>
        <w:tblOverlap w:val="never"/>
        <w:tblW w:w="15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4110"/>
        <w:gridCol w:w="2286"/>
        <w:gridCol w:w="1014"/>
        <w:gridCol w:w="1014"/>
        <w:gridCol w:w="930"/>
        <w:gridCol w:w="935"/>
        <w:gridCol w:w="992"/>
        <w:gridCol w:w="908"/>
        <w:gridCol w:w="1523"/>
      </w:tblGrid>
      <w:tr w:rsidR="00E23D3E" w:rsidRPr="008A4EDF" w14:paraId="4AFFDCDB" w14:textId="77777777" w:rsidTr="00EC6F4D">
        <w:trPr>
          <w:cantSplit/>
          <w:trHeight w:val="777"/>
        </w:trPr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3925E7" w14:textId="77777777" w:rsidR="00E23D3E" w:rsidRPr="008A4EDF" w:rsidRDefault="00E23D3E" w:rsidP="00E23D3E">
            <w:pPr>
              <w:autoSpaceDE w:val="0"/>
              <w:autoSpaceDN w:val="0"/>
              <w:adjustRightInd w:val="0"/>
              <w:ind w:firstLine="142"/>
              <w:jc w:val="center"/>
            </w:pPr>
            <w:r w:rsidRPr="008A4EDF">
              <w:t>№ показателя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FF617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 xml:space="preserve">Наименование целевых показателей </w:t>
            </w:r>
          </w:p>
        </w:tc>
        <w:tc>
          <w:tcPr>
            <w:tcW w:w="22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40D534" w14:textId="77777777" w:rsidR="00E23D3E" w:rsidRPr="008A4EDF" w:rsidRDefault="00604613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rPr>
                <w:sz w:val="25"/>
                <w:szCs w:val="25"/>
              </w:rPr>
              <w:t>Базовый показатель на начало реализации муниципальной программы</w:t>
            </w:r>
            <w:r w:rsidRPr="008A4EDF">
              <w:rPr>
                <w:sz w:val="25"/>
                <w:szCs w:val="25"/>
              </w:rPr>
              <w:br/>
              <w:t xml:space="preserve"> (2018 год)</w:t>
            </w:r>
          </w:p>
        </w:tc>
        <w:tc>
          <w:tcPr>
            <w:tcW w:w="57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007AD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Значения показателя по годам</w:t>
            </w: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73653F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Целевое значение показателя на момент окончания реализации муниципальной программы</w:t>
            </w:r>
          </w:p>
        </w:tc>
      </w:tr>
      <w:tr w:rsidR="00E23D3E" w:rsidRPr="008A4EDF" w14:paraId="15F80A56" w14:textId="77777777" w:rsidTr="00EC6F4D">
        <w:trPr>
          <w:cantSplit/>
          <w:trHeight w:val="197"/>
        </w:trPr>
        <w:tc>
          <w:tcPr>
            <w:tcW w:w="14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89586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D18F6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362B2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E0B85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2019</w:t>
            </w:r>
            <w:r w:rsidR="00CC2FA1" w:rsidRPr="008A4EDF"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CEAC0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2020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7DEC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2021</w:t>
            </w: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AD16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2022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037A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2023</w:t>
            </w:r>
          </w:p>
        </w:tc>
        <w:tc>
          <w:tcPr>
            <w:tcW w:w="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3B09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2024</w:t>
            </w: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18854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D3E" w:rsidRPr="008A4EDF" w14:paraId="08CC7A24" w14:textId="77777777" w:rsidTr="00EC6F4D">
        <w:trPr>
          <w:cantSplit/>
          <w:trHeight w:val="265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1369E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94024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6E5867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25184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E1697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545F7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A0DE3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3B2A8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98DCF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9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1E936" w14:textId="77777777" w:rsidR="00E23D3E" w:rsidRPr="008A4EDF" w:rsidRDefault="00E23D3E" w:rsidP="00E23D3E">
            <w:pPr>
              <w:autoSpaceDE w:val="0"/>
              <w:autoSpaceDN w:val="0"/>
              <w:adjustRightInd w:val="0"/>
              <w:jc w:val="center"/>
            </w:pPr>
            <w:r w:rsidRPr="008A4EDF">
              <w:t>7</w:t>
            </w:r>
          </w:p>
        </w:tc>
      </w:tr>
      <w:tr w:rsidR="00EC6F4D" w:rsidRPr="00E23D3E" w14:paraId="63778BA3" w14:textId="77777777" w:rsidTr="00EC6F4D">
        <w:trPr>
          <w:cantSplit/>
          <w:trHeight w:val="708"/>
        </w:trPr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6011" w14:textId="77777777" w:rsidR="00EC6F4D" w:rsidRPr="008A4EDF" w:rsidRDefault="00EC6F4D" w:rsidP="00AA5A50">
            <w:pPr>
              <w:jc w:val="center"/>
            </w:pPr>
            <w:r w:rsidRPr="008A4EDF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2D5E" w14:textId="3C7E5AF8" w:rsidR="00EC6F4D" w:rsidRPr="00BF56BC" w:rsidRDefault="00BF56BC" w:rsidP="00EC6F4D">
            <w:r w:rsidRPr="00BF56BC">
              <w:rPr>
                <w:spacing w:val="-6"/>
                <w:lang w:eastAsia="en-US"/>
              </w:rPr>
              <w:t>Увеличение объема жилищного строительства, млн. кв. метров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23AD" w14:textId="370CFAB8" w:rsidR="00EC6F4D" w:rsidRPr="008A4EDF" w:rsidRDefault="008173CB" w:rsidP="00EC6F4D">
            <w:pPr>
              <w:jc w:val="center"/>
            </w:pPr>
            <w:r>
              <w:t>0,0</w:t>
            </w:r>
            <w:r w:rsidR="00EC6F4D" w:rsidRPr="008A4EDF">
              <w:t>5</w:t>
            </w:r>
            <w: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63FD" w14:textId="30BEEC9F" w:rsidR="00EC6F4D" w:rsidRPr="008A4EDF" w:rsidRDefault="00EC6F4D" w:rsidP="0041196E">
            <w:pPr>
              <w:autoSpaceDE w:val="0"/>
              <w:autoSpaceDN w:val="0"/>
              <w:adjustRightInd w:val="0"/>
              <w:jc w:val="center"/>
            </w:pPr>
            <w:r w:rsidRPr="008A4EDF">
              <w:t>0,0</w:t>
            </w:r>
            <w:r w:rsidR="0041196E"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ABDF9" w14:textId="6B0339BE" w:rsidR="00EC6F4D" w:rsidRPr="008A4EDF" w:rsidRDefault="00960380" w:rsidP="00EC6F4D">
            <w:pPr>
              <w:autoSpaceDE w:val="0"/>
              <w:autoSpaceDN w:val="0"/>
              <w:adjustRightInd w:val="0"/>
              <w:jc w:val="center"/>
            </w:pPr>
            <w:r>
              <w:t>0,017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C3DC" w14:textId="36D6148F" w:rsidR="00EC6F4D" w:rsidRPr="008A4EDF" w:rsidRDefault="008173CB" w:rsidP="00EC6F4D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D43796">
              <w:rPr>
                <w:lang w:val="en-US"/>
              </w:rPr>
              <w:t>0</w:t>
            </w:r>
            <w: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B6EC" w14:textId="21936566" w:rsidR="00EC6F4D" w:rsidRPr="008A4EDF" w:rsidRDefault="0041196E" w:rsidP="00EC6F4D">
            <w:pPr>
              <w:autoSpaceDE w:val="0"/>
              <w:autoSpaceDN w:val="0"/>
              <w:adjustRightInd w:val="0"/>
              <w:jc w:val="center"/>
            </w:pPr>
            <w: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5A13" w14:textId="21E42EC0" w:rsidR="00EC6F4D" w:rsidRPr="008A4EDF" w:rsidRDefault="008173CB" w:rsidP="0041196E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41196E">
              <w:t>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E3252" w14:textId="5B3D72E7" w:rsidR="00EC6F4D" w:rsidRPr="008A4EDF" w:rsidRDefault="008173CB" w:rsidP="0041196E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41196E">
              <w:t>021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15BC" w14:textId="6DDE1743" w:rsidR="00EC6F4D" w:rsidRPr="00E23D3E" w:rsidRDefault="0041196E" w:rsidP="00EC6F4D">
            <w:pPr>
              <w:autoSpaceDE w:val="0"/>
              <w:autoSpaceDN w:val="0"/>
              <w:adjustRightInd w:val="0"/>
              <w:jc w:val="center"/>
            </w:pPr>
            <w:r>
              <w:t>0,021</w:t>
            </w:r>
          </w:p>
        </w:tc>
      </w:tr>
      <w:tr w:rsidR="00F24869" w:rsidRPr="00E23D3E" w14:paraId="4BA628EB" w14:textId="77777777" w:rsidTr="00EC6F4D">
        <w:trPr>
          <w:cantSplit/>
          <w:trHeight w:val="141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CAD9" w14:textId="77777777" w:rsidR="00F24869" w:rsidRPr="00E23D3E" w:rsidRDefault="00F24869" w:rsidP="00AA5A50">
            <w:pPr>
              <w:jc w:val="center"/>
            </w:pPr>
            <w:r w:rsidRPr="00E23D3E"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D07C" w14:textId="77777777" w:rsidR="00F24869" w:rsidRPr="00E23D3E" w:rsidRDefault="00F24869" w:rsidP="00F24869">
            <w:r w:rsidRPr="00E23D3E">
              <w:t>Доля муниципальных услуг в электронном виде в общем количестве предоставленных услуг в городе Когалыме, %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DD04" w14:textId="77777777" w:rsidR="00F24869" w:rsidRPr="00E23D3E" w:rsidRDefault="00F24869" w:rsidP="00EC6F4D">
            <w:pPr>
              <w:jc w:val="center"/>
            </w:pPr>
            <w:r w:rsidRPr="00E23D3E">
              <w:t>40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D698" w14:textId="77777777" w:rsidR="00F24869" w:rsidRPr="00E23D3E" w:rsidRDefault="00F24869" w:rsidP="00F24869">
            <w:pPr>
              <w:autoSpaceDE w:val="0"/>
              <w:autoSpaceDN w:val="0"/>
              <w:adjustRightInd w:val="0"/>
              <w:jc w:val="center"/>
            </w:pPr>
            <w:r w:rsidRPr="00E23D3E">
              <w:t>50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4DAC" w14:textId="77777777" w:rsidR="00F24869" w:rsidRPr="00E23D3E" w:rsidRDefault="00F24869" w:rsidP="00F24869">
            <w:pPr>
              <w:autoSpaceDE w:val="0"/>
              <w:autoSpaceDN w:val="0"/>
              <w:adjustRightInd w:val="0"/>
              <w:jc w:val="center"/>
            </w:pPr>
            <w:r w:rsidRPr="00E23D3E">
              <w:t>60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B21F" w14:textId="77777777" w:rsidR="00F24869" w:rsidRPr="00E23D3E" w:rsidRDefault="00F24869" w:rsidP="00F24869">
            <w:pPr>
              <w:autoSpaceDE w:val="0"/>
              <w:autoSpaceDN w:val="0"/>
              <w:adjustRightInd w:val="0"/>
              <w:jc w:val="center"/>
            </w:pPr>
            <w:r w:rsidRPr="00E23D3E">
              <w:t>70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A4C04" w14:textId="77777777" w:rsidR="00F24869" w:rsidRPr="00E23D3E" w:rsidRDefault="00F24869" w:rsidP="00F24869">
            <w:pPr>
              <w:autoSpaceDE w:val="0"/>
              <w:autoSpaceDN w:val="0"/>
              <w:adjustRightInd w:val="0"/>
              <w:jc w:val="center"/>
            </w:pPr>
            <w:r w:rsidRPr="00E23D3E"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1FD9" w14:textId="77777777" w:rsidR="00F24869" w:rsidRDefault="00F24869" w:rsidP="00F24869">
            <w:pPr>
              <w:autoSpaceDE w:val="0"/>
              <w:autoSpaceDN w:val="0"/>
              <w:adjustRightInd w:val="0"/>
              <w:jc w:val="center"/>
            </w:pPr>
          </w:p>
          <w:p w14:paraId="39D9C556" w14:textId="77777777" w:rsidR="00EC6F4D" w:rsidRDefault="00EC6F4D" w:rsidP="00F24869">
            <w:pPr>
              <w:autoSpaceDE w:val="0"/>
              <w:autoSpaceDN w:val="0"/>
              <w:adjustRightInd w:val="0"/>
              <w:jc w:val="center"/>
            </w:pPr>
          </w:p>
          <w:p w14:paraId="727457AB" w14:textId="77777777" w:rsidR="00EC6F4D" w:rsidRPr="00E23D3E" w:rsidRDefault="00EC6F4D" w:rsidP="00EC6F4D">
            <w:pPr>
              <w:autoSpaceDE w:val="0"/>
              <w:autoSpaceDN w:val="0"/>
              <w:adjustRightInd w:val="0"/>
            </w:pPr>
            <w:r w:rsidRPr="00E23D3E">
              <w:t>90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3CBF" w14:textId="77777777" w:rsidR="00F24869" w:rsidRDefault="00F24869" w:rsidP="00F24869">
            <w:pPr>
              <w:autoSpaceDE w:val="0"/>
              <w:autoSpaceDN w:val="0"/>
              <w:adjustRightInd w:val="0"/>
              <w:jc w:val="center"/>
            </w:pPr>
          </w:p>
          <w:p w14:paraId="5EAB4E84" w14:textId="77777777" w:rsidR="00EC6F4D" w:rsidRDefault="00EC6F4D" w:rsidP="00F24869">
            <w:pPr>
              <w:autoSpaceDE w:val="0"/>
              <w:autoSpaceDN w:val="0"/>
              <w:adjustRightInd w:val="0"/>
              <w:jc w:val="center"/>
            </w:pPr>
          </w:p>
          <w:p w14:paraId="6CF003C7" w14:textId="77777777" w:rsidR="00EC6F4D" w:rsidRPr="00E23D3E" w:rsidRDefault="00EC6F4D" w:rsidP="00F24869">
            <w:pPr>
              <w:autoSpaceDE w:val="0"/>
              <w:autoSpaceDN w:val="0"/>
              <w:adjustRightInd w:val="0"/>
              <w:jc w:val="center"/>
            </w:pPr>
            <w:r w:rsidRPr="00E23D3E">
              <w:t>90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E3BA" w14:textId="77777777" w:rsidR="00F24869" w:rsidRPr="00E23D3E" w:rsidRDefault="00F24869" w:rsidP="00F24869">
            <w:pPr>
              <w:autoSpaceDE w:val="0"/>
              <w:autoSpaceDN w:val="0"/>
              <w:adjustRightInd w:val="0"/>
              <w:jc w:val="center"/>
            </w:pPr>
            <w:r w:rsidRPr="00E23D3E">
              <w:t>90</w:t>
            </w:r>
          </w:p>
        </w:tc>
      </w:tr>
      <w:tr w:rsidR="00C36804" w:rsidRPr="00E23D3E" w14:paraId="198649CD" w14:textId="77777777" w:rsidTr="008E386B">
        <w:trPr>
          <w:cantSplit/>
          <w:trHeight w:val="393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8AC0" w14:textId="77777777" w:rsidR="00C36804" w:rsidRPr="00E23D3E" w:rsidRDefault="00C36804" w:rsidP="00C36804">
            <w:pPr>
              <w:jc w:val="center"/>
            </w:pPr>
            <w:r w:rsidRPr="00E23D3E"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B741" w14:textId="77777777" w:rsidR="00C36804" w:rsidRPr="00E23D3E" w:rsidRDefault="00C36804" w:rsidP="00C36804">
            <w:r w:rsidRPr="00E23D3E">
              <w:t xml:space="preserve">Общая площадь жилых помещений, приходящихся в среднем на 1 жителя, </w:t>
            </w:r>
            <w:proofErr w:type="spellStart"/>
            <w:r w:rsidRPr="00E23D3E">
              <w:t>кв.м</w:t>
            </w:r>
            <w:proofErr w:type="spellEnd"/>
            <w:r w:rsidRPr="00E23D3E">
              <w:t>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E160" w14:textId="31436B82" w:rsidR="00C36804" w:rsidRPr="00E23D3E" w:rsidRDefault="00C36804" w:rsidP="00C36804">
            <w:pPr>
              <w:jc w:val="center"/>
            </w:pPr>
            <w:r>
              <w:t>16,0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F285" w14:textId="77482A4B" w:rsidR="00C36804" w:rsidRPr="00C36804" w:rsidRDefault="00C36804" w:rsidP="00C36804">
            <w:pPr>
              <w:autoSpaceDE w:val="0"/>
              <w:autoSpaceDN w:val="0"/>
              <w:adjustRightInd w:val="0"/>
              <w:jc w:val="center"/>
            </w:pPr>
            <w:r w:rsidRPr="00C36804">
              <w:t>16,1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BF91" w14:textId="130E037B" w:rsidR="00C36804" w:rsidRPr="00C36804" w:rsidRDefault="00C36804" w:rsidP="00C36804">
            <w:pPr>
              <w:autoSpaceDE w:val="0"/>
              <w:autoSpaceDN w:val="0"/>
              <w:adjustRightInd w:val="0"/>
              <w:jc w:val="center"/>
            </w:pPr>
            <w:r w:rsidRPr="00C36804">
              <w:t>15,9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030E" w14:textId="3E8CCD76" w:rsidR="00C36804" w:rsidRPr="00C36804" w:rsidRDefault="00C36804" w:rsidP="00C36804">
            <w:pPr>
              <w:autoSpaceDE w:val="0"/>
              <w:autoSpaceDN w:val="0"/>
              <w:adjustRightInd w:val="0"/>
              <w:jc w:val="center"/>
            </w:pPr>
            <w:r w:rsidRPr="00C36804">
              <w:t>15,6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80DA" w14:textId="77777777" w:rsidR="00C36804" w:rsidRPr="00C36804" w:rsidRDefault="00C36804" w:rsidP="00C36804">
            <w:pPr>
              <w:autoSpaceDE w:val="0"/>
              <w:autoSpaceDN w:val="0"/>
              <w:adjustRightInd w:val="0"/>
              <w:jc w:val="center"/>
            </w:pPr>
          </w:p>
          <w:p w14:paraId="4DBF10C7" w14:textId="77777777" w:rsidR="00C36804" w:rsidRPr="00C36804" w:rsidRDefault="00C36804" w:rsidP="00C36804">
            <w:pPr>
              <w:autoSpaceDE w:val="0"/>
              <w:autoSpaceDN w:val="0"/>
              <w:adjustRightInd w:val="0"/>
              <w:jc w:val="center"/>
            </w:pPr>
            <w:r w:rsidRPr="00C36804">
              <w:t>15,6</w:t>
            </w:r>
          </w:p>
          <w:p w14:paraId="0AE300B6" w14:textId="5814BF86" w:rsidR="00C36804" w:rsidRPr="00C36804" w:rsidRDefault="00C36804" w:rsidP="00C368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0DE0" w14:textId="77777777" w:rsidR="00C36804" w:rsidRPr="00C36804" w:rsidRDefault="00C36804" w:rsidP="00C36804">
            <w:pPr>
              <w:autoSpaceDE w:val="0"/>
              <w:autoSpaceDN w:val="0"/>
              <w:adjustRightInd w:val="0"/>
              <w:jc w:val="center"/>
            </w:pPr>
          </w:p>
          <w:p w14:paraId="419F0AAD" w14:textId="563C1005" w:rsidR="00C36804" w:rsidRPr="00C36804" w:rsidRDefault="00C36804" w:rsidP="00C36804">
            <w:pPr>
              <w:autoSpaceDE w:val="0"/>
              <w:autoSpaceDN w:val="0"/>
              <w:adjustRightInd w:val="0"/>
              <w:jc w:val="center"/>
            </w:pPr>
            <w:r w:rsidRPr="00C36804">
              <w:t>15,6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2CAE" w14:textId="77777777" w:rsidR="00C36804" w:rsidRPr="00C36804" w:rsidRDefault="00C36804" w:rsidP="00C36804">
            <w:pPr>
              <w:autoSpaceDE w:val="0"/>
              <w:autoSpaceDN w:val="0"/>
              <w:adjustRightInd w:val="0"/>
              <w:jc w:val="center"/>
            </w:pPr>
          </w:p>
          <w:p w14:paraId="0D697068" w14:textId="7057E89D" w:rsidR="00C36804" w:rsidRPr="00C36804" w:rsidRDefault="00C36804" w:rsidP="00C36804">
            <w:pPr>
              <w:autoSpaceDE w:val="0"/>
              <w:autoSpaceDN w:val="0"/>
              <w:adjustRightInd w:val="0"/>
              <w:jc w:val="center"/>
            </w:pPr>
            <w:r w:rsidRPr="00C36804">
              <w:t>15,6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F50A" w14:textId="77777777" w:rsidR="00C36804" w:rsidRPr="00C36804" w:rsidRDefault="00C36804" w:rsidP="00C36804">
            <w:pPr>
              <w:autoSpaceDE w:val="0"/>
              <w:autoSpaceDN w:val="0"/>
              <w:adjustRightInd w:val="0"/>
              <w:jc w:val="center"/>
            </w:pPr>
          </w:p>
          <w:p w14:paraId="210A0C4A" w14:textId="1719A441" w:rsidR="00C36804" w:rsidRPr="00C36804" w:rsidRDefault="00C36804" w:rsidP="00C36804">
            <w:pPr>
              <w:autoSpaceDE w:val="0"/>
              <w:autoSpaceDN w:val="0"/>
              <w:adjustRightInd w:val="0"/>
              <w:jc w:val="center"/>
            </w:pPr>
            <w:r w:rsidRPr="00C36804">
              <w:t>15,6</w:t>
            </w:r>
          </w:p>
        </w:tc>
      </w:tr>
      <w:tr w:rsidR="00EC6F4D" w:rsidRPr="00E23D3E" w14:paraId="2BAAF1DE" w14:textId="77777777" w:rsidTr="00EC6F4D">
        <w:trPr>
          <w:cantSplit/>
          <w:trHeight w:val="1864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0BEC" w14:textId="77777777" w:rsidR="00EC6F4D" w:rsidRPr="00E23D3E" w:rsidRDefault="00EC6F4D" w:rsidP="00AA5A50">
            <w:pPr>
              <w:jc w:val="center"/>
            </w:pPr>
            <w:r w:rsidRPr="00E23D3E"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83D65" w14:textId="77777777" w:rsidR="00EC6F4D" w:rsidRPr="00E23D3E" w:rsidRDefault="00EC6F4D" w:rsidP="00EC6F4D">
            <w:r w:rsidRPr="00E23D3E">
              <w:t>Количество участников, получивших меры финансовой поддержки для улучшения жилищных условий, чел.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0B4F" w14:textId="28A4F837" w:rsidR="00EC6F4D" w:rsidRPr="00E23D3E" w:rsidRDefault="008173CB" w:rsidP="00EC6F4D">
            <w:pPr>
              <w:jc w:val="center"/>
            </w:pPr>
            <w: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9158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t>4*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2A6ED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t>4*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904A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t>4*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3794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t>4*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71AA9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t>4*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7C77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t>4*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1CE7A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t>4*</w:t>
            </w:r>
          </w:p>
        </w:tc>
      </w:tr>
      <w:tr w:rsidR="00EC6F4D" w:rsidRPr="00E23D3E" w14:paraId="1052BBAA" w14:textId="77777777" w:rsidTr="00EC6F4D">
        <w:trPr>
          <w:cantSplit/>
          <w:trHeight w:val="1973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996E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lastRenderedPageBreak/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EB41" w14:textId="77777777" w:rsidR="00EC6F4D" w:rsidRPr="00E23D3E" w:rsidRDefault="00EC6F4D" w:rsidP="00EC6F4D">
            <w:r w:rsidRPr="00E23D3E"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Когалыма, количество семей, количество семей.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CB5F" w14:textId="1EF42F50" w:rsidR="00EC6F4D" w:rsidRPr="00E23D3E" w:rsidRDefault="00EC6F4D" w:rsidP="008173CB">
            <w:pPr>
              <w:jc w:val="center"/>
            </w:pPr>
            <w:r w:rsidRPr="00E23D3E">
              <w:t>1</w:t>
            </w:r>
            <w:r w:rsidR="008173CB">
              <w:t>485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ABC2D" w14:textId="77777777" w:rsidR="00EC6F4D" w:rsidRPr="00E23D3E" w:rsidRDefault="00EC6F4D" w:rsidP="00EC6F4D">
            <w:pPr>
              <w:jc w:val="center"/>
            </w:pPr>
            <w:r w:rsidRPr="00E23D3E">
              <w:t>1485**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DAD2" w14:textId="77777777" w:rsidR="00EC6F4D" w:rsidRPr="00E23D3E" w:rsidRDefault="00EC6F4D" w:rsidP="00EC6F4D">
            <w:pPr>
              <w:jc w:val="center"/>
            </w:pPr>
            <w:r w:rsidRPr="00E23D3E">
              <w:t>1482**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8747" w14:textId="3F73AFB9" w:rsidR="00EC6F4D" w:rsidRPr="00E23D3E" w:rsidRDefault="008173CB" w:rsidP="00EC6F4D">
            <w:pPr>
              <w:jc w:val="center"/>
            </w:pPr>
            <w:r>
              <w:t>1479</w:t>
            </w:r>
            <w:r w:rsidR="00EC6F4D" w:rsidRPr="00E23D3E">
              <w:t>**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723B" w14:textId="6C259F0D" w:rsidR="00EC6F4D" w:rsidRPr="00E23D3E" w:rsidRDefault="008173CB" w:rsidP="00EC6F4D">
            <w:pPr>
              <w:jc w:val="center"/>
            </w:pPr>
            <w:r>
              <w:t>1478</w:t>
            </w:r>
            <w:r w:rsidR="00EC6F4D" w:rsidRPr="00E23D3E">
              <w:t>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0731" w14:textId="77777777" w:rsidR="00EC6F4D" w:rsidRDefault="00EC6F4D" w:rsidP="00EC6F4D"/>
          <w:p w14:paraId="2955C0C3" w14:textId="77777777" w:rsidR="00EC6F4D" w:rsidRDefault="00EC6F4D" w:rsidP="00EC6F4D"/>
          <w:p w14:paraId="59D0CA23" w14:textId="77777777" w:rsidR="00EC6F4D" w:rsidRDefault="00EC6F4D" w:rsidP="00EC6F4D"/>
          <w:p w14:paraId="39E77DA0" w14:textId="1A4031BA" w:rsidR="00EC6F4D" w:rsidRDefault="008173CB" w:rsidP="00EC6F4D">
            <w:r>
              <w:t>1477</w:t>
            </w:r>
            <w:r w:rsidR="00EC6F4D" w:rsidRPr="00993929">
              <w:t>**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45F6" w14:textId="77777777" w:rsidR="00EC6F4D" w:rsidRDefault="00EC6F4D" w:rsidP="00EC6F4D"/>
          <w:p w14:paraId="114791E3" w14:textId="77777777" w:rsidR="00EC6F4D" w:rsidRDefault="00EC6F4D" w:rsidP="00EC6F4D"/>
          <w:p w14:paraId="01B468B1" w14:textId="77777777" w:rsidR="00EC6F4D" w:rsidRDefault="00EC6F4D" w:rsidP="00EC6F4D"/>
          <w:p w14:paraId="01210843" w14:textId="75E47119" w:rsidR="00EC6F4D" w:rsidRDefault="008173CB" w:rsidP="00EC6F4D">
            <w:r>
              <w:t>1476</w:t>
            </w:r>
            <w:r w:rsidR="00EC6F4D">
              <w:t>**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A5C7" w14:textId="2D36F64B" w:rsidR="00EC6F4D" w:rsidRPr="00E23D3E" w:rsidRDefault="008173CB" w:rsidP="00EC6F4D">
            <w:pPr>
              <w:jc w:val="center"/>
            </w:pPr>
            <w:r>
              <w:t>1476</w:t>
            </w:r>
            <w:r w:rsidR="00EC6F4D" w:rsidRPr="00E23D3E">
              <w:t>**</w:t>
            </w:r>
          </w:p>
        </w:tc>
      </w:tr>
      <w:tr w:rsidR="00EC6F4D" w:rsidRPr="00E23D3E" w14:paraId="4DDFBE71" w14:textId="77777777" w:rsidTr="00E92E5A">
        <w:trPr>
          <w:cantSplit/>
          <w:trHeight w:val="984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14E4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t>5.1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4825" w14:textId="77777777" w:rsidR="00EC6F4D" w:rsidRPr="00E23D3E" w:rsidRDefault="00EC6F4D" w:rsidP="00EC6F4D">
            <w:pPr>
              <w:jc w:val="both"/>
            </w:pPr>
            <w:r w:rsidRPr="00E23D3E">
              <w:t>Предоставление семьям жилых помещений по договорам социального найма в связи с подходом очерёдности, 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7AB3" w14:textId="77777777" w:rsidR="00EC6F4D" w:rsidRPr="00E23D3E" w:rsidRDefault="00EC6F4D" w:rsidP="00EC6F4D">
            <w:pPr>
              <w:jc w:val="center"/>
            </w:pPr>
            <w:r w:rsidRPr="00E23D3E">
              <w:t>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F4E8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B0D84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8BB9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120B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2807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8944B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F5E9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</w:tr>
      <w:tr w:rsidR="00EC6F4D" w:rsidRPr="00E23D3E" w14:paraId="1BC2878A" w14:textId="77777777" w:rsidTr="00E92E5A">
        <w:trPr>
          <w:cantSplit/>
          <w:trHeight w:val="1484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9C3E1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4582" w14:textId="77777777" w:rsidR="00EC6F4D" w:rsidRPr="00E23D3E" w:rsidRDefault="00EC6F4D" w:rsidP="00EC6F4D">
            <w:pPr>
              <w:jc w:val="both"/>
            </w:pPr>
            <w:r w:rsidRPr="00E23D3E"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помещениях, %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83F7" w14:textId="08D47DEF" w:rsidR="00EC6F4D" w:rsidRPr="00E23D3E" w:rsidRDefault="008173CB" w:rsidP="00EC6F4D">
            <w:pPr>
              <w:jc w:val="center"/>
            </w:pPr>
            <w:r>
              <w:t>0,34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5865" w14:textId="77777777" w:rsidR="00EC6F4D" w:rsidRPr="00E23D3E" w:rsidRDefault="00EC6F4D" w:rsidP="00EC6F4D">
            <w:pPr>
              <w:jc w:val="center"/>
            </w:pPr>
            <w:r w:rsidRPr="00E23D3E">
              <w:t>2,49*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E0756" w14:textId="77777777" w:rsidR="00EC6F4D" w:rsidRPr="00E23D3E" w:rsidRDefault="00EC6F4D" w:rsidP="00EC6F4D">
            <w:pPr>
              <w:jc w:val="center"/>
            </w:pPr>
            <w:r w:rsidRPr="00E23D3E">
              <w:t>3,03*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569E" w14:textId="77777777" w:rsidR="00EC6F4D" w:rsidRPr="00E23D3E" w:rsidRDefault="00EC6F4D" w:rsidP="00EC6F4D">
            <w:pPr>
              <w:jc w:val="center"/>
            </w:pPr>
            <w:r w:rsidRPr="00E23D3E">
              <w:t>2,45*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C649" w14:textId="77777777" w:rsidR="00EC6F4D" w:rsidRPr="00E23D3E" w:rsidRDefault="00EC6F4D" w:rsidP="00EC6F4D">
            <w:pPr>
              <w:jc w:val="center"/>
            </w:pPr>
            <w:r w:rsidRPr="00E23D3E">
              <w:t>2,45*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C505" w14:textId="77777777" w:rsidR="00EC6F4D" w:rsidRPr="00E23D3E" w:rsidRDefault="00EC6F4D" w:rsidP="00EC6F4D">
            <w:pPr>
              <w:jc w:val="center"/>
            </w:pPr>
            <w:r w:rsidRPr="00E23D3E">
              <w:t>2,45*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3D3D" w14:textId="77777777" w:rsidR="00EC6F4D" w:rsidRPr="00E23D3E" w:rsidRDefault="00EC6F4D" w:rsidP="00EC6F4D">
            <w:pPr>
              <w:jc w:val="center"/>
            </w:pPr>
            <w:r w:rsidRPr="00E23D3E">
              <w:t>2,45*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B20B5" w14:textId="77777777" w:rsidR="00EC6F4D" w:rsidRPr="00E23D3E" w:rsidRDefault="00EC6F4D" w:rsidP="00EC6F4D">
            <w:pPr>
              <w:jc w:val="center"/>
            </w:pPr>
            <w:r w:rsidRPr="00E23D3E">
              <w:t>2,45*</w:t>
            </w:r>
          </w:p>
        </w:tc>
      </w:tr>
      <w:tr w:rsidR="00EC6F4D" w:rsidRPr="00E23D3E" w14:paraId="3984E0BB" w14:textId="77777777" w:rsidTr="00E92E5A">
        <w:trPr>
          <w:cantSplit/>
          <w:trHeight w:val="1307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6D10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2AD92" w14:textId="77777777" w:rsidR="00EC6F4D" w:rsidRPr="00E23D3E" w:rsidRDefault="00EC6F4D" w:rsidP="00EC6F4D">
            <w:pPr>
              <w:jc w:val="both"/>
            </w:pPr>
            <w:r w:rsidRPr="00E23D3E">
              <w:t>Переселение семей из непригодного для проживания и аварийного жилищного фонда.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7AB5" w14:textId="0BBE55A4" w:rsidR="00EC6F4D" w:rsidRPr="00E23D3E" w:rsidRDefault="008173CB" w:rsidP="00EC6F4D">
            <w:pPr>
              <w:jc w:val="center"/>
            </w:pPr>
            <w:r>
              <w:t>72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1BDE" w14:textId="77777777" w:rsidR="00EC6F4D" w:rsidRPr="00E23D3E" w:rsidRDefault="00EC6F4D" w:rsidP="00EC6F4D">
            <w:pPr>
              <w:jc w:val="center"/>
            </w:pPr>
            <w:r w:rsidRPr="00E23D3E">
              <w:t>33*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CA45" w14:textId="77777777" w:rsidR="00EC6F4D" w:rsidRPr="00E23D3E" w:rsidRDefault="00EC6F4D" w:rsidP="00EC6F4D">
            <w:pPr>
              <w:jc w:val="center"/>
            </w:pPr>
            <w:r w:rsidRPr="00E23D3E">
              <w:t>41*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A2DE" w14:textId="77777777" w:rsidR="00EC6F4D" w:rsidRPr="00E23D3E" w:rsidRDefault="00EC6F4D" w:rsidP="00EC6F4D">
            <w:pPr>
              <w:jc w:val="center"/>
            </w:pPr>
            <w:r w:rsidRPr="00E23D3E">
              <w:t>32*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E469" w14:textId="77777777" w:rsidR="00EC6F4D" w:rsidRPr="00E23D3E" w:rsidRDefault="00EC6F4D" w:rsidP="00EC6F4D">
            <w:pPr>
              <w:jc w:val="center"/>
            </w:pPr>
            <w:r w:rsidRPr="00E23D3E">
              <w:t>32*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47BD" w14:textId="77777777" w:rsidR="00EC6F4D" w:rsidRPr="00E23D3E" w:rsidRDefault="00EC6F4D" w:rsidP="00EC6F4D">
            <w:pPr>
              <w:jc w:val="center"/>
            </w:pPr>
            <w:r w:rsidRPr="00E23D3E">
              <w:t>32*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1553" w14:textId="77777777" w:rsidR="00EC6F4D" w:rsidRPr="00E23D3E" w:rsidRDefault="00EC6F4D" w:rsidP="00EC6F4D">
            <w:pPr>
              <w:jc w:val="center"/>
            </w:pPr>
            <w:r w:rsidRPr="00E23D3E">
              <w:t>32*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C7C6" w14:textId="77777777" w:rsidR="00EC6F4D" w:rsidRPr="00E23D3E" w:rsidRDefault="00EC6F4D" w:rsidP="00EC6F4D">
            <w:pPr>
              <w:jc w:val="center"/>
            </w:pPr>
            <w:r w:rsidRPr="00E23D3E">
              <w:t>32*</w:t>
            </w:r>
          </w:p>
        </w:tc>
      </w:tr>
      <w:tr w:rsidR="00EC6F4D" w:rsidRPr="00E23D3E" w14:paraId="001FE434" w14:textId="77777777" w:rsidTr="00EC6F4D">
        <w:trPr>
          <w:cantSplit/>
          <w:trHeight w:val="1112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2BB1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0342" w14:textId="77777777" w:rsidR="00EC6F4D" w:rsidRPr="00E23D3E" w:rsidRDefault="00EC6F4D" w:rsidP="00EC6F4D">
            <w:pPr>
              <w:jc w:val="both"/>
            </w:pPr>
            <w:r w:rsidRPr="00E23D3E">
              <w:t xml:space="preserve">Количество квадратных метров расселенного аварийного жилищного фонда, в млн. </w:t>
            </w:r>
            <w:proofErr w:type="spellStart"/>
            <w:r w:rsidRPr="00E23D3E">
              <w:t>кв.м</w:t>
            </w:r>
            <w:proofErr w:type="spellEnd"/>
            <w:r w:rsidRPr="00E23D3E">
              <w:t>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F2A3" w14:textId="77777777" w:rsidR="00EC6F4D" w:rsidRPr="00E23D3E" w:rsidRDefault="00EC6F4D" w:rsidP="00EC6F4D">
            <w:pPr>
              <w:jc w:val="center"/>
            </w:pPr>
            <w:r w:rsidRPr="00E23D3E">
              <w:t>0,005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5341F" w14:textId="77777777" w:rsidR="00EC6F4D" w:rsidRPr="00E23D3E" w:rsidRDefault="00EC6F4D" w:rsidP="00EC6F4D">
            <w:pPr>
              <w:jc w:val="center"/>
            </w:pPr>
            <w:r w:rsidRPr="00E23D3E">
              <w:t>0,005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9274" w14:textId="77777777" w:rsidR="00EC6F4D" w:rsidRPr="00E23D3E" w:rsidRDefault="00EC6F4D" w:rsidP="00EC6F4D">
            <w:pPr>
              <w:jc w:val="center"/>
            </w:pPr>
            <w:r w:rsidRPr="00E23D3E">
              <w:t>0,005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5C76" w14:textId="77777777" w:rsidR="00EC6F4D" w:rsidRPr="00E23D3E" w:rsidRDefault="00EC6F4D" w:rsidP="00EC6F4D">
            <w:pPr>
              <w:jc w:val="center"/>
            </w:pPr>
            <w:r w:rsidRPr="00E23D3E">
              <w:t>0,005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D90E" w14:textId="77777777" w:rsidR="00EC6F4D" w:rsidRPr="00E23D3E" w:rsidRDefault="00EC6F4D" w:rsidP="00EC6F4D">
            <w:pPr>
              <w:jc w:val="center"/>
            </w:pPr>
            <w:r w:rsidRPr="00E23D3E">
              <w:t>0,005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6E525" w14:textId="77777777" w:rsidR="00EC6F4D" w:rsidRPr="00E23D3E" w:rsidRDefault="00EC6F4D" w:rsidP="00EC6F4D">
            <w:pPr>
              <w:jc w:val="center"/>
            </w:pPr>
            <w:r w:rsidRPr="00E23D3E">
              <w:t>0,005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1AE68" w14:textId="77777777" w:rsidR="00EC6F4D" w:rsidRPr="00E23D3E" w:rsidRDefault="00EC6F4D" w:rsidP="00EC6F4D">
            <w:pPr>
              <w:jc w:val="center"/>
            </w:pPr>
            <w:r w:rsidRPr="00E23D3E">
              <w:t>0,005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B02F" w14:textId="77777777" w:rsidR="00EC6F4D" w:rsidRPr="00E23D3E" w:rsidRDefault="00EC6F4D" w:rsidP="00EC6F4D">
            <w:pPr>
              <w:jc w:val="center"/>
            </w:pPr>
            <w:r w:rsidRPr="00E23D3E">
              <w:t>0,005</w:t>
            </w:r>
          </w:p>
        </w:tc>
      </w:tr>
      <w:tr w:rsidR="00EC6F4D" w:rsidRPr="00E23D3E" w14:paraId="1B03264A" w14:textId="77777777" w:rsidTr="00EC6F4D">
        <w:trPr>
          <w:cantSplit/>
          <w:trHeight w:val="1281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4C5F" w14:textId="77777777" w:rsidR="00EC6F4D" w:rsidRPr="00E23D3E" w:rsidRDefault="00EC6F4D" w:rsidP="00EC6F4D">
            <w:pPr>
              <w:autoSpaceDE w:val="0"/>
              <w:autoSpaceDN w:val="0"/>
              <w:adjustRightInd w:val="0"/>
              <w:jc w:val="center"/>
            </w:pPr>
            <w:r w:rsidRPr="00E23D3E"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BC2B" w14:textId="77777777" w:rsidR="00EC6F4D" w:rsidRPr="00E23D3E" w:rsidRDefault="00EC6F4D" w:rsidP="00EC6F4D">
            <w:pPr>
              <w:jc w:val="both"/>
            </w:pPr>
            <w:r w:rsidRPr="00E23D3E">
              <w:t>Формирование маневренного муниципального жилищного фонда, 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95D0" w14:textId="6597E060" w:rsidR="00EC6F4D" w:rsidRPr="00E23D3E" w:rsidRDefault="008173CB" w:rsidP="00EC6F4D">
            <w:pPr>
              <w:jc w:val="center"/>
            </w:pPr>
            <w:r>
              <w:t>42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1E62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7CED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7C71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EDEA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1561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0F3F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91AA" w14:textId="77777777" w:rsidR="00EC6F4D" w:rsidRPr="00E23D3E" w:rsidRDefault="00EC6F4D" w:rsidP="00EC6F4D">
            <w:pPr>
              <w:jc w:val="center"/>
            </w:pPr>
            <w:r w:rsidRPr="00E23D3E">
              <w:t>1*</w:t>
            </w:r>
          </w:p>
        </w:tc>
      </w:tr>
    </w:tbl>
    <w:p w14:paraId="62E09E5A" w14:textId="77777777" w:rsidR="00E23D3E" w:rsidRPr="00E23D3E" w:rsidRDefault="00E23D3E" w:rsidP="00E23D3E">
      <w:pPr>
        <w:autoSpaceDE w:val="0"/>
        <w:autoSpaceDN w:val="0"/>
        <w:adjustRightInd w:val="0"/>
        <w:jc w:val="center"/>
      </w:pPr>
    </w:p>
    <w:p w14:paraId="5E27C8BF" w14:textId="77777777" w:rsidR="00F1088C" w:rsidRDefault="00F1088C" w:rsidP="00265F2B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14:paraId="374D305D" w14:textId="77777777" w:rsidR="00F1088C" w:rsidRDefault="00F1088C" w:rsidP="00265F2B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14:paraId="2745259F" w14:textId="77777777" w:rsidR="00F1088C" w:rsidRDefault="00F1088C" w:rsidP="00265F2B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14:paraId="08EF5608" w14:textId="1388B966" w:rsidR="00F1088C" w:rsidRPr="00F3602A" w:rsidRDefault="00F1088C" w:rsidP="00F3602A">
      <w:pPr>
        <w:tabs>
          <w:tab w:val="left" w:pos="1276"/>
        </w:tabs>
        <w:rPr>
          <w:rFonts w:eastAsia="Calibri"/>
          <w:sz w:val="26"/>
          <w:szCs w:val="26"/>
          <w:lang w:eastAsia="en-US"/>
        </w:rPr>
      </w:pPr>
    </w:p>
    <w:p w14:paraId="60C434DD" w14:textId="77777777" w:rsidR="00F1088C" w:rsidRDefault="00F1088C" w:rsidP="00265F2B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14:paraId="4FB36F7D" w14:textId="77777777" w:rsidR="00F3602A" w:rsidRDefault="00F3602A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Приложение 2 </w:t>
      </w:r>
    </w:p>
    <w:p w14:paraId="31C8F729" w14:textId="77777777" w:rsidR="00F3602A" w:rsidRDefault="00F3602A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 решению Думы города Когалыма</w:t>
      </w:r>
    </w:p>
    <w:p w14:paraId="05BEB731" w14:textId="77777777" w:rsidR="00F3602A" w:rsidRDefault="00F3602A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________________№______</w:t>
      </w:r>
    </w:p>
    <w:p w14:paraId="0086775F" w14:textId="77777777" w:rsidR="00F3602A" w:rsidRDefault="00F3602A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14:paraId="419E1D33" w14:textId="77777777" w:rsidR="00F3602A" w:rsidRDefault="00F3602A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2</w:t>
      </w:r>
    </w:p>
    <w:p w14:paraId="69D31560" w14:textId="77777777" w:rsidR="00F3602A" w:rsidRDefault="00F3602A" w:rsidP="00F3602A">
      <w:pPr>
        <w:pStyle w:val="a5"/>
        <w:tabs>
          <w:tab w:val="left" w:pos="1276"/>
        </w:tabs>
        <w:ind w:left="0"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Перечень основных мероприятий муниципальной программы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698"/>
        <w:gridCol w:w="1559"/>
        <w:gridCol w:w="1984"/>
        <w:gridCol w:w="1276"/>
        <w:gridCol w:w="1276"/>
        <w:gridCol w:w="1276"/>
        <w:gridCol w:w="1134"/>
        <w:gridCol w:w="1276"/>
        <w:gridCol w:w="1276"/>
        <w:gridCol w:w="1276"/>
      </w:tblGrid>
      <w:tr w:rsidR="00F3602A" w14:paraId="608779FE" w14:textId="77777777" w:rsidTr="00E01AA0">
        <w:trPr>
          <w:trHeight w:val="80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8061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основного мероприятия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EE17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BAFA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D657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A65F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F3602A" w14:paraId="385D49C6" w14:textId="77777777" w:rsidTr="00E01AA0">
        <w:trPr>
          <w:trHeight w:val="33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F25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EBF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718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C34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6563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5F9C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F3602A" w14:paraId="66B70A8B" w14:textId="77777777" w:rsidTr="00E01AA0">
        <w:trPr>
          <w:trHeight w:val="33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072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FF7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97F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0F7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E9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4AE4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ECCC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3F41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72C5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C91E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5CFE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</w:tr>
      <w:tr w:rsidR="00F3602A" w14:paraId="50B9B7A8" w14:textId="77777777" w:rsidTr="00E01AA0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C728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189F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5BC8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ED9B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41F2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A9F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073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F133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0E20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CC19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CD3E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610B01" w14:paraId="3ABBB13C" w14:textId="77777777" w:rsidTr="00FB76AA">
        <w:trPr>
          <w:trHeight w:val="338"/>
          <w:jc w:val="center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4BD37" w14:textId="11531E5D" w:rsidR="00610B01" w:rsidRDefault="00610B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1 «Содействие развитию жилищного строительства»</w:t>
            </w:r>
          </w:p>
        </w:tc>
      </w:tr>
      <w:tr w:rsidR="00F3602A" w14:paraId="5B5EEAE8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B24D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1F27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полномочий в области градостроительной </w:t>
            </w:r>
            <w:proofErr w:type="gramStart"/>
            <w:r>
              <w:rPr>
                <w:sz w:val="20"/>
                <w:szCs w:val="20"/>
                <w:lang w:eastAsia="en-US"/>
              </w:rPr>
              <w:t>деятельности  (</w:t>
            </w:r>
            <w:proofErr w:type="gramEnd"/>
            <w:r>
              <w:rPr>
                <w:sz w:val="20"/>
                <w:szCs w:val="20"/>
                <w:lang w:eastAsia="en-US"/>
              </w:rPr>
              <w:t>1,2)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0E58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23B6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D52E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124 128,80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15CC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21 388,80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10C5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4567A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66879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2E836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33BEF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20 548,00</w:t>
            </w:r>
          </w:p>
        </w:tc>
      </w:tr>
      <w:tr w:rsidR="00F3602A" w14:paraId="1F75DA2D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B12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199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00D6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EB23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9C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457D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B259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D815E" w14:textId="77777777" w:rsidR="00F3602A" w:rsidRDefault="00F3602A">
            <w:pPr>
              <w:tabs>
                <w:tab w:val="left" w:pos="-391"/>
              </w:tabs>
              <w:spacing w:line="276" w:lineRule="auto"/>
              <w:ind w:left="-391" w:firstLine="39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8F4D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612D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364C" w14:textId="77777777" w:rsidR="00F3602A" w:rsidRDefault="00F3602A">
            <w:pPr>
              <w:tabs>
                <w:tab w:val="left" w:pos="-391"/>
              </w:tabs>
              <w:spacing w:line="276" w:lineRule="auto"/>
              <w:ind w:left="-391" w:firstLine="39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2D155914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FBEA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1B90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096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96F5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0211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112 956,80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23D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19 463,80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92F2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18 698,60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28D4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18 698,60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20FB1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18 698,60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0D6A9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18 698,60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7F7AD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18 698,60</w:t>
            </w:r>
          </w:p>
        </w:tc>
      </w:tr>
      <w:tr w:rsidR="00F3602A" w14:paraId="58D3B0F9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14B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21F5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8762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9056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09DA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CDEB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9049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22D8F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1 849,40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AA7D6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1 849,40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56AE7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1 849,40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2CF32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1 849,40</w:t>
            </w:r>
          </w:p>
        </w:tc>
      </w:tr>
      <w:tr w:rsidR="00F3602A" w14:paraId="3C9855AA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91D9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219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281B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7E80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C5EF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49D3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1607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E825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ACD3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EDA9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4D47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3BBC25E8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B329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006C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и внесение изменений в градостроительную документацию города Когалыма (1,2)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FA2F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B551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D17B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124 128,80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3D42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21 388,80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D80C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23220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9DBAD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64F8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7783B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20 548,00</w:t>
            </w:r>
          </w:p>
        </w:tc>
      </w:tr>
      <w:tr w:rsidR="00F3602A" w14:paraId="6A99B365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112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67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7A4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A34A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3D6F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AC72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7F67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5638DF" w14:textId="77777777" w:rsidR="00F3602A" w:rsidRDefault="00F3602A">
            <w:pPr>
              <w:tabs>
                <w:tab w:val="left" w:pos="-391"/>
              </w:tabs>
              <w:spacing w:line="276" w:lineRule="auto"/>
              <w:ind w:left="-391" w:firstLine="39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0AB7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EAFA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54EB7" w14:textId="77777777" w:rsidR="00F3602A" w:rsidRDefault="00F3602A">
            <w:pPr>
              <w:tabs>
                <w:tab w:val="left" w:pos="-391"/>
              </w:tabs>
              <w:spacing w:line="276" w:lineRule="auto"/>
              <w:ind w:left="-391" w:firstLine="39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B79CCB9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1FB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197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A418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1597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33B7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112 956,80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D75B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19 463,80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A92E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18 698,60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2671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18 698,60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6F30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18 698,60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B671F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18 698,60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FCC34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18 698,60</w:t>
            </w:r>
          </w:p>
        </w:tc>
      </w:tr>
      <w:tr w:rsidR="00F3602A" w14:paraId="56E32F1F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F82E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1D3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337B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C7F6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0872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DE33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2C58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0418D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1 849,40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FADF1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1 849,40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0C9B8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1 849,40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78982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1 849,40</w:t>
            </w:r>
          </w:p>
        </w:tc>
      </w:tr>
      <w:tr w:rsidR="00F3602A" w14:paraId="496F4B30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38B8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CC8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10EE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5D44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D037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A4F4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15F3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DBE4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A989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BD18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24CF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60465176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457C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7C03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Проектирование и строительство систем инженерной инфраструктуры в целях обеспечения инженерной подготовки </w:t>
            </w:r>
            <w:proofErr w:type="gramStart"/>
            <w:r>
              <w:rPr>
                <w:sz w:val="20"/>
                <w:szCs w:val="20"/>
                <w:lang w:eastAsia="en-US"/>
              </w:rPr>
              <w:t>земельных участков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предназначенных </w:t>
            </w:r>
            <w:r>
              <w:rPr>
                <w:sz w:val="20"/>
                <w:szCs w:val="20"/>
                <w:lang w:eastAsia="en-US"/>
              </w:rPr>
              <w:lastRenderedPageBreak/>
              <w:t>для жилищного строительства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4BDF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ОАиГ</w:t>
            </w:r>
            <w:proofErr w:type="spellEnd"/>
            <w:r>
              <w:rPr>
                <w:sz w:val="20"/>
                <w:szCs w:val="20"/>
                <w:lang w:eastAsia="en-US"/>
              </w:rPr>
              <w:t>/МУ «УКС г. Когалыма»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78B7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EF21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140 054,20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E7E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29 669,60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214F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110 384,60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BC46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9F6A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986E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9BC3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415E3BA1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00A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9F8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7D0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72DD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56E3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1EBC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FFDA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3A66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354A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323A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A50E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1C39BE1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728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1D4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246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9732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492A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94 713,80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B4D4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11 925,40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5FE48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82 788,40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EB2B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ACC5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E898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F3BB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D18E046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AE8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35D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D61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AF70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4390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45 340,40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F88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17 744,20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46CF8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27 596,20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40CE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0408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94F5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6A37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66C696CB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961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3D0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257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EEE1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2009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6C845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D798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D442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BA1D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CBEF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738B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47E60FD9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E84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1.2.1.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3A3C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Магистральные и внутриквартальные инженерные сети застройки жилыми домами поселка Пионерный города Когалыма (1)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F8A1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  <w:r>
              <w:rPr>
                <w:sz w:val="20"/>
                <w:szCs w:val="20"/>
                <w:lang w:eastAsia="en-US"/>
              </w:rPr>
              <w:t>/МУ «УКС г. Когалыма»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0C0E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490F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140 054,20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A3F1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29 669,60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3AD7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110 384,60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1E8E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17EF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0FD1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AEF2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6F9DFEC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ADFC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6ECD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EC5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09A1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3D97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B83B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93F0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3BBD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93DA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0269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605D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52096A51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00EA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F76D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FAD5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AA1A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85E7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94 713,80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D743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11 925,40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0528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82 788,40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AB1E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8A35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04EE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0A4A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730AFBB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40827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ABFD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769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A50A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4BE1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45 340,40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CF3F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17 744,20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6FC9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27 596,20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25858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1316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0818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5D45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491E9ED4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2586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6152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3EF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DA1D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65E6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FFF6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569B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612F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1392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AA7A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F39F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7C88E3DA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0016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2DD2D" w14:textId="0B0C8FE3" w:rsidR="00F3602A" w:rsidRDefault="00610B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10B01">
              <w:rPr>
                <w:sz w:val="20"/>
                <w:szCs w:val="20"/>
                <w:lang w:eastAsia="en-US"/>
              </w:rPr>
              <w:t xml:space="preserve">Строительство жилых домов на территории города </w:t>
            </w:r>
            <w:proofErr w:type="gramStart"/>
            <w:r w:rsidRPr="00610B01">
              <w:rPr>
                <w:sz w:val="20"/>
                <w:szCs w:val="20"/>
                <w:lang w:eastAsia="en-US"/>
              </w:rPr>
              <w:t>Когалыма</w:t>
            </w:r>
            <w:r>
              <w:rPr>
                <w:sz w:val="20"/>
                <w:szCs w:val="20"/>
                <w:lang w:eastAsia="en-US"/>
              </w:rPr>
              <w:t xml:space="preserve">  (</w:t>
            </w:r>
            <w:proofErr w:type="gramEnd"/>
            <w:r>
              <w:rPr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C04D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  <w:r>
              <w:rPr>
                <w:sz w:val="20"/>
                <w:szCs w:val="20"/>
                <w:lang w:eastAsia="en-US"/>
              </w:rPr>
              <w:t>/МУ «УКС г. Когалыма»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302A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88F6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1ABF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E3AC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2CD2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4FC4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E0E1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FAFD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4879D2ED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A16D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BC8B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009A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FC24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C2F5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14D3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BBEF5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94AC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65F1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A513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B7C3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282FE58E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B2B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E613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5289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2207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51EC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A50B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784E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3490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5254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2D95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8242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5D70FB3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635F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A26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38F0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1F2A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7C47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8FF8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04A1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64E7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CC80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19E9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EB51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564E15EC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20AA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FDDE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1693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D817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DD94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5411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F40C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53DA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B195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7169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B44E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630CA917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BE2B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45F9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Трехэтажный жилой дом №3 по ул. Комсомольской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4F68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  <w:r>
              <w:rPr>
                <w:sz w:val="20"/>
                <w:szCs w:val="20"/>
                <w:lang w:eastAsia="en-US"/>
              </w:rPr>
              <w:t>/МУ «УКС г. Когалыма»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299D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D68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B19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B33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52D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DE5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0E9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A64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23289F33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B32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8597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84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0E6D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4F61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283D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97A2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FB49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F9B7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CB85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8C8B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5D743C3D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01A0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368B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1D1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977F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CD1B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64B2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DB95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BEB7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ECA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5B9F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CCC3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F089ECD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7E89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1FEE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CEA4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4005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D774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498D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8014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5580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0BF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9D8A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8FF5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4201E852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0CB0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AB4D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BDB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35AC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DF50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D257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33AF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A15F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437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246E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07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579E3A0F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A749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1.3.2.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8C1A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Трехэтажный жилой дом №4 по ул. Комсомольской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98E2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  <w:r>
              <w:rPr>
                <w:sz w:val="20"/>
                <w:szCs w:val="20"/>
                <w:lang w:eastAsia="en-US"/>
              </w:rPr>
              <w:t>/МУ «УКС г. Когалыма»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FB61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E86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931D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6D8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BF7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E44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BD3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4BC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6759F7D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46E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C37D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6CDB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E5EB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5452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B213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532D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C140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8698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4D03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55B2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315F1596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2F1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47E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012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CF58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43D7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60C7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9FB9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65A42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72CE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297B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36D2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7843275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D9C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DBF2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B5D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F23A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7344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E532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7D4D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5DB46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450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948B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7361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2D65F043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7B4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7B2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166E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54B1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E7A6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AEBE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7F97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B400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4EE1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DD69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F777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49A8A786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EF56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88F8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Приобретение жилья в целях </w:t>
            </w:r>
            <w:r>
              <w:rPr>
                <w:sz w:val="20"/>
                <w:szCs w:val="20"/>
                <w:lang w:eastAsia="en-US"/>
              </w:rPr>
              <w:lastRenderedPageBreak/>
              <w:t>полномочий органов местного самоуправления в сфере жилищных отношений (1-3,5-9)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759E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ОАиГ</w:t>
            </w:r>
            <w:proofErr w:type="spellEnd"/>
            <w:r>
              <w:rPr>
                <w:sz w:val="20"/>
                <w:szCs w:val="20"/>
                <w:lang w:eastAsia="en-US"/>
              </w:rPr>
              <w:t>/КУМИ/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УпоЖП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(МКУ «</w:t>
            </w:r>
            <w:proofErr w:type="gramStart"/>
            <w:r>
              <w:rPr>
                <w:sz w:val="20"/>
                <w:szCs w:val="20"/>
                <w:lang w:eastAsia="en-US"/>
              </w:rPr>
              <w:t>УЖКХ  г.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Когалыма»)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1CD2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885A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462 135,80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CE0E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27 681,50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D4B2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109 195,50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8B7F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81 314,70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72DD1" w14:textId="77777777" w:rsidR="00F3602A" w:rsidRDefault="00F3602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81 314,70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57AA6" w14:textId="77777777" w:rsidR="00F3602A" w:rsidRDefault="00F3602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81 314,70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F1656" w14:textId="77777777" w:rsidR="00F3602A" w:rsidRDefault="00F3602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81 314,70</w:t>
            </w:r>
          </w:p>
        </w:tc>
      </w:tr>
      <w:tr w:rsidR="00F3602A" w14:paraId="6F8AB21F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A80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FBE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861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EEA8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85CD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F74F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B43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8DB6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ADD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B36D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3F49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292E593E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3FB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B52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CF2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5603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9B49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414 816,90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0DF5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19 463,80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DD1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99 367,90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22254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73 996,30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BF20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73 996,30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1A27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73 996,30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326A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73 996,30</w:t>
            </w:r>
          </w:p>
        </w:tc>
      </w:tr>
      <w:tr w:rsidR="00F3602A" w14:paraId="1EC1E4D6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561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D35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AD7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C92C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7F9B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47 318,70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3D35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8 217,70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0C0F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9 827,60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46F12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E854A" w14:textId="77777777" w:rsidR="00F3602A" w:rsidRDefault="00F3602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C4818" w14:textId="77777777" w:rsidR="00F3602A" w:rsidRDefault="00F3602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67CE2" w14:textId="77777777" w:rsidR="00F3602A" w:rsidRDefault="00F3602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7 318,40</w:t>
            </w:r>
          </w:p>
        </w:tc>
      </w:tr>
      <w:tr w:rsidR="00F3602A" w14:paraId="6A588483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AD7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E81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E05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C907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E130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D7E9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E286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1683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8BE3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5CD1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AFE3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693AC0CD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0765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814B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Региональный проект "Обеспечение устойчивого сокращения непригодного для проживания жилищного фонда" (8)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04E3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  <w:r>
              <w:rPr>
                <w:sz w:val="20"/>
                <w:szCs w:val="20"/>
                <w:lang w:eastAsia="en-US"/>
              </w:rPr>
              <w:t>/КУМИ/</w:t>
            </w:r>
            <w:proofErr w:type="spellStart"/>
            <w:r>
              <w:rPr>
                <w:sz w:val="20"/>
                <w:szCs w:val="20"/>
                <w:lang w:eastAsia="en-US"/>
              </w:rPr>
              <w:t>УпоЖП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(МКУ «</w:t>
            </w:r>
            <w:proofErr w:type="gramStart"/>
            <w:r>
              <w:rPr>
                <w:sz w:val="20"/>
                <w:szCs w:val="20"/>
                <w:lang w:eastAsia="en-US"/>
              </w:rPr>
              <w:t>УЖКХ  г.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Когалыма»)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42B6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1EF7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327 255,40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C083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327 255,40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4D07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F64C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A6C4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7CF6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CA1D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3BC9D93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5BA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0E89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6F20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F808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1DB2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0945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8E55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40D5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13D7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FDD2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4736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571640AE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D1D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F085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0653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71CC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81AE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297 802,40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C8EC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297 802,40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EE62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028E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F063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EE21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58D2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7666ECA6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C2FC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98B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0692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E8C2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39A9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E9EA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A041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FB33B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B625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7CD2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5A06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21FE4042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191B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0B9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B88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A26D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08DE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0863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91DA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47D2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2B61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121C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54F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7CD057DA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3EF5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2458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по подпрограмме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34E1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7018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1 146 584,20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F1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499 005,30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9061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240 128,10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B6FE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101 862,70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1D38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101 862,70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DBD2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101 862,70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FA2A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101 862,70</w:t>
            </w:r>
          </w:p>
        </w:tc>
      </w:tr>
      <w:tr w:rsidR="00F3602A" w14:paraId="158C0F5C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74F5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97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F19B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967A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A4F1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85B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AAAB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34EE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5A38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FDFD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E96C2A4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E96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077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6B9F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9597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920 289,90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9825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348 655,40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B381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200 854,90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3084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92 694,90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110F6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92 694,90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49BA9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92 694,90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48A9E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92 694,90</w:t>
            </w:r>
          </w:p>
        </w:tc>
      </w:tr>
      <w:tr w:rsidR="00F3602A" w14:paraId="333472D8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5CEF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AFB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B668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9369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133 294,30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01EC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57 349,90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8B00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39 273,20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4BA5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9 167,80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D098D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9 167,80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42251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9 167,80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54AD3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9 167,80</w:t>
            </w:r>
          </w:p>
        </w:tc>
      </w:tr>
      <w:tr w:rsidR="00F3602A" w14:paraId="15477D0E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9B6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0E4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1421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20C3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C080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CD127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0B27C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C3FC7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76B2B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71B1A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60FBE439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535E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3065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6FC7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0384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C97F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327 255,40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FEA0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327 255,40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2DB7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9A5BD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83121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1A74A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B95B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79192C47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F4EE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1BDF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923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012C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C80F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C00B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4FBF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24FFB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2F45F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5D674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0D00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2F31CAE3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48AA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9003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A110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B10B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DA6B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297 802,40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1404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297 802,40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AB09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A471EE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3ADB2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B77C7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EFFA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25B5A98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1228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955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698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20CA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B32F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EE33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01C6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FAB89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47F1C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D34EF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46D8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7ECE9B38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3EA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45B4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F546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55BB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D529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5C75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D2AB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BE38E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57FDA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89B0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D075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610B01" w14:paraId="61367B90" w14:textId="77777777" w:rsidTr="00FB76AA">
        <w:trPr>
          <w:trHeight w:val="20"/>
          <w:jc w:val="center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02C76" w14:textId="5260D186" w:rsidR="00610B01" w:rsidRDefault="00610B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2 Обеспечение мерами финансовой поддержки по улучшению жилищных условий отдельных категорий граждан</w:t>
            </w:r>
          </w:p>
        </w:tc>
      </w:tr>
      <w:tr w:rsidR="00F3602A" w14:paraId="4440B3A8" w14:textId="77777777" w:rsidTr="00610B01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F353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8E95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«Обеспечение жильем молодых семей» государственной программы </w:t>
            </w:r>
            <w:r>
              <w:rPr>
                <w:sz w:val="20"/>
                <w:szCs w:val="20"/>
                <w:lang w:eastAsia="en-US"/>
              </w:rPr>
              <w:lastRenderedPageBreak/>
              <w:t>Российской Федерации «Обеспечение доступным и комфортным жильем и коммунальными услугами граждан Российской Федерации» (4,6)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C026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ОАиГ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УпоЖП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4ED7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524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15 723,18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F778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B0E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B533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2 489,20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6355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2 545,10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8CD2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2 545,10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1F11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2 545,10</w:t>
            </w:r>
          </w:p>
        </w:tc>
      </w:tr>
      <w:tr w:rsidR="00F3602A" w14:paraId="3F833E98" w14:textId="77777777" w:rsidTr="00610B01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FDC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F17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257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668D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9F9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3C17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219B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920A2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B5CB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1CD2D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908CC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162,80</w:t>
            </w:r>
          </w:p>
        </w:tc>
      </w:tr>
      <w:tr w:rsidR="00F3602A" w14:paraId="3FC452C4" w14:textId="77777777" w:rsidTr="00610B01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27C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FAD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6D9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2D8E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A4A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14 081,93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0BEF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2 806,93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A8A4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86C3DE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4F6D5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E4BC0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D070E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2 255,00</w:t>
            </w:r>
          </w:p>
        </w:tc>
      </w:tr>
      <w:tr w:rsidR="00F3602A" w14:paraId="34D835ED" w14:textId="77777777" w:rsidTr="00610B01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94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23E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647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4E3A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0B4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48B6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5912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3DE2EC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7778F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2A4A9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396AD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127,30</w:t>
            </w:r>
          </w:p>
        </w:tc>
      </w:tr>
      <w:tr w:rsidR="00F3602A" w14:paraId="5826BEAC" w14:textId="77777777" w:rsidTr="00610B01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9F1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EE9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5B1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176B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F34F6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8DF0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00DF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5A0F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C04F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708D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9FD4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7C31473E" w14:textId="77777777" w:rsidTr="00610B01">
        <w:trPr>
          <w:trHeight w:val="337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AE9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EC19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 (4,6)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EB0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УпоЖП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5C98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080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7 932,40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EA38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5475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BCC1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2463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AF80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8A8E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945,00</w:t>
            </w:r>
          </w:p>
        </w:tc>
      </w:tr>
      <w:tr w:rsidR="00F3602A" w14:paraId="6F206D98" w14:textId="77777777" w:rsidTr="00E01AA0">
        <w:trPr>
          <w:trHeight w:val="569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17A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0EF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8EF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E876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115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7 031,60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F4D4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2 306,60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4CE2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55F78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C6C5D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609AB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DD5D1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945,00</w:t>
            </w:r>
          </w:p>
        </w:tc>
      </w:tr>
      <w:tr w:rsidR="00F3602A" w14:paraId="2791A0ED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42A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B46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86D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8F0F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1DC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D75D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FBB5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39FF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CEE5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08C7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9C40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FFDDF19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64E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1D0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76D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58D9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B26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C818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180F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D5FA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BF81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9637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8E53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AB61B4A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887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200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A99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7327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D26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DAAD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EDA4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68EB8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F643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38BB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38BC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7C8A3C03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1946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608B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полномочий по обеспечению жилыми помещениями отдельных категорий граждан (6)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8605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</w:t>
            </w:r>
            <w:proofErr w:type="gramStart"/>
            <w:r>
              <w:rPr>
                <w:sz w:val="20"/>
                <w:szCs w:val="20"/>
                <w:lang w:eastAsia="en-US"/>
              </w:rPr>
              <w:t>МКУ«</w:t>
            </w:r>
            <w:proofErr w:type="gramEnd"/>
            <w:r>
              <w:rPr>
                <w:sz w:val="20"/>
                <w:szCs w:val="20"/>
                <w:lang w:eastAsia="en-US"/>
              </w:rPr>
              <w:t>УОДОМС»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4D4F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5FD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F5C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6C4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991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5B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426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DDA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</w:tr>
      <w:tr w:rsidR="00F3602A" w14:paraId="5A149B8F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321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08C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4B0E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2564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673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7794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44E4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C614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B8B2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6F64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376E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49AA312C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0A68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139E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F08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5C82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5B1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2C85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D826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0BBD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28B0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BA12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1E4F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</w:tr>
      <w:tr w:rsidR="00F3602A" w14:paraId="15865642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D437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22E4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74CC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8BA4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A6F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6064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BF83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DF35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DA55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C551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846F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6BE1968C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7D92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57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85E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F5D3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A5B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AD61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4246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6049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A3DD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4258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132A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797110E2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595D3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8DCA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по подпрограмме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66AF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2F76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23 711,38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8EFB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6 325,38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066F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3 444,30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BE44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3 443,50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0847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3 499,40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7279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3 499,40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7CD7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3 499,40</w:t>
            </w:r>
          </w:p>
        </w:tc>
      </w:tr>
      <w:tr w:rsidR="00F3602A" w14:paraId="4A8E5795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A1AE1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186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4C07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7AE0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7 886,45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BB47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2 452,85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6C0A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9797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5D04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40BE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9B48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1 107,80</w:t>
            </w:r>
          </w:p>
        </w:tc>
      </w:tr>
      <w:tr w:rsidR="00F3602A" w14:paraId="3C7B86F3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C2DB1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447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B892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8B98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15 038,53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1C07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3 717,03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1620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AADB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130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1F3A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DD83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2 264,30</w:t>
            </w:r>
          </w:p>
        </w:tc>
      </w:tr>
      <w:tr w:rsidR="00F3602A" w14:paraId="52B51F15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F4E62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4F4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69DE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545D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4500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EBBA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144A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40F8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4FC8C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9516A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127,30</w:t>
            </w:r>
          </w:p>
        </w:tc>
      </w:tr>
      <w:tr w:rsidR="00F3602A" w14:paraId="1D3252D1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763EB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0DB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8A68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A9DC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4CA5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44C8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8522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5435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4526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9A9C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36929ED8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9FDF9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1582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 по проектам, портфелям проектов автономного округа (в том числе направленные на реализацию национальных и федеральных проектов </w:t>
            </w:r>
            <w:r>
              <w:rPr>
                <w:sz w:val="20"/>
                <w:szCs w:val="20"/>
                <w:lang w:eastAsia="en-US"/>
              </w:rPr>
              <w:lastRenderedPageBreak/>
              <w:t>Российской Федерации)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AFC82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D6C6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4CA7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90F2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71AA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6E14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C0089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D48A7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93A6A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26FF362C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E48FF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071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9D2AC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F346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AA6B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A9D0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6507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9869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C88BA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5FA73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5CE12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062E4FC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CE013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5C8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1817D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84B3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9120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4989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EA5B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48DEB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4B58C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59600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8452F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43234324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F740E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E84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BA19C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CDE6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города </w:t>
            </w:r>
            <w:r>
              <w:rPr>
                <w:sz w:val="20"/>
                <w:szCs w:val="20"/>
                <w:lang w:eastAsia="en-US"/>
              </w:rPr>
              <w:lastRenderedPageBreak/>
              <w:t>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C3AA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4005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D453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46F3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BB24D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41096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D1173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3C2E46E9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D3982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662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392A1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1274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C7D9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C2AC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120D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E5426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04326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D06AE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64768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610B01" w14:paraId="266AB23B" w14:textId="77777777" w:rsidTr="00FB76AA">
        <w:trPr>
          <w:trHeight w:val="20"/>
          <w:jc w:val="center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E6C3A" w14:textId="2AF8C1C1" w:rsidR="00610B01" w:rsidRDefault="00610B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3 Организационное обеспечение деятельности структурных подразделений Администрации города Когалыма и казённых учреждений города Когалыма</w:t>
            </w:r>
          </w:p>
        </w:tc>
      </w:tr>
      <w:tr w:rsidR="00F3602A" w14:paraId="3D538C5C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44E0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194F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отдела архитектуры и градостроительства Администрации города Когалыма</w:t>
            </w:r>
            <w:r>
              <w:rPr>
                <w:sz w:val="20"/>
                <w:szCs w:val="20"/>
                <w:lang w:eastAsia="en-US"/>
              </w:rPr>
              <w:br/>
              <w:t>(1-9)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DAE3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0401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148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47 100,50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9A8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7 584,00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B67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88B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7 903,30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B96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7 903,30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983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7 903,30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C8A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7 903,30</w:t>
            </w:r>
          </w:p>
        </w:tc>
      </w:tr>
      <w:tr w:rsidR="00F3602A" w14:paraId="5FCDB207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C746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A31C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F55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7A28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2CE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1149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00F6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B590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42CE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A6F7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2AC6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547EDC50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3ADF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3E3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CA6B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43D7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555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223F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B163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4F56F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8945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0313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DC44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BA0DAC2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C13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3C8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40A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6AA7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989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47 100,50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5933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7 584,00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DDEA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38A8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7 903,30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733E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7 903,30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F790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7 903,30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3571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7 903,30</w:t>
            </w:r>
          </w:p>
        </w:tc>
      </w:tr>
      <w:tr w:rsidR="00F3602A" w14:paraId="632244A2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5104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F534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ACDE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A854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3D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7A27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1715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6384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ABB1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72D8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A704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5C9B778E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FE9D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9F78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управления по жилищной политике Администрации города Когалыма (1-9)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8DE0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УпоЖП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A043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684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93 068,80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8C9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28F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252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52E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5C8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D91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15 612,00</w:t>
            </w:r>
          </w:p>
        </w:tc>
      </w:tr>
      <w:tr w:rsidR="00F3602A" w14:paraId="3677FAC3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671A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0EA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A68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5DB1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B41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1887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C0A9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F8E9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DE5C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4387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60F5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C97A8B3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BE97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B09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087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EAFF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DA5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32C1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FC72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6DCC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FD8E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16C2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E607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90A4116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AF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A29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3C4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0129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02A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93 068,80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155D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67B9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6FED9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B0B0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3F75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3D97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15 612,00</w:t>
            </w:r>
          </w:p>
        </w:tc>
      </w:tr>
      <w:tr w:rsidR="00F3602A" w14:paraId="179B86F1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ABD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BEC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CAA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D438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CB5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B83E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0AFA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EE847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D708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2989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5103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7AD48BD8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487A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4925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Муниципального казённого учреждения «Управление капитального строительства города Когалыма» (1-9)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F05C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  <w:r>
              <w:rPr>
                <w:sz w:val="20"/>
                <w:szCs w:val="20"/>
                <w:lang w:eastAsia="en-US"/>
              </w:rPr>
              <w:t>/МУ «УКС г. Когалыма»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E360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93D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214 166,45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C0B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34 686,80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71B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35 881,20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702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36 187, 20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A9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35 803, 75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5DC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35 803, 75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056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35 803, 75</w:t>
            </w:r>
          </w:p>
        </w:tc>
      </w:tr>
      <w:tr w:rsidR="00F3602A" w14:paraId="2AF5A399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3A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D6E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8C0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6A1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19D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3D1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FBD4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CE3A8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7CA5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A7D7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D175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6D61D67F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FE7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26C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5758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BE41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100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9C58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C6B6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0CBD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9FD1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FDF9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12AC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E2FB04D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C2A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EFC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FD4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18D4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63C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214 166,45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F2BC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34 686,80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0352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35 881,20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3352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36 187, 20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A6D1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35 803, 75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8AC8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35 803, 75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EA8D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35 803, 75</w:t>
            </w:r>
          </w:p>
        </w:tc>
      </w:tr>
      <w:tr w:rsidR="00F3602A" w14:paraId="7A8CF1FC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20E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5C0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0F6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7A4F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2FF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9D71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D8EA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A796A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C798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E6A6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607F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531D5675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C4D8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70CF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по подпрограмме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9EA5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F56A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B4E9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354 327,75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279C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57 271,60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6A45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59 396,50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C017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59 702,50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0F3D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59 319,05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869F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59 319,05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6B65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59 319,05</w:t>
            </w:r>
          </w:p>
        </w:tc>
      </w:tr>
      <w:tr w:rsidR="00F3602A" w14:paraId="7D1736F1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AB3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EEE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7641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88AB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E9B0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EEBE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073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B6E7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A047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9B09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800E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E1F2900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AF2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C29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CD6B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6561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0A25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1C1F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B2E6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0AB4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82FC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E468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4835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8C5F662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A5A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3B3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236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8A9A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2085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354 327,75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60DA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57 271,60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68DA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59 396,50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5B66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59 702,50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3931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59 319,05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EB4F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59 319,05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253C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59 319,05</w:t>
            </w:r>
          </w:p>
        </w:tc>
      </w:tr>
      <w:tr w:rsidR="00F3602A" w14:paraId="58DC2A3C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BA5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399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3AF6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D6EB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привлеченные </w:t>
            </w:r>
            <w:r>
              <w:rPr>
                <w:sz w:val="20"/>
                <w:szCs w:val="20"/>
                <w:lang w:eastAsia="en-US"/>
              </w:rPr>
              <w:lastRenderedPageBreak/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E44F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89EA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C693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DC51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FCAB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0BEF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3C6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6AFA666" w14:textId="77777777" w:rsidTr="00E01AA0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D328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7A8F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9588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171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E204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929E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A0C5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7412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C10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BA67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E38A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A2EC425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611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59A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8370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30B6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8AFA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6909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5AB8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3861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B3F1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84C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20F3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1294593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690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041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BACD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1B76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6A0D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56CF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2FCC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73F9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F8EF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DB23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BB3B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636E722B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DBB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CD1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00FF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55F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BB96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461C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82CC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B513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8AE2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3CD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50DC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258076E" w14:textId="77777777" w:rsidTr="00E01AA0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C48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6078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C488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7EFD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7C6F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7F73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4203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4EE5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966C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A0B4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0B62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4BB0D391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1A89C" w14:textId="77777777" w:rsidR="00F3602A" w:rsidRDefault="00F3602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по муниципальной программе: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E0B2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E43D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EBD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1 524 623,33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758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562 602,28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DD77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302 968,90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025B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165 008,70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3680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164681,15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B5F5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164 681,15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45C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164 681,15</w:t>
            </w:r>
          </w:p>
        </w:tc>
      </w:tr>
      <w:tr w:rsidR="00F3602A" w14:paraId="0802AE64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327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384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0AEB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9CA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7 886,45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35E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2 452,85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A3E6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8AF5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B5FB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4CC4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D618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1 107,80</w:t>
            </w:r>
          </w:p>
        </w:tc>
      </w:tr>
      <w:tr w:rsidR="00F3602A" w14:paraId="248AB4BD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8F6F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23E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CA9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670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935 328,43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756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352 372,43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9D64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203 119,20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EBCB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94 959,20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B48B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94 959,20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0AAA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94 959,20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0C32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94 959,20</w:t>
            </w:r>
          </w:p>
        </w:tc>
      </w:tr>
      <w:tr w:rsidR="00F3602A" w14:paraId="14C4EF90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71C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53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2EA3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9B0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488 408,45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B9C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114 777,00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FDC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98 794,20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DB5A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68 994,80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D6CC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68 614,15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3DEB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68 614,15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4289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68 614,15</w:t>
            </w:r>
          </w:p>
        </w:tc>
      </w:tr>
      <w:tr w:rsidR="00F3602A" w14:paraId="13C8E812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7133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361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DF08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ED1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7B5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FB47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AF65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7CB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063E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4AD4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616C4E90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BBB81" w14:textId="77777777" w:rsidR="00F3602A" w:rsidRDefault="00F3602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инвестиции в объекты муниципальной собственности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509D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7965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F262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1 022 455,40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86A6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477 616,50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609F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219 580,10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F8425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81 314,70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4AFC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81 314,70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878C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81 314,70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D499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81 314,70</w:t>
            </w:r>
          </w:p>
        </w:tc>
      </w:tr>
      <w:tr w:rsidR="00F3602A" w14:paraId="02F4F40F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ED31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E41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2AAB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CE0B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58DF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4337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83EC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B94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AAAB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4365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58D78FCF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3982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FD1B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CBB3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675C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807 333,10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0726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329 191,00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2054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182 156,30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924F0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73 996,30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EF3F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73 996,30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259E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73 996,30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06AA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73 996,30</w:t>
            </w:r>
          </w:p>
        </w:tc>
      </w:tr>
      <w:tr w:rsidR="00F3602A" w14:paraId="06CAC7E0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D29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BA6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1BDF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1573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122 122,30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BB27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55 424,90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9949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37 423,80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6EC4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438B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F956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24AC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7 318,40</w:t>
            </w:r>
          </w:p>
        </w:tc>
      </w:tr>
      <w:tr w:rsidR="00F3602A" w14:paraId="17E831C9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2963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9C4D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299B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0FC1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3F80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F70E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A01A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EAAC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987B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8CDB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610B01" w14:paraId="039E511D" w14:textId="77777777" w:rsidTr="00FB76AA">
        <w:trPr>
          <w:trHeight w:val="20"/>
          <w:jc w:val="center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93DA3" w14:textId="41C6A300" w:rsidR="00610B01" w:rsidRDefault="00610B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</w:tr>
      <w:tr w:rsidR="00E01AA0" w14:paraId="5C00D99E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A702B" w14:textId="77777777" w:rsidR="00E01AA0" w:rsidRDefault="00E01AA0" w:rsidP="00E01AA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Проекты, портфели проектов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E0906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CF821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7F8BB" w14:textId="6B525534" w:rsidR="00E01AA0" w:rsidRPr="0041196E" w:rsidRDefault="00E01AA0" w:rsidP="00E01AA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E099A" w14:textId="7CA7C32C" w:rsidR="00E01AA0" w:rsidRPr="0041196E" w:rsidRDefault="00E01AA0" w:rsidP="00E01AA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359E6" w14:textId="118B34F3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3C9742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39C7D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73543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31A9E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01AA0" w14:paraId="53B70447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96169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B8E9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48C39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44EC9" w14:textId="1E1EB95D" w:rsidR="00E01AA0" w:rsidRPr="0041196E" w:rsidRDefault="00E01AA0" w:rsidP="00E01AA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F33F5" w14:textId="484D7E9A" w:rsidR="00E01AA0" w:rsidRPr="0041196E" w:rsidRDefault="00E01AA0" w:rsidP="00E01AA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92E06" w14:textId="471930A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9764DC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52D1A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02ED6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1B343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01AA0" w14:paraId="6F4C8680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0A36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07B1B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F8B36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C4646" w14:textId="50BE4F64" w:rsidR="00E01AA0" w:rsidRPr="0041196E" w:rsidRDefault="00E01AA0" w:rsidP="00E01AA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0B2FD" w14:textId="6EB59124" w:rsidR="00E01AA0" w:rsidRPr="0041196E" w:rsidRDefault="00E01AA0" w:rsidP="00E01AA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F594B" w14:textId="51FE95BC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173BA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18C8C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9B8DF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5E69A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01AA0" w14:paraId="0515FBA9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C433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3C15B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D77F4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B8D0" w14:textId="10E94E12" w:rsidR="00E01AA0" w:rsidRPr="0041196E" w:rsidRDefault="00E01AA0" w:rsidP="00E01AA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1CFFE" w14:textId="701D9C2B" w:rsidR="00E01AA0" w:rsidRPr="0041196E" w:rsidRDefault="00E01AA0" w:rsidP="00E01AA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5013D" w14:textId="16B3CFEC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D6351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7F250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7E9BD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EC91C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01AA0" w14:paraId="1BF0A1DB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4369F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3C65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99EDF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0A2FC" w14:textId="25619724" w:rsidR="00E01AA0" w:rsidRPr="0041196E" w:rsidRDefault="00E01AA0" w:rsidP="00E01AA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96C73" w14:textId="31172C79" w:rsidR="00E01AA0" w:rsidRP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23585" w14:textId="06C9DC6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0BFC93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53664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93DE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95E39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01AA0" w14:paraId="46CFB40B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DFD50" w14:textId="77777777" w:rsidR="00E01AA0" w:rsidRDefault="00E01AA0" w:rsidP="00E01AA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 инвестиции в объекты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муниципальной собственности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BCD16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7BBE7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70F2" w14:textId="48DBC5C0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9E08F" w14:textId="162E6A4A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8B67A" w14:textId="41EC5A62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4D28C8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25EEA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0242E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8C523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01AA0" w14:paraId="1398B02C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AEC3B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54BEE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EC1A7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7F57D" w14:textId="72482669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1A3BC" w14:textId="0CDC3B7C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34FA5" w14:textId="50D533C6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F33971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F8F58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B275E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2197D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01AA0" w14:paraId="6B04D28F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B40B4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267D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74EDE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9831A" w14:textId="32BD4661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737DC" w14:textId="51580570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6F4B4" w14:textId="70FFC53A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D64F5F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FA8E9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FAB5D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DFBE2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01AA0" w14:paraId="3BC439D6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A066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4AFC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58EE5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7CFDE" w14:textId="32420C06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E47F9" w14:textId="2394BC66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BEA81" w14:textId="2215CF3D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048E8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9B14A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348E3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0009C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01AA0" w14:paraId="56F5520E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BA66C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7BB6" w14:textId="77777777" w:rsidR="00E01AA0" w:rsidRDefault="00E01AA0" w:rsidP="00E01A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2E656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B3666" w14:textId="013B1B00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2D9FF" w14:textId="0DD99433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1D7B0" w14:textId="64CDE1B5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C62C9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6AFC8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261BF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CD147" w14:textId="77777777" w:rsidR="00E01AA0" w:rsidRDefault="00E01AA0" w:rsidP="00E01A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2C95CA39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9C4F2" w14:textId="77777777" w:rsidR="00F3602A" w:rsidRDefault="00F3602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муниципального образования)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533E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61E4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399E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695 200,00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EBA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150 361,10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1DF6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219 580,10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45BF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81 314,70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9F67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81 314,70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03B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81 314,70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6137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81 314,70</w:t>
            </w:r>
          </w:p>
        </w:tc>
      </w:tr>
      <w:tr w:rsidR="00F3602A" w14:paraId="659239C7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A83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8EE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7471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9A3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F028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1BB8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32D5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0190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D44B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2D1A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41FF4C98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6B0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95F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A842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C0C0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509 530,70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6562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31 389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4592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182 156,30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C38F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73 996,30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1CD0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73 996,30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4081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73 996,30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8610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73 996,30</w:t>
            </w:r>
          </w:p>
        </w:tc>
      </w:tr>
      <w:tr w:rsidR="00F3602A" w14:paraId="494C3F32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312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2EA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7CC1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E348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92 669,30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1D72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25 971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841F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37 423,80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17AD8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7 318,40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8ACC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7 318,40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8D92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7 318,40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FBA5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7 318,40</w:t>
            </w:r>
          </w:p>
        </w:tc>
      </w:tr>
      <w:tr w:rsidR="00F3602A" w14:paraId="6F8D2933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45B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748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FC40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FF79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B2F4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93 000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1B08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1EF16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0EB7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7152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2F42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72BCD3FC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269BD" w14:textId="77777777" w:rsidR="00F3602A" w:rsidRDefault="00F3602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F33D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206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B3DA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502 167,93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9C2C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84 985,78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3321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83 388,80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4E98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83 694,00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0C09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83 366,45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8DF5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83 366,45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D8DF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83 366,45</w:t>
            </w:r>
          </w:p>
        </w:tc>
      </w:tr>
      <w:tr w:rsidR="00F3602A" w14:paraId="1043C14F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69C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BB4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F7CC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312A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7 886,45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F25C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2 452,85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9E57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5D93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963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11B7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75E2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1 107,80</w:t>
            </w:r>
          </w:p>
        </w:tc>
      </w:tr>
      <w:tr w:rsidR="00F3602A" w14:paraId="37F61282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B9D9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4B9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5163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8D8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86 069,53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F363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23 180,83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F51A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20 962,90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BD7D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20 962,90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550F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20 962,90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EF99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20 962,90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A70C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20 962,90</w:t>
            </w:r>
          </w:p>
        </w:tc>
      </w:tr>
      <w:tr w:rsidR="00F3602A" w14:paraId="61C412FA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DB3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C77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5E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8C47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366 286,15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5C4A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59 352,10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5FB2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61 370,40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1FC9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61 676,40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4D1E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61 295,75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54D9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61 295,75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F001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61 295,75</w:t>
            </w:r>
          </w:p>
        </w:tc>
      </w:tr>
      <w:tr w:rsidR="00F3602A" w14:paraId="3588634B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F4B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AA0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5F28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58F7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D961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372E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BE88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3558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4425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266A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2472A331" w14:textId="77777777" w:rsidTr="00E01AA0">
        <w:trPr>
          <w:trHeight w:val="20"/>
          <w:jc w:val="center"/>
        </w:trPr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5F32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F421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75B6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A393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3602A" w14:paraId="5687CFCB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B53F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0D0F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ОАиГ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C9FD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BEED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171 229,30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686B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28 972,80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C22B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28 451,30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AD358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28 451,30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A5A2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28 451,30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0434E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28 451,30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304B2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28 451,30</w:t>
            </w:r>
          </w:p>
        </w:tc>
      </w:tr>
      <w:tr w:rsidR="00F3602A" w14:paraId="65CF0C82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8241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B37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2548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230A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2A1D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756A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4ECB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9CF1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ADE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FC0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66212722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C14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8EE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8789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7A4B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112 956,80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76C4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19 463,80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1D18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18 698,60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0444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18 698,60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7DA3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18 698,60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A5C73" w14:textId="77777777" w:rsidR="00F3602A" w:rsidRDefault="00F3602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18 698,60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968AB" w14:textId="77777777" w:rsidR="00F3602A" w:rsidRDefault="00F3602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18 698,60</w:t>
            </w:r>
          </w:p>
        </w:tc>
      </w:tr>
      <w:tr w:rsidR="00F3602A" w14:paraId="29420653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3A5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E02A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58CD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7F46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58 272,50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91D3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3A1F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9 752,70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9AE1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9 752,70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9748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9 752,70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7A79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9 752,70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5628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9 752,70</w:t>
            </w:r>
          </w:p>
        </w:tc>
      </w:tr>
      <w:tr w:rsidR="00F3602A" w14:paraId="7E9F33E9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6ED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6CB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DD2A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6CAD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FD40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6B0A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36D1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C688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2580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8213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61EFB445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7784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Соисполнитель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E987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УпоЖП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B97B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8582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116 16,38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B39D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21 316,88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7E81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19 047,00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FB08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19 046,20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3A2F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19 102,10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F384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19 102,10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E697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19 102,10</w:t>
            </w:r>
          </w:p>
        </w:tc>
      </w:tr>
      <w:tr w:rsidR="00F3602A" w14:paraId="41E85C53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398F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92F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6152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54F1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7 886,45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A60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2 452,85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94CB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19B3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D764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FA36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CEBA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1 107,80</w:t>
            </w:r>
          </w:p>
        </w:tc>
      </w:tr>
      <w:tr w:rsidR="00F3602A" w14:paraId="56282CFF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AB80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3F7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9225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7AF0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14 982,73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2CC0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3 707,73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A07A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37238" w14:textId="77777777" w:rsidR="00F3602A" w:rsidRDefault="00F3602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1BA2A" w14:textId="77777777" w:rsidR="00F3602A" w:rsidRDefault="00F3602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FC5B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092B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2 255,00</w:t>
            </w:r>
          </w:p>
        </w:tc>
      </w:tr>
      <w:tr w:rsidR="00F3602A" w14:paraId="7D9FCD8D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224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F05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FC8D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8F4F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93 847,20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B64A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15 156,30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227B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15 736,50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ACD1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15 736,50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B6A0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15 739,30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FC46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15 739,30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E2A7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15 739,30</w:t>
            </w:r>
          </w:p>
        </w:tc>
      </w:tr>
      <w:tr w:rsidR="00F3602A" w14:paraId="549A8A25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8E8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0DD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C80E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A775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1E2E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AB9F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E2BB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F577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BE16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3E0F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67BFEAB4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2979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Соисполнитель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F4AA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 «УКС </w:t>
            </w:r>
            <w:r>
              <w:rPr>
                <w:sz w:val="20"/>
                <w:szCs w:val="20"/>
                <w:lang w:eastAsia="en-US"/>
              </w:rPr>
              <w:br/>
              <w:t>г. Когалыма»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F189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E6C3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447 030,65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A1EE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157 366,40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10C4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146 265,80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05FF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36 187,20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DBF8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35 803,75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A48A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35 803,75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1427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35 803,75</w:t>
            </w:r>
          </w:p>
        </w:tc>
      </w:tr>
      <w:tr w:rsidR="00F3602A" w14:paraId="4EA740C4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F7E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EE3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A0A9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48BA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DA4B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4B27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F124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C736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4E35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1F95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423D2DC9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87F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72E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E05C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F94A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94 713,80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5C45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11 925,40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963E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82 788,40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AF7F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70D5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81AF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098A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4136415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602C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3DE5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33FB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08BA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259 516,85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956C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52 441,00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338C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63477,40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7243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5CCC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35 803,75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D533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35 803,75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F5BD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35 803,75</w:t>
            </w:r>
          </w:p>
        </w:tc>
      </w:tr>
      <w:tr w:rsidR="00F3602A" w14:paraId="6DA50E87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41C9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92C8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F0FE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1AD2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D107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D171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ADAB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57BC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9ED8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9963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4DD5CBD5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B3A9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Соисполнитель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496B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5CF4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EB65B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789 391,20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6A4C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354 936,90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CAA2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109 195,50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8932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81 314,70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30C99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81 314,70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72EF6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81 314,70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163FE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81 314,70</w:t>
            </w:r>
          </w:p>
        </w:tc>
      </w:tr>
      <w:tr w:rsidR="00F3602A" w14:paraId="4F647D70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8BF0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3CB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74F9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4D59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26F6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9683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FC1A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3E11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EA0D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C68F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1618893E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0F1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0582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21FA0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3F6F8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712 619,30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66A9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317 266,20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5507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99 367,90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DDFF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73 996,30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6F487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73 996,30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D667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73 996,30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114D1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73 996,30</w:t>
            </w:r>
          </w:p>
        </w:tc>
      </w:tr>
      <w:tr w:rsidR="00F3602A" w14:paraId="1EDF468D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7E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A497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F0F5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D732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76 771,90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839A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37 670,70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866E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9 827,60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07E5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BA1F3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0D904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26451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7 318,40</w:t>
            </w:r>
          </w:p>
        </w:tc>
      </w:tr>
      <w:tr w:rsidR="00F3602A" w14:paraId="5A7FD12F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61DE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8E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251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5753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D951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E823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5EAB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A68E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7AB5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58D7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0DBDE1ED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8ED8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Соисполнитель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E7FF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МКУ«</w:t>
            </w:r>
            <w:proofErr w:type="gramEnd"/>
            <w:r>
              <w:rPr>
                <w:sz w:val="20"/>
                <w:szCs w:val="20"/>
                <w:lang w:eastAsia="en-US"/>
              </w:rPr>
              <w:t>УОДОМС»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FC15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89FD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9ADE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2A30F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664C65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D7F48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8B6A8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45280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</w:tr>
      <w:tr w:rsidR="00F3602A" w14:paraId="013D1701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0A74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D74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2E35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955C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A76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1EF8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F41C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BFF96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8D41D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E4657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7A462425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38F6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06A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2902C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1B31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0B6BC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F3AFC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6DCF2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6EC16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BB5FF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1E5B5" w14:textId="77777777" w:rsidR="00F3602A" w:rsidRDefault="00F36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</w:tr>
      <w:tr w:rsidR="00F3602A" w14:paraId="6E49AB9C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A603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A39F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7DF35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AC2EE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4F3A9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47403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353D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4DE4F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1705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E915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3602A" w14:paraId="546136A0" w14:textId="77777777" w:rsidTr="00E01AA0">
        <w:trPr>
          <w:trHeight w:val="20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820D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E24B" w14:textId="77777777" w:rsidR="00F3602A" w:rsidRDefault="00F3602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C529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8D10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6FA0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23F72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8EA01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6104A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BBE5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14F04" w14:textId="77777777" w:rsidR="00F3602A" w:rsidRDefault="00F360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14:paraId="307980CD" w14:textId="77777777" w:rsidR="00F3602A" w:rsidRDefault="00F3602A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14:paraId="404F08CC" w14:textId="77777777" w:rsidR="00F3602A" w:rsidRDefault="00F3602A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14:paraId="7BF8B25B" w14:textId="77777777" w:rsidR="00610B01" w:rsidRDefault="00610B01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14:paraId="0EDF446C" w14:textId="77777777" w:rsidR="00610B01" w:rsidRDefault="00610B01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14:paraId="6D82616A" w14:textId="77777777" w:rsidR="0018534F" w:rsidRDefault="0018534F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14:paraId="2650A459" w14:textId="77777777" w:rsidR="00610B01" w:rsidRDefault="00610B01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14:paraId="48C7853D" w14:textId="77777777" w:rsidR="001053CC" w:rsidRDefault="001053CC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    </w:t>
      </w:r>
      <w:proofErr w:type="gramStart"/>
      <w:r w:rsidR="00F3602A">
        <w:rPr>
          <w:rFonts w:eastAsia="Calibri"/>
          <w:sz w:val="26"/>
          <w:szCs w:val="26"/>
          <w:lang w:eastAsia="en-US"/>
        </w:rPr>
        <w:t>К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F3602A">
        <w:rPr>
          <w:rFonts w:eastAsia="Calibri"/>
          <w:sz w:val="26"/>
          <w:szCs w:val="26"/>
          <w:lang w:eastAsia="en-US"/>
        </w:rPr>
        <w:t xml:space="preserve"> решению</w:t>
      </w:r>
      <w:proofErr w:type="gramEnd"/>
      <w:r w:rsidR="00F3602A">
        <w:rPr>
          <w:rFonts w:eastAsia="Calibri"/>
          <w:sz w:val="26"/>
          <w:szCs w:val="26"/>
          <w:lang w:eastAsia="en-US"/>
        </w:rPr>
        <w:t xml:space="preserve"> Думы </w:t>
      </w:r>
    </w:p>
    <w:p w14:paraId="39307593" w14:textId="61F2AC0B" w:rsidR="00F3602A" w:rsidRDefault="001053CC" w:rsidP="001053CC">
      <w:pPr>
        <w:pStyle w:val="a5"/>
        <w:tabs>
          <w:tab w:val="left" w:pos="1276"/>
        </w:tabs>
        <w:ind w:left="0"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="00F3602A">
        <w:rPr>
          <w:rFonts w:eastAsia="Calibri"/>
          <w:sz w:val="26"/>
          <w:szCs w:val="26"/>
          <w:lang w:eastAsia="en-US"/>
        </w:rPr>
        <w:t>города Когалыма</w:t>
      </w:r>
    </w:p>
    <w:p w14:paraId="131B4D6A" w14:textId="77777777" w:rsidR="00F3602A" w:rsidRDefault="00F3602A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________________№______</w:t>
      </w:r>
    </w:p>
    <w:p w14:paraId="19759A27" w14:textId="77777777" w:rsidR="00F3602A" w:rsidRDefault="00F3602A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p w14:paraId="4FA777F3" w14:textId="77777777" w:rsidR="00F3602A" w:rsidRDefault="00F3602A" w:rsidP="00F3602A">
      <w:pPr>
        <w:jc w:val="right"/>
        <w:rPr>
          <w:sz w:val="26"/>
          <w:szCs w:val="26"/>
        </w:rPr>
      </w:pPr>
    </w:p>
    <w:p w14:paraId="66B17E71" w14:textId="77777777" w:rsidR="00F3602A" w:rsidRDefault="00F3602A" w:rsidP="00F3602A">
      <w:pPr>
        <w:jc w:val="right"/>
        <w:rPr>
          <w:sz w:val="26"/>
          <w:szCs w:val="26"/>
        </w:rPr>
      </w:pPr>
    </w:p>
    <w:p w14:paraId="424C94BC" w14:textId="77777777" w:rsidR="00F3602A" w:rsidRDefault="00F3602A" w:rsidP="00F3602A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p w14:paraId="0EF2C86A" w14:textId="77777777" w:rsidR="00F3602A" w:rsidRDefault="00F3602A" w:rsidP="00F3602A">
      <w:pPr>
        <w:ind w:firstLine="34"/>
        <w:jc w:val="center"/>
        <w:rPr>
          <w:sz w:val="26"/>
          <w:szCs w:val="26"/>
        </w:rPr>
      </w:pPr>
    </w:p>
    <w:p w14:paraId="12FF555D" w14:textId="77777777" w:rsidR="00F3602A" w:rsidRDefault="00F3602A" w:rsidP="00F3602A">
      <w:pPr>
        <w:ind w:firstLine="34"/>
        <w:jc w:val="center"/>
        <w:rPr>
          <w:sz w:val="26"/>
          <w:szCs w:val="26"/>
        </w:rPr>
      </w:pPr>
      <w:r>
        <w:rPr>
          <w:sz w:val="26"/>
          <w:szCs w:val="26"/>
        </w:rPr>
        <w:t>Характеристика основных мероприятий муниципальной программы, их связь с целевыми показателями</w:t>
      </w:r>
    </w:p>
    <w:p w14:paraId="687A95DE" w14:textId="77777777" w:rsidR="00F3602A" w:rsidRDefault="00F3602A" w:rsidP="00F3602A">
      <w:pPr>
        <w:ind w:firstLine="34"/>
        <w:jc w:val="center"/>
        <w:rPr>
          <w:sz w:val="26"/>
          <w:szCs w:val="26"/>
        </w:rPr>
      </w:pPr>
    </w:p>
    <w:tbl>
      <w:tblPr>
        <w:tblStyle w:val="a6"/>
        <w:tblW w:w="5045" w:type="pct"/>
        <w:tblLook w:val="04A0" w:firstRow="1" w:lastRow="0" w:firstColumn="1" w:lastColumn="0" w:noHBand="0" w:noVBand="1"/>
      </w:tblPr>
      <w:tblGrid>
        <w:gridCol w:w="554"/>
        <w:gridCol w:w="51"/>
        <w:gridCol w:w="2847"/>
        <w:gridCol w:w="33"/>
        <w:gridCol w:w="4127"/>
        <w:gridCol w:w="3607"/>
        <w:gridCol w:w="3700"/>
      </w:tblGrid>
      <w:tr w:rsidR="00F3602A" w14:paraId="3F16F21D" w14:textId="77777777" w:rsidTr="00F3602A"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519F" w14:textId="77777777" w:rsidR="00F3602A" w:rsidRDefault="00F3602A">
            <w:pPr>
              <w:ind w:firstLine="34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п/п</w:t>
            </w:r>
          </w:p>
        </w:tc>
        <w:tc>
          <w:tcPr>
            <w:tcW w:w="3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10CA" w14:textId="77777777" w:rsidR="00F3602A" w:rsidRDefault="00F3602A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Основные мероприятия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C88F" w14:textId="77777777" w:rsidR="00F3602A" w:rsidRDefault="00F3602A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Наименование целевого показателя</w:t>
            </w:r>
          </w:p>
        </w:tc>
      </w:tr>
      <w:tr w:rsidR="00F3602A" w14:paraId="6ECF3000" w14:textId="77777777" w:rsidTr="00F3602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060B" w14:textId="77777777" w:rsidR="00F3602A" w:rsidRDefault="00F3602A">
            <w:pPr>
              <w:rPr>
                <w:sz w:val="24"/>
                <w:szCs w:val="26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C717" w14:textId="77777777" w:rsidR="00F3602A" w:rsidRDefault="00F3602A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Наименование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0D4" w14:textId="77777777" w:rsidR="00F3602A" w:rsidRDefault="00F3602A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Содержание (направления расходов)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6D0D" w14:textId="77777777" w:rsidR="00F3602A" w:rsidRDefault="00F3602A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7C31" w14:textId="77777777" w:rsidR="00F3602A" w:rsidRDefault="00F3602A">
            <w:pPr>
              <w:rPr>
                <w:sz w:val="24"/>
                <w:szCs w:val="26"/>
                <w:lang w:eastAsia="en-US"/>
              </w:rPr>
            </w:pPr>
          </w:p>
        </w:tc>
      </w:tr>
      <w:tr w:rsidR="00F3602A" w14:paraId="1598B127" w14:textId="77777777" w:rsidTr="00F3602A"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65CA" w14:textId="77777777" w:rsidR="00F3602A" w:rsidRDefault="00F3602A" w:rsidP="00B40898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BE8A" w14:textId="77777777" w:rsidR="00F3602A" w:rsidRDefault="00F3602A" w:rsidP="00B40898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8AE7" w14:textId="77777777" w:rsidR="00F3602A" w:rsidRDefault="00F3602A" w:rsidP="00B40898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806F" w14:textId="77777777" w:rsidR="00F3602A" w:rsidRDefault="00F3602A" w:rsidP="00B40898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E4DD" w14:textId="77777777" w:rsidR="00F3602A" w:rsidRDefault="00F3602A" w:rsidP="00B40898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</w:tr>
      <w:tr w:rsidR="00F3602A" w14:paraId="725B895B" w14:textId="77777777" w:rsidTr="00F3602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E7DB" w14:textId="77777777" w:rsidR="00F3602A" w:rsidRDefault="00F3602A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Цель: Создание условий для развития жилищного строительства и обеспечение жильем отдельных категорий граждан</w:t>
            </w:r>
          </w:p>
        </w:tc>
      </w:tr>
      <w:tr w:rsidR="00F3602A" w14:paraId="1FAA5850" w14:textId="77777777" w:rsidTr="00F3602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6F3B" w14:textId="77777777" w:rsidR="00F3602A" w:rsidRDefault="00F3602A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Задачи: 1. Развитие градостроительного регулирования в сфере жилищного строительства</w:t>
            </w:r>
          </w:p>
          <w:p w14:paraId="7E04F7FB" w14:textId="77777777" w:rsidR="00F3602A" w:rsidRDefault="00F3602A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2.Строительство жилья и объектов инженерной инфраструктуры территорий, предназначенных для жилищного строительства</w:t>
            </w:r>
          </w:p>
        </w:tc>
      </w:tr>
      <w:tr w:rsidR="00F3602A" w14:paraId="68715F74" w14:textId="77777777" w:rsidTr="00F3602A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BFEA" w14:textId="77777777" w:rsidR="00F3602A" w:rsidRDefault="00F3602A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Подпрограмма 1 «Содействие развитию градостроительной деятельности»</w:t>
            </w:r>
          </w:p>
        </w:tc>
      </w:tr>
      <w:tr w:rsidR="00F3602A" w14:paraId="1401A81A" w14:textId="77777777" w:rsidTr="00F3602A"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D11C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1590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Реализация полномочий в области градостроительной деятельности (1,2)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E87D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Разработка и внесение изменений в градостроительную документацию города Когалыма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DF93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Решение Думы города Когалыма от 29.06.2009 №390-ГД «Об утверждении правил землепользования и застройки территории города Когалыма»;</w:t>
            </w:r>
          </w:p>
          <w:p w14:paraId="3BC9CDEA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Решение Думы города Когалыма от 25.07.2008 №275-ГД «Об утверждении генерального плана города Когалыма»,</w:t>
            </w:r>
          </w:p>
          <w:p w14:paraId="47ED56BC" w14:textId="5BB13177" w:rsidR="00F3602A" w:rsidRDefault="00B40898" w:rsidP="00B40898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F3602A">
              <w:rPr>
                <w:szCs w:val="26"/>
                <w:lang w:eastAsia="en-US"/>
              </w:rPr>
              <w:t xml:space="preserve">остановление Правительства Ханты-Мансийского автономного округа - Югры от 05.10.2018 №346-п «О государственной программе Ханты-Мансийского автономного округа – Югры «Развитие жилищной сферы», Приложение 3 «Порядок предоставления субсидий из бюджета ХМАО-Югры бюджетам муниципальных </w:t>
            </w:r>
            <w:r w:rsidR="00F3602A">
              <w:rPr>
                <w:szCs w:val="26"/>
                <w:lang w:eastAsia="en-US"/>
              </w:rPr>
              <w:lastRenderedPageBreak/>
              <w:t>образований ХМАО-Югры для реализации полномочий в области жилищных строительства»;</w:t>
            </w:r>
          </w:p>
          <w:p w14:paraId="77254422" w14:textId="37C38F7A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Портфель проектов «Жилье и городская среда»</w:t>
            </w:r>
            <w:r w:rsidR="00B40898">
              <w:rPr>
                <w:szCs w:val="26"/>
                <w:lang w:eastAsia="en-US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C462" w14:textId="77777777" w:rsidR="00F3602A" w:rsidRDefault="00F3602A">
            <w:pPr>
              <w:rPr>
                <w:spacing w:val="-6"/>
                <w:szCs w:val="26"/>
                <w:lang w:eastAsia="en-US"/>
              </w:rPr>
            </w:pPr>
            <w:r>
              <w:rPr>
                <w:spacing w:val="-6"/>
                <w:szCs w:val="26"/>
                <w:lang w:eastAsia="en-US"/>
              </w:rPr>
              <w:lastRenderedPageBreak/>
              <w:t>1. Общий объем ввода жилья в городе Когалыме, млн. кв. м, определяется на основании статистических данных органа государственной статистики (формы федерального статистического наблюдения: №С-1 «Сведения о вводе в эксплуатацию зданий и сооружений», № - ИЖС (срочная) «Сведения о построенных населением жилых домах», №1-ИЖС «Сведения о построенных населением жилых домах»)</w:t>
            </w:r>
          </w:p>
          <w:p w14:paraId="6A81E380" w14:textId="77777777" w:rsidR="00F3602A" w:rsidRDefault="00F3602A">
            <w:pPr>
              <w:widowControl w:val="0"/>
              <w:autoSpaceDE w:val="0"/>
              <w:autoSpaceDN w:val="0"/>
              <w:adjustRightInd w:val="0"/>
              <w:rPr>
                <w:spacing w:val="-6"/>
                <w:szCs w:val="26"/>
                <w:lang w:eastAsia="en-US"/>
              </w:rPr>
            </w:pPr>
            <w:r>
              <w:rPr>
                <w:spacing w:val="-6"/>
                <w:szCs w:val="26"/>
                <w:lang w:eastAsia="en-US"/>
              </w:rPr>
              <w:t xml:space="preserve">2. Доля муниципальных услуг в электронном виде в общем количестве предоставленных услуг в городе Когалыме, </w:t>
            </w:r>
            <w:proofErr w:type="gramStart"/>
            <w:r>
              <w:rPr>
                <w:spacing w:val="-6"/>
                <w:szCs w:val="26"/>
                <w:lang w:eastAsia="en-US"/>
              </w:rPr>
              <w:t>% ,</w:t>
            </w:r>
            <w:proofErr w:type="gramEnd"/>
            <w:r>
              <w:rPr>
                <w:spacing w:val="-6"/>
                <w:szCs w:val="26"/>
                <w:lang w:eastAsia="en-US"/>
              </w:rPr>
              <w:t xml:space="preserve"> рассчитывается как отношение муниципальных услуг в электронном виде за отчётный период к общему количеству </w:t>
            </w:r>
            <w:r>
              <w:rPr>
                <w:spacing w:val="-6"/>
                <w:szCs w:val="26"/>
                <w:lang w:eastAsia="en-US"/>
              </w:rPr>
              <w:lastRenderedPageBreak/>
              <w:t>предоставленных услуг в городе Когалыме на отчётный период, умноженное на 100 процентов.</w:t>
            </w:r>
          </w:p>
        </w:tc>
      </w:tr>
      <w:tr w:rsidR="00F3602A" w14:paraId="7E7158BF" w14:textId="77777777" w:rsidTr="00F3602A"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B7ED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C7B4" w14:textId="77777777" w:rsidR="00F3602A" w:rsidRDefault="00F3602A">
            <w:pPr>
              <w:ind w:firstLine="34"/>
              <w:rPr>
                <w:spacing w:val="-6"/>
                <w:szCs w:val="26"/>
                <w:lang w:eastAsia="en-US"/>
              </w:rPr>
            </w:pPr>
            <w:r>
              <w:rPr>
                <w:spacing w:val="-6"/>
                <w:szCs w:val="26"/>
                <w:lang w:eastAsia="en-US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участков, предназначенных для жилищного строительства (1)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1E9A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-магистральные и внутриквартальные инженерные сети застройки жилыми домами поселка Пионерный города Когалыма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E75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E9B9" w14:textId="64640EB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 Общий объем ввода жилья в городе Когалыме млн. кв. м, определяется на основании статистических данных органа государственной статистики (формы федерального статистического наблюдения: №С-1 «Сведения о вводе в эксплуатацию зданий и сооружений», № - ИЖС (срочная) «Сведения о построенных населением жилых домах», №1-ИЖС «Сведения о построенных населением жилых домах»)</w:t>
            </w:r>
            <w:r w:rsidR="00B40898">
              <w:rPr>
                <w:szCs w:val="26"/>
                <w:lang w:eastAsia="en-US"/>
              </w:rPr>
              <w:t>.</w:t>
            </w:r>
          </w:p>
          <w:p w14:paraId="5FBD5BA3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</w:p>
        </w:tc>
      </w:tr>
      <w:tr w:rsidR="00F3602A" w14:paraId="16CB659A" w14:textId="77777777" w:rsidTr="00F3602A"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A41A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814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Строительство жилых домов на территории города Когалыма (1)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E0EA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-трехэтажный жилой дом № 3 по ул. Комсомольской</w:t>
            </w:r>
          </w:p>
          <w:p w14:paraId="58664F31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-трехэтажный жилой дом № 4 по ул. Комсомольской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F100" w14:textId="77777777" w:rsidR="00F3602A" w:rsidRDefault="00F3602A">
            <w:pPr>
              <w:rPr>
                <w:sz w:val="24"/>
                <w:szCs w:val="26"/>
                <w:lang w:eastAsia="en-US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83E9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 Общий объем ввода жилья в городе Когалыме млн. кв. м, определяется на основании статистических данных органа государственной статистики (формы федерального статистического наблюдения: №С-1 «Сведения о вводе в эксплуатацию зданий и сооружений», № - ИЖС (срочная) «Сведения о построенных населением жилых домах», №1-ИЖС «Сведения о построенных населением жилых домах»)</w:t>
            </w:r>
          </w:p>
        </w:tc>
      </w:tr>
      <w:tr w:rsidR="00F3602A" w14:paraId="2A01221B" w14:textId="77777777" w:rsidTr="00F3602A"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8443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C479" w14:textId="44F0CDA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Приобретение жилья в целях реализации полномочий органов местного самоуправления в сфер</w:t>
            </w:r>
            <w:r w:rsidR="0018534F">
              <w:rPr>
                <w:szCs w:val="26"/>
                <w:lang w:eastAsia="en-US"/>
              </w:rPr>
              <w:t>е жилищных отношений (1-3, 5</w:t>
            </w:r>
            <w:r>
              <w:rPr>
                <w:szCs w:val="26"/>
                <w:lang w:eastAsia="en-US"/>
              </w:rPr>
              <w:t>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066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75BF" w14:textId="754162BA" w:rsidR="00F3602A" w:rsidRDefault="0018534F" w:rsidP="0018534F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F3602A">
              <w:rPr>
                <w:szCs w:val="26"/>
                <w:lang w:eastAsia="en-US"/>
              </w:rPr>
              <w:t xml:space="preserve">остановление Правительства Ханты-Мансийского автономного округа - Югры от 05.10.2018 №346-п «О государственной программе Ханты-Мансийского автономного округа – Югры «Развитие жилищной сферы», Приложение 2 «Порядок предоставления субсидий из бюджета ХМАО-Югры бюджетам муниципальных </w:t>
            </w:r>
            <w:r w:rsidR="00F3602A">
              <w:rPr>
                <w:szCs w:val="26"/>
                <w:lang w:eastAsia="en-US"/>
              </w:rPr>
              <w:lastRenderedPageBreak/>
              <w:t>образований ХМАО-Югры для реализации полномочи</w:t>
            </w:r>
            <w:r w:rsidR="00B40898">
              <w:rPr>
                <w:szCs w:val="26"/>
                <w:lang w:eastAsia="en-US"/>
              </w:rPr>
              <w:t>й в области жилищных отношений».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FF2C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5.Количество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Когалыма, определяется как общее количество семей, состоящих на учёте в Администрации города Когалыма.</w:t>
            </w:r>
          </w:p>
          <w:p w14:paraId="5F610C34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5.1. Предоставление семьям жилых помещений по договорам социального найма в связи с подходом очередности, определяется как суммарное количество семей, получивших жилые помещения за соответствующий календарный год.</w:t>
            </w:r>
          </w:p>
          <w:p w14:paraId="291E2333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6.Доля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помещениях, определяется один раз в год как соотношение общего количества семей, улучшивших жилищные условия, за соответствующий календарный год к общему числу семей, состоящих на учёте в Администрации города Когалыма.</w:t>
            </w:r>
          </w:p>
          <w:p w14:paraId="04391C1F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7. Переселение семей из непригодного для проживания и аварийного жилищного фонда, определяется путём суммирования количества переселенных семей за соответствующих календарный год.</w:t>
            </w:r>
          </w:p>
          <w:p w14:paraId="1DF87468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8.Количество квадратных метров расселенного непригодного жилищного фонда, </w:t>
            </w:r>
          </w:p>
          <w:p w14:paraId="5F967486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9.Формирование маневренного муниципального жилищного фонда, определяется путём суммирования жилых помещений за соответствующих календарный год.</w:t>
            </w:r>
          </w:p>
        </w:tc>
      </w:tr>
      <w:tr w:rsidR="00F3602A" w14:paraId="170F5805" w14:textId="77777777" w:rsidTr="00F3602A"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2F18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1.5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518F" w14:textId="4A88142F" w:rsidR="00F3602A" w:rsidRDefault="00610B01">
            <w:pPr>
              <w:ind w:firstLine="34"/>
              <w:rPr>
                <w:szCs w:val="2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Региональный проект «</w:t>
            </w:r>
            <w:r w:rsidR="00F3602A">
              <w:rPr>
                <w:sz w:val="20"/>
                <w:szCs w:val="20"/>
                <w:lang w:eastAsia="en-US"/>
              </w:rPr>
              <w:t>Обеспечение устойчивого сокращения непригодного для п</w:t>
            </w:r>
            <w:r>
              <w:rPr>
                <w:sz w:val="20"/>
                <w:szCs w:val="20"/>
                <w:lang w:eastAsia="en-US"/>
              </w:rPr>
              <w:t>роживания жилищного фонда»</w:t>
            </w:r>
            <w:r w:rsidR="00F3602A">
              <w:rPr>
                <w:sz w:val="20"/>
                <w:szCs w:val="20"/>
                <w:lang w:eastAsia="en-US"/>
              </w:rPr>
              <w:t xml:space="preserve"> (8)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AA60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Приобретение жилья в целях переселения семей из непригодного и аварийного жилищного фонда.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ED08" w14:textId="32279A4F" w:rsidR="00F3602A" w:rsidRDefault="00B40898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F3602A">
              <w:rPr>
                <w:szCs w:val="26"/>
                <w:lang w:eastAsia="en-US"/>
              </w:rPr>
              <w:t xml:space="preserve">остановление Правительства Ханты-Мансийского автономного округа - Югры от 05.10.2018 №346-п «О государственной программе Ханты-Мансийского автономного округа – Югры «Развитие </w:t>
            </w:r>
            <w:r w:rsidR="00F3602A">
              <w:rPr>
                <w:szCs w:val="26"/>
                <w:lang w:eastAsia="en-US"/>
              </w:rPr>
              <w:lastRenderedPageBreak/>
              <w:t xml:space="preserve">жилищной сферы», Приложение 2 «Порядок предоставления субсидий из бюджета ХМАО-Югры бюджетам муниципальных образований ХМАО-Югры для реализации полномочий в области жилищных </w:t>
            </w:r>
            <w:proofErr w:type="spellStart"/>
            <w:r w:rsidR="00F3602A">
              <w:rPr>
                <w:szCs w:val="26"/>
                <w:lang w:eastAsia="en-US"/>
              </w:rPr>
              <w:t>отношений</w:t>
            </w:r>
            <w:proofErr w:type="gramStart"/>
            <w:r w:rsidR="00F3602A">
              <w:rPr>
                <w:szCs w:val="26"/>
                <w:lang w:eastAsia="en-US"/>
              </w:rPr>
              <w:t>»;Портфель</w:t>
            </w:r>
            <w:proofErr w:type="spellEnd"/>
            <w:proofErr w:type="gramEnd"/>
            <w:r w:rsidR="00F3602A">
              <w:rPr>
                <w:szCs w:val="26"/>
                <w:lang w:eastAsia="en-US"/>
              </w:rPr>
              <w:t xml:space="preserve"> проектов «Жилье и городская среда» </w:t>
            </w:r>
          </w:p>
          <w:p w14:paraId="387022AD" w14:textId="3B3A0301" w:rsidR="00F3602A" w:rsidRDefault="00B40898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Региональный проект «</w:t>
            </w:r>
            <w:r w:rsidR="00F3602A">
              <w:rPr>
                <w:szCs w:val="26"/>
                <w:lang w:eastAsia="en-US"/>
              </w:rPr>
              <w:t xml:space="preserve">Обеспечение устойчивого сокращения непригодного для </w:t>
            </w:r>
            <w:r>
              <w:rPr>
                <w:szCs w:val="26"/>
                <w:lang w:eastAsia="en-US"/>
              </w:rPr>
              <w:t>проживания жилищного фонда»</w:t>
            </w:r>
            <w:r w:rsidR="00F3602A">
              <w:rPr>
                <w:szCs w:val="26"/>
                <w:lang w:eastAsia="en-US"/>
              </w:rPr>
              <w:t xml:space="preserve"> в рамках национального про</w:t>
            </w:r>
            <w:r>
              <w:rPr>
                <w:szCs w:val="26"/>
                <w:lang w:eastAsia="en-US"/>
              </w:rPr>
              <w:t>екта «Жилье и городская среда»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75C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8.Количество квадратных метров расселенного непригодного жилищного фонда.</w:t>
            </w:r>
          </w:p>
          <w:p w14:paraId="2CFA3D53" w14:textId="77777777" w:rsidR="00F3602A" w:rsidRDefault="00F3602A">
            <w:pPr>
              <w:rPr>
                <w:szCs w:val="26"/>
                <w:lang w:eastAsia="en-US"/>
              </w:rPr>
            </w:pPr>
          </w:p>
        </w:tc>
      </w:tr>
      <w:tr w:rsidR="00F3602A" w14:paraId="075873AB" w14:textId="77777777" w:rsidTr="00F3602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7A81" w14:textId="77777777" w:rsidR="00F3602A" w:rsidRDefault="00F3602A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Цель: Создание условий для развития жилищного строительства и обеспечение жильем отдельных категорий граждан</w:t>
            </w:r>
          </w:p>
        </w:tc>
      </w:tr>
      <w:tr w:rsidR="00F3602A" w14:paraId="07C6853B" w14:textId="77777777" w:rsidTr="00F3602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2190" w14:textId="77777777" w:rsidR="00F3602A" w:rsidRDefault="00F3602A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Задача: Оказание мер государственной поддержки на приобретение жилых помещений отдельным категориям граждан</w:t>
            </w:r>
          </w:p>
        </w:tc>
      </w:tr>
      <w:tr w:rsidR="00F3602A" w14:paraId="0A8B6B73" w14:textId="77777777" w:rsidTr="00F3602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DBD5" w14:textId="77777777" w:rsidR="00F3602A" w:rsidRDefault="00F3602A">
            <w:pPr>
              <w:ind w:firstLine="34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Подпрограмма 2 «Обеспечение мерами финансовой поддержки по улучшению жилищных условий отдельных категорий граждан»</w:t>
            </w:r>
          </w:p>
        </w:tc>
      </w:tr>
      <w:tr w:rsidR="00F3602A" w14:paraId="2435CE76" w14:textId="77777777" w:rsidTr="00F3602A"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D1ED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3EF2" w14:textId="1FA5A672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B40898">
              <w:rPr>
                <w:szCs w:val="26"/>
                <w:lang w:eastAsia="en-US"/>
              </w:rPr>
              <w:t>»</w:t>
            </w:r>
            <w:r>
              <w:rPr>
                <w:szCs w:val="26"/>
                <w:lang w:eastAsia="en-US"/>
              </w:rPr>
              <w:t xml:space="preserve"> (4,6)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BF8D" w14:textId="77777777" w:rsidR="00F3602A" w:rsidRDefault="00F3602A">
            <w:pPr>
              <w:ind w:firstLine="34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Предоставление субсидий в виде социальных выплат на приобретение (строительство) жилых помещений в собственность за счет средств федерального бюджета, бюджета автономного округа, местных бюджетов молодым семьям – участникам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настоящей муниципальной программы.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64F5" w14:textId="6E48BB80" w:rsidR="00F3602A" w:rsidRDefault="00B40898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F3602A">
              <w:rPr>
                <w:szCs w:val="26"/>
                <w:lang w:eastAsia="en-US"/>
              </w:rPr>
              <w:t>остановление Правительства Ханты-Мансийского автономного округа - Югры от 05.10.2018 №346-п «О государственной программе Ханты-Мансийского автономного округа – Югры «Развитие жилищной сферы», Приложение 7 «Порядок реализации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к настоящей государственной программе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D1AA" w14:textId="77777777" w:rsidR="00F3602A" w:rsidRDefault="00F3602A">
            <w:pPr>
              <w:ind w:firstLine="34"/>
              <w:rPr>
                <w:spacing w:val="-6"/>
                <w:szCs w:val="26"/>
                <w:lang w:eastAsia="en-US"/>
              </w:rPr>
            </w:pPr>
            <w:r>
              <w:rPr>
                <w:spacing w:val="-6"/>
                <w:szCs w:val="26"/>
                <w:lang w:eastAsia="en-US"/>
              </w:rPr>
              <w:t>4. Количество участников, получивших меры финансовой поддержки для улучшения жилищных условий, чел, определяется как общее количество участников, получивших меры финансовой поддержки для улучшения жилищных условий за отчётный период</w:t>
            </w:r>
          </w:p>
          <w:p w14:paraId="30A42540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pacing w:val="-6"/>
                <w:szCs w:val="26"/>
                <w:lang w:eastAsia="en-US"/>
              </w:rPr>
              <w:t>6. 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помещениях, %, определяется один раз в год как соотношение общего количества семей, улучшивших жилищные условия, за соответствующий календарный год к общему числу семей, состоящих на учёте в Администрации города Когалыма</w:t>
            </w:r>
          </w:p>
        </w:tc>
      </w:tr>
      <w:tr w:rsidR="00F3602A" w14:paraId="1251CB10" w14:textId="77777777" w:rsidTr="00F3602A"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3FE9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AC94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Улучшение жилищных условий ветеранов Великой Отечественной войны, </w:t>
            </w:r>
            <w:r>
              <w:rPr>
                <w:szCs w:val="26"/>
                <w:lang w:eastAsia="en-US"/>
              </w:rPr>
              <w:lastRenderedPageBreak/>
              <w:t>ветеранов боевых действий, инвалидов и семей, имеющих детей-инвалидов, вставших на учет в качестве нуждающихся в жилых помещениях до 1 января 2005 года (4,6)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8ED" w14:textId="77777777" w:rsidR="00F3602A" w:rsidRDefault="00F3602A">
            <w:pPr>
              <w:ind w:firstLine="34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Мероприятие предусматривает реализацию следующих направлений:</w:t>
            </w:r>
          </w:p>
          <w:p w14:paraId="0C0CB9CD" w14:textId="77777777" w:rsidR="00F3602A" w:rsidRDefault="00F3602A">
            <w:pPr>
              <w:ind w:firstLine="34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улучшение жилищных условий </w:t>
            </w:r>
            <w:r>
              <w:rPr>
                <w:szCs w:val="26"/>
                <w:lang w:eastAsia="en-US"/>
              </w:rPr>
              <w:lastRenderedPageBreak/>
              <w:t xml:space="preserve">ветеранов Великой Отечественной войны посредством предоставления жилых помещений по договорам социального найма либо единовременной денежной выплаты на приобретение жилых помещений ветеранам Великой Отечественной войны 1941 – 1945 годов за счет средств федерального бюджета и бюджета автономного округа в соответствии с </w:t>
            </w:r>
            <w:hyperlink r:id="rId18" w:history="1">
              <w:r>
                <w:rPr>
                  <w:rStyle w:val="ae"/>
                  <w:szCs w:val="26"/>
                  <w:lang w:eastAsia="en-US"/>
                </w:rPr>
                <w:t>Указом</w:t>
              </w:r>
            </w:hyperlink>
            <w:r>
              <w:rPr>
                <w:szCs w:val="26"/>
                <w:lang w:eastAsia="en-US"/>
              </w:rPr>
              <w:t xml:space="preserve"> Президента Российской Федерации от 7 мая 2008 года № 714 «Об обеспечении жильем ветеранов Великой Отечественной войны 1941 – 1945 годов» (далее – Указ Президента Российской Федерации № 714); </w:t>
            </w:r>
            <w:r>
              <w:rPr>
                <w:spacing w:val="-6"/>
                <w:szCs w:val="26"/>
                <w:lang w:eastAsia="en-US"/>
              </w:rPr>
              <w:t xml:space="preserve"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года, посредством предоставления субсидий за счет субвенций из федерального бюджета на приобретение жилых помещений в собственность категориям граждан, установленным </w:t>
            </w:r>
            <w:hyperlink r:id="rId19" w:history="1">
              <w:r>
                <w:rPr>
                  <w:rStyle w:val="ae"/>
                  <w:spacing w:val="-6"/>
                  <w:szCs w:val="26"/>
                  <w:lang w:eastAsia="en-US"/>
                </w:rPr>
                <w:t>статьями 14</w:t>
              </w:r>
            </w:hyperlink>
            <w:r>
              <w:rPr>
                <w:spacing w:val="-6"/>
                <w:szCs w:val="26"/>
                <w:lang w:eastAsia="en-US"/>
              </w:rPr>
              <w:t xml:space="preserve">, </w:t>
            </w:r>
            <w:hyperlink r:id="rId20" w:history="1">
              <w:r>
                <w:rPr>
                  <w:rStyle w:val="ae"/>
                  <w:spacing w:val="-6"/>
                  <w:szCs w:val="26"/>
                  <w:lang w:eastAsia="en-US"/>
                </w:rPr>
                <w:t>16</w:t>
              </w:r>
            </w:hyperlink>
            <w:r>
              <w:rPr>
                <w:spacing w:val="-6"/>
                <w:szCs w:val="26"/>
                <w:lang w:eastAsia="en-US"/>
              </w:rPr>
              <w:t xml:space="preserve">, </w:t>
            </w:r>
            <w:hyperlink r:id="rId21" w:history="1">
              <w:r>
                <w:rPr>
                  <w:rStyle w:val="ae"/>
                  <w:spacing w:val="-6"/>
                  <w:szCs w:val="26"/>
                  <w:lang w:eastAsia="en-US"/>
                </w:rPr>
                <w:t>21</w:t>
              </w:r>
            </w:hyperlink>
            <w:r>
              <w:rPr>
                <w:spacing w:val="-6"/>
                <w:szCs w:val="26"/>
                <w:lang w:eastAsia="en-US"/>
              </w:rPr>
              <w:t xml:space="preserve"> Федерального закона от 12 января 1995 года № 5-ФЗ «О ветеранах» (далее – Федеральный закон № 5-ФЗ) (за исключением инвалидов Великой Отечественной войны, членов семей погибших (умерших) инвалидов и участников Великой Отечественной войны), а также </w:t>
            </w:r>
            <w:hyperlink r:id="rId22" w:history="1">
              <w:r>
                <w:rPr>
                  <w:rStyle w:val="ae"/>
                  <w:spacing w:val="-6"/>
                  <w:szCs w:val="26"/>
                  <w:lang w:eastAsia="en-US"/>
                </w:rPr>
                <w:t>статьей 17</w:t>
              </w:r>
            </w:hyperlink>
            <w:r>
              <w:rPr>
                <w:spacing w:val="-6"/>
                <w:szCs w:val="26"/>
                <w:lang w:eastAsia="en-US"/>
              </w:rPr>
              <w:t xml:space="preserve"> Федерального закона от 24 ноября 1995 года № 181-ФЗ «О социальной защите инвалидов в Российской Федерации» (далее – Федеральный закон № 181-ФЗ), нуждающимся в улучшении жилищных условий, вставшим на учет до 1 января 2005 года на территории автономного округа, в порядке, утвержденном </w:t>
            </w:r>
            <w:hyperlink r:id="rId23" w:history="1">
              <w:r>
                <w:rPr>
                  <w:rStyle w:val="ae"/>
                  <w:spacing w:val="-6"/>
                  <w:szCs w:val="26"/>
                  <w:lang w:eastAsia="en-US"/>
                </w:rPr>
                <w:t>постановлением</w:t>
              </w:r>
            </w:hyperlink>
            <w:r>
              <w:rPr>
                <w:spacing w:val="-6"/>
                <w:szCs w:val="26"/>
                <w:lang w:eastAsia="en-US"/>
              </w:rPr>
              <w:t xml:space="preserve"> Правительства автономного округа от 10 </w:t>
            </w:r>
            <w:r>
              <w:rPr>
                <w:spacing w:val="-6"/>
                <w:szCs w:val="26"/>
                <w:lang w:eastAsia="en-US"/>
              </w:rPr>
              <w:lastRenderedPageBreak/>
              <w:t>октября 2006 года №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собственность» (далее – постановление автономного округа № 237-п).</w:t>
            </w:r>
          </w:p>
          <w:p w14:paraId="5F40AECF" w14:textId="77777777" w:rsidR="00F3602A" w:rsidRDefault="00F3602A">
            <w:pPr>
              <w:ind w:firstLine="34"/>
              <w:jc w:val="both"/>
              <w:rPr>
                <w:szCs w:val="26"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2406" w14:textId="5F8D37A7" w:rsidR="00F3602A" w:rsidRDefault="00B40898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п</w:t>
            </w:r>
            <w:r w:rsidR="00F3602A">
              <w:rPr>
                <w:szCs w:val="26"/>
                <w:lang w:eastAsia="en-US"/>
              </w:rPr>
              <w:t>остановление Правительства Ханты-Мансийского автономного округа - Югры от 05.10.2018 №346-</w:t>
            </w:r>
            <w:r w:rsidR="00F3602A">
              <w:rPr>
                <w:szCs w:val="26"/>
                <w:lang w:eastAsia="en-US"/>
              </w:rPr>
              <w:lastRenderedPageBreak/>
              <w:t>п «О государственной программе Ханты-Мансийского автономного округа – Югры «Развитие жилищной сферы»,</w:t>
            </w:r>
          </w:p>
          <w:p w14:paraId="5B95D870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Приложение 10 «Порядок реализации мероприятия «Улучшение жилищных условий ветеранов Великой Отечественной войны»</w:t>
            </w:r>
          </w:p>
          <w:p w14:paraId="1E9D2DDC" w14:textId="0E093E8A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Указ Президента Российской Федерации </w:t>
            </w:r>
            <w:r w:rsidR="00630388">
              <w:rPr>
                <w:szCs w:val="26"/>
                <w:lang w:eastAsia="en-US"/>
              </w:rPr>
              <w:t xml:space="preserve">от 07.05.2008 г. </w:t>
            </w:r>
            <w:r>
              <w:rPr>
                <w:szCs w:val="26"/>
                <w:lang w:eastAsia="en-US"/>
              </w:rPr>
              <w:t>№714«Об обеспечении жильем ветеранов Великой О</w:t>
            </w:r>
            <w:bookmarkStart w:id="4" w:name="_GoBack"/>
            <w:bookmarkEnd w:id="4"/>
            <w:r>
              <w:rPr>
                <w:szCs w:val="26"/>
                <w:lang w:eastAsia="en-US"/>
              </w:rPr>
              <w:t>течественной войны 1941 – 1945 годов»;</w:t>
            </w:r>
          </w:p>
          <w:p w14:paraId="0EF51D5A" w14:textId="785FC1DD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Федеральный закон </w:t>
            </w:r>
            <w:r w:rsidR="00630388" w:rsidRPr="00630388">
              <w:rPr>
                <w:szCs w:val="26"/>
                <w:lang w:eastAsia="en-US"/>
              </w:rPr>
              <w:t xml:space="preserve">от 12.01.1995 </w:t>
            </w:r>
            <w:r>
              <w:rPr>
                <w:szCs w:val="26"/>
                <w:lang w:eastAsia="en-US"/>
              </w:rPr>
              <w:t>№ 5-ФЗ;</w:t>
            </w:r>
          </w:p>
          <w:p w14:paraId="6C73C3A9" w14:textId="02F9779A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Федеральный закон </w:t>
            </w:r>
            <w:r w:rsidR="00630388">
              <w:rPr>
                <w:szCs w:val="26"/>
                <w:lang w:eastAsia="en-US"/>
              </w:rPr>
              <w:t xml:space="preserve">от 24.11.1995 </w:t>
            </w:r>
            <w:r>
              <w:rPr>
                <w:szCs w:val="26"/>
                <w:lang w:eastAsia="en-US"/>
              </w:rPr>
              <w:t>№ 181-ФЗ;</w:t>
            </w:r>
          </w:p>
          <w:p w14:paraId="30260C8D" w14:textId="10D02CE3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постановление Правительства автономного округа № 237-п</w:t>
            </w:r>
            <w:r w:rsidR="00630388">
              <w:rPr>
                <w:szCs w:val="26"/>
                <w:lang w:eastAsia="en-US"/>
              </w:rPr>
              <w:t xml:space="preserve"> от 18.03.2016 г.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5544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 xml:space="preserve">4. Количество участников, получивших меры финансовой поддержки для улучшения </w:t>
            </w:r>
            <w:r>
              <w:rPr>
                <w:szCs w:val="26"/>
                <w:lang w:eastAsia="en-US"/>
              </w:rPr>
              <w:lastRenderedPageBreak/>
              <w:t>жилищных условий, чел</w:t>
            </w:r>
            <w:r>
              <w:rPr>
                <w:spacing w:val="-6"/>
                <w:szCs w:val="26"/>
                <w:lang w:eastAsia="en-US"/>
              </w:rPr>
              <w:t>, определяется как общее количество участников, получивших меры финансовой поддержки для улучшения жилищных условий за отчётный период.</w:t>
            </w:r>
          </w:p>
          <w:p w14:paraId="5A1FD596" w14:textId="77777777" w:rsidR="00F3602A" w:rsidRDefault="00F360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6.Доля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помещениях, %, определяется один раз в год как соотношение общего количества семей, улучшивших жилищные условия, за соответствующий календарный год к общему числу семей, состоящих на учёте в Администрации города Когалыма</w:t>
            </w:r>
          </w:p>
        </w:tc>
      </w:tr>
      <w:tr w:rsidR="00F3602A" w14:paraId="5336D840" w14:textId="77777777" w:rsidTr="00F3602A"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EA0B" w14:textId="77777777" w:rsidR="00F3602A" w:rsidRDefault="00F3602A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2.3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A1E7" w14:textId="77777777" w:rsidR="00F3602A" w:rsidRDefault="00F3602A">
            <w:pPr>
              <w:rPr>
                <w:szCs w:val="26"/>
                <w:highlight w:val="yellow"/>
                <w:lang w:eastAsia="en-US"/>
              </w:rPr>
            </w:pPr>
            <w:r>
              <w:rPr>
                <w:szCs w:val="26"/>
                <w:lang w:eastAsia="en-US"/>
              </w:rPr>
              <w:t>Реализация полномочий по обеспечению жилыми помещениями отдельных категорий граждан (6)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0910" w14:textId="77777777" w:rsidR="00F3602A" w:rsidRDefault="00F3602A">
            <w:pPr>
              <w:jc w:val="both"/>
              <w:rPr>
                <w:szCs w:val="26"/>
                <w:highlight w:val="yellow"/>
                <w:lang w:eastAsia="en-US"/>
              </w:rPr>
            </w:pPr>
            <w:r>
              <w:rPr>
                <w:szCs w:val="26"/>
                <w:lang w:eastAsia="en-US"/>
              </w:rPr>
              <w:t>Субвенции на реализацию полномочий, указанных в пунктах 3.1, 3.2 статьи 2 Закона Ханты-Мансийского автономного округа – Югры от 31 марта 2009 года №36-оз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51A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Закон автономного округа № 36-оз</w:t>
            </w:r>
          </w:p>
          <w:p w14:paraId="2CC90B91" w14:textId="77777777" w:rsidR="00F3602A" w:rsidRDefault="00F3602A">
            <w:pPr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Предоставление местным бюджетам из бюджета автономного округа субвенций для осуществления органами местного самоуправления муниципальных образований автономного округа отдельных государственных полномочий, указанных в пунктах 3.1, 3.2 статьи 2 Закона Ханты-Мансийского автономного округа – Югры от 31 марта 2009 года №36-оз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(далее – Закон автономного округа № 36-оз)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A57" w14:textId="77777777" w:rsidR="00F3602A" w:rsidRDefault="00F360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6.Доля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помещениях, %, определяется один раз в год как соотношение общего количества семей, улучшивших жилищные условия, за соответствующий календарный год к общему числу семей, состоящих на учёте в Администрации города Когалыма</w:t>
            </w:r>
          </w:p>
          <w:p w14:paraId="60DB2C14" w14:textId="77777777" w:rsidR="00F3602A" w:rsidRDefault="00F3602A">
            <w:pPr>
              <w:rPr>
                <w:sz w:val="24"/>
                <w:szCs w:val="26"/>
                <w:lang w:eastAsia="en-US"/>
              </w:rPr>
            </w:pPr>
          </w:p>
        </w:tc>
      </w:tr>
      <w:tr w:rsidR="00F3602A" w14:paraId="44E92D7B" w14:textId="77777777" w:rsidTr="00F3602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F90C" w14:textId="77777777" w:rsidR="00F3602A" w:rsidRDefault="00F3602A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Цель: Создание условий для развития жилищного строительства и обеспечение жильем отдельных категорий граждан</w:t>
            </w:r>
          </w:p>
        </w:tc>
      </w:tr>
      <w:tr w:rsidR="00F3602A" w14:paraId="6F1C5C1B" w14:textId="77777777" w:rsidTr="00F3602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A5B8" w14:textId="77777777" w:rsidR="00F3602A" w:rsidRDefault="00F3602A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Задача: Обеспечение условий для выполнения функций, возложенных на структурные подразделения Администрации города Когалыма и казенных учреждений города Когалыма</w:t>
            </w:r>
          </w:p>
        </w:tc>
      </w:tr>
      <w:tr w:rsidR="00F3602A" w14:paraId="490E9EA6" w14:textId="77777777" w:rsidTr="00F3602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76F7" w14:textId="77777777" w:rsidR="00F3602A" w:rsidRDefault="00F3602A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Подпрограмма 3 «Организационное обеспечение деятельности структурных подразделений Администрации города Когалыма и казенных учреждений города Когалыма»</w:t>
            </w:r>
          </w:p>
        </w:tc>
      </w:tr>
      <w:tr w:rsidR="00F3602A" w14:paraId="58073A40" w14:textId="77777777" w:rsidTr="00F3602A">
        <w:trPr>
          <w:trHeight w:val="168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13A1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3.1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F2B7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Обеспечение деятельности отдела архитектуры и градостроительства Администрации города Когалыма (1-9)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072F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Мероприятие предполагает финансовое обеспечение деятельности структурных подразделений Администрации города Когалыма и казенных учреждений города Когалыма»</w:t>
            </w:r>
          </w:p>
          <w:p w14:paraId="1F8E7277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F149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Федеральный закон от 02.03.2007             № 25-ФЗ "О муниципальной службе в Российской Федерации" (глава 7);</w:t>
            </w:r>
          </w:p>
          <w:p w14:paraId="7C3A3DE1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Решение Думы города Когалыма от 26.09.2013 №321-ГД «О денежном содержании лиц, замещающих должности муниципальной службы в органах местного самоуправления города Когалыма»;</w:t>
            </w:r>
          </w:p>
          <w:p w14:paraId="6164E210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Решение Думы города Когалыма от 26.04.2011 №31-ГД «О денежном содержании выборного должностного лица местного самоуправления города Когалыма»;</w:t>
            </w:r>
          </w:p>
          <w:p w14:paraId="76416D6E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Решение Думы города Когалыма от 11.12.2007 №200-ГД «Об утверждении Положения о дополнительных гарантиях, предоставляемых муниципальным служащим»;</w:t>
            </w:r>
          </w:p>
          <w:p w14:paraId="47100B33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Решение Думы города Когалыма от 26.09.2013 №328-ГД «О порядке предоставления гарантий лицам, замещающим муниципальные</w:t>
            </w:r>
            <w:r>
              <w:rPr>
                <w:rFonts w:eastAsia="Calibri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Cs w:val="26"/>
                <w:lang w:eastAsia="en-US"/>
              </w:rPr>
              <w:t>доложности</w:t>
            </w:r>
            <w:proofErr w:type="spellEnd"/>
            <w:r>
              <w:rPr>
                <w:szCs w:val="26"/>
                <w:lang w:eastAsia="en-US"/>
              </w:rPr>
              <w:t xml:space="preserve"> на постоянной основе в органах местного самоуправления города Когалыма»;</w:t>
            </w:r>
          </w:p>
          <w:p w14:paraId="4D8A6F48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Распоряжение Администрации города Когалыма от 11.08.2016 №127-р «Об утверждении Положения о видах поощрения муниципальных служащих и порядке их применения в Администрации города Когалыма»;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E922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1.Общий объем ввода жилья в городе Когалыме, определяется на основании статистических данных органа государственной статистики (формы федерального статистического наблюдения: №С-1 «Сведения о вводе в эксплуатацию зданий и сооружений», № - ИЖС (срочная) «Сведения о построенных населением жилых домах», №1-ИЖС «Сведения о построенных населением жилых домах») </w:t>
            </w:r>
          </w:p>
          <w:p w14:paraId="598B9E3C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2.Доля муниципальных услуг в электронном виде в общем количестве предоставленных услуг, рассчитывается как отношение муниципальных услуг в электронном виде за отчётный период к общему количеству предоставленных услуг в городе Когалыме на отчётный период, умноженное на 100 процентов. </w:t>
            </w:r>
          </w:p>
          <w:p w14:paraId="5C423851" w14:textId="77777777" w:rsidR="00F3602A" w:rsidRDefault="00F3602A">
            <w:pPr>
              <w:widowControl w:val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3.Общая площадь жилых помещений, приходящихся в среднем на 1 жителя, определяется отношением объёмов жилищного фонда к численности населения.</w:t>
            </w:r>
          </w:p>
          <w:p w14:paraId="73775111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4.Количество участников, получивших меры финансовой поддержки для улучшения жилищных условий, определяется как общее количество участников, получивших меры финансовой поддержки для улучшения жилищных условий за отчётный период.</w:t>
            </w:r>
          </w:p>
          <w:p w14:paraId="436DEA9E" w14:textId="77777777" w:rsidR="00F3602A" w:rsidRDefault="00F3602A">
            <w:pPr>
              <w:widowControl w:val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5.Количество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</w:t>
            </w:r>
            <w:r>
              <w:rPr>
                <w:szCs w:val="26"/>
                <w:lang w:eastAsia="en-US"/>
              </w:rPr>
              <w:lastRenderedPageBreak/>
              <w:t>города Когалыма, определяется как общее количество семей, состоящих на учёте в Администрации города Когалыма.</w:t>
            </w:r>
          </w:p>
          <w:p w14:paraId="6ACE8989" w14:textId="77777777" w:rsidR="00F3602A" w:rsidRDefault="00F3602A">
            <w:pPr>
              <w:widowControl w:val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5.1. Предоставление семьям жилых помещений по договорам социального найма в связи с подходом очередности, определяется как суммарное количество семей, получивших жилые помещения за соответствующий календарный год.</w:t>
            </w:r>
          </w:p>
          <w:p w14:paraId="107F3A51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6.Доля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помещениях, определяется один раз в год как соотношение общего количества семей, улучшивших жилищные условия, за соответствующий календарный год к общему числу семей, состоящих на учёте в Администрации города Когалыма.</w:t>
            </w:r>
          </w:p>
          <w:p w14:paraId="7BECFE7A" w14:textId="77777777" w:rsidR="00F3602A" w:rsidRDefault="00F3602A">
            <w:pPr>
              <w:widowControl w:val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7. Переселение семей из непригодного для проживания и аварийного жилищного фонда, определяется путём суммирования количества переселенных семей за соответствующих календарный год.</w:t>
            </w:r>
          </w:p>
          <w:p w14:paraId="4DEB9258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8.Количество квадратных метров расселенного непригодного жилищного фонда, </w:t>
            </w:r>
          </w:p>
          <w:p w14:paraId="615A15E7" w14:textId="77777777" w:rsidR="00F3602A" w:rsidRDefault="00F3602A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9.Формирование маневренного муниципального жилищного фонда, определяется путём суммирования жилых помещений за соответствующих календарный год.</w:t>
            </w:r>
          </w:p>
        </w:tc>
      </w:tr>
      <w:tr w:rsidR="00F3602A" w14:paraId="68CF7F67" w14:textId="77777777" w:rsidTr="00F3602A">
        <w:trPr>
          <w:trHeight w:val="27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8257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3.2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1C53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Обеспечение деятельности управления по жилищной политике Администрации города Когалыма (1-9)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5206" w14:textId="77777777" w:rsidR="00F3602A" w:rsidRDefault="00F3602A">
            <w:pPr>
              <w:rPr>
                <w:sz w:val="24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A107" w14:textId="77777777" w:rsidR="00F3602A" w:rsidRDefault="00F3602A">
            <w:pPr>
              <w:rPr>
                <w:sz w:val="24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3A2D" w14:textId="77777777" w:rsidR="00F3602A" w:rsidRDefault="00F3602A">
            <w:pPr>
              <w:rPr>
                <w:sz w:val="24"/>
                <w:szCs w:val="26"/>
                <w:lang w:eastAsia="en-US"/>
              </w:rPr>
            </w:pPr>
          </w:p>
        </w:tc>
      </w:tr>
      <w:tr w:rsidR="00F3602A" w14:paraId="4CA1AF25" w14:textId="77777777" w:rsidTr="00F3602A">
        <w:trPr>
          <w:trHeight w:val="27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6EF3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3.3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6CFE" w14:textId="77777777" w:rsidR="00F3602A" w:rsidRDefault="00F3602A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Обеспечение деятельности Муниципального казённого учреждения «Управление капитального строительства города Когалыма» (1-9)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2AE8" w14:textId="77777777" w:rsidR="00F3602A" w:rsidRDefault="00F3602A">
            <w:pPr>
              <w:rPr>
                <w:sz w:val="24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EFEE" w14:textId="77777777" w:rsidR="00F3602A" w:rsidRDefault="00F3602A">
            <w:pPr>
              <w:rPr>
                <w:sz w:val="24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5BA6" w14:textId="77777777" w:rsidR="00F3602A" w:rsidRDefault="00F3602A">
            <w:pPr>
              <w:rPr>
                <w:sz w:val="24"/>
                <w:szCs w:val="26"/>
                <w:lang w:eastAsia="en-US"/>
              </w:rPr>
            </w:pPr>
          </w:p>
        </w:tc>
      </w:tr>
    </w:tbl>
    <w:p w14:paraId="71C8EEFD" w14:textId="77777777" w:rsidR="00F3602A" w:rsidRDefault="00F3602A" w:rsidP="00F3602A">
      <w:pPr>
        <w:tabs>
          <w:tab w:val="left" w:pos="1276"/>
        </w:tabs>
        <w:rPr>
          <w:rFonts w:eastAsia="Calibri"/>
          <w:sz w:val="26"/>
          <w:szCs w:val="26"/>
          <w:lang w:eastAsia="en-US"/>
        </w:rPr>
      </w:pPr>
    </w:p>
    <w:p w14:paraId="33B24EBB" w14:textId="77777777" w:rsidR="00CF19FB" w:rsidRPr="00CB73BF" w:rsidRDefault="00CF19FB" w:rsidP="00F3602A">
      <w:pPr>
        <w:pStyle w:val="a5"/>
        <w:tabs>
          <w:tab w:val="left" w:pos="1276"/>
        </w:tabs>
        <w:ind w:left="0" w:firstLine="709"/>
        <w:jc w:val="right"/>
        <w:rPr>
          <w:rFonts w:eastAsia="Calibri"/>
          <w:sz w:val="26"/>
          <w:szCs w:val="26"/>
          <w:lang w:eastAsia="en-US"/>
        </w:rPr>
      </w:pPr>
    </w:p>
    <w:sectPr w:rsidR="00CF19FB" w:rsidRPr="00CB73BF" w:rsidSect="006625EB">
      <w:footerReference w:type="default" r:id="rId24"/>
      <w:pgSz w:w="16838" w:h="11906" w:orient="landscape"/>
      <w:pgMar w:top="563" w:right="1134" w:bottom="567" w:left="113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EFDCB" w14:textId="77777777" w:rsidR="00C537DC" w:rsidRDefault="00C537DC" w:rsidP="00D563E1">
      <w:r>
        <w:separator/>
      </w:r>
    </w:p>
  </w:endnote>
  <w:endnote w:type="continuationSeparator" w:id="0">
    <w:p w14:paraId="5DC664C0" w14:textId="77777777" w:rsidR="00C537DC" w:rsidRDefault="00C537DC" w:rsidP="00D5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A2CA6" w14:textId="77777777" w:rsidR="00C537DC" w:rsidRDefault="00C537DC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B4896" w14:textId="77777777" w:rsidR="00C537DC" w:rsidRDefault="00C537DC" w:rsidP="00D563E1">
      <w:r>
        <w:separator/>
      </w:r>
    </w:p>
  </w:footnote>
  <w:footnote w:type="continuationSeparator" w:id="0">
    <w:p w14:paraId="2816A6F8" w14:textId="77777777" w:rsidR="00C537DC" w:rsidRDefault="00C537DC" w:rsidP="00D5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5E7E"/>
    <w:multiLevelType w:val="hybridMultilevel"/>
    <w:tmpl w:val="21725BE8"/>
    <w:lvl w:ilvl="0" w:tplc="00621A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8B25706"/>
    <w:multiLevelType w:val="multilevel"/>
    <w:tmpl w:val="364C6576"/>
    <w:lvl w:ilvl="0">
      <w:start w:val="1"/>
      <w:numFmt w:val="decimal"/>
      <w:lvlText w:val="%1."/>
      <w:lvlJc w:val="left"/>
      <w:pPr>
        <w:ind w:left="32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5" w:hanging="1800"/>
      </w:pPr>
      <w:rPr>
        <w:rFonts w:hint="default"/>
      </w:rPr>
    </w:lvl>
  </w:abstractNum>
  <w:abstractNum w:abstractNumId="2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C1354C"/>
    <w:multiLevelType w:val="multilevel"/>
    <w:tmpl w:val="E8D6DB4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2C003282"/>
    <w:multiLevelType w:val="multilevel"/>
    <w:tmpl w:val="A37680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BA23897"/>
    <w:multiLevelType w:val="multilevel"/>
    <w:tmpl w:val="0DBAE2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ACC2030"/>
    <w:multiLevelType w:val="multilevel"/>
    <w:tmpl w:val="094026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5C377CA4"/>
    <w:multiLevelType w:val="multilevel"/>
    <w:tmpl w:val="90827732"/>
    <w:lvl w:ilvl="0">
      <w:start w:val="1"/>
      <w:numFmt w:val="decimal"/>
      <w:lvlText w:val="%1."/>
      <w:lvlJc w:val="left"/>
      <w:pPr>
        <w:ind w:left="0" w:firstLine="5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27A1C89"/>
    <w:multiLevelType w:val="multilevel"/>
    <w:tmpl w:val="52F2A6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>
    <w:nsid w:val="6BF02C69"/>
    <w:multiLevelType w:val="multilevel"/>
    <w:tmpl w:val="D018D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2921284"/>
    <w:multiLevelType w:val="multilevel"/>
    <w:tmpl w:val="364C6576"/>
    <w:lvl w:ilvl="0">
      <w:start w:val="1"/>
      <w:numFmt w:val="decimal"/>
      <w:lvlText w:val="%1."/>
      <w:lvlJc w:val="left"/>
      <w:pPr>
        <w:ind w:left="32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5" w:hanging="1800"/>
      </w:pPr>
      <w:rPr>
        <w:rFonts w:hint="default"/>
      </w:rPr>
    </w:lvl>
  </w:abstractNum>
  <w:abstractNum w:abstractNumId="11">
    <w:nsid w:val="73A42729"/>
    <w:multiLevelType w:val="multilevel"/>
    <w:tmpl w:val="11ECD5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FF4"/>
    <w:rsid w:val="000020F2"/>
    <w:rsid w:val="00011412"/>
    <w:rsid w:val="000128AE"/>
    <w:rsid w:val="000175A9"/>
    <w:rsid w:val="00023962"/>
    <w:rsid w:val="000247B0"/>
    <w:rsid w:val="0003587E"/>
    <w:rsid w:val="00036E02"/>
    <w:rsid w:val="00040B51"/>
    <w:rsid w:val="00046597"/>
    <w:rsid w:val="00046F56"/>
    <w:rsid w:val="00047870"/>
    <w:rsid w:val="00050937"/>
    <w:rsid w:val="00063CB1"/>
    <w:rsid w:val="00071166"/>
    <w:rsid w:val="00080EC4"/>
    <w:rsid w:val="000853F1"/>
    <w:rsid w:val="00087076"/>
    <w:rsid w:val="00087A72"/>
    <w:rsid w:val="00092B92"/>
    <w:rsid w:val="00093A7B"/>
    <w:rsid w:val="00097C11"/>
    <w:rsid w:val="00097DA6"/>
    <w:rsid w:val="000C2224"/>
    <w:rsid w:val="000C23EE"/>
    <w:rsid w:val="000C2565"/>
    <w:rsid w:val="000C5FD7"/>
    <w:rsid w:val="000C6AF3"/>
    <w:rsid w:val="000D099E"/>
    <w:rsid w:val="000D54A9"/>
    <w:rsid w:val="000E0899"/>
    <w:rsid w:val="000E1CD5"/>
    <w:rsid w:val="000E7AB5"/>
    <w:rsid w:val="00102C97"/>
    <w:rsid w:val="00103CEA"/>
    <w:rsid w:val="00104F9A"/>
    <w:rsid w:val="001053CC"/>
    <w:rsid w:val="00105863"/>
    <w:rsid w:val="00111A8A"/>
    <w:rsid w:val="00112B9C"/>
    <w:rsid w:val="00115A3A"/>
    <w:rsid w:val="00122A65"/>
    <w:rsid w:val="001274CF"/>
    <w:rsid w:val="00130885"/>
    <w:rsid w:val="00131B22"/>
    <w:rsid w:val="00140409"/>
    <w:rsid w:val="001428D8"/>
    <w:rsid w:val="00146AD6"/>
    <w:rsid w:val="00154864"/>
    <w:rsid w:val="00156217"/>
    <w:rsid w:val="001633E2"/>
    <w:rsid w:val="00164990"/>
    <w:rsid w:val="00172FF9"/>
    <w:rsid w:val="00180473"/>
    <w:rsid w:val="00180505"/>
    <w:rsid w:val="001826FA"/>
    <w:rsid w:val="0018534F"/>
    <w:rsid w:val="00186348"/>
    <w:rsid w:val="00190014"/>
    <w:rsid w:val="0019633C"/>
    <w:rsid w:val="001A041B"/>
    <w:rsid w:val="001A24E2"/>
    <w:rsid w:val="001A28CE"/>
    <w:rsid w:val="001B210E"/>
    <w:rsid w:val="001B3AD6"/>
    <w:rsid w:val="001C29E8"/>
    <w:rsid w:val="001C45A9"/>
    <w:rsid w:val="001C54CF"/>
    <w:rsid w:val="001C56F7"/>
    <w:rsid w:val="001D096D"/>
    <w:rsid w:val="001D0DAE"/>
    <w:rsid w:val="001D3657"/>
    <w:rsid w:val="001D5586"/>
    <w:rsid w:val="001D5B19"/>
    <w:rsid w:val="001D6383"/>
    <w:rsid w:val="001D6934"/>
    <w:rsid w:val="001E397E"/>
    <w:rsid w:val="001E5F8D"/>
    <w:rsid w:val="001F011B"/>
    <w:rsid w:val="001F02E5"/>
    <w:rsid w:val="001F5FF4"/>
    <w:rsid w:val="00200255"/>
    <w:rsid w:val="0020288B"/>
    <w:rsid w:val="00203F13"/>
    <w:rsid w:val="00207EFF"/>
    <w:rsid w:val="002103BD"/>
    <w:rsid w:val="00216BFB"/>
    <w:rsid w:val="00225CFC"/>
    <w:rsid w:val="00226101"/>
    <w:rsid w:val="00232F83"/>
    <w:rsid w:val="00234D09"/>
    <w:rsid w:val="0023629A"/>
    <w:rsid w:val="002376CF"/>
    <w:rsid w:val="00242C88"/>
    <w:rsid w:val="002435B9"/>
    <w:rsid w:val="002448C0"/>
    <w:rsid w:val="00244CD6"/>
    <w:rsid w:val="002521AD"/>
    <w:rsid w:val="00253CE8"/>
    <w:rsid w:val="00254BF2"/>
    <w:rsid w:val="0026038B"/>
    <w:rsid w:val="0026447D"/>
    <w:rsid w:val="00264DFB"/>
    <w:rsid w:val="00265F2B"/>
    <w:rsid w:val="00270A8F"/>
    <w:rsid w:val="0027101E"/>
    <w:rsid w:val="0027477E"/>
    <w:rsid w:val="00277D61"/>
    <w:rsid w:val="00283E38"/>
    <w:rsid w:val="00287645"/>
    <w:rsid w:val="00290D77"/>
    <w:rsid w:val="00290F84"/>
    <w:rsid w:val="00293116"/>
    <w:rsid w:val="002B1C0E"/>
    <w:rsid w:val="002B304A"/>
    <w:rsid w:val="002B757B"/>
    <w:rsid w:val="002C06E9"/>
    <w:rsid w:val="002C2BAB"/>
    <w:rsid w:val="002C57EE"/>
    <w:rsid w:val="002C7DE7"/>
    <w:rsid w:val="002D160C"/>
    <w:rsid w:val="002D165F"/>
    <w:rsid w:val="002D3951"/>
    <w:rsid w:val="002D43EC"/>
    <w:rsid w:val="002E0757"/>
    <w:rsid w:val="002E17EC"/>
    <w:rsid w:val="002E53BE"/>
    <w:rsid w:val="002F37CA"/>
    <w:rsid w:val="002F7478"/>
    <w:rsid w:val="00300189"/>
    <w:rsid w:val="00300553"/>
    <w:rsid w:val="00303304"/>
    <w:rsid w:val="003036BA"/>
    <w:rsid w:val="003037E9"/>
    <w:rsid w:val="00306A6B"/>
    <w:rsid w:val="00310813"/>
    <w:rsid w:val="00311EE7"/>
    <w:rsid w:val="00314626"/>
    <w:rsid w:val="00320820"/>
    <w:rsid w:val="003217E2"/>
    <w:rsid w:val="00324C19"/>
    <w:rsid w:val="00332DA5"/>
    <w:rsid w:val="00337E75"/>
    <w:rsid w:val="00337E8D"/>
    <w:rsid w:val="003525DA"/>
    <w:rsid w:val="003551DA"/>
    <w:rsid w:val="00360CD4"/>
    <w:rsid w:val="003630C5"/>
    <w:rsid w:val="00363A3F"/>
    <w:rsid w:val="003718CA"/>
    <w:rsid w:val="00371FBC"/>
    <w:rsid w:val="003733ED"/>
    <w:rsid w:val="0037562F"/>
    <w:rsid w:val="00376517"/>
    <w:rsid w:val="00377BB1"/>
    <w:rsid w:val="00384734"/>
    <w:rsid w:val="0038608D"/>
    <w:rsid w:val="00387AED"/>
    <w:rsid w:val="00394A7E"/>
    <w:rsid w:val="00394D7D"/>
    <w:rsid w:val="00395BED"/>
    <w:rsid w:val="003A090A"/>
    <w:rsid w:val="003A4C47"/>
    <w:rsid w:val="003A6719"/>
    <w:rsid w:val="003B0B2A"/>
    <w:rsid w:val="003B140F"/>
    <w:rsid w:val="003B15D0"/>
    <w:rsid w:val="003C3610"/>
    <w:rsid w:val="003C369A"/>
    <w:rsid w:val="004015CF"/>
    <w:rsid w:val="00402804"/>
    <w:rsid w:val="004032FE"/>
    <w:rsid w:val="0041196E"/>
    <w:rsid w:val="004133DA"/>
    <w:rsid w:val="00413D67"/>
    <w:rsid w:val="0041480C"/>
    <w:rsid w:val="0041483B"/>
    <w:rsid w:val="00421E2F"/>
    <w:rsid w:val="00422614"/>
    <w:rsid w:val="00422EEA"/>
    <w:rsid w:val="00431CCC"/>
    <w:rsid w:val="00437642"/>
    <w:rsid w:val="004424F2"/>
    <w:rsid w:val="004506C1"/>
    <w:rsid w:val="00450838"/>
    <w:rsid w:val="0046001D"/>
    <w:rsid w:val="00460ABE"/>
    <w:rsid w:val="00461938"/>
    <w:rsid w:val="0046298E"/>
    <w:rsid w:val="00466C9A"/>
    <w:rsid w:val="0047562D"/>
    <w:rsid w:val="00475756"/>
    <w:rsid w:val="00477B9A"/>
    <w:rsid w:val="00480340"/>
    <w:rsid w:val="00484391"/>
    <w:rsid w:val="00485393"/>
    <w:rsid w:val="00487E79"/>
    <w:rsid w:val="00487EC7"/>
    <w:rsid w:val="00494CF4"/>
    <w:rsid w:val="00496E0D"/>
    <w:rsid w:val="004B13ED"/>
    <w:rsid w:val="004B2289"/>
    <w:rsid w:val="004B54BD"/>
    <w:rsid w:val="004C5C23"/>
    <w:rsid w:val="004D44E3"/>
    <w:rsid w:val="004D7272"/>
    <w:rsid w:val="004E1AB9"/>
    <w:rsid w:val="004E24C6"/>
    <w:rsid w:val="004F09FA"/>
    <w:rsid w:val="004F7230"/>
    <w:rsid w:val="00500EA3"/>
    <w:rsid w:val="00506408"/>
    <w:rsid w:val="00512260"/>
    <w:rsid w:val="00516FF9"/>
    <w:rsid w:val="00520652"/>
    <w:rsid w:val="005216BC"/>
    <w:rsid w:val="00522436"/>
    <w:rsid w:val="005252AF"/>
    <w:rsid w:val="00525651"/>
    <w:rsid w:val="0053024A"/>
    <w:rsid w:val="00536AE6"/>
    <w:rsid w:val="005419C8"/>
    <w:rsid w:val="00541E75"/>
    <w:rsid w:val="00547C25"/>
    <w:rsid w:val="00554ECC"/>
    <w:rsid w:val="00561AFD"/>
    <w:rsid w:val="00562293"/>
    <w:rsid w:val="005629E3"/>
    <w:rsid w:val="005719C8"/>
    <w:rsid w:val="00574358"/>
    <w:rsid w:val="00580317"/>
    <w:rsid w:val="00583088"/>
    <w:rsid w:val="00585405"/>
    <w:rsid w:val="0058717D"/>
    <w:rsid w:val="00591A7B"/>
    <w:rsid w:val="00595F96"/>
    <w:rsid w:val="00596AA3"/>
    <w:rsid w:val="005A1B74"/>
    <w:rsid w:val="005B4D55"/>
    <w:rsid w:val="005C52D8"/>
    <w:rsid w:val="005C5E7E"/>
    <w:rsid w:val="005C6B58"/>
    <w:rsid w:val="005D0914"/>
    <w:rsid w:val="005D173C"/>
    <w:rsid w:val="005E7048"/>
    <w:rsid w:val="006011A4"/>
    <w:rsid w:val="00601708"/>
    <w:rsid w:val="00602D2E"/>
    <w:rsid w:val="00604613"/>
    <w:rsid w:val="006074BE"/>
    <w:rsid w:val="00610B01"/>
    <w:rsid w:val="006243EB"/>
    <w:rsid w:val="00630388"/>
    <w:rsid w:val="00632A38"/>
    <w:rsid w:val="00635071"/>
    <w:rsid w:val="00636986"/>
    <w:rsid w:val="0064678B"/>
    <w:rsid w:val="00656EE0"/>
    <w:rsid w:val="0065774F"/>
    <w:rsid w:val="00661855"/>
    <w:rsid w:val="006622B5"/>
    <w:rsid w:val="006625EB"/>
    <w:rsid w:val="00663991"/>
    <w:rsid w:val="006675BD"/>
    <w:rsid w:val="00684672"/>
    <w:rsid w:val="00685AE0"/>
    <w:rsid w:val="00685E01"/>
    <w:rsid w:val="006A43DE"/>
    <w:rsid w:val="006A53DA"/>
    <w:rsid w:val="006A6BA6"/>
    <w:rsid w:val="006A6F92"/>
    <w:rsid w:val="006B21CF"/>
    <w:rsid w:val="006B3A7F"/>
    <w:rsid w:val="006B3E16"/>
    <w:rsid w:val="006C128E"/>
    <w:rsid w:val="006D0AA2"/>
    <w:rsid w:val="006E0FF4"/>
    <w:rsid w:val="006E29BC"/>
    <w:rsid w:val="006E521F"/>
    <w:rsid w:val="006E6CB0"/>
    <w:rsid w:val="00701083"/>
    <w:rsid w:val="00702563"/>
    <w:rsid w:val="007048DD"/>
    <w:rsid w:val="00712594"/>
    <w:rsid w:val="00720A96"/>
    <w:rsid w:val="007251F4"/>
    <w:rsid w:val="00726488"/>
    <w:rsid w:val="0073081B"/>
    <w:rsid w:val="0075440C"/>
    <w:rsid w:val="00754E00"/>
    <w:rsid w:val="0075530A"/>
    <w:rsid w:val="00756A9B"/>
    <w:rsid w:val="007700F8"/>
    <w:rsid w:val="00773321"/>
    <w:rsid w:val="00773C48"/>
    <w:rsid w:val="00775E66"/>
    <w:rsid w:val="00777FC6"/>
    <w:rsid w:val="007818B3"/>
    <w:rsid w:val="00782BB4"/>
    <w:rsid w:val="00784737"/>
    <w:rsid w:val="0078749F"/>
    <w:rsid w:val="007900D4"/>
    <w:rsid w:val="00791A8E"/>
    <w:rsid w:val="007A5CE5"/>
    <w:rsid w:val="007A60D5"/>
    <w:rsid w:val="007B00B3"/>
    <w:rsid w:val="007B0F9D"/>
    <w:rsid w:val="007B4355"/>
    <w:rsid w:val="007B5BBE"/>
    <w:rsid w:val="007B64F5"/>
    <w:rsid w:val="007B667B"/>
    <w:rsid w:val="007B6BD0"/>
    <w:rsid w:val="007C191B"/>
    <w:rsid w:val="007C4E1C"/>
    <w:rsid w:val="007C6319"/>
    <w:rsid w:val="007D6C9B"/>
    <w:rsid w:val="007E1439"/>
    <w:rsid w:val="007E3784"/>
    <w:rsid w:val="007E4E3E"/>
    <w:rsid w:val="007E614C"/>
    <w:rsid w:val="007F0109"/>
    <w:rsid w:val="007F20C4"/>
    <w:rsid w:val="007F2138"/>
    <w:rsid w:val="007F45DB"/>
    <w:rsid w:val="007F7705"/>
    <w:rsid w:val="00805B60"/>
    <w:rsid w:val="0081081D"/>
    <w:rsid w:val="00810E56"/>
    <w:rsid w:val="008168F8"/>
    <w:rsid w:val="008173CB"/>
    <w:rsid w:val="00817F96"/>
    <w:rsid w:val="00825E38"/>
    <w:rsid w:val="00826912"/>
    <w:rsid w:val="00826B85"/>
    <w:rsid w:val="008273E1"/>
    <w:rsid w:val="008321CE"/>
    <w:rsid w:val="00835DBB"/>
    <w:rsid w:val="00850F6A"/>
    <w:rsid w:val="00856CD5"/>
    <w:rsid w:val="008677E0"/>
    <w:rsid w:val="0087415E"/>
    <w:rsid w:val="008751AD"/>
    <w:rsid w:val="00876080"/>
    <w:rsid w:val="00876F63"/>
    <w:rsid w:val="00877F24"/>
    <w:rsid w:val="008817CE"/>
    <w:rsid w:val="00882BE0"/>
    <w:rsid w:val="00890334"/>
    <w:rsid w:val="008910F5"/>
    <w:rsid w:val="00893424"/>
    <w:rsid w:val="008977EB"/>
    <w:rsid w:val="008A4A62"/>
    <w:rsid w:val="008A4EDF"/>
    <w:rsid w:val="008B1B56"/>
    <w:rsid w:val="008B4433"/>
    <w:rsid w:val="008C10CC"/>
    <w:rsid w:val="008C221A"/>
    <w:rsid w:val="008D66A7"/>
    <w:rsid w:val="008E2A6E"/>
    <w:rsid w:val="008E386B"/>
    <w:rsid w:val="008E5AD8"/>
    <w:rsid w:val="008F0313"/>
    <w:rsid w:val="008F1557"/>
    <w:rsid w:val="008F2A06"/>
    <w:rsid w:val="008F5134"/>
    <w:rsid w:val="0092106A"/>
    <w:rsid w:val="009343D4"/>
    <w:rsid w:val="00935A09"/>
    <w:rsid w:val="00944626"/>
    <w:rsid w:val="0094646E"/>
    <w:rsid w:val="009524B2"/>
    <w:rsid w:val="00953942"/>
    <w:rsid w:val="00953B32"/>
    <w:rsid w:val="00956B6B"/>
    <w:rsid w:val="00960380"/>
    <w:rsid w:val="00970C20"/>
    <w:rsid w:val="00972E11"/>
    <w:rsid w:val="00973C48"/>
    <w:rsid w:val="00981A2A"/>
    <w:rsid w:val="009855DA"/>
    <w:rsid w:val="0099537F"/>
    <w:rsid w:val="00997FC9"/>
    <w:rsid w:val="009A442C"/>
    <w:rsid w:val="009A654D"/>
    <w:rsid w:val="009B0851"/>
    <w:rsid w:val="009B1A00"/>
    <w:rsid w:val="009B2D00"/>
    <w:rsid w:val="009B4A2E"/>
    <w:rsid w:val="009C060A"/>
    <w:rsid w:val="009C0DC9"/>
    <w:rsid w:val="009D1699"/>
    <w:rsid w:val="009E3214"/>
    <w:rsid w:val="009E360A"/>
    <w:rsid w:val="009E407F"/>
    <w:rsid w:val="009E48D8"/>
    <w:rsid w:val="009E556E"/>
    <w:rsid w:val="009E5A95"/>
    <w:rsid w:val="009F0485"/>
    <w:rsid w:val="009F17DB"/>
    <w:rsid w:val="009F5ED0"/>
    <w:rsid w:val="00A04FB4"/>
    <w:rsid w:val="00A07678"/>
    <w:rsid w:val="00A13158"/>
    <w:rsid w:val="00A1360E"/>
    <w:rsid w:val="00A15754"/>
    <w:rsid w:val="00A16D8F"/>
    <w:rsid w:val="00A27170"/>
    <w:rsid w:val="00A31D46"/>
    <w:rsid w:val="00A32EED"/>
    <w:rsid w:val="00A34209"/>
    <w:rsid w:val="00A35EA3"/>
    <w:rsid w:val="00A4331B"/>
    <w:rsid w:val="00A72753"/>
    <w:rsid w:val="00A73E88"/>
    <w:rsid w:val="00A7669B"/>
    <w:rsid w:val="00A76D14"/>
    <w:rsid w:val="00A93CE1"/>
    <w:rsid w:val="00AA0C3C"/>
    <w:rsid w:val="00AA12E7"/>
    <w:rsid w:val="00AA5A50"/>
    <w:rsid w:val="00AB572B"/>
    <w:rsid w:val="00AB700C"/>
    <w:rsid w:val="00AC1E78"/>
    <w:rsid w:val="00AC52A2"/>
    <w:rsid w:val="00AC66F4"/>
    <w:rsid w:val="00AD03B6"/>
    <w:rsid w:val="00AD216D"/>
    <w:rsid w:val="00AD264F"/>
    <w:rsid w:val="00AD3CC5"/>
    <w:rsid w:val="00AD56C8"/>
    <w:rsid w:val="00AD6F13"/>
    <w:rsid w:val="00AD78B6"/>
    <w:rsid w:val="00AE3032"/>
    <w:rsid w:val="00AE5814"/>
    <w:rsid w:val="00AF10A4"/>
    <w:rsid w:val="00AF3851"/>
    <w:rsid w:val="00AF5D9A"/>
    <w:rsid w:val="00AF70E8"/>
    <w:rsid w:val="00B015FD"/>
    <w:rsid w:val="00B075B2"/>
    <w:rsid w:val="00B07715"/>
    <w:rsid w:val="00B07FF7"/>
    <w:rsid w:val="00B23839"/>
    <w:rsid w:val="00B244CA"/>
    <w:rsid w:val="00B24B67"/>
    <w:rsid w:val="00B321F9"/>
    <w:rsid w:val="00B36BF8"/>
    <w:rsid w:val="00B370C1"/>
    <w:rsid w:val="00B37683"/>
    <w:rsid w:val="00B40898"/>
    <w:rsid w:val="00B42B2A"/>
    <w:rsid w:val="00B50C0A"/>
    <w:rsid w:val="00B56151"/>
    <w:rsid w:val="00B619AF"/>
    <w:rsid w:val="00B62598"/>
    <w:rsid w:val="00B641BD"/>
    <w:rsid w:val="00B677BB"/>
    <w:rsid w:val="00B70669"/>
    <w:rsid w:val="00B82372"/>
    <w:rsid w:val="00B837E1"/>
    <w:rsid w:val="00B95746"/>
    <w:rsid w:val="00BA0D4D"/>
    <w:rsid w:val="00BA10A9"/>
    <w:rsid w:val="00BA129E"/>
    <w:rsid w:val="00BA5E33"/>
    <w:rsid w:val="00BA62E7"/>
    <w:rsid w:val="00BA69C3"/>
    <w:rsid w:val="00BC1EF8"/>
    <w:rsid w:val="00BC3FAE"/>
    <w:rsid w:val="00BD3985"/>
    <w:rsid w:val="00BD5C70"/>
    <w:rsid w:val="00BE1286"/>
    <w:rsid w:val="00BE522F"/>
    <w:rsid w:val="00BF56BC"/>
    <w:rsid w:val="00C05153"/>
    <w:rsid w:val="00C10F5E"/>
    <w:rsid w:val="00C12ADE"/>
    <w:rsid w:val="00C12EB0"/>
    <w:rsid w:val="00C220E7"/>
    <w:rsid w:val="00C36804"/>
    <w:rsid w:val="00C43186"/>
    <w:rsid w:val="00C44746"/>
    <w:rsid w:val="00C47485"/>
    <w:rsid w:val="00C47AFF"/>
    <w:rsid w:val="00C5237F"/>
    <w:rsid w:val="00C537DC"/>
    <w:rsid w:val="00C62807"/>
    <w:rsid w:val="00C63757"/>
    <w:rsid w:val="00C669AE"/>
    <w:rsid w:val="00C7638D"/>
    <w:rsid w:val="00C76CFA"/>
    <w:rsid w:val="00C77AAB"/>
    <w:rsid w:val="00C77E2C"/>
    <w:rsid w:val="00C80686"/>
    <w:rsid w:val="00C87A19"/>
    <w:rsid w:val="00C91235"/>
    <w:rsid w:val="00C939C8"/>
    <w:rsid w:val="00C956B1"/>
    <w:rsid w:val="00CA0C18"/>
    <w:rsid w:val="00CB013B"/>
    <w:rsid w:val="00CB1419"/>
    <w:rsid w:val="00CB55D9"/>
    <w:rsid w:val="00CB648B"/>
    <w:rsid w:val="00CB73BF"/>
    <w:rsid w:val="00CC2FA1"/>
    <w:rsid w:val="00CC4F8B"/>
    <w:rsid w:val="00CC6F61"/>
    <w:rsid w:val="00CC725A"/>
    <w:rsid w:val="00CD228F"/>
    <w:rsid w:val="00CE32A4"/>
    <w:rsid w:val="00CF0BE1"/>
    <w:rsid w:val="00CF19FB"/>
    <w:rsid w:val="00CF7FA6"/>
    <w:rsid w:val="00D005AB"/>
    <w:rsid w:val="00D00796"/>
    <w:rsid w:val="00D01931"/>
    <w:rsid w:val="00D052F1"/>
    <w:rsid w:val="00D10F66"/>
    <w:rsid w:val="00D138C2"/>
    <w:rsid w:val="00D13B6C"/>
    <w:rsid w:val="00D16A65"/>
    <w:rsid w:val="00D16AB7"/>
    <w:rsid w:val="00D37269"/>
    <w:rsid w:val="00D41A2E"/>
    <w:rsid w:val="00D43796"/>
    <w:rsid w:val="00D50A93"/>
    <w:rsid w:val="00D54F12"/>
    <w:rsid w:val="00D563E1"/>
    <w:rsid w:val="00D62A56"/>
    <w:rsid w:val="00D7002B"/>
    <w:rsid w:val="00D75B97"/>
    <w:rsid w:val="00D762B8"/>
    <w:rsid w:val="00D762C8"/>
    <w:rsid w:val="00D81430"/>
    <w:rsid w:val="00D819CB"/>
    <w:rsid w:val="00D82D33"/>
    <w:rsid w:val="00D83603"/>
    <w:rsid w:val="00D85C79"/>
    <w:rsid w:val="00D87716"/>
    <w:rsid w:val="00D87D62"/>
    <w:rsid w:val="00D90604"/>
    <w:rsid w:val="00D94177"/>
    <w:rsid w:val="00D97A8D"/>
    <w:rsid w:val="00DA181B"/>
    <w:rsid w:val="00DA4475"/>
    <w:rsid w:val="00DA5433"/>
    <w:rsid w:val="00DB0B5A"/>
    <w:rsid w:val="00DB1BCD"/>
    <w:rsid w:val="00DB2321"/>
    <w:rsid w:val="00DB7C99"/>
    <w:rsid w:val="00DC6EBE"/>
    <w:rsid w:val="00DD26BE"/>
    <w:rsid w:val="00DD3A0F"/>
    <w:rsid w:val="00DD3D59"/>
    <w:rsid w:val="00DE0F96"/>
    <w:rsid w:val="00DE3C83"/>
    <w:rsid w:val="00DE76E2"/>
    <w:rsid w:val="00DF2684"/>
    <w:rsid w:val="00DF5D94"/>
    <w:rsid w:val="00E01AA0"/>
    <w:rsid w:val="00E0462E"/>
    <w:rsid w:val="00E114BF"/>
    <w:rsid w:val="00E156AE"/>
    <w:rsid w:val="00E22F7A"/>
    <w:rsid w:val="00E23D3E"/>
    <w:rsid w:val="00E241BB"/>
    <w:rsid w:val="00E34BBA"/>
    <w:rsid w:val="00E44812"/>
    <w:rsid w:val="00E50759"/>
    <w:rsid w:val="00E5141D"/>
    <w:rsid w:val="00E5353E"/>
    <w:rsid w:val="00E54F23"/>
    <w:rsid w:val="00E64170"/>
    <w:rsid w:val="00E65E36"/>
    <w:rsid w:val="00E676E5"/>
    <w:rsid w:val="00E7100A"/>
    <w:rsid w:val="00E777E9"/>
    <w:rsid w:val="00E863E4"/>
    <w:rsid w:val="00E86FCD"/>
    <w:rsid w:val="00E9103E"/>
    <w:rsid w:val="00E92E5A"/>
    <w:rsid w:val="00E94E70"/>
    <w:rsid w:val="00EA375C"/>
    <w:rsid w:val="00EA4D7A"/>
    <w:rsid w:val="00EB1930"/>
    <w:rsid w:val="00EB421F"/>
    <w:rsid w:val="00EC3EF7"/>
    <w:rsid w:val="00EC5E1F"/>
    <w:rsid w:val="00EC5F73"/>
    <w:rsid w:val="00EC6F4D"/>
    <w:rsid w:val="00ED2F4A"/>
    <w:rsid w:val="00ED4D4A"/>
    <w:rsid w:val="00EE3888"/>
    <w:rsid w:val="00EE6C15"/>
    <w:rsid w:val="00F00B5A"/>
    <w:rsid w:val="00F02B55"/>
    <w:rsid w:val="00F06C57"/>
    <w:rsid w:val="00F1088C"/>
    <w:rsid w:val="00F157A0"/>
    <w:rsid w:val="00F20995"/>
    <w:rsid w:val="00F22C83"/>
    <w:rsid w:val="00F24869"/>
    <w:rsid w:val="00F272F4"/>
    <w:rsid w:val="00F27975"/>
    <w:rsid w:val="00F27CEE"/>
    <w:rsid w:val="00F31386"/>
    <w:rsid w:val="00F3602A"/>
    <w:rsid w:val="00F525A6"/>
    <w:rsid w:val="00F54D24"/>
    <w:rsid w:val="00F550FD"/>
    <w:rsid w:val="00F56699"/>
    <w:rsid w:val="00F628ED"/>
    <w:rsid w:val="00F77336"/>
    <w:rsid w:val="00F803E1"/>
    <w:rsid w:val="00F854B4"/>
    <w:rsid w:val="00F8699F"/>
    <w:rsid w:val="00F93823"/>
    <w:rsid w:val="00F95EC8"/>
    <w:rsid w:val="00FA015A"/>
    <w:rsid w:val="00FA501B"/>
    <w:rsid w:val="00FA5A0B"/>
    <w:rsid w:val="00FB3A6C"/>
    <w:rsid w:val="00FB76AA"/>
    <w:rsid w:val="00FC6470"/>
    <w:rsid w:val="00FC69E6"/>
    <w:rsid w:val="00FD0A48"/>
    <w:rsid w:val="00FD5041"/>
    <w:rsid w:val="00FE2BB0"/>
    <w:rsid w:val="00FE5D72"/>
    <w:rsid w:val="00FE6A3B"/>
    <w:rsid w:val="00FF4119"/>
    <w:rsid w:val="00FF71B7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477E261C"/>
  <w15:docId w15:val="{443C0811-2F4F-4790-8209-1FDA2B58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5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8273E1"/>
    <w:rPr>
      <w:rFonts w:ascii="Arial" w:hAnsi="Arial" w:cs="Arial" w:hint="default"/>
      <w:sz w:val="18"/>
      <w:szCs w:val="18"/>
    </w:rPr>
  </w:style>
  <w:style w:type="paragraph" w:customStyle="1" w:styleId="1">
    <w:name w:val="Абзац списка1"/>
    <w:basedOn w:val="a"/>
    <w:rsid w:val="000D0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D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7">
    <w:name w:val="Абзац"/>
    <w:basedOn w:val="a"/>
    <w:link w:val="a8"/>
    <w:rsid w:val="000D099E"/>
    <w:pPr>
      <w:spacing w:before="120" w:after="60"/>
      <w:ind w:firstLine="426"/>
      <w:jc w:val="both"/>
    </w:pPr>
    <w:rPr>
      <w:rFonts w:eastAsia="Calibri"/>
    </w:rPr>
  </w:style>
  <w:style w:type="character" w:customStyle="1" w:styleId="a8">
    <w:name w:val="Абзац Знак"/>
    <w:link w:val="a7"/>
    <w:locked/>
    <w:rsid w:val="000D09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131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563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6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563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6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F74C9"/>
  </w:style>
  <w:style w:type="character" w:styleId="ae">
    <w:name w:val="Hyperlink"/>
    <w:basedOn w:val="a0"/>
    <w:uiPriority w:val="99"/>
    <w:unhideWhenUsed/>
    <w:rsid w:val="00997FC9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500EA3"/>
    <w:rPr>
      <w:color w:val="808080"/>
    </w:rPr>
  </w:style>
  <w:style w:type="character" w:styleId="af0">
    <w:name w:val="line number"/>
    <w:basedOn w:val="a0"/>
    <w:uiPriority w:val="99"/>
    <w:semiHidden/>
    <w:unhideWhenUsed/>
    <w:rsid w:val="00726488"/>
  </w:style>
  <w:style w:type="paragraph" w:customStyle="1" w:styleId="font5">
    <w:name w:val="font5"/>
    <w:basedOn w:val="a"/>
    <w:rsid w:val="003551DA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3551DA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63">
    <w:name w:val="xl63"/>
    <w:basedOn w:val="a"/>
    <w:rsid w:val="003551DA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551DA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3551D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551DA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3551DA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8">
    <w:name w:val="xl68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3551D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3551DA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3551DA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3551DA"/>
    <w:pP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75">
    <w:name w:val="xl75"/>
    <w:basedOn w:val="a"/>
    <w:rsid w:val="003551DA"/>
    <w:pPr>
      <w:shd w:val="clear" w:color="000000" w:fill="E2EFDA"/>
      <w:spacing w:before="100" w:beforeAutospacing="1" w:after="100" w:afterAutospacing="1"/>
    </w:pPr>
  </w:style>
  <w:style w:type="paragraph" w:customStyle="1" w:styleId="xl76">
    <w:name w:val="xl76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7">
    <w:name w:val="xl77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8">
    <w:name w:val="xl78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3551DA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0">
    <w:name w:val="xl80"/>
    <w:basedOn w:val="a"/>
    <w:rsid w:val="003551DA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4">
    <w:name w:val="xl84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355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7">
    <w:name w:val="xl87"/>
    <w:basedOn w:val="a"/>
    <w:rsid w:val="00355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9">
    <w:name w:val="xl89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0">
    <w:name w:val="xl90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2">
    <w:name w:val="xl92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355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3551D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7">
    <w:name w:val="xl97"/>
    <w:basedOn w:val="a"/>
    <w:rsid w:val="00355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8">
    <w:name w:val="xl98"/>
    <w:basedOn w:val="a"/>
    <w:rsid w:val="00355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3551D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0">
    <w:name w:val="xl100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1">
    <w:name w:val="xl101"/>
    <w:basedOn w:val="a"/>
    <w:rsid w:val="00355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2">
    <w:name w:val="xl102"/>
    <w:basedOn w:val="a"/>
    <w:rsid w:val="003551D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4">
    <w:name w:val="xl104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3551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3551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7">
    <w:name w:val="xl107"/>
    <w:basedOn w:val="a"/>
    <w:rsid w:val="003551D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355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55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3551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1">
    <w:name w:val="xl111"/>
    <w:basedOn w:val="a"/>
    <w:rsid w:val="003551D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2">
    <w:name w:val="xl112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3551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5">
    <w:name w:val="xl115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6">
    <w:name w:val="xl116"/>
    <w:basedOn w:val="a"/>
    <w:rsid w:val="003551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17">
    <w:name w:val="xl117"/>
    <w:basedOn w:val="a"/>
    <w:rsid w:val="003551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18">
    <w:name w:val="xl118"/>
    <w:basedOn w:val="a"/>
    <w:rsid w:val="003551D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19">
    <w:name w:val="xl119"/>
    <w:basedOn w:val="a"/>
    <w:rsid w:val="003551D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0">
    <w:name w:val="xl120"/>
    <w:basedOn w:val="a"/>
    <w:rsid w:val="003551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1">
    <w:name w:val="xl121"/>
    <w:basedOn w:val="a"/>
    <w:rsid w:val="003551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2">
    <w:name w:val="xl122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3">
    <w:name w:val="xl123"/>
    <w:basedOn w:val="a"/>
    <w:rsid w:val="003551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4">
    <w:name w:val="xl124"/>
    <w:basedOn w:val="a"/>
    <w:rsid w:val="003551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5">
    <w:name w:val="xl125"/>
    <w:basedOn w:val="a"/>
    <w:rsid w:val="003551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3551D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3551D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8">
    <w:name w:val="xl128"/>
    <w:basedOn w:val="a"/>
    <w:rsid w:val="003551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9">
    <w:name w:val="xl129"/>
    <w:basedOn w:val="a"/>
    <w:rsid w:val="003551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0">
    <w:name w:val="xl130"/>
    <w:basedOn w:val="a"/>
    <w:rsid w:val="0035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character" w:customStyle="1" w:styleId="ConsPlusNormal0">
    <w:name w:val="ConsPlusNormal Знак"/>
    <w:link w:val="ConsPlusNormal"/>
    <w:locked/>
    <w:rsid w:val="00E23D3E"/>
    <w:rPr>
      <w:rFonts w:ascii="Calibri" w:eastAsia="Calibri" w:hAnsi="Calibri" w:cs="Calibri"/>
      <w:lang w:eastAsia="ru-RU"/>
    </w:rPr>
  </w:style>
  <w:style w:type="paragraph" w:styleId="af1">
    <w:name w:val="No Spacing"/>
    <w:uiPriority w:val="1"/>
    <w:qFormat/>
    <w:rsid w:val="0079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C5E7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C5E7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C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5E7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5E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F3602A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F360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FEC82DEFDB794DC1378A5299DC977B16F6B576B5AF3959022ABBDADE7742914D48D3A29D3B4BFEB5006B9T3NCH" TargetMode="External"/><Relationship Id="rId13" Type="http://schemas.openxmlformats.org/officeDocument/2006/relationships/hyperlink" Target="consultantplus://offline/ref=02919995AFE5532833F5D04F236196780C860DBF35326CCBE6D3BADCA822B022D6q3p1N" TargetMode="External"/><Relationship Id="rId18" Type="http://schemas.openxmlformats.org/officeDocument/2006/relationships/hyperlink" Target="consultantplus://offline/ref=B55A90E4531962EAB6106A82245BCA722332D50E510A0DB4F0CF90860BoA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5A90E4531962EAB6106A82245BCA722937DF0F510750BEF8969C84BDB3F37FF1A29D924900o2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919995AFE5532833F5D04F236196780C860DBF303B6EC2E6D8E7D6A07BBC20D13E32B20095C267186F50qApDN" TargetMode="External"/><Relationship Id="rId17" Type="http://schemas.openxmlformats.org/officeDocument/2006/relationships/hyperlink" Target="consultantplus://offline/ref=2211972B898A87B6A60409D5F6B0FF81BF21F664F001D3DD1738F59A49DBtC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919995AFE5532833F5CE42350DC1770B8B57B53C376295B387BC8BF7q7p2N" TargetMode="External"/><Relationship Id="rId20" Type="http://schemas.openxmlformats.org/officeDocument/2006/relationships/hyperlink" Target="consultantplus://offline/ref=B55A90E4531962EAB6106A82245BCA722937DF0F510750BEF8969C84BDB3F37FF1A29D9604o0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CA0419CDB9212EEF8EE20ACD9A0EF08A056FA636A62DC3134FCD030BACE1DBA9B80C6A744AC49139543F60c1Z2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919995AFE5532833F5D04F236196780C860DBF353260CAE8D1BADCA822B022D6316DA507DCCE66186F54A5q7pDN" TargetMode="External"/><Relationship Id="rId23" Type="http://schemas.openxmlformats.org/officeDocument/2006/relationships/hyperlink" Target="consultantplus://offline/ref=B55A90E4531962EAB610748F32379D7D2C3C820453045BE8ADC79AD3E2E3F52AB10Eo2E" TargetMode="External"/><Relationship Id="rId10" Type="http://schemas.openxmlformats.org/officeDocument/2006/relationships/hyperlink" Target="consultantplus://offline/ref=DE0D459DE155C9BA94B041810B2245345FD5738FB097C7484E96E5E7049B3EC8A406DBE6E718AFADAE5F94F1DDP6H" TargetMode="External"/><Relationship Id="rId19" Type="http://schemas.openxmlformats.org/officeDocument/2006/relationships/hyperlink" Target="consultantplus://offline/ref=B55A90E4531962EAB6106A82245BCA722937DF0F510750BEF8969C84BDB3F37FF1A29D9104o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0D459DE155C9BA94B041810B2245345FD5738FB096CF4F4890E5E7049B3EC8A406DBE6E718AFADAE5B93F3DDPEH" TargetMode="External"/><Relationship Id="rId14" Type="http://schemas.openxmlformats.org/officeDocument/2006/relationships/hyperlink" Target="consultantplus://offline/ref=02919995AFE5532833F5D04F236196780C860DBF353260CBEBD4BADCA822B022D6316DA507DCCE66186F54ACq7pDN" TargetMode="External"/><Relationship Id="rId22" Type="http://schemas.openxmlformats.org/officeDocument/2006/relationships/hyperlink" Target="consultantplus://offline/ref=B55A90E4531962EAB6106A82245BCA722937DF0F500650BEF8969C84BDB3F37FF1A29D914F00o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2EF7-19FD-4D2A-A01D-484121C3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32</Pages>
  <Words>10214</Words>
  <Characters>58222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Краева Ольга Витальевна</cp:lastModifiedBy>
  <cp:revision>79</cp:revision>
  <cp:lastPrinted>2019-11-19T03:37:00Z</cp:lastPrinted>
  <dcterms:created xsi:type="dcterms:W3CDTF">2017-01-18T08:19:00Z</dcterms:created>
  <dcterms:modified xsi:type="dcterms:W3CDTF">2019-11-19T05:03:00Z</dcterms:modified>
</cp:coreProperties>
</file>