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C9" w:rsidRPr="00890579" w:rsidRDefault="00490D89" w:rsidP="002824C9">
      <w:pPr>
        <w:widowControl w:val="0"/>
        <w:shd w:val="clear" w:color="auto" w:fill="FFFFFF"/>
        <w:tabs>
          <w:tab w:val="left" w:pos="9214"/>
        </w:tabs>
        <w:spacing w:after="0" w:line="240" w:lineRule="auto"/>
        <w:ind w:right="5"/>
        <w:jc w:val="center"/>
        <w:rPr>
          <w:rFonts w:ascii="Times New Roman" w:hAnsi="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198pt;margin-top:-49.6pt;width:39.4pt;height:48.65pt;z-index:251662336;mso-wrap-distance-left:7in;mso-wrap-distance-top:2.9pt;mso-wrap-distance-right:7in;mso-wrap-distance-bottom:2.9pt;mso-position-horizontal-relative:margin">
            <v:imagedata r:id="rId8" o:title="" grayscale="t"/>
            <w10:wrap side="left" anchorx="margin"/>
          </v:shape>
        </w:pict>
      </w:r>
      <w:r w:rsidR="002824C9" w:rsidRPr="00890579">
        <w:rPr>
          <w:rFonts w:ascii="Times New Roman" w:hAnsi="Times New Roman"/>
          <w:b/>
          <w:bCs/>
          <w:sz w:val="32"/>
          <w:szCs w:val="32"/>
        </w:rPr>
        <w:t>ПОСТАНОВЛЕНИЕ</w:t>
      </w:r>
    </w:p>
    <w:p w:rsidR="002824C9" w:rsidRPr="00890579" w:rsidRDefault="002824C9" w:rsidP="002824C9">
      <w:pPr>
        <w:widowControl w:val="0"/>
        <w:shd w:val="clear" w:color="auto" w:fill="FFFFFF"/>
        <w:tabs>
          <w:tab w:val="left" w:pos="9214"/>
        </w:tabs>
        <w:spacing w:after="0" w:line="240" w:lineRule="auto"/>
        <w:ind w:right="5"/>
        <w:jc w:val="center"/>
        <w:rPr>
          <w:rFonts w:ascii="Times New Roman" w:hAnsi="Times New Roman"/>
          <w:b/>
          <w:color w:val="000000"/>
          <w:sz w:val="32"/>
          <w:szCs w:val="32"/>
        </w:rPr>
      </w:pPr>
      <w:r w:rsidRPr="00890579">
        <w:rPr>
          <w:rFonts w:ascii="Times New Roman" w:hAnsi="Times New Roman"/>
          <w:b/>
          <w:color w:val="000000"/>
          <w:sz w:val="32"/>
          <w:szCs w:val="32"/>
        </w:rPr>
        <w:t>АДМИНИСТРАЦИИ ГОРОДА КОГАЛЫМА</w:t>
      </w:r>
    </w:p>
    <w:p w:rsidR="002824C9" w:rsidRDefault="002824C9" w:rsidP="002824C9">
      <w:pPr>
        <w:widowControl w:val="0"/>
        <w:shd w:val="clear" w:color="auto" w:fill="FFFFFF"/>
        <w:tabs>
          <w:tab w:val="left" w:pos="9214"/>
        </w:tabs>
        <w:spacing w:after="0" w:line="240" w:lineRule="auto"/>
        <w:ind w:right="5"/>
        <w:jc w:val="center"/>
        <w:rPr>
          <w:rFonts w:ascii="Times New Roman" w:hAnsi="Times New Roman"/>
          <w:b/>
          <w:color w:val="000000"/>
          <w:sz w:val="28"/>
          <w:szCs w:val="28"/>
        </w:rPr>
      </w:pPr>
      <w:r w:rsidRPr="00890579">
        <w:rPr>
          <w:rFonts w:ascii="Times New Roman" w:hAnsi="Times New Roman"/>
          <w:b/>
          <w:color w:val="000000"/>
          <w:sz w:val="28"/>
          <w:szCs w:val="28"/>
        </w:rPr>
        <w:t xml:space="preserve">Ханты-Мансийского автономного округа </w:t>
      </w:r>
      <w:r>
        <w:rPr>
          <w:rFonts w:ascii="Times New Roman" w:hAnsi="Times New Roman"/>
          <w:b/>
          <w:color w:val="000000"/>
          <w:sz w:val="28"/>
          <w:szCs w:val="28"/>
        </w:rPr>
        <w:t>–</w:t>
      </w:r>
      <w:r w:rsidRPr="00890579">
        <w:rPr>
          <w:rFonts w:ascii="Times New Roman" w:hAnsi="Times New Roman"/>
          <w:b/>
          <w:color w:val="000000"/>
          <w:sz w:val="28"/>
          <w:szCs w:val="28"/>
        </w:rPr>
        <w:t xml:space="preserve"> Югры</w:t>
      </w:r>
    </w:p>
    <w:tbl>
      <w:tblPr>
        <w:tblpPr w:leftFromText="180" w:rightFromText="180" w:vertAnchor="text" w:horzAnchor="margin" w:tblpY="432"/>
        <w:tblW w:w="8640"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2824C9" w:rsidRPr="00485E30" w:rsidTr="000F73B8">
        <w:trPr>
          <w:trHeight w:val="155"/>
        </w:trPr>
        <w:tc>
          <w:tcPr>
            <w:tcW w:w="565" w:type="dxa"/>
            <w:vAlign w:val="center"/>
          </w:tcPr>
          <w:p w:rsidR="002824C9" w:rsidRPr="00890579" w:rsidRDefault="002824C9" w:rsidP="000F73B8">
            <w:pPr>
              <w:ind w:left="-228" w:firstLine="120"/>
              <w:jc w:val="center"/>
              <w:rPr>
                <w:rFonts w:ascii="Arial" w:eastAsia="Arial Unicode MS" w:hAnsi="Arial" w:cs="Arial"/>
                <w:color w:val="000000"/>
                <w:sz w:val="26"/>
                <w:szCs w:val="26"/>
                <w:lang w:val="en-US"/>
              </w:rPr>
            </w:pPr>
            <w:r w:rsidRPr="00890579">
              <w:rPr>
                <w:rFonts w:ascii="Arial" w:eastAsia="Arial Unicode MS" w:hAnsi="Arial" w:cs="Arial"/>
                <w:color w:val="000000"/>
                <w:sz w:val="26"/>
                <w:szCs w:val="26"/>
              </w:rPr>
              <w:t xml:space="preserve">От  </w:t>
            </w:r>
          </w:p>
        </w:tc>
        <w:tc>
          <w:tcPr>
            <w:tcW w:w="713" w:type="dxa"/>
            <w:tcBorders>
              <w:bottom w:val="single" w:sz="4" w:space="0" w:color="auto"/>
            </w:tcBorders>
            <w:vAlign w:val="center"/>
          </w:tcPr>
          <w:p w:rsidR="002824C9" w:rsidRPr="00890579" w:rsidRDefault="002824C9" w:rsidP="000F73B8">
            <w:pPr>
              <w:ind w:left="-228" w:firstLine="120"/>
              <w:jc w:val="center"/>
              <w:rPr>
                <w:rFonts w:ascii="Arial" w:eastAsia="Arial Unicode MS" w:hAnsi="Arial" w:cs="Arial"/>
                <w:color w:val="000000"/>
                <w:sz w:val="26"/>
                <w:szCs w:val="26"/>
                <w:lang w:val="en-US"/>
              </w:rPr>
            </w:pPr>
            <w:r>
              <w:rPr>
                <w:rFonts w:ascii="Arial" w:eastAsia="Arial Unicode MS" w:hAnsi="Arial" w:cs="Arial"/>
                <w:color w:val="000000"/>
                <w:sz w:val="26"/>
                <w:szCs w:val="26"/>
              </w:rPr>
              <w:t>«1</w:t>
            </w:r>
            <w:r>
              <w:rPr>
                <w:rFonts w:ascii="Arial" w:eastAsia="Arial Unicode MS" w:hAnsi="Arial" w:cs="Arial"/>
                <w:color w:val="000000"/>
                <w:sz w:val="26"/>
                <w:szCs w:val="26"/>
                <w:lang w:val="en-US"/>
              </w:rPr>
              <w:t>7</w:t>
            </w:r>
            <w:r w:rsidRPr="00890579">
              <w:rPr>
                <w:rFonts w:ascii="Arial" w:eastAsia="Arial Unicode MS" w:hAnsi="Arial" w:cs="Arial"/>
                <w:color w:val="000000"/>
                <w:sz w:val="26"/>
                <w:szCs w:val="26"/>
              </w:rPr>
              <w:t>»</w:t>
            </w:r>
          </w:p>
        </w:tc>
        <w:tc>
          <w:tcPr>
            <w:tcW w:w="239" w:type="dxa"/>
            <w:vAlign w:val="center"/>
          </w:tcPr>
          <w:p w:rsidR="002824C9" w:rsidRPr="00890579" w:rsidRDefault="002824C9" w:rsidP="000F73B8">
            <w:pPr>
              <w:ind w:left="-228" w:hanging="60"/>
              <w:jc w:val="center"/>
              <w:rPr>
                <w:rFonts w:ascii="Arial" w:eastAsia="Arial Unicode MS" w:hAnsi="Arial" w:cs="Arial"/>
                <w:color w:val="000000"/>
                <w:sz w:val="26"/>
                <w:szCs w:val="26"/>
                <w:lang w:val="en-US"/>
              </w:rPr>
            </w:pPr>
          </w:p>
        </w:tc>
        <w:tc>
          <w:tcPr>
            <w:tcW w:w="1752" w:type="dxa"/>
            <w:tcBorders>
              <w:bottom w:val="single" w:sz="4" w:space="0" w:color="auto"/>
            </w:tcBorders>
          </w:tcPr>
          <w:p w:rsidR="002824C9" w:rsidRPr="00890579" w:rsidRDefault="002824C9" w:rsidP="000F73B8">
            <w:pPr>
              <w:ind w:left="-108"/>
              <w:jc w:val="center"/>
              <w:rPr>
                <w:rFonts w:ascii="Arial" w:eastAsia="Arial Unicode MS" w:hAnsi="Arial" w:cs="Arial"/>
                <w:color w:val="000000"/>
                <w:sz w:val="26"/>
                <w:szCs w:val="26"/>
              </w:rPr>
            </w:pPr>
            <w:r w:rsidRPr="00890579">
              <w:rPr>
                <w:rFonts w:ascii="Arial" w:eastAsia="Arial Unicode MS" w:hAnsi="Arial" w:cs="Arial"/>
                <w:color w:val="000000"/>
                <w:sz w:val="26"/>
                <w:szCs w:val="26"/>
              </w:rPr>
              <w:t>марта</w:t>
            </w:r>
          </w:p>
        </w:tc>
        <w:tc>
          <w:tcPr>
            <w:tcW w:w="239" w:type="dxa"/>
          </w:tcPr>
          <w:p w:rsidR="002824C9" w:rsidRPr="00890579" w:rsidRDefault="002824C9" w:rsidP="000F73B8">
            <w:pPr>
              <w:rPr>
                <w:rFonts w:ascii="Arial" w:eastAsia="Arial Unicode MS" w:hAnsi="Arial" w:cs="Arial"/>
                <w:color w:val="000000"/>
                <w:sz w:val="26"/>
                <w:szCs w:val="26"/>
              </w:rPr>
            </w:pPr>
          </w:p>
        </w:tc>
        <w:tc>
          <w:tcPr>
            <w:tcW w:w="805" w:type="dxa"/>
            <w:tcBorders>
              <w:bottom w:val="single" w:sz="4" w:space="0" w:color="auto"/>
            </w:tcBorders>
          </w:tcPr>
          <w:p w:rsidR="002824C9" w:rsidRPr="00890579" w:rsidRDefault="002824C9" w:rsidP="000F73B8">
            <w:pPr>
              <w:rPr>
                <w:rFonts w:ascii="Arial" w:eastAsia="Arial Unicode MS" w:hAnsi="Arial" w:cs="Arial"/>
                <w:color w:val="000000"/>
                <w:sz w:val="26"/>
                <w:szCs w:val="26"/>
              </w:rPr>
            </w:pPr>
            <w:r w:rsidRPr="00890579">
              <w:rPr>
                <w:rFonts w:ascii="Arial" w:eastAsia="Arial Unicode MS" w:hAnsi="Arial" w:cs="Arial"/>
                <w:color w:val="000000"/>
                <w:sz w:val="26"/>
                <w:szCs w:val="26"/>
              </w:rPr>
              <w:t>2016</w:t>
            </w:r>
          </w:p>
        </w:tc>
        <w:tc>
          <w:tcPr>
            <w:tcW w:w="2258" w:type="dxa"/>
          </w:tcPr>
          <w:p w:rsidR="002824C9" w:rsidRPr="00890579" w:rsidRDefault="002824C9" w:rsidP="000F73B8">
            <w:pPr>
              <w:rPr>
                <w:rFonts w:ascii="Arial" w:eastAsia="Arial Unicode MS" w:hAnsi="Arial" w:cs="Arial"/>
                <w:color w:val="000000"/>
                <w:sz w:val="26"/>
                <w:szCs w:val="26"/>
              </w:rPr>
            </w:pPr>
            <w:r w:rsidRPr="00890579">
              <w:rPr>
                <w:rFonts w:ascii="Arial" w:eastAsia="Arial Unicode MS" w:hAnsi="Arial" w:cs="Arial"/>
                <w:color w:val="000000"/>
                <w:sz w:val="26"/>
                <w:szCs w:val="26"/>
              </w:rPr>
              <w:t>г.</w:t>
            </w:r>
          </w:p>
        </w:tc>
        <w:tc>
          <w:tcPr>
            <w:tcW w:w="1349" w:type="dxa"/>
          </w:tcPr>
          <w:p w:rsidR="002824C9" w:rsidRPr="00890579" w:rsidRDefault="002824C9" w:rsidP="000F73B8">
            <w:pPr>
              <w:tabs>
                <w:tab w:val="left" w:pos="597"/>
              </w:tabs>
              <w:ind w:left="-108" w:right="-108"/>
              <w:jc w:val="right"/>
              <w:rPr>
                <w:rFonts w:ascii="Arial" w:eastAsia="Arial Unicode MS" w:hAnsi="Arial" w:cs="Arial"/>
                <w:color w:val="000000"/>
                <w:sz w:val="26"/>
                <w:szCs w:val="26"/>
              </w:rPr>
            </w:pPr>
            <w:r w:rsidRPr="00890579">
              <w:rPr>
                <w:rFonts w:ascii="Arial" w:eastAsia="Arial Unicode MS" w:hAnsi="Arial" w:cs="Arial"/>
                <w:color w:val="000000"/>
                <w:sz w:val="26"/>
                <w:szCs w:val="26"/>
              </w:rPr>
              <w:t xml:space="preserve"> №</w:t>
            </w:r>
            <w:r w:rsidRPr="00890579">
              <w:rPr>
                <w:rFonts w:ascii="Arial" w:eastAsia="Arial Unicode MS" w:hAnsi="Arial" w:cs="Arial"/>
                <w:color w:val="000000"/>
                <w:sz w:val="26"/>
                <w:szCs w:val="26"/>
                <w:u w:val="single"/>
              </w:rPr>
              <w:t xml:space="preserve"> </w:t>
            </w:r>
          </w:p>
        </w:tc>
        <w:tc>
          <w:tcPr>
            <w:tcW w:w="720" w:type="dxa"/>
            <w:tcBorders>
              <w:bottom w:val="single" w:sz="4" w:space="0" w:color="auto"/>
            </w:tcBorders>
          </w:tcPr>
          <w:p w:rsidR="002824C9" w:rsidRPr="00EA0542" w:rsidRDefault="002824C9" w:rsidP="000F73B8">
            <w:pPr>
              <w:tabs>
                <w:tab w:val="left" w:pos="597"/>
              </w:tabs>
              <w:ind w:left="-108" w:right="-108"/>
              <w:jc w:val="center"/>
              <w:rPr>
                <w:rFonts w:ascii="Arial" w:eastAsia="Arial Unicode MS" w:hAnsi="Arial" w:cs="Arial"/>
                <w:color w:val="000000"/>
                <w:sz w:val="26"/>
                <w:szCs w:val="26"/>
                <w:lang w:val="en-US"/>
              </w:rPr>
            </w:pPr>
            <w:r>
              <w:rPr>
                <w:rFonts w:ascii="Arial" w:eastAsia="Arial Unicode MS" w:hAnsi="Arial" w:cs="Arial"/>
                <w:color w:val="000000"/>
                <w:sz w:val="26"/>
                <w:szCs w:val="26"/>
              </w:rPr>
              <w:t>6</w:t>
            </w:r>
            <w:r>
              <w:rPr>
                <w:rFonts w:ascii="Arial" w:eastAsia="Arial Unicode MS" w:hAnsi="Arial" w:cs="Arial"/>
                <w:color w:val="000000"/>
                <w:sz w:val="26"/>
                <w:szCs w:val="26"/>
                <w:lang w:val="en-US"/>
              </w:rPr>
              <w:t>89</w:t>
            </w:r>
          </w:p>
        </w:tc>
      </w:tr>
    </w:tbl>
    <w:p w:rsidR="00754936" w:rsidRDefault="00754936" w:rsidP="001114FF">
      <w:pPr>
        <w:pStyle w:val="ConsPlusTitle"/>
        <w:rPr>
          <w:rFonts w:ascii="Times New Roman" w:hAnsi="Times New Roman" w:cs="Times New Roman"/>
          <w:b w:val="0"/>
          <w:sz w:val="26"/>
          <w:szCs w:val="26"/>
        </w:rPr>
      </w:pPr>
    </w:p>
    <w:p w:rsidR="00754936" w:rsidRDefault="00754936" w:rsidP="001114FF">
      <w:pPr>
        <w:pStyle w:val="ConsPlusTitle"/>
        <w:rPr>
          <w:rFonts w:ascii="Times New Roman" w:hAnsi="Times New Roman" w:cs="Times New Roman"/>
          <w:b w:val="0"/>
          <w:sz w:val="26"/>
          <w:szCs w:val="26"/>
        </w:rPr>
      </w:pPr>
    </w:p>
    <w:p w:rsidR="00754936" w:rsidRDefault="00754936" w:rsidP="001114FF">
      <w:pPr>
        <w:pStyle w:val="ConsPlusTitle"/>
        <w:rPr>
          <w:rFonts w:ascii="Times New Roman" w:hAnsi="Times New Roman" w:cs="Times New Roman"/>
          <w:b w:val="0"/>
          <w:sz w:val="26"/>
          <w:szCs w:val="26"/>
        </w:rPr>
      </w:pP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Об утверждении административного</w:t>
      </w: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регламента предоставления</w:t>
      </w: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муниципальной услуги «Выдача</w:t>
      </w: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разрешения на осуществление</w:t>
      </w: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земляных работ в случае, если</w:t>
      </w: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эти работы предусмотрены проектной</w:t>
      </w:r>
    </w:p>
    <w:p w:rsidR="00754936" w:rsidRDefault="00754936" w:rsidP="001114FF">
      <w:pPr>
        <w:pStyle w:val="ConsPlusTitle"/>
        <w:rPr>
          <w:rFonts w:ascii="Times New Roman" w:hAnsi="Times New Roman" w:cs="Times New Roman"/>
          <w:b w:val="0"/>
          <w:sz w:val="26"/>
          <w:szCs w:val="26"/>
        </w:rPr>
      </w:pPr>
      <w:r>
        <w:rPr>
          <w:rFonts w:ascii="Times New Roman" w:hAnsi="Times New Roman" w:cs="Times New Roman"/>
          <w:b w:val="0"/>
          <w:sz w:val="26"/>
          <w:szCs w:val="26"/>
        </w:rPr>
        <w:t>документацией на строительство объекта»</w:t>
      </w:r>
    </w:p>
    <w:p w:rsidR="00754936" w:rsidRPr="003D2559" w:rsidRDefault="00754936" w:rsidP="003D2559">
      <w:pPr>
        <w:pStyle w:val="ConsPlusTitle"/>
        <w:ind w:firstLine="709"/>
        <w:jc w:val="both"/>
        <w:rPr>
          <w:rFonts w:ascii="Times New Roman" w:hAnsi="Times New Roman" w:cs="Times New Roman"/>
          <w:b w:val="0"/>
          <w:color w:val="333333"/>
          <w:sz w:val="26"/>
          <w:szCs w:val="26"/>
        </w:rPr>
      </w:pPr>
    </w:p>
    <w:p w:rsidR="00754936" w:rsidRPr="003D2559" w:rsidRDefault="00754936" w:rsidP="003D2559">
      <w:pPr>
        <w:pStyle w:val="ConsPlusNormal"/>
        <w:ind w:firstLine="709"/>
        <w:jc w:val="both"/>
        <w:rPr>
          <w:rFonts w:ascii="Times New Roman" w:hAnsi="Times New Roman" w:cs="Times New Roman"/>
          <w:sz w:val="26"/>
          <w:szCs w:val="26"/>
        </w:rPr>
      </w:pPr>
    </w:p>
    <w:p w:rsidR="00754936" w:rsidRPr="003D2559" w:rsidRDefault="00754936" w:rsidP="003D2559">
      <w:pPr>
        <w:widowControl w:val="0"/>
        <w:shd w:val="clear" w:color="auto" w:fill="FFFFFF"/>
        <w:tabs>
          <w:tab w:val="left" w:pos="9214"/>
        </w:tabs>
        <w:spacing w:after="0" w:line="240" w:lineRule="auto"/>
        <w:ind w:firstLine="709"/>
        <w:jc w:val="both"/>
        <w:rPr>
          <w:rFonts w:ascii="Times New Roman" w:hAnsi="Times New Roman"/>
          <w:sz w:val="26"/>
          <w:szCs w:val="26"/>
        </w:rPr>
      </w:pPr>
      <w:r w:rsidRPr="003D2559">
        <w:rPr>
          <w:rFonts w:ascii="Times New Roman" w:hAnsi="Times New Roman"/>
          <w:sz w:val="26"/>
          <w:szCs w:val="26"/>
        </w:rPr>
        <w:t xml:space="preserve">В соответствии с </w:t>
      </w:r>
      <w:r w:rsidRPr="003D2559">
        <w:rPr>
          <w:rFonts w:ascii="Times New Roman" w:hAnsi="Times New Roman"/>
          <w:sz w:val="26"/>
          <w:szCs w:val="26"/>
          <w:lang w:eastAsia="en-US"/>
        </w:rPr>
        <w:t xml:space="preserve">Федеральным законом от 06.10.2003 №131-ФЗ </w:t>
      </w:r>
      <w:r>
        <w:rPr>
          <w:rFonts w:ascii="Times New Roman" w:hAnsi="Times New Roman"/>
          <w:sz w:val="26"/>
          <w:szCs w:val="26"/>
          <w:lang w:eastAsia="en-US"/>
        </w:rPr>
        <w:t xml:space="preserve">               </w:t>
      </w:r>
      <w:r w:rsidRPr="003D2559">
        <w:rPr>
          <w:rFonts w:ascii="Times New Roman" w:hAnsi="Times New Roman"/>
          <w:sz w:val="26"/>
          <w:szCs w:val="26"/>
          <w:lang w:eastAsia="en-US"/>
        </w:rPr>
        <w:t xml:space="preserve">«Об общих принципах организации местного самоуправления в Российской Федерации», </w:t>
      </w:r>
      <w:r w:rsidRPr="003D2559">
        <w:rPr>
          <w:rFonts w:ascii="Times New Roman" w:hAnsi="Times New Roman"/>
          <w:sz w:val="26"/>
          <w:szCs w:val="26"/>
        </w:rPr>
        <w:t>Федеральным законом от 27.07.2010 №210-ФЗ «Об организации предоставления государственных и муниципальных услуг»,</w:t>
      </w:r>
      <w:r w:rsidRPr="003D2559">
        <w:rPr>
          <w:rFonts w:ascii="Times New Roman" w:hAnsi="Times New Roman"/>
          <w:sz w:val="26"/>
          <w:szCs w:val="26"/>
          <w:lang w:eastAsia="en-US"/>
        </w:rPr>
        <w:t xml:space="preserve"> Уставом города Когалыма</w:t>
      </w:r>
      <w:r w:rsidRPr="003D2559">
        <w:rPr>
          <w:rFonts w:ascii="Times New Roman" w:hAnsi="Times New Roman"/>
          <w:sz w:val="26"/>
          <w:szCs w:val="26"/>
        </w:rPr>
        <w:t xml:space="preserve">, постановлениями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rPr>
        <w:t xml:space="preserve">               </w:t>
      </w:r>
      <w:r w:rsidRPr="003D2559">
        <w:rPr>
          <w:rFonts w:ascii="Times New Roman" w:hAnsi="Times New Roman"/>
          <w:sz w:val="26"/>
          <w:szCs w:val="26"/>
        </w:rPr>
        <w:t>от 16.08.2013 №2438 «Об утверждении реестра муниципальных услуг города Когалыма»:</w:t>
      </w:r>
    </w:p>
    <w:p w:rsidR="00754936" w:rsidRPr="003D2559" w:rsidRDefault="00754936" w:rsidP="003D2559">
      <w:pPr>
        <w:pStyle w:val="ConsPlusNormal"/>
        <w:ind w:firstLine="709"/>
        <w:jc w:val="both"/>
        <w:rPr>
          <w:rFonts w:ascii="Times New Roman" w:hAnsi="Times New Roman" w:cs="Times New Roman"/>
          <w:sz w:val="26"/>
          <w:szCs w:val="26"/>
        </w:rPr>
      </w:pPr>
    </w:p>
    <w:p w:rsidR="00754936" w:rsidRPr="003D2559" w:rsidRDefault="00754936" w:rsidP="003D2559">
      <w:pPr>
        <w:pStyle w:val="ConsPlusNormal"/>
        <w:ind w:firstLine="709"/>
        <w:jc w:val="both"/>
        <w:rPr>
          <w:rFonts w:ascii="Times New Roman" w:hAnsi="Times New Roman" w:cs="Times New Roman"/>
          <w:sz w:val="26"/>
          <w:szCs w:val="26"/>
        </w:rPr>
      </w:pPr>
      <w:r w:rsidRPr="003D2559">
        <w:rPr>
          <w:rFonts w:ascii="Times New Roman" w:hAnsi="Times New Roman" w:cs="Times New Roman"/>
          <w:sz w:val="26"/>
          <w:szCs w:val="26"/>
        </w:rPr>
        <w:t xml:space="preserve">1. Утвердить административный </w:t>
      </w:r>
      <w:hyperlink r:id="rId9" w:anchor="P29" w:history="1">
        <w:r w:rsidRPr="003D2559">
          <w:rPr>
            <w:rStyle w:val="a4"/>
            <w:rFonts w:ascii="Times New Roman" w:hAnsi="Times New Roman"/>
            <w:color w:val="auto"/>
            <w:sz w:val="26"/>
            <w:szCs w:val="26"/>
            <w:u w:val="none"/>
          </w:rPr>
          <w:t>регламент</w:t>
        </w:r>
      </w:hyperlink>
      <w:r w:rsidRPr="003D2559">
        <w:rPr>
          <w:rFonts w:ascii="Times New Roman" w:hAnsi="Times New Roman" w:cs="Times New Roman"/>
          <w:sz w:val="26"/>
          <w:szCs w:val="26"/>
        </w:rPr>
        <w:t xml:space="preserve">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 согласно приложению к настоящему постановлению.</w:t>
      </w:r>
    </w:p>
    <w:p w:rsidR="00754936" w:rsidRPr="003D2559" w:rsidRDefault="00754936" w:rsidP="003D2559">
      <w:pPr>
        <w:pStyle w:val="ConsPlusNormal"/>
        <w:ind w:firstLine="709"/>
        <w:jc w:val="both"/>
        <w:rPr>
          <w:rFonts w:ascii="Times New Roman" w:hAnsi="Times New Roman" w:cs="Times New Roman"/>
          <w:sz w:val="26"/>
          <w:szCs w:val="26"/>
        </w:rPr>
      </w:pPr>
    </w:p>
    <w:p w:rsidR="00754936" w:rsidRPr="003D2559" w:rsidRDefault="00754936" w:rsidP="003D2559">
      <w:pPr>
        <w:autoSpaceDE w:val="0"/>
        <w:autoSpaceDN w:val="0"/>
        <w:adjustRightInd w:val="0"/>
        <w:spacing w:after="0" w:line="240" w:lineRule="auto"/>
        <w:ind w:firstLine="709"/>
        <w:jc w:val="both"/>
        <w:outlineLvl w:val="0"/>
        <w:rPr>
          <w:rFonts w:ascii="Times New Roman" w:hAnsi="Times New Roman"/>
          <w:sz w:val="26"/>
          <w:szCs w:val="26"/>
          <w:lang w:eastAsia="en-US"/>
        </w:rPr>
      </w:pPr>
      <w:r w:rsidRPr="003D2559">
        <w:rPr>
          <w:rFonts w:ascii="Times New Roman" w:hAnsi="Times New Roman"/>
          <w:sz w:val="26"/>
          <w:szCs w:val="26"/>
          <w:lang w:eastAsia="en-US"/>
        </w:rPr>
        <w:t>2. Отделу архитектуры и градостроительства Администрации города Когалыма (В.С. Лаишевцеву)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округа-Югры.</w:t>
      </w:r>
    </w:p>
    <w:p w:rsidR="00754936" w:rsidRPr="003D2559" w:rsidRDefault="00754936" w:rsidP="003D2559">
      <w:pPr>
        <w:autoSpaceDE w:val="0"/>
        <w:autoSpaceDN w:val="0"/>
        <w:adjustRightInd w:val="0"/>
        <w:spacing w:after="0" w:line="240" w:lineRule="auto"/>
        <w:ind w:firstLine="709"/>
        <w:jc w:val="both"/>
        <w:outlineLvl w:val="0"/>
        <w:rPr>
          <w:rFonts w:ascii="Times New Roman" w:hAnsi="Times New Roman"/>
          <w:sz w:val="26"/>
          <w:szCs w:val="26"/>
          <w:lang w:eastAsia="en-US"/>
        </w:rPr>
      </w:pPr>
    </w:p>
    <w:p w:rsidR="00754936" w:rsidRPr="003D2559" w:rsidRDefault="00754936" w:rsidP="003D2559">
      <w:pPr>
        <w:spacing w:after="0" w:line="240" w:lineRule="auto"/>
        <w:ind w:firstLine="709"/>
        <w:jc w:val="both"/>
        <w:rPr>
          <w:rFonts w:ascii="Times New Roman" w:hAnsi="Times New Roman"/>
          <w:sz w:val="26"/>
          <w:szCs w:val="26"/>
        </w:rPr>
      </w:pPr>
      <w:r w:rsidRPr="003D2559">
        <w:rPr>
          <w:rFonts w:ascii="Times New Roman" w:hAnsi="Times New Roman"/>
          <w:sz w:val="26"/>
          <w:szCs w:val="26"/>
          <w:lang w:eastAsia="en-US"/>
        </w:rPr>
        <w:t xml:space="preserve">3. </w:t>
      </w:r>
      <w:r w:rsidRPr="003D2559">
        <w:rPr>
          <w:rFonts w:ascii="Times New Roman" w:hAnsi="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10" w:history="1">
        <w:r w:rsidRPr="003D2559">
          <w:rPr>
            <w:rStyle w:val="a4"/>
            <w:rFonts w:ascii="Times New Roman" w:hAnsi="Times New Roman"/>
            <w:color w:val="auto"/>
            <w:sz w:val="26"/>
            <w:szCs w:val="26"/>
            <w:u w:val="none"/>
            <w:lang w:val="en-US"/>
          </w:rPr>
          <w:t>www</w:t>
        </w:r>
        <w:r w:rsidRPr="003D2559">
          <w:rPr>
            <w:rStyle w:val="a4"/>
            <w:rFonts w:ascii="Times New Roman" w:hAnsi="Times New Roman"/>
            <w:color w:val="auto"/>
            <w:sz w:val="26"/>
            <w:szCs w:val="26"/>
            <w:u w:val="none"/>
          </w:rPr>
          <w:t>.</w:t>
        </w:r>
        <w:r w:rsidRPr="003D2559">
          <w:rPr>
            <w:rStyle w:val="a4"/>
            <w:rFonts w:ascii="Times New Roman" w:hAnsi="Times New Roman"/>
            <w:color w:val="auto"/>
            <w:sz w:val="26"/>
            <w:szCs w:val="26"/>
            <w:u w:val="none"/>
            <w:lang w:val="en-US"/>
          </w:rPr>
          <w:t>admkogalym</w:t>
        </w:r>
        <w:r w:rsidRPr="003D2559">
          <w:rPr>
            <w:rStyle w:val="a4"/>
            <w:rFonts w:ascii="Times New Roman" w:hAnsi="Times New Roman"/>
            <w:color w:val="auto"/>
            <w:sz w:val="26"/>
            <w:szCs w:val="26"/>
            <w:u w:val="none"/>
          </w:rPr>
          <w:t>.</w:t>
        </w:r>
        <w:r w:rsidRPr="003D2559">
          <w:rPr>
            <w:rStyle w:val="a4"/>
            <w:rFonts w:ascii="Times New Roman" w:hAnsi="Times New Roman"/>
            <w:color w:val="auto"/>
            <w:sz w:val="26"/>
            <w:szCs w:val="26"/>
            <w:u w:val="none"/>
            <w:lang w:val="en-US"/>
          </w:rPr>
          <w:t>ru</w:t>
        </w:r>
      </w:hyperlink>
      <w:r w:rsidRPr="003D2559">
        <w:rPr>
          <w:rFonts w:ascii="Times New Roman" w:hAnsi="Times New Roman"/>
          <w:sz w:val="26"/>
          <w:szCs w:val="26"/>
        </w:rPr>
        <w:t>).</w:t>
      </w:r>
    </w:p>
    <w:p w:rsidR="00754936" w:rsidRPr="003D2559" w:rsidRDefault="00754936" w:rsidP="003D2559">
      <w:pPr>
        <w:autoSpaceDE w:val="0"/>
        <w:autoSpaceDN w:val="0"/>
        <w:adjustRightInd w:val="0"/>
        <w:spacing w:after="0" w:line="240" w:lineRule="auto"/>
        <w:ind w:firstLine="709"/>
        <w:jc w:val="both"/>
        <w:outlineLvl w:val="0"/>
        <w:rPr>
          <w:rFonts w:ascii="Times New Roman" w:hAnsi="Times New Roman"/>
          <w:sz w:val="26"/>
          <w:szCs w:val="26"/>
          <w:lang w:eastAsia="en-US"/>
        </w:rPr>
      </w:pPr>
      <w:r w:rsidRPr="003D2559">
        <w:rPr>
          <w:rFonts w:ascii="Times New Roman" w:hAnsi="Times New Roman"/>
          <w:sz w:val="26"/>
          <w:szCs w:val="26"/>
          <w:lang w:eastAsia="en-US"/>
        </w:rPr>
        <w:lastRenderedPageBreak/>
        <w:t>4. Контроль за выполнением постановления возложить на первого заместителя главы  города Когалыма Р.Я.Ярема.</w:t>
      </w: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highlight w:val="yellow"/>
          <w:lang w:eastAsia="en-US"/>
        </w:rPr>
      </w:pP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highlight w:val="yellow"/>
          <w:lang w:eastAsia="en-US"/>
        </w:rPr>
      </w:pP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highlight w:val="yellow"/>
          <w:lang w:eastAsia="en-US"/>
        </w:rPr>
      </w:pP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lang w:eastAsia="en-US"/>
        </w:rPr>
      </w:pPr>
      <w:r w:rsidRPr="003D2559">
        <w:rPr>
          <w:rFonts w:ascii="Times New Roman" w:hAnsi="Times New Roman"/>
          <w:sz w:val="26"/>
          <w:szCs w:val="26"/>
          <w:lang w:eastAsia="en-US"/>
        </w:rPr>
        <w:t>Глава города Когалыма</w:t>
      </w:r>
      <w:r w:rsidRPr="003D2559">
        <w:rPr>
          <w:rFonts w:ascii="Times New Roman" w:hAnsi="Times New Roman"/>
          <w:sz w:val="26"/>
          <w:szCs w:val="26"/>
          <w:lang w:eastAsia="en-US"/>
        </w:rPr>
        <w:tab/>
      </w:r>
      <w:r w:rsidRPr="003D2559">
        <w:rPr>
          <w:rFonts w:ascii="Times New Roman" w:hAnsi="Times New Roman"/>
          <w:sz w:val="26"/>
          <w:szCs w:val="26"/>
          <w:lang w:eastAsia="en-US"/>
        </w:rPr>
        <w:tab/>
      </w:r>
      <w:r w:rsidRPr="003D2559">
        <w:rPr>
          <w:rFonts w:ascii="Times New Roman" w:hAnsi="Times New Roman"/>
          <w:sz w:val="26"/>
          <w:szCs w:val="26"/>
          <w:lang w:eastAsia="en-US"/>
        </w:rPr>
        <w:tab/>
      </w:r>
      <w:r w:rsidRPr="003D2559">
        <w:rPr>
          <w:rFonts w:ascii="Times New Roman" w:hAnsi="Times New Roman"/>
          <w:sz w:val="26"/>
          <w:szCs w:val="26"/>
          <w:lang w:eastAsia="en-US"/>
        </w:rPr>
        <w:tab/>
      </w:r>
      <w:r w:rsidRPr="003D2559">
        <w:rPr>
          <w:rFonts w:ascii="Times New Roman" w:hAnsi="Times New Roman"/>
          <w:sz w:val="26"/>
          <w:szCs w:val="26"/>
          <w:lang w:eastAsia="en-US"/>
        </w:rPr>
        <w:tab/>
      </w:r>
      <w:r w:rsidRPr="003D2559">
        <w:rPr>
          <w:rFonts w:ascii="Times New Roman" w:hAnsi="Times New Roman"/>
          <w:sz w:val="26"/>
          <w:szCs w:val="26"/>
          <w:lang w:eastAsia="en-US"/>
        </w:rPr>
        <w:tab/>
        <w:t>Н.Н.Пальчиков</w:t>
      </w: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lang w:eastAsia="en-US"/>
        </w:rPr>
      </w:pP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lang w:eastAsia="en-US"/>
        </w:rPr>
      </w:pP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lang w:eastAsia="en-US"/>
        </w:rPr>
      </w:pPr>
    </w:p>
    <w:p w:rsidR="00754936" w:rsidRPr="003D2559" w:rsidRDefault="00754936" w:rsidP="003D2559">
      <w:pPr>
        <w:autoSpaceDE w:val="0"/>
        <w:autoSpaceDN w:val="0"/>
        <w:adjustRightInd w:val="0"/>
        <w:spacing w:after="0" w:line="240" w:lineRule="auto"/>
        <w:ind w:firstLine="709"/>
        <w:jc w:val="both"/>
        <w:rPr>
          <w:rFonts w:ascii="Times New Roman" w:hAnsi="Times New Roman"/>
          <w:sz w:val="26"/>
          <w:szCs w:val="26"/>
          <w:lang w:eastAsia="en-US"/>
        </w:rPr>
      </w:pPr>
    </w:p>
    <w:p w:rsidR="00754936" w:rsidRPr="003D2559"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3D2559"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3D2559"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7D316A"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7D316A"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7D316A"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7D316A"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F91C5C"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F91C5C"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516E3B"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F91C5C"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Default="00754936" w:rsidP="00F91C5C">
      <w:pPr>
        <w:autoSpaceDE w:val="0"/>
        <w:autoSpaceDN w:val="0"/>
        <w:adjustRightInd w:val="0"/>
        <w:spacing w:after="0" w:line="240" w:lineRule="auto"/>
        <w:ind w:firstLine="709"/>
        <w:jc w:val="both"/>
        <w:rPr>
          <w:rFonts w:ascii="Times New Roman" w:hAnsi="Times New Roman"/>
          <w:sz w:val="28"/>
          <w:szCs w:val="28"/>
          <w:lang w:eastAsia="en-US"/>
        </w:rPr>
      </w:pPr>
    </w:p>
    <w:p w:rsidR="00754936" w:rsidRPr="00D674C9" w:rsidRDefault="00754936">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2824C9" w:rsidRPr="00D674C9" w:rsidRDefault="002824C9">
      <w:pPr>
        <w:pStyle w:val="ConsPlusNormal"/>
        <w:jc w:val="right"/>
        <w:rPr>
          <w:rFonts w:ascii="Times New Roman" w:hAnsi="Times New Roman" w:cs="Times New Roman"/>
          <w:sz w:val="26"/>
          <w:szCs w:val="26"/>
        </w:rPr>
      </w:pPr>
    </w:p>
    <w:p w:rsidR="00754936" w:rsidRPr="004D7454" w:rsidRDefault="00754936" w:rsidP="00324797">
      <w:pPr>
        <w:pStyle w:val="ConsPlusNormal"/>
        <w:ind w:left="4860"/>
        <w:rPr>
          <w:rFonts w:ascii="Times New Roman" w:hAnsi="Times New Roman" w:cs="Times New Roman"/>
          <w:sz w:val="26"/>
          <w:szCs w:val="26"/>
        </w:rPr>
      </w:pPr>
      <w:r w:rsidRPr="004D7454">
        <w:rPr>
          <w:rFonts w:ascii="Times New Roman" w:hAnsi="Times New Roman" w:cs="Times New Roman"/>
          <w:sz w:val="26"/>
          <w:szCs w:val="26"/>
        </w:rPr>
        <w:lastRenderedPageBreak/>
        <w:t>Приложение</w:t>
      </w:r>
    </w:p>
    <w:p w:rsidR="00754936" w:rsidRPr="004D7454" w:rsidRDefault="00754936" w:rsidP="00324797">
      <w:pPr>
        <w:pStyle w:val="ConsPlusNormal"/>
        <w:ind w:left="4860"/>
        <w:rPr>
          <w:rFonts w:ascii="Times New Roman" w:hAnsi="Times New Roman" w:cs="Times New Roman"/>
          <w:sz w:val="26"/>
          <w:szCs w:val="26"/>
        </w:rPr>
      </w:pPr>
      <w:r w:rsidRPr="004D7454">
        <w:rPr>
          <w:rFonts w:ascii="Times New Roman" w:hAnsi="Times New Roman" w:cs="Times New Roman"/>
          <w:sz w:val="26"/>
          <w:szCs w:val="26"/>
        </w:rPr>
        <w:t>к постановлению Администрации</w:t>
      </w:r>
    </w:p>
    <w:p w:rsidR="00754936" w:rsidRPr="004D7454" w:rsidRDefault="00754936" w:rsidP="00324797">
      <w:pPr>
        <w:pStyle w:val="ConsPlusNormal"/>
        <w:ind w:left="4860"/>
        <w:rPr>
          <w:rFonts w:ascii="Times New Roman" w:hAnsi="Times New Roman" w:cs="Times New Roman"/>
          <w:sz w:val="26"/>
          <w:szCs w:val="26"/>
        </w:rPr>
      </w:pPr>
      <w:r w:rsidRPr="004D7454">
        <w:rPr>
          <w:rFonts w:ascii="Times New Roman" w:hAnsi="Times New Roman" w:cs="Times New Roman"/>
          <w:sz w:val="26"/>
          <w:szCs w:val="26"/>
        </w:rPr>
        <w:t xml:space="preserve">города </w:t>
      </w:r>
      <w:r>
        <w:rPr>
          <w:rFonts w:ascii="Times New Roman" w:hAnsi="Times New Roman" w:cs="Times New Roman"/>
          <w:sz w:val="26"/>
          <w:szCs w:val="26"/>
        </w:rPr>
        <w:t>Когалыма</w:t>
      </w:r>
    </w:p>
    <w:p w:rsidR="00754936" w:rsidRPr="002824C9" w:rsidRDefault="002824C9" w:rsidP="00324797">
      <w:pPr>
        <w:pStyle w:val="ConsPlusNormal"/>
        <w:ind w:left="4860"/>
        <w:rPr>
          <w:rFonts w:ascii="Times New Roman" w:hAnsi="Times New Roman" w:cs="Times New Roman"/>
          <w:sz w:val="26"/>
          <w:szCs w:val="26"/>
        </w:rPr>
      </w:pPr>
      <w:r>
        <w:rPr>
          <w:rFonts w:ascii="Times New Roman" w:hAnsi="Times New Roman" w:cs="Times New Roman"/>
          <w:sz w:val="26"/>
          <w:szCs w:val="26"/>
        </w:rPr>
        <w:t>от 17.03.2016 №689</w:t>
      </w:r>
    </w:p>
    <w:p w:rsidR="00754936" w:rsidRPr="004D7454" w:rsidRDefault="00754936">
      <w:pPr>
        <w:pStyle w:val="ConsPlusNormal"/>
        <w:jc w:val="right"/>
        <w:rPr>
          <w:rFonts w:ascii="Times New Roman" w:hAnsi="Times New Roman" w:cs="Times New Roman"/>
          <w:sz w:val="26"/>
          <w:szCs w:val="26"/>
        </w:rPr>
      </w:pPr>
    </w:p>
    <w:p w:rsidR="00754936" w:rsidRDefault="00754936">
      <w:pPr>
        <w:pStyle w:val="ConsPlusNormal"/>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754936" w:rsidRDefault="00754936">
      <w:pPr>
        <w:pStyle w:val="ConsPlusNormal"/>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754936" w:rsidRPr="004D7454" w:rsidRDefault="00754936">
      <w:pPr>
        <w:pStyle w:val="ConsPlusNormal"/>
        <w:jc w:val="center"/>
        <w:rPr>
          <w:rFonts w:ascii="Times New Roman" w:hAnsi="Times New Roman" w:cs="Times New Roman"/>
          <w:sz w:val="26"/>
          <w:szCs w:val="26"/>
        </w:rPr>
      </w:pPr>
      <w:bookmarkStart w:id="0" w:name="P29"/>
      <w:bookmarkEnd w:id="0"/>
      <w:r>
        <w:rPr>
          <w:rFonts w:ascii="Times New Roman" w:hAnsi="Times New Roman" w:cs="Times New Roman"/>
          <w:sz w:val="26"/>
          <w:szCs w:val="26"/>
        </w:rPr>
        <w:t>«</w:t>
      </w:r>
      <w:r w:rsidRPr="001769BB">
        <w:rPr>
          <w:rFonts w:ascii="Times New Roman" w:hAnsi="Times New Roman" w:cs="Times New Roman"/>
          <w:sz w:val="26"/>
          <w:szCs w:val="26"/>
        </w:rPr>
        <w:t xml:space="preserve">Выдача разрешения на </w:t>
      </w:r>
      <w:r>
        <w:rPr>
          <w:rFonts w:ascii="Times New Roman" w:hAnsi="Times New Roman" w:cs="Times New Roman"/>
          <w:sz w:val="26"/>
          <w:szCs w:val="26"/>
        </w:rPr>
        <w:t>осуществление</w:t>
      </w:r>
      <w:r w:rsidRPr="001769BB">
        <w:rPr>
          <w:rFonts w:ascii="Times New Roman" w:hAnsi="Times New Roman" w:cs="Times New Roman"/>
          <w:sz w:val="26"/>
          <w:szCs w:val="26"/>
        </w:rPr>
        <w:t xml:space="preserve"> земляных работ </w:t>
      </w:r>
      <w:r>
        <w:rPr>
          <w:rFonts w:ascii="Times New Roman" w:hAnsi="Times New Roman" w:cs="Times New Roman"/>
          <w:sz w:val="26"/>
          <w:szCs w:val="26"/>
        </w:rPr>
        <w:t>в случае, если эти работы предусмотрены проектной документацией на строительство объекта»</w:t>
      </w:r>
    </w:p>
    <w:p w:rsidR="00754936" w:rsidRDefault="00754936">
      <w:pPr>
        <w:pStyle w:val="ConsPlusNormal"/>
        <w:jc w:val="center"/>
        <w:rPr>
          <w:rFonts w:ascii="Times New Roman" w:hAnsi="Times New Roman" w:cs="Times New Roman"/>
          <w:sz w:val="26"/>
          <w:szCs w:val="26"/>
        </w:rPr>
      </w:pPr>
    </w:p>
    <w:p w:rsidR="00754936" w:rsidRPr="004D7454" w:rsidRDefault="00754936">
      <w:pPr>
        <w:pStyle w:val="ConsPlusNormal"/>
        <w:jc w:val="center"/>
        <w:rPr>
          <w:rFonts w:ascii="Times New Roman" w:hAnsi="Times New Roman" w:cs="Times New Roman"/>
          <w:sz w:val="26"/>
          <w:szCs w:val="26"/>
        </w:rPr>
      </w:pPr>
      <w:r>
        <w:rPr>
          <w:rFonts w:ascii="Times New Roman" w:hAnsi="Times New Roman" w:cs="Times New Roman"/>
          <w:sz w:val="26"/>
          <w:szCs w:val="26"/>
        </w:rPr>
        <w:t>1</w:t>
      </w:r>
      <w:r w:rsidRPr="004D7454">
        <w:rPr>
          <w:rFonts w:ascii="Times New Roman" w:hAnsi="Times New Roman" w:cs="Times New Roman"/>
          <w:sz w:val="26"/>
          <w:szCs w:val="26"/>
        </w:rPr>
        <w:t>. Общие положения</w:t>
      </w:r>
    </w:p>
    <w:p w:rsidR="00754936" w:rsidRPr="00324797" w:rsidRDefault="00754936" w:rsidP="00324797">
      <w:pPr>
        <w:pStyle w:val="ConsPlusNormal"/>
        <w:ind w:firstLine="709"/>
        <w:jc w:val="both"/>
        <w:rPr>
          <w:rFonts w:ascii="Times New Roman" w:hAnsi="Times New Roman" w:cs="Times New Roman"/>
          <w:sz w:val="26"/>
          <w:szCs w:val="26"/>
        </w:rPr>
      </w:pP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1.1. Предмет регулирования административного регламента</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Административный регламент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  (далее - административный регламент) регулирует отношения, связанные с выдачей разрешения на осуществление земляных работ в случае, если эти работы предусмотрены проектной документацией на строительство объекта, устанавливает сроки и последовательность административных процедур (действий) Отдела архитектуры и градостроительства Администрации города Когалыма, а также порядок его взаимодействия с заявителями, учреждениями и организациями при предоставлении муниципальной услуги (далее – муниципальная услуга).</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1.2. Круг заявителей</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Заявителями на получение муниципальной услуги являются физические лица, индивидуальные предприниматели и юридические лица.</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754936" w:rsidRPr="00324797" w:rsidRDefault="00754936" w:rsidP="00324797">
      <w:pPr>
        <w:shd w:val="clear" w:color="auto" w:fill="FFFFFF"/>
        <w:spacing w:after="0" w:line="240" w:lineRule="auto"/>
        <w:ind w:firstLine="709"/>
        <w:jc w:val="both"/>
        <w:rPr>
          <w:rFonts w:ascii="Times New Roman" w:hAnsi="Times New Roman"/>
          <w:sz w:val="26"/>
          <w:szCs w:val="26"/>
        </w:rPr>
      </w:pPr>
      <w:bookmarkStart w:id="1" w:name="P42"/>
      <w:bookmarkStart w:id="2" w:name="P70"/>
      <w:bookmarkEnd w:id="1"/>
      <w:bookmarkEnd w:id="2"/>
      <w:r w:rsidRPr="00324797">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города Когалыма</w:t>
      </w:r>
      <w:r w:rsidRPr="00324797">
        <w:rPr>
          <w:rFonts w:ascii="Times New Roman" w:hAnsi="Times New Roman"/>
          <w:b/>
          <w:sz w:val="26"/>
          <w:szCs w:val="26"/>
        </w:rPr>
        <w:t xml:space="preserve"> </w:t>
      </w:r>
      <w:r w:rsidRPr="00324797">
        <w:rPr>
          <w:rFonts w:ascii="Times New Roman" w:hAnsi="Times New Roman"/>
          <w:sz w:val="26"/>
          <w:szCs w:val="26"/>
        </w:rPr>
        <w:t>и его структурных подразделений, участвующих в предоставлении муниципальной услуги.</w:t>
      </w:r>
    </w:p>
    <w:p w:rsidR="00754936" w:rsidRPr="00324797" w:rsidRDefault="00754936" w:rsidP="00324797">
      <w:pPr>
        <w:shd w:val="clear" w:color="auto" w:fill="FFFFFF"/>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Место нахождения Администрации города Когалыма </w:t>
      </w:r>
      <w:r w:rsidRPr="00324797">
        <w:rPr>
          <w:rFonts w:ascii="Times New Roman" w:hAnsi="Times New Roman"/>
          <w:sz w:val="26"/>
          <w:szCs w:val="26"/>
          <w:lang w:eastAsia="en-US"/>
        </w:rPr>
        <w:t>и его структурных подразделений, участвующих в предоставлении муниципальной услуги</w:t>
      </w:r>
      <w:r w:rsidRPr="00324797">
        <w:rPr>
          <w:rFonts w:ascii="Times New Roman" w:hAnsi="Times New Roman"/>
          <w:sz w:val="26"/>
          <w:szCs w:val="26"/>
        </w:rPr>
        <w:t xml:space="preserve">: 628481, </w:t>
      </w:r>
      <w:r w:rsidRPr="00324797">
        <w:rPr>
          <w:rFonts w:ascii="Times New Roman" w:hAnsi="Times New Roman"/>
          <w:sz w:val="26"/>
          <w:szCs w:val="26"/>
          <w:lang w:eastAsia="en-US"/>
        </w:rPr>
        <w:t>город Когалым, улица Дружбы народов, 7</w:t>
      </w:r>
      <w:r w:rsidRPr="00324797">
        <w:rPr>
          <w:rFonts w:ascii="Times New Roman" w:hAnsi="Times New Roman"/>
          <w:sz w:val="26"/>
          <w:szCs w:val="26"/>
        </w:rPr>
        <w:t>:</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а) Отдел архитектуры и градостроительства Администрации города Когалыма (далее – Отдел архитектуры):</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начальник Отдела архитектуры: кабинет №300А (3 этаж);</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специалисты Отдела архитектуры: кабинет №241 (2 этаж);</w:t>
      </w:r>
    </w:p>
    <w:p w:rsidR="00754936" w:rsidRPr="00324797" w:rsidRDefault="00754936" w:rsidP="00324797">
      <w:pPr>
        <w:shd w:val="clear" w:color="auto" w:fill="FFFFFF"/>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телефоны для справок: 8(34667) 93-822, 93-824, 93-557;</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адреса электронной почты должностных лиц Отдела: </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lang w:val="en-US"/>
        </w:rPr>
        <w:t>vladimir</w:t>
      </w:r>
      <w:r w:rsidRPr="00324797">
        <w:rPr>
          <w:rFonts w:ascii="Times New Roman" w:hAnsi="Times New Roman"/>
          <w:sz w:val="26"/>
          <w:szCs w:val="26"/>
        </w:rPr>
        <w:t>.</w:t>
      </w:r>
      <w:r w:rsidRPr="00324797">
        <w:rPr>
          <w:rFonts w:ascii="Times New Roman" w:hAnsi="Times New Roman"/>
          <w:sz w:val="26"/>
          <w:szCs w:val="26"/>
          <w:lang w:val="en-US"/>
        </w:rPr>
        <w:t>laishevcev</w:t>
      </w:r>
      <w:r w:rsidRPr="00324797">
        <w:rPr>
          <w:rFonts w:ascii="Times New Roman" w:hAnsi="Times New Roman"/>
          <w:sz w:val="26"/>
          <w:szCs w:val="26"/>
        </w:rPr>
        <w:t>@</w:t>
      </w:r>
      <w:hyperlink r:id="rId11" w:history="1">
        <w:r w:rsidRPr="00324797">
          <w:rPr>
            <w:rStyle w:val="a4"/>
            <w:rFonts w:ascii="Times New Roman" w:hAnsi="Times New Roman"/>
            <w:color w:val="auto"/>
            <w:sz w:val="26"/>
            <w:szCs w:val="26"/>
            <w:u w:val="none"/>
            <w:lang w:val="en-US"/>
          </w:rPr>
          <w:t>admkogalym</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ru</w:t>
        </w:r>
      </w:hyperlink>
      <w:r w:rsidRPr="00324797">
        <w:rPr>
          <w:rFonts w:ascii="Times New Roman" w:hAnsi="Times New Roman"/>
          <w:sz w:val="26"/>
          <w:szCs w:val="26"/>
        </w:rPr>
        <w:t>;</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график работы:</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понедельник – пятница: 8:30 - 17:00,</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lastRenderedPageBreak/>
        <w:t>перерыв:  12:30 - 14:00,</w:t>
      </w:r>
    </w:p>
    <w:p w:rsidR="00754936" w:rsidRPr="00324797"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 xml:space="preserve">суббота, воскресенье - выходные дни. </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б) Отдел делопроизводства и работы с обращениями граждан управления по общим вопросам Администрации города Когалыма (далее-Отдел делопроизводства): </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кабинет №428 (4-й этаж), </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телефон (34667) 93-604;93-605, факс 2-07-79,</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адрес электронной почты: </w:t>
      </w:r>
      <w:hyperlink r:id="rId12" w:history="1">
        <w:r w:rsidRPr="00324797">
          <w:rPr>
            <w:rStyle w:val="a4"/>
            <w:rFonts w:ascii="Times New Roman" w:hAnsi="Times New Roman"/>
            <w:color w:val="auto"/>
            <w:sz w:val="26"/>
            <w:szCs w:val="26"/>
            <w:lang w:val="en-US"/>
          </w:rPr>
          <w:t>delo</w:t>
        </w:r>
        <w:r w:rsidRPr="00324797">
          <w:rPr>
            <w:rStyle w:val="a4"/>
            <w:rFonts w:ascii="Times New Roman" w:hAnsi="Times New Roman"/>
            <w:color w:val="auto"/>
            <w:sz w:val="26"/>
            <w:szCs w:val="26"/>
          </w:rPr>
          <w:t>@</w:t>
        </w:r>
        <w:r w:rsidRPr="00324797">
          <w:rPr>
            <w:rStyle w:val="a4"/>
            <w:rFonts w:ascii="Times New Roman" w:hAnsi="Times New Roman"/>
            <w:color w:val="auto"/>
            <w:sz w:val="26"/>
            <w:szCs w:val="26"/>
            <w:lang w:val="en-US"/>
          </w:rPr>
          <w:t>admkogalym</w:t>
        </w:r>
        <w:r w:rsidRPr="00324797">
          <w:rPr>
            <w:rStyle w:val="a4"/>
            <w:rFonts w:ascii="Times New Roman" w:hAnsi="Times New Roman"/>
            <w:color w:val="auto"/>
            <w:sz w:val="26"/>
            <w:szCs w:val="26"/>
          </w:rPr>
          <w:t>.</w:t>
        </w:r>
        <w:r w:rsidRPr="00324797">
          <w:rPr>
            <w:rStyle w:val="a4"/>
            <w:rFonts w:ascii="Times New Roman" w:hAnsi="Times New Roman"/>
            <w:color w:val="auto"/>
            <w:sz w:val="26"/>
            <w:szCs w:val="26"/>
            <w:lang w:val="en-US"/>
          </w:rPr>
          <w:t>ru</w:t>
        </w:r>
      </w:hyperlink>
      <w:r w:rsidRPr="00324797">
        <w:rPr>
          <w:rStyle w:val="a4"/>
          <w:rFonts w:ascii="Times New Roman" w:hAnsi="Times New Roman"/>
          <w:color w:val="auto"/>
          <w:sz w:val="26"/>
          <w:szCs w:val="26"/>
        </w:rPr>
        <w:t>;</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график работы:</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понедельник – пятница: 8:30 - 17:00,</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перерыв: 12:30 - 14:00,</w:t>
      </w:r>
    </w:p>
    <w:p w:rsidR="00754936" w:rsidRPr="00324797"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 xml:space="preserve">суббота, воскресенье - выходные дни. </w:t>
      </w:r>
    </w:p>
    <w:p w:rsidR="00754936" w:rsidRPr="00324797" w:rsidRDefault="00754936" w:rsidP="00324797">
      <w:pPr>
        <w:pStyle w:val="ab"/>
        <w:ind w:left="0" w:firstLine="709"/>
        <w:rPr>
          <w:szCs w:val="26"/>
        </w:rPr>
      </w:pPr>
      <w:r w:rsidRPr="00324797">
        <w:rPr>
          <w:szCs w:val="26"/>
        </w:rPr>
        <w:t>1.3.2.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754936" w:rsidRPr="00324797" w:rsidRDefault="00754936" w:rsidP="00324797">
      <w:pPr>
        <w:widowControl w:val="0"/>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адрес: 628485,город Когалым, улица Мира,15; </w:t>
      </w:r>
    </w:p>
    <w:p w:rsidR="00754936" w:rsidRPr="00324797" w:rsidRDefault="00754936" w:rsidP="00324797">
      <w:pPr>
        <w:widowControl w:val="0"/>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телефоны для справок: (34667) 2-48-86, 2-48-56;</w:t>
      </w:r>
    </w:p>
    <w:p w:rsidR="00754936" w:rsidRPr="00324797" w:rsidRDefault="00754936" w:rsidP="00324797">
      <w:pPr>
        <w:widowControl w:val="0"/>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адрес электронной почты: 013-0000@</w:t>
      </w:r>
      <w:r w:rsidRPr="00324797">
        <w:rPr>
          <w:rFonts w:ascii="Times New Roman" w:hAnsi="Times New Roman"/>
          <w:sz w:val="26"/>
          <w:szCs w:val="26"/>
          <w:lang w:val="en-US"/>
        </w:rPr>
        <w:t>mfchmao</w:t>
      </w:r>
      <w:r w:rsidRPr="00324797">
        <w:rPr>
          <w:rFonts w:ascii="Times New Roman" w:hAnsi="Times New Roman"/>
          <w:sz w:val="26"/>
          <w:szCs w:val="26"/>
        </w:rPr>
        <w:t>.</w:t>
      </w:r>
      <w:r w:rsidRPr="00324797">
        <w:rPr>
          <w:rFonts w:ascii="Times New Roman" w:hAnsi="Times New Roman"/>
          <w:sz w:val="26"/>
          <w:szCs w:val="26"/>
          <w:lang w:val="en-US"/>
        </w:rPr>
        <w:t>ru</w:t>
      </w:r>
      <w:r w:rsidRPr="00324797">
        <w:rPr>
          <w:rFonts w:ascii="Times New Roman" w:hAnsi="Times New Roman"/>
          <w:sz w:val="26"/>
          <w:szCs w:val="26"/>
        </w:rPr>
        <w:t>;</w:t>
      </w:r>
    </w:p>
    <w:p w:rsidR="00754936" w:rsidRPr="00324797" w:rsidRDefault="00754936" w:rsidP="00324797">
      <w:pPr>
        <w:widowControl w:val="0"/>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адрес официального сайта: </w:t>
      </w:r>
      <w:hyperlink r:id="rId13" w:history="1">
        <w:r w:rsidRPr="00324797">
          <w:rPr>
            <w:rStyle w:val="a4"/>
            <w:rFonts w:ascii="Times New Roman" w:hAnsi="Times New Roman"/>
            <w:color w:val="auto"/>
            <w:sz w:val="26"/>
            <w:szCs w:val="26"/>
          </w:rPr>
          <w:t>http://mfchmao.ru/</w:t>
        </w:r>
      </w:hyperlink>
      <w:r w:rsidRPr="00324797">
        <w:rPr>
          <w:rFonts w:ascii="Times New Roman" w:hAnsi="Times New Roman"/>
          <w:sz w:val="26"/>
          <w:szCs w:val="26"/>
        </w:rPr>
        <w:t>, раздел «МФЦ муниципальных образований»;</w:t>
      </w:r>
    </w:p>
    <w:p w:rsidR="00754936" w:rsidRPr="00324797" w:rsidRDefault="00754936" w:rsidP="003A153C">
      <w:pPr>
        <w:widowControl w:val="0"/>
        <w:tabs>
          <w:tab w:val="left" w:pos="7590"/>
        </w:tabs>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график работы специалистов МФЦ:</w:t>
      </w:r>
      <w:r w:rsidR="003A153C">
        <w:rPr>
          <w:rFonts w:ascii="Times New Roman" w:hAnsi="Times New Roman"/>
          <w:sz w:val="26"/>
          <w:szCs w:val="26"/>
        </w:rPr>
        <w:tab/>
      </w:r>
    </w:p>
    <w:p w:rsidR="00754936" w:rsidRPr="00324797" w:rsidRDefault="00754936" w:rsidP="00324797">
      <w:pPr>
        <w:pStyle w:val="ab"/>
        <w:widowControl w:val="0"/>
        <w:autoSpaceDE w:val="0"/>
        <w:autoSpaceDN w:val="0"/>
        <w:adjustRightInd w:val="0"/>
        <w:ind w:left="0" w:firstLine="709"/>
        <w:rPr>
          <w:szCs w:val="26"/>
        </w:rPr>
      </w:pPr>
      <w:r w:rsidRPr="00324797">
        <w:rPr>
          <w:szCs w:val="26"/>
        </w:rPr>
        <w:t>понедельник - пятница с 8:00 до 20:00 без перерыва на обед;</w:t>
      </w:r>
    </w:p>
    <w:p w:rsidR="00754936" w:rsidRPr="00324797" w:rsidRDefault="00754936" w:rsidP="00324797">
      <w:pPr>
        <w:pStyle w:val="ab"/>
        <w:widowControl w:val="0"/>
        <w:tabs>
          <w:tab w:val="clear" w:pos="3119"/>
        </w:tabs>
        <w:autoSpaceDE w:val="0"/>
        <w:autoSpaceDN w:val="0"/>
        <w:adjustRightInd w:val="0"/>
        <w:ind w:left="0" w:firstLine="709"/>
        <w:rPr>
          <w:szCs w:val="26"/>
        </w:rPr>
      </w:pPr>
      <w:r w:rsidRPr="00324797">
        <w:rPr>
          <w:szCs w:val="26"/>
        </w:rPr>
        <w:tab/>
      </w:r>
      <w:r w:rsidRPr="00324797">
        <w:rPr>
          <w:szCs w:val="26"/>
        </w:rPr>
        <w:tab/>
        <w:t>суббота с 8:00 до 18:00 без перерыва на обед;</w:t>
      </w:r>
    </w:p>
    <w:p w:rsidR="00754936" w:rsidRPr="00324797" w:rsidRDefault="00754936" w:rsidP="00324797">
      <w:pPr>
        <w:pStyle w:val="ab"/>
        <w:widowControl w:val="0"/>
        <w:tabs>
          <w:tab w:val="clear" w:pos="3119"/>
        </w:tabs>
        <w:autoSpaceDE w:val="0"/>
        <w:autoSpaceDN w:val="0"/>
        <w:adjustRightInd w:val="0"/>
        <w:ind w:left="0" w:firstLine="709"/>
        <w:rPr>
          <w:szCs w:val="26"/>
        </w:rPr>
      </w:pPr>
      <w:r w:rsidRPr="00324797">
        <w:rPr>
          <w:szCs w:val="26"/>
        </w:rPr>
        <w:tab/>
      </w:r>
      <w:r w:rsidRPr="00324797">
        <w:rPr>
          <w:szCs w:val="26"/>
        </w:rPr>
        <w:tab/>
        <w:t>воскресенье – выходной день.</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 xml:space="preserve">   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(Росреестр)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телефоны для справок: (34667) 5-13-69; телефон/факс 5-12-45;</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адрес электронной почты: e-mail:u8617@yandex.ru;</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график работы:</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вторник: 9.00 – 18.00,</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среда: 9.00 – 18.00, </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четверг: 9.00 – 20.00, </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пятница: 8.00 – 17.00, </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суббота: 9.00 – 16.00,</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t>воскресенье, понедельник: выходные дни;</w:t>
      </w:r>
    </w:p>
    <w:p w:rsidR="00754936" w:rsidRPr="00324797" w:rsidRDefault="00754936" w:rsidP="00324797">
      <w:pPr>
        <w:tabs>
          <w:tab w:val="left" w:pos="284"/>
        </w:tabs>
        <w:spacing w:after="0" w:line="240" w:lineRule="auto"/>
        <w:ind w:firstLine="709"/>
        <w:jc w:val="both"/>
        <w:rPr>
          <w:rFonts w:ascii="Times New Roman" w:hAnsi="Times New Roman"/>
          <w:sz w:val="26"/>
          <w:szCs w:val="26"/>
        </w:rPr>
      </w:pPr>
      <w:r w:rsidRPr="00324797">
        <w:rPr>
          <w:rFonts w:ascii="Times New Roman" w:hAnsi="Times New Roman"/>
          <w:sz w:val="26"/>
          <w:szCs w:val="26"/>
        </w:rPr>
        <w:lastRenderedPageBreak/>
        <w:t>адрес официального сайта: www.to86.rosreestr.ru.</w:t>
      </w:r>
    </w:p>
    <w:p w:rsidR="00754936" w:rsidRPr="00324797" w:rsidRDefault="00754936" w:rsidP="00324797">
      <w:pPr>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rPr>
        <w:t>б)</w:t>
      </w:r>
      <w:r w:rsidRPr="00324797">
        <w:rPr>
          <w:rFonts w:ascii="Times New Roman" w:hAnsi="Times New Roman"/>
          <w:sz w:val="26"/>
          <w:szCs w:val="26"/>
          <w:lang w:eastAsia="en-US"/>
        </w:rPr>
        <w:t xml:space="preserve"> 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(ФГБУ «ФКП Росреестра» по ХМАО-Югре) - организация, осуществляющая кадастровый учёт и ведение государственного кадастра недвижимости.</w:t>
      </w:r>
    </w:p>
    <w:p w:rsidR="00754936" w:rsidRPr="00324797" w:rsidRDefault="00754936" w:rsidP="00324797">
      <w:pPr>
        <w:spacing w:after="0" w:line="240" w:lineRule="auto"/>
        <w:ind w:firstLine="709"/>
        <w:jc w:val="both"/>
        <w:rPr>
          <w:rFonts w:ascii="Times New Roman" w:hAnsi="Times New Roman"/>
          <w:b/>
          <w:i/>
          <w:sz w:val="26"/>
          <w:szCs w:val="26"/>
          <w:lang w:eastAsia="en-US"/>
        </w:rPr>
      </w:pPr>
      <w:r w:rsidRPr="00324797">
        <w:rPr>
          <w:rFonts w:ascii="Times New Roman" w:hAnsi="Times New Roman"/>
          <w:sz w:val="26"/>
          <w:szCs w:val="26"/>
          <w:lang w:eastAsia="en-US"/>
        </w:rPr>
        <w:t>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находится по адресу: 628481, город Когалым, улица Степана Повха, дом 12:</w:t>
      </w:r>
    </w:p>
    <w:p w:rsidR="00754936" w:rsidRPr="00324797" w:rsidRDefault="00754936" w:rsidP="00324797">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телефоны для справок: (34667) 2-68-26;</w:t>
      </w:r>
    </w:p>
    <w:p w:rsidR="00754936" w:rsidRPr="00324797" w:rsidRDefault="00754936" w:rsidP="00324797">
      <w:pPr>
        <w:tabs>
          <w:tab w:val="left" w:pos="567"/>
          <w:tab w:val="left" w:pos="3806"/>
        </w:tabs>
        <w:autoSpaceDE w:val="0"/>
        <w:autoSpaceDN w:val="0"/>
        <w:adjustRightInd w:val="0"/>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график работы:</w:t>
      </w:r>
      <w:r w:rsidRPr="00324797">
        <w:rPr>
          <w:rFonts w:ascii="Times New Roman" w:hAnsi="Times New Roman"/>
          <w:sz w:val="26"/>
          <w:szCs w:val="26"/>
          <w:lang w:eastAsia="en-US"/>
        </w:rPr>
        <w:tab/>
      </w:r>
    </w:p>
    <w:p w:rsidR="00754936" w:rsidRPr="00324797" w:rsidRDefault="00754936" w:rsidP="00324797">
      <w:pPr>
        <w:tabs>
          <w:tab w:val="left" w:pos="567"/>
        </w:tabs>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вторник: 9.00 – 18.00,</w:t>
      </w:r>
    </w:p>
    <w:p w:rsidR="00754936" w:rsidRPr="00324797" w:rsidRDefault="00754936" w:rsidP="00324797">
      <w:pPr>
        <w:tabs>
          <w:tab w:val="left" w:pos="567"/>
        </w:tabs>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среда: 9.00 – 18.00, </w:t>
      </w:r>
    </w:p>
    <w:p w:rsidR="00754936" w:rsidRPr="00324797" w:rsidRDefault="00754936" w:rsidP="00324797">
      <w:pPr>
        <w:tabs>
          <w:tab w:val="left" w:pos="567"/>
        </w:tabs>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четверг: 9.00 – 20.00, </w:t>
      </w:r>
    </w:p>
    <w:p w:rsidR="00754936" w:rsidRPr="00324797" w:rsidRDefault="00754936" w:rsidP="00324797">
      <w:pPr>
        <w:tabs>
          <w:tab w:val="left" w:pos="567"/>
        </w:tabs>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пятница: 8.00 – 17.00, </w:t>
      </w:r>
    </w:p>
    <w:p w:rsidR="00754936" w:rsidRPr="00324797" w:rsidRDefault="00754936" w:rsidP="00324797">
      <w:pPr>
        <w:tabs>
          <w:tab w:val="left" w:pos="567"/>
        </w:tabs>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суббота: 9.00 – 16.00,</w:t>
      </w:r>
    </w:p>
    <w:p w:rsidR="00754936" w:rsidRPr="00324797"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 xml:space="preserve">воскресенье, понедельник: выходные дни; </w:t>
      </w:r>
    </w:p>
    <w:p w:rsidR="00754936" w:rsidRPr="00324797" w:rsidRDefault="00754936" w:rsidP="00324797">
      <w:pPr>
        <w:widowControl w:val="0"/>
        <w:autoSpaceDE w:val="0"/>
        <w:autoSpaceDN w:val="0"/>
        <w:adjustRightInd w:val="0"/>
        <w:spacing w:after="0" w:line="240" w:lineRule="auto"/>
        <w:ind w:firstLine="709"/>
        <w:jc w:val="both"/>
        <w:rPr>
          <w:rStyle w:val="a4"/>
          <w:rFonts w:ascii="Times New Roman" w:hAnsi="Times New Roman"/>
          <w:color w:val="auto"/>
          <w:sz w:val="26"/>
          <w:szCs w:val="26"/>
        </w:rPr>
      </w:pPr>
      <w:r w:rsidRPr="00324797">
        <w:rPr>
          <w:rFonts w:ascii="Times New Roman" w:hAnsi="Times New Roman"/>
          <w:sz w:val="26"/>
          <w:szCs w:val="26"/>
          <w:lang w:eastAsia="en-US"/>
        </w:rPr>
        <w:t>адрес официального сайта:</w:t>
      </w:r>
      <w:r w:rsidRPr="00324797">
        <w:rPr>
          <w:rFonts w:ascii="Times New Roman" w:hAnsi="Times New Roman"/>
          <w:b/>
          <w:i/>
          <w:sz w:val="26"/>
          <w:szCs w:val="26"/>
          <w:lang w:eastAsia="en-US"/>
        </w:rPr>
        <w:t xml:space="preserve"> </w:t>
      </w:r>
      <w:hyperlink r:id="rId14" w:history="1">
        <w:r w:rsidRPr="00324797">
          <w:rPr>
            <w:rStyle w:val="a4"/>
            <w:rFonts w:ascii="Times New Roman" w:hAnsi="Times New Roman"/>
            <w:color w:val="auto"/>
            <w:sz w:val="26"/>
            <w:szCs w:val="26"/>
            <w:lang w:val="en-US" w:eastAsia="en-US"/>
          </w:rPr>
          <w:t>www</w:t>
        </w:r>
        <w:r w:rsidRPr="00324797">
          <w:rPr>
            <w:rStyle w:val="a4"/>
            <w:rFonts w:ascii="Times New Roman" w:hAnsi="Times New Roman"/>
            <w:color w:val="auto"/>
            <w:sz w:val="26"/>
            <w:szCs w:val="26"/>
            <w:lang w:eastAsia="en-US"/>
          </w:rPr>
          <w:t>.</w:t>
        </w:r>
        <w:r w:rsidRPr="00324797">
          <w:rPr>
            <w:rStyle w:val="a4"/>
            <w:rFonts w:ascii="Times New Roman" w:hAnsi="Times New Roman"/>
            <w:color w:val="auto"/>
            <w:sz w:val="26"/>
            <w:szCs w:val="26"/>
            <w:lang w:val="en-US" w:eastAsia="en-US"/>
          </w:rPr>
          <w:t>to</w:t>
        </w:r>
        <w:r w:rsidRPr="00324797">
          <w:rPr>
            <w:rStyle w:val="a4"/>
            <w:rFonts w:ascii="Times New Roman" w:hAnsi="Times New Roman"/>
            <w:color w:val="auto"/>
            <w:sz w:val="26"/>
            <w:szCs w:val="26"/>
            <w:lang w:eastAsia="en-US"/>
          </w:rPr>
          <w:t>86.</w:t>
        </w:r>
        <w:r w:rsidRPr="00324797">
          <w:rPr>
            <w:rStyle w:val="a4"/>
            <w:rFonts w:ascii="Times New Roman" w:hAnsi="Times New Roman"/>
            <w:color w:val="auto"/>
            <w:sz w:val="26"/>
            <w:szCs w:val="26"/>
            <w:lang w:val="en-US" w:eastAsia="en-US"/>
          </w:rPr>
          <w:t>rosreestr</w:t>
        </w:r>
        <w:r w:rsidRPr="00324797">
          <w:rPr>
            <w:rStyle w:val="a4"/>
            <w:rFonts w:ascii="Times New Roman" w:hAnsi="Times New Roman"/>
            <w:color w:val="auto"/>
            <w:sz w:val="26"/>
            <w:szCs w:val="26"/>
            <w:lang w:eastAsia="en-US"/>
          </w:rPr>
          <w:t>.</w:t>
        </w:r>
        <w:r w:rsidRPr="00324797">
          <w:rPr>
            <w:rStyle w:val="a4"/>
            <w:rFonts w:ascii="Times New Roman" w:hAnsi="Times New Roman"/>
            <w:color w:val="auto"/>
            <w:sz w:val="26"/>
            <w:szCs w:val="26"/>
            <w:lang w:val="en-US" w:eastAsia="en-US"/>
          </w:rPr>
          <w:t>ru</w:t>
        </w:r>
      </w:hyperlink>
      <w:r w:rsidRPr="00324797">
        <w:rPr>
          <w:rStyle w:val="a4"/>
          <w:rFonts w:ascii="Times New Roman" w:hAnsi="Times New Roman"/>
          <w:color w:val="auto"/>
          <w:sz w:val="26"/>
          <w:szCs w:val="26"/>
          <w:lang w:eastAsia="en-US"/>
        </w:rPr>
        <w:t>.</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в) Открытое акционерное общество (ОАО) «Когалымгоргаз» 628486, г. Когалым, ул. Мира, д. 16, кв.46;</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телефон: 8(34667) 2-13-04;</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адрес электронной почты: </w:t>
      </w:r>
      <w:hyperlink r:id="rId15" w:history="1">
        <w:r w:rsidRPr="00324797">
          <w:rPr>
            <w:rStyle w:val="a4"/>
            <w:rFonts w:ascii="Times New Roman" w:hAnsi="Times New Roman"/>
            <w:color w:val="auto"/>
            <w:sz w:val="26"/>
            <w:szCs w:val="26"/>
            <w:u w:val="none"/>
          </w:rPr>
          <w:t>koggas@mail.ru</w:t>
        </w:r>
      </w:hyperlink>
      <w:r w:rsidRPr="00324797">
        <w:rPr>
          <w:rFonts w:ascii="Times New Roman" w:hAnsi="Times New Roman"/>
          <w:sz w:val="26"/>
          <w:szCs w:val="26"/>
        </w:rPr>
        <w:t>;</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адрес официального сайта: </w:t>
      </w:r>
      <w:hyperlink r:id="rId16" w:history="1">
        <w:r w:rsidRPr="00324797">
          <w:rPr>
            <w:rStyle w:val="a4"/>
            <w:rFonts w:ascii="Times New Roman" w:hAnsi="Times New Roman"/>
            <w:color w:val="auto"/>
            <w:sz w:val="26"/>
            <w:szCs w:val="26"/>
            <w:u w:val="none"/>
          </w:rPr>
          <w:t>kogga</w:t>
        </w:r>
        <w:r w:rsidRPr="00324797">
          <w:rPr>
            <w:rStyle w:val="a4"/>
            <w:rFonts w:ascii="Times New Roman" w:hAnsi="Times New Roman"/>
            <w:color w:val="auto"/>
            <w:sz w:val="26"/>
            <w:szCs w:val="26"/>
            <w:u w:val="none"/>
            <w:lang w:val="en-US"/>
          </w:rPr>
          <w:t>z</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ucoz</w:t>
        </w:r>
        <w:r w:rsidRPr="00324797">
          <w:rPr>
            <w:rStyle w:val="a4"/>
            <w:rFonts w:ascii="Times New Roman" w:hAnsi="Times New Roman"/>
            <w:color w:val="auto"/>
            <w:sz w:val="26"/>
            <w:szCs w:val="26"/>
            <w:u w:val="none"/>
          </w:rPr>
          <w:t>.ru</w:t>
        </w:r>
      </w:hyperlink>
      <w:r w:rsidRPr="00324797">
        <w:rPr>
          <w:rStyle w:val="a4"/>
          <w:rFonts w:ascii="Times New Roman" w:hAnsi="Times New Roman"/>
          <w:color w:val="auto"/>
          <w:sz w:val="26"/>
          <w:szCs w:val="26"/>
          <w:u w:val="none"/>
        </w:rPr>
        <w:t>;</w:t>
      </w:r>
      <w:r w:rsidRPr="00324797">
        <w:rPr>
          <w:rFonts w:ascii="Times New Roman" w:hAnsi="Times New Roman"/>
          <w:sz w:val="26"/>
          <w:szCs w:val="26"/>
        </w:rPr>
        <w:t xml:space="preserve">  </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график работы:</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понедельник - пятница: 08.00 - 17.00,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обеденный перерыв: 12.00 - 14.00,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суббота, воскресенье - выходные дни;</w:t>
      </w:r>
    </w:p>
    <w:p w:rsidR="00754936" w:rsidRPr="00324797" w:rsidRDefault="00754936" w:rsidP="00324797">
      <w:pPr>
        <w:pStyle w:val="ConsPlusNormal"/>
        <w:ind w:firstLine="709"/>
        <w:jc w:val="both"/>
        <w:rPr>
          <w:rFonts w:ascii="Times New Roman" w:hAnsi="Times New Roman" w:cs="Times New Roman"/>
          <w:b/>
          <w:sz w:val="26"/>
          <w:szCs w:val="26"/>
        </w:rPr>
      </w:pPr>
      <w:r w:rsidRPr="00324797">
        <w:rPr>
          <w:rFonts w:ascii="Times New Roman" w:hAnsi="Times New Roman" w:cs="Times New Roman"/>
          <w:sz w:val="26"/>
          <w:szCs w:val="26"/>
        </w:rPr>
        <w:t>г) общество с ограниченной ответственностью «Водоканал»:</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628481, г. Когалым, ул. Дружбы Народов, д. 41;</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телефон: 8(34667) 2-52-35;</w:t>
      </w:r>
    </w:p>
    <w:p w:rsidR="00754936" w:rsidRPr="00324797" w:rsidRDefault="00754936" w:rsidP="00324797">
      <w:pPr>
        <w:pStyle w:val="ConsPlusNormal"/>
        <w:ind w:firstLine="709"/>
        <w:jc w:val="both"/>
        <w:rPr>
          <w:rFonts w:ascii="Times New Roman" w:hAnsi="Times New Roman" w:cs="Times New Roman"/>
          <w:sz w:val="26"/>
          <w:szCs w:val="26"/>
          <w:highlight w:val="yellow"/>
        </w:rPr>
      </w:pPr>
      <w:r w:rsidRPr="00324797">
        <w:rPr>
          <w:rFonts w:ascii="Times New Roman" w:hAnsi="Times New Roman" w:cs="Times New Roman"/>
          <w:sz w:val="26"/>
          <w:szCs w:val="26"/>
        </w:rPr>
        <w:t>адрес электронной почты: voda@vdk-</w:t>
      </w:r>
      <w:r w:rsidRPr="00324797">
        <w:rPr>
          <w:rFonts w:ascii="Times New Roman" w:hAnsi="Times New Roman" w:cs="Times New Roman"/>
          <w:bCs/>
          <w:sz w:val="26"/>
          <w:szCs w:val="26"/>
        </w:rPr>
        <w:t>kogalym</w:t>
      </w:r>
      <w:r w:rsidRPr="00324797">
        <w:rPr>
          <w:rFonts w:ascii="Times New Roman" w:hAnsi="Times New Roman" w:cs="Times New Roman"/>
          <w:sz w:val="26"/>
          <w:szCs w:val="26"/>
        </w:rPr>
        <w:t>.ru;</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адрес официального сайта: www.vdk-kogalym.ru;</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график работы:</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понедельник - пятница: 08.30 - 17.12,</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обеденный перерыв: 12.30 - 14.00,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суббота, воскресенье - выходные дни;</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 xml:space="preserve">д) общество с ограниченной ответственностью «Югорская территориальная электросетевая компания» - Когалым (ООО ЮТЭК-Когалым): </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628481, г. Когалым, ул. Дружбы Народов, д. 41;</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телефон: 8(34667) 2-38-35;</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адрес официального сайта: ютэк-когалым.рф;</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адрес электронной почты: energy-kogalym@mail.ru;</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график работы:</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понедельник - пятница: 08.30 - 17.12,</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обеденный перерыв: 12.30 - 14.00,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суббота, воскресенье - выходные дни;</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lastRenderedPageBreak/>
        <w:t xml:space="preserve">е) открытое акционерное общество «Концессионная Коммунальная компания» (ООО КонцессКом»): </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628484, г. Когалым, ул. Прибалтийская, 53;</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адрес официального сайта: www.uts-hm.ru;</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адрес электронной почты: teplo929@yandex.ru;</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телефон: 8(34667) 2-32-86;</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график работы:</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понедельник - пятница: 08.00 - 17.30,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обеденный перерыв: 12.00 - 13.30,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суббота, воскресенье: выходные дни;</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 xml:space="preserve">ж) </w:t>
      </w:r>
      <w:r w:rsidRPr="00324797">
        <w:rPr>
          <w:rFonts w:ascii="Times New Roman" w:hAnsi="Times New Roman" w:cs="Times New Roman"/>
          <w:bCs/>
          <w:sz w:val="26"/>
          <w:szCs w:val="26"/>
        </w:rPr>
        <w:t>Публичное акционерное общество междугородней и международной электрической связи (</w:t>
      </w:r>
      <w:r w:rsidRPr="00324797">
        <w:rPr>
          <w:rFonts w:ascii="Times New Roman" w:hAnsi="Times New Roman" w:cs="Times New Roman"/>
          <w:sz w:val="26"/>
          <w:szCs w:val="26"/>
        </w:rPr>
        <w:t>ПАО Ростелеком):</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628481, г. Когалым, ул. Дружбы Народов, д. 17,</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телефон: 8(34667) 2-24-00;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 xml:space="preserve">адрес официального сайта: </w:t>
      </w:r>
      <w:hyperlink r:id="rId17" w:history="1">
        <w:r w:rsidRPr="00324797">
          <w:rPr>
            <w:rStyle w:val="a4"/>
            <w:rFonts w:ascii="Times New Roman" w:hAnsi="Times New Roman"/>
            <w:color w:val="auto"/>
            <w:sz w:val="26"/>
            <w:szCs w:val="26"/>
            <w:u w:val="none"/>
          </w:rPr>
          <w:t>www.hanty.rt.ru</w:t>
        </w:r>
      </w:hyperlink>
      <w:r w:rsidRPr="00324797">
        <w:rPr>
          <w:rFonts w:ascii="Times New Roman" w:hAnsi="Times New Roman" w:cs="Times New Roman"/>
          <w:sz w:val="26"/>
          <w:szCs w:val="26"/>
        </w:rPr>
        <w:t>;</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график работы:</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понедельник - пятница: 08.00 - 16.30,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обеденный перерыв: 12.00 - 13.30,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суббота, воскресенье - выходные дни;</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з) филиал общество с ограниченной ответственностью «ЛУКОЙЛ-ИНФОРМ» в городе Когалым:</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628481, г. Когалым, ул. Югорская, д. 30;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телефон: 8(34667) 6-59-50;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 xml:space="preserve">адрес официального сайта: </w:t>
      </w:r>
      <w:hyperlink r:id="rId18" w:history="1">
        <w:r w:rsidRPr="00324797">
          <w:rPr>
            <w:rStyle w:val="a4"/>
            <w:rFonts w:ascii="Times New Roman" w:hAnsi="Times New Roman"/>
            <w:color w:val="auto"/>
            <w:sz w:val="26"/>
            <w:szCs w:val="26"/>
            <w:u w:val="none"/>
          </w:rPr>
          <w:t>www.lukoil-inform.ru</w:t>
        </w:r>
      </w:hyperlink>
      <w:r w:rsidRPr="00324797">
        <w:rPr>
          <w:rFonts w:ascii="Times New Roman" w:hAnsi="Times New Roman" w:cs="Times New Roman"/>
          <w:sz w:val="26"/>
          <w:szCs w:val="26"/>
        </w:rPr>
        <w:t>;</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 xml:space="preserve">адрес электронной почты </w:t>
      </w:r>
      <w:r w:rsidRPr="00324797">
        <w:rPr>
          <w:rFonts w:ascii="Times New Roman" w:hAnsi="Times New Roman" w:cs="Times New Roman"/>
          <w:bCs/>
          <w:sz w:val="26"/>
          <w:szCs w:val="26"/>
        </w:rPr>
        <w:t>kogalym</w:t>
      </w:r>
      <w:r w:rsidRPr="00324797">
        <w:rPr>
          <w:rFonts w:ascii="Times New Roman" w:hAnsi="Times New Roman" w:cs="Times New Roman"/>
          <w:sz w:val="26"/>
          <w:szCs w:val="26"/>
        </w:rPr>
        <w:t>.inform@lukoil.</w:t>
      </w:r>
      <w:r w:rsidRPr="00324797">
        <w:rPr>
          <w:rFonts w:ascii="Times New Roman" w:hAnsi="Times New Roman" w:cs="Times New Roman"/>
          <w:sz w:val="26"/>
          <w:szCs w:val="26"/>
          <w:lang w:val="en-US"/>
        </w:rPr>
        <w:t>com</w:t>
      </w:r>
      <w:r w:rsidRPr="00324797">
        <w:rPr>
          <w:rFonts w:ascii="Times New Roman" w:hAnsi="Times New Roman" w:cs="Times New Roman"/>
          <w:sz w:val="26"/>
          <w:szCs w:val="26"/>
        </w:rPr>
        <w:t>;</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график работы:</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понедельник - пятница:  08.00 - 18.00,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обеденный перерыв: 12.00 - 14.00,</w:t>
      </w:r>
    </w:p>
    <w:p w:rsidR="00754936" w:rsidRPr="00324797" w:rsidRDefault="00754936" w:rsidP="00324797">
      <w:pPr>
        <w:pStyle w:val="ConsPlusNormal"/>
        <w:ind w:firstLine="709"/>
        <w:jc w:val="both"/>
        <w:rPr>
          <w:rFonts w:ascii="Times New Roman" w:hAnsi="Times New Roman" w:cs="Times New Roman"/>
          <w:sz w:val="26"/>
          <w:szCs w:val="26"/>
        </w:rPr>
      </w:pPr>
      <w:r w:rsidRPr="00324797">
        <w:rPr>
          <w:rFonts w:ascii="Times New Roman" w:hAnsi="Times New Roman" w:cs="Times New Roman"/>
          <w:sz w:val="26"/>
          <w:szCs w:val="26"/>
        </w:rPr>
        <w:t>суббота, воскресенье - выходные дни.</w:t>
      </w:r>
    </w:p>
    <w:p w:rsidR="00754936" w:rsidRPr="00324797" w:rsidRDefault="00754936" w:rsidP="00324797">
      <w:pPr>
        <w:shd w:val="clear" w:color="auto" w:fill="FFFFFF"/>
        <w:spacing w:after="0" w:line="240" w:lineRule="auto"/>
        <w:ind w:firstLine="709"/>
        <w:jc w:val="both"/>
        <w:rPr>
          <w:rFonts w:ascii="Times New Roman" w:hAnsi="Times New Roman"/>
          <w:sz w:val="26"/>
          <w:szCs w:val="26"/>
          <w:lang w:eastAsia="en-US"/>
        </w:rPr>
      </w:pPr>
      <w:bookmarkStart w:id="3" w:name="P150"/>
      <w:bookmarkEnd w:id="3"/>
      <w:r w:rsidRPr="00324797">
        <w:rPr>
          <w:rFonts w:ascii="Times New Roman" w:hAnsi="Times New Roman"/>
          <w:sz w:val="26"/>
          <w:szCs w:val="26"/>
          <w:lang w:eastAsia="en-US"/>
        </w:rPr>
        <w:t>1.3.4. Сведения, указанные в под</w:t>
      </w:r>
      <w:hyperlink r:id="rId19" w:history="1">
        <w:r w:rsidRPr="00324797">
          <w:rPr>
            <w:rFonts w:ascii="Times New Roman" w:hAnsi="Times New Roman"/>
            <w:sz w:val="26"/>
            <w:szCs w:val="26"/>
            <w:lang w:eastAsia="en-US"/>
          </w:rPr>
          <w:t>пунктах</w:t>
        </w:r>
      </w:hyperlink>
      <w:r w:rsidRPr="00324797">
        <w:rPr>
          <w:rFonts w:ascii="Times New Roman" w:hAnsi="Times New Roman"/>
          <w:sz w:val="26"/>
          <w:szCs w:val="26"/>
          <w:lang w:eastAsia="en-US"/>
        </w:rPr>
        <w:t xml:space="preserve"> 1.3.1 – 1.3.3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754936" w:rsidRPr="00324797" w:rsidRDefault="00754936" w:rsidP="00324797">
      <w:pPr>
        <w:autoSpaceDE w:val="0"/>
        <w:autoSpaceDN w:val="0"/>
        <w:adjustRightInd w:val="0"/>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на официальном сайте Администрации города Когалыма </w:t>
      </w:r>
      <w:hyperlink r:id="rId20" w:history="1">
        <w:r w:rsidRPr="00324797">
          <w:rPr>
            <w:rStyle w:val="a4"/>
            <w:rFonts w:ascii="Times New Roman" w:hAnsi="Times New Roman"/>
            <w:color w:val="auto"/>
            <w:sz w:val="26"/>
            <w:szCs w:val="26"/>
            <w:u w:val="none"/>
            <w:lang w:val="en-US"/>
          </w:rPr>
          <w:t>www</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admkogalym</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ru</w:t>
        </w:r>
      </w:hyperlink>
      <w:r w:rsidRPr="00324797">
        <w:rPr>
          <w:rFonts w:ascii="Times New Roman" w:hAnsi="Times New Roman"/>
          <w:sz w:val="26"/>
          <w:szCs w:val="26"/>
        </w:rPr>
        <w:t xml:space="preserve"> (далее - официальный сайт);</w:t>
      </w:r>
    </w:p>
    <w:p w:rsidR="00754936" w:rsidRPr="00324797" w:rsidRDefault="00754936" w:rsidP="00324797">
      <w:pPr>
        <w:pStyle w:val="a5"/>
        <w:ind w:firstLine="709"/>
        <w:jc w:val="both"/>
        <w:rPr>
          <w:rFonts w:ascii="Times New Roman" w:hAnsi="Times New Roman"/>
          <w:sz w:val="26"/>
          <w:szCs w:val="26"/>
        </w:rPr>
      </w:pPr>
      <w:r w:rsidRPr="00324797">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324797">
          <w:rPr>
            <w:rFonts w:ascii="Times New Roman" w:hAnsi="Times New Roman"/>
            <w:sz w:val="26"/>
            <w:szCs w:val="26"/>
          </w:rPr>
          <w:t>www.gosuslugi.ru</w:t>
        </w:r>
      </w:hyperlink>
      <w:r w:rsidRPr="00324797">
        <w:rPr>
          <w:rFonts w:ascii="Times New Roman" w:hAnsi="Times New Roman"/>
          <w:sz w:val="26"/>
          <w:szCs w:val="26"/>
        </w:rPr>
        <w:t xml:space="preserve">  (далее </w:t>
      </w:r>
      <w:r w:rsidRPr="00324797">
        <w:rPr>
          <w:rFonts w:ascii="Times New Roman" w:hAnsi="Times New Roman"/>
          <w:sz w:val="26"/>
          <w:szCs w:val="26"/>
        </w:rPr>
        <w:noBreakHyphen/>
        <w:t> Единый портал);</w:t>
      </w:r>
    </w:p>
    <w:p w:rsidR="00754936" w:rsidRPr="00324797" w:rsidRDefault="00754936" w:rsidP="00324797">
      <w:pPr>
        <w:pStyle w:val="a5"/>
        <w:ind w:firstLine="709"/>
        <w:jc w:val="both"/>
        <w:rPr>
          <w:rFonts w:ascii="Times New Roman" w:hAnsi="Times New Roman"/>
          <w:sz w:val="26"/>
          <w:szCs w:val="26"/>
        </w:rPr>
      </w:pPr>
      <w:r w:rsidRPr="00324797">
        <w:rPr>
          <w:rFonts w:ascii="Times New Roman" w:hAnsi="Times New Roman"/>
          <w:sz w:val="26"/>
          <w:szCs w:val="26"/>
        </w:rPr>
        <w:t>- в региональной информационной системе Ханты-Мансийского автономного округа </w:t>
      </w:r>
      <w:r w:rsidRPr="00324797">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22" w:history="1">
        <w:r w:rsidRPr="00324797">
          <w:rPr>
            <w:rFonts w:ascii="Times New Roman" w:hAnsi="Times New Roman"/>
            <w:sz w:val="26"/>
            <w:szCs w:val="26"/>
          </w:rPr>
          <w:t>86.gosuslugi.ru</w:t>
        </w:r>
      </w:hyperlink>
      <w:r w:rsidRPr="00324797">
        <w:rPr>
          <w:rFonts w:ascii="Times New Roman" w:hAnsi="Times New Roman"/>
          <w:sz w:val="26"/>
          <w:szCs w:val="26"/>
        </w:rPr>
        <w:t xml:space="preserve">  (далее – региональный портал).</w:t>
      </w:r>
    </w:p>
    <w:p w:rsidR="00754936" w:rsidRPr="00324797" w:rsidRDefault="00754936" w:rsidP="00324797">
      <w:pPr>
        <w:pStyle w:val="a5"/>
        <w:tabs>
          <w:tab w:val="num" w:pos="0"/>
        </w:tabs>
        <w:ind w:firstLine="709"/>
        <w:jc w:val="both"/>
        <w:rPr>
          <w:rFonts w:ascii="Times New Roman" w:hAnsi="Times New Roman"/>
          <w:sz w:val="26"/>
          <w:szCs w:val="26"/>
        </w:rPr>
      </w:pPr>
      <w:r w:rsidRPr="00324797">
        <w:rPr>
          <w:rFonts w:ascii="Times New Roman" w:hAnsi="Times New Roman"/>
          <w:sz w:val="26"/>
          <w:szCs w:val="26"/>
        </w:rPr>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754936" w:rsidRPr="00324797" w:rsidRDefault="00754936" w:rsidP="00324797">
      <w:pPr>
        <w:pStyle w:val="a5"/>
        <w:tabs>
          <w:tab w:val="num" w:pos="0"/>
        </w:tabs>
        <w:ind w:firstLine="709"/>
        <w:jc w:val="both"/>
        <w:rPr>
          <w:rFonts w:ascii="Times New Roman" w:hAnsi="Times New Roman"/>
          <w:sz w:val="26"/>
          <w:szCs w:val="26"/>
        </w:rPr>
      </w:pPr>
      <w:r w:rsidRPr="00324797">
        <w:rPr>
          <w:rFonts w:ascii="Times New Roman" w:hAnsi="Times New Roman"/>
          <w:sz w:val="26"/>
          <w:szCs w:val="26"/>
        </w:rPr>
        <w:tab/>
        <w:t>- устной (при личном общении заявителя и/или по телефону);</w:t>
      </w:r>
    </w:p>
    <w:p w:rsidR="00754936" w:rsidRPr="00324797" w:rsidRDefault="00754936" w:rsidP="00324797">
      <w:pPr>
        <w:pStyle w:val="a5"/>
        <w:tabs>
          <w:tab w:val="num" w:pos="0"/>
        </w:tabs>
        <w:ind w:firstLine="709"/>
        <w:jc w:val="both"/>
        <w:rPr>
          <w:rFonts w:ascii="Times New Roman" w:hAnsi="Times New Roman"/>
          <w:sz w:val="26"/>
          <w:szCs w:val="26"/>
          <w:lang w:eastAsia="ru-RU"/>
        </w:rPr>
      </w:pPr>
      <w:r w:rsidRPr="00324797">
        <w:rPr>
          <w:rFonts w:ascii="Times New Roman" w:hAnsi="Times New Roman"/>
          <w:sz w:val="26"/>
          <w:szCs w:val="26"/>
        </w:rPr>
        <w:t xml:space="preserve">- письменной (при письменном обращении заявителя по почте, </w:t>
      </w:r>
      <w:r w:rsidRPr="00324797">
        <w:rPr>
          <w:rFonts w:ascii="Times New Roman" w:hAnsi="Times New Roman"/>
          <w:sz w:val="26"/>
          <w:szCs w:val="26"/>
          <w:lang w:eastAsia="ru-RU"/>
        </w:rPr>
        <w:t>электронной почте, факсу);</w:t>
      </w:r>
    </w:p>
    <w:p w:rsidR="00754936" w:rsidRPr="00324797" w:rsidRDefault="00754936" w:rsidP="00324797">
      <w:pPr>
        <w:tabs>
          <w:tab w:val="num" w:pos="0"/>
        </w:tabs>
        <w:spacing w:after="0" w:line="240" w:lineRule="auto"/>
        <w:ind w:firstLine="709"/>
        <w:jc w:val="both"/>
        <w:rPr>
          <w:rFonts w:ascii="Times New Roman" w:hAnsi="Times New Roman"/>
          <w:sz w:val="26"/>
          <w:szCs w:val="26"/>
        </w:rPr>
      </w:pPr>
      <w:r w:rsidRPr="00324797">
        <w:rPr>
          <w:rFonts w:ascii="Times New Roman" w:hAnsi="Times New Roman"/>
          <w:sz w:val="26"/>
          <w:szCs w:val="26"/>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54936" w:rsidRPr="00324797" w:rsidRDefault="00754936" w:rsidP="00324797">
      <w:pPr>
        <w:pStyle w:val="a5"/>
        <w:tabs>
          <w:tab w:val="num" w:pos="0"/>
        </w:tabs>
        <w:ind w:firstLine="709"/>
        <w:jc w:val="both"/>
        <w:rPr>
          <w:rFonts w:ascii="Times New Roman" w:hAnsi="Times New Roman"/>
          <w:sz w:val="26"/>
          <w:szCs w:val="26"/>
        </w:rPr>
      </w:pPr>
      <w:r w:rsidRPr="00324797">
        <w:rPr>
          <w:rFonts w:ascii="Times New Roman" w:hAnsi="Times New Roman"/>
          <w:sz w:val="26"/>
          <w:szCs w:val="26"/>
          <w:lang w:eastAsia="ru-RU"/>
        </w:rPr>
        <w:t>Информация</w:t>
      </w:r>
      <w:r w:rsidRPr="00324797">
        <w:rPr>
          <w:rFonts w:ascii="Times New Roman" w:hAnsi="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54936" w:rsidRPr="00324797" w:rsidRDefault="00754936" w:rsidP="00324797">
      <w:pPr>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rPr>
        <w:t xml:space="preserve">1.3.6. В случае устного обращения (лично или по телефону) заявителя (его представителя) специалист </w:t>
      </w:r>
      <w:r w:rsidRPr="00324797">
        <w:rPr>
          <w:rFonts w:ascii="Times New Roman" w:hAnsi="Times New Roman"/>
          <w:sz w:val="26"/>
          <w:szCs w:val="26"/>
          <w:lang w:eastAsia="en-US"/>
        </w:rPr>
        <w:t>Отдела архитектуры,</w:t>
      </w:r>
      <w:r w:rsidRPr="00324797">
        <w:rPr>
          <w:rFonts w:ascii="Times New Roman" w:hAnsi="Times New Roman"/>
          <w:b/>
          <w:i/>
          <w:sz w:val="26"/>
          <w:szCs w:val="26"/>
          <w:lang w:eastAsia="en-US"/>
        </w:rPr>
        <w:t xml:space="preserve"> </w:t>
      </w:r>
      <w:r w:rsidRPr="00324797">
        <w:rPr>
          <w:rFonts w:ascii="Times New Roman" w:hAnsi="Times New Roman"/>
          <w:sz w:val="26"/>
          <w:szCs w:val="26"/>
          <w:lang w:eastAsia="en-US"/>
        </w:rPr>
        <w:t>специалист МФЦ</w:t>
      </w:r>
      <w:r w:rsidRPr="00324797">
        <w:rPr>
          <w:rFonts w:ascii="Times New Roman" w:hAnsi="Times New Roman"/>
          <w:sz w:val="26"/>
          <w:szCs w:val="26"/>
        </w:rPr>
        <w:t xml:space="preserve"> осуществляет устное информирование (соответственно лично или по</w:t>
      </w:r>
      <w:r w:rsidRPr="00324797">
        <w:rPr>
          <w:rFonts w:ascii="Times New Roman" w:hAnsi="Times New Roman"/>
          <w:sz w:val="26"/>
          <w:szCs w:val="26"/>
          <w:lang w:val="en-US"/>
        </w:rPr>
        <w:t> </w:t>
      </w:r>
      <w:r w:rsidRPr="00324797">
        <w:rPr>
          <w:rFonts w:ascii="Times New Roman" w:hAnsi="Times New Roman"/>
          <w:sz w:val="26"/>
          <w:szCs w:val="26"/>
        </w:rPr>
        <w:t xml:space="preserve">телефону) обратившегося за информацией заявителя. </w:t>
      </w:r>
      <w:r w:rsidRPr="00324797">
        <w:rPr>
          <w:rFonts w:ascii="Times New Roman" w:hAnsi="Times New Roman"/>
          <w:sz w:val="26"/>
          <w:szCs w:val="26"/>
          <w:lang w:eastAsia="en-US"/>
        </w:rPr>
        <w:t>Устное информирование осуществляется в соответствии с графиком работы уполномоченного органа</w:t>
      </w:r>
      <w:r w:rsidRPr="00324797">
        <w:rPr>
          <w:rFonts w:ascii="Times New Roman" w:hAnsi="Times New Roman"/>
          <w:b/>
          <w:i/>
          <w:sz w:val="26"/>
          <w:szCs w:val="26"/>
          <w:lang w:eastAsia="en-US"/>
        </w:rPr>
        <w:t xml:space="preserve">, </w:t>
      </w:r>
      <w:r w:rsidRPr="00324797">
        <w:rPr>
          <w:rFonts w:ascii="Times New Roman" w:hAnsi="Times New Roman"/>
          <w:sz w:val="26"/>
          <w:szCs w:val="26"/>
          <w:lang w:eastAsia="en-US"/>
        </w:rPr>
        <w:t>МФЦ указанным в подпунктах 1.3.1-1.3.2 пункта 1.3 административного регламента, продолжительностью не более 15 минут.</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54936" w:rsidRPr="00324797" w:rsidRDefault="00754936" w:rsidP="00324797">
      <w:pPr>
        <w:tabs>
          <w:tab w:val="left" w:pos="567"/>
        </w:tabs>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При общении с заявителями (по телефону или лично) специалист </w:t>
      </w:r>
      <w:r w:rsidRPr="00324797">
        <w:rPr>
          <w:rFonts w:ascii="Times New Roman" w:hAnsi="Times New Roman"/>
          <w:sz w:val="26"/>
          <w:szCs w:val="26"/>
          <w:lang w:eastAsia="en-US"/>
        </w:rPr>
        <w:t xml:space="preserve">Отдела архитектуры, ответственный за предоставление муниципальной услуги, специалист МФЦ </w:t>
      </w:r>
      <w:r w:rsidRPr="00324797">
        <w:rPr>
          <w:rFonts w:ascii="Times New Roman" w:hAnsi="Times New Roman"/>
          <w:sz w:val="26"/>
          <w:szCs w:val="26"/>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54936" w:rsidRPr="00324797" w:rsidRDefault="00754936" w:rsidP="00324797">
      <w:pPr>
        <w:tabs>
          <w:tab w:val="left" w:pos="567"/>
        </w:tabs>
        <w:spacing w:after="0" w:line="240" w:lineRule="auto"/>
        <w:ind w:firstLine="709"/>
        <w:jc w:val="both"/>
        <w:rPr>
          <w:rFonts w:ascii="Times New Roman" w:hAnsi="Times New Roman"/>
          <w:sz w:val="26"/>
          <w:szCs w:val="26"/>
        </w:rPr>
      </w:pPr>
      <w:r w:rsidRPr="00324797">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324797">
        <w:rPr>
          <w:rFonts w:ascii="Times New Roman" w:hAnsi="Times New Roman"/>
          <w:sz w:val="26"/>
          <w:szCs w:val="26"/>
          <w:lang w:eastAsia="en-US"/>
        </w:rPr>
        <w:t xml:space="preserve"> города Когалыма</w:t>
      </w:r>
      <w:r w:rsidRPr="00324797">
        <w:rPr>
          <w:rFonts w:ascii="Times New Roman" w:hAnsi="Times New Roman"/>
          <w:sz w:val="26"/>
          <w:szCs w:val="26"/>
        </w:rPr>
        <w:t xml:space="preserve"> письменное обращение о предоставлении ему письменного ответа либо назначить другое удобное для</w:t>
      </w:r>
      <w:r w:rsidRPr="00324797">
        <w:rPr>
          <w:rFonts w:ascii="Times New Roman" w:hAnsi="Times New Roman"/>
          <w:sz w:val="26"/>
          <w:szCs w:val="26"/>
          <w:lang w:val="en-US"/>
        </w:rPr>
        <w:t> </w:t>
      </w:r>
      <w:r w:rsidRPr="00324797">
        <w:rPr>
          <w:rFonts w:ascii="Times New Roman" w:hAnsi="Times New Roman"/>
          <w:sz w:val="26"/>
          <w:szCs w:val="26"/>
        </w:rPr>
        <w:t xml:space="preserve">заявителя время для устного информирования. </w:t>
      </w:r>
    </w:p>
    <w:p w:rsidR="00754936" w:rsidRPr="00324797" w:rsidRDefault="00754936" w:rsidP="00324797">
      <w:pPr>
        <w:pStyle w:val="ConsPlusNormal"/>
        <w:ind w:firstLine="709"/>
        <w:jc w:val="both"/>
        <w:rPr>
          <w:rFonts w:ascii="Times New Roman" w:hAnsi="Times New Roman" w:cs="Times New Roman"/>
          <w:sz w:val="26"/>
          <w:szCs w:val="26"/>
          <w:lang w:eastAsia="en-US"/>
        </w:rPr>
      </w:pPr>
      <w:r w:rsidRPr="00324797">
        <w:rPr>
          <w:rFonts w:ascii="Times New Roman" w:hAnsi="Times New Roman" w:cs="Times New Roman"/>
          <w:sz w:val="26"/>
          <w:szCs w:val="26"/>
        </w:rPr>
        <w:t xml:space="preserve">1.3.7. </w:t>
      </w:r>
      <w:r w:rsidRPr="00324797">
        <w:rPr>
          <w:rFonts w:ascii="Times New Roman" w:hAnsi="Times New Roman" w:cs="Times New Roman"/>
          <w:sz w:val="26"/>
          <w:szCs w:val="26"/>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sidRPr="00324797">
        <w:rPr>
          <w:rFonts w:ascii="Times New Roman" w:hAnsi="Times New Roman" w:cs="Times New Roman"/>
          <w:sz w:val="26"/>
          <w:szCs w:val="26"/>
        </w:rPr>
        <w:t xml:space="preserve">Отдел делопроизводства </w:t>
      </w:r>
      <w:r w:rsidRPr="00324797">
        <w:rPr>
          <w:rFonts w:ascii="Times New Roman" w:hAnsi="Times New Roman" w:cs="Times New Roman"/>
          <w:sz w:val="26"/>
          <w:szCs w:val="26"/>
          <w:lang w:eastAsia="en-US"/>
        </w:rPr>
        <w:t>в соответствии с графиком работы,</w:t>
      </w:r>
      <w:r w:rsidRPr="00324797">
        <w:rPr>
          <w:rFonts w:ascii="Times New Roman" w:hAnsi="Times New Roman" w:cs="Times New Roman"/>
          <w:b/>
          <w:i/>
          <w:sz w:val="26"/>
          <w:szCs w:val="26"/>
          <w:lang w:eastAsia="en-US"/>
        </w:rPr>
        <w:t xml:space="preserve"> </w:t>
      </w:r>
      <w:r w:rsidRPr="00324797">
        <w:rPr>
          <w:rFonts w:ascii="Times New Roman" w:hAnsi="Times New Roman" w:cs="Times New Roman"/>
          <w:sz w:val="26"/>
          <w:szCs w:val="26"/>
          <w:lang w:eastAsia="en-US"/>
        </w:rPr>
        <w:t>указанным в подпункте 1.3.1 пункта 1.3 административного регламента.</w:t>
      </w:r>
    </w:p>
    <w:p w:rsidR="00754936" w:rsidRPr="00324797" w:rsidRDefault="00754936" w:rsidP="00324797">
      <w:pPr>
        <w:tabs>
          <w:tab w:val="left" w:pos="567"/>
        </w:tabs>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(регистрации) обращения в </w:t>
      </w:r>
      <w:r w:rsidRPr="00324797">
        <w:rPr>
          <w:rFonts w:ascii="Times New Roman" w:hAnsi="Times New Roman"/>
          <w:sz w:val="26"/>
          <w:szCs w:val="26"/>
          <w:lang w:eastAsia="en-US"/>
        </w:rPr>
        <w:t>Администрацию города Когалыма</w:t>
      </w:r>
      <w:r w:rsidRPr="00324797">
        <w:rPr>
          <w:rFonts w:ascii="Times New Roman" w:hAnsi="Times New Roman"/>
          <w:sz w:val="26"/>
          <w:szCs w:val="26"/>
          <w:shd w:val="clear" w:color="auto" w:fill="FFFFFF"/>
          <w:lang w:eastAsia="en-US"/>
        </w:rPr>
        <w:t>.</w:t>
      </w:r>
    </w:p>
    <w:p w:rsidR="00754936" w:rsidRPr="00324797" w:rsidRDefault="00754936" w:rsidP="00324797">
      <w:pPr>
        <w:shd w:val="clear" w:color="auto" w:fill="FFFFFF"/>
        <w:tabs>
          <w:tab w:val="left" w:pos="567"/>
          <w:tab w:val="left" w:pos="851"/>
        </w:tabs>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754936" w:rsidRPr="00324797" w:rsidRDefault="00754936" w:rsidP="00324797">
      <w:pPr>
        <w:autoSpaceDE w:val="0"/>
        <w:autoSpaceDN w:val="0"/>
        <w:adjustRightInd w:val="0"/>
        <w:spacing w:after="0" w:line="240" w:lineRule="auto"/>
        <w:ind w:firstLine="709"/>
        <w:jc w:val="both"/>
        <w:outlineLvl w:val="1"/>
        <w:rPr>
          <w:rFonts w:ascii="Times New Roman" w:hAnsi="Times New Roman"/>
          <w:sz w:val="26"/>
          <w:szCs w:val="26"/>
        </w:rPr>
      </w:pPr>
      <w:r w:rsidRPr="00324797">
        <w:rPr>
          <w:rFonts w:ascii="Times New Roman" w:hAnsi="Times New Roman"/>
          <w:sz w:val="26"/>
          <w:szCs w:val="26"/>
        </w:rPr>
        <w:lastRenderedPageBreak/>
        <w:t>1.3.9. В местах предоставления муниципальной услуги и на официальном сайте Администрации города Когалыма в сети Интернет (</w:t>
      </w:r>
      <w:hyperlink r:id="rId23" w:history="1">
        <w:r w:rsidRPr="00324797">
          <w:rPr>
            <w:rStyle w:val="a4"/>
            <w:rFonts w:ascii="Times New Roman" w:hAnsi="Times New Roman"/>
            <w:color w:val="auto"/>
            <w:sz w:val="26"/>
            <w:szCs w:val="26"/>
            <w:u w:val="none"/>
            <w:lang w:val="en-US"/>
          </w:rPr>
          <w:t>www</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admkogalym</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ru</w:t>
        </w:r>
      </w:hyperlink>
      <w:r w:rsidRPr="00324797">
        <w:rPr>
          <w:rFonts w:ascii="Times New Roman" w:hAnsi="Times New Roman"/>
          <w:sz w:val="26"/>
          <w:szCs w:val="26"/>
        </w:rPr>
        <w:t>) размещается следующая информация:</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54936" w:rsidRPr="00324797" w:rsidRDefault="00754936" w:rsidP="00324797">
      <w:pPr>
        <w:shd w:val="clear" w:color="auto" w:fill="FFFFFF"/>
        <w:spacing w:after="0" w:line="240" w:lineRule="auto"/>
        <w:ind w:firstLine="709"/>
        <w:jc w:val="both"/>
        <w:rPr>
          <w:rFonts w:ascii="Times New Roman" w:hAnsi="Times New Roman"/>
          <w:sz w:val="26"/>
          <w:szCs w:val="26"/>
          <w:lang w:eastAsia="en-US"/>
        </w:rPr>
      </w:pPr>
      <w:r w:rsidRPr="00324797">
        <w:rPr>
          <w:rFonts w:ascii="Times New Roman" w:hAnsi="Times New Roman"/>
          <w:sz w:val="26"/>
          <w:szCs w:val="26"/>
          <w:lang w:eastAsia="en-US"/>
        </w:rPr>
        <w:t>- место нахождения, график работы, справочные телефоны, адреса электронной почты Администрации города Когалыма, Отдела архитектуры;</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xml:space="preserve">- сведения о способах получения информации о местах нахождения и графиках работы организаций, обращение в которые необходимо для предоставления муниципальной услуги; </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54936" w:rsidRPr="00324797" w:rsidRDefault="00754936" w:rsidP="00324797">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4797">
        <w:rPr>
          <w:rFonts w:ascii="Times New Roman" w:hAnsi="Times New Roman"/>
          <w:sz w:val="26"/>
          <w:szCs w:val="26"/>
        </w:rPr>
        <w:t>- бланки заявлений о предоставлении муниципальной услуги и образцы их заполнения;</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исчерпывающий перечень документов, необходимых для предоставления муниципальной услуги;</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основания для отказа в предоставлении муниципальной услуги;</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блок-схема предоставления муниципальной услуги;</w:t>
      </w:r>
    </w:p>
    <w:p w:rsidR="00754936" w:rsidRPr="00324797" w:rsidRDefault="00754936" w:rsidP="00324797">
      <w:pPr>
        <w:spacing w:after="0" w:line="240" w:lineRule="auto"/>
        <w:ind w:firstLine="709"/>
        <w:jc w:val="both"/>
        <w:rPr>
          <w:rFonts w:ascii="Times New Roman" w:hAnsi="Times New Roman"/>
          <w:sz w:val="26"/>
          <w:szCs w:val="26"/>
        </w:rPr>
      </w:pPr>
      <w:r w:rsidRPr="00324797">
        <w:rPr>
          <w:rFonts w:ascii="Times New Roman" w:hAnsi="Times New Roman"/>
          <w:sz w:val="26"/>
          <w:szCs w:val="26"/>
        </w:rPr>
        <w:t>- текст настоящего административного регламента с приложениями (извлечения – на информационном стенде, полная версия размещается на официальном сайте Администрации города Когалыма в сети Интернет (</w:t>
      </w:r>
      <w:hyperlink r:id="rId24" w:history="1">
        <w:r w:rsidRPr="00324797">
          <w:rPr>
            <w:rStyle w:val="a4"/>
            <w:rFonts w:ascii="Times New Roman" w:hAnsi="Times New Roman"/>
            <w:color w:val="auto"/>
            <w:sz w:val="26"/>
            <w:szCs w:val="26"/>
            <w:u w:val="none"/>
            <w:lang w:val="en-US"/>
          </w:rPr>
          <w:t>www</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admkogalym</w:t>
        </w:r>
        <w:r w:rsidRPr="00324797">
          <w:rPr>
            <w:rStyle w:val="a4"/>
            <w:rFonts w:ascii="Times New Roman" w:hAnsi="Times New Roman"/>
            <w:color w:val="auto"/>
            <w:sz w:val="26"/>
            <w:szCs w:val="26"/>
            <w:u w:val="none"/>
          </w:rPr>
          <w:t>.</w:t>
        </w:r>
        <w:r w:rsidRPr="00324797">
          <w:rPr>
            <w:rStyle w:val="a4"/>
            <w:rFonts w:ascii="Times New Roman" w:hAnsi="Times New Roman"/>
            <w:color w:val="auto"/>
            <w:sz w:val="26"/>
            <w:szCs w:val="26"/>
            <w:u w:val="none"/>
            <w:lang w:val="en-US"/>
          </w:rPr>
          <w:t>ru</w:t>
        </w:r>
      </w:hyperlink>
      <w:r w:rsidRPr="00324797">
        <w:rPr>
          <w:rFonts w:ascii="Times New Roman" w:hAnsi="Times New Roman"/>
          <w:sz w:val="26"/>
          <w:szCs w:val="26"/>
        </w:rPr>
        <w:t>), либо полный текст административного регламента можно получить, обратившись к специалисту Отдела архитектуры либо к специалисту МФЦ).</w:t>
      </w:r>
    </w:p>
    <w:p w:rsidR="00754936" w:rsidRPr="00324797" w:rsidRDefault="00754936" w:rsidP="00324797">
      <w:pPr>
        <w:shd w:val="clear" w:color="auto" w:fill="FFFFFF"/>
        <w:spacing w:after="0" w:line="240" w:lineRule="auto"/>
        <w:ind w:firstLine="709"/>
        <w:jc w:val="both"/>
        <w:rPr>
          <w:rFonts w:ascii="Times New Roman" w:hAnsi="Times New Roman"/>
          <w:sz w:val="26"/>
          <w:szCs w:val="26"/>
        </w:rPr>
      </w:pPr>
      <w:r w:rsidRPr="00324797">
        <w:rPr>
          <w:rFonts w:ascii="Times New Roman" w:hAnsi="Times New Roman"/>
          <w:bCs/>
          <w:sz w:val="26"/>
          <w:szCs w:val="26"/>
        </w:rPr>
        <w:t xml:space="preserve">В случае внесения изменений в порядок предоставления </w:t>
      </w:r>
      <w:r w:rsidRPr="00324797">
        <w:rPr>
          <w:rFonts w:ascii="Times New Roman" w:hAnsi="Times New Roman"/>
          <w:sz w:val="26"/>
          <w:szCs w:val="26"/>
          <w:lang w:eastAsia="en-US"/>
        </w:rPr>
        <w:t xml:space="preserve">муниципальной </w:t>
      </w:r>
      <w:r w:rsidRPr="00324797">
        <w:rPr>
          <w:rFonts w:ascii="Times New Roman" w:hAnsi="Times New Roman"/>
          <w:bCs/>
          <w:sz w:val="26"/>
          <w:szCs w:val="26"/>
        </w:rPr>
        <w:t xml:space="preserve">услуги специалист </w:t>
      </w:r>
      <w:r w:rsidRPr="00324797">
        <w:rPr>
          <w:rFonts w:ascii="Times New Roman" w:hAnsi="Times New Roman"/>
          <w:sz w:val="26"/>
          <w:szCs w:val="26"/>
        </w:rPr>
        <w:t>Отдела архитектуры, ответственный за предоставление муниципальной услуги</w:t>
      </w:r>
      <w:r w:rsidRPr="00324797">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324797">
        <w:rPr>
          <w:rFonts w:ascii="Times New Roman" w:hAnsi="Times New Roman"/>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754936" w:rsidRPr="007D316A" w:rsidRDefault="00754936" w:rsidP="001F4343">
      <w:pPr>
        <w:shd w:val="clear" w:color="auto" w:fill="FFFFFF"/>
        <w:spacing w:after="0" w:line="240" w:lineRule="auto"/>
        <w:ind w:firstLine="709"/>
        <w:jc w:val="both"/>
        <w:rPr>
          <w:rFonts w:ascii="Times New Roman" w:hAnsi="Times New Roman"/>
          <w:sz w:val="26"/>
          <w:szCs w:val="26"/>
        </w:rPr>
      </w:pPr>
    </w:p>
    <w:p w:rsidR="00754936" w:rsidRPr="004D7454" w:rsidRDefault="00754936">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4D7454">
        <w:rPr>
          <w:rFonts w:ascii="Times New Roman" w:hAnsi="Times New Roman" w:cs="Times New Roman"/>
          <w:sz w:val="26"/>
          <w:szCs w:val="26"/>
        </w:rPr>
        <w:t>. Стандарт предоставления муниципальной услуги</w:t>
      </w:r>
    </w:p>
    <w:p w:rsidR="00754936" w:rsidRPr="004D7454" w:rsidRDefault="00754936">
      <w:pPr>
        <w:pStyle w:val="ConsPlusNormal"/>
        <w:ind w:firstLine="540"/>
        <w:jc w:val="both"/>
        <w:rPr>
          <w:rFonts w:ascii="Times New Roman" w:hAnsi="Times New Roman" w:cs="Times New Roman"/>
          <w:sz w:val="26"/>
          <w:szCs w:val="26"/>
        </w:rPr>
      </w:pP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2.1. Наименование муниципальной услуги: </w:t>
      </w:r>
      <w:r>
        <w:rPr>
          <w:rFonts w:ascii="Times New Roman" w:hAnsi="Times New Roman" w:cs="Times New Roman"/>
          <w:sz w:val="26"/>
          <w:szCs w:val="26"/>
        </w:rPr>
        <w:t>в</w:t>
      </w:r>
      <w:r w:rsidRPr="001769BB">
        <w:rPr>
          <w:rFonts w:ascii="Times New Roman" w:hAnsi="Times New Roman" w:cs="Times New Roman"/>
          <w:sz w:val="26"/>
          <w:szCs w:val="26"/>
        </w:rPr>
        <w:t xml:space="preserve">ыдача разрешения на </w:t>
      </w:r>
      <w:r>
        <w:rPr>
          <w:rFonts w:ascii="Times New Roman" w:hAnsi="Times New Roman" w:cs="Times New Roman"/>
          <w:sz w:val="26"/>
          <w:szCs w:val="26"/>
        </w:rPr>
        <w:t>осуществление</w:t>
      </w:r>
      <w:r w:rsidRPr="001769BB">
        <w:rPr>
          <w:rFonts w:ascii="Times New Roman" w:hAnsi="Times New Roman" w:cs="Times New Roman"/>
          <w:sz w:val="26"/>
          <w:szCs w:val="26"/>
        </w:rPr>
        <w:t xml:space="preserve"> земляных работ </w:t>
      </w:r>
      <w:r>
        <w:rPr>
          <w:rFonts w:ascii="Times New Roman" w:hAnsi="Times New Roman" w:cs="Times New Roman"/>
          <w:sz w:val="26"/>
          <w:szCs w:val="26"/>
        </w:rPr>
        <w:t>в случае, если эти работы предусмотрены проектной документацией на строительство объекта</w:t>
      </w:r>
      <w:r w:rsidRPr="004D7454">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2.2. Наименование органа Администрации города </w:t>
      </w:r>
      <w:r>
        <w:rPr>
          <w:rFonts w:ascii="Times New Roman" w:hAnsi="Times New Roman" w:cs="Times New Roman"/>
          <w:sz w:val="26"/>
          <w:szCs w:val="26"/>
        </w:rPr>
        <w:t>Когалыма</w:t>
      </w:r>
      <w:r w:rsidRPr="004D7454">
        <w:rPr>
          <w:rFonts w:ascii="Times New Roman" w:hAnsi="Times New Roman" w:cs="Times New Roman"/>
          <w:sz w:val="26"/>
          <w:szCs w:val="26"/>
        </w:rPr>
        <w:t>, предоставляющего муниципальную услугу, его структурных подразделений, участвующих в предоставлении муниципальной услуги</w:t>
      </w:r>
      <w:r>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Органом, уполномоченным на предоставление муниципальной услуги</w:t>
      </w:r>
      <w:r>
        <w:rPr>
          <w:rFonts w:ascii="Times New Roman" w:hAnsi="Times New Roman" w:cs="Times New Roman"/>
          <w:sz w:val="26"/>
          <w:szCs w:val="26"/>
        </w:rPr>
        <w:t>, является</w:t>
      </w:r>
      <w:r w:rsidRPr="004D7454">
        <w:rPr>
          <w:rFonts w:ascii="Times New Roman" w:hAnsi="Times New Roman" w:cs="Times New Roman"/>
          <w:sz w:val="26"/>
          <w:szCs w:val="26"/>
        </w:rPr>
        <w:t xml:space="preserve"> </w:t>
      </w:r>
      <w:r>
        <w:rPr>
          <w:rFonts w:ascii="Times New Roman" w:hAnsi="Times New Roman" w:cs="Times New Roman"/>
          <w:sz w:val="26"/>
          <w:szCs w:val="26"/>
        </w:rPr>
        <w:t>Отдел архитектуры</w:t>
      </w:r>
      <w:r w:rsidRPr="004D7454">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Для подачи заявления с целью получения муниципальной услуги заявитель может</w:t>
      </w:r>
      <w:r>
        <w:rPr>
          <w:rFonts w:ascii="Times New Roman" w:hAnsi="Times New Roman" w:cs="Times New Roman"/>
          <w:sz w:val="26"/>
          <w:szCs w:val="26"/>
        </w:rPr>
        <w:t xml:space="preserve"> также </w:t>
      </w:r>
      <w:r w:rsidRPr="004D7454">
        <w:rPr>
          <w:rFonts w:ascii="Times New Roman" w:hAnsi="Times New Roman" w:cs="Times New Roman"/>
          <w:sz w:val="26"/>
          <w:szCs w:val="26"/>
        </w:rPr>
        <w:t>обратиться в МФЦ</w:t>
      </w:r>
      <w:r>
        <w:rPr>
          <w:rFonts w:ascii="Times New Roman" w:hAnsi="Times New Roman" w:cs="Times New Roman"/>
          <w:sz w:val="26"/>
          <w:szCs w:val="26"/>
        </w:rPr>
        <w:t>.</w:t>
      </w:r>
    </w:p>
    <w:p w:rsidR="00754936" w:rsidRPr="00F23A02"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bookmarkStart w:id="4" w:name="P194"/>
      <w:bookmarkEnd w:id="4"/>
      <w:r w:rsidRPr="00F23A02">
        <w:rPr>
          <w:rFonts w:ascii="Times New Roman" w:hAnsi="Times New Roman"/>
          <w:sz w:val="26"/>
          <w:szCs w:val="26"/>
          <w:lang w:eastAsia="en-US"/>
        </w:rPr>
        <w:lastRenderedPageBreak/>
        <w:t xml:space="preserve">При предоставлении муниципальной услуги </w:t>
      </w:r>
      <w:r>
        <w:rPr>
          <w:rFonts w:ascii="Times New Roman" w:hAnsi="Times New Roman"/>
          <w:sz w:val="26"/>
          <w:szCs w:val="26"/>
          <w:lang w:eastAsia="en-US"/>
        </w:rPr>
        <w:t>Отдел архитектуры</w:t>
      </w:r>
      <w:r w:rsidRPr="00F23A02">
        <w:rPr>
          <w:rFonts w:ascii="Times New Roman" w:hAnsi="Times New Roman"/>
          <w:b/>
          <w:i/>
          <w:sz w:val="26"/>
          <w:szCs w:val="26"/>
          <w:lang w:eastAsia="en-US"/>
        </w:rPr>
        <w:t xml:space="preserve"> </w:t>
      </w:r>
      <w:r w:rsidRPr="00F23A02">
        <w:rPr>
          <w:rFonts w:ascii="Times New Roman" w:hAnsi="Times New Roman"/>
          <w:sz w:val="26"/>
          <w:szCs w:val="26"/>
          <w:lang w:eastAsia="en-US"/>
        </w:rPr>
        <w:t>осуществляет межведомственное информационное взаимодействие со следующими органами власти и организациями:</w:t>
      </w:r>
    </w:p>
    <w:p w:rsidR="00754936" w:rsidRPr="006023F9" w:rsidRDefault="00754936" w:rsidP="00324797">
      <w:pPr>
        <w:autoSpaceDE w:val="0"/>
        <w:autoSpaceDN w:val="0"/>
        <w:adjustRightInd w:val="0"/>
        <w:spacing w:after="0" w:line="240" w:lineRule="auto"/>
        <w:ind w:firstLine="709"/>
        <w:jc w:val="both"/>
        <w:rPr>
          <w:rFonts w:ascii="Times New Roman" w:hAnsi="Times New Roman"/>
          <w:sz w:val="26"/>
          <w:szCs w:val="26"/>
        </w:rPr>
      </w:pPr>
      <w:r w:rsidRPr="006023F9">
        <w:rPr>
          <w:rFonts w:ascii="Times New Roman" w:hAnsi="Times New Roman"/>
          <w:sz w:val="26"/>
          <w:szCs w:val="26"/>
          <w:lang w:eastAsia="en-US"/>
        </w:rPr>
        <w:t>- ФГ</w:t>
      </w:r>
      <w:r>
        <w:rPr>
          <w:rFonts w:ascii="Times New Roman" w:hAnsi="Times New Roman"/>
          <w:sz w:val="26"/>
          <w:szCs w:val="26"/>
          <w:lang w:eastAsia="en-US"/>
        </w:rPr>
        <w:t>БУ «ФКП Росреестра» по ХМАО-Югре.</w:t>
      </w:r>
    </w:p>
    <w:p w:rsidR="00754936" w:rsidRPr="00242B09"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242B09">
        <w:rPr>
          <w:rFonts w:ascii="Times New Roman" w:hAnsi="Times New Roman"/>
          <w:sz w:val="26"/>
          <w:szCs w:val="26"/>
          <w:lang w:eastAsia="en-US"/>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2.3. Результат предоставления муниципальной услуги</w:t>
      </w:r>
      <w:r>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Результатом предоставления муниципальной услуги является:</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выдача заявителю разрешения на производство земляных работ</w:t>
      </w:r>
      <w:r w:rsidRPr="00EB7F2E">
        <w:rPr>
          <w:rFonts w:ascii="Times New Roman" w:hAnsi="Times New Roman" w:cs="Times New Roman"/>
          <w:sz w:val="26"/>
          <w:szCs w:val="26"/>
        </w:rPr>
        <w:t xml:space="preserve"> </w:t>
      </w:r>
      <w:r w:rsidRPr="004D7454">
        <w:rPr>
          <w:rFonts w:ascii="Times New Roman" w:hAnsi="Times New Roman" w:cs="Times New Roman"/>
          <w:sz w:val="26"/>
          <w:szCs w:val="26"/>
        </w:rPr>
        <w:t xml:space="preserve">по </w:t>
      </w:r>
      <w:hyperlink w:anchor="P679" w:history="1">
        <w:r w:rsidRPr="0083054C">
          <w:rPr>
            <w:rFonts w:ascii="Times New Roman" w:hAnsi="Times New Roman" w:cs="Times New Roman"/>
            <w:sz w:val="26"/>
            <w:szCs w:val="26"/>
          </w:rPr>
          <w:t>форме</w:t>
        </w:r>
      </w:hyperlink>
      <w:r>
        <w:rPr>
          <w:rFonts w:ascii="Times New Roman" w:hAnsi="Times New Roman" w:cs="Times New Roman"/>
          <w:sz w:val="26"/>
          <w:szCs w:val="26"/>
        </w:rPr>
        <w:t xml:space="preserve"> </w:t>
      </w:r>
      <w:r w:rsidRPr="004D7454">
        <w:rPr>
          <w:rFonts w:ascii="Times New Roman" w:hAnsi="Times New Roman" w:cs="Times New Roman"/>
          <w:sz w:val="26"/>
          <w:szCs w:val="26"/>
        </w:rPr>
        <w:t>в соответствии с приложением 3 к административному регламенту;</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выдача (направление) уведомления об отказе в выдаче разрешения на производство земляных работ (в форме письма, с указанием </w:t>
      </w:r>
      <w:r>
        <w:rPr>
          <w:rFonts w:ascii="Times New Roman" w:hAnsi="Times New Roman" w:cs="Times New Roman"/>
          <w:sz w:val="26"/>
          <w:szCs w:val="26"/>
        </w:rPr>
        <w:t xml:space="preserve">всех </w:t>
      </w:r>
      <w:r w:rsidRPr="004D7454">
        <w:rPr>
          <w:rFonts w:ascii="Times New Roman" w:hAnsi="Times New Roman" w:cs="Times New Roman"/>
          <w:sz w:val="26"/>
          <w:szCs w:val="26"/>
        </w:rPr>
        <w:t>оснований отказа).</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2.4. Срок предоставления муниципальной услуги</w:t>
      </w:r>
      <w:r>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Муниципальная услуга предоставляется в течение</w:t>
      </w:r>
      <w:r w:rsidRPr="00D033F8">
        <w:rPr>
          <w:rFonts w:ascii="Times New Roman" w:hAnsi="Times New Roman" w:cs="Times New Roman"/>
          <w:sz w:val="26"/>
          <w:szCs w:val="26"/>
        </w:rPr>
        <w:t xml:space="preserve"> </w:t>
      </w:r>
      <w:r w:rsidRPr="005D4DD9">
        <w:rPr>
          <w:rFonts w:ascii="Times New Roman" w:hAnsi="Times New Roman" w:cs="Times New Roman"/>
          <w:sz w:val="26"/>
          <w:szCs w:val="26"/>
        </w:rPr>
        <w:t>25 рабочих</w:t>
      </w:r>
      <w:r w:rsidRPr="004D7454">
        <w:rPr>
          <w:rFonts w:ascii="Times New Roman" w:hAnsi="Times New Roman" w:cs="Times New Roman"/>
          <w:sz w:val="26"/>
          <w:szCs w:val="26"/>
        </w:rPr>
        <w:t xml:space="preserve"> дней со дня </w:t>
      </w:r>
      <w:r>
        <w:rPr>
          <w:rFonts w:ascii="Times New Roman" w:hAnsi="Times New Roman" w:cs="Times New Roman"/>
          <w:sz w:val="26"/>
          <w:szCs w:val="26"/>
        </w:rPr>
        <w:t xml:space="preserve">поступления </w:t>
      </w:r>
      <w:r w:rsidRPr="004D7454">
        <w:rPr>
          <w:rFonts w:ascii="Times New Roman" w:hAnsi="Times New Roman" w:cs="Times New Roman"/>
          <w:sz w:val="26"/>
          <w:szCs w:val="26"/>
        </w:rPr>
        <w:t xml:space="preserve">заявления о выдаче разрешения на производство земляных работ в </w:t>
      </w:r>
      <w:r>
        <w:rPr>
          <w:rFonts w:ascii="Times New Roman" w:hAnsi="Times New Roman" w:cs="Times New Roman"/>
          <w:sz w:val="26"/>
          <w:szCs w:val="26"/>
        </w:rPr>
        <w:t>Отдел архитектуры</w:t>
      </w:r>
      <w:r w:rsidRPr="004D7454">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D033F8">
        <w:rPr>
          <w:rFonts w:ascii="Times New Roman" w:hAnsi="Times New Roman" w:cs="Times New Roman"/>
          <w:sz w:val="26"/>
          <w:szCs w:val="26"/>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754936" w:rsidRPr="0083054C" w:rsidRDefault="00754936" w:rsidP="00324797">
      <w:pPr>
        <w:pStyle w:val="ConsPlusNormal"/>
        <w:ind w:firstLine="709"/>
        <w:jc w:val="both"/>
        <w:rPr>
          <w:rFonts w:ascii="Times New Roman" w:hAnsi="Times New Roman" w:cs="Times New Roman"/>
          <w:sz w:val="26"/>
          <w:szCs w:val="26"/>
        </w:rPr>
      </w:pPr>
      <w:r w:rsidRPr="0083054C">
        <w:rPr>
          <w:rFonts w:ascii="Times New Roman" w:hAnsi="Times New Roman" w:cs="Times New Roman"/>
          <w:sz w:val="26"/>
          <w:szCs w:val="26"/>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Администрации города Когалыма.</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2.5. Правовые основания для предоставления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Градостроительный </w:t>
      </w:r>
      <w:hyperlink r:id="rId25" w:history="1">
        <w:r w:rsidRPr="0083054C">
          <w:rPr>
            <w:rFonts w:ascii="Times New Roman" w:hAnsi="Times New Roman" w:cs="Times New Roman"/>
            <w:sz w:val="26"/>
            <w:szCs w:val="26"/>
          </w:rPr>
          <w:t>кодекс</w:t>
        </w:r>
      </w:hyperlink>
      <w:r w:rsidRPr="0083054C">
        <w:rPr>
          <w:rFonts w:ascii="Times New Roman" w:hAnsi="Times New Roman" w:cs="Times New Roman"/>
          <w:sz w:val="26"/>
          <w:szCs w:val="26"/>
        </w:rPr>
        <w:t xml:space="preserve"> Ро</w:t>
      </w:r>
      <w:r w:rsidRPr="004D7454">
        <w:rPr>
          <w:rFonts w:ascii="Times New Roman" w:hAnsi="Times New Roman" w:cs="Times New Roman"/>
          <w:sz w:val="26"/>
          <w:szCs w:val="26"/>
        </w:rPr>
        <w:t>ссийской Федерации (</w:t>
      </w:r>
      <w:r>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Pr>
          <w:rFonts w:ascii="Times New Roman" w:hAnsi="Times New Roman" w:cs="Times New Roman"/>
          <w:sz w:val="26"/>
          <w:szCs w:val="26"/>
        </w:rPr>
        <w:t>»</w:t>
      </w:r>
      <w:r w:rsidRPr="004D7454">
        <w:rPr>
          <w:rFonts w:ascii="Times New Roman" w:hAnsi="Times New Roman" w:cs="Times New Roman"/>
          <w:sz w:val="26"/>
          <w:szCs w:val="26"/>
        </w:rPr>
        <w:t xml:space="preserve">, 30.12.2004, </w:t>
      </w:r>
      <w:r>
        <w:rPr>
          <w:rFonts w:ascii="Times New Roman" w:hAnsi="Times New Roman" w:cs="Times New Roman"/>
          <w:sz w:val="26"/>
          <w:szCs w:val="26"/>
        </w:rPr>
        <w:t>№</w:t>
      </w:r>
      <w:r w:rsidRPr="004D7454">
        <w:rPr>
          <w:rFonts w:ascii="Times New Roman" w:hAnsi="Times New Roman" w:cs="Times New Roman"/>
          <w:sz w:val="26"/>
          <w:szCs w:val="26"/>
        </w:rPr>
        <w:t>290);</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Земельный </w:t>
      </w:r>
      <w:hyperlink r:id="rId26" w:history="1">
        <w:r w:rsidRPr="0083054C">
          <w:rPr>
            <w:rFonts w:ascii="Times New Roman" w:hAnsi="Times New Roman" w:cs="Times New Roman"/>
            <w:sz w:val="26"/>
            <w:szCs w:val="26"/>
          </w:rPr>
          <w:t>кодекс</w:t>
        </w:r>
      </w:hyperlink>
      <w:r w:rsidRPr="004D7454">
        <w:rPr>
          <w:rFonts w:ascii="Times New Roman" w:hAnsi="Times New Roman" w:cs="Times New Roman"/>
          <w:sz w:val="26"/>
          <w:szCs w:val="26"/>
        </w:rPr>
        <w:t xml:space="preserve"> Российской Федерации (</w:t>
      </w:r>
      <w:r>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Pr>
          <w:rFonts w:ascii="Times New Roman" w:hAnsi="Times New Roman" w:cs="Times New Roman"/>
          <w:sz w:val="26"/>
          <w:szCs w:val="26"/>
        </w:rPr>
        <w:t>»</w:t>
      </w:r>
      <w:r w:rsidRPr="004D7454">
        <w:rPr>
          <w:rFonts w:ascii="Times New Roman" w:hAnsi="Times New Roman" w:cs="Times New Roman"/>
          <w:sz w:val="26"/>
          <w:szCs w:val="26"/>
        </w:rPr>
        <w:t xml:space="preserve">, 30.10.2001, </w:t>
      </w:r>
      <w:r>
        <w:rPr>
          <w:rFonts w:ascii="Times New Roman" w:hAnsi="Times New Roman" w:cs="Times New Roman"/>
          <w:sz w:val="26"/>
          <w:szCs w:val="26"/>
        </w:rPr>
        <w:t>№</w:t>
      </w:r>
      <w:r w:rsidRPr="004D7454">
        <w:rPr>
          <w:rFonts w:ascii="Times New Roman" w:hAnsi="Times New Roman" w:cs="Times New Roman"/>
          <w:sz w:val="26"/>
          <w:szCs w:val="26"/>
        </w:rPr>
        <w:t>211);</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Федеральный </w:t>
      </w:r>
      <w:hyperlink r:id="rId27" w:history="1">
        <w:r w:rsidRPr="0083054C">
          <w:rPr>
            <w:rFonts w:ascii="Times New Roman" w:hAnsi="Times New Roman" w:cs="Times New Roman"/>
            <w:sz w:val="26"/>
            <w:szCs w:val="26"/>
          </w:rPr>
          <w:t>закон</w:t>
        </w:r>
      </w:hyperlink>
      <w:r w:rsidRPr="0083054C">
        <w:rPr>
          <w:rFonts w:ascii="Times New Roman" w:hAnsi="Times New Roman" w:cs="Times New Roman"/>
          <w:sz w:val="26"/>
          <w:szCs w:val="26"/>
        </w:rPr>
        <w:t xml:space="preserve"> </w:t>
      </w:r>
      <w:r w:rsidRPr="004D7454">
        <w:rPr>
          <w:rFonts w:ascii="Times New Roman" w:hAnsi="Times New Roman" w:cs="Times New Roman"/>
          <w:sz w:val="26"/>
          <w:szCs w:val="26"/>
        </w:rPr>
        <w:t xml:space="preserve">от 06.10.2003 </w:t>
      </w:r>
      <w:r>
        <w:rPr>
          <w:rFonts w:ascii="Times New Roman" w:hAnsi="Times New Roman" w:cs="Times New Roman"/>
          <w:sz w:val="26"/>
          <w:szCs w:val="26"/>
        </w:rPr>
        <w:t>№</w:t>
      </w:r>
      <w:r w:rsidRPr="004D7454">
        <w:rPr>
          <w:rFonts w:ascii="Times New Roman" w:hAnsi="Times New Roman" w:cs="Times New Roman"/>
          <w:sz w:val="26"/>
          <w:szCs w:val="26"/>
        </w:rPr>
        <w:t xml:space="preserve">131-ФЗ </w:t>
      </w:r>
      <w:r>
        <w:rPr>
          <w:rFonts w:ascii="Times New Roman" w:hAnsi="Times New Roman" w:cs="Times New Roman"/>
          <w:sz w:val="26"/>
          <w:szCs w:val="26"/>
        </w:rPr>
        <w:t>«</w:t>
      </w:r>
      <w:r w:rsidRPr="004D7454">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w:t>
      </w:r>
      <w:r w:rsidRPr="004D7454">
        <w:rPr>
          <w:rFonts w:ascii="Times New Roman" w:hAnsi="Times New Roman" w:cs="Times New Roman"/>
          <w:sz w:val="26"/>
          <w:szCs w:val="26"/>
        </w:rPr>
        <w:t>Российская газета</w:t>
      </w:r>
      <w:r>
        <w:rPr>
          <w:rFonts w:ascii="Times New Roman" w:hAnsi="Times New Roman" w:cs="Times New Roman"/>
          <w:sz w:val="26"/>
          <w:szCs w:val="26"/>
        </w:rPr>
        <w:t>»</w:t>
      </w:r>
      <w:r w:rsidRPr="004D7454">
        <w:rPr>
          <w:rFonts w:ascii="Times New Roman" w:hAnsi="Times New Roman" w:cs="Times New Roman"/>
          <w:sz w:val="26"/>
          <w:szCs w:val="26"/>
        </w:rPr>
        <w:t xml:space="preserve">, 08.10.2003, </w:t>
      </w:r>
      <w:r>
        <w:rPr>
          <w:rFonts w:ascii="Times New Roman" w:hAnsi="Times New Roman" w:cs="Times New Roman"/>
          <w:sz w:val="26"/>
          <w:szCs w:val="26"/>
        </w:rPr>
        <w:t>№</w:t>
      </w:r>
      <w:r w:rsidRPr="004D7454">
        <w:rPr>
          <w:rFonts w:ascii="Times New Roman" w:hAnsi="Times New Roman" w:cs="Times New Roman"/>
          <w:sz w:val="26"/>
          <w:szCs w:val="26"/>
        </w:rPr>
        <w:t>202);</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lastRenderedPageBreak/>
        <w:t xml:space="preserve">Федеральный </w:t>
      </w:r>
      <w:hyperlink r:id="rId28" w:history="1">
        <w:r w:rsidRPr="0083054C">
          <w:rPr>
            <w:rFonts w:ascii="Times New Roman" w:hAnsi="Times New Roman" w:cs="Times New Roman"/>
            <w:sz w:val="26"/>
            <w:szCs w:val="26"/>
          </w:rPr>
          <w:t>закон</w:t>
        </w:r>
      </w:hyperlink>
      <w:r w:rsidRPr="0083054C">
        <w:rPr>
          <w:rFonts w:ascii="Times New Roman" w:hAnsi="Times New Roman" w:cs="Times New Roman"/>
          <w:sz w:val="26"/>
          <w:szCs w:val="26"/>
        </w:rPr>
        <w:t xml:space="preserve"> о</w:t>
      </w:r>
      <w:r w:rsidRPr="004D7454">
        <w:rPr>
          <w:rFonts w:ascii="Times New Roman" w:hAnsi="Times New Roman" w:cs="Times New Roman"/>
          <w:sz w:val="26"/>
          <w:szCs w:val="26"/>
        </w:rPr>
        <w:t xml:space="preserve">т 09.02.2009 </w:t>
      </w:r>
      <w:r>
        <w:rPr>
          <w:rFonts w:ascii="Times New Roman" w:hAnsi="Times New Roman" w:cs="Times New Roman"/>
          <w:sz w:val="26"/>
          <w:szCs w:val="26"/>
        </w:rPr>
        <w:t>№</w:t>
      </w:r>
      <w:r w:rsidRPr="004D7454">
        <w:rPr>
          <w:rFonts w:ascii="Times New Roman" w:hAnsi="Times New Roman" w:cs="Times New Roman"/>
          <w:sz w:val="26"/>
          <w:szCs w:val="26"/>
        </w:rPr>
        <w:t xml:space="preserve">8-ФЗ </w:t>
      </w:r>
      <w:r>
        <w:rPr>
          <w:rFonts w:ascii="Times New Roman" w:hAnsi="Times New Roman" w:cs="Times New Roman"/>
          <w:sz w:val="26"/>
          <w:szCs w:val="26"/>
        </w:rPr>
        <w:t>«</w:t>
      </w:r>
      <w:r w:rsidRPr="004D7454">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6"/>
          <w:szCs w:val="26"/>
        </w:rPr>
        <w:t>»</w:t>
      </w:r>
      <w:r w:rsidRPr="004D7454">
        <w:rPr>
          <w:rFonts w:ascii="Times New Roman" w:hAnsi="Times New Roman" w:cs="Times New Roman"/>
          <w:sz w:val="26"/>
          <w:szCs w:val="26"/>
        </w:rPr>
        <w:t xml:space="preserve"> (</w:t>
      </w:r>
      <w:r>
        <w:rPr>
          <w:rFonts w:ascii="Times New Roman" w:hAnsi="Times New Roman" w:cs="Times New Roman"/>
          <w:sz w:val="26"/>
          <w:szCs w:val="26"/>
        </w:rPr>
        <w:t>«</w:t>
      </w:r>
      <w:r w:rsidRPr="004D7454">
        <w:rPr>
          <w:rFonts w:ascii="Times New Roman" w:hAnsi="Times New Roman" w:cs="Times New Roman"/>
          <w:sz w:val="26"/>
          <w:szCs w:val="26"/>
        </w:rPr>
        <w:t>Российская газета</w:t>
      </w:r>
      <w:r>
        <w:rPr>
          <w:rFonts w:ascii="Times New Roman" w:hAnsi="Times New Roman" w:cs="Times New Roman"/>
          <w:sz w:val="26"/>
          <w:szCs w:val="26"/>
        </w:rPr>
        <w:t>»</w:t>
      </w:r>
      <w:r w:rsidRPr="004D7454">
        <w:rPr>
          <w:rFonts w:ascii="Times New Roman" w:hAnsi="Times New Roman" w:cs="Times New Roman"/>
          <w:sz w:val="26"/>
          <w:szCs w:val="26"/>
        </w:rPr>
        <w:t xml:space="preserve">, 13.02.2009, </w:t>
      </w:r>
      <w:r>
        <w:rPr>
          <w:rFonts w:ascii="Times New Roman" w:hAnsi="Times New Roman" w:cs="Times New Roman"/>
          <w:sz w:val="26"/>
          <w:szCs w:val="26"/>
        </w:rPr>
        <w:t>№</w:t>
      </w:r>
      <w:r w:rsidRPr="004D7454">
        <w:rPr>
          <w:rFonts w:ascii="Times New Roman" w:hAnsi="Times New Roman" w:cs="Times New Roman"/>
          <w:sz w:val="26"/>
          <w:szCs w:val="26"/>
        </w:rPr>
        <w:t>25);</w:t>
      </w:r>
    </w:p>
    <w:p w:rsidR="00754936"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Федеральный </w:t>
      </w:r>
      <w:hyperlink r:id="rId29" w:history="1">
        <w:r w:rsidRPr="0083054C">
          <w:rPr>
            <w:rFonts w:ascii="Times New Roman" w:hAnsi="Times New Roman" w:cs="Times New Roman"/>
            <w:sz w:val="26"/>
            <w:szCs w:val="26"/>
          </w:rPr>
          <w:t>закон</w:t>
        </w:r>
      </w:hyperlink>
      <w:r w:rsidRPr="0083054C">
        <w:rPr>
          <w:rFonts w:ascii="Times New Roman" w:hAnsi="Times New Roman" w:cs="Times New Roman"/>
          <w:sz w:val="26"/>
          <w:szCs w:val="26"/>
        </w:rPr>
        <w:t xml:space="preserve"> о</w:t>
      </w:r>
      <w:r w:rsidRPr="004D7454">
        <w:rPr>
          <w:rFonts w:ascii="Times New Roman" w:hAnsi="Times New Roman" w:cs="Times New Roman"/>
          <w:sz w:val="26"/>
          <w:szCs w:val="26"/>
        </w:rPr>
        <w:t xml:space="preserve">т 27.07.2010 </w:t>
      </w:r>
      <w:r>
        <w:rPr>
          <w:rFonts w:ascii="Times New Roman" w:hAnsi="Times New Roman" w:cs="Times New Roman"/>
          <w:sz w:val="26"/>
          <w:szCs w:val="26"/>
        </w:rPr>
        <w:t>№</w:t>
      </w:r>
      <w:r w:rsidRPr="004D7454">
        <w:rPr>
          <w:rFonts w:ascii="Times New Roman" w:hAnsi="Times New Roman" w:cs="Times New Roman"/>
          <w:sz w:val="26"/>
          <w:szCs w:val="26"/>
        </w:rPr>
        <w:t xml:space="preserve">210-ФЗ </w:t>
      </w:r>
      <w:r>
        <w:rPr>
          <w:rFonts w:ascii="Times New Roman" w:hAnsi="Times New Roman" w:cs="Times New Roman"/>
          <w:sz w:val="26"/>
          <w:szCs w:val="26"/>
        </w:rPr>
        <w:t>«</w:t>
      </w:r>
      <w:r w:rsidRPr="004D7454">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 («</w:t>
      </w:r>
      <w:r w:rsidRPr="004D7454">
        <w:rPr>
          <w:rFonts w:ascii="Times New Roman" w:hAnsi="Times New Roman" w:cs="Times New Roman"/>
          <w:sz w:val="26"/>
          <w:szCs w:val="26"/>
        </w:rPr>
        <w:t>Российская газета</w:t>
      </w:r>
      <w:r>
        <w:rPr>
          <w:rFonts w:ascii="Times New Roman" w:hAnsi="Times New Roman" w:cs="Times New Roman"/>
          <w:sz w:val="26"/>
          <w:szCs w:val="26"/>
        </w:rPr>
        <w:t>»</w:t>
      </w:r>
      <w:r w:rsidRPr="004D7454">
        <w:rPr>
          <w:rFonts w:ascii="Times New Roman" w:hAnsi="Times New Roman" w:cs="Times New Roman"/>
          <w:sz w:val="26"/>
          <w:szCs w:val="26"/>
        </w:rPr>
        <w:t xml:space="preserve">, 30.07.2010, </w:t>
      </w:r>
      <w:r>
        <w:rPr>
          <w:rFonts w:ascii="Times New Roman" w:hAnsi="Times New Roman" w:cs="Times New Roman"/>
          <w:sz w:val="26"/>
          <w:szCs w:val="26"/>
        </w:rPr>
        <w:t>№</w:t>
      </w:r>
      <w:r w:rsidRPr="004D7454">
        <w:rPr>
          <w:rFonts w:ascii="Times New Roman" w:hAnsi="Times New Roman" w:cs="Times New Roman"/>
          <w:sz w:val="26"/>
          <w:szCs w:val="26"/>
        </w:rPr>
        <w:t>168);</w:t>
      </w:r>
    </w:p>
    <w:p w:rsidR="00754936" w:rsidRPr="00707238" w:rsidRDefault="00754936" w:rsidP="00324797">
      <w:pPr>
        <w:pStyle w:val="ConsPlusNormal"/>
        <w:ind w:firstLine="709"/>
        <w:jc w:val="both"/>
        <w:rPr>
          <w:rFonts w:ascii="Times New Roman" w:hAnsi="Times New Roman"/>
          <w:sz w:val="26"/>
          <w:szCs w:val="26"/>
          <w:lang w:eastAsia="en-US"/>
        </w:rPr>
      </w:pPr>
      <w:r w:rsidRPr="00707238">
        <w:rPr>
          <w:rFonts w:ascii="Times New Roman" w:hAnsi="Times New Roman"/>
          <w:sz w:val="26"/>
          <w:szCs w:val="26"/>
          <w:lang w:eastAsia="en-US"/>
        </w:rPr>
        <w:t xml:space="preserve">Федеральный закон от 24.11.1995 </w:t>
      </w:r>
      <w:r>
        <w:rPr>
          <w:rFonts w:ascii="Times New Roman" w:hAnsi="Times New Roman"/>
          <w:sz w:val="26"/>
          <w:szCs w:val="26"/>
          <w:lang w:eastAsia="en-US"/>
        </w:rPr>
        <w:t>№</w:t>
      </w:r>
      <w:r w:rsidRPr="00707238">
        <w:rPr>
          <w:rFonts w:ascii="Times New Roman" w:hAnsi="Times New Roman"/>
          <w:sz w:val="26"/>
          <w:szCs w:val="26"/>
          <w:lang w:eastAsia="en-US"/>
        </w:rPr>
        <w:t>181-ФЗ</w:t>
      </w:r>
      <w:r>
        <w:rPr>
          <w:rFonts w:ascii="Times New Roman" w:hAnsi="Times New Roman"/>
          <w:sz w:val="26"/>
          <w:szCs w:val="26"/>
          <w:lang w:eastAsia="en-US"/>
        </w:rPr>
        <w:t xml:space="preserve"> «</w:t>
      </w:r>
      <w:r w:rsidRPr="00707238">
        <w:rPr>
          <w:rFonts w:ascii="Times New Roman" w:hAnsi="Times New Roman"/>
          <w:sz w:val="26"/>
          <w:szCs w:val="26"/>
          <w:lang w:eastAsia="en-US"/>
        </w:rPr>
        <w:t>О социальной защите инвалидов в Российской Федерации</w:t>
      </w:r>
      <w:r>
        <w:rPr>
          <w:rFonts w:ascii="Times New Roman" w:hAnsi="Times New Roman"/>
          <w:sz w:val="26"/>
          <w:szCs w:val="26"/>
          <w:lang w:eastAsia="en-US"/>
        </w:rPr>
        <w:t>»</w:t>
      </w:r>
      <w:r w:rsidRPr="00707238">
        <w:rPr>
          <w:rFonts w:ascii="Times New Roman" w:hAnsi="Times New Roman"/>
          <w:sz w:val="26"/>
          <w:szCs w:val="26"/>
          <w:lang w:eastAsia="en-US"/>
        </w:rPr>
        <w:t xml:space="preserve"> </w:t>
      </w:r>
      <w:r>
        <w:rPr>
          <w:rFonts w:ascii="Times New Roman" w:hAnsi="Times New Roman"/>
          <w:sz w:val="26"/>
          <w:szCs w:val="26"/>
          <w:lang w:eastAsia="en-US"/>
        </w:rPr>
        <w:t>(</w:t>
      </w:r>
      <w:r>
        <w:rPr>
          <w:rFonts w:ascii="Times New Roman" w:hAnsi="Times New Roman" w:cs="Times New Roman"/>
          <w:sz w:val="26"/>
          <w:szCs w:val="26"/>
          <w:lang w:eastAsia="en-US"/>
        </w:rPr>
        <w:t>«</w:t>
      </w:r>
      <w:r w:rsidRPr="00707238">
        <w:rPr>
          <w:rFonts w:ascii="Times New Roman" w:hAnsi="Times New Roman" w:cs="Times New Roman"/>
          <w:sz w:val="26"/>
          <w:szCs w:val="26"/>
          <w:lang w:eastAsia="en-US"/>
        </w:rPr>
        <w:t>Собрание законодательства РФ</w:t>
      </w:r>
      <w:r>
        <w:rPr>
          <w:rFonts w:ascii="Times New Roman" w:hAnsi="Times New Roman" w:cs="Times New Roman"/>
          <w:sz w:val="26"/>
          <w:szCs w:val="26"/>
          <w:lang w:eastAsia="en-US"/>
        </w:rPr>
        <w:t>»</w:t>
      </w:r>
      <w:r w:rsidRPr="00707238">
        <w:rPr>
          <w:rFonts w:ascii="Times New Roman" w:hAnsi="Times New Roman" w:cs="Times New Roman"/>
          <w:sz w:val="26"/>
          <w:szCs w:val="26"/>
          <w:lang w:eastAsia="en-US"/>
        </w:rPr>
        <w:t xml:space="preserve">, 27.11.1995, </w:t>
      </w:r>
      <w:r>
        <w:rPr>
          <w:rFonts w:ascii="Times New Roman" w:hAnsi="Times New Roman" w:cs="Times New Roman"/>
          <w:sz w:val="26"/>
          <w:szCs w:val="26"/>
          <w:lang w:eastAsia="en-US"/>
        </w:rPr>
        <w:t>№</w:t>
      </w:r>
      <w:r w:rsidRPr="00707238">
        <w:rPr>
          <w:rFonts w:ascii="Times New Roman" w:hAnsi="Times New Roman" w:cs="Times New Roman"/>
          <w:sz w:val="26"/>
          <w:szCs w:val="26"/>
          <w:lang w:eastAsia="en-US"/>
        </w:rPr>
        <w:t>48, ст. 4563</w:t>
      </w:r>
      <w:r>
        <w:rPr>
          <w:rFonts w:ascii="Times New Roman" w:hAnsi="Times New Roman"/>
          <w:sz w:val="26"/>
          <w:szCs w:val="26"/>
          <w:lang w:eastAsia="en-US"/>
        </w:rPr>
        <w:t>);</w:t>
      </w:r>
    </w:p>
    <w:p w:rsidR="00754936" w:rsidRDefault="00490D89" w:rsidP="00324797">
      <w:pPr>
        <w:pStyle w:val="ConsPlusNormal"/>
        <w:ind w:firstLine="709"/>
        <w:jc w:val="both"/>
        <w:rPr>
          <w:rFonts w:ascii="Times New Roman" w:hAnsi="Times New Roman" w:cs="Times New Roman"/>
          <w:sz w:val="26"/>
          <w:szCs w:val="26"/>
        </w:rPr>
      </w:pPr>
      <w:hyperlink r:id="rId30" w:history="1">
        <w:r w:rsidR="00754936">
          <w:rPr>
            <w:rFonts w:ascii="Times New Roman" w:hAnsi="Times New Roman" w:cs="Times New Roman"/>
            <w:sz w:val="26"/>
            <w:szCs w:val="26"/>
          </w:rPr>
          <w:t>п</w:t>
        </w:r>
        <w:r w:rsidR="00754936" w:rsidRPr="000E1784">
          <w:rPr>
            <w:rFonts w:ascii="Times New Roman" w:hAnsi="Times New Roman" w:cs="Times New Roman"/>
            <w:sz w:val="26"/>
            <w:szCs w:val="26"/>
          </w:rPr>
          <w:t>остановление</w:t>
        </w:r>
      </w:hyperlink>
      <w:r w:rsidR="00754936" w:rsidRPr="000E1784">
        <w:rPr>
          <w:rFonts w:ascii="Times New Roman" w:hAnsi="Times New Roman" w:cs="Times New Roman"/>
          <w:sz w:val="26"/>
          <w:szCs w:val="26"/>
        </w:rPr>
        <w:t xml:space="preserve"> </w:t>
      </w:r>
      <w:r w:rsidR="00754936" w:rsidRPr="004D7454">
        <w:rPr>
          <w:rFonts w:ascii="Times New Roman" w:hAnsi="Times New Roman" w:cs="Times New Roman"/>
          <w:sz w:val="26"/>
          <w:szCs w:val="26"/>
        </w:rPr>
        <w:t xml:space="preserve">Правительства Российской Федерации от 27.09.2011 </w:t>
      </w:r>
      <w:r w:rsidR="00754936">
        <w:rPr>
          <w:rFonts w:ascii="Times New Roman" w:hAnsi="Times New Roman" w:cs="Times New Roman"/>
          <w:sz w:val="26"/>
          <w:szCs w:val="26"/>
        </w:rPr>
        <w:t>№</w:t>
      </w:r>
      <w:r w:rsidR="00754936" w:rsidRPr="004D7454">
        <w:rPr>
          <w:rFonts w:ascii="Times New Roman" w:hAnsi="Times New Roman" w:cs="Times New Roman"/>
          <w:sz w:val="26"/>
          <w:szCs w:val="26"/>
        </w:rPr>
        <w:t xml:space="preserve">797 </w:t>
      </w:r>
      <w:r w:rsidR="00754936">
        <w:rPr>
          <w:rFonts w:ascii="Times New Roman" w:hAnsi="Times New Roman" w:cs="Times New Roman"/>
          <w:sz w:val="26"/>
          <w:szCs w:val="26"/>
        </w:rPr>
        <w:t>«</w:t>
      </w:r>
      <w:r w:rsidR="00754936" w:rsidRPr="004D7454">
        <w:rPr>
          <w:rFonts w:ascii="Times New Roman" w:hAnsi="Times New Roman" w:cs="Times New Roman"/>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54936">
        <w:rPr>
          <w:rFonts w:ascii="Times New Roman" w:hAnsi="Times New Roman" w:cs="Times New Roman"/>
          <w:sz w:val="26"/>
          <w:szCs w:val="26"/>
        </w:rPr>
        <w:t>»</w:t>
      </w:r>
      <w:r w:rsidR="00754936" w:rsidRPr="004D7454">
        <w:rPr>
          <w:rFonts w:ascii="Times New Roman" w:hAnsi="Times New Roman" w:cs="Times New Roman"/>
          <w:sz w:val="26"/>
          <w:szCs w:val="26"/>
        </w:rPr>
        <w:t xml:space="preserve"> (</w:t>
      </w:r>
      <w:r w:rsidR="00754936">
        <w:rPr>
          <w:rFonts w:ascii="Times New Roman" w:hAnsi="Times New Roman" w:cs="Times New Roman"/>
          <w:sz w:val="26"/>
          <w:szCs w:val="26"/>
        </w:rPr>
        <w:t>«</w:t>
      </w:r>
      <w:r w:rsidR="00754936" w:rsidRPr="004D7454">
        <w:rPr>
          <w:rFonts w:ascii="Times New Roman" w:hAnsi="Times New Roman" w:cs="Times New Roman"/>
          <w:sz w:val="26"/>
          <w:szCs w:val="26"/>
        </w:rPr>
        <w:t>Российская газета</w:t>
      </w:r>
      <w:r w:rsidR="00754936">
        <w:rPr>
          <w:rFonts w:ascii="Times New Roman" w:hAnsi="Times New Roman" w:cs="Times New Roman"/>
          <w:sz w:val="26"/>
          <w:szCs w:val="26"/>
        </w:rPr>
        <w:t>»</w:t>
      </w:r>
      <w:r w:rsidR="00754936" w:rsidRPr="004D7454">
        <w:rPr>
          <w:rFonts w:ascii="Times New Roman" w:hAnsi="Times New Roman" w:cs="Times New Roman"/>
          <w:sz w:val="26"/>
          <w:szCs w:val="26"/>
        </w:rPr>
        <w:t xml:space="preserve">, 05.10.2011, </w:t>
      </w:r>
      <w:r w:rsidR="00754936">
        <w:rPr>
          <w:rFonts w:ascii="Times New Roman" w:hAnsi="Times New Roman" w:cs="Times New Roman"/>
          <w:sz w:val="26"/>
          <w:szCs w:val="26"/>
        </w:rPr>
        <w:t>№</w:t>
      </w:r>
      <w:r w:rsidR="00754936" w:rsidRPr="004D7454">
        <w:rPr>
          <w:rFonts w:ascii="Times New Roman" w:hAnsi="Times New Roman" w:cs="Times New Roman"/>
          <w:sz w:val="26"/>
          <w:szCs w:val="26"/>
        </w:rPr>
        <w:t>222);</w:t>
      </w:r>
    </w:p>
    <w:p w:rsidR="00754936" w:rsidRPr="00444816" w:rsidRDefault="00490D89" w:rsidP="00324797">
      <w:pPr>
        <w:pStyle w:val="ConsPlusNormal"/>
        <w:ind w:firstLine="709"/>
        <w:jc w:val="both"/>
        <w:rPr>
          <w:rFonts w:ascii="Times New Roman" w:hAnsi="Times New Roman"/>
          <w:sz w:val="26"/>
          <w:szCs w:val="26"/>
          <w:lang w:eastAsia="en-US"/>
        </w:rPr>
      </w:pPr>
      <w:hyperlink r:id="rId31" w:history="1">
        <w:r w:rsidR="00754936" w:rsidRPr="005D4DD9">
          <w:rPr>
            <w:rFonts w:ascii="Times New Roman" w:hAnsi="Times New Roman"/>
            <w:sz w:val="26"/>
            <w:szCs w:val="26"/>
            <w:lang w:eastAsia="en-US"/>
          </w:rPr>
          <w:t>постановление</w:t>
        </w:r>
      </w:hyperlink>
      <w:r w:rsidR="00754936" w:rsidRPr="005D4DD9">
        <w:rPr>
          <w:rFonts w:ascii="Times New Roman" w:hAnsi="Times New Roman"/>
          <w:sz w:val="26"/>
          <w:szCs w:val="26"/>
          <w:lang w:eastAsia="en-US"/>
        </w:rPr>
        <w:t xml:space="preserve"> Правительства Российской Федерации от 03.12.2014 </w:t>
      </w:r>
      <w:r w:rsidR="00754936">
        <w:rPr>
          <w:rFonts w:ascii="Times New Roman" w:hAnsi="Times New Roman"/>
          <w:sz w:val="26"/>
          <w:szCs w:val="26"/>
          <w:lang w:eastAsia="en-US"/>
        </w:rPr>
        <w:t>№</w:t>
      </w:r>
      <w:r w:rsidR="00754936" w:rsidRPr="005D4DD9">
        <w:rPr>
          <w:rFonts w:ascii="Times New Roman" w:hAnsi="Times New Roman"/>
          <w:sz w:val="26"/>
          <w:szCs w:val="26"/>
          <w:lang w:eastAsia="en-US"/>
        </w:rPr>
        <w:t xml:space="preserve">1300 </w:t>
      </w:r>
      <w:r w:rsidR="00754936">
        <w:rPr>
          <w:rFonts w:ascii="Times New Roman" w:hAnsi="Times New Roman"/>
          <w:sz w:val="26"/>
          <w:szCs w:val="26"/>
          <w:lang w:eastAsia="en-US"/>
        </w:rPr>
        <w:t>«</w:t>
      </w:r>
      <w:r w:rsidR="00754936" w:rsidRPr="005D4DD9">
        <w:rPr>
          <w:rFonts w:ascii="Times New Roman" w:hAnsi="Times New Roman"/>
          <w:sz w:val="26"/>
          <w:szCs w:val="26"/>
          <w:lang w:eastAsia="en-US"/>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00754936" w:rsidRPr="00444816">
        <w:rPr>
          <w:rFonts w:ascii="Times New Roman" w:hAnsi="Times New Roman"/>
          <w:sz w:val="26"/>
          <w:szCs w:val="26"/>
          <w:lang w:eastAsia="en-US"/>
        </w:rPr>
        <w:t>без предоставления земельных участков и установления сервитутов» (</w:t>
      </w:r>
      <w:r w:rsidR="00754936">
        <w:rPr>
          <w:rFonts w:ascii="Times New Roman" w:hAnsi="Times New Roman" w:cs="Times New Roman"/>
          <w:sz w:val="26"/>
          <w:szCs w:val="26"/>
          <w:lang w:eastAsia="en-US"/>
        </w:rPr>
        <w:t>о</w:t>
      </w:r>
      <w:r w:rsidR="00754936" w:rsidRPr="00444816">
        <w:rPr>
          <w:rFonts w:ascii="Times New Roman" w:hAnsi="Times New Roman" w:cs="Times New Roman"/>
          <w:sz w:val="26"/>
          <w:szCs w:val="26"/>
          <w:lang w:eastAsia="en-US"/>
        </w:rPr>
        <w:t>фициальный интернет-портал правовой информации http://www.pravo.gov.ru, 09.12.2014,</w:t>
      </w:r>
      <w:r w:rsidR="00754936">
        <w:rPr>
          <w:rFonts w:ascii="Times New Roman" w:hAnsi="Times New Roman" w:cs="Times New Roman"/>
          <w:sz w:val="26"/>
          <w:szCs w:val="26"/>
          <w:lang w:eastAsia="en-US"/>
        </w:rPr>
        <w:t xml:space="preserve"> «</w:t>
      </w:r>
      <w:r w:rsidR="00754936" w:rsidRPr="00444816">
        <w:rPr>
          <w:rFonts w:ascii="Times New Roman" w:hAnsi="Times New Roman"/>
          <w:sz w:val="26"/>
          <w:szCs w:val="26"/>
          <w:lang w:eastAsia="en-US"/>
        </w:rPr>
        <w:t>Собрание законодательства РФ</w:t>
      </w:r>
      <w:r w:rsidR="00754936">
        <w:rPr>
          <w:rFonts w:ascii="Times New Roman" w:hAnsi="Times New Roman"/>
          <w:sz w:val="26"/>
          <w:szCs w:val="26"/>
          <w:lang w:eastAsia="en-US"/>
        </w:rPr>
        <w:t>»</w:t>
      </w:r>
      <w:r w:rsidR="00754936" w:rsidRPr="00444816">
        <w:rPr>
          <w:rFonts w:ascii="Times New Roman" w:hAnsi="Times New Roman"/>
          <w:sz w:val="26"/>
          <w:szCs w:val="26"/>
          <w:lang w:eastAsia="en-US"/>
        </w:rPr>
        <w:t xml:space="preserve">, 15.12.2014, </w:t>
      </w:r>
      <w:r w:rsidR="00754936">
        <w:rPr>
          <w:rFonts w:ascii="Times New Roman" w:hAnsi="Times New Roman"/>
          <w:sz w:val="26"/>
          <w:szCs w:val="26"/>
          <w:lang w:eastAsia="en-US"/>
        </w:rPr>
        <w:t>№</w:t>
      </w:r>
      <w:r w:rsidR="00754936" w:rsidRPr="00444816">
        <w:rPr>
          <w:rFonts w:ascii="Times New Roman" w:hAnsi="Times New Roman"/>
          <w:sz w:val="26"/>
          <w:szCs w:val="26"/>
          <w:lang w:eastAsia="en-US"/>
        </w:rPr>
        <w:t>50, ст. 7089;</w:t>
      </w:r>
    </w:p>
    <w:p w:rsidR="00754936" w:rsidRDefault="00754936" w:rsidP="00324797">
      <w:pPr>
        <w:autoSpaceDE w:val="0"/>
        <w:autoSpaceDN w:val="0"/>
        <w:adjustRightInd w:val="0"/>
        <w:spacing w:after="0" w:line="240" w:lineRule="auto"/>
        <w:ind w:firstLine="709"/>
        <w:jc w:val="both"/>
        <w:rPr>
          <w:rFonts w:ascii="Times New Roman" w:hAnsi="Times New Roman"/>
          <w:sz w:val="26"/>
          <w:szCs w:val="26"/>
        </w:rPr>
      </w:pPr>
      <w:bookmarkStart w:id="5" w:name="P216"/>
      <w:bookmarkEnd w:id="5"/>
      <w:r>
        <w:rPr>
          <w:rFonts w:ascii="Times New Roman" w:hAnsi="Times New Roman"/>
          <w:sz w:val="26"/>
          <w:szCs w:val="26"/>
        </w:rPr>
        <w:t>З</w:t>
      </w:r>
      <w:r w:rsidRPr="007D316A">
        <w:rPr>
          <w:rFonts w:ascii="Times New Roman" w:hAnsi="Times New Roman"/>
          <w:sz w:val="26"/>
          <w:szCs w:val="26"/>
        </w:rPr>
        <w:t>акон Ханты – Мансийского автономного округа – Югры от 11.06.2010 №102-оз «Об административных нарушениях» (Собрание законодательства Ханты-Мансийского автономного округа</w:t>
      </w:r>
      <w:r>
        <w:rPr>
          <w:rFonts w:ascii="Times New Roman" w:hAnsi="Times New Roman"/>
          <w:sz w:val="26"/>
          <w:szCs w:val="26"/>
        </w:rPr>
        <w:t xml:space="preserve"> </w:t>
      </w:r>
      <w:r w:rsidRPr="007D316A">
        <w:rPr>
          <w:rFonts w:ascii="Times New Roman" w:hAnsi="Times New Roman"/>
          <w:sz w:val="26"/>
          <w:szCs w:val="26"/>
        </w:rPr>
        <w:t>-</w:t>
      </w:r>
      <w:r>
        <w:rPr>
          <w:rFonts w:ascii="Times New Roman" w:hAnsi="Times New Roman"/>
          <w:sz w:val="26"/>
          <w:szCs w:val="26"/>
        </w:rPr>
        <w:t xml:space="preserve"> </w:t>
      </w:r>
      <w:r w:rsidRPr="007D316A">
        <w:rPr>
          <w:rFonts w:ascii="Times New Roman" w:hAnsi="Times New Roman"/>
          <w:sz w:val="26"/>
          <w:szCs w:val="26"/>
        </w:rPr>
        <w:t xml:space="preserve">Югры, 01.06.2010-15.06.2010 №6 (часть </w:t>
      </w:r>
      <w:r w:rsidRPr="007D316A">
        <w:rPr>
          <w:rFonts w:ascii="Times New Roman" w:hAnsi="Times New Roman"/>
          <w:sz w:val="26"/>
          <w:szCs w:val="26"/>
          <w:lang w:val="en-US"/>
        </w:rPr>
        <w:t>I</w:t>
      </w:r>
      <w:r w:rsidRPr="007D316A">
        <w:rPr>
          <w:rFonts w:ascii="Times New Roman" w:hAnsi="Times New Roman"/>
          <w:sz w:val="26"/>
          <w:szCs w:val="26"/>
        </w:rPr>
        <w:t xml:space="preserve">), ст. 461, </w:t>
      </w:r>
      <w:r>
        <w:rPr>
          <w:rFonts w:ascii="Times New Roman" w:hAnsi="Times New Roman"/>
          <w:sz w:val="26"/>
          <w:szCs w:val="26"/>
        </w:rPr>
        <w:t>«</w:t>
      </w:r>
      <w:r w:rsidRPr="007D316A">
        <w:rPr>
          <w:rFonts w:ascii="Times New Roman" w:hAnsi="Times New Roman"/>
          <w:sz w:val="26"/>
          <w:szCs w:val="26"/>
        </w:rPr>
        <w:t>Новости Югры», 13.07.2010</w:t>
      </w:r>
      <w:r>
        <w:rPr>
          <w:rFonts w:ascii="Times New Roman" w:hAnsi="Times New Roman"/>
          <w:sz w:val="26"/>
          <w:szCs w:val="26"/>
        </w:rPr>
        <w:t xml:space="preserve"> № 107</w:t>
      </w:r>
      <w:r w:rsidRPr="007D316A">
        <w:rPr>
          <w:rFonts w:ascii="Times New Roman" w:hAnsi="Times New Roman"/>
          <w:sz w:val="26"/>
          <w:szCs w:val="26"/>
        </w:rPr>
        <w:t>);</w:t>
      </w:r>
    </w:p>
    <w:p w:rsidR="00754936" w:rsidRPr="00444816" w:rsidRDefault="00754936" w:rsidP="00324797">
      <w:pPr>
        <w:pStyle w:val="ConsPlusNormal"/>
        <w:ind w:firstLine="709"/>
        <w:jc w:val="both"/>
        <w:rPr>
          <w:rFonts w:ascii="Times New Roman" w:hAnsi="Times New Roman" w:cs="Times New Roman"/>
          <w:sz w:val="26"/>
          <w:szCs w:val="26"/>
          <w:lang w:eastAsia="en-US"/>
        </w:rPr>
      </w:pPr>
      <w:r w:rsidRPr="00444816">
        <w:rPr>
          <w:rFonts w:ascii="Times New Roman" w:hAnsi="Times New Roman"/>
          <w:sz w:val="26"/>
          <w:szCs w:val="26"/>
          <w:lang w:eastAsia="en-US"/>
        </w:rPr>
        <w:t>постановление Правительства Ханты-Мансийского автономного округа - Югры от 11.07.2014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w:t>
      </w:r>
      <w:r w:rsidRPr="00444816">
        <w:rPr>
          <w:rFonts w:ascii="Times New Roman" w:hAnsi="Times New Roman" w:cs="Times New Roman"/>
          <w:sz w:val="26"/>
          <w:szCs w:val="26"/>
          <w:lang w:eastAsia="en-US"/>
        </w:rPr>
        <w:t>«Собрание законодательства Ханты-Мансийского автономного округа-Югры», 15.07.2014, №7 (часть I, том 3), ст. 746</w:t>
      </w:r>
      <w:r w:rsidRPr="00444816">
        <w:rPr>
          <w:rFonts w:ascii="Times New Roman" w:hAnsi="Times New Roman"/>
          <w:sz w:val="26"/>
          <w:szCs w:val="26"/>
          <w:lang w:eastAsia="en-US"/>
        </w:rPr>
        <w:t>; «Новости Югры», 03.10.2014, №115;</w:t>
      </w:r>
    </w:p>
    <w:p w:rsidR="00754936" w:rsidRPr="007D316A" w:rsidRDefault="00754936" w:rsidP="00324797">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Устав города Когалыма («Когалымский вестник», 12.08.2005</w:t>
      </w:r>
      <w:r>
        <w:rPr>
          <w:rFonts w:ascii="Times New Roman" w:hAnsi="Times New Roman"/>
          <w:sz w:val="26"/>
          <w:szCs w:val="26"/>
        </w:rPr>
        <w:t>, №32</w:t>
      </w:r>
      <w:r w:rsidRPr="007D316A">
        <w:rPr>
          <w:rFonts w:ascii="Times New Roman" w:hAnsi="Times New Roman"/>
          <w:sz w:val="26"/>
          <w:szCs w:val="26"/>
        </w:rPr>
        <w:t>);</w:t>
      </w:r>
    </w:p>
    <w:p w:rsidR="00754936" w:rsidRDefault="00754936" w:rsidP="00324797">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постановление Администрации города Когалыма от 07.02.2012 №289</w:t>
      </w:r>
      <w:r>
        <w:rPr>
          <w:rFonts w:ascii="Times New Roman" w:hAnsi="Times New Roman"/>
          <w:sz w:val="26"/>
          <w:szCs w:val="26"/>
        </w:rPr>
        <w:t xml:space="preserve"> «</w:t>
      </w:r>
      <w:r w:rsidRPr="007D316A">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6"/>
          <w:szCs w:val="26"/>
        </w:rPr>
        <w:t>»</w:t>
      </w:r>
      <w:r w:rsidRPr="007D316A">
        <w:rPr>
          <w:rFonts w:ascii="Times New Roman" w:hAnsi="Times New Roman"/>
          <w:sz w:val="26"/>
          <w:szCs w:val="26"/>
        </w:rPr>
        <w:t xml:space="preserve"> (</w:t>
      </w:r>
      <w:r>
        <w:rPr>
          <w:rFonts w:ascii="Times New Roman" w:hAnsi="Times New Roman"/>
          <w:sz w:val="26"/>
          <w:szCs w:val="26"/>
        </w:rPr>
        <w:t>«</w:t>
      </w:r>
      <w:r w:rsidRPr="007D316A">
        <w:rPr>
          <w:rFonts w:ascii="Times New Roman" w:hAnsi="Times New Roman"/>
          <w:sz w:val="26"/>
          <w:szCs w:val="26"/>
        </w:rPr>
        <w:t>Когалымский вестник</w:t>
      </w:r>
      <w:r>
        <w:rPr>
          <w:rFonts w:ascii="Times New Roman" w:hAnsi="Times New Roman"/>
          <w:sz w:val="26"/>
          <w:szCs w:val="26"/>
        </w:rPr>
        <w:t>»</w:t>
      </w:r>
      <w:r w:rsidRPr="007D316A">
        <w:rPr>
          <w:rFonts w:ascii="Times New Roman" w:hAnsi="Times New Roman"/>
          <w:sz w:val="26"/>
          <w:szCs w:val="26"/>
        </w:rPr>
        <w:t>, 10.02.2012</w:t>
      </w:r>
      <w:r>
        <w:rPr>
          <w:rFonts w:ascii="Times New Roman" w:hAnsi="Times New Roman"/>
          <w:sz w:val="26"/>
          <w:szCs w:val="26"/>
        </w:rPr>
        <w:t xml:space="preserve">, </w:t>
      </w:r>
      <w:r w:rsidRPr="007D316A">
        <w:rPr>
          <w:rFonts w:ascii="Times New Roman" w:hAnsi="Times New Roman"/>
          <w:sz w:val="26"/>
          <w:szCs w:val="26"/>
        </w:rPr>
        <w:t>№06,);</w:t>
      </w:r>
    </w:p>
    <w:p w:rsidR="00754936" w:rsidRPr="007D316A" w:rsidRDefault="00754936" w:rsidP="00324797">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постановление Администрации города Когалыма от 01.03.2013</w:t>
      </w:r>
      <w:r>
        <w:rPr>
          <w:rFonts w:ascii="Times New Roman" w:hAnsi="Times New Roman"/>
          <w:sz w:val="26"/>
          <w:szCs w:val="26"/>
        </w:rPr>
        <w:t>,</w:t>
      </w:r>
      <w:r w:rsidRPr="007D316A">
        <w:rPr>
          <w:rFonts w:ascii="Times New Roman" w:hAnsi="Times New Roman"/>
          <w:sz w:val="26"/>
          <w:szCs w:val="26"/>
        </w:rPr>
        <w:t xml:space="preserve">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w:t>
      </w:r>
      <w:r>
        <w:rPr>
          <w:rFonts w:ascii="Times New Roman" w:hAnsi="Times New Roman"/>
          <w:sz w:val="26"/>
          <w:szCs w:val="26"/>
        </w:rPr>
        <w:t>, №8(286)</w:t>
      </w:r>
      <w:r w:rsidRPr="007D316A">
        <w:rPr>
          <w:rFonts w:ascii="Times New Roman" w:hAnsi="Times New Roman"/>
          <w:sz w:val="26"/>
          <w:szCs w:val="26"/>
        </w:rPr>
        <w:t>);</w:t>
      </w:r>
    </w:p>
    <w:p w:rsidR="00754936" w:rsidRPr="00353EB7" w:rsidRDefault="00754936" w:rsidP="00324797">
      <w:pPr>
        <w:autoSpaceDE w:val="0"/>
        <w:autoSpaceDN w:val="0"/>
        <w:adjustRightInd w:val="0"/>
        <w:spacing w:after="0" w:line="240" w:lineRule="auto"/>
        <w:ind w:firstLine="709"/>
        <w:jc w:val="both"/>
        <w:rPr>
          <w:rFonts w:ascii="Times New Roman" w:hAnsi="Times New Roman"/>
          <w:sz w:val="26"/>
          <w:szCs w:val="26"/>
        </w:rPr>
      </w:pPr>
      <w:r w:rsidRPr="00353EB7">
        <w:rPr>
          <w:rFonts w:ascii="Times New Roman" w:hAnsi="Times New Roman"/>
          <w:sz w:val="26"/>
          <w:szCs w:val="26"/>
          <w:lang w:eastAsia="en-US"/>
        </w:rPr>
        <w:t>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16.07.2014</w:t>
      </w:r>
      <w:r>
        <w:rPr>
          <w:rFonts w:ascii="Times New Roman" w:hAnsi="Times New Roman"/>
          <w:sz w:val="26"/>
          <w:szCs w:val="26"/>
          <w:lang w:eastAsia="en-US"/>
        </w:rPr>
        <w:t>, №31(539)</w:t>
      </w:r>
      <w:r w:rsidRPr="00353EB7">
        <w:rPr>
          <w:rFonts w:ascii="Times New Roman" w:hAnsi="Times New Roman"/>
          <w:sz w:val="26"/>
          <w:szCs w:val="26"/>
          <w:lang w:eastAsia="en-US"/>
        </w:rPr>
        <w:t>);</w:t>
      </w:r>
    </w:p>
    <w:p w:rsidR="00754936" w:rsidRPr="007933B2" w:rsidRDefault="00754936" w:rsidP="00324797">
      <w:pPr>
        <w:widowControl w:val="0"/>
        <w:spacing w:after="0" w:line="240" w:lineRule="auto"/>
        <w:ind w:firstLine="709"/>
        <w:jc w:val="both"/>
        <w:rPr>
          <w:rFonts w:ascii="Times New Roman" w:hAnsi="Times New Roman"/>
          <w:sz w:val="26"/>
          <w:szCs w:val="26"/>
        </w:rPr>
      </w:pPr>
      <w:r w:rsidRPr="007D316A">
        <w:rPr>
          <w:rFonts w:ascii="Times New Roman" w:hAnsi="Times New Roman"/>
          <w:sz w:val="26"/>
          <w:szCs w:val="26"/>
        </w:rPr>
        <w:lastRenderedPageBreak/>
        <w:t xml:space="preserve">распоряжение Администрации города Когалыма от 27.05.2010 №189-р «Об утверждении положения об отделе архитектуры и градостроительства </w:t>
      </w:r>
      <w:r w:rsidRPr="007933B2">
        <w:rPr>
          <w:rFonts w:ascii="Times New Roman" w:hAnsi="Times New Roman"/>
          <w:sz w:val="26"/>
          <w:szCs w:val="26"/>
        </w:rPr>
        <w:t>Администрации города Когалыма, («Когалымский вестник», 24.12.2010</w:t>
      </w:r>
      <w:r>
        <w:rPr>
          <w:rFonts w:ascii="Times New Roman" w:hAnsi="Times New Roman"/>
          <w:sz w:val="26"/>
          <w:szCs w:val="26"/>
        </w:rPr>
        <w:t>, №51</w:t>
      </w:r>
      <w:r w:rsidRPr="007933B2">
        <w:rPr>
          <w:rFonts w:ascii="Times New Roman" w:hAnsi="Times New Roman"/>
          <w:sz w:val="26"/>
          <w:szCs w:val="26"/>
        </w:rPr>
        <w:t>);</w:t>
      </w:r>
    </w:p>
    <w:p w:rsidR="00754936" w:rsidRPr="007D316A" w:rsidRDefault="00754936" w:rsidP="00324797">
      <w:pPr>
        <w:widowControl w:val="0"/>
        <w:autoSpaceDE w:val="0"/>
        <w:autoSpaceDN w:val="0"/>
        <w:adjustRightInd w:val="0"/>
        <w:spacing w:after="0" w:line="240" w:lineRule="auto"/>
        <w:ind w:firstLine="709"/>
        <w:jc w:val="both"/>
        <w:rPr>
          <w:rFonts w:ascii="Times New Roman" w:hAnsi="Times New Roman"/>
          <w:sz w:val="26"/>
          <w:szCs w:val="26"/>
        </w:rPr>
      </w:pPr>
      <w:r w:rsidRPr="007933B2">
        <w:rPr>
          <w:rFonts w:ascii="Times New Roman" w:hAnsi="Times New Roman"/>
          <w:sz w:val="26"/>
          <w:szCs w:val="26"/>
        </w:rPr>
        <w:t>настоящи</w:t>
      </w:r>
      <w:r>
        <w:rPr>
          <w:rFonts w:ascii="Times New Roman" w:hAnsi="Times New Roman"/>
          <w:sz w:val="26"/>
          <w:szCs w:val="26"/>
        </w:rPr>
        <w:t>й</w:t>
      </w:r>
      <w:r w:rsidRPr="007933B2">
        <w:rPr>
          <w:rFonts w:ascii="Times New Roman" w:hAnsi="Times New Roman"/>
          <w:sz w:val="26"/>
          <w:szCs w:val="26"/>
        </w:rPr>
        <w:t xml:space="preserve"> административны</w:t>
      </w:r>
      <w:r>
        <w:rPr>
          <w:rFonts w:ascii="Times New Roman" w:hAnsi="Times New Roman"/>
          <w:sz w:val="26"/>
          <w:szCs w:val="26"/>
        </w:rPr>
        <w:t>й</w:t>
      </w:r>
      <w:r w:rsidRPr="007933B2">
        <w:rPr>
          <w:rFonts w:ascii="Times New Roman" w:hAnsi="Times New Roman"/>
          <w:sz w:val="26"/>
          <w:szCs w:val="26"/>
        </w:rPr>
        <w:t xml:space="preserve"> регламент.</w:t>
      </w:r>
    </w:p>
    <w:p w:rsidR="00754936" w:rsidRPr="00E51CA3" w:rsidRDefault="00754936" w:rsidP="00324797">
      <w:pPr>
        <w:pStyle w:val="ConsPlusNormal"/>
        <w:ind w:firstLine="709"/>
        <w:jc w:val="both"/>
        <w:rPr>
          <w:rFonts w:ascii="Times New Roman" w:hAnsi="Times New Roman" w:cs="Times New Roman"/>
          <w:sz w:val="26"/>
          <w:szCs w:val="26"/>
        </w:rPr>
      </w:pPr>
      <w:r w:rsidRPr="00E51CA3">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754936" w:rsidRPr="00774CF7" w:rsidRDefault="00754936" w:rsidP="00324797">
      <w:pPr>
        <w:pStyle w:val="ConsPlusNormal"/>
        <w:ind w:firstLine="709"/>
        <w:jc w:val="both"/>
        <w:rPr>
          <w:rFonts w:ascii="Times New Roman" w:hAnsi="Times New Roman" w:cs="Times New Roman"/>
          <w:sz w:val="26"/>
          <w:szCs w:val="26"/>
          <w:lang w:eastAsia="en-US"/>
        </w:rPr>
      </w:pPr>
      <w:r w:rsidRPr="00E51CA3">
        <w:rPr>
          <w:rFonts w:ascii="Times New Roman" w:hAnsi="Times New Roman"/>
          <w:sz w:val="26"/>
          <w:szCs w:val="26"/>
          <w:lang w:eastAsia="en-US"/>
        </w:rPr>
        <w:t xml:space="preserve">2.6.1. </w:t>
      </w:r>
      <w:r w:rsidRPr="00E51CA3">
        <w:rPr>
          <w:rFonts w:ascii="Times New Roman" w:hAnsi="Times New Roman" w:cs="Times New Roman"/>
          <w:sz w:val="26"/>
          <w:szCs w:val="26"/>
          <w:lang w:eastAsia="en-US"/>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rsidR="00754936" w:rsidRPr="00210A3E"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210A3E">
        <w:rPr>
          <w:rFonts w:ascii="Times New Roman" w:hAnsi="Times New Roman"/>
          <w:sz w:val="26"/>
          <w:szCs w:val="26"/>
          <w:lang w:eastAsia="en-US"/>
        </w:rPr>
        <w:t xml:space="preserve">2.6.1.1. </w:t>
      </w:r>
      <w:hyperlink r:id="rId32" w:history="1">
        <w:r w:rsidRPr="00210A3E">
          <w:rPr>
            <w:rFonts w:ascii="Times New Roman" w:hAnsi="Times New Roman"/>
            <w:sz w:val="26"/>
            <w:szCs w:val="26"/>
            <w:lang w:eastAsia="en-US"/>
          </w:rPr>
          <w:t>Заявление</w:t>
        </w:r>
      </w:hyperlink>
      <w:r w:rsidRPr="00210A3E">
        <w:rPr>
          <w:rFonts w:ascii="Times New Roman" w:hAnsi="Times New Roman"/>
          <w:sz w:val="26"/>
          <w:szCs w:val="26"/>
          <w:lang w:eastAsia="en-US"/>
        </w:rPr>
        <w:t>, оформленное в соответствии с приложением 2 к административному регламенту.</w:t>
      </w:r>
      <w:bookmarkStart w:id="6" w:name="P217"/>
      <w:bookmarkEnd w:id="6"/>
    </w:p>
    <w:p w:rsidR="00754936"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210A3E">
        <w:rPr>
          <w:rFonts w:ascii="Times New Roman" w:hAnsi="Times New Roman"/>
          <w:sz w:val="26"/>
          <w:szCs w:val="26"/>
          <w:lang w:eastAsia="en-US"/>
        </w:rPr>
        <w:t>2.6.1.2. Документ, удостоверяющий личность заявителя физического лица</w:t>
      </w:r>
      <w:r>
        <w:rPr>
          <w:rFonts w:ascii="Times New Roman" w:hAnsi="Times New Roman"/>
          <w:sz w:val="26"/>
          <w:szCs w:val="26"/>
          <w:lang w:eastAsia="en-US"/>
        </w:rPr>
        <w:t>.</w:t>
      </w:r>
    </w:p>
    <w:p w:rsidR="00754936"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2.6.1.3.</w:t>
      </w:r>
      <w:r>
        <w:rPr>
          <w:rFonts w:ascii="Times New Roman" w:hAnsi="Times New Roman"/>
          <w:sz w:val="26"/>
          <w:szCs w:val="26"/>
          <w:lang w:eastAsia="en-US"/>
        </w:rPr>
        <w:t xml:space="preserve"> В</w:t>
      </w:r>
      <w:r w:rsidRPr="00007F58">
        <w:rPr>
          <w:rFonts w:ascii="Times New Roman" w:hAnsi="Times New Roman"/>
          <w:sz w:val="26"/>
          <w:szCs w:val="26"/>
          <w:lang w:eastAsia="en-US"/>
        </w:rPr>
        <w:t>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754936" w:rsidRPr="00210A3E"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2.6.1.4. Документ, подтверждающий полномочия действовать от имени физического или юридического лица при подачи заявления  представителем физического или юридического лица</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2.6.1.5. Доверенность, выданная представителю заявителя, оформленная в порядке, предусмотренном законодательством Российской Федерации, предоставляется в оригиналах и копиях.</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2.6.1.6.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2.6.1.7. Разрешение на использование земель или земельного участка, находящихся в государственной или муниципальной собственности.</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2.6.1.8. Согласование осуществления земляных работ, подписанное представителями всех заинтересованных организаций и землепользователей.</w:t>
      </w:r>
    </w:p>
    <w:p w:rsidR="00754936"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 xml:space="preserve">2.6.1.9. Гарантийное обязательство </w:t>
      </w:r>
      <w:hyperlink r:id="rId33" w:history="1">
        <w:r w:rsidRPr="00007F58">
          <w:rPr>
            <w:rFonts w:ascii="Times New Roman" w:hAnsi="Times New Roman"/>
            <w:sz w:val="26"/>
            <w:szCs w:val="26"/>
            <w:lang w:eastAsia="en-US"/>
          </w:rPr>
          <w:t>(письмо)</w:t>
        </w:r>
      </w:hyperlink>
      <w:r w:rsidRPr="00007F58">
        <w:rPr>
          <w:rFonts w:ascii="Times New Roman" w:hAnsi="Times New Roman"/>
          <w:sz w:val="26"/>
          <w:szCs w:val="26"/>
          <w:lang w:eastAsia="en-US"/>
        </w:rPr>
        <w:t xml:space="preserve"> о восстановлении заявителем благоустройства (дорожных покрытий, зеленых насаждений и других элементов благоустройства) с указанием сроков восстановления, оформленное в соответствии с приложением 6 к административному регламенту.</w:t>
      </w:r>
    </w:p>
    <w:p w:rsidR="00754936" w:rsidRPr="00007F58" w:rsidRDefault="00754936" w:rsidP="00324797">
      <w:pPr>
        <w:pStyle w:val="ConsPlusNormal"/>
        <w:ind w:firstLine="709"/>
        <w:jc w:val="both"/>
        <w:rPr>
          <w:rFonts w:ascii="Times New Roman" w:hAnsi="Times New Roman" w:cs="Times New Roman"/>
          <w:sz w:val="26"/>
          <w:szCs w:val="26"/>
          <w:lang w:eastAsia="en-US"/>
        </w:rPr>
      </w:pPr>
      <w:r w:rsidRPr="00007F58">
        <w:rPr>
          <w:rFonts w:ascii="Times New Roman" w:hAnsi="Times New Roman"/>
          <w:sz w:val="26"/>
          <w:szCs w:val="26"/>
          <w:lang w:eastAsia="en-US"/>
        </w:rPr>
        <w:t>2.6.1.10. Т</w:t>
      </w:r>
      <w:r w:rsidRPr="00007F58">
        <w:rPr>
          <w:rFonts w:ascii="Times New Roman" w:hAnsi="Times New Roman" w:cs="Times New Roman"/>
          <w:sz w:val="26"/>
          <w:szCs w:val="26"/>
          <w:lang w:eastAsia="en-US"/>
        </w:rPr>
        <w:t>опографическая съемка земельного участка, с обозначением места производства земляных работ в электронном виде в программе Mapinfo Professional.</w:t>
      </w:r>
    </w:p>
    <w:p w:rsidR="00754936" w:rsidRDefault="00754936" w:rsidP="00324797">
      <w:pPr>
        <w:pStyle w:val="ConsPlusNormal"/>
        <w:ind w:firstLine="709"/>
        <w:jc w:val="both"/>
        <w:rPr>
          <w:rFonts w:ascii="Times New Roman" w:hAnsi="Times New Roman" w:cs="Times New Roman"/>
          <w:sz w:val="26"/>
          <w:szCs w:val="26"/>
          <w:lang w:eastAsia="en-US"/>
        </w:rPr>
      </w:pPr>
      <w:r w:rsidRPr="00007F58">
        <w:rPr>
          <w:rFonts w:ascii="Times New Roman" w:hAnsi="Times New Roman" w:cs="Times New Roman"/>
          <w:sz w:val="26"/>
          <w:szCs w:val="26"/>
          <w:lang w:eastAsia="en-US"/>
        </w:rPr>
        <w:t>2.6.1.11. Проектная документация объекта капитального строительства.</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запрашиваемых Отделом архитектуры в рамках межведомственного информационного взаимодействия, или могут быть представлены заявителем по собственной инициативе:</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lastRenderedPageBreak/>
        <w:t>2.6.2.1.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2.6.2.2. Кадастровая выписка об объекте недвижимости.</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007F58">
        <w:rPr>
          <w:rFonts w:ascii="Times New Roman" w:hAnsi="Times New Roman"/>
          <w:sz w:val="26"/>
          <w:szCs w:val="26"/>
          <w:lang w:eastAsia="en-US"/>
        </w:rPr>
        <w:t>Непредставление заявителем (отказ заявителя в представлении) таких документов не является основанием для отказа в предоставлении муниципальной услуги.</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rPr>
      </w:pPr>
      <w:r w:rsidRPr="00007F58">
        <w:rPr>
          <w:rFonts w:ascii="Times New Roman" w:hAnsi="Times New Roman"/>
          <w:sz w:val="26"/>
          <w:szCs w:val="26"/>
          <w:lang w:eastAsia="en-US"/>
        </w:rPr>
        <w:t>Документы, указанные в подпункте 2.6.2.1</w:t>
      </w:r>
      <w:r>
        <w:rPr>
          <w:rFonts w:ascii="Times New Roman" w:hAnsi="Times New Roman"/>
          <w:sz w:val="26"/>
          <w:szCs w:val="26"/>
          <w:lang w:eastAsia="en-US"/>
        </w:rPr>
        <w:t>-</w:t>
      </w:r>
      <w:r w:rsidRPr="00007F58">
        <w:rPr>
          <w:rFonts w:ascii="Times New Roman" w:hAnsi="Times New Roman"/>
          <w:sz w:val="26"/>
          <w:szCs w:val="26"/>
          <w:lang w:eastAsia="en-US"/>
        </w:rPr>
        <w:t>2.6.2.2 административного регламента Отдел архитектуры запрашивает в рамках межведомственного информационного взаимодействия в ФГБУ «ФКП Росреестра</w:t>
      </w:r>
      <w:r>
        <w:rPr>
          <w:rFonts w:ascii="Times New Roman" w:hAnsi="Times New Roman"/>
          <w:sz w:val="26"/>
          <w:szCs w:val="26"/>
          <w:lang w:eastAsia="en-US"/>
        </w:rPr>
        <w:t>»</w:t>
      </w:r>
      <w:r w:rsidRPr="00007F58">
        <w:rPr>
          <w:rFonts w:ascii="Times New Roman" w:hAnsi="Times New Roman"/>
          <w:sz w:val="26"/>
          <w:szCs w:val="26"/>
          <w:lang w:eastAsia="en-US"/>
        </w:rPr>
        <w:t xml:space="preserve"> по ХМАО-Югре.</w:t>
      </w:r>
    </w:p>
    <w:p w:rsidR="00754936" w:rsidRPr="00007F58" w:rsidRDefault="00754936" w:rsidP="00324797">
      <w:pPr>
        <w:suppressAutoHyphens/>
        <w:spacing w:after="0" w:line="240" w:lineRule="auto"/>
        <w:ind w:firstLine="709"/>
        <w:jc w:val="both"/>
        <w:rPr>
          <w:rFonts w:ascii="Times New Roman" w:hAnsi="Times New Roman"/>
          <w:sz w:val="26"/>
          <w:szCs w:val="26"/>
        </w:rPr>
      </w:pPr>
      <w:r w:rsidRPr="00007F58">
        <w:rPr>
          <w:rFonts w:ascii="Times New Roman" w:hAnsi="Times New Roman"/>
          <w:sz w:val="26"/>
          <w:szCs w:val="26"/>
        </w:rPr>
        <w:t>Способы получения заявителями документов, указанных в пункте 2.6 административного регламента.</w:t>
      </w:r>
    </w:p>
    <w:p w:rsidR="00754936" w:rsidRPr="00007F58" w:rsidRDefault="00754936" w:rsidP="00324797">
      <w:pPr>
        <w:suppressAutoHyphens/>
        <w:spacing w:after="0" w:line="240" w:lineRule="auto"/>
        <w:ind w:firstLine="709"/>
        <w:jc w:val="both"/>
        <w:rPr>
          <w:rFonts w:ascii="Times New Roman" w:hAnsi="Times New Roman"/>
          <w:sz w:val="26"/>
          <w:szCs w:val="26"/>
        </w:rPr>
      </w:pPr>
      <w:r w:rsidRPr="00007F58">
        <w:rPr>
          <w:rFonts w:ascii="Times New Roman" w:hAnsi="Times New Roman"/>
          <w:sz w:val="26"/>
          <w:szCs w:val="26"/>
        </w:rPr>
        <w:t>Установленную форму заявления о предоставлении муниципальной услуги, указанную в подпункте 1 пункта 2.6 административного регламента, заявитель может получить:</w:t>
      </w:r>
    </w:p>
    <w:p w:rsidR="00754936" w:rsidRPr="00007F58" w:rsidRDefault="00754936" w:rsidP="00324797">
      <w:pPr>
        <w:suppressAutoHyphens/>
        <w:spacing w:after="0" w:line="240" w:lineRule="auto"/>
        <w:ind w:firstLine="709"/>
        <w:jc w:val="both"/>
        <w:rPr>
          <w:rFonts w:ascii="Times New Roman" w:hAnsi="Times New Roman"/>
          <w:sz w:val="26"/>
          <w:szCs w:val="26"/>
        </w:rPr>
      </w:pPr>
      <w:r w:rsidRPr="00007F58">
        <w:rPr>
          <w:rFonts w:ascii="Times New Roman" w:hAnsi="Times New Roman"/>
          <w:sz w:val="26"/>
          <w:szCs w:val="26"/>
        </w:rPr>
        <w:t>в месте предоставления муниципальной услуги;</w:t>
      </w:r>
    </w:p>
    <w:p w:rsidR="00754936" w:rsidRPr="00007F58" w:rsidRDefault="00754936" w:rsidP="00324797">
      <w:pPr>
        <w:suppressAutoHyphens/>
        <w:spacing w:after="0" w:line="240" w:lineRule="auto"/>
        <w:ind w:firstLine="709"/>
        <w:jc w:val="both"/>
        <w:rPr>
          <w:rFonts w:ascii="Times New Roman" w:hAnsi="Times New Roman"/>
          <w:sz w:val="26"/>
          <w:szCs w:val="26"/>
        </w:rPr>
      </w:pPr>
      <w:r w:rsidRPr="00007F58">
        <w:rPr>
          <w:rFonts w:ascii="Times New Roman" w:hAnsi="Times New Roman"/>
          <w:sz w:val="26"/>
          <w:szCs w:val="26"/>
        </w:rPr>
        <w:t>у специалиста Отдела архитектуры, ответственного за предоставление муниципальной услуги, специалиста МФЦ;</w:t>
      </w:r>
    </w:p>
    <w:p w:rsidR="00754936" w:rsidRPr="00007F58" w:rsidRDefault="00754936" w:rsidP="00324797">
      <w:pPr>
        <w:autoSpaceDE w:val="0"/>
        <w:autoSpaceDN w:val="0"/>
        <w:adjustRightInd w:val="0"/>
        <w:spacing w:after="0" w:line="240" w:lineRule="auto"/>
        <w:ind w:firstLine="709"/>
        <w:jc w:val="both"/>
        <w:rPr>
          <w:rFonts w:ascii="Times New Roman" w:hAnsi="Times New Roman"/>
          <w:sz w:val="26"/>
          <w:szCs w:val="26"/>
        </w:rPr>
      </w:pPr>
      <w:r w:rsidRPr="00007F58">
        <w:rPr>
          <w:rFonts w:ascii="Times New Roman" w:hAnsi="Times New Roman"/>
          <w:sz w:val="26"/>
          <w:szCs w:val="26"/>
        </w:rPr>
        <w:t>посредством информационно-телекоммуникационной сети «Интернет» на официальном сайте, Едином и региональном порталах.</w:t>
      </w:r>
    </w:p>
    <w:p w:rsidR="00754936" w:rsidRPr="00502F5E" w:rsidRDefault="00754936" w:rsidP="00324797">
      <w:pPr>
        <w:autoSpaceDE w:val="0"/>
        <w:autoSpaceDN w:val="0"/>
        <w:adjustRightInd w:val="0"/>
        <w:spacing w:after="0" w:line="240" w:lineRule="auto"/>
        <w:ind w:firstLine="709"/>
        <w:jc w:val="both"/>
        <w:rPr>
          <w:rFonts w:ascii="Times New Roman" w:hAnsi="Times New Roman"/>
          <w:sz w:val="26"/>
          <w:szCs w:val="26"/>
        </w:rPr>
      </w:pPr>
      <w:r w:rsidRPr="00007F58">
        <w:rPr>
          <w:rFonts w:ascii="Times New Roman" w:hAnsi="Times New Roman"/>
          <w:sz w:val="26"/>
          <w:szCs w:val="26"/>
        </w:rPr>
        <w:t>Документы и информацию, указанную в пункте 2.6.2 административного регламента, заявитель может получить самостоятельно, обратившись в соответствующий территориальный орган, либо МФЦ по адресам, указанным в подпунктах 1.3.2, 1.3.3 пункта 1.3. административного регламента.</w:t>
      </w:r>
    </w:p>
    <w:p w:rsidR="00754936" w:rsidRPr="00502F5E" w:rsidRDefault="00754936" w:rsidP="00324797">
      <w:pPr>
        <w:suppressAutoHyphens/>
        <w:spacing w:after="0" w:line="240" w:lineRule="auto"/>
        <w:ind w:firstLine="709"/>
        <w:jc w:val="both"/>
        <w:rPr>
          <w:rFonts w:ascii="Times New Roman" w:hAnsi="Times New Roman"/>
          <w:sz w:val="26"/>
          <w:szCs w:val="26"/>
          <w:lang w:eastAsia="en-US"/>
        </w:rPr>
      </w:pPr>
      <w:r w:rsidRPr="00502F5E">
        <w:rPr>
          <w:rFonts w:ascii="Times New Roman" w:hAnsi="Times New Roman"/>
          <w:sz w:val="26"/>
          <w:szCs w:val="26"/>
          <w:lang w:eastAsia="en-US"/>
        </w:rPr>
        <w:t>2.7. Запрещается требовать от заявителей:</w:t>
      </w:r>
    </w:p>
    <w:p w:rsidR="00754936" w:rsidRPr="00502F5E" w:rsidRDefault="00754936" w:rsidP="00324797">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502F5E">
        <w:rPr>
          <w:rFonts w:ascii="Times New Roman"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936" w:rsidRPr="00502F5E" w:rsidRDefault="00754936" w:rsidP="00324797">
      <w:pPr>
        <w:widowControl w:val="0"/>
        <w:autoSpaceDE w:val="0"/>
        <w:autoSpaceDN w:val="0"/>
        <w:adjustRightInd w:val="0"/>
        <w:spacing w:after="0" w:line="240" w:lineRule="auto"/>
        <w:ind w:firstLine="709"/>
        <w:jc w:val="both"/>
        <w:rPr>
          <w:rFonts w:ascii="Times New Roman" w:hAnsi="Times New Roman"/>
          <w:bCs/>
          <w:sz w:val="26"/>
          <w:szCs w:val="26"/>
          <w:lang w:eastAsia="en-US"/>
        </w:rPr>
      </w:pPr>
      <w:r w:rsidRPr="00502F5E">
        <w:rPr>
          <w:rFonts w:ascii="Times New Roman" w:hAnsi="Times New Roman"/>
          <w:sz w:val="26"/>
          <w:szCs w:val="26"/>
          <w:lang w:eastAsia="en-US"/>
        </w:rPr>
        <w:t>представления</w:t>
      </w:r>
      <w:r w:rsidRPr="00502F5E">
        <w:rPr>
          <w:rFonts w:ascii="Times New Roman" w:hAnsi="Times New Roman"/>
          <w:bCs/>
          <w:sz w:val="26"/>
          <w:szCs w:val="26"/>
          <w:lang w:eastAsia="en-US"/>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502F5E">
          <w:rPr>
            <w:rFonts w:ascii="Times New Roman" w:hAnsi="Times New Roman"/>
            <w:bCs/>
            <w:sz w:val="26"/>
            <w:szCs w:val="26"/>
            <w:lang w:eastAsia="en-US"/>
          </w:rPr>
          <w:t>частью 1 статьи 1</w:t>
        </w:r>
      </w:hyperlink>
      <w:r w:rsidRPr="00502F5E">
        <w:rPr>
          <w:rFonts w:ascii="Times New Roman" w:hAnsi="Times New Roman"/>
          <w:bCs/>
          <w:sz w:val="26"/>
          <w:szCs w:val="26"/>
          <w:lang w:eastAsia="en-US"/>
        </w:rPr>
        <w:t xml:space="preserve"> Федерального закона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sidRPr="00502F5E">
          <w:rPr>
            <w:rFonts w:ascii="Times New Roman" w:hAnsi="Times New Roman"/>
            <w:bCs/>
            <w:sz w:val="26"/>
            <w:szCs w:val="26"/>
            <w:lang w:eastAsia="en-US"/>
          </w:rPr>
          <w:t>частью 6</w:t>
        </w:r>
      </w:hyperlink>
      <w:r w:rsidRPr="00502F5E">
        <w:rPr>
          <w:rFonts w:ascii="Times New Roman" w:hAnsi="Times New Roman"/>
          <w:bCs/>
          <w:sz w:val="26"/>
          <w:szCs w:val="26"/>
          <w:lang w:eastAsia="en-US"/>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lastRenderedPageBreak/>
        <w:t>2.</w:t>
      </w:r>
      <w:r>
        <w:rPr>
          <w:rFonts w:ascii="Times New Roman" w:hAnsi="Times New Roman" w:cs="Times New Roman"/>
          <w:sz w:val="26"/>
          <w:szCs w:val="26"/>
        </w:rPr>
        <w:t>8</w:t>
      </w:r>
      <w:r w:rsidRPr="004D7454">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w:t>
      </w:r>
      <w:r>
        <w:rPr>
          <w:rFonts w:ascii="Times New Roman" w:hAnsi="Times New Roman" w:cs="Times New Roman"/>
          <w:sz w:val="26"/>
          <w:szCs w:val="26"/>
        </w:rPr>
        <w:t>9</w:t>
      </w:r>
      <w:r w:rsidRPr="004D7454">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r>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w:t>
      </w:r>
      <w:r>
        <w:rPr>
          <w:rFonts w:ascii="Times New Roman" w:hAnsi="Times New Roman" w:cs="Times New Roman"/>
          <w:sz w:val="26"/>
          <w:szCs w:val="26"/>
        </w:rPr>
        <w:t>9</w:t>
      </w:r>
      <w:r w:rsidRPr="004D7454">
        <w:rPr>
          <w:rFonts w:ascii="Times New Roman" w:hAnsi="Times New Roman" w:cs="Times New Roman"/>
          <w:sz w:val="26"/>
          <w:szCs w:val="26"/>
        </w:rPr>
        <w:t>.1. Основания для приостановления предоставления муниципальной услуги законодательством Российской Федерации не предусмотрены.</w:t>
      </w:r>
    </w:p>
    <w:p w:rsidR="00754936" w:rsidRPr="004D7454" w:rsidRDefault="00754936" w:rsidP="00324797">
      <w:pPr>
        <w:pStyle w:val="ConsPlusNormal"/>
        <w:ind w:firstLine="709"/>
        <w:jc w:val="both"/>
        <w:rPr>
          <w:rFonts w:ascii="Times New Roman" w:hAnsi="Times New Roman" w:cs="Times New Roman"/>
          <w:sz w:val="26"/>
          <w:szCs w:val="26"/>
        </w:rPr>
      </w:pPr>
      <w:bookmarkStart w:id="7" w:name="P288"/>
      <w:bookmarkEnd w:id="7"/>
      <w:r w:rsidRPr="004D7454">
        <w:rPr>
          <w:rFonts w:ascii="Times New Roman" w:hAnsi="Times New Roman" w:cs="Times New Roman"/>
          <w:sz w:val="26"/>
          <w:szCs w:val="26"/>
        </w:rPr>
        <w:t>2.</w:t>
      </w:r>
      <w:r>
        <w:rPr>
          <w:rFonts w:ascii="Times New Roman" w:hAnsi="Times New Roman" w:cs="Times New Roman"/>
          <w:sz w:val="26"/>
          <w:szCs w:val="26"/>
        </w:rPr>
        <w:t>9</w:t>
      </w:r>
      <w:r w:rsidRPr="004D7454">
        <w:rPr>
          <w:rFonts w:ascii="Times New Roman" w:hAnsi="Times New Roman" w:cs="Times New Roman"/>
          <w:sz w:val="26"/>
          <w:szCs w:val="26"/>
        </w:rPr>
        <w:t>.2. В предоставлении муниципальной услуги отказывается в случаях:</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2.9.2.1. Н</w:t>
      </w:r>
      <w:r w:rsidRPr="004D7454">
        <w:rPr>
          <w:rFonts w:ascii="Times New Roman" w:hAnsi="Times New Roman" w:cs="Times New Roman"/>
          <w:sz w:val="26"/>
          <w:szCs w:val="26"/>
        </w:rPr>
        <w:t>епредставления документов, обязанность по предоставлению которых возложена на заявителя;</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2.9.2.2. Н</w:t>
      </w:r>
      <w:r w:rsidRPr="004D7454">
        <w:rPr>
          <w:rFonts w:ascii="Times New Roman" w:hAnsi="Times New Roman" w:cs="Times New Roman"/>
          <w:sz w:val="26"/>
          <w:szCs w:val="26"/>
        </w:rPr>
        <w:t>есоответствия проектной документации требованиям, установленным законодательством Российской Федерации;</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2.9.2.3. Н</w:t>
      </w:r>
      <w:r w:rsidRPr="004D7454">
        <w:rPr>
          <w:rFonts w:ascii="Times New Roman" w:hAnsi="Times New Roman" w:cs="Times New Roman"/>
          <w:sz w:val="26"/>
          <w:szCs w:val="26"/>
        </w:rPr>
        <w:t>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2.9.2.4. О</w:t>
      </w:r>
      <w:r w:rsidRPr="004D7454">
        <w:rPr>
          <w:rFonts w:ascii="Times New Roman" w:hAnsi="Times New Roman" w:cs="Times New Roman"/>
          <w:sz w:val="26"/>
          <w:szCs w:val="26"/>
        </w:rPr>
        <w:t>тсутствия в заявлении сведений о заявителе, подписи заявителя;</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2.9.2.5. О</w:t>
      </w:r>
      <w:r w:rsidRPr="004D7454">
        <w:rPr>
          <w:rFonts w:ascii="Times New Roman" w:hAnsi="Times New Roman" w:cs="Times New Roman"/>
          <w:sz w:val="26"/>
          <w:szCs w:val="26"/>
        </w:rPr>
        <w:t>тсутствия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2.9.2.6. О</w:t>
      </w:r>
      <w:r w:rsidRPr="004D7454">
        <w:rPr>
          <w:rFonts w:ascii="Times New Roman" w:hAnsi="Times New Roman" w:cs="Times New Roman"/>
          <w:sz w:val="26"/>
          <w:szCs w:val="26"/>
        </w:rPr>
        <w:t>тсутствия в заявлении сведений об ответственном лице за производство работ (фамилия, имя, отчество, подпись, телефон);</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2.9.2.7. О</w:t>
      </w:r>
      <w:r w:rsidRPr="004D7454">
        <w:rPr>
          <w:rFonts w:ascii="Times New Roman" w:hAnsi="Times New Roman" w:cs="Times New Roman"/>
          <w:sz w:val="26"/>
          <w:szCs w:val="26"/>
        </w:rPr>
        <w:t>тсутствия согласования проведения земляных работ организацией или несколькими организациями, участвующими в предоставлении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2.9.2.8. Н</w:t>
      </w:r>
      <w:r w:rsidRPr="004D7454">
        <w:rPr>
          <w:rFonts w:ascii="Times New Roman" w:hAnsi="Times New Roman" w:cs="Times New Roman"/>
          <w:sz w:val="26"/>
          <w:szCs w:val="26"/>
        </w:rPr>
        <w:t>арушения заявителем или подрядчиком условий проведения земляных работ, указанных в ранее выданном им разрешении, и непринятие им мер по устранению допущенных нарушений.</w:t>
      </w:r>
    </w:p>
    <w:p w:rsidR="00754936" w:rsidRPr="00E7754A" w:rsidRDefault="00754936" w:rsidP="00324797">
      <w:pPr>
        <w:pStyle w:val="ConsPlusNormal"/>
        <w:ind w:firstLine="709"/>
        <w:jc w:val="both"/>
        <w:rPr>
          <w:rFonts w:ascii="Times New Roman" w:hAnsi="Times New Roman" w:cs="Times New Roman"/>
          <w:sz w:val="26"/>
          <w:szCs w:val="26"/>
        </w:rPr>
      </w:pPr>
      <w:bookmarkStart w:id="8" w:name="P297"/>
      <w:bookmarkEnd w:id="8"/>
      <w:r w:rsidRPr="00E7754A">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4936" w:rsidRPr="00E7754A" w:rsidRDefault="00754936" w:rsidP="00324797">
      <w:pPr>
        <w:pStyle w:val="ConsPlusNormal"/>
        <w:ind w:firstLine="709"/>
        <w:jc w:val="both"/>
        <w:rPr>
          <w:rFonts w:ascii="Times New Roman" w:hAnsi="Times New Roman" w:cs="Times New Roman"/>
          <w:sz w:val="26"/>
          <w:szCs w:val="26"/>
        </w:rPr>
      </w:pPr>
      <w:r w:rsidRPr="00E7754A">
        <w:rPr>
          <w:rFonts w:ascii="Times New Roman" w:hAnsi="Times New Roman" w:cs="Times New Roman"/>
          <w:sz w:val="26"/>
          <w:szCs w:val="26"/>
        </w:rPr>
        <w:t>Услугами необходимыми и обязательными для предоставления муниципальной услуги являются:</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2.10.1. Разработка и выдача проектной документации, в том числе:</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пояснительная записка;</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схема планировочной организации земельного участка;</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архитектурные решения;</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2.10.2. Подготовка и выдача топографической съемки земельного участка, с обозначением места производства земляных работ в электронном виде в программе Mapinfo Professional.</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 xml:space="preserve">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устанавливается в соответствии с договором на оказание данных услуг с организациями - членами </w:t>
      </w:r>
      <w:r w:rsidRPr="00E7754A">
        <w:rPr>
          <w:rFonts w:ascii="Times New Roman" w:hAnsi="Times New Roman"/>
          <w:sz w:val="26"/>
          <w:szCs w:val="26"/>
          <w:lang w:eastAsia="en-US"/>
        </w:rPr>
        <w:lastRenderedPageBreak/>
        <w:t>саморегулируемых организаций, имеющими свидетельство о допуске к выполнению проектных и (или) изыскательских работ.</w:t>
      </w:r>
    </w:p>
    <w:p w:rsidR="00754936" w:rsidRPr="00EA0E25" w:rsidRDefault="00754936" w:rsidP="00324797">
      <w:pPr>
        <w:autoSpaceDE w:val="0"/>
        <w:autoSpaceDN w:val="0"/>
        <w:adjustRightInd w:val="0"/>
        <w:spacing w:after="0" w:line="240" w:lineRule="auto"/>
        <w:ind w:firstLine="709"/>
        <w:jc w:val="both"/>
        <w:rPr>
          <w:rFonts w:ascii="Times New Roman" w:hAnsi="Times New Roman"/>
          <w:sz w:val="26"/>
          <w:szCs w:val="26"/>
          <w:lang w:eastAsia="en-US"/>
        </w:rPr>
      </w:pPr>
      <w:r w:rsidRPr="00E7754A">
        <w:rPr>
          <w:rFonts w:ascii="Times New Roman" w:hAnsi="Times New Roman"/>
          <w:sz w:val="26"/>
          <w:szCs w:val="26"/>
          <w:lang w:eastAsia="en-US"/>
        </w:rPr>
        <w:t>В результате предоставления данных услуг заявителю выдается проектная документация и оформленная в установленном порядке, топографическая съемка земельного участка с обозначением места производства земляных работ.</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2.1</w:t>
      </w:r>
      <w:r>
        <w:rPr>
          <w:rFonts w:ascii="Times New Roman" w:hAnsi="Times New Roman" w:cs="Times New Roman"/>
          <w:sz w:val="26"/>
          <w:szCs w:val="26"/>
        </w:rPr>
        <w:t>1</w:t>
      </w:r>
      <w:r w:rsidRPr="004D7454">
        <w:rPr>
          <w:rFonts w:ascii="Times New Roman"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Предоставление муниципальной услуги осуществляется на безвозмездной основе.</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2.1</w:t>
      </w:r>
      <w:r>
        <w:rPr>
          <w:rFonts w:ascii="Times New Roman" w:hAnsi="Times New Roman" w:cs="Times New Roman"/>
          <w:sz w:val="26"/>
          <w:szCs w:val="26"/>
        </w:rPr>
        <w:t>2</w:t>
      </w:r>
      <w:r w:rsidRPr="004D7454">
        <w:rPr>
          <w:rFonts w:ascii="Times New Roman" w:hAnsi="Times New Roman" w:cs="Times New Roman"/>
          <w:sz w:val="26"/>
          <w:szCs w:val="26"/>
        </w:rPr>
        <w:t xml:space="preserve">. Порядок и размер платы за подготовку документов, указанных в </w:t>
      </w:r>
      <w:hyperlink w:anchor="P297" w:history="1">
        <w:r w:rsidRPr="002F11F1">
          <w:rPr>
            <w:rFonts w:ascii="Times New Roman" w:hAnsi="Times New Roman" w:cs="Times New Roman"/>
            <w:sz w:val="26"/>
            <w:szCs w:val="26"/>
          </w:rPr>
          <w:t>пункте 2.</w:t>
        </w:r>
      </w:hyperlink>
      <w:r>
        <w:rPr>
          <w:rFonts w:ascii="Times New Roman" w:hAnsi="Times New Roman" w:cs="Times New Roman"/>
          <w:sz w:val="26"/>
          <w:szCs w:val="26"/>
        </w:rPr>
        <w:t>10</w:t>
      </w:r>
      <w:r w:rsidRPr="002F11F1">
        <w:rPr>
          <w:rFonts w:ascii="Times New Roman" w:hAnsi="Times New Roman" w:cs="Times New Roman"/>
          <w:sz w:val="26"/>
          <w:szCs w:val="26"/>
        </w:rPr>
        <w:t xml:space="preserve"> </w:t>
      </w:r>
      <w:r w:rsidRPr="004D7454">
        <w:rPr>
          <w:rFonts w:ascii="Times New Roman" w:hAnsi="Times New Roman" w:cs="Times New Roman"/>
          <w:sz w:val="26"/>
          <w:szCs w:val="26"/>
        </w:rPr>
        <w:t xml:space="preserve"> административного регламента, определяется соглашением между заявителем и организацией, предоставляющей эту услугу.</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2.1</w:t>
      </w:r>
      <w:r>
        <w:rPr>
          <w:rFonts w:ascii="Times New Roman" w:hAnsi="Times New Roman" w:cs="Times New Roman"/>
          <w:sz w:val="26"/>
          <w:szCs w:val="26"/>
        </w:rPr>
        <w:t>3</w:t>
      </w:r>
      <w:r w:rsidRPr="004D7454">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4936" w:rsidRPr="002F11F1" w:rsidRDefault="00754936" w:rsidP="00324797">
      <w:pPr>
        <w:autoSpaceDE w:val="0"/>
        <w:autoSpaceDN w:val="0"/>
        <w:adjustRightInd w:val="0"/>
        <w:spacing w:after="0" w:line="240" w:lineRule="auto"/>
        <w:ind w:firstLine="709"/>
        <w:jc w:val="both"/>
        <w:outlineLvl w:val="1"/>
        <w:rPr>
          <w:rFonts w:ascii="Times New Roman" w:hAnsi="Times New Roman"/>
          <w:sz w:val="26"/>
          <w:szCs w:val="26"/>
          <w:lang w:eastAsia="en-US"/>
        </w:rPr>
      </w:pPr>
      <w:r w:rsidRPr="002F11F1">
        <w:rPr>
          <w:rFonts w:ascii="Times New Roman" w:hAnsi="Times New Roman"/>
          <w:sz w:val="26"/>
          <w:szCs w:val="26"/>
        </w:rPr>
        <w:t xml:space="preserve">2.14. </w:t>
      </w:r>
      <w:r w:rsidRPr="002F11F1">
        <w:rPr>
          <w:rFonts w:ascii="Times New Roman" w:hAnsi="Times New Roman"/>
          <w:sz w:val="26"/>
          <w:szCs w:val="26"/>
          <w:lang w:eastAsia="en-US"/>
        </w:rPr>
        <w:t>Срок и порядок регистрации обращения заявителя о предоставлении муниципальной услуги, в том числе поступившего посредством Единого и регионального порталов.</w:t>
      </w:r>
    </w:p>
    <w:p w:rsidR="00754936" w:rsidRPr="002F11F1" w:rsidRDefault="00754936" w:rsidP="00324797">
      <w:pPr>
        <w:tabs>
          <w:tab w:val="left" w:pos="142"/>
        </w:tabs>
        <w:spacing w:after="0" w:line="240" w:lineRule="auto"/>
        <w:ind w:firstLine="709"/>
        <w:jc w:val="both"/>
        <w:rPr>
          <w:rFonts w:ascii="Times New Roman" w:hAnsi="Times New Roman"/>
          <w:sz w:val="26"/>
          <w:szCs w:val="26"/>
          <w:lang w:eastAsia="en-US"/>
        </w:rPr>
      </w:pPr>
      <w:r w:rsidRPr="002F11F1">
        <w:rPr>
          <w:rFonts w:ascii="Times New Roman" w:hAnsi="Times New Roman"/>
          <w:sz w:val="26"/>
          <w:szCs w:val="26"/>
          <w:lang w:eastAsia="en-US"/>
        </w:rPr>
        <w:t>Письменные обращения, поступившие в адрес Администрации города Когалыма,</w:t>
      </w:r>
      <w:r w:rsidRPr="002F11F1">
        <w:rPr>
          <w:rFonts w:ascii="Times New Roman" w:hAnsi="Times New Roman"/>
          <w:sz w:val="26"/>
          <w:szCs w:val="26"/>
          <w:shd w:val="clear" w:color="auto" w:fill="FFFFFF"/>
          <w:lang w:eastAsia="en-US"/>
        </w:rPr>
        <w:t xml:space="preserve"> по вопросу предоставления муниципальной услуги </w:t>
      </w:r>
      <w:r w:rsidRPr="002F11F1">
        <w:rPr>
          <w:rFonts w:ascii="Times New Roman" w:hAnsi="Times New Roman"/>
          <w:sz w:val="26"/>
          <w:szCs w:val="26"/>
          <w:lang w:eastAsia="en-US"/>
        </w:rPr>
        <w:t>подлежат обязательной регистрации специалистом Отдела делопроизводства</w:t>
      </w:r>
      <w:r w:rsidRPr="002F11F1">
        <w:rPr>
          <w:rFonts w:ascii="Times New Roman" w:hAnsi="Times New Roman"/>
          <w:i/>
          <w:sz w:val="26"/>
          <w:szCs w:val="26"/>
          <w:lang w:eastAsia="en-US"/>
        </w:rPr>
        <w:t xml:space="preserve"> </w:t>
      </w:r>
      <w:r w:rsidRPr="002F11F1">
        <w:rPr>
          <w:rFonts w:ascii="Times New Roman" w:hAnsi="Times New Roman"/>
          <w:sz w:val="26"/>
          <w:szCs w:val="26"/>
          <w:lang w:eastAsia="en-US"/>
        </w:rPr>
        <w:t>в системе электронного документооборота</w:t>
      </w:r>
      <w:r w:rsidRPr="002F11F1">
        <w:rPr>
          <w:rFonts w:ascii="Times New Roman" w:hAnsi="Times New Roman"/>
          <w:b/>
          <w:sz w:val="26"/>
          <w:szCs w:val="26"/>
          <w:lang w:eastAsia="en-US"/>
        </w:rPr>
        <w:t xml:space="preserve"> </w:t>
      </w:r>
      <w:r w:rsidRPr="002F11F1">
        <w:rPr>
          <w:rFonts w:ascii="Times New Roman" w:hAnsi="Times New Roman"/>
          <w:sz w:val="26"/>
          <w:szCs w:val="26"/>
          <w:lang w:eastAsia="en-US"/>
        </w:rPr>
        <w:t>в день поступления обращения в Администрацию города Когалыма.</w:t>
      </w:r>
    </w:p>
    <w:p w:rsidR="00754936" w:rsidRPr="002F11F1" w:rsidRDefault="00754936" w:rsidP="00324797">
      <w:pPr>
        <w:tabs>
          <w:tab w:val="left" w:pos="142"/>
        </w:tabs>
        <w:spacing w:after="0" w:line="240" w:lineRule="auto"/>
        <w:ind w:firstLine="709"/>
        <w:jc w:val="both"/>
        <w:rPr>
          <w:rFonts w:ascii="Times New Roman" w:hAnsi="Times New Roman"/>
          <w:sz w:val="26"/>
          <w:szCs w:val="26"/>
          <w:lang w:eastAsia="en-US"/>
        </w:rPr>
      </w:pPr>
      <w:r w:rsidRPr="002F11F1">
        <w:rPr>
          <w:rFonts w:ascii="Times New Roman" w:hAnsi="Times New Roman"/>
          <w:sz w:val="26"/>
          <w:szCs w:val="26"/>
        </w:rPr>
        <w:t>Срок приема и регистрации заявления при личном обращении не должен превышать  15 минут.</w:t>
      </w:r>
    </w:p>
    <w:p w:rsidR="00754936" w:rsidRPr="002F11F1" w:rsidRDefault="00754936" w:rsidP="00324797">
      <w:pPr>
        <w:tabs>
          <w:tab w:val="left" w:pos="142"/>
        </w:tabs>
        <w:spacing w:after="0" w:line="240" w:lineRule="auto"/>
        <w:ind w:firstLine="709"/>
        <w:jc w:val="both"/>
        <w:rPr>
          <w:rFonts w:ascii="Times New Roman" w:hAnsi="Times New Roman"/>
          <w:i/>
          <w:sz w:val="26"/>
          <w:szCs w:val="26"/>
          <w:lang w:eastAsia="en-US"/>
        </w:rPr>
      </w:pPr>
      <w:r w:rsidRPr="002F11F1">
        <w:rPr>
          <w:rFonts w:ascii="Times New Roman" w:hAnsi="Times New Roman"/>
          <w:sz w:val="26"/>
          <w:szCs w:val="26"/>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rFonts w:ascii="Times New Roman" w:hAnsi="Times New Roman"/>
          <w:sz w:val="26"/>
          <w:szCs w:val="26"/>
          <w:lang w:eastAsia="en-US"/>
        </w:rPr>
        <w:t>Отдела архитектуры</w:t>
      </w:r>
      <w:r w:rsidRPr="002F11F1">
        <w:rPr>
          <w:rFonts w:ascii="Times New Roman" w:hAnsi="Times New Roman"/>
          <w:sz w:val="26"/>
          <w:szCs w:val="26"/>
          <w:lang w:eastAsia="en-US"/>
        </w:rPr>
        <w:t>.</w:t>
      </w:r>
    </w:p>
    <w:p w:rsidR="00754936" w:rsidRPr="004D7454" w:rsidRDefault="00754936" w:rsidP="00324797">
      <w:pPr>
        <w:pStyle w:val="ConsPlusNormal"/>
        <w:ind w:firstLine="709"/>
        <w:jc w:val="both"/>
        <w:rPr>
          <w:rFonts w:ascii="Times New Roman" w:hAnsi="Times New Roman" w:cs="Times New Roman"/>
          <w:sz w:val="26"/>
          <w:szCs w:val="26"/>
        </w:rPr>
      </w:pPr>
      <w:r w:rsidRPr="002F11F1">
        <w:rPr>
          <w:rFonts w:ascii="Times New Roman" w:hAnsi="Times New Roman" w:cs="Times New Roman"/>
          <w:sz w:val="26"/>
          <w:szCs w:val="26"/>
        </w:rPr>
        <w:t>2.1</w:t>
      </w:r>
      <w:r>
        <w:rPr>
          <w:rFonts w:ascii="Times New Roman" w:hAnsi="Times New Roman" w:cs="Times New Roman"/>
          <w:sz w:val="26"/>
          <w:szCs w:val="26"/>
        </w:rPr>
        <w:t>5</w:t>
      </w:r>
      <w:r w:rsidRPr="002F11F1">
        <w:rPr>
          <w:rFonts w:ascii="Times New Roman" w:hAnsi="Times New Roman" w:cs="Times New Roman"/>
          <w:sz w:val="26"/>
          <w:szCs w:val="26"/>
        </w:rPr>
        <w:t>. Требования к помещениям, в которых предоставляется муниципальная услуга, к местам ожидания и приема заявителей, размещению</w:t>
      </w:r>
      <w:r w:rsidRPr="004D7454">
        <w:rPr>
          <w:rFonts w:ascii="Times New Roman" w:hAnsi="Times New Roman" w:cs="Times New Roman"/>
          <w:sz w:val="26"/>
          <w:szCs w:val="26"/>
        </w:rPr>
        <w:t xml:space="preserve"> и оформлению визуальной, текстовой и мультимедийной информации о порядке предоставления муниципальной услуги</w:t>
      </w:r>
      <w:r>
        <w:rPr>
          <w:rFonts w:ascii="Times New Roman" w:hAnsi="Times New Roman" w:cs="Times New Roman"/>
          <w:sz w:val="26"/>
          <w:szCs w:val="26"/>
        </w:rPr>
        <w:t>.</w:t>
      </w:r>
    </w:p>
    <w:p w:rsidR="00754936"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54936" w:rsidRPr="00EB7F2E" w:rsidRDefault="00754936" w:rsidP="00324797">
      <w:pPr>
        <w:tabs>
          <w:tab w:val="left" w:pos="709"/>
        </w:tabs>
        <w:spacing w:after="0" w:line="240" w:lineRule="auto"/>
        <w:ind w:firstLine="709"/>
        <w:jc w:val="both"/>
        <w:rPr>
          <w:rFonts w:ascii="Times New Roman" w:hAnsi="Times New Roman"/>
          <w:sz w:val="26"/>
          <w:szCs w:val="26"/>
        </w:rPr>
      </w:pPr>
      <w:r w:rsidRPr="00EB7F2E">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754936" w:rsidRPr="00EB7F2E" w:rsidRDefault="00754936" w:rsidP="00324797">
      <w:pPr>
        <w:tabs>
          <w:tab w:val="left" w:pos="709"/>
        </w:tabs>
        <w:spacing w:after="0" w:line="240" w:lineRule="auto"/>
        <w:ind w:firstLine="709"/>
        <w:jc w:val="both"/>
        <w:rPr>
          <w:rFonts w:ascii="Times New Roman" w:hAnsi="Times New Roman"/>
          <w:sz w:val="26"/>
          <w:szCs w:val="26"/>
        </w:rPr>
      </w:pPr>
      <w:r w:rsidRPr="00EB7F2E">
        <w:rPr>
          <w:rFonts w:ascii="Times New Roman" w:hAnsi="Times New Roman"/>
          <w:sz w:val="26"/>
          <w:szCs w:val="26"/>
        </w:rPr>
        <w:t>Вход и выход из помещения для предоставления муниципальной услуги оборудуются:</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соответствующими указателями с автономными источниками бесперебойного питания;</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lastRenderedPageBreak/>
        <w:t>контрастной маркировкой ступеней по пути движения;</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информационной мнемосхемой (тактильной схемой движения);</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тактильными табличками с надписями, дублированными шрифтом Брайля.</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тактильными полосами;</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контрастной маркировкой крайних ступеней;</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754936" w:rsidRPr="00E7754A" w:rsidRDefault="00754936" w:rsidP="00324797">
      <w:pPr>
        <w:tabs>
          <w:tab w:val="left" w:pos="709"/>
        </w:tabs>
        <w:spacing w:after="0" w:line="240" w:lineRule="auto"/>
        <w:ind w:firstLine="709"/>
        <w:jc w:val="both"/>
        <w:rPr>
          <w:rFonts w:ascii="Times New Roman" w:hAnsi="Times New Roman"/>
          <w:sz w:val="26"/>
          <w:szCs w:val="26"/>
        </w:rPr>
      </w:pPr>
      <w:r w:rsidRPr="00E7754A">
        <w:rPr>
          <w:rFonts w:ascii="Times New Roman" w:hAnsi="Times New Roman"/>
          <w:sz w:val="26"/>
          <w:szCs w:val="26"/>
        </w:rPr>
        <w:t>тактильными табличками с указанием этажей, дублированными шрифтом Брайля.</w:t>
      </w:r>
    </w:p>
    <w:p w:rsidR="00754936" w:rsidRDefault="00754936" w:rsidP="00324797">
      <w:pPr>
        <w:spacing w:after="0" w:line="240" w:lineRule="auto"/>
        <w:ind w:firstLine="709"/>
        <w:jc w:val="both"/>
        <w:rPr>
          <w:rFonts w:ascii="Times New Roman" w:hAnsi="Times New Roman"/>
          <w:color w:val="000000"/>
          <w:sz w:val="26"/>
          <w:szCs w:val="26"/>
        </w:rPr>
      </w:pPr>
      <w:r w:rsidRPr="00E7754A">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65" w:history="1">
        <w:r w:rsidRPr="002F11F1">
          <w:rPr>
            <w:rFonts w:ascii="Times New Roman" w:hAnsi="Times New Roman" w:cs="Times New Roman"/>
            <w:sz w:val="26"/>
            <w:szCs w:val="26"/>
          </w:rPr>
          <w:t>подпункте 1.3.9 пункта 1.3</w:t>
        </w:r>
      </w:hyperlink>
      <w:r w:rsidRPr="002F11F1">
        <w:rPr>
          <w:rFonts w:ascii="Times New Roman" w:hAnsi="Times New Roman" w:cs="Times New Roman"/>
          <w:sz w:val="26"/>
          <w:szCs w:val="26"/>
        </w:rPr>
        <w:t xml:space="preserve"> </w:t>
      </w:r>
      <w:r w:rsidRPr="004D7454">
        <w:rPr>
          <w:rFonts w:ascii="Times New Roman" w:hAnsi="Times New Roman" w:cs="Times New Roman"/>
          <w:sz w:val="26"/>
          <w:szCs w:val="26"/>
        </w:rPr>
        <w:t xml:space="preserve"> административного регламента.</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2.1</w:t>
      </w:r>
      <w:r>
        <w:rPr>
          <w:rFonts w:ascii="Times New Roman" w:hAnsi="Times New Roman" w:cs="Times New Roman"/>
          <w:sz w:val="26"/>
          <w:szCs w:val="26"/>
        </w:rPr>
        <w:t>6</w:t>
      </w:r>
      <w:r w:rsidRPr="004D7454">
        <w:rPr>
          <w:rFonts w:ascii="Times New Roman" w:hAnsi="Times New Roman" w:cs="Times New Roman"/>
          <w:sz w:val="26"/>
          <w:szCs w:val="26"/>
        </w:rPr>
        <w:t>. Показатели доступности и качества муниципальной услуги</w:t>
      </w:r>
      <w:r>
        <w:rPr>
          <w:rFonts w:ascii="Times New Roman" w:hAnsi="Times New Roman" w:cs="Times New Roman"/>
          <w:sz w:val="26"/>
          <w:szCs w:val="26"/>
        </w:rPr>
        <w:t>.</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2.1</w:t>
      </w:r>
      <w:r>
        <w:rPr>
          <w:rFonts w:ascii="Times New Roman" w:hAnsi="Times New Roman" w:cs="Times New Roman"/>
          <w:sz w:val="26"/>
          <w:szCs w:val="26"/>
        </w:rPr>
        <w:t>6</w:t>
      </w:r>
      <w:r w:rsidRPr="004D7454">
        <w:rPr>
          <w:rFonts w:ascii="Times New Roman" w:hAnsi="Times New Roman" w:cs="Times New Roman"/>
          <w:sz w:val="26"/>
          <w:szCs w:val="26"/>
        </w:rPr>
        <w:t>.1. Показателями доступности муниципальной услуги являются:</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транспортная доступность к местам предоставления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lastRenderedPageBreak/>
        <w:t>бесплатность предоставления муниципальной услуги и информации о процедуре предоставления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возможность подачи заявителем документов в МФЦ для получения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2.1</w:t>
      </w:r>
      <w:r>
        <w:rPr>
          <w:rFonts w:ascii="Times New Roman" w:hAnsi="Times New Roman" w:cs="Times New Roman"/>
          <w:sz w:val="26"/>
          <w:szCs w:val="26"/>
        </w:rPr>
        <w:t>6</w:t>
      </w:r>
      <w:r w:rsidRPr="004D7454">
        <w:rPr>
          <w:rFonts w:ascii="Times New Roman" w:hAnsi="Times New Roman" w:cs="Times New Roman"/>
          <w:sz w:val="26"/>
          <w:szCs w:val="26"/>
        </w:rPr>
        <w:t>.2. Показателями качества муниципальной услуги являются:</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соблюдение </w:t>
      </w:r>
      <w:r>
        <w:rPr>
          <w:rFonts w:ascii="Times New Roman" w:hAnsi="Times New Roman" w:cs="Times New Roman"/>
          <w:sz w:val="26"/>
          <w:szCs w:val="26"/>
        </w:rPr>
        <w:t>специалистом Отдела архитектуры</w:t>
      </w:r>
      <w:r w:rsidRPr="004D7454">
        <w:rPr>
          <w:rFonts w:ascii="Times New Roman" w:hAnsi="Times New Roman" w:cs="Times New Roman"/>
          <w:sz w:val="26"/>
          <w:szCs w:val="26"/>
        </w:rPr>
        <w:t>, предоставляющим муниципальную услугу, сроков предоставления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754936" w:rsidRPr="004D7454" w:rsidRDefault="00754936" w:rsidP="00324797">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4936" w:rsidRPr="00E7754A" w:rsidRDefault="00754936" w:rsidP="00324797">
      <w:pPr>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2.17. Предоставление муниципальной услуги в электронном виде.</w:t>
      </w:r>
    </w:p>
    <w:p w:rsidR="00754936" w:rsidRPr="00E7754A" w:rsidRDefault="00754936" w:rsidP="00324797">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E7754A">
        <w:rPr>
          <w:rFonts w:ascii="Times New Roman" w:hAnsi="Times New Roman"/>
          <w:sz w:val="26"/>
          <w:szCs w:val="26"/>
          <w:lang w:eastAsia="ar-SA"/>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54936" w:rsidRPr="003F6A63" w:rsidRDefault="00754936" w:rsidP="00324797">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E7754A">
        <w:rPr>
          <w:rFonts w:ascii="Times New Roman" w:hAnsi="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54936" w:rsidRPr="003F6A63" w:rsidRDefault="00754936" w:rsidP="00324797">
      <w:pPr>
        <w:widowControl w:val="0"/>
        <w:tabs>
          <w:tab w:val="num" w:pos="0"/>
        </w:tabs>
        <w:spacing w:after="0" w:line="240" w:lineRule="auto"/>
        <w:ind w:firstLine="709"/>
        <w:jc w:val="both"/>
        <w:rPr>
          <w:rFonts w:ascii="Times New Roman" w:hAnsi="Times New Roman"/>
          <w:sz w:val="26"/>
          <w:szCs w:val="26"/>
        </w:rPr>
      </w:pPr>
      <w:r w:rsidRPr="003F6A63">
        <w:rPr>
          <w:rFonts w:ascii="Times New Roman" w:hAnsi="Times New Roman"/>
          <w:sz w:val="26"/>
          <w:szCs w:val="26"/>
        </w:rPr>
        <w:t>2.18. Особенности предоставления муниципальной услуги на базе МФЦ.</w:t>
      </w:r>
    </w:p>
    <w:p w:rsidR="00754936" w:rsidRPr="003F6A63" w:rsidRDefault="00754936" w:rsidP="00324797">
      <w:pPr>
        <w:widowControl w:val="0"/>
        <w:tabs>
          <w:tab w:val="num" w:pos="1134"/>
        </w:tabs>
        <w:spacing w:after="0" w:line="240" w:lineRule="auto"/>
        <w:ind w:firstLine="709"/>
        <w:jc w:val="both"/>
        <w:rPr>
          <w:rFonts w:ascii="Times New Roman" w:hAnsi="Times New Roman"/>
          <w:sz w:val="26"/>
          <w:szCs w:val="26"/>
        </w:rPr>
      </w:pPr>
      <w:r w:rsidRPr="003F6A63">
        <w:rPr>
          <w:rFonts w:ascii="Times New Roman" w:hAnsi="Times New Roman"/>
          <w:sz w:val="26"/>
          <w:szCs w:val="26"/>
        </w:rPr>
        <w:t>Муниципальная услуга может быть оказана на базе МФЦ.</w:t>
      </w:r>
    </w:p>
    <w:p w:rsidR="00754936" w:rsidRPr="003F6A63" w:rsidRDefault="00754936" w:rsidP="00324797">
      <w:pPr>
        <w:autoSpaceDE w:val="0"/>
        <w:autoSpaceDN w:val="0"/>
        <w:adjustRightInd w:val="0"/>
        <w:spacing w:after="0" w:line="240" w:lineRule="auto"/>
        <w:ind w:firstLine="709"/>
        <w:jc w:val="both"/>
        <w:rPr>
          <w:rFonts w:ascii="Times New Roman" w:hAnsi="Times New Roman"/>
          <w:sz w:val="26"/>
          <w:szCs w:val="26"/>
        </w:rPr>
      </w:pPr>
      <w:r w:rsidRPr="003F6A63">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54936" w:rsidRPr="003F6A63" w:rsidRDefault="00754936" w:rsidP="00324797">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3F6A63">
        <w:rPr>
          <w:rFonts w:ascii="Times New Roman" w:hAnsi="Times New Roman"/>
          <w:sz w:val="26"/>
          <w:szCs w:val="26"/>
          <w:lang w:eastAsia="ar-SA"/>
        </w:rP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754936" w:rsidRPr="003F6A63" w:rsidRDefault="00754936" w:rsidP="003F6A63">
      <w:pPr>
        <w:pStyle w:val="ConsPlusNormal"/>
        <w:ind w:firstLine="540"/>
        <w:jc w:val="both"/>
        <w:rPr>
          <w:rFonts w:ascii="Times New Roman" w:hAnsi="Times New Roman" w:cs="Times New Roman"/>
          <w:sz w:val="26"/>
          <w:szCs w:val="26"/>
        </w:rPr>
      </w:pPr>
    </w:p>
    <w:p w:rsidR="00754936" w:rsidRPr="004D7454" w:rsidRDefault="00754936">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4D7454">
        <w:rPr>
          <w:rFonts w:ascii="Times New Roman" w:hAnsi="Times New Roman" w:cs="Times New Roman"/>
          <w:sz w:val="26"/>
          <w:szCs w:val="26"/>
        </w:rPr>
        <w:t>. Состав, последовательность и сроки выполнения</w:t>
      </w:r>
      <w:r>
        <w:rPr>
          <w:rFonts w:ascii="Times New Roman" w:hAnsi="Times New Roman" w:cs="Times New Roman"/>
          <w:sz w:val="26"/>
          <w:szCs w:val="26"/>
        </w:rPr>
        <w:t xml:space="preserve"> </w:t>
      </w:r>
      <w:r w:rsidRPr="004D7454">
        <w:rPr>
          <w:rFonts w:ascii="Times New Roman" w:hAnsi="Times New Roman" w:cs="Times New Roman"/>
          <w:sz w:val="26"/>
          <w:szCs w:val="26"/>
        </w:rPr>
        <w:t>административных процедур, требования к порядку их</w:t>
      </w:r>
      <w:r>
        <w:rPr>
          <w:rFonts w:ascii="Times New Roman" w:hAnsi="Times New Roman" w:cs="Times New Roman"/>
          <w:sz w:val="26"/>
          <w:szCs w:val="26"/>
        </w:rPr>
        <w:t xml:space="preserve"> </w:t>
      </w:r>
      <w:r w:rsidRPr="004D7454">
        <w:rPr>
          <w:rFonts w:ascii="Times New Roman" w:hAnsi="Times New Roman" w:cs="Times New Roman"/>
          <w:sz w:val="26"/>
          <w:szCs w:val="26"/>
        </w:rPr>
        <w:t>выполнения, в том числе особенности выполнения</w:t>
      </w:r>
      <w:r>
        <w:rPr>
          <w:rFonts w:ascii="Times New Roman" w:hAnsi="Times New Roman" w:cs="Times New Roman"/>
          <w:sz w:val="26"/>
          <w:szCs w:val="26"/>
        </w:rPr>
        <w:t xml:space="preserve"> </w:t>
      </w:r>
      <w:r w:rsidRPr="004D7454">
        <w:rPr>
          <w:rFonts w:ascii="Times New Roman" w:hAnsi="Times New Roman" w:cs="Times New Roman"/>
          <w:sz w:val="26"/>
          <w:szCs w:val="26"/>
        </w:rPr>
        <w:t>административных процедур в электронной форме</w:t>
      </w:r>
    </w:p>
    <w:p w:rsidR="00754936" w:rsidRPr="004D7454" w:rsidRDefault="00754936" w:rsidP="000E2DB5">
      <w:pPr>
        <w:pStyle w:val="ConsPlusNormal"/>
        <w:ind w:firstLine="709"/>
        <w:jc w:val="both"/>
        <w:rPr>
          <w:rFonts w:ascii="Times New Roman" w:hAnsi="Times New Roman" w:cs="Times New Roman"/>
          <w:sz w:val="26"/>
          <w:szCs w:val="26"/>
        </w:rPr>
      </w:pPr>
    </w:p>
    <w:p w:rsidR="00754936" w:rsidRPr="004D7454" w:rsidRDefault="00754936" w:rsidP="000E2DB5">
      <w:pPr>
        <w:pStyle w:val="ConsPlusNormal"/>
        <w:tabs>
          <w:tab w:val="left" w:pos="0"/>
        </w:tabs>
        <w:ind w:firstLine="709"/>
        <w:jc w:val="both"/>
        <w:rPr>
          <w:rFonts w:ascii="Times New Roman" w:hAnsi="Times New Roman" w:cs="Times New Roman"/>
          <w:sz w:val="26"/>
          <w:szCs w:val="26"/>
        </w:rPr>
      </w:pPr>
      <w:r w:rsidRPr="004D745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а) прием и регистрация заявления о предоставлении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в) формирование и направление межведомственных запросов в органы власти и организации, участвующие в предоставлении муниципальной услуги;</w:t>
      </w:r>
    </w:p>
    <w:p w:rsidR="00754936" w:rsidRPr="000E2DB5"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г) </w:t>
      </w:r>
      <w:r w:rsidRPr="000E2DB5">
        <w:rPr>
          <w:rFonts w:ascii="Times New Roman" w:hAnsi="Times New Roman" w:cs="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754936" w:rsidRPr="000E2DB5" w:rsidRDefault="00754936" w:rsidP="000E2DB5">
      <w:pPr>
        <w:pStyle w:val="ConsPlusNormal"/>
        <w:ind w:firstLine="709"/>
        <w:jc w:val="both"/>
        <w:rPr>
          <w:rFonts w:ascii="Times New Roman" w:hAnsi="Times New Roman" w:cs="Times New Roman"/>
          <w:sz w:val="26"/>
          <w:szCs w:val="26"/>
        </w:rPr>
      </w:pPr>
      <w:r w:rsidRPr="000E2DB5">
        <w:rPr>
          <w:rFonts w:ascii="Times New Roman" w:hAnsi="Times New Roman" w:cs="Times New Roman"/>
          <w:sz w:val="26"/>
          <w:szCs w:val="26"/>
        </w:rPr>
        <w:t>д) выдача заявителю результата предоставления муниципальной услуги.</w:t>
      </w:r>
    </w:p>
    <w:p w:rsidR="00754936" w:rsidRPr="000E2DB5" w:rsidRDefault="00490D89" w:rsidP="000E2DB5">
      <w:pPr>
        <w:pStyle w:val="ConsPlusNormal"/>
        <w:ind w:firstLine="709"/>
        <w:jc w:val="both"/>
        <w:rPr>
          <w:rFonts w:ascii="Times New Roman" w:hAnsi="Times New Roman" w:cs="Times New Roman"/>
          <w:sz w:val="26"/>
          <w:szCs w:val="26"/>
        </w:rPr>
      </w:pPr>
      <w:hyperlink w:anchor="P487" w:history="1">
        <w:r w:rsidR="00754936" w:rsidRPr="000E2DB5">
          <w:rPr>
            <w:rFonts w:ascii="Times New Roman" w:hAnsi="Times New Roman" w:cs="Times New Roman"/>
            <w:sz w:val="26"/>
            <w:szCs w:val="26"/>
          </w:rPr>
          <w:t>Блок-схема</w:t>
        </w:r>
      </w:hyperlink>
      <w:r w:rsidR="00754936" w:rsidRPr="000E2DB5">
        <w:rPr>
          <w:rFonts w:ascii="Times New Roman" w:hAnsi="Times New Roman" w:cs="Times New Roman"/>
          <w:sz w:val="26"/>
          <w:szCs w:val="26"/>
        </w:rPr>
        <w:t xml:space="preserve"> предоставления муниципальной услуги приведена в приложении 1 к административному регламенту.</w:t>
      </w:r>
    </w:p>
    <w:p w:rsidR="00754936" w:rsidRPr="000E2DB5" w:rsidRDefault="00754936" w:rsidP="000E2DB5">
      <w:pPr>
        <w:pStyle w:val="ConsPlusNormal"/>
        <w:ind w:firstLine="709"/>
        <w:jc w:val="both"/>
        <w:rPr>
          <w:rFonts w:ascii="Times New Roman" w:hAnsi="Times New Roman" w:cs="Times New Roman"/>
          <w:sz w:val="26"/>
          <w:szCs w:val="26"/>
        </w:rPr>
      </w:pPr>
      <w:r w:rsidRPr="000E2DB5">
        <w:rPr>
          <w:rFonts w:ascii="Times New Roman" w:hAnsi="Times New Roman" w:cs="Times New Roman"/>
          <w:sz w:val="26"/>
          <w:szCs w:val="26"/>
        </w:rPr>
        <w:t>3.2. Прием и регистрация заявления о предоставлении муниципальной услуги</w:t>
      </w:r>
    </w:p>
    <w:p w:rsidR="00754936" w:rsidRPr="00E7754A" w:rsidRDefault="00754936" w:rsidP="000E2DB5">
      <w:pPr>
        <w:widowControl w:val="0"/>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Основанием для начала административной процедуры является:</w:t>
      </w:r>
    </w:p>
    <w:p w:rsidR="00754936" w:rsidRPr="00E7754A" w:rsidRDefault="00754936" w:rsidP="000E2DB5">
      <w:pPr>
        <w:widowControl w:val="0"/>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поступление в Администрацию города Когалыма</w:t>
      </w:r>
      <w:r w:rsidRPr="00E7754A">
        <w:rPr>
          <w:rFonts w:ascii="Times New Roman" w:hAnsi="Times New Roman"/>
          <w:i/>
          <w:sz w:val="26"/>
          <w:szCs w:val="26"/>
        </w:rPr>
        <w:t xml:space="preserve"> </w:t>
      </w:r>
      <w:r w:rsidRPr="00E7754A">
        <w:rPr>
          <w:rFonts w:ascii="Times New Roman" w:hAnsi="Times New Roman"/>
          <w:sz w:val="26"/>
          <w:szCs w:val="26"/>
        </w:rPr>
        <w:t>заявления о предоставлении муниципальной услуги, в том числе посредством Единого или регионального порталов;</w:t>
      </w:r>
    </w:p>
    <w:p w:rsidR="00754936" w:rsidRPr="002C33F4" w:rsidRDefault="00754936" w:rsidP="000E2DB5">
      <w:pPr>
        <w:widowControl w:val="0"/>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поступление в МФЦ заявления о предоставлении муниципальной услуги.</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2C33F4">
        <w:rPr>
          <w:rFonts w:ascii="Times New Roman" w:hAnsi="Times New Roman"/>
          <w:sz w:val="26"/>
          <w:szCs w:val="26"/>
        </w:rPr>
        <w:t>Сведения о специалисте, ответственном за выполнение административной процедуры:</w:t>
      </w:r>
    </w:p>
    <w:p w:rsidR="00754936" w:rsidRPr="00E7754A" w:rsidRDefault="00754936" w:rsidP="000E2DB5">
      <w:pPr>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rsidR="00754936" w:rsidRPr="00E7754A" w:rsidRDefault="00754936" w:rsidP="000E2DB5">
      <w:pPr>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 за прием заявления, поступившего в МФЦ – специалист МФЦ.</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-за приём и регистрацию заявления, поступившего посредством Единого и регионального порталов: специалист Отдела архитектуры, ответственный за предоставление муниципальной услуги.</w:t>
      </w:r>
    </w:p>
    <w:p w:rsidR="00754936" w:rsidRPr="002C33F4" w:rsidRDefault="00754936" w:rsidP="000E2DB5">
      <w:pPr>
        <w:shd w:val="clear" w:color="auto" w:fill="FFFFFF"/>
        <w:spacing w:after="0" w:line="240" w:lineRule="auto"/>
        <w:ind w:firstLine="709"/>
        <w:jc w:val="both"/>
        <w:rPr>
          <w:rFonts w:ascii="Times New Roman" w:hAnsi="Times New Roman"/>
          <w:sz w:val="26"/>
          <w:szCs w:val="26"/>
          <w:lang w:eastAsia="en-US"/>
        </w:rPr>
      </w:pPr>
      <w:r w:rsidRPr="002C33F4">
        <w:rPr>
          <w:rFonts w:ascii="Times New Roman" w:hAnsi="Times New Roman"/>
          <w:sz w:val="26"/>
          <w:szCs w:val="26"/>
        </w:rPr>
        <w:t>Содержание административных действий, входящих в состав административной процедуры:</w:t>
      </w:r>
      <w:r w:rsidRPr="002C33F4">
        <w:rPr>
          <w:rFonts w:ascii="Times New Roman" w:hAnsi="Times New Roman"/>
          <w:sz w:val="26"/>
          <w:szCs w:val="26"/>
          <w:lang w:eastAsia="en-US"/>
        </w:rPr>
        <w:t xml:space="preserve">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города Когалыма или МФЦ, при личном обращении – 15 минут с момента получения заявления).</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2C33F4">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2C33F4">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2C33F4">
        <w:rPr>
          <w:rFonts w:ascii="Times New Roman" w:hAnsi="Times New Roman"/>
          <w:sz w:val="26"/>
          <w:szCs w:val="26"/>
        </w:rPr>
        <w:t>Способ фиксации результата административной процедуры:</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2C33F4">
        <w:rPr>
          <w:rFonts w:ascii="Times New Roman" w:hAnsi="Times New Roman"/>
          <w:sz w:val="26"/>
          <w:szCs w:val="26"/>
        </w:rPr>
        <w:lastRenderedPageBreak/>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r>
        <w:rPr>
          <w:rFonts w:ascii="Times New Roman" w:hAnsi="Times New Roman"/>
          <w:sz w:val="26"/>
          <w:szCs w:val="26"/>
        </w:rPr>
        <w:t xml:space="preserve"> (в случае представления заявления и документов лично, заявителю выдается расписка – уведомление приложение )</w:t>
      </w:r>
      <w:r w:rsidRPr="002C33F4">
        <w:rPr>
          <w:rFonts w:ascii="Times New Roman" w:hAnsi="Times New Roman"/>
          <w:sz w:val="26"/>
          <w:szCs w:val="26"/>
        </w:rPr>
        <w:t>;</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E7754A">
        <w:rPr>
          <w:rFonts w:ascii="Times New Roman" w:hAnsi="Times New Roman"/>
          <w:sz w:val="26"/>
          <w:szCs w:val="26"/>
        </w:rPr>
        <w:t>в случае подачи заявления посредством Единого и регионального порталов специалист Отдела архитектуры,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Pr="002C33F4">
        <w:rPr>
          <w:rFonts w:ascii="Times New Roman" w:hAnsi="Times New Roman"/>
          <w:sz w:val="26"/>
          <w:szCs w:val="26"/>
        </w:rPr>
        <w:t xml:space="preserve">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Pr>
          <w:rFonts w:ascii="Times New Roman" w:hAnsi="Times New Roman"/>
          <w:sz w:val="26"/>
          <w:szCs w:val="26"/>
        </w:rPr>
        <w:t>Отдела архитектуры</w:t>
      </w:r>
      <w:r w:rsidRPr="002C33F4">
        <w:rPr>
          <w:rFonts w:ascii="Times New Roman" w:hAnsi="Times New Roman"/>
          <w:sz w:val="26"/>
          <w:szCs w:val="26"/>
        </w:rPr>
        <w:t>, ответственному за предоставление муниципальной услуги;</w:t>
      </w:r>
    </w:p>
    <w:p w:rsidR="00754936" w:rsidRPr="002C33F4" w:rsidRDefault="00754936" w:rsidP="000E2DB5">
      <w:pPr>
        <w:autoSpaceDE w:val="0"/>
        <w:autoSpaceDN w:val="0"/>
        <w:adjustRightInd w:val="0"/>
        <w:spacing w:after="0" w:line="240" w:lineRule="auto"/>
        <w:ind w:firstLine="709"/>
        <w:jc w:val="both"/>
        <w:rPr>
          <w:rFonts w:ascii="Times New Roman" w:hAnsi="Times New Roman"/>
          <w:sz w:val="26"/>
          <w:szCs w:val="26"/>
        </w:rPr>
      </w:pPr>
      <w:r w:rsidRPr="002C33F4">
        <w:rPr>
          <w:rFonts w:ascii="Times New Roman" w:hAnsi="Times New Roman"/>
          <w:sz w:val="26"/>
          <w:szCs w:val="26"/>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3.3. Формирование и направление межведомственных запросов в органы и организации, участвующие в предоставлении муниципальной услуги</w:t>
      </w:r>
      <w:r>
        <w:rPr>
          <w:rFonts w:ascii="Times New Roman" w:hAnsi="Times New Roman" w:cs="Times New Roman"/>
          <w:sz w:val="26"/>
          <w:szCs w:val="26"/>
        </w:rPr>
        <w:t>.</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к специалисту Отдела</w:t>
      </w:r>
      <w:r>
        <w:rPr>
          <w:rFonts w:ascii="Times New Roman" w:hAnsi="Times New Roman" w:cs="Times New Roman"/>
          <w:sz w:val="26"/>
          <w:szCs w:val="26"/>
        </w:rPr>
        <w:t xml:space="preserve"> архитектуры</w:t>
      </w:r>
      <w:r w:rsidRPr="004D7454">
        <w:rPr>
          <w:rFonts w:ascii="Times New Roman" w:hAnsi="Times New Roman" w:cs="Times New Roman"/>
          <w:sz w:val="26"/>
          <w:szCs w:val="26"/>
        </w:rPr>
        <w:t>, ответственному за предоставление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r>
        <w:rPr>
          <w:rFonts w:ascii="Times New Roman" w:hAnsi="Times New Roman" w:cs="Times New Roman"/>
          <w:sz w:val="26"/>
          <w:szCs w:val="26"/>
        </w:rPr>
        <w:t xml:space="preserve"> архитектуры</w:t>
      </w:r>
      <w:r w:rsidRPr="004D7454">
        <w:rPr>
          <w:rFonts w:ascii="Times New Roman" w:hAnsi="Times New Roman" w:cs="Times New Roman"/>
          <w:sz w:val="26"/>
          <w:szCs w:val="26"/>
        </w:rPr>
        <w:t>, ответственный за предоставление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54936" w:rsidRPr="004D7454" w:rsidRDefault="00754936" w:rsidP="000E2DB5">
      <w:pPr>
        <w:pStyle w:val="ConsPlusNormal"/>
        <w:ind w:firstLine="709"/>
        <w:jc w:val="both"/>
        <w:rPr>
          <w:rFonts w:ascii="Times New Roman" w:hAnsi="Times New Roman" w:cs="Times New Roman"/>
          <w:sz w:val="26"/>
          <w:szCs w:val="26"/>
        </w:rPr>
      </w:pPr>
      <w:r w:rsidRPr="00E7754A">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архитектуры, ответственному за предоставление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E7754A">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направления межведомственного запроса в орган или организацию, предоставляющие документ и (или) информацию).</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и (или) информации, необходимых для предоставления муниципальной услуги, запрашиваемых </w:t>
      </w:r>
      <w:r>
        <w:rPr>
          <w:rFonts w:ascii="Times New Roman" w:hAnsi="Times New Roman" w:cs="Times New Roman"/>
          <w:sz w:val="26"/>
          <w:szCs w:val="26"/>
        </w:rPr>
        <w:t>Отделом архитектуры</w:t>
      </w:r>
      <w:r w:rsidRPr="004D7454">
        <w:rPr>
          <w:rFonts w:ascii="Times New Roman" w:hAnsi="Times New Roman" w:cs="Times New Roman"/>
          <w:sz w:val="26"/>
          <w:szCs w:val="26"/>
        </w:rPr>
        <w:t xml:space="preserve"> самостоятельно.</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Способ фиксации результата административной процедуры: специалист Отдела</w:t>
      </w:r>
      <w:r>
        <w:rPr>
          <w:rFonts w:ascii="Times New Roman" w:hAnsi="Times New Roman" w:cs="Times New Roman"/>
          <w:sz w:val="26"/>
          <w:szCs w:val="26"/>
        </w:rPr>
        <w:t xml:space="preserve"> архитектуры</w:t>
      </w:r>
      <w:r w:rsidRPr="004D7454">
        <w:rPr>
          <w:rFonts w:ascii="Times New Roman" w:hAnsi="Times New Roman" w:cs="Times New Roman"/>
          <w:sz w:val="26"/>
          <w:szCs w:val="26"/>
        </w:rPr>
        <w:t xml:space="preserve">, ответственный за предоставление муниципальной услуги, регистрирует ответ на запрос в системе электронного </w:t>
      </w:r>
      <w:r w:rsidRPr="004D7454">
        <w:rPr>
          <w:rFonts w:ascii="Times New Roman" w:hAnsi="Times New Roman" w:cs="Times New Roman"/>
          <w:sz w:val="26"/>
          <w:szCs w:val="26"/>
        </w:rPr>
        <w:lastRenderedPageBreak/>
        <w:t>документооборота.</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Основанием начала административной процедуры является поступление специалисту Отдела архитектуры, ответственному за предоставление муниципальной услуги, зарегистрированного заявления о предоставлении муниципальной услуги с комплектом документов обязанность по предоставлению которых возложена на заявителя, а также ответов на межведомственные запросы.</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 специалист Отдела</w:t>
      </w:r>
      <w:r>
        <w:rPr>
          <w:rFonts w:ascii="Times New Roman" w:hAnsi="Times New Roman" w:cs="Times New Roman"/>
          <w:sz w:val="26"/>
          <w:szCs w:val="26"/>
        </w:rPr>
        <w:t xml:space="preserve"> архитектуры</w:t>
      </w:r>
      <w:r w:rsidRPr="004D7454">
        <w:rPr>
          <w:rFonts w:ascii="Times New Roman" w:hAnsi="Times New Roman" w:cs="Times New Roman"/>
          <w:sz w:val="26"/>
          <w:szCs w:val="26"/>
        </w:rPr>
        <w:t>, ответственный за предоставление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за уведомление заявителя о предоставлении или об отказе в предоставлении муниципальной услуги - специалист Отдела</w:t>
      </w:r>
      <w:r>
        <w:rPr>
          <w:rFonts w:ascii="Times New Roman" w:hAnsi="Times New Roman" w:cs="Times New Roman"/>
          <w:sz w:val="26"/>
          <w:szCs w:val="26"/>
        </w:rPr>
        <w:t xml:space="preserve"> архитектуры</w:t>
      </w:r>
      <w:r w:rsidRPr="004D7454">
        <w:rPr>
          <w:rFonts w:ascii="Times New Roman" w:hAnsi="Times New Roman" w:cs="Times New Roman"/>
          <w:sz w:val="26"/>
          <w:szCs w:val="26"/>
        </w:rPr>
        <w:t>, ответственный за предоставление муниципальной услуги;</w:t>
      </w:r>
    </w:p>
    <w:p w:rsidR="00754936"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за подписание разрешения на производство земляных работ – начальник Отдела архитектуры либо лицо, его замещающее;</w:t>
      </w:r>
    </w:p>
    <w:p w:rsidR="00754936" w:rsidRPr="00C34940" w:rsidRDefault="00754936" w:rsidP="000E2DB5">
      <w:pPr>
        <w:spacing w:after="0" w:line="240" w:lineRule="auto"/>
        <w:ind w:firstLine="709"/>
        <w:jc w:val="both"/>
        <w:rPr>
          <w:rFonts w:ascii="Times New Roman" w:hAnsi="Times New Roman"/>
          <w:sz w:val="26"/>
          <w:szCs w:val="26"/>
          <w:lang w:eastAsia="en-US"/>
        </w:rPr>
      </w:pPr>
      <w:r w:rsidRPr="00C34940">
        <w:rPr>
          <w:rFonts w:ascii="Times New Roman" w:hAnsi="Times New Roman"/>
          <w:sz w:val="26"/>
          <w:szCs w:val="26"/>
        </w:rPr>
        <w:t xml:space="preserve">за подписание уведомления об отказе в выдаче разрешения на производство земляных работ - </w:t>
      </w:r>
      <w:r w:rsidRPr="00C34940">
        <w:rPr>
          <w:rFonts w:ascii="Times New Roman" w:hAnsi="Times New Roman"/>
          <w:sz w:val="26"/>
          <w:szCs w:val="26"/>
          <w:lang w:eastAsia="en-US"/>
        </w:rPr>
        <w:t>глава города Когалыма, либо лицо его замещающее;</w:t>
      </w:r>
    </w:p>
    <w:p w:rsidR="00754936" w:rsidRPr="00054F43" w:rsidRDefault="00754936" w:rsidP="000E2DB5">
      <w:pPr>
        <w:spacing w:after="0" w:line="240" w:lineRule="auto"/>
        <w:ind w:firstLine="709"/>
        <w:jc w:val="both"/>
        <w:rPr>
          <w:rFonts w:ascii="Times New Roman" w:hAnsi="Times New Roman"/>
          <w:sz w:val="26"/>
          <w:szCs w:val="26"/>
        </w:rPr>
      </w:pPr>
      <w:r w:rsidRPr="00C34940">
        <w:rPr>
          <w:rFonts w:ascii="Times New Roman" w:hAnsi="Times New Roman"/>
          <w:sz w:val="26"/>
          <w:szCs w:val="26"/>
          <w:lang w:eastAsia="en-US"/>
        </w:rPr>
        <w:t>за регистрацию</w:t>
      </w:r>
      <w:r w:rsidRPr="00C34940">
        <w:rPr>
          <w:rFonts w:ascii="Times New Roman" w:hAnsi="Times New Roman"/>
          <w:sz w:val="26"/>
          <w:szCs w:val="26"/>
        </w:rPr>
        <w:t xml:space="preserve"> подписанного уведомления об отказе в</w:t>
      </w:r>
      <w:r w:rsidRPr="00C34940">
        <w:rPr>
          <w:rFonts w:ascii="Times New Roman" w:hAnsi="Times New Roman"/>
          <w:sz w:val="26"/>
          <w:szCs w:val="26"/>
          <w:lang w:eastAsia="en-US"/>
        </w:rPr>
        <w:t xml:space="preserve"> выдаче разрешения на производство земляных работ - специалист </w:t>
      </w:r>
      <w:r w:rsidRPr="00C34940">
        <w:rPr>
          <w:rFonts w:ascii="Times New Roman" w:hAnsi="Times New Roman"/>
          <w:sz w:val="26"/>
          <w:szCs w:val="26"/>
        </w:rPr>
        <w:t>Отдела делопроизводства;</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экспертиза документов, а именно: проверка наличия документов, необходимых для принятия решения о выдаче разреш</w:t>
      </w:r>
      <w:r>
        <w:rPr>
          <w:rFonts w:ascii="Times New Roman" w:hAnsi="Times New Roman" w:cs="Times New Roman"/>
          <w:sz w:val="26"/>
          <w:szCs w:val="26"/>
        </w:rPr>
        <w:t>ения</w:t>
      </w:r>
      <w:r w:rsidRPr="004D7454">
        <w:rPr>
          <w:rFonts w:ascii="Times New Roman" w:hAnsi="Times New Roman" w:cs="Times New Roman"/>
          <w:sz w:val="26"/>
          <w:szCs w:val="26"/>
        </w:rPr>
        <w:t xml:space="preserve"> на производство земляных работ; проверка правильности их оформления; проверка соответствия рабочей документации требованиям СНиП</w:t>
      </w:r>
      <w:r>
        <w:rPr>
          <w:rFonts w:ascii="Times New Roman" w:hAnsi="Times New Roman" w:cs="Times New Roman"/>
          <w:sz w:val="26"/>
          <w:szCs w:val="26"/>
        </w:rPr>
        <w:t>;</w:t>
      </w:r>
      <w:r w:rsidRPr="004D7454">
        <w:rPr>
          <w:rFonts w:ascii="Times New Roman" w:hAnsi="Times New Roman" w:cs="Times New Roman"/>
          <w:sz w:val="26"/>
          <w:szCs w:val="26"/>
        </w:rPr>
        <w:t xml:space="preserve"> </w:t>
      </w:r>
    </w:p>
    <w:p w:rsidR="00754936"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оформление разрешения на производство земляных работ или уведомления об отказе в выдаче разрешения на производство земляных работ</w:t>
      </w:r>
      <w:r>
        <w:rPr>
          <w:rFonts w:ascii="Times New Roman" w:hAnsi="Times New Roman" w:cs="Times New Roman"/>
          <w:sz w:val="26"/>
          <w:szCs w:val="26"/>
        </w:rPr>
        <w:t>;</w:t>
      </w:r>
      <w:r w:rsidRPr="004D7454">
        <w:rPr>
          <w:rFonts w:ascii="Times New Roman" w:hAnsi="Times New Roman" w:cs="Times New Roman"/>
          <w:sz w:val="26"/>
          <w:szCs w:val="26"/>
        </w:rPr>
        <w:t xml:space="preserve"> </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подписание разрешения на производство земляных работ или подписание уведомления об отказе в выдаче разрешения</w:t>
      </w:r>
      <w:r>
        <w:rPr>
          <w:rFonts w:ascii="Times New Roman" w:hAnsi="Times New Roman" w:cs="Times New Roman"/>
          <w:sz w:val="26"/>
          <w:szCs w:val="26"/>
        </w:rPr>
        <w:t xml:space="preserve"> на производство земляных работ;</w:t>
      </w:r>
    </w:p>
    <w:p w:rsidR="00754936"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регистрация документов, являющихся результатом предоставления муниципальной услуги</w:t>
      </w:r>
      <w:r>
        <w:rPr>
          <w:rFonts w:ascii="Times New Roman" w:hAnsi="Times New Roman" w:cs="Times New Roman"/>
          <w:sz w:val="26"/>
          <w:szCs w:val="26"/>
        </w:rPr>
        <w:t>;</w:t>
      </w:r>
      <w:r w:rsidRPr="004D7454">
        <w:rPr>
          <w:rFonts w:ascii="Times New Roman" w:hAnsi="Times New Roman" w:cs="Times New Roman"/>
          <w:sz w:val="26"/>
          <w:szCs w:val="26"/>
        </w:rPr>
        <w:t xml:space="preserve"> </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продолжительность и (или) максимальный срок выполнения </w:t>
      </w:r>
      <w:r>
        <w:rPr>
          <w:rFonts w:ascii="Times New Roman" w:hAnsi="Times New Roman" w:cs="Times New Roman"/>
          <w:sz w:val="26"/>
          <w:szCs w:val="26"/>
        </w:rPr>
        <w:t xml:space="preserve">административной процедуры </w:t>
      </w:r>
      <w:r w:rsidRPr="004D7454">
        <w:rPr>
          <w:rFonts w:ascii="Times New Roman" w:hAnsi="Times New Roman" w:cs="Times New Roman"/>
          <w:sz w:val="26"/>
          <w:szCs w:val="26"/>
        </w:rPr>
        <w:t xml:space="preserve">- </w:t>
      </w:r>
      <w:r w:rsidRPr="00C34940">
        <w:rPr>
          <w:rFonts w:ascii="Times New Roman" w:hAnsi="Times New Roman" w:cs="Times New Roman"/>
          <w:sz w:val="26"/>
          <w:szCs w:val="26"/>
        </w:rPr>
        <w:t>14 рабочих дней со дня поступления в Отдел архитектуры ответов на межведомственные запросы.</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r w:rsidRPr="002722A5">
        <w:rPr>
          <w:rFonts w:ascii="Times New Roman" w:hAnsi="Times New Roman" w:cs="Times New Roman"/>
          <w:sz w:val="26"/>
          <w:szCs w:val="26"/>
        </w:rPr>
        <w:t xml:space="preserve">указанных в </w:t>
      </w:r>
      <w:hyperlink w:anchor="P288" w:history="1">
        <w:r w:rsidRPr="002722A5">
          <w:rPr>
            <w:rFonts w:ascii="Times New Roman" w:hAnsi="Times New Roman" w:cs="Times New Roman"/>
            <w:sz w:val="26"/>
            <w:szCs w:val="26"/>
          </w:rPr>
          <w:t>подпункте 2.9.2 пункта 2.</w:t>
        </w:r>
      </w:hyperlink>
      <w:r w:rsidRPr="002722A5">
        <w:rPr>
          <w:rFonts w:ascii="Times New Roman" w:hAnsi="Times New Roman" w:cs="Times New Roman"/>
          <w:sz w:val="26"/>
          <w:szCs w:val="26"/>
        </w:rPr>
        <w:t xml:space="preserve">9  </w:t>
      </w:r>
      <w:r w:rsidRPr="004D7454">
        <w:rPr>
          <w:rFonts w:ascii="Times New Roman" w:hAnsi="Times New Roman" w:cs="Times New Roman"/>
          <w:sz w:val="26"/>
          <w:szCs w:val="26"/>
        </w:rPr>
        <w:t>административного регламента.</w:t>
      </w:r>
    </w:p>
    <w:p w:rsidR="00754936" w:rsidRPr="00C34940"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 xml:space="preserve">Результат административной процедуры: </w:t>
      </w:r>
    </w:p>
    <w:p w:rsidR="00754936" w:rsidRPr="00C34940"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lastRenderedPageBreak/>
        <w:t xml:space="preserve">подписанное </w:t>
      </w:r>
      <w:hyperlink w:anchor="P679" w:history="1">
        <w:r w:rsidRPr="00C34940">
          <w:rPr>
            <w:rFonts w:ascii="Times New Roman" w:hAnsi="Times New Roman" w:cs="Times New Roman"/>
            <w:sz w:val="26"/>
            <w:szCs w:val="26"/>
          </w:rPr>
          <w:t>разрешение</w:t>
        </w:r>
      </w:hyperlink>
      <w:r w:rsidRPr="00C34940">
        <w:rPr>
          <w:rFonts w:ascii="Times New Roman" w:hAnsi="Times New Roman" w:cs="Times New Roman"/>
          <w:sz w:val="26"/>
          <w:szCs w:val="26"/>
        </w:rPr>
        <w:t xml:space="preserve"> на производство земляных работ; </w:t>
      </w:r>
    </w:p>
    <w:p w:rsidR="00754936" w:rsidRPr="004D7454"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подписанное уведомление об отказе в выдаче разрешения на производство земляных работ.</w:t>
      </w:r>
    </w:p>
    <w:p w:rsidR="00754936" w:rsidRPr="00C34940"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Способ фиксации результата выполнения административной процедуры:</w:t>
      </w:r>
    </w:p>
    <w:p w:rsidR="00754936" w:rsidRPr="00C34940"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разрешение на производство земляных работ регистрируется в журнале выдачи разрешений на производство земляных работ;</w:t>
      </w:r>
    </w:p>
    <w:p w:rsidR="00754936" w:rsidRPr="004D7454" w:rsidRDefault="00754936" w:rsidP="000E2DB5">
      <w:pPr>
        <w:pStyle w:val="ConsPlusNormal"/>
        <w:ind w:firstLine="709"/>
        <w:jc w:val="both"/>
        <w:rPr>
          <w:rFonts w:ascii="Times New Roman" w:hAnsi="Times New Roman" w:cs="Times New Roman"/>
          <w:sz w:val="26"/>
          <w:szCs w:val="26"/>
        </w:rPr>
      </w:pPr>
      <w:r w:rsidRPr="00C34940">
        <w:rPr>
          <w:rFonts w:ascii="Times New Roman" w:hAnsi="Times New Roman" w:cs="Times New Roman"/>
          <w:sz w:val="26"/>
          <w:szCs w:val="26"/>
        </w:rPr>
        <w:t>уведомление об отказе в выдаче разрешения на производство земляных работ регистрируется специалистом Отдела делопроизводства в системе электронного документооборота и передается в Отдел архитектуры для выдачи заявителю.</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6"/>
          <w:szCs w:val="26"/>
        </w:rPr>
        <w:t>.</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 xml:space="preserve">Основанием начала административной процедуры является: </w:t>
      </w:r>
      <w:r>
        <w:rPr>
          <w:rFonts w:ascii="Times New Roman" w:hAnsi="Times New Roman" w:cs="Times New Roman"/>
          <w:sz w:val="26"/>
          <w:szCs w:val="26"/>
        </w:rPr>
        <w:t>подписанные и зарегистрированные</w:t>
      </w:r>
      <w:r w:rsidRPr="004D7454">
        <w:rPr>
          <w:rFonts w:ascii="Times New Roman" w:hAnsi="Times New Roman" w:cs="Times New Roman"/>
          <w:sz w:val="26"/>
          <w:szCs w:val="26"/>
        </w:rPr>
        <w:t xml:space="preserve"> разрешение на производство земляных работ или уведомление об отказе в выдаче разрешения на производство земляных работ.</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754936"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w:t>
      </w:r>
      <w:r>
        <w:rPr>
          <w:rFonts w:ascii="Times New Roman" w:hAnsi="Times New Roman" w:cs="Times New Roman"/>
          <w:sz w:val="26"/>
          <w:szCs w:val="26"/>
        </w:rPr>
        <w:t xml:space="preserve"> архитектуры</w:t>
      </w:r>
      <w:r w:rsidRPr="004D7454">
        <w:rPr>
          <w:rFonts w:ascii="Times New Roman" w:hAnsi="Times New Roman" w:cs="Times New Roman"/>
          <w:sz w:val="26"/>
          <w:szCs w:val="26"/>
        </w:rPr>
        <w:t>, ответственный за пред</w:t>
      </w:r>
      <w:r>
        <w:rPr>
          <w:rFonts w:ascii="Times New Roman" w:hAnsi="Times New Roman" w:cs="Times New Roman"/>
          <w:sz w:val="26"/>
          <w:szCs w:val="26"/>
        </w:rPr>
        <w:t>оставление муниципальной услуги, специалист МФЦ;</w:t>
      </w:r>
    </w:p>
    <w:p w:rsidR="00754936" w:rsidRPr="000F2EDE" w:rsidRDefault="00754936" w:rsidP="000E2DB5">
      <w:pPr>
        <w:autoSpaceDE w:val="0"/>
        <w:autoSpaceDN w:val="0"/>
        <w:adjustRightInd w:val="0"/>
        <w:spacing w:after="0" w:line="240" w:lineRule="auto"/>
        <w:ind w:firstLine="709"/>
        <w:jc w:val="both"/>
        <w:rPr>
          <w:rFonts w:ascii="Times New Roman" w:hAnsi="Times New Roman"/>
          <w:sz w:val="26"/>
          <w:szCs w:val="26"/>
        </w:rPr>
      </w:pPr>
      <w:r w:rsidRPr="000F2EDE">
        <w:rPr>
          <w:rFonts w:ascii="Times New Roman" w:hAnsi="Times New Roman"/>
          <w:sz w:val="26"/>
          <w:szCs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w:t>
      </w:r>
      <w:r>
        <w:rPr>
          <w:rFonts w:ascii="Times New Roman" w:hAnsi="Times New Roman" w:cs="Times New Roman"/>
          <w:sz w:val="26"/>
          <w:szCs w:val="26"/>
        </w:rPr>
        <w:t>й</w:t>
      </w:r>
      <w:r w:rsidRPr="004D7454">
        <w:rPr>
          <w:rFonts w:ascii="Times New Roman" w:hAnsi="Times New Roman" w:cs="Times New Roman"/>
          <w:sz w:val="26"/>
          <w:szCs w:val="26"/>
        </w:rPr>
        <w:t xml:space="preserve"> </w:t>
      </w:r>
      <w:r>
        <w:rPr>
          <w:rFonts w:ascii="Times New Roman" w:hAnsi="Times New Roman" w:cs="Times New Roman"/>
          <w:sz w:val="26"/>
          <w:szCs w:val="26"/>
        </w:rPr>
        <w:t xml:space="preserve">процедуры </w:t>
      </w:r>
      <w:r w:rsidRPr="004D7454">
        <w:rPr>
          <w:rFonts w:ascii="Times New Roman" w:hAnsi="Times New Roman" w:cs="Times New Roman"/>
          <w:sz w:val="26"/>
          <w:szCs w:val="26"/>
        </w:rPr>
        <w:t xml:space="preserve">- не позднее </w:t>
      </w:r>
      <w:r w:rsidRPr="00C34940">
        <w:rPr>
          <w:rFonts w:ascii="Times New Roman" w:hAnsi="Times New Roman" w:cs="Times New Roman"/>
          <w:sz w:val="26"/>
          <w:szCs w:val="26"/>
        </w:rPr>
        <w:t>чем через 3 рабочих</w:t>
      </w:r>
      <w:r w:rsidRPr="004D7454">
        <w:rPr>
          <w:rFonts w:ascii="Times New Roman" w:hAnsi="Times New Roman" w:cs="Times New Roman"/>
          <w:sz w:val="26"/>
          <w:szCs w:val="26"/>
        </w:rPr>
        <w:t xml:space="preserve"> дня со дня принятия одного из указанных в </w:t>
      </w:r>
      <w:hyperlink w:anchor="P194" w:history="1">
        <w:r w:rsidRPr="000F2EDE">
          <w:rPr>
            <w:rFonts w:ascii="Times New Roman" w:hAnsi="Times New Roman" w:cs="Times New Roman"/>
            <w:sz w:val="26"/>
            <w:szCs w:val="26"/>
          </w:rPr>
          <w:t>пункте 2.3</w:t>
        </w:r>
      </w:hyperlink>
      <w:r w:rsidRPr="000F2EDE">
        <w:rPr>
          <w:rFonts w:ascii="Times New Roman" w:hAnsi="Times New Roman" w:cs="Times New Roman"/>
          <w:sz w:val="26"/>
          <w:szCs w:val="26"/>
        </w:rPr>
        <w:t xml:space="preserve"> администр</w:t>
      </w:r>
      <w:r w:rsidRPr="004D7454">
        <w:rPr>
          <w:rFonts w:ascii="Times New Roman" w:hAnsi="Times New Roman" w:cs="Times New Roman"/>
          <w:sz w:val="26"/>
          <w:szCs w:val="26"/>
        </w:rPr>
        <w:t>ативного регламента).</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Критерий принятия решения: оформленные</w:t>
      </w:r>
      <w:r>
        <w:rPr>
          <w:rFonts w:ascii="Times New Roman" w:hAnsi="Times New Roman" w:cs="Times New Roman"/>
          <w:sz w:val="26"/>
          <w:szCs w:val="26"/>
        </w:rPr>
        <w:t>, подписанные и зарегистрированные</w:t>
      </w:r>
      <w:r w:rsidRPr="004D7454">
        <w:rPr>
          <w:rFonts w:ascii="Times New Roman" w:hAnsi="Times New Roman" w:cs="Times New Roman"/>
          <w:sz w:val="26"/>
          <w:szCs w:val="26"/>
        </w:rPr>
        <w:t xml:space="preserve"> документы, являющиеся результатом предоставления муниципальной услуги.</w:t>
      </w:r>
    </w:p>
    <w:p w:rsidR="00754936" w:rsidRPr="004D7454" w:rsidRDefault="00754936" w:rsidP="000E2DB5">
      <w:pPr>
        <w:pStyle w:val="ConsPlusNormal"/>
        <w:ind w:firstLine="709"/>
        <w:jc w:val="both"/>
        <w:rPr>
          <w:rFonts w:ascii="Times New Roman" w:hAnsi="Times New Roman" w:cs="Times New Roman"/>
          <w:sz w:val="26"/>
          <w:szCs w:val="26"/>
        </w:rPr>
      </w:pPr>
      <w:r w:rsidRPr="004D7454">
        <w:rPr>
          <w:rFonts w:ascii="Times New Roman" w:hAnsi="Times New Roman" w:cs="Times New Roman"/>
          <w:sz w:val="26"/>
          <w:szCs w:val="26"/>
        </w:rPr>
        <w:t>Результат административной процедуры: выданные</w:t>
      </w:r>
      <w:r>
        <w:rPr>
          <w:rFonts w:ascii="Times New Roman" w:hAnsi="Times New Roman" w:cs="Times New Roman"/>
          <w:sz w:val="26"/>
          <w:szCs w:val="26"/>
        </w:rPr>
        <w:t xml:space="preserve"> (направленные)</w:t>
      </w:r>
      <w:r w:rsidRPr="004D7454">
        <w:rPr>
          <w:rFonts w:ascii="Times New Roman" w:hAnsi="Times New Roman" w:cs="Times New Roman"/>
          <w:sz w:val="26"/>
          <w:szCs w:val="26"/>
        </w:rPr>
        <w:t xml:space="preserve"> заявителю документы, являющиеся результатом предоставления муниципальной услуги.</w:t>
      </w:r>
    </w:p>
    <w:p w:rsidR="00754936" w:rsidRPr="000F2EDE" w:rsidRDefault="00754936" w:rsidP="000E2DB5">
      <w:pPr>
        <w:autoSpaceDE w:val="0"/>
        <w:autoSpaceDN w:val="0"/>
        <w:adjustRightInd w:val="0"/>
        <w:spacing w:after="0" w:line="240" w:lineRule="auto"/>
        <w:ind w:firstLine="709"/>
        <w:jc w:val="both"/>
        <w:rPr>
          <w:rFonts w:ascii="Times New Roman" w:hAnsi="Times New Roman"/>
          <w:sz w:val="26"/>
          <w:szCs w:val="26"/>
        </w:rPr>
      </w:pPr>
      <w:r w:rsidRPr="000F2EDE">
        <w:rPr>
          <w:rFonts w:ascii="Times New Roman" w:hAnsi="Times New Roman"/>
          <w:sz w:val="26"/>
          <w:szCs w:val="26"/>
        </w:rPr>
        <w:t>Способ фиксации результата выполнения административной процедуры:</w:t>
      </w:r>
    </w:p>
    <w:p w:rsidR="00754936" w:rsidRPr="000F2EDE" w:rsidRDefault="00754936" w:rsidP="000E2DB5">
      <w:pPr>
        <w:autoSpaceDE w:val="0"/>
        <w:autoSpaceDN w:val="0"/>
        <w:adjustRightInd w:val="0"/>
        <w:spacing w:after="0" w:line="240" w:lineRule="auto"/>
        <w:ind w:firstLine="709"/>
        <w:jc w:val="both"/>
        <w:rPr>
          <w:rFonts w:ascii="Times New Roman" w:hAnsi="Times New Roman"/>
          <w:sz w:val="26"/>
          <w:szCs w:val="26"/>
        </w:rPr>
      </w:pPr>
      <w:r w:rsidRPr="000F2EDE">
        <w:rPr>
          <w:rFonts w:ascii="Times New Roman" w:hAnsi="Times New Roman"/>
          <w:sz w:val="26"/>
          <w:szCs w:val="26"/>
        </w:rPr>
        <w:t>в случае выдачи документов, являющихся результатом предоставления муниципальной услуги заявителю нарочно,</w:t>
      </w:r>
      <w:r w:rsidRPr="000F2EDE">
        <w:rPr>
          <w:rFonts w:ascii="Times New Roman" w:hAnsi="Times New Roman"/>
          <w:color w:val="FF0000"/>
          <w:sz w:val="26"/>
          <w:szCs w:val="26"/>
        </w:rPr>
        <w:t xml:space="preserve"> </w:t>
      </w:r>
      <w:r w:rsidRPr="000F2EDE">
        <w:rPr>
          <w:rFonts w:ascii="Times New Roman" w:hAnsi="Times New Roman"/>
          <w:sz w:val="26"/>
          <w:szCs w:val="26"/>
        </w:rPr>
        <w:t>запись о выдаче документов заявителю ото</w:t>
      </w:r>
      <w:r>
        <w:rPr>
          <w:rFonts w:ascii="Times New Roman" w:hAnsi="Times New Roman"/>
          <w:sz w:val="26"/>
          <w:szCs w:val="26"/>
        </w:rPr>
        <w:t>бражается в журнале выдачи разрешений на производство земляных работ</w:t>
      </w:r>
      <w:r w:rsidRPr="000F2EDE">
        <w:rPr>
          <w:rFonts w:ascii="Times New Roman" w:hAnsi="Times New Roman"/>
          <w:sz w:val="26"/>
          <w:szCs w:val="26"/>
        </w:rPr>
        <w:t>;</w:t>
      </w:r>
    </w:p>
    <w:p w:rsidR="00754936" w:rsidRPr="000F2EDE" w:rsidRDefault="00754936" w:rsidP="000E2DB5">
      <w:pPr>
        <w:autoSpaceDE w:val="0"/>
        <w:autoSpaceDN w:val="0"/>
        <w:adjustRightInd w:val="0"/>
        <w:spacing w:after="0" w:line="240" w:lineRule="auto"/>
        <w:ind w:firstLine="709"/>
        <w:jc w:val="both"/>
        <w:rPr>
          <w:rFonts w:ascii="Times New Roman" w:hAnsi="Times New Roman"/>
          <w:sz w:val="26"/>
          <w:szCs w:val="26"/>
        </w:rPr>
      </w:pPr>
      <w:r w:rsidRPr="000F2EDE">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54936" w:rsidRPr="000F2EDE" w:rsidRDefault="00754936" w:rsidP="000E2DB5">
      <w:pPr>
        <w:autoSpaceDE w:val="0"/>
        <w:autoSpaceDN w:val="0"/>
        <w:adjustRightInd w:val="0"/>
        <w:spacing w:after="0" w:line="240" w:lineRule="auto"/>
        <w:ind w:firstLine="709"/>
        <w:jc w:val="both"/>
        <w:rPr>
          <w:rFonts w:ascii="Times New Roman" w:hAnsi="Times New Roman"/>
          <w:sz w:val="26"/>
          <w:szCs w:val="26"/>
        </w:rPr>
      </w:pPr>
      <w:r w:rsidRPr="000F2EDE">
        <w:rPr>
          <w:rFonts w:ascii="Times New Roman" w:hAnsi="Times New Roman"/>
          <w:sz w:val="26"/>
          <w:szCs w:val="26"/>
        </w:rPr>
        <w:lastRenderedPageBreak/>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0F2EDE">
        <w:rPr>
          <w:rFonts w:ascii="Times New Roman" w:hAnsi="Times New Roman"/>
          <w:sz w:val="26"/>
          <w:szCs w:val="26"/>
          <w:lang w:eastAsia="en-US"/>
        </w:rPr>
        <w:t>подтверждается подписью заявителя в журнале регистрации заявлений.</w:t>
      </w:r>
    </w:p>
    <w:p w:rsidR="00754936" w:rsidRPr="004D7454" w:rsidRDefault="00754936">
      <w:pPr>
        <w:pStyle w:val="ConsPlusNormal"/>
        <w:ind w:firstLine="540"/>
        <w:jc w:val="both"/>
        <w:rPr>
          <w:rFonts w:ascii="Times New Roman" w:hAnsi="Times New Roman" w:cs="Times New Roman"/>
          <w:sz w:val="26"/>
          <w:szCs w:val="26"/>
        </w:rPr>
      </w:pPr>
    </w:p>
    <w:p w:rsidR="00754936" w:rsidRDefault="00754936" w:rsidP="00A0276C">
      <w:pPr>
        <w:autoSpaceDE w:val="0"/>
        <w:autoSpaceDN w:val="0"/>
        <w:adjustRightInd w:val="0"/>
        <w:spacing w:after="0" w:line="240" w:lineRule="auto"/>
        <w:ind w:firstLine="709"/>
        <w:jc w:val="center"/>
        <w:outlineLvl w:val="1"/>
        <w:rPr>
          <w:rFonts w:ascii="Times New Roman" w:hAnsi="Times New Roman"/>
          <w:sz w:val="26"/>
          <w:szCs w:val="26"/>
          <w:lang w:eastAsia="en-US"/>
        </w:rPr>
      </w:pPr>
      <w:r w:rsidRPr="007D316A">
        <w:rPr>
          <w:rFonts w:ascii="Times New Roman" w:hAnsi="Times New Roman"/>
          <w:sz w:val="26"/>
          <w:szCs w:val="26"/>
          <w:lang w:eastAsia="en-US"/>
        </w:rPr>
        <w:t>4. Формы контроля за исполнением административного регламента</w:t>
      </w:r>
    </w:p>
    <w:p w:rsidR="00754936" w:rsidRPr="007D316A" w:rsidRDefault="00754936" w:rsidP="000E2DB5">
      <w:pPr>
        <w:autoSpaceDE w:val="0"/>
        <w:autoSpaceDN w:val="0"/>
        <w:adjustRightInd w:val="0"/>
        <w:spacing w:after="0" w:line="240" w:lineRule="auto"/>
        <w:ind w:firstLine="709"/>
        <w:jc w:val="both"/>
        <w:outlineLvl w:val="1"/>
        <w:rPr>
          <w:rFonts w:ascii="Times New Roman" w:hAnsi="Times New Roman"/>
          <w:sz w:val="26"/>
          <w:szCs w:val="26"/>
          <w:lang w:eastAsia="en-US"/>
        </w:rPr>
      </w:pPr>
    </w:p>
    <w:p w:rsidR="00754936" w:rsidRDefault="00754936" w:rsidP="000E2DB5">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4.1. Текущий контроль за соблюдением и исполнением последовательности действий, определённых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sz w:val="26"/>
          <w:szCs w:val="26"/>
        </w:rPr>
        <w:t>начальником Отдела архитектуры либо лицом его замещающим.</w:t>
      </w:r>
      <w:r w:rsidRPr="007D316A">
        <w:rPr>
          <w:rFonts w:ascii="Times New Roman" w:hAnsi="Times New Roman"/>
          <w:sz w:val="26"/>
          <w:szCs w:val="26"/>
        </w:rPr>
        <w:t xml:space="preserve"> </w:t>
      </w:r>
    </w:p>
    <w:p w:rsidR="00754936" w:rsidRPr="007D316A" w:rsidRDefault="00754936" w:rsidP="000E2DB5">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 xml:space="preserve">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r>
        <w:rPr>
          <w:rFonts w:ascii="Times New Roman" w:hAnsi="Times New Roman"/>
          <w:sz w:val="26"/>
          <w:szCs w:val="26"/>
        </w:rPr>
        <w:t xml:space="preserve"> Акт утверждается начальником отдела архитектуры.</w:t>
      </w:r>
    </w:p>
    <w:p w:rsidR="00754936" w:rsidRPr="007D316A" w:rsidRDefault="00754936" w:rsidP="000E2DB5">
      <w:pPr>
        <w:pStyle w:val="ConsPlusNormal"/>
        <w:ind w:firstLine="709"/>
        <w:jc w:val="both"/>
        <w:rPr>
          <w:rFonts w:ascii="Times New Roman" w:hAnsi="Times New Roman" w:cs="Times New Roman"/>
          <w:sz w:val="26"/>
          <w:szCs w:val="26"/>
        </w:rPr>
      </w:pPr>
      <w:r w:rsidRPr="007D316A">
        <w:rPr>
          <w:rFonts w:ascii="Times New Roman" w:hAnsi="Times New Roman" w:cs="Times New Roman"/>
          <w:sz w:val="26"/>
          <w:szCs w:val="26"/>
        </w:rPr>
        <w:t>4.3. Должностные лица Администрации города Когалыма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754936" w:rsidRDefault="00754936" w:rsidP="000E2DB5">
      <w:pPr>
        <w:pStyle w:val="ConsPlusNormal"/>
        <w:ind w:firstLine="709"/>
        <w:jc w:val="both"/>
        <w:rPr>
          <w:rFonts w:ascii="Times New Roman" w:hAnsi="Times New Roman" w:cs="Times New Roman"/>
          <w:sz w:val="26"/>
          <w:szCs w:val="26"/>
        </w:rPr>
      </w:pPr>
      <w:r w:rsidRPr="007D316A">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754936" w:rsidRDefault="00754936" w:rsidP="000E2D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Ханты – Мансийского автономного округа – Югры за:</w:t>
      </w:r>
    </w:p>
    <w:p w:rsidR="00754936" w:rsidRDefault="00754936" w:rsidP="000E2D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754936" w:rsidRDefault="00754936" w:rsidP="000E2D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754936" w:rsidRPr="007D316A" w:rsidRDefault="00754936" w:rsidP="000E2DB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w:t>
      </w:r>
      <w:r>
        <w:rPr>
          <w:rFonts w:ascii="Times New Roman" w:hAnsi="Times New Roman" w:cs="Times New Roman"/>
          <w:sz w:val="26"/>
          <w:szCs w:val="26"/>
        </w:rPr>
        <w:lastRenderedPageBreak/>
        <w:t>подачи запроса в МФЦ).</w:t>
      </w:r>
    </w:p>
    <w:p w:rsidR="00754936" w:rsidRPr="007D316A" w:rsidRDefault="00754936" w:rsidP="000E2DB5">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754936" w:rsidRPr="007D316A" w:rsidRDefault="00754936" w:rsidP="000E2DB5">
      <w:pPr>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754936" w:rsidRPr="007D316A" w:rsidRDefault="00754936" w:rsidP="000E2DB5">
      <w:pPr>
        <w:widowControl w:val="0"/>
        <w:shd w:val="clear" w:color="auto" w:fill="FFFFFF"/>
        <w:tabs>
          <w:tab w:val="left" w:pos="1445"/>
        </w:tabs>
        <w:autoSpaceDE w:val="0"/>
        <w:autoSpaceDN w:val="0"/>
        <w:adjustRightInd w:val="0"/>
        <w:spacing w:after="0" w:line="240" w:lineRule="auto"/>
        <w:ind w:firstLine="709"/>
        <w:jc w:val="both"/>
        <w:rPr>
          <w:rFonts w:ascii="Times New Roman" w:hAnsi="Times New Roman"/>
          <w:sz w:val="26"/>
          <w:szCs w:val="26"/>
        </w:rPr>
      </w:pPr>
      <w:r w:rsidRPr="007D316A">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4.5. Государственный контроль за предоставлением муниципальной услуги относится к полномочиям Службы жилищного и строительного надзора Ханты-Мансийского автономного округа – Югры, на основании статьи 6.1 Градостроительного кодекса Российской Федерации.</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 xml:space="preserve">Плановые проверки </w:t>
      </w:r>
      <w:r>
        <w:rPr>
          <w:rFonts w:ascii="Times New Roman" w:hAnsi="Times New Roman"/>
          <w:sz w:val="26"/>
          <w:szCs w:val="26"/>
        </w:rPr>
        <w:t xml:space="preserve">полноты и качества предоставления муниципальной услуги </w:t>
      </w:r>
      <w:r w:rsidRPr="007D316A">
        <w:rPr>
          <w:rFonts w:ascii="Times New Roman" w:hAnsi="Times New Roman"/>
          <w:sz w:val="26"/>
          <w:szCs w:val="26"/>
        </w:rPr>
        <w:t>проводятся в соответствии с квартальным планом-графиком проверок.</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Внеплановые проверки проводятся в случаях:</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 осуществления контроля исполнения предписания об устранении выявленных в результате плановых проверок фактов нарушений законодательства о градостроительной деятельности;</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 обращения граждан, юридических лиц и индивидуальных предпринимателей с жалобами на нарушения их прав и законных интересов действиями (бездействием) органов местного самоуправления и (или) их подведомственных учреждений, связанные с невыполнением ими обязательных требований, установленных законодательством о градостроительной деятельности,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754936" w:rsidRPr="007D316A"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Проверки осуществляются на основании приказа руководителя Службы жилищного и строительного надзора Ханты-Мансийского автономного округа – Югры.</w:t>
      </w:r>
    </w:p>
    <w:p w:rsidR="00754936" w:rsidRDefault="00754936" w:rsidP="000E2DB5">
      <w:pPr>
        <w:widowControl w:val="0"/>
        <w:spacing w:after="0" w:line="240" w:lineRule="auto"/>
        <w:ind w:firstLine="709"/>
        <w:jc w:val="both"/>
        <w:outlineLvl w:val="1"/>
        <w:rPr>
          <w:rFonts w:ascii="Times New Roman" w:hAnsi="Times New Roman"/>
          <w:sz w:val="26"/>
          <w:szCs w:val="26"/>
        </w:rPr>
      </w:pPr>
      <w:r w:rsidRPr="007D316A">
        <w:rPr>
          <w:rFonts w:ascii="Times New Roman" w:hAnsi="Times New Roman"/>
          <w:sz w:val="26"/>
          <w:szCs w:val="26"/>
        </w:rPr>
        <w:t>По результатам контроля должностные лица Службы жилищного и строительного надзора Ханты-Мансийского автономного округа – Югры направляют в Администрацию города Когалыма обязательные предписания об устранении выявленных нарушений законодательства о градостроительной деятельности: направляют в органы прокуратуры информацию о фактах нарушения законов для принятия мер прокурором.</w:t>
      </w:r>
    </w:p>
    <w:p w:rsidR="00754936" w:rsidRDefault="00754936" w:rsidP="00A0276C">
      <w:pPr>
        <w:widowControl w:val="0"/>
        <w:spacing w:after="0" w:line="240" w:lineRule="auto"/>
        <w:ind w:firstLine="709"/>
        <w:jc w:val="both"/>
        <w:outlineLvl w:val="1"/>
        <w:rPr>
          <w:rFonts w:ascii="Times New Roman" w:hAnsi="Times New Roman"/>
          <w:sz w:val="26"/>
          <w:szCs w:val="26"/>
        </w:rPr>
      </w:pPr>
    </w:p>
    <w:p w:rsidR="00754936" w:rsidRDefault="00754936" w:rsidP="00A0276C">
      <w:pPr>
        <w:widowControl w:val="0"/>
        <w:spacing w:after="0" w:line="240" w:lineRule="auto"/>
        <w:ind w:firstLine="709"/>
        <w:jc w:val="both"/>
        <w:outlineLvl w:val="1"/>
        <w:rPr>
          <w:rFonts w:ascii="Times New Roman" w:hAnsi="Times New Roman"/>
          <w:sz w:val="26"/>
          <w:szCs w:val="26"/>
        </w:rPr>
      </w:pPr>
    </w:p>
    <w:p w:rsidR="00754936" w:rsidRDefault="00754936" w:rsidP="00A0276C">
      <w:pPr>
        <w:widowControl w:val="0"/>
        <w:spacing w:after="0" w:line="240" w:lineRule="auto"/>
        <w:ind w:firstLine="709"/>
        <w:jc w:val="both"/>
        <w:outlineLvl w:val="1"/>
        <w:rPr>
          <w:rFonts w:ascii="Times New Roman" w:hAnsi="Times New Roman"/>
          <w:sz w:val="26"/>
          <w:szCs w:val="26"/>
        </w:rPr>
      </w:pPr>
    </w:p>
    <w:p w:rsidR="00754936" w:rsidRPr="00321E12" w:rsidRDefault="00754936" w:rsidP="00321E12">
      <w:pPr>
        <w:autoSpaceDE w:val="0"/>
        <w:autoSpaceDN w:val="0"/>
        <w:adjustRightInd w:val="0"/>
        <w:spacing w:after="0" w:line="240" w:lineRule="auto"/>
        <w:jc w:val="center"/>
        <w:outlineLvl w:val="1"/>
        <w:rPr>
          <w:rFonts w:ascii="Times New Roman" w:hAnsi="Times New Roman"/>
          <w:sz w:val="26"/>
          <w:szCs w:val="26"/>
        </w:rPr>
      </w:pPr>
      <w:r w:rsidRPr="00321E12">
        <w:rPr>
          <w:rFonts w:ascii="Times New Roman" w:hAnsi="Times New Roman"/>
          <w:sz w:val="26"/>
          <w:szCs w:val="26"/>
        </w:rPr>
        <w:lastRenderedPageBreak/>
        <w:t>5. Досудебный (внесудебный) порядок обжалования решений</w:t>
      </w:r>
    </w:p>
    <w:p w:rsidR="00754936" w:rsidRPr="00321E12" w:rsidRDefault="00754936" w:rsidP="00321E12">
      <w:pPr>
        <w:autoSpaceDE w:val="0"/>
        <w:autoSpaceDN w:val="0"/>
        <w:adjustRightInd w:val="0"/>
        <w:spacing w:after="0" w:line="240" w:lineRule="auto"/>
        <w:jc w:val="center"/>
        <w:outlineLvl w:val="1"/>
        <w:rPr>
          <w:rFonts w:ascii="Times New Roman" w:hAnsi="Times New Roman"/>
          <w:sz w:val="26"/>
          <w:szCs w:val="26"/>
        </w:rPr>
      </w:pPr>
      <w:r w:rsidRPr="00321E12">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54936" w:rsidRPr="00321E12" w:rsidRDefault="00754936" w:rsidP="000E2DB5">
      <w:pPr>
        <w:autoSpaceDE w:val="0"/>
        <w:autoSpaceDN w:val="0"/>
        <w:adjustRightInd w:val="0"/>
        <w:spacing w:after="0" w:line="240" w:lineRule="auto"/>
        <w:ind w:firstLine="709"/>
        <w:jc w:val="both"/>
        <w:outlineLvl w:val="1"/>
        <w:rPr>
          <w:rFonts w:ascii="Times New Roman" w:hAnsi="Times New Roman"/>
          <w:sz w:val="26"/>
          <w:szCs w:val="26"/>
        </w:rPr>
      </w:pP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5.2. Предметом досудебного (внесудебного) обжалования могут являться действия (бездействия) </w:t>
      </w:r>
      <w:r>
        <w:rPr>
          <w:rFonts w:ascii="Times New Roman" w:hAnsi="Times New Roman"/>
          <w:sz w:val="26"/>
          <w:szCs w:val="26"/>
        </w:rPr>
        <w:t>Отдела архитектуры</w:t>
      </w:r>
      <w:r w:rsidRPr="00321E12">
        <w:rPr>
          <w:rFonts w:ascii="Times New Roman" w:hAnsi="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нарушения срока регистрации запроса заявителя о предоставлении муниципальной услуги;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нарушения срока предоставления муниципальной услуги;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отказа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936" w:rsidRPr="00321E12" w:rsidRDefault="00754936" w:rsidP="000E2DB5">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5.3. Основанием для начала процедуры досудебного (внесудебного) обжалования является поступление жалобы в </w:t>
      </w:r>
      <w:r>
        <w:rPr>
          <w:rFonts w:ascii="Times New Roman" w:hAnsi="Times New Roman"/>
          <w:sz w:val="26"/>
          <w:szCs w:val="26"/>
        </w:rPr>
        <w:t>Отдела архитектуры</w:t>
      </w:r>
      <w:r w:rsidRPr="00321E12">
        <w:rPr>
          <w:rFonts w:ascii="Times New Roman" w:hAnsi="Times New Roman"/>
          <w:sz w:val="26"/>
          <w:szCs w:val="26"/>
        </w:rPr>
        <w:t>.</w:t>
      </w:r>
      <w:r w:rsidRPr="00321E12">
        <w:rPr>
          <w:rFonts w:ascii="Times New Roman" w:hAnsi="Times New Roman"/>
          <w:b/>
          <w:i/>
          <w:sz w:val="26"/>
          <w:szCs w:val="26"/>
        </w:rPr>
        <w:t xml:space="preserve"> </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действия (бездействия), решения, принятые должностным лицом </w:t>
      </w:r>
      <w:r>
        <w:rPr>
          <w:rFonts w:ascii="Times New Roman" w:hAnsi="Times New Roman"/>
          <w:sz w:val="26"/>
          <w:szCs w:val="26"/>
        </w:rPr>
        <w:t>Отдела архитектуры</w:t>
      </w:r>
      <w:r w:rsidRPr="00321E12">
        <w:rPr>
          <w:rFonts w:ascii="Times New Roman" w:hAnsi="Times New Roman"/>
          <w:sz w:val="26"/>
          <w:szCs w:val="26"/>
        </w:rPr>
        <w:t xml:space="preserve"> рассматривается </w:t>
      </w:r>
      <w:r>
        <w:rPr>
          <w:rFonts w:ascii="Times New Roman" w:hAnsi="Times New Roman"/>
          <w:sz w:val="26"/>
          <w:szCs w:val="26"/>
        </w:rPr>
        <w:t>начальником Отдела архитектуры</w:t>
      </w:r>
      <w:r w:rsidRPr="00321E12">
        <w:rPr>
          <w:rFonts w:ascii="Times New Roman" w:hAnsi="Times New Roman"/>
          <w:sz w:val="26"/>
          <w:szCs w:val="26"/>
        </w:rPr>
        <w:t>.</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 xml:space="preserve">Жалоба на решения, принятые </w:t>
      </w:r>
      <w:r>
        <w:rPr>
          <w:rFonts w:ascii="Times New Roman" w:hAnsi="Times New Roman"/>
          <w:sz w:val="26"/>
          <w:szCs w:val="26"/>
        </w:rPr>
        <w:t>начальником Отдела архитектуры</w:t>
      </w:r>
      <w:r w:rsidRPr="00321E12">
        <w:rPr>
          <w:rFonts w:ascii="Times New Roman" w:hAnsi="Times New Roman"/>
          <w:sz w:val="26"/>
          <w:szCs w:val="26"/>
        </w:rPr>
        <w:t xml:space="preserve"> рассматривается заместителем главы города Когалыма, курирующим соответствующую сферу деятельности.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754936" w:rsidRPr="00321E12" w:rsidRDefault="00754936" w:rsidP="000E2DB5">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5.4.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1.3.1, 1.3.2  административного регламента.</w:t>
      </w:r>
    </w:p>
    <w:p w:rsidR="00754936" w:rsidRPr="00321E12" w:rsidRDefault="00754936" w:rsidP="000E2DB5">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В случае если жалоба подана заявителем в </w:t>
      </w:r>
      <w:r>
        <w:rPr>
          <w:rFonts w:ascii="Times New Roman" w:hAnsi="Times New Roman"/>
          <w:sz w:val="26"/>
          <w:szCs w:val="26"/>
        </w:rPr>
        <w:t>Отдел архитектуры</w:t>
      </w:r>
      <w:r w:rsidRPr="00321E12">
        <w:rPr>
          <w:rFonts w:ascii="Times New Roman" w:hAnsi="Times New Roman"/>
          <w:sz w:val="26"/>
          <w:szCs w:val="26"/>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в жалобе указывает следующую информацию:</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наименование </w:t>
      </w:r>
      <w:r>
        <w:rPr>
          <w:rFonts w:ascii="Times New Roman" w:hAnsi="Times New Roman"/>
          <w:sz w:val="26"/>
          <w:szCs w:val="26"/>
        </w:rPr>
        <w:t>Отдела архитектуры</w:t>
      </w:r>
      <w:r w:rsidRPr="00321E12">
        <w:rPr>
          <w:rFonts w:ascii="Times New Roman" w:hAnsi="Times New Roman"/>
          <w:i/>
          <w:sz w:val="26"/>
          <w:szCs w:val="26"/>
        </w:rPr>
        <w:t>,</w:t>
      </w:r>
      <w:r w:rsidRPr="00321E12">
        <w:rPr>
          <w:rFonts w:ascii="Times New Roman" w:hAnsi="Times New Roman"/>
          <w:sz w:val="26"/>
          <w:szCs w:val="26"/>
        </w:rPr>
        <w:t xml:space="preserve">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xml:space="preserve"> либо муниципального служащего, решения и действия (бездействия) которых обжалуются;</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сведения об обжалуемых решениях и действиях (бездействии) </w:t>
      </w:r>
      <w:r>
        <w:rPr>
          <w:rFonts w:ascii="Times New Roman" w:hAnsi="Times New Roman"/>
          <w:sz w:val="26"/>
          <w:szCs w:val="26"/>
        </w:rPr>
        <w:t>Отдела архитектуры</w:t>
      </w:r>
      <w:r w:rsidRPr="00321E12">
        <w:rPr>
          <w:rFonts w:ascii="Times New Roman" w:hAnsi="Times New Roman"/>
          <w:sz w:val="26"/>
          <w:szCs w:val="26"/>
        </w:rPr>
        <w:t xml:space="preserve">, предоставляющего муниципальную услугу, должностного лица </w:t>
      </w:r>
      <w:r>
        <w:rPr>
          <w:rFonts w:ascii="Times New Roman" w:hAnsi="Times New Roman"/>
          <w:sz w:val="26"/>
          <w:szCs w:val="26"/>
        </w:rPr>
        <w:t>Отдела архитектуры</w:t>
      </w:r>
      <w:r w:rsidRPr="00321E12">
        <w:rPr>
          <w:rFonts w:ascii="Times New Roman" w:hAnsi="Times New Roman"/>
          <w:spacing w:val="-3"/>
          <w:sz w:val="26"/>
          <w:szCs w:val="26"/>
        </w:rPr>
        <w:t xml:space="preserve"> </w:t>
      </w:r>
      <w:r w:rsidRPr="00321E12">
        <w:rPr>
          <w:rFonts w:ascii="Times New Roman" w:hAnsi="Times New Roman"/>
          <w:sz w:val="26"/>
          <w:szCs w:val="26"/>
        </w:rPr>
        <w:t>участвующего в предоставлении муниципальной услуги, либо муниципального служащего;</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 доводы, на основании которых заявитель не согласен с решением и действием (бездействием) </w:t>
      </w:r>
      <w:r>
        <w:rPr>
          <w:rFonts w:ascii="Times New Roman" w:hAnsi="Times New Roman"/>
          <w:sz w:val="26"/>
          <w:szCs w:val="26"/>
        </w:rPr>
        <w:t>Отдела архитектуры</w:t>
      </w:r>
      <w:r w:rsidRPr="00321E12">
        <w:rPr>
          <w:rFonts w:ascii="Times New Roman" w:hAnsi="Times New Roman"/>
          <w:spacing w:val="-3"/>
          <w:sz w:val="26"/>
          <w:szCs w:val="26"/>
        </w:rPr>
        <w:t xml:space="preserve">, </w:t>
      </w:r>
      <w:r w:rsidRPr="00321E12">
        <w:rPr>
          <w:rFonts w:ascii="Times New Roman" w:hAnsi="Times New Roman"/>
          <w:sz w:val="26"/>
          <w:szCs w:val="26"/>
        </w:rPr>
        <w:t xml:space="preserve">предоставляющего муниципальную услугу, должностного лица </w:t>
      </w:r>
      <w:r>
        <w:rPr>
          <w:rFonts w:ascii="Times New Roman" w:hAnsi="Times New Roman"/>
          <w:sz w:val="26"/>
          <w:szCs w:val="26"/>
        </w:rPr>
        <w:t>Отдела архитектуры</w:t>
      </w:r>
      <w:r w:rsidRPr="00321E12">
        <w:rPr>
          <w:rFonts w:ascii="Times New Roman" w:hAnsi="Times New Roman"/>
          <w:spacing w:val="-3"/>
          <w:sz w:val="26"/>
          <w:szCs w:val="26"/>
        </w:rPr>
        <w:t xml:space="preserve">, </w:t>
      </w:r>
      <w:r w:rsidRPr="00321E12">
        <w:rPr>
          <w:rFonts w:ascii="Times New Roman" w:hAnsi="Times New Roman"/>
          <w:sz w:val="26"/>
          <w:szCs w:val="26"/>
        </w:rPr>
        <w:t>участвующего в предоставлении муниципальной услуги, либо муниципального служащего.</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оформленная в соответствии с законодательством Российской Федерации доверенность (для физических лиц);</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электронном виде жалоба может быть подана заявителем посредством официального сайта.</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5.5.  Жалоба, поступившая в </w:t>
      </w:r>
      <w:r>
        <w:rPr>
          <w:rFonts w:ascii="Times New Roman" w:hAnsi="Times New Roman"/>
          <w:sz w:val="26"/>
          <w:szCs w:val="26"/>
        </w:rPr>
        <w:t>Отдел архитектуры</w:t>
      </w:r>
      <w:r w:rsidRPr="00321E12">
        <w:rPr>
          <w:rFonts w:ascii="Times New Roman" w:hAnsi="Times New Roman"/>
          <w:sz w:val="26"/>
          <w:szCs w:val="26"/>
        </w:rPr>
        <w:t xml:space="preserve">, подлежит регистрации не позднее следующего рабочего дня со дня ее поступления. </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sidRPr="00321E12">
        <w:rPr>
          <w:rFonts w:ascii="Times New Roman" w:hAnsi="Times New Roman"/>
          <w:b/>
          <w:i/>
          <w:sz w:val="26"/>
          <w:szCs w:val="26"/>
        </w:rPr>
        <w:t xml:space="preserve"> </w:t>
      </w:r>
      <w:r w:rsidRPr="00321E12">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Отделом архитектуры</w:t>
      </w:r>
      <w:r w:rsidRPr="00321E12">
        <w:rPr>
          <w:rFonts w:ascii="Times New Roman" w:hAnsi="Times New Roman"/>
          <w:sz w:val="26"/>
          <w:szCs w:val="26"/>
        </w:rPr>
        <w:t>. При этом срок рассмотрения жалобы исчисляется со дня регистрации жалобы в Администрации города Когалыма.</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Жалоба, поступившая в </w:t>
      </w:r>
      <w:r>
        <w:rPr>
          <w:rFonts w:ascii="Times New Roman" w:hAnsi="Times New Roman"/>
          <w:sz w:val="26"/>
          <w:szCs w:val="26"/>
        </w:rPr>
        <w:t>Отдел архитектуры</w:t>
      </w:r>
      <w:r w:rsidRPr="00321E12">
        <w:rPr>
          <w:rFonts w:ascii="Times New Roman" w:hAnsi="Times New Roman"/>
          <w:sz w:val="26"/>
          <w:szCs w:val="26"/>
        </w:rPr>
        <w:t xml:space="preserve">,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Отдела архитектуры</w:t>
      </w:r>
      <w:r w:rsidRPr="00321E12">
        <w:rPr>
          <w:rFonts w:ascii="Times New Roman" w:hAnsi="Times New Roman"/>
          <w:sz w:val="26"/>
          <w:szCs w:val="26"/>
        </w:rPr>
        <w:t xml:space="preserve">,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5.7. </w:t>
      </w:r>
      <w:r>
        <w:rPr>
          <w:rFonts w:ascii="Times New Roman" w:hAnsi="Times New Roman"/>
          <w:sz w:val="26"/>
          <w:szCs w:val="26"/>
        </w:rPr>
        <w:t>Отдел архитектуры</w:t>
      </w:r>
      <w:r w:rsidRPr="00321E12">
        <w:rPr>
          <w:rFonts w:ascii="Times New Roman" w:hAnsi="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По результатам рассмотрения жалобы </w:t>
      </w:r>
      <w:r>
        <w:rPr>
          <w:rFonts w:ascii="Times New Roman" w:hAnsi="Times New Roman"/>
          <w:sz w:val="26"/>
          <w:szCs w:val="26"/>
        </w:rPr>
        <w:t>Отдел архитектуры</w:t>
      </w:r>
      <w:r w:rsidRPr="00321E12">
        <w:rPr>
          <w:rFonts w:ascii="Times New Roman" w:hAnsi="Times New Roman"/>
          <w:b/>
          <w:sz w:val="26"/>
          <w:szCs w:val="26"/>
        </w:rPr>
        <w:t xml:space="preserve"> </w:t>
      </w:r>
      <w:r w:rsidRPr="00321E12">
        <w:rPr>
          <w:rFonts w:ascii="Times New Roman" w:hAnsi="Times New Roman"/>
          <w:sz w:val="26"/>
          <w:szCs w:val="26"/>
        </w:rPr>
        <w:t>принимает решение о ее удовлетворении либо об отказе в ее удовлетворении в форме своего акта.</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 xml:space="preserve">При удовлетворении жалобы </w:t>
      </w:r>
      <w:r>
        <w:rPr>
          <w:rFonts w:ascii="Times New Roman" w:hAnsi="Times New Roman"/>
          <w:sz w:val="26"/>
          <w:szCs w:val="26"/>
        </w:rPr>
        <w:t>Отдел архитектуры</w:t>
      </w:r>
      <w:r w:rsidRPr="00321E12">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В ответе по результатам рассмотрения жалобы указываются:</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фамилия, имя, отчество (при наличии) или наименование заявителя;</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основания для принятия решения по жалобе;</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принятое по жалобе решение;</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сведения о порядке обжалования принятого по жалобе решения.</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6"/>
          <w:szCs w:val="26"/>
        </w:rPr>
        <w:t>Отдела архитектуры</w:t>
      </w:r>
      <w:r w:rsidRPr="00321E12">
        <w:rPr>
          <w:rFonts w:ascii="Times New Roman" w:hAnsi="Times New Roman"/>
          <w:i/>
          <w:spacing w:val="-3"/>
          <w:sz w:val="26"/>
          <w:szCs w:val="26"/>
        </w:rPr>
        <w:t>.</w:t>
      </w:r>
    </w:p>
    <w:p w:rsidR="00754936" w:rsidRPr="00321E12" w:rsidRDefault="00754936" w:rsidP="000E2DB5">
      <w:pPr>
        <w:autoSpaceDE w:val="0"/>
        <w:autoSpaceDN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754936" w:rsidRPr="00321E12" w:rsidRDefault="00754936" w:rsidP="000E2DB5">
      <w:pPr>
        <w:spacing w:after="0" w:line="240" w:lineRule="auto"/>
        <w:ind w:firstLine="709"/>
        <w:jc w:val="both"/>
        <w:outlineLvl w:val="1"/>
        <w:rPr>
          <w:rFonts w:ascii="Times New Roman" w:hAnsi="Times New Roman"/>
          <w:sz w:val="26"/>
          <w:szCs w:val="26"/>
        </w:rPr>
      </w:pPr>
      <w:r>
        <w:rPr>
          <w:rFonts w:ascii="Times New Roman" w:hAnsi="Times New Roman"/>
          <w:sz w:val="26"/>
          <w:szCs w:val="26"/>
        </w:rPr>
        <w:t>Отдел архитектуры</w:t>
      </w:r>
      <w:r w:rsidRPr="00321E12">
        <w:rPr>
          <w:rFonts w:ascii="Times New Roman" w:hAnsi="Times New Roman"/>
          <w:sz w:val="26"/>
          <w:szCs w:val="26"/>
        </w:rPr>
        <w:t xml:space="preserve"> отказывает в удовлетворении жалобы в следующих случаях:</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754936" w:rsidRPr="00321E12" w:rsidRDefault="00754936" w:rsidP="000E2DB5">
      <w:pPr>
        <w:spacing w:after="0" w:line="240" w:lineRule="auto"/>
        <w:ind w:firstLine="709"/>
        <w:jc w:val="both"/>
        <w:outlineLvl w:val="1"/>
        <w:rPr>
          <w:rFonts w:ascii="Times New Roman" w:hAnsi="Times New Roman"/>
          <w:sz w:val="26"/>
          <w:szCs w:val="26"/>
        </w:rPr>
      </w:pPr>
      <w:r>
        <w:rPr>
          <w:rFonts w:ascii="Times New Roman" w:hAnsi="Times New Roman"/>
          <w:sz w:val="26"/>
          <w:szCs w:val="26"/>
        </w:rPr>
        <w:t>Отдел архитектуры</w:t>
      </w:r>
      <w:r w:rsidRPr="00321E12">
        <w:rPr>
          <w:rFonts w:ascii="Times New Roman" w:hAnsi="Times New Roman"/>
          <w:sz w:val="26"/>
          <w:szCs w:val="26"/>
        </w:rPr>
        <w:t xml:space="preserve"> оставляет жалобу без ответа в следующих случаях:</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936" w:rsidRPr="00321E12" w:rsidRDefault="00754936" w:rsidP="000E2DB5">
      <w:pPr>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lastRenderedPageBreak/>
        <w:t xml:space="preserve">Все решения, действия (бездействия) </w:t>
      </w:r>
      <w:r>
        <w:rPr>
          <w:rFonts w:ascii="Times New Roman" w:hAnsi="Times New Roman"/>
          <w:sz w:val="26"/>
          <w:szCs w:val="26"/>
        </w:rPr>
        <w:t>Отдела архитектуры</w:t>
      </w:r>
      <w:r w:rsidRPr="00321E12">
        <w:rPr>
          <w:rFonts w:ascii="Times New Roman" w:hAnsi="Times New Roman"/>
          <w:sz w:val="26"/>
          <w:szCs w:val="26"/>
        </w:rPr>
        <w:t xml:space="preserve">, должностного лица </w:t>
      </w:r>
      <w:r>
        <w:rPr>
          <w:rFonts w:ascii="Times New Roman" w:hAnsi="Times New Roman"/>
          <w:sz w:val="26"/>
          <w:szCs w:val="26"/>
        </w:rPr>
        <w:t>Отдела архитектуры</w:t>
      </w:r>
      <w:r w:rsidRPr="00321E12">
        <w:rPr>
          <w:rFonts w:ascii="Times New Roman" w:hAnsi="Times New Roman"/>
          <w:sz w:val="26"/>
          <w:szCs w:val="26"/>
        </w:rPr>
        <w:t>, муниципального служащего, заявитель вправе оспорить в судебном порядке.</w:t>
      </w:r>
    </w:p>
    <w:p w:rsidR="00754936" w:rsidRPr="00321E12" w:rsidRDefault="00754936" w:rsidP="000E2DB5">
      <w:pPr>
        <w:autoSpaceDE w:val="0"/>
        <w:autoSpaceDN w:val="0"/>
        <w:adjustRightInd w:val="0"/>
        <w:spacing w:after="0" w:line="240" w:lineRule="auto"/>
        <w:ind w:firstLine="709"/>
        <w:jc w:val="both"/>
        <w:outlineLvl w:val="1"/>
        <w:rPr>
          <w:rFonts w:ascii="Times New Roman" w:hAnsi="Times New Roman"/>
          <w:sz w:val="26"/>
          <w:szCs w:val="26"/>
        </w:rPr>
      </w:pPr>
      <w:r w:rsidRPr="00321E12">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54936" w:rsidRDefault="00754936" w:rsidP="00321E12">
      <w:pPr>
        <w:widowControl w:val="0"/>
        <w:spacing w:after="0" w:line="240" w:lineRule="auto"/>
        <w:jc w:val="both"/>
        <w:outlineLvl w:val="1"/>
        <w:rPr>
          <w:rFonts w:ascii="Times New Roman" w:hAnsi="Times New Roman"/>
          <w:sz w:val="26"/>
          <w:szCs w:val="26"/>
        </w:rPr>
      </w:pPr>
    </w:p>
    <w:p w:rsidR="00754936" w:rsidRDefault="00754936" w:rsidP="00321E12">
      <w:pPr>
        <w:widowControl w:val="0"/>
        <w:spacing w:after="0" w:line="240" w:lineRule="auto"/>
        <w:jc w:val="both"/>
        <w:outlineLvl w:val="1"/>
        <w:rPr>
          <w:rFonts w:ascii="Times New Roman" w:hAnsi="Times New Roman"/>
          <w:sz w:val="26"/>
          <w:szCs w:val="26"/>
        </w:rPr>
      </w:pPr>
    </w:p>
    <w:p w:rsidR="00754936" w:rsidRDefault="00490D89" w:rsidP="00321E12">
      <w:pPr>
        <w:widowControl w:val="0"/>
        <w:spacing w:after="0" w:line="240" w:lineRule="auto"/>
        <w:jc w:val="both"/>
        <w:outlineLvl w:val="1"/>
        <w:rPr>
          <w:rFonts w:ascii="Times New Roman" w:hAnsi="Times New Roman"/>
          <w:sz w:val="26"/>
          <w:szCs w:val="26"/>
        </w:rPr>
      </w:pPr>
      <w:r>
        <w:rPr>
          <w:rFonts w:ascii="Times New Roman" w:hAnsi="Times New Roman"/>
          <w:noProof/>
          <w:sz w:val="26"/>
          <w:szCs w:val="26"/>
        </w:rPr>
        <w:pict>
          <v:shape id="_x0000_s1057" type="#_x0000_t75" style="position:absolute;left:0;text-align:left;margin-left:172.05pt;margin-top:9.35pt;width:107.25pt;height:107.25pt;z-index:-251651072">
            <v:imagedata r:id="rId36" o:title=""/>
          </v:shape>
        </w:pict>
      </w:r>
    </w:p>
    <w:p w:rsidR="00754936" w:rsidRDefault="00754936" w:rsidP="00321E12">
      <w:pPr>
        <w:widowControl w:val="0"/>
        <w:spacing w:after="0" w:line="240" w:lineRule="auto"/>
        <w:jc w:val="both"/>
        <w:outlineLvl w:val="1"/>
        <w:rPr>
          <w:rFonts w:ascii="Times New Roman" w:hAnsi="Times New Roman"/>
          <w:sz w:val="26"/>
          <w:szCs w:val="26"/>
        </w:rPr>
      </w:pPr>
    </w:p>
    <w:p w:rsidR="00754936" w:rsidRDefault="00754936" w:rsidP="00321E12">
      <w:pPr>
        <w:widowControl w:val="0"/>
        <w:spacing w:after="0" w:line="240" w:lineRule="auto"/>
        <w:jc w:val="both"/>
        <w:outlineLvl w:val="1"/>
        <w:rPr>
          <w:rFonts w:ascii="Times New Roman" w:hAnsi="Times New Roman"/>
          <w:sz w:val="26"/>
          <w:szCs w:val="26"/>
        </w:rPr>
      </w:pPr>
    </w:p>
    <w:p w:rsidR="00754936" w:rsidRPr="00321E12" w:rsidRDefault="00754936" w:rsidP="000E2DB5">
      <w:pPr>
        <w:widowControl w:val="0"/>
        <w:spacing w:after="0" w:line="240" w:lineRule="auto"/>
        <w:jc w:val="center"/>
        <w:outlineLvl w:val="1"/>
        <w:rPr>
          <w:rFonts w:ascii="Times New Roman" w:hAnsi="Times New Roman"/>
          <w:sz w:val="26"/>
          <w:szCs w:val="26"/>
        </w:rPr>
      </w:pPr>
      <w:r w:rsidRPr="00321E12">
        <w:rPr>
          <w:rFonts w:ascii="Times New Roman" w:hAnsi="Times New Roman"/>
          <w:sz w:val="26"/>
          <w:szCs w:val="26"/>
        </w:rPr>
        <w:t>_______________________</w:t>
      </w:r>
    </w:p>
    <w:p w:rsidR="00754936" w:rsidRDefault="00754936" w:rsidP="00321E12">
      <w:pPr>
        <w:autoSpaceDE w:val="0"/>
        <w:autoSpaceDN w:val="0"/>
        <w:adjustRightInd w:val="0"/>
        <w:jc w:val="right"/>
        <w:outlineLvl w:val="1"/>
        <w:rPr>
          <w:sz w:val="20"/>
          <w:szCs w:val="20"/>
        </w:rPr>
      </w:pPr>
    </w:p>
    <w:p w:rsidR="00754936" w:rsidRPr="007C0301" w:rsidRDefault="00754936" w:rsidP="00321E12"/>
    <w:p w:rsidR="00754936" w:rsidRDefault="00754936" w:rsidP="00321E12">
      <w:pPr>
        <w:autoSpaceDE w:val="0"/>
        <w:autoSpaceDN w:val="0"/>
        <w:adjustRightInd w:val="0"/>
        <w:ind w:left="4111" w:right="-2"/>
        <w:jc w:val="right"/>
        <w:outlineLvl w:val="1"/>
        <w:rPr>
          <w:lang w:eastAsia="en-US"/>
        </w:rPr>
      </w:pPr>
    </w:p>
    <w:p w:rsidR="00754936" w:rsidRDefault="00754936" w:rsidP="00321E12">
      <w:pPr>
        <w:autoSpaceDE w:val="0"/>
        <w:autoSpaceDN w:val="0"/>
        <w:adjustRightInd w:val="0"/>
        <w:ind w:left="4111" w:right="-2"/>
        <w:jc w:val="right"/>
        <w:outlineLvl w:val="1"/>
        <w:rPr>
          <w:lang w:eastAsia="en-US"/>
        </w:rPr>
      </w:pPr>
    </w:p>
    <w:p w:rsidR="00754936" w:rsidRPr="007D316A" w:rsidRDefault="00754936" w:rsidP="00A0276C">
      <w:pPr>
        <w:autoSpaceDE w:val="0"/>
        <w:autoSpaceDN w:val="0"/>
        <w:adjustRightInd w:val="0"/>
        <w:spacing w:after="0" w:line="240" w:lineRule="auto"/>
        <w:rPr>
          <w:rFonts w:ascii="Times New Roman" w:hAnsi="Times New Roman"/>
          <w:sz w:val="26"/>
          <w:szCs w:val="26"/>
          <w:lang w:eastAsia="en-US"/>
        </w:rPr>
        <w:sectPr w:rsidR="00754936" w:rsidRPr="007D316A" w:rsidSect="003D2559">
          <w:footerReference w:type="even" r:id="rId37"/>
          <w:footerReference w:type="default" r:id="rId38"/>
          <w:pgSz w:w="11906" w:h="16838"/>
          <w:pgMar w:top="1134" w:right="567" w:bottom="1134" w:left="2552" w:header="709" w:footer="686" w:gutter="0"/>
          <w:cols w:space="720"/>
          <w:noEndnote/>
          <w:docGrid w:linePitch="299"/>
        </w:sectPr>
      </w:pPr>
    </w:p>
    <w:p w:rsidR="00754936" w:rsidRPr="004D7454" w:rsidRDefault="00754936">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w:t>
      </w:r>
    </w:p>
    <w:p w:rsidR="00754936" w:rsidRDefault="00754936">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к административному регламенту </w:t>
      </w:r>
    </w:p>
    <w:p w:rsidR="00754936" w:rsidRDefault="00754936" w:rsidP="00541F21">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4D7454">
        <w:rPr>
          <w:rFonts w:ascii="Times New Roman" w:hAnsi="Times New Roman" w:cs="Times New Roman"/>
          <w:sz w:val="26"/>
          <w:szCs w:val="26"/>
        </w:rPr>
        <w:t xml:space="preserve">услуги </w:t>
      </w:r>
    </w:p>
    <w:p w:rsidR="00754936" w:rsidRDefault="00754936" w:rsidP="00541F2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«Выдача разрешения на осуществление земляных работ </w:t>
      </w:r>
    </w:p>
    <w:p w:rsidR="00754936" w:rsidRDefault="00754936" w:rsidP="00541F2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эти работы предусмотрены </w:t>
      </w:r>
    </w:p>
    <w:p w:rsidR="00754936" w:rsidRDefault="00754936" w:rsidP="00541F2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проектной документацией на строительство объекта»</w:t>
      </w:r>
    </w:p>
    <w:p w:rsidR="00754936" w:rsidRPr="004D7454" w:rsidRDefault="00754936" w:rsidP="00541F21">
      <w:pPr>
        <w:pStyle w:val="ConsPlusNormal"/>
        <w:ind w:firstLine="540"/>
        <w:jc w:val="right"/>
        <w:rPr>
          <w:rFonts w:ascii="Times New Roman" w:hAnsi="Times New Roman" w:cs="Times New Roman"/>
          <w:sz w:val="26"/>
          <w:szCs w:val="26"/>
        </w:rPr>
      </w:pPr>
    </w:p>
    <w:p w:rsidR="00754936" w:rsidRPr="00D84297" w:rsidRDefault="00754936">
      <w:pPr>
        <w:pStyle w:val="ConsPlusTitle"/>
        <w:jc w:val="center"/>
        <w:rPr>
          <w:rFonts w:ascii="Times New Roman" w:hAnsi="Times New Roman" w:cs="Times New Roman"/>
          <w:b w:val="0"/>
          <w:sz w:val="26"/>
          <w:szCs w:val="26"/>
        </w:rPr>
      </w:pPr>
      <w:bookmarkStart w:id="9" w:name="P487"/>
      <w:bookmarkEnd w:id="9"/>
      <w:r w:rsidRPr="00D84297">
        <w:rPr>
          <w:rFonts w:ascii="Times New Roman" w:hAnsi="Times New Roman" w:cs="Times New Roman"/>
          <w:b w:val="0"/>
          <w:sz w:val="26"/>
          <w:szCs w:val="26"/>
        </w:rPr>
        <w:t>Блок-схема</w:t>
      </w:r>
    </w:p>
    <w:p w:rsidR="00754936" w:rsidRPr="00D84297" w:rsidRDefault="00754936">
      <w:pPr>
        <w:pStyle w:val="ConsPlusTitle"/>
        <w:jc w:val="center"/>
        <w:rPr>
          <w:rFonts w:ascii="Times New Roman" w:hAnsi="Times New Roman" w:cs="Times New Roman"/>
          <w:b w:val="0"/>
          <w:sz w:val="26"/>
          <w:szCs w:val="26"/>
        </w:rPr>
      </w:pPr>
      <w:r w:rsidRPr="00D84297">
        <w:rPr>
          <w:rFonts w:ascii="Times New Roman" w:hAnsi="Times New Roman" w:cs="Times New Roman"/>
          <w:b w:val="0"/>
          <w:sz w:val="26"/>
          <w:szCs w:val="26"/>
        </w:rPr>
        <w:t>Предоставления муниципальной услуги «Выдача разрешения на производство земляных работ на территории города Когалыма»</w:t>
      </w:r>
    </w:p>
    <w:p w:rsidR="00754936" w:rsidRPr="007D316A" w:rsidRDefault="00490D89" w:rsidP="00D84297">
      <w:pPr>
        <w:spacing w:after="0" w:line="240" w:lineRule="auto"/>
        <w:jc w:val="both"/>
        <w:rPr>
          <w:rFonts w:ascii="Times New Roman" w:hAnsi="Times New Roman"/>
          <w:b/>
          <w:sz w:val="26"/>
          <w:szCs w:val="26"/>
        </w:rPr>
      </w:pPr>
      <w:r>
        <w:rPr>
          <w:noProof/>
        </w:rPr>
        <w:pict>
          <v:group id="Группа 27" o:spid="_x0000_s1026" style="position:absolute;left:0;text-align:left;margin-left:-24pt;margin-top:8.05pt;width:516.85pt;height:588.25pt;z-index:-251658240" coordorigin="1155,4375" coordsize="9166,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">
            <v:rect id="Rectangle 3" o:spid="_x0000_s1027" style="position:absolute;left:2295;top:4375;width:6991;height:6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HY8EA&#10;AADbAAAADwAAAGRycy9kb3ducmV2LnhtbERPz2vCMBS+C/sfwhvsIjPVg0g1ShmTbejBtl52ezTP&#10;pti8lCar3X9vDoLHj+/3ZjfaVgzU+8axgvksAUFcOd1wreBc7t9XIHxA1tg6JgX/5GG3fZlsMNXu&#10;xjkNRahFDGGfogITQpdK6StDFv3MdcSRu7jeYoiwr6Xu8RbDbSsXSbKUFhuODQY7+jBUXYs/q+DX&#10;Hd1nltBXZ8qfMEyz/HAqcqXeXsdsDSLQGJ7ih/tbK1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IB2PBAAAA2wAAAA8AAAAAAAAAAAAAAAAAmAIAAGRycy9kb3du&#10;cmV2LnhtbFBLBQYAAAAABAAEAPUAAACGAwAAAAA=&#10;">
              <v:textbox>
                <w:txbxContent>
                  <w:p w:rsidR="00754936" w:rsidRPr="00D84297" w:rsidRDefault="00754936" w:rsidP="00D84297">
                    <w:pPr>
                      <w:jc w:val="center"/>
                      <w:rPr>
                        <w:rFonts w:ascii="Times New Roman" w:hAnsi="Times New Roman"/>
                      </w:rPr>
                    </w:pPr>
                    <w:r w:rsidRPr="00D84297">
                      <w:rPr>
                        <w:rFonts w:ascii="Times New Roman" w:hAnsi="Times New Roman"/>
                      </w:rPr>
                      <w:t>Прием и регистрация  заявления о предоставлении муниципальной услуги</w:t>
                    </w:r>
                  </w:p>
                </w:txbxContent>
              </v:textbox>
            </v:rect>
            <v:rect id="Rectangle 4" o:spid="_x0000_s1028" style="position:absolute;left:1155;top:5275;width:4125;height:1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i+MQA&#10;AADbAAAADwAAAGRycy9kb3ducmV2LnhtbESPQWvCQBSE70L/w/IKvYhu6kE0ukooLW3Rg4levD2y&#10;r9nQ7NuQ3cb037uC4HGYmW+Y9Xawjeip87VjBa/TBARx6XTNlYLT8WOyAOEDssbGMSn4Jw/bzdNo&#10;jal2F86pL0IlIoR9igpMCG0qpS8NWfRT1xJH78d1FkOUXSV1h5cIt42cJclcWqw5Lhhs6c1Q+Vv8&#10;WQVnt3fvWUKfrTl+h36c5btDkSv18jxkKxCBhvAI39tfWsFsC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vjEAAAA2wAAAA8AAAAAAAAAAAAAAAAAmAIAAGRycy9k&#10;b3ducmV2LnhtbFBLBQYAAAAABAAEAPUAAACJAwAAAAA=&#10;">
              <v:textbox>
                <w:txbxContent>
                  <w:p w:rsidR="00754936" w:rsidRPr="00D84297" w:rsidRDefault="00754936" w:rsidP="00D84297">
                    <w:pPr>
                      <w:jc w:val="center"/>
                      <w:rPr>
                        <w:rFonts w:ascii="Times New Roman" w:hAnsi="Times New Roman"/>
                      </w:rPr>
                    </w:pPr>
                    <w:r w:rsidRPr="00D84297">
                      <w:rPr>
                        <w:rFonts w:ascii="Times New Roman" w:hAnsi="Times New Roman"/>
                      </w:rPr>
                      <w:t>Наличие документов, необходимых для предоставления муниципальной услуги</w:t>
                    </w:r>
                  </w:p>
                </w:txbxContent>
              </v:textbox>
            </v:rect>
            <v:rect id="Rectangle 5" o:spid="_x0000_s1029" style="position:absolute;left:5954;top:5298;width:4367;height:1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duMIA&#10;AADbAAAADwAAAGRycy9kb3ducmV2LnhtbERPz2vCMBS+D/wfwhN2GZpugo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24wgAAANsAAAAPAAAAAAAAAAAAAAAAAJgCAABkcnMvZG93&#10;bnJldi54bWxQSwUGAAAAAAQABAD1AAAAhwMAAAAA&#10;">
              <v:textbox>
                <w:txbxContent>
                  <w:p w:rsidR="00754936" w:rsidRPr="00D84297" w:rsidRDefault="00754936" w:rsidP="00D84297">
                    <w:pPr>
                      <w:jc w:val="center"/>
                      <w:rPr>
                        <w:rFonts w:ascii="Times New Roman" w:hAnsi="Times New Roman"/>
                        <w:sz w:val="18"/>
                      </w:rPr>
                    </w:pPr>
                    <w:r w:rsidRPr="00D84297">
                      <w:rPr>
                        <w:rFonts w:ascii="Times New Roman" w:hAnsi="Times New Roman"/>
                      </w:rPr>
                      <w:t>Отсутствие документов, необходимых для предоставления муниципальной услуги</w:t>
                    </w:r>
                  </w:p>
                </w:txbxContent>
              </v:textbox>
            </v:rect>
            <v:shapetype id="_x0000_t32" coordsize="21600,21600" o:spt="32" o:oned="t" path="m,l21600,21600e" filled="f">
              <v:path arrowok="t" fillok="f" o:connecttype="none"/>
              <o:lock v:ext="edit" shapetype="t"/>
            </v:shapetype>
            <v:shape id="AutoShape 6" o:spid="_x0000_s1030" type="#_x0000_t32" style="position:absolute;left:7500;top:4999;width:846;height:2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7" o:spid="_x0000_s1031" type="#_x0000_t32" style="position:absolute;left:3605;top:4999;width:796;height:2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8" o:spid="_x0000_s1032" type="#_x0000_t32" style="position:absolute;left:3218;top:6445;width:560;height:2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9" o:spid="_x0000_s1033" type="#_x0000_t32" style="position:absolute;left:7633;top:6468;width:505;height: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rect id="Rectangle 10" o:spid="_x0000_s1034" style="position:absolute;left:2208;top:6656;width:6990;height: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MUA&#10;AADbAAAADwAAAGRycy9kb3ducmV2LnhtbESPQWvCQBSE70L/w/IKvUjdtGI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D4gxQAAANsAAAAPAAAAAAAAAAAAAAAAAJgCAABkcnMv&#10;ZG93bnJldi54bWxQSwUGAAAAAAQABAD1AAAAigMAAAAA&#10;">
              <v:textbox>
                <w:txbxContent>
                  <w:p w:rsidR="00754936" w:rsidRPr="00D84297" w:rsidRDefault="00754936" w:rsidP="00D84297">
                    <w:pPr>
                      <w:jc w:val="center"/>
                      <w:rPr>
                        <w:rFonts w:ascii="Times New Roman" w:hAnsi="Times New Roman"/>
                        <w:sz w:val="18"/>
                      </w:rPr>
                    </w:pPr>
                    <w:r w:rsidRPr="00D84297">
                      <w:rPr>
                        <w:rFonts w:ascii="Times New Roman" w:hAnsi="Times New Roman"/>
                      </w:rPr>
                      <w:t>Формирование и направление межведомственного запроса в органы (организации), участвующие в предоставлении муниципальной услуги</w:t>
                    </w:r>
                  </w:p>
                </w:txbxContent>
              </v:textbox>
            </v:rect>
            <v:rect id="Rectangle 11" o:spid="_x0000_s1035" style="position:absolute;left:1175;top:7801;width:3226;height: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gV8UA&#10;AADbAAAADwAAAGRycy9kb3ducmV2LnhtbESPQWvCQBSE74X+h+UVvEjdqCCSukoolSp6MEkvvT2y&#10;r9nQ7NuQ3cb4791CocdhZr5hNrvRtmKg3jeOFcxnCQjiyumGawUf5f55DcIHZI2tY1JwIw+77ePD&#10;BlPtrpzTUIRaRAj7FBWYELpUSl8ZsuhnriOO3pfrLYYo+1rqHq8Rblu5SJKVtNhwXDDY0auh6rv4&#10;sQo+3dm9ZQm9d6Y8hmGa5adLkSs1eRqzFxCBxvAf/msftILl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BXxQAAANsAAAAPAAAAAAAAAAAAAAAAAJgCAABkcnMv&#10;ZG93bnJldi54bWxQSwUGAAAAAAQABAD1AAAAigMAAAAA&#10;">
              <v:textbox>
                <w:txbxContent>
                  <w:p w:rsidR="00754936" w:rsidRPr="00BC03E8" w:rsidRDefault="00754936" w:rsidP="00D84297">
                    <w:pPr>
                      <w:jc w:val="center"/>
                    </w:pPr>
                    <w:r w:rsidRPr="00D84297">
                      <w:rPr>
                        <w:rFonts w:ascii="Times New Roman" w:hAnsi="Times New Roman"/>
                      </w:rPr>
                      <w:t>Положительные ответы из органов</w:t>
                    </w:r>
                    <w:r w:rsidRPr="00BC03E8">
                      <w:t xml:space="preserve"> </w:t>
                    </w:r>
                    <w:r w:rsidRPr="00C00EA1">
                      <w:rPr>
                        <w:rFonts w:ascii="Times New Roman" w:hAnsi="Times New Roman"/>
                      </w:rPr>
                      <w:t>(организаций)</w:t>
                    </w:r>
                  </w:p>
                </w:txbxContent>
              </v:textbox>
            </v:rect>
            <v:rect id="Rectangle 12" o:spid="_x0000_s1036" style="position:absolute;left:6343;top:7830;width:3603;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FzMUA&#10;AADbAAAADwAAAGRycy9kb3ducmV2LnhtbESPQWvCQBSE70L/w/IKvUjdtIItqauEolTRg4m99PbI&#10;vmZDs29Ddhvjv3cFweMwM98w8+VgG9FT52vHCl4mCQji0umaKwXfx/XzOwgfkDU2jknBmTwsFw+j&#10;OabanTinvgiViBD2KSowIbSplL40ZNFPXEscvV/XWQxRdpXUHZ4i3DbyNUlm0mLNccFgS5+Gyr/i&#10;3yr4cXu3yhL6as1xG/pxlu8ORa7U0+OQfYAINIR7+NbeaAXTN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XMxQAAANsAAAAPAAAAAAAAAAAAAAAAAJgCAABkcnMv&#10;ZG93bnJldi54bWxQSwUGAAAAAAQABAD1AAAAigMAAAAA&#10;">
              <v:textbox>
                <w:txbxContent>
                  <w:p w:rsidR="00754936" w:rsidRPr="00D84297" w:rsidRDefault="00754936" w:rsidP="00D84297">
                    <w:pPr>
                      <w:jc w:val="center"/>
                      <w:rPr>
                        <w:rFonts w:ascii="Times New Roman" w:hAnsi="Times New Roman"/>
                      </w:rPr>
                    </w:pPr>
                    <w:r w:rsidRPr="00D84297">
                      <w:rPr>
                        <w:rFonts w:ascii="Times New Roman" w:hAnsi="Times New Roman"/>
                      </w:rPr>
                      <w:t>Ответ из органов (организаций) об отсутствии информации</w:t>
                    </w:r>
                  </w:p>
                </w:txbxContent>
              </v:textbox>
            </v:rect>
            <v:rect id="Rectangle 14" o:spid="_x0000_s1037" style="position:absolute;left:2323;top:9919;width:6991;height: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rsidR="00754936" w:rsidRPr="00D84297" w:rsidRDefault="00754936" w:rsidP="00D84297">
                    <w:pPr>
                      <w:jc w:val="center"/>
                      <w:rPr>
                        <w:rFonts w:ascii="Times New Roman" w:hAnsi="Times New Roman"/>
                      </w:rPr>
                    </w:pPr>
                    <w:r w:rsidRPr="00D84297">
                      <w:rPr>
                        <w:rFonts w:ascii="Times New Roman" w:hAnsi="Times New Roman"/>
                      </w:rPr>
                      <w:t>Рассмотрение представленных документов, необходимых для предоставления муниципальной услуги</w:t>
                    </w:r>
                  </w:p>
                </w:txbxContent>
              </v:textbox>
            </v:rect>
            <v:rect id="Rectangle 15" o:spid="_x0000_s1038" style="position:absolute;left:1178;top:11237;width:3270;height: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uxcIA&#10;AADbAAAADwAAAGRycy9kb3ducmV2LnhtbERPz2vCMBS+D/wfwhN2GZpuiIzaVIo4NpmHtXrx9mie&#10;TbF5KU1Wu/9+OQx2/Ph+Z9vJdmKkwbeOFTwvExDEtdMtNwrOp7fFKwgfkDV2jknBD3nY5rOHDFPt&#10;7lzSWIVGxBD2KSowIfSplL42ZNEvXU8cuasbLIYIh0bqAe8x3HbyJUnW0mLLscFgTztD9a36tgou&#10;7uj2RULvvTkdwvhUlJ9fVanU43wqNiACTeFf/Of+0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7FwgAAANsAAAAPAAAAAAAAAAAAAAAAAJgCAABkcnMvZG93&#10;bnJldi54bWxQSwUGAAAAAAQABAD1AAAAhwMAAAAA&#10;">
              <v:textbox>
                <w:txbxContent>
                  <w:p w:rsidR="00754936" w:rsidRPr="00D84297" w:rsidRDefault="00754936" w:rsidP="00D84297">
                    <w:pPr>
                      <w:jc w:val="center"/>
                      <w:rPr>
                        <w:rFonts w:ascii="Times New Roman" w:hAnsi="Times New Roman"/>
                      </w:rPr>
                    </w:pPr>
                    <w:r w:rsidRPr="00D84297">
                      <w:rPr>
                        <w:rFonts w:ascii="Times New Roman" w:hAnsi="Times New Roman"/>
                      </w:rPr>
                      <w:t>Отсутствуют основания для отказа в предоставлении муниципальной услуги</w:t>
                    </w:r>
                  </w:p>
                  <w:p w:rsidR="00754936" w:rsidRPr="00BC03E8" w:rsidRDefault="00754936" w:rsidP="00D84297">
                    <w:pPr>
                      <w:jc w:val="center"/>
                    </w:pPr>
                  </w:p>
                </w:txbxContent>
              </v:textbox>
            </v:rect>
            <v:rect id="Rectangle 16" o:spid="_x0000_s1039" style="position:absolute;left:6561;top:11189;width:3495;height:8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LXsQA&#10;AADbAAAADwAAAGRycy9kb3ducmV2LnhtbESPQWvCQBSE70L/w/IKXqRuLCKSukoolSr2YGIvvT2y&#10;r9nQ7NuQXWP8965Q8DjMzDfMajPYRvTU+dqxgtk0AUFcOl1zpeD7tH1ZgvABWWPjmBRcycNm/TRa&#10;YardhXPqi1CJCGGfogITQptK6UtDFv3UtcTR+3WdxRBlV0nd4SXCbSNfk2QhLdYcFwy29G6o/CvO&#10;VsGP+3IfWUKfrTntQz/J8sOxyJUaPw/ZG4hAQ3iE/9s7rWA+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S17EAAAA2wAAAA8AAAAAAAAAAAAAAAAAmAIAAGRycy9k&#10;b3ducmV2LnhtbFBLBQYAAAAABAAEAPUAAACJAwAAAAA=&#10;">
              <v:textbox>
                <w:txbxContent>
                  <w:p w:rsidR="00754936" w:rsidRPr="00D84297" w:rsidRDefault="00754936" w:rsidP="00D84297">
                    <w:pPr>
                      <w:jc w:val="center"/>
                      <w:rPr>
                        <w:rFonts w:ascii="Times New Roman" w:hAnsi="Times New Roman"/>
                      </w:rPr>
                    </w:pPr>
                    <w:r w:rsidRPr="00D84297">
                      <w:rPr>
                        <w:rFonts w:ascii="Times New Roman" w:hAnsi="Times New Roman"/>
                      </w:rPr>
                      <w:t>Наличие оснований для отказа в предоставлении муниципальной услуги</w:t>
                    </w:r>
                  </w:p>
                </w:txbxContent>
              </v:textbox>
            </v:rect>
            <v:rect id="_x0000_s1040" style="position:absolute;left:6343;top:12555;width:3713;height:9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wssUA&#10;AADbAAAADwAAAGRycy9kb3ducmV2LnhtbESPQWvCQBSE70L/w/IKvUjdtEopqauEolTRg4m99PbI&#10;vmZDs29Ddhvjv3cFweMwM98w8+VgG9FT52vHCl4mCQji0umaKwXfx/XzOwgfkDU2jknBmTwsFw+j&#10;OabanTinvgiViBD2KSowIbSplL40ZNFPXEscvV/XWQxRdpXUHZ4i3DbyNUnepMWa44LBlj4NlX/F&#10;v1Xw4/ZulSX01ZrjNvTjLN8dilypp8ch+wARaAj38K290Qpm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3CyxQAAANsAAAAPAAAAAAAAAAAAAAAAAJgCAABkcnMv&#10;ZG93bnJldi54bWxQSwUGAAAAAAQABAD1AAAAigMAAAAA&#10;">
              <v:textbox>
                <w:txbxContent>
                  <w:p w:rsidR="00754936" w:rsidRPr="00D84297" w:rsidRDefault="00754936" w:rsidP="00D84297">
                    <w:pPr>
                      <w:jc w:val="center"/>
                      <w:rPr>
                        <w:rFonts w:ascii="Times New Roman" w:hAnsi="Times New Roman"/>
                      </w:rPr>
                    </w:pPr>
                    <w:r w:rsidRPr="00D84297">
                      <w:rPr>
                        <w:rFonts w:ascii="Times New Roman" w:hAnsi="Times New Roman"/>
                      </w:rPr>
                      <w:t>Оформление и выдача (направление) заявителю уведомления об отказе в предоставлении муниципальной услуги</w:t>
                    </w:r>
                  </w:p>
                </w:txbxContent>
              </v:textbox>
            </v:rect>
            <v:shape id="AutoShape 21" o:spid="_x0000_s1041" type="#_x0000_t32" style="position:absolute;left:7031;top:7554;width:811;height:2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22" o:spid="_x0000_s1042" type="#_x0000_t32" style="position:absolute;left:7838;top:8520;width:0;height:13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3" o:spid="_x0000_s1043" type="#_x0000_t32" style="position:absolute;left:3402;top:7554;width:754;height:2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25" o:spid="_x0000_s1044" type="#_x0000_t32" style="position:absolute;left:3332;top:8699;width:0;height:1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_x0000_s1045" type="#_x0000_t32" style="position:absolute;left:3049;top:10817;width:0;height:4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9" o:spid="_x0000_s1046" type="#_x0000_t32" style="position:absolute;left:8099;top:10870;width:1;height: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31" o:spid="_x0000_s1047" type="#_x0000_t32" style="position:absolute;left:8109;top:12087;width:0;height: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w: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Default="00754936">
      <w:pPr>
        <w:pStyle w:val="ConsPlusNormal"/>
        <w:ind w:firstLine="540"/>
        <w:jc w:val="both"/>
        <w:rPr>
          <w:rFonts w:ascii="Times New Roman" w:hAnsi="Times New Roman" w:cs="Times New Roman"/>
          <w:sz w:val="18"/>
          <w:szCs w:val="18"/>
        </w:rPr>
      </w:pPr>
    </w:p>
    <w:p w:rsidR="00754936" w:rsidRPr="00D84297" w:rsidRDefault="00754936">
      <w:pPr>
        <w:pStyle w:val="ConsPlusNormal"/>
        <w:ind w:firstLine="540"/>
        <w:jc w:val="both"/>
        <w:rPr>
          <w:rFonts w:ascii="Times New Roman" w:hAnsi="Times New Roman" w:cs="Times New Roman"/>
          <w:sz w:val="18"/>
          <w:szCs w:val="18"/>
        </w:rPr>
      </w:pPr>
    </w:p>
    <w:p w:rsidR="00754936" w:rsidRPr="00D84297" w:rsidRDefault="00754936">
      <w:pPr>
        <w:pStyle w:val="ConsPlusNormal"/>
        <w:ind w:firstLine="540"/>
        <w:jc w:val="both"/>
        <w:rPr>
          <w:rFonts w:ascii="Times New Roman" w:hAnsi="Times New Roman" w:cs="Times New Roman"/>
          <w:sz w:val="18"/>
          <w:szCs w:val="18"/>
        </w:rPr>
      </w:pPr>
    </w:p>
    <w:p w:rsidR="00754936" w:rsidRPr="004D7454" w:rsidRDefault="00754936">
      <w:pPr>
        <w:pStyle w:val="ConsPlusNormal"/>
        <w:ind w:firstLine="540"/>
        <w:jc w:val="both"/>
        <w:rPr>
          <w:rFonts w:ascii="Times New Roman" w:hAnsi="Times New Roman" w:cs="Times New Roman"/>
          <w:sz w:val="26"/>
          <w:szCs w:val="26"/>
        </w:rPr>
      </w:pPr>
    </w:p>
    <w:p w:rsidR="00754936" w:rsidRPr="004D7454" w:rsidRDefault="00754936">
      <w:pPr>
        <w:pStyle w:val="ConsPlusNormal"/>
        <w:ind w:firstLine="540"/>
        <w:jc w:val="both"/>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Default="00490D89">
      <w:pPr>
        <w:pStyle w:val="ConsPlusNormal"/>
        <w:rPr>
          <w:rFonts w:ascii="Times New Roman" w:hAnsi="Times New Roman" w:cs="Times New Roman"/>
          <w:sz w:val="26"/>
          <w:szCs w:val="26"/>
        </w:rPr>
      </w:pPr>
      <w:r>
        <w:rPr>
          <w:noProof/>
        </w:rPr>
        <w:pict>
          <v:shape id="AutoShape 26" o:spid="_x0000_s1048" type="#_x0000_t32" style="position:absolute;margin-left:66.5pt;margin-top:13.95pt;width:0;height:2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n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8ks6NMbV4BbpbY2VEhP6tU8a/rVIaWrlqg9j95vZwPBWYhI7kLCxhnIsus/aQY+BBJE&#10;sU6N7QIkyIBOsSfnW0/4ySM6HFI4fcjzeTq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">
            <v:stroke endarrow="block"/>
          </v:shape>
        </w:pict>
      </w:r>
    </w:p>
    <w:p w:rsidR="00754936" w:rsidRDefault="00754936">
      <w:pPr>
        <w:pStyle w:val="ConsPlusNormal"/>
        <w:rPr>
          <w:rFonts w:ascii="Times New Roman" w:hAnsi="Times New Roman" w:cs="Times New Roman"/>
          <w:sz w:val="26"/>
          <w:szCs w:val="26"/>
        </w:rPr>
      </w:pPr>
    </w:p>
    <w:p w:rsidR="00754936" w:rsidRDefault="00490D89">
      <w:pPr>
        <w:pStyle w:val="ConsPlusNormal"/>
        <w:rPr>
          <w:rFonts w:ascii="Times New Roman" w:hAnsi="Times New Roman" w:cs="Times New Roman"/>
          <w:sz w:val="26"/>
          <w:szCs w:val="26"/>
        </w:rPr>
      </w:pPr>
      <w:r>
        <w:rPr>
          <w:noProof/>
        </w:rPr>
        <w:pict>
          <v:rect id="Rectangle 20" o:spid="_x0000_s1049" style="position:absolute;margin-left:-30.3pt;margin-top:12.1pt;width:209.3pt;height:5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">
            <v:textbox>
              <w:txbxContent>
                <w:p w:rsidR="00754936" w:rsidRPr="00D84297" w:rsidRDefault="00754936" w:rsidP="00541F21">
                  <w:pPr>
                    <w:jc w:val="center"/>
                    <w:rPr>
                      <w:rFonts w:ascii="Times New Roman" w:hAnsi="Times New Roman"/>
                    </w:rPr>
                  </w:pPr>
                  <w:r w:rsidRPr="00D84297">
                    <w:rPr>
                      <w:rFonts w:ascii="Times New Roman" w:hAnsi="Times New Roman"/>
                    </w:rPr>
                    <w:t xml:space="preserve">Оформление и выдача (направление) </w:t>
                  </w:r>
                  <w:r>
                    <w:rPr>
                      <w:rFonts w:ascii="Times New Roman" w:hAnsi="Times New Roman"/>
                    </w:rPr>
                    <w:t>разрешения на производство земляных работ</w:t>
                  </w:r>
                </w:p>
              </w:txbxContent>
            </v:textbox>
          </v:rect>
        </w:pict>
      </w:r>
    </w:p>
    <w:p w:rsidR="00754936" w:rsidRDefault="00754936">
      <w:pPr>
        <w:pStyle w:val="ConsPlusNormal"/>
        <w:rPr>
          <w:rFonts w:ascii="Times New Roman" w:hAnsi="Times New Roman" w:cs="Times New Roman"/>
          <w:sz w:val="26"/>
          <w:szCs w:val="26"/>
        </w:rPr>
      </w:pPr>
    </w:p>
    <w:p w:rsidR="00754936" w:rsidRDefault="00754936">
      <w:pPr>
        <w:pStyle w:val="ConsPlusNormal"/>
        <w:rPr>
          <w:rFonts w:ascii="Times New Roman" w:hAnsi="Times New Roman" w:cs="Times New Roman"/>
          <w:sz w:val="26"/>
          <w:szCs w:val="26"/>
        </w:rPr>
      </w:pPr>
    </w:p>
    <w:p w:rsidR="00754936" w:rsidRPr="004D7454" w:rsidRDefault="00754936">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754936" w:rsidRDefault="00754936">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 xml:space="preserve">к административному регламенту </w:t>
      </w:r>
    </w:p>
    <w:p w:rsidR="00754936" w:rsidRDefault="00754936" w:rsidP="00541F21">
      <w:pPr>
        <w:pStyle w:val="ConsPlusNormal"/>
        <w:jc w:val="right"/>
        <w:rPr>
          <w:rFonts w:ascii="Times New Roman" w:hAnsi="Times New Roman" w:cs="Times New Roman"/>
          <w:sz w:val="26"/>
          <w:szCs w:val="26"/>
        </w:rPr>
      </w:pPr>
      <w:r w:rsidRPr="004D7454">
        <w:rPr>
          <w:rFonts w:ascii="Times New Roman" w:hAnsi="Times New Roman" w:cs="Times New Roman"/>
          <w:sz w:val="26"/>
          <w:szCs w:val="26"/>
        </w:rPr>
        <w:t>предо</w:t>
      </w:r>
      <w:r>
        <w:rPr>
          <w:rFonts w:ascii="Times New Roman" w:hAnsi="Times New Roman" w:cs="Times New Roman"/>
          <w:sz w:val="26"/>
          <w:szCs w:val="26"/>
        </w:rPr>
        <w:t xml:space="preserve">ставления муниципальной </w:t>
      </w:r>
      <w:r w:rsidRPr="004D7454">
        <w:rPr>
          <w:rFonts w:ascii="Times New Roman" w:hAnsi="Times New Roman" w:cs="Times New Roman"/>
          <w:sz w:val="26"/>
          <w:szCs w:val="26"/>
        </w:rPr>
        <w:t xml:space="preserve">услуги </w:t>
      </w:r>
    </w:p>
    <w:p w:rsidR="00754936" w:rsidRPr="00541F21" w:rsidRDefault="00754936" w:rsidP="00541F21">
      <w:pPr>
        <w:pStyle w:val="ConsPlusNormal"/>
        <w:jc w:val="right"/>
        <w:rPr>
          <w:rFonts w:ascii="Times New Roman" w:hAnsi="Times New Roman" w:cs="Times New Roman"/>
          <w:sz w:val="26"/>
          <w:szCs w:val="26"/>
        </w:rPr>
      </w:pPr>
      <w:r w:rsidRPr="00541F21">
        <w:rPr>
          <w:rFonts w:ascii="Times New Roman" w:hAnsi="Times New Roman" w:cs="Times New Roman"/>
          <w:sz w:val="26"/>
          <w:szCs w:val="26"/>
        </w:rPr>
        <w:t xml:space="preserve">«Выдача разрешения на осуществление земляных работ </w:t>
      </w:r>
    </w:p>
    <w:p w:rsidR="00754936" w:rsidRDefault="00754936" w:rsidP="00541F2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эти работы предусмотрены </w:t>
      </w:r>
    </w:p>
    <w:p w:rsidR="00754936" w:rsidRDefault="00754936" w:rsidP="00541F2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проектной документацией на строительство объекта»</w:t>
      </w:r>
    </w:p>
    <w:p w:rsidR="00754936" w:rsidRDefault="00754936" w:rsidP="00541F21">
      <w:pPr>
        <w:pStyle w:val="ConsPlusNormal"/>
        <w:jc w:val="right"/>
        <w:rPr>
          <w:rFonts w:ascii="Times New Roman" w:hAnsi="Times New Roman" w:cs="Times New Roman"/>
          <w:sz w:val="26"/>
          <w:szCs w:val="26"/>
        </w:rPr>
      </w:pPr>
    </w:p>
    <w:p w:rsidR="00754936" w:rsidRPr="004D7454" w:rsidRDefault="00754936" w:rsidP="000E2DB5">
      <w:pPr>
        <w:pStyle w:val="ConsPlusNormal"/>
        <w:jc w:val="center"/>
        <w:rPr>
          <w:rFonts w:ascii="Times New Roman" w:hAnsi="Times New Roman" w:cs="Times New Roman"/>
          <w:sz w:val="26"/>
          <w:szCs w:val="26"/>
        </w:rPr>
      </w:pPr>
    </w:p>
    <w:p w:rsidR="00754936" w:rsidRPr="004D7454" w:rsidRDefault="00754936" w:rsidP="000E2DB5">
      <w:pPr>
        <w:pStyle w:val="ConsPlusNonformat"/>
        <w:jc w:val="right"/>
        <w:rPr>
          <w:rFonts w:ascii="Times New Roman" w:hAnsi="Times New Roman" w:cs="Times New Roman"/>
          <w:sz w:val="26"/>
          <w:szCs w:val="26"/>
        </w:rPr>
      </w:pPr>
      <w:r w:rsidRPr="004D7454">
        <w:rPr>
          <w:rFonts w:ascii="Times New Roman" w:hAnsi="Times New Roman" w:cs="Times New Roman"/>
          <w:sz w:val="26"/>
          <w:szCs w:val="26"/>
        </w:rPr>
        <w:t xml:space="preserve">Администрация города </w:t>
      </w:r>
      <w:r>
        <w:rPr>
          <w:rFonts w:ascii="Times New Roman" w:hAnsi="Times New Roman" w:cs="Times New Roman"/>
          <w:sz w:val="26"/>
          <w:szCs w:val="26"/>
        </w:rPr>
        <w:t>Когалыма</w:t>
      </w:r>
    </w:p>
    <w:p w:rsidR="00754936" w:rsidRDefault="00754936" w:rsidP="000E2DB5">
      <w:pPr>
        <w:pStyle w:val="ConsPlusNonformat"/>
        <w:jc w:val="right"/>
        <w:rPr>
          <w:rFonts w:ascii="Times New Roman" w:hAnsi="Times New Roman" w:cs="Times New Roman"/>
          <w:sz w:val="26"/>
          <w:szCs w:val="26"/>
        </w:rPr>
      </w:pPr>
      <w:r>
        <w:rPr>
          <w:rFonts w:ascii="Times New Roman" w:hAnsi="Times New Roman" w:cs="Times New Roman"/>
          <w:sz w:val="26"/>
          <w:szCs w:val="26"/>
        </w:rPr>
        <w:t>Отдел архитектуры и градостроительства</w:t>
      </w:r>
    </w:p>
    <w:p w:rsidR="00754936" w:rsidRPr="004D7454" w:rsidRDefault="00754936" w:rsidP="000E2DB5">
      <w:pPr>
        <w:pStyle w:val="ConsPlusNonformat"/>
        <w:jc w:val="center"/>
        <w:rPr>
          <w:rFonts w:ascii="Times New Roman" w:hAnsi="Times New Roman" w:cs="Times New Roman"/>
          <w:sz w:val="26"/>
          <w:szCs w:val="26"/>
        </w:rPr>
      </w:pPr>
    </w:p>
    <w:p w:rsidR="00754936" w:rsidRPr="004D7454" w:rsidRDefault="00754936" w:rsidP="000E2DB5">
      <w:pPr>
        <w:pStyle w:val="ConsPlusNonformat"/>
        <w:jc w:val="center"/>
        <w:rPr>
          <w:rFonts w:ascii="Times New Roman" w:hAnsi="Times New Roman" w:cs="Times New Roman"/>
          <w:sz w:val="26"/>
          <w:szCs w:val="26"/>
        </w:rPr>
      </w:pPr>
      <w:bookmarkStart w:id="10" w:name="P552"/>
      <w:bookmarkEnd w:id="10"/>
      <w:r w:rsidRPr="004D7454">
        <w:rPr>
          <w:rFonts w:ascii="Times New Roman" w:hAnsi="Times New Roman" w:cs="Times New Roman"/>
          <w:sz w:val="26"/>
          <w:szCs w:val="26"/>
        </w:rPr>
        <w:t>Заявление на получение разрешения на производство</w:t>
      </w:r>
    </w:p>
    <w:p w:rsidR="00754936" w:rsidRPr="004D7454" w:rsidRDefault="00754936" w:rsidP="000E2DB5">
      <w:pPr>
        <w:pStyle w:val="ConsPlusNonformat"/>
        <w:jc w:val="center"/>
        <w:rPr>
          <w:rFonts w:ascii="Times New Roman" w:hAnsi="Times New Roman" w:cs="Times New Roman"/>
          <w:sz w:val="26"/>
          <w:szCs w:val="26"/>
        </w:rPr>
      </w:pPr>
      <w:r w:rsidRPr="004D7454">
        <w:rPr>
          <w:rFonts w:ascii="Times New Roman" w:hAnsi="Times New Roman" w:cs="Times New Roman"/>
          <w:sz w:val="26"/>
          <w:szCs w:val="26"/>
        </w:rPr>
        <w:t xml:space="preserve">земляных работ на территории города </w:t>
      </w:r>
      <w:r>
        <w:rPr>
          <w:rFonts w:ascii="Times New Roman" w:hAnsi="Times New Roman" w:cs="Times New Roman"/>
          <w:sz w:val="26"/>
          <w:szCs w:val="26"/>
        </w:rPr>
        <w:t>Когалыма</w:t>
      </w:r>
    </w:p>
    <w:p w:rsidR="00754936" w:rsidRPr="00C34940" w:rsidRDefault="00754936">
      <w:pPr>
        <w:pStyle w:val="ConsPlusNonformat"/>
        <w:jc w:val="both"/>
        <w:rPr>
          <w:rFonts w:ascii="Times New Roman" w:hAnsi="Times New Roman" w:cs="Times New Roman"/>
        </w:rPr>
      </w:pPr>
    </w:p>
    <w:p w:rsidR="00754936" w:rsidRPr="00F0257D" w:rsidRDefault="00754936" w:rsidP="00F0257D">
      <w:pPr>
        <w:pStyle w:val="ConsPlusNonformat"/>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 xml:space="preserve">город Когалым        </w:t>
      </w:r>
      <w:r>
        <w:rPr>
          <w:rFonts w:ascii="Times New Roman" w:hAnsi="Times New Roman" w:cs="Times New Roman"/>
          <w:sz w:val="24"/>
          <w:szCs w:val="24"/>
        </w:rPr>
        <w:t xml:space="preserve">                                                      </w:t>
      </w:r>
      <w:r w:rsidRPr="00F0257D">
        <w:rPr>
          <w:rFonts w:ascii="Times New Roman" w:hAnsi="Times New Roman" w:cs="Times New Roman"/>
          <w:sz w:val="24"/>
          <w:szCs w:val="24"/>
        </w:rPr>
        <w:t xml:space="preserve">               </w:t>
      </w:r>
      <w:r>
        <w:rPr>
          <w:rFonts w:ascii="Times New Roman" w:hAnsi="Times New Roman" w:cs="Times New Roman"/>
          <w:sz w:val="24"/>
          <w:szCs w:val="24"/>
        </w:rPr>
        <w:t>«_____» ___________ 20___</w:t>
      </w:r>
      <w:r w:rsidRPr="00F0257D">
        <w:rPr>
          <w:rFonts w:ascii="Times New Roman" w:hAnsi="Times New Roman" w:cs="Times New Roman"/>
          <w:sz w:val="24"/>
          <w:szCs w:val="24"/>
        </w:rPr>
        <w:t xml:space="preserve">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Заказчик (юридическое лицо)</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F0257D">
        <w:rPr>
          <w:rFonts w:ascii="Times New Roman" w:hAnsi="Times New Roman" w:cs="Times New Roman"/>
          <w:sz w:val="24"/>
          <w:szCs w:val="24"/>
        </w:rPr>
        <w:t>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w:t>
      </w:r>
      <w:r w:rsidRPr="00F0257D">
        <w:rPr>
          <w:rFonts w:ascii="Times New Roman" w:hAnsi="Times New Roman" w:cs="Times New Roman"/>
          <w:sz w:val="24"/>
          <w:szCs w:val="24"/>
        </w:rPr>
        <w:t>______________</w:t>
      </w:r>
    </w:p>
    <w:p w:rsidR="00754936" w:rsidRPr="003C142B" w:rsidRDefault="00754936" w:rsidP="00F0257D">
      <w:pPr>
        <w:pStyle w:val="ConsPlusNonformat"/>
        <w:tabs>
          <w:tab w:val="left" w:pos="10490"/>
          <w:tab w:val="left" w:pos="10773"/>
        </w:tabs>
        <w:jc w:val="center"/>
        <w:rPr>
          <w:rFonts w:ascii="Times New Roman" w:hAnsi="Times New Roman" w:cs="Times New Roman"/>
        </w:rPr>
      </w:pPr>
      <w:r w:rsidRPr="003C142B">
        <w:rPr>
          <w:rFonts w:ascii="Times New Roman" w:hAnsi="Times New Roman" w:cs="Times New Roman"/>
        </w:rPr>
        <w:t>(полное название организации, предприятия, учреждения)</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Руководитель </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w:t>
      </w:r>
      <w:r w:rsidRPr="00F0257D">
        <w:rPr>
          <w:rFonts w:ascii="Times New Roman" w:hAnsi="Times New Roman" w:cs="Times New Roman"/>
          <w:sz w:val="24"/>
          <w:szCs w:val="24"/>
        </w:rPr>
        <w:t>___________</w:t>
      </w:r>
    </w:p>
    <w:p w:rsidR="00754936" w:rsidRPr="003C142B" w:rsidRDefault="00754936" w:rsidP="00F0257D">
      <w:pPr>
        <w:pStyle w:val="ConsPlusNonformat"/>
        <w:tabs>
          <w:tab w:val="left" w:pos="10490"/>
          <w:tab w:val="left" w:pos="10773"/>
        </w:tabs>
        <w:jc w:val="center"/>
        <w:rPr>
          <w:rFonts w:ascii="Times New Roman" w:hAnsi="Times New Roman" w:cs="Times New Roman"/>
        </w:rPr>
      </w:pPr>
      <w:r w:rsidRPr="003C142B">
        <w:rPr>
          <w:rFonts w:ascii="Times New Roman" w:hAnsi="Times New Roman" w:cs="Times New Roman"/>
        </w:rPr>
        <w:t>(фамилия, имя, отчество)</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Адрес (фактический и юридический): ___________________________</w:t>
      </w:r>
      <w:r>
        <w:rPr>
          <w:rFonts w:ascii="Times New Roman" w:hAnsi="Times New Roman" w:cs="Times New Roman"/>
          <w:sz w:val="24"/>
          <w:szCs w:val="24"/>
        </w:rPr>
        <w:t>___________</w:t>
      </w:r>
      <w:r w:rsidRPr="00F0257D">
        <w:rPr>
          <w:rFonts w:ascii="Times New Roman" w:hAnsi="Times New Roman" w:cs="Times New Roman"/>
          <w:sz w:val="24"/>
          <w:szCs w:val="24"/>
        </w:rPr>
        <w:t>_____</w:t>
      </w:r>
      <w:r>
        <w:rPr>
          <w:rFonts w:ascii="Times New Roman" w:hAnsi="Times New Roman" w:cs="Times New Roman"/>
          <w:sz w:val="24"/>
          <w:szCs w:val="24"/>
        </w:rPr>
        <w:t>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 тел. _______</w:t>
      </w:r>
      <w:r>
        <w:rPr>
          <w:rFonts w:ascii="Times New Roman" w:hAnsi="Times New Roman" w:cs="Times New Roman"/>
          <w:sz w:val="24"/>
          <w:szCs w:val="24"/>
        </w:rPr>
        <w:t>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ИНН ____________________ расчетный счет _________________________________</w:t>
      </w:r>
      <w:r>
        <w:rPr>
          <w:rFonts w:ascii="Times New Roman" w:hAnsi="Times New Roman" w:cs="Times New Roman"/>
          <w:sz w:val="24"/>
          <w:szCs w:val="24"/>
        </w:rPr>
        <w:t>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Банк ___________________________________________________________________</w:t>
      </w:r>
      <w:r>
        <w:rPr>
          <w:rFonts w:ascii="Times New Roman" w:hAnsi="Times New Roman" w:cs="Times New Roman"/>
          <w:sz w:val="24"/>
          <w:szCs w:val="24"/>
        </w:rPr>
        <w:t>_</w:t>
      </w:r>
      <w:r w:rsidRPr="00F0257D">
        <w:rPr>
          <w:rFonts w:ascii="Times New Roman" w:hAnsi="Times New Roman" w:cs="Times New Roman"/>
          <w:sz w:val="24"/>
          <w:szCs w:val="24"/>
        </w:rPr>
        <w:t>___</w:t>
      </w:r>
      <w:r>
        <w:rPr>
          <w:rFonts w:ascii="Times New Roman" w:hAnsi="Times New Roman" w:cs="Times New Roman"/>
          <w:sz w:val="24"/>
          <w:szCs w:val="24"/>
        </w:rPr>
        <w:t>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w:t>
      </w:r>
      <w:r w:rsidRPr="00F0257D">
        <w:rPr>
          <w:rFonts w:ascii="Times New Roman" w:hAnsi="Times New Roman" w:cs="Times New Roman"/>
          <w:sz w:val="24"/>
          <w:szCs w:val="24"/>
        </w:rPr>
        <w:t>__</w:t>
      </w:r>
      <w:r>
        <w:rPr>
          <w:rFonts w:ascii="Times New Roman" w:hAnsi="Times New Roman" w:cs="Times New Roman"/>
          <w:sz w:val="24"/>
          <w:szCs w:val="24"/>
        </w:rPr>
        <w:t>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БИК_________________________________корсчет _________________________</w:t>
      </w:r>
      <w:r>
        <w:rPr>
          <w:rFonts w:ascii="Times New Roman" w:hAnsi="Times New Roman" w:cs="Times New Roman"/>
          <w:sz w:val="24"/>
          <w:szCs w:val="24"/>
        </w:rPr>
        <w:t>_</w:t>
      </w:r>
      <w:r w:rsidRPr="00F0257D">
        <w:rPr>
          <w:rFonts w:ascii="Times New Roman" w:hAnsi="Times New Roman" w:cs="Times New Roman"/>
          <w:sz w:val="24"/>
          <w:szCs w:val="24"/>
        </w:rPr>
        <w:t>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МП         ____________________________</w:t>
      </w:r>
    </w:p>
    <w:p w:rsidR="00754936" w:rsidRPr="003C142B" w:rsidRDefault="00754936" w:rsidP="00F0257D">
      <w:pPr>
        <w:pStyle w:val="ConsPlusNonformat"/>
        <w:tabs>
          <w:tab w:val="left" w:pos="10490"/>
          <w:tab w:val="left" w:pos="10773"/>
        </w:tabs>
        <w:ind w:left="708" w:right="-426" w:firstLine="708"/>
        <w:rPr>
          <w:rFonts w:ascii="Times New Roman" w:hAnsi="Times New Roman" w:cs="Times New Roman"/>
        </w:rPr>
      </w:pPr>
      <w:r w:rsidRPr="003C142B">
        <w:rPr>
          <w:rFonts w:ascii="Times New Roman" w:hAnsi="Times New Roman" w:cs="Times New Roman"/>
        </w:rPr>
        <w:t>(подпись)</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Заказчик (физическое лицо)</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Ф.И.О. ___________________________________________________</w:t>
      </w:r>
      <w:r>
        <w:rPr>
          <w:rFonts w:ascii="Times New Roman" w:hAnsi="Times New Roman" w:cs="Times New Roman"/>
          <w:sz w:val="24"/>
          <w:szCs w:val="24"/>
        </w:rPr>
        <w:t>_____</w:t>
      </w:r>
      <w:r w:rsidRPr="00F0257D">
        <w:rPr>
          <w:rFonts w:ascii="Times New Roman" w:hAnsi="Times New Roman" w:cs="Times New Roman"/>
          <w:sz w:val="24"/>
          <w:szCs w:val="24"/>
        </w:rPr>
        <w:t>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w:t>
      </w:r>
      <w:r w:rsidRPr="00F0257D">
        <w:rPr>
          <w:rFonts w:ascii="Times New Roman" w:hAnsi="Times New Roman" w:cs="Times New Roman"/>
          <w:sz w:val="24"/>
          <w:szCs w:val="24"/>
        </w:rPr>
        <w:t>_____________</w:t>
      </w:r>
    </w:p>
    <w:p w:rsidR="00754936" w:rsidRPr="00F0257D" w:rsidRDefault="00754936" w:rsidP="00F0257D">
      <w:pPr>
        <w:pStyle w:val="ConsPlusNonformat"/>
        <w:tabs>
          <w:tab w:val="left" w:pos="10490"/>
          <w:tab w:val="left" w:pos="10773"/>
        </w:tabs>
        <w:ind w:right="-426"/>
        <w:rPr>
          <w:rFonts w:ascii="Times New Roman" w:hAnsi="Times New Roman" w:cs="Times New Roman"/>
          <w:sz w:val="24"/>
          <w:szCs w:val="24"/>
        </w:rPr>
      </w:pPr>
      <w:r w:rsidRPr="00F0257D">
        <w:rPr>
          <w:rFonts w:ascii="Times New Roman" w:hAnsi="Times New Roman" w:cs="Times New Roman"/>
          <w:sz w:val="24"/>
          <w:szCs w:val="24"/>
        </w:rPr>
        <w:t>Место рождения ___________________________________________</w:t>
      </w:r>
      <w:r>
        <w:rPr>
          <w:rFonts w:ascii="Times New Roman" w:hAnsi="Times New Roman" w:cs="Times New Roman"/>
          <w:sz w:val="24"/>
          <w:szCs w:val="24"/>
        </w:rPr>
        <w:t>_______</w:t>
      </w:r>
      <w:r w:rsidRPr="00F0257D">
        <w:rPr>
          <w:rFonts w:ascii="Times New Roman" w:hAnsi="Times New Roman" w:cs="Times New Roman"/>
          <w:sz w:val="24"/>
          <w:szCs w:val="24"/>
        </w:rPr>
        <w:t>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F0257D">
        <w:rPr>
          <w:rFonts w:ascii="Times New Roman" w:hAnsi="Times New Roman" w:cs="Times New Roman"/>
          <w:sz w:val="24"/>
          <w:szCs w:val="24"/>
        </w:rPr>
        <w:t>______</w:t>
      </w:r>
    </w:p>
    <w:p w:rsidR="00754936" w:rsidRPr="00F0257D" w:rsidRDefault="00754936" w:rsidP="003C142B">
      <w:pPr>
        <w:pStyle w:val="ConsPlusNonformat"/>
        <w:tabs>
          <w:tab w:val="left" w:pos="10490"/>
          <w:tab w:val="left" w:pos="10773"/>
        </w:tabs>
        <w:ind w:right="-426"/>
        <w:rPr>
          <w:rFonts w:ascii="Times New Roman" w:hAnsi="Times New Roman" w:cs="Times New Roman"/>
          <w:sz w:val="24"/>
          <w:szCs w:val="24"/>
        </w:rPr>
      </w:pPr>
      <w:r w:rsidRPr="00F0257D">
        <w:rPr>
          <w:rFonts w:ascii="Times New Roman" w:hAnsi="Times New Roman" w:cs="Times New Roman"/>
          <w:sz w:val="24"/>
          <w:szCs w:val="24"/>
        </w:rPr>
        <w:t>дата рождения __________________________ дом</w:t>
      </w:r>
      <w:r>
        <w:rPr>
          <w:rFonts w:ascii="Times New Roman" w:hAnsi="Times New Roman" w:cs="Times New Roman"/>
          <w:sz w:val="24"/>
          <w:szCs w:val="24"/>
        </w:rPr>
        <w:t>ашний адрес 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 тел. _____</w:t>
      </w:r>
      <w:r>
        <w:rPr>
          <w:rFonts w:ascii="Times New Roman" w:hAnsi="Times New Roman" w:cs="Times New Roman"/>
          <w:sz w:val="24"/>
          <w:szCs w:val="24"/>
        </w:rPr>
        <w:t>_____</w:t>
      </w:r>
      <w:r w:rsidRPr="00F0257D">
        <w:rPr>
          <w:rFonts w:ascii="Times New Roman" w:hAnsi="Times New Roman" w:cs="Times New Roman"/>
          <w:sz w:val="24"/>
          <w:szCs w:val="24"/>
        </w:rPr>
        <w:t>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Паспорт: серия ____________ </w:t>
      </w:r>
      <w:r>
        <w:rPr>
          <w:rFonts w:ascii="Times New Roman" w:hAnsi="Times New Roman" w:cs="Times New Roman"/>
          <w:sz w:val="24"/>
          <w:szCs w:val="24"/>
        </w:rPr>
        <w:t>№</w:t>
      </w:r>
      <w:r w:rsidRPr="00F0257D">
        <w:rPr>
          <w:rFonts w:ascii="Times New Roman" w:hAnsi="Times New Roman" w:cs="Times New Roman"/>
          <w:sz w:val="24"/>
          <w:szCs w:val="24"/>
        </w:rPr>
        <w:t xml:space="preserve"> _________ кем выдан _________________</w:t>
      </w:r>
      <w:r>
        <w:rPr>
          <w:rFonts w:ascii="Times New Roman" w:hAnsi="Times New Roman" w:cs="Times New Roman"/>
          <w:sz w:val="24"/>
          <w:szCs w:val="24"/>
        </w:rPr>
        <w:t>______</w:t>
      </w:r>
      <w:r w:rsidRPr="00F0257D">
        <w:rPr>
          <w:rFonts w:ascii="Times New Roman" w:hAnsi="Times New Roman" w:cs="Times New Roman"/>
          <w:sz w:val="24"/>
          <w:szCs w:val="24"/>
        </w:rPr>
        <w:t>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 дата выдачи ________, ИНН _____</w:t>
      </w:r>
      <w:r>
        <w:rPr>
          <w:rFonts w:ascii="Times New Roman" w:hAnsi="Times New Roman" w:cs="Times New Roman"/>
          <w:sz w:val="24"/>
          <w:szCs w:val="24"/>
        </w:rPr>
        <w:t>_____</w:t>
      </w:r>
      <w:r w:rsidRPr="00F0257D">
        <w:rPr>
          <w:rFonts w:ascii="Times New Roman" w:hAnsi="Times New Roman" w:cs="Times New Roman"/>
          <w:sz w:val="24"/>
          <w:szCs w:val="24"/>
        </w:rPr>
        <w:t>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Свидетельство индивидуального предпринимателя: серия __________</w:t>
      </w:r>
      <w:r>
        <w:rPr>
          <w:rFonts w:ascii="Times New Roman" w:hAnsi="Times New Roman" w:cs="Times New Roman"/>
          <w:sz w:val="24"/>
          <w:szCs w:val="24"/>
        </w:rPr>
        <w:t>№</w:t>
      </w:r>
      <w:r w:rsidRPr="00F0257D">
        <w:rPr>
          <w:rFonts w:ascii="Times New Roman" w:hAnsi="Times New Roman" w:cs="Times New Roman"/>
          <w:sz w:val="24"/>
          <w:szCs w:val="24"/>
        </w:rPr>
        <w:t xml:space="preserve"> ________</w:t>
      </w:r>
      <w:r>
        <w:rPr>
          <w:rFonts w:ascii="Times New Roman" w:hAnsi="Times New Roman" w:cs="Times New Roman"/>
          <w:sz w:val="24"/>
          <w:szCs w:val="24"/>
        </w:rPr>
        <w:t>____</w:t>
      </w:r>
      <w:r w:rsidRPr="00F0257D">
        <w:rPr>
          <w:rFonts w:ascii="Times New Roman" w:hAnsi="Times New Roman" w:cs="Times New Roman"/>
          <w:sz w:val="24"/>
          <w:szCs w:val="24"/>
        </w:rPr>
        <w:t>_</w:t>
      </w:r>
      <w:r>
        <w:rPr>
          <w:rFonts w:ascii="Times New Roman" w:hAnsi="Times New Roman" w:cs="Times New Roman"/>
          <w:sz w:val="24"/>
          <w:szCs w:val="24"/>
        </w:rPr>
        <w:t>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дата выдачи __________________ кем выдано _____________________________</w:t>
      </w:r>
      <w:r>
        <w:rPr>
          <w:rFonts w:ascii="Times New Roman" w:hAnsi="Times New Roman" w:cs="Times New Roman"/>
          <w:sz w:val="24"/>
          <w:szCs w:val="24"/>
        </w:rPr>
        <w:t>_____</w:t>
      </w:r>
      <w:r w:rsidRPr="00F0257D">
        <w:rPr>
          <w:rFonts w:ascii="Times New Roman" w:hAnsi="Times New Roman" w:cs="Times New Roman"/>
          <w:sz w:val="24"/>
          <w:szCs w:val="24"/>
        </w:rPr>
        <w:t>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__________________________</w:t>
      </w:r>
    </w:p>
    <w:p w:rsidR="00754936" w:rsidRPr="003C142B" w:rsidRDefault="00754936" w:rsidP="00F0257D">
      <w:pPr>
        <w:pStyle w:val="ConsPlusNonformat"/>
        <w:tabs>
          <w:tab w:val="left" w:pos="10490"/>
          <w:tab w:val="left" w:pos="10773"/>
        </w:tabs>
        <w:ind w:right="-426"/>
        <w:jc w:val="both"/>
        <w:rPr>
          <w:rFonts w:ascii="Times New Roman" w:hAnsi="Times New Roman" w:cs="Times New Roman"/>
        </w:rPr>
      </w:pPr>
      <w:r w:rsidRPr="003C142B">
        <w:rPr>
          <w:rFonts w:ascii="Times New Roman" w:hAnsi="Times New Roman" w:cs="Times New Roman"/>
        </w:rPr>
        <w:t xml:space="preserve">                    (подпись)</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Объект и его назначение _________________________________________</w:t>
      </w:r>
      <w:r>
        <w:rPr>
          <w:rFonts w:ascii="Times New Roman" w:hAnsi="Times New Roman" w:cs="Times New Roman"/>
          <w:sz w:val="24"/>
          <w:szCs w:val="24"/>
        </w:rPr>
        <w:t>____</w:t>
      </w:r>
      <w:r w:rsidRPr="00F0257D">
        <w:rPr>
          <w:rFonts w:ascii="Times New Roman" w:hAnsi="Times New Roman" w:cs="Times New Roman"/>
          <w:sz w:val="24"/>
          <w:szCs w:val="24"/>
        </w:rPr>
        <w:t>__________</w:t>
      </w:r>
      <w:r>
        <w:rPr>
          <w:rFonts w:ascii="Times New Roman" w:hAnsi="Times New Roman" w:cs="Times New Roman"/>
          <w:sz w:val="24"/>
          <w:szCs w:val="24"/>
        </w:rPr>
        <w:t>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w:t>
      </w:r>
      <w:r w:rsidRPr="00F0257D">
        <w:rPr>
          <w:rFonts w:ascii="Times New Roman" w:hAnsi="Times New Roman" w:cs="Times New Roman"/>
          <w:sz w:val="24"/>
          <w:szCs w:val="24"/>
        </w:rPr>
        <w:t>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F0257D">
        <w:rPr>
          <w:rFonts w:ascii="Times New Roman" w:hAnsi="Times New Roman" w:cs="Times New Roman"/>
          <w:sz w:val="24"/>
          <w:szCs w:val="24"/>
        </w:rPr>
        <w:t>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F0257D">
        <w:rPr>
          <w:rFonts w:ascii="Times New Roman" w:hAnsi="Times New Roman" w:cs="Times New Roman"/>
          <w:sz w:val="24"/>
          <w:szCs w:val="24"/>
        </w:rPr>
        <w:t>_____</w:t>
      </w:r>
    </w:p>
    <w:p w:rsidR="00754936" w:rsidRPr="003C142B" w:rsidRDefault="00754936" w:rsidP="00F0257D">
      <w:pPr>
        <w:pStyle w:val="ConsPlusNonformat"/>
        <w:tabs>
          <w:tab w:val="left" w:pos="10490"/>
          <w:tab w:val="left" w:pos="10773"/>
        </w:tabs>
        <w:ind w:right="-426"/>
        <w:jc w:val="both"/>
        <w:rPr>
          <w:rFonts w:ascii="Times New Roman" w:hAnsi="Times New Roman" w:cs="Times New Roman"/>
        </w:rPr>
      </w:pPr>
      <w:r w:rsidRPr="003C142B">
        <w:rPr>
          <w:rFonts w:ascii="Times New Roman" w:hAnsi="Times New Roman" w:cs="Times New Roman"/>
        </w:rPr>
        <w:t xml:space="preserve"> (указать улицы, на которых будут производиться работы)</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lastRenderedPageBreak/>
        <w:t xml:space="preserve">Проект </w:t>
      </w:r>
      <w:r>
        <w:rPr>
          <w:rFonts w:ascii="Times New Roman" w:hAnsi="Times New Roman" w:cs="Times New Roman"/>
          <w:sz w:val="24"/>
          <w:szCs w:val="24"/>
        </w:rPr>
        <w:t>№</w:t>
      </w:r>
      <w:r w:rsidRPr="00F0257D">
        <w:rPr>
          <w:rFonts w:ascii="Times New Roman" w:hAnsi="Times New Roman" w:cs="Times New Roman"/>
          <w:sz w:val="24"/>
          <w:szCs w:val="24"/>
        </w:rPr>
        <w:t xml:space="preserve"> ______________________ разработан 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Вид работ _________________________________________________________________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w:t>
      </w:r>
    </w:p>
    <w:p w:rsidR="00754936" w:rsidRPr="003C142B" w:rsidRDefault="00754936" w:rsidP="00F0257D">
      <w:pPr>
        <w:pStyle w:val="ConsPlusNonformat"/>
        <w:tabs>
          <w:tab w:val="left" w:pos="10490"/>
          <w:tab w:val="left" w:pos="10773"/>
        </w:tabs>
        <w:ind w:right="-426"/>
        <w:jc w:val="both"/>
        <w:rPr>
          <w:rFonts w:ascii="Times New Roman" w:hAnsi="Times New Roman" w:cs="Times New Roman"/>
        </w:rPr>
      </w:pPr>
      <w:r w:rsidRPr="003C142B">
        <w:rPr>
          <w:rFonts w:ascii="Times New Roman" w:hAnsi="Times New Roman" w:cs="Times New Roman"/>
        </w:rPr>
        <w:t>(новая прокладка, реконструкция, ремонт, демонтаж, некапитальные объекты,</w:t>
      </w:r>
      <w:r>
        <w:rPr>
          <w:rFonts w:ascii="Times New Roman" w:hAnsi="Times New Roman" w:cs="Times New Roman"/>
        </w:rPr>
        <w:t xml:space="preserve"> </w:t>
      </w:r>
      <w:r w:rsidRPr="003C142B">
        <w:rPr>
          <w:rFonts w:ascii="Times New Roman" w:hAnsi="Times New Roman" w:cs="Times New Roman"/>
        </w:rPr>
        <w:t>изменение фасадов и т.д.)</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Элементы городского благоустройства, которые будут нарушены: асфальт</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(тротуарная плитка) ________ м2;</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газон ___________ м2; грунт __________ м2; бордюр (поребрик) ________ п. м.</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Запрашиваемые сроки проведения работ: с </w:t>
      </w:r>
      <w:r>
        <w:rPr>
          <w:rFonts w:ascii="Times New Roman" w:hAnsi="Times New Roman" w:cs="Times New Roman"/>
          <w:sz w:val="24"/>
          <w:szCs w:val="24"/>
        </w:rPr>
        <w:t>«</w:t>
      </w:r>
      <w:r w:rsidRPr="00F0257D">
        <w:rPr>
          <w:rFonts w:ascii="Times New Roman" w:hAnsi="Times New Roman" w:cs="Times New Roman"/>
          <w:sz w:val="24"/>
          <w:szCs w:val="24"/>
        </w:rPr>
        <w:t>__</w:t>
      </w:r>
      <w:r>
        <w:rPr>
          <w:rFonts w:ascii="Times New Roman" w:hAnsi="Times New Roman" w:cs="Times New Roman"/>
          <w:sz w:val="24"/>
          <w:szCs w:val="24"/>
        </w:rPr>
        <w:t>_»</w:t>
      </w:r>
      <w:r w:rsidRPr="00F0257D">
        <w:rPr>
          <w:rFonts w:ascii="Times New Roman" w:hAnsi="Times New Roman" w:cs="Times New Roman"/>
          <w:sz w:val="24"/>
          <w:szCs w:val="24"/>
        </w:rPr>
        <w:t xml:space="preserve"> _________ 20__ г.</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по </w:t>
      </w:r>
      <w:r>
        <w:rPr>
          <w:rFonts w:ascii="Times New Roman" w:hAnsi="Times New Roman" w:cs="Times New Roman"/>
          <w:sz w:val="24"/>
          <w:szCs w:val="24"/>
        </w:rPr>
        <w:t>«</w:t>
      </w:r>
      <w:r w:rsidRPr="00F0257D">
        <w:rPr>
          <w:rFonts w:ascii="Times New Roman" w:hAnsi="Times New Roman" w:cs="Times New Roman"/>
          <w:sz w:val="24"/>
          <w:szCs w:val="24"/>
        </w:rPr>
        <w:t>__</w:t>
      </w:r>
      <w:r>
        <w:rPr>
          <w:rFonts w:ascii="Times New Roman" w:hAnsi="Times New Roman" w:cs="Times New Roman"/>
          <w:sz w:val="24"/>
          <w:szCs w:val="24"/>
        </w:rPr>
        <w:t>__»</w:t>
      </w:r>
      <w:r w:rsidRPr="00F0257D">
        <w:rPr>
          <w:rFonts w:ascii="Times New Roman" w:hAnsi="Times New Roman" w:cs="Times New Roman"/>
          <w:sz w:val="24"/>
          <w:szCs w:val="24"/>
        </w:rPr>
        <w:t xml:space="preserve"> _________ 20__ г.</w:t>
      </w:r>
    </w:p>
    <w:p w:rsidR="00754936" w:rsidRPr="003C142B" w:rsidRDefault="00754936" w:rsidP="00F0257D">
      <w:pPr>
        <w:pStyle w:val="ConsPlusNonformat"/>
        <w:tabs>
          <w:tab w:val="left" w:pos="10490"/>
          <w:tab w:val="left" w:pos="10773"/>
        </w:tabs>
        <w:ind w:right="-426"/>
        <w:jc w:val="both"/>
        <w:rPr>
          <w:rFonts w:ascii="Times New Roman" w:hAnsi="Times New Roman" w:cs="Times New Roman"/>
        </w:rPr>
      </w:pP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Подрядчик:</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________________________________________________________</w:t>
      </w:r>
    </w:p>
    <w:p w:rsidR="00754936" w:rsidRPr="00C00EA1" w:rsidRDefault="00754936" w:rsidP="00C00EA1">
      <w:pPr>
        <w:pStyle w:val="ConsPlusNonformat"/>
        <w:tabs>
          <w:tab w:val="left" w:pos="10490"/>
          <w:tab w:val="left" w:pos="10773"/>
        </w:tabs>
        <w:ind w:right="-426"/>
        <w:jc w:val="center"/>
        <w:rPr>
          <w:rFonts w:ascii="Times New Roman" w:hAnsi="Times New Roman" w:cs="Times New Roman"/>
        </w:rPr>
      </w:pPr>
      <w:r w:rsidRPr="00C00EA1">
        <w:rPr>
          <w:rFonts w:ascii="Times New Roman" w:hAnsi="Times New Roman" w:cs="Times New Roman"/>
        </w:rPr>
        <w:t>(полное название организации)</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Руководитель ______________________________________________________________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w:t>
      </w:r>
    </w:p>
    <w:p w:rsidR="00754936" w:rsidRPr="00C00EA1" w:rsidRDefault="00754936" w:rsidP="00C00EA1">
      <w:pPr>
        <w:pStyle w:val="ConsPlusNonformat"/>
        <w:tabs>
          <w:tab w:val="left" w:pos="10490"/>
          <w:tab w:val="left" w:pos="10773"/>
        </w:tabs>
        <w:ind w:right="-426"/>
        <w:jc w:val="center"/>
        <w:rPr>
          <w:rFonts w:ascii="Times New Roman" w:hAnsi="Times New Roman" w:cs="Times New Roman"/>
        </w:rPr>
      </w:pPr>
      <w:r w:rsidRPr="00C00EA1">
        <w:rPr>
          <w:rFonts w:ascii="Times New Roman" w:hAnsi="Times New Roman" w:cs="Times New Roman"/>
        </w:rPr>
        <w:t>(фамилия, имя, отчество)</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адрес: ____________________________________________________________________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 тел. ________</w:t>
      </w:r>
      <w:r>
        <w:rPr>
          <w:rFonts w:ascii="Times New Roman" w:hAnsi="Times New Roman" w:cs="Times New Roman"/>
          <w:sz w:val="24"/>
          <w:szCs w:val="24"/>
        </w:rPr>
        <w:t>_</w:t>
      </w:r>
      <w:r w:rsidRPr="00F0257D">
        <w:rPr>
          <w:rFonts w:ascii="Times New Roman" w:hAnsi="Times New Roman" w:cs="Times New Roman"/>
          <w:sz w:val="24"/>
          <w:szCs w:val="24"/>
        </w:rPr>
        <w:t>____</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 xml:space="preserve">Свидетельство о допуске к работам </w:t>
      </w:r>
      <w:r>
        <w:rPr>
          <w:rFonts w:ascii="Times New Roman" w:hAnsi="Times New Roman" w:cs="Times New Roman"/>
          <w:sz w:val="24"/>
          <w:szCs w:val="24"/>
        </w:rPr>
        <w:t>№</w:t>
      </w:r>
      <w:r w:rsidRPr="00F0257D">
        <w:rPr>
          <w:rFonts w:ascii="Times New Roman" w:hAnsi="Times New Roman" w:cs="Times New Roman"/>
          <w:sz w:val="24"/>
          <w:szCs w:val="24"/>
        </w:rPr>
        <w:t xml:space="preserve"> _____________ от </w:t>
      </w:r>
      <w:r>
        <w:rPr>
          <w:rFonts w:ascii="Times New Roman" w:hAnsi="Times New Roman" w:cs="Times New Roman"/>
          <w:sz w:val="24"/>
          <w:szCs w:val="24"/>
        </w:rPr>
        <w:t>«</w:t>
      </w:r>
      <w:r w:rsidRPr="00F0257D">
        <w:rPr>
          <w:rFonts w:ascii="Times New Roman" w:hAnsi="Times New Roman" w:cs="Times New Roman"/>
          <w:sz w:val="24"/>
          <w:szCs w:val="24"/>
        </w:rPr>
        <w:t>__</w:t>
      </w:r>
      <w:r>
        <w:rPr>
          <w:rFonts w:ascii="Times New Roman" w:hAnsi="Times New Roman" w:cs="Times New Roman"/>
          <w:sz w:val="24"/>
          <w:szCs w:val="24"/>
        </w:rPr>
        <w:t>_»</w:t>
      </w:r>
      <w:r w:rsidRPr="00F0257D">
        <w:rPr>
          <w:rFonts w:ascii="Times New Roman" w:hAnsi="Times New Roman" w:cs="Times New Roman"/>
          <w:sz w:val="24"/>
          <w:szCs w:val="24"/>
        </w:rPr>
        <w:t xml:space="preserve"> ________ 20__ г.</w:t>
      </w:r>
    </w:p>
    <w:p w:rsidR="00754936" w:rsidRPr="00F0257D" w:rsidRDefault="00754936" w:rsidP="00F0257D">
      <w:pPr>
        <w:pStyle w:val="ConsPlusNonformat"/>
        <w:tabs>
          <w:tab w:val="left" w:pos="10490"/>
          <w:tab w:val="left" w:pos="10773"/>
        </w:tabs>
        <w:ind w:right="-426"/>
        <w:jc w:val="both"/>
        <w:rPr>
          <w:rFonts w:ascii="Times New Roman" w:hAnsi="Times New Roman" w:cs="Times New Roman"/>
          <w:sz w:val="24"/>
          <w:szCs w:val="24"/>
        </w:rPr>
      </w:pPr>
      <w:r w:rsidRPr="00F0257D">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_________________________________________________________________________</w:t>
      </w:r>
    </w:p>
    <w:p w:rsidR="00754936" w:rsidRPr="00C00EA1" w:rsidRDefault="00754936" w:rsidP="00F0257D">
      <w:pPr>
        <w:pStyle w:val="ConsPlusNonformat"/>
        <w:tabs>
          <w:tab w:val="left" w:pos="10490"/>
          <w:tab w:val="left" w:pos="10773"/>
        </w:tabs>
        <w:ind w:right="-426"/>
        <w:jc w:val="both"/>
        <w:rPr>
          <w:rFonts w:ascii="Times New Roman" w:hAnsi="Times New Roman" w:cs="Times New Roman"/>
        </w:rPr>
      </w:pPr>
      <w:r w:rsidRPr="00C00EA1">
        <w:rPr>
          <w:rFonts w:ascii="Times New Roman" w:hAnsi="Times New Roman" w:cs="Times New Roman"/>
        </w:rPr>
        <w:t xml:space="preserve">   (наименование саморегулируемой организации, выдавшей свидетельство одопуске к работам)</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ИНН _____________________________ расч. счет ________________________</w:t>
      </w:r>
      <w:r>
        <w:rPr>
          <w:rFonts w:ascii="Times New Roman" w:hAnsi="Times New Roman" w:cs="Times New Roman"/>
          <w:sz w:val="24"/>
          <w:szCs w:val="24"/>
        </w:rPr>
        <w:t>_</w:t>
      </w:r>
      <w:r w:rsidRPr="00F0257D">
        <w:rPr>
          <w:rFonts w:ascii="Times New Roman" w:hAnsi="Times New Roman" w:cs="Times New Roman"/>
          <w:sz w:val="24"/>
          <w:szCs w:val="24"/>
        </w:rPr>
        <w:t>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Банк ______________________________________________________________________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БИК ___________________ корсчет ___________________________________________</w:t>
      </w:r>
    </w:p>
    <w:p w:rsidR="00754936" w:rsidRPr="00C00EA1" w:rsidRDefault="00754936" w:rsidP="003C142B">
      <w:pPr>
        <w:pStyle w:val="ConsPlusNonformat"/>
        <w:tabs>
          <w:tab w:val="left" w:pos="10490"/>
          <w:tab w:val="left" w:pos="10773"/>
        </w:tabs>
        <w:jc w:val="both"/>
        <w:rPr>
          <w:rFonts w:ascii="Times New Roman" w:hAnsi="Times New Roman" w:cs="Times New Roman"/>
        </w:rPr>
      </w:pPr>
      <w:r w:rsidRPr="00F0257D">
        <w:rPr>
          <w:rFonts w:ascii="Times New Roman" w:hAnsi="Times New Roman" w:cs="Times New Roman"/>
          <w:sz w:val="24"/>
          <w:szCs w:val="24"/>
        </w:rPr>
        <w:t>МП _______________________</w:t>
      </w:r>
      <w:r w:rsidRPr="00C00EA1">
        <w:rPr>
          <w:rFonts w:ascii="Times New Roman" w:hAnsi="Times New Roman" w:cs="Times New Roman"/>
        </w:rPr>
        <w:t>(подпись руководителя)</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Сведения о Субподрядной организации:</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_________________________________________________________________________</w:t>
      </w:r>
    </w:p>
    <w:p w:rsidR="00754936" w:rsidRPr="00C00EA1" w:rsidRDefault="00754936"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(полное название организации)</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Руководитель _______________________________</w:t>
      </w:r>
      <w:r>
        <w:rPr>
          <w:rFonts w:ascii="Times New Roman" w:hAnsi="Times New Roman" w:cs="Times New Roman"/>
          <w:sz w:val="24"/>
          <w:szCs w:val="24"/>
        </w:rPr>
        <w:t>_______________________________</w:t>
      </w:r>
    </w:p>
    <w:p w:rsidR="00754936" w:rsidRPr="00C00EA1" w:rsidRDefault="00754936"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(фамилия, имя, отчество)</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адрес: ____________________________________________________________________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 тел. 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Свидетельство о допуске к работам </w:t>
      </w:r>
      <w:r>
        <w:rPr>
          <w:rFonts w:ascii="Times New Roman" w:hAnsi="Times New Roman" w:cs="Times New Roman"/>
          <w:sz w:val="24"/>
          <w:szCs w:val="24"/>
        </w:rPr>
        <w:t>№</w:t>
      </w:r>
      <w:r w:rsidRPr="00F0257D">
        <w:rPr>
          <w:rFonts w:ascii="Times New Roman" w:hAnsi="Times New Roman" w:cs="Times New Roman"/>
          <w:sz w:val="24"/>
          <w:szCs w:val="24"/>
        </w:rPr>
        <w:t xml:space="preserve"> ____________ от </w:t>
      </w:r>
      <w:r>
        <w:rPr>
          <w:rFonts w:ascii="Times New Roman" w:hAnsi="Times New Roman" w:cs="Times New Roman"/>
          <w:sz w:val="24"/>
          <w:szCs w:val="24"/>
        </w:rPr>
        <w:t>«_</w:t>
      </w:r>
      <w:r w:rsidRPr="00F0257D">
        <w:rPr>
          <w:rFonts w:ascii="Times New Roman" w:hAnsi="Times New Roman" w:cs="Times New Roman"/>
          <w:sz w:val="24"/>
          <w:szCs w:val="24"/>
        </w:rPr>
        <w:t>__</w:t>
      </w:r>
      <w:r>
        <w:rPr>
          <w:rFonts w:ascii="Times New Roman" w:hAnsi="Times New Roman" w:cs="Times New Roman"/>
          <w:sz w:val="24"/>
          <w:szCs w:val="24"/>
        </w:rPr>
        <w:t>»</w:t>
      </w:r>
      <w:r w:rsidRPr="00F0257D">
        <w:rPr>
          <w:rFonts w:ascii="Times New Roman" w:hAnsi="Times New Roman" w:cs="Times New Roman"/>
          <w:sz w:val="24"/>
          <w:szCs w:val="24"/>
        </w:rPr>
        <w:t xml:space="preserve"> ________ 20___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__________________________________________________________________________</w:t>
      </w:r>
    </w:p>
    <w:p w:rsidR="00754936" w:rsidRPr="00C00EA1" w:rsidRDefault="00754936" w:rsidP="00F0257D">
      <w:pPr>
        <w:pStyle w:val="ConsPlusNonformat"/>
        <w:tabs>
          <w:tab w:val="left" w:pos="10490"/>
          <w:tab w:val="left" w:pos="10773"/>
        </w:tabs>
        <w:jc w:val="both"/>
        <w:rPr>
          <w:rFonts w:ascii="Times New Roman" w:hAnsi="Times New Roman" w:cs="Times New Roman"/>
        </w:rPr>
      </w:pPr>
      <w:r w:rsidRPr="00C00EA1">
        <w:rPr>
          <w:rFonts w:ascii="Times New Roman" w:hAnsi="Times New Roman" w:cs="Times New Roman"/>
        </w:rPr>
        <w:t xml:space="preserve"> (наименование саморегулируемой организации, выдавшей свидетельство о  допуске к работам)</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ИНН __________________________ расч. счет 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Банк ______________________________________________________________________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БИК _____________________ корсчет. 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 _______________________</w:t>
      </w:r>
    </w:p>
    <w:p w:rsidR="00754936" w:rsidRPr="00C00EA1" w:rsidRDefault="00754936" w:rsidP="00F0257D">
      <w:pPr>
        <w:pStyle w:val="ConsPlusNonformat"/>
        <w:tabs>
          <w:tab w:val="left" w:pos="10490"/>
          <w:tab w:val="left" w:pos="10773"/>
        </w:tabs>
        <w:jc w:val="both"/>
        <w:rPr>
          <w:rFonts w:ascii="Times New Roman" w:hAnsi="Times New Roman" w:cs="Times New Roman"/>
        </w:rPr>
      </w:pPr>
      <w:r>
        <w:rPr>
          <w:rFonts w:ascii="Times New Roman" w:hAnsi="Times New Roman" w:cs="Times New Roman"/>
        </w:rPr>
        <w:t xml:space="preserve">             </w:t>
      </w:r>
      <w:r w:rsidRPr="00C00EA1">
        <w:rPr>
          <w:rFonts w:ascii="Times New Roman" w:hAnsi="Times New Roman" w:cs="Times New Roman"/>
        </w:rPr>
        <w:t>(подпись руководителя)</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______________________________________________________</w:t>
      </w:r>
    </w:p>
    <w:p w:rsidR="00754936" w:rsidRPr="00C00EA1" w:rsidRDefault="00754936"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(Ф.И.О, подпись, телефон лица, ответственного за производство работ)</w:t>
      </w: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lastRenderedPageBreak/>
        <w:t>Приложение  3</w:t>
      </w:r>
    </w:p>
    <w:p w:rsidR="00754936" w:rsidRDefault="00754936"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 xml:space="preserve">к административному регламенту </w:t>
      </w:r>
    </w:p>
    <w:p w:rsidR="00754936" w:rsidRDefault="00754936" w:rsidP="00C869B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предоставления муниципально</w:t>
      </w:r>
      <w:r>
        <w:rPr>
          <w:rFonts w:ascii="Times New Roman" w:hAnsi="Times New Roman" w:cs="Times New Roman"/>
          <w:sz w:val="24"/>
          <w:szCs w:val="24"/>
        </w:rPr>
        <w:t xml:space="preserve">й услуги </w:t>
      </w:r>
    </w:p>
    <w:p w:rsidR="00754936" w:rsidRDefault="00754936" w:rsidP="00C869BD">
      <w:pPr>
        <w:pStyle w:val="ConsPlusTitle"/>
        <w:jc w:val="right"/>
        <w:rPr>
          <w:rFonts w:ascii="Times New Roman" w:hAnsi="Times New Roman" w:cs="Times New Roman"/>
          <w:b w:val="0"/>
          <w:sz w:val="26"/>
          <w:szCs w:val="26"/>
        </w:rPr>
      </w:pPr>
      <w:r>
        <w:rPr>
          <w:rFonts w:ascii="Times New Roman" w:hAnsi="Times New Roman" w:cs="Times New Roman"/>
          <w:sz w:val="24"/>
          <w:szCs w:val="24"/>
        </w:rPr>
        <w:t xml:space="preserve"> </w:t>
      </w:r>
      <w:r>
        <w:rPr>
          <w:rFonts w:ascii="Times New Roman" w:hAnsi="Times New Roman" w:cs="Times New Roman"/>
          <w:b w:val="0"/>
          <w:sz w:val="26"/>
          <w:szCs w:val="26"/>
        </w:rPr>
        <w:t xml:space="preserve">«Выдача разрешения на осуществление земляных работ </w:t>
      </w:r>
    </w:p>
    <w:p w:rsidR="00754936" w:rsidRDefault="00754936" w:rsidP="00C869B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эти работы предусмотрены </w:t>
      </w:r>
    </w:p>
    <w:p w:rsidR="00754936" w:rsidRDefault="00754936" w:rsidP="00C869B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проектной документацией на строительство объекта»</w:t>
      </w:r>
    </w:p>
    <w:p w:rsidR="00754936" w:rsidRPr="003C142B" w:rsidRDefault="00754936" w:rsidP="00C869BD">
      <w:pPr>
        <w:pStyle w:val="ConsPlusNormal"/>
        <w:tabs>
          <w:tab w:val="left" w:pos="10490"/>
          <w:tab w:val="left" w:pos="10773"/>
        </w:tabs>
        <w:jc w:val="right"/>
        <w:rPr>
          <w:rFonts w:ascii="Times New Roman" w:hAnsi="Times New Roman" w:cs="Times New Roman"/>
          <w:sz w:val="26"/>
          <w:szCs w:val="26"/>
        </w:rPr>
      </w:pPr>
    </w:p>
    <w:p w:rsidR="00754936" w:rsidRPr="003C142B" w:rsidRDefault="00754936" w:rsidP="000E2DB5">
      <w:pPr>
        <w:pStyle w:val="ConsPlusNonformat"/>
        <w:tabs>
          <w:tab w:val="left" w:pos="10490"/>
          <w:tab w:val="left" w:pos="10773"/>
        </w:tabs>
        <w:jc w:val="right"/>
        <w:rPr>
          <w:rFonts w:ascii="Times New Roman" w:hAnsi="Times New Roman" w:cs="Times New Roman"/>
          <w:sz w:val="26"/>
          <w:szCs w:val="26"/>
        </w:rPr>
      </w:pPr>
      <w:r w:rsidRPr="003C142B">
        <w:rPr>
          <w:rFonts w:ascii="Times New Roman" w:hAnsi="Times New Roman" w:cs="Times New Roman"/>
          <w:sz w:val="26"/>
          <w:szCs w:val="26"/>
        </w:rPr>
        <w:t>Администрация города Когалыма</w:t>
      </w:r>
    </w:p>
    <w:p w:rsidR="00754936" w:rsidRPr="003C142B" w:rsidRDefault="00754936" w:rsidP="000E2DB5">
      <w:pPr>
        <w:pStyle w:val="ConsPlusNonformat"/>
        <w:tabs>
          <w:tab w:val="left" w:pos="10490"/>
          <w:tab w:val="left" w:pos="10773"/>
        </w:tabs>
        <w:jc w:val="right"/>
        <w:rPr>
          <w:rFonts w:ascii="Times New Roman" w:hAnsi="Times New Roman" w:cs="Times New Roman"/>
          <w:sz w:val="26"/>
          <w:szCs w:val="26"/>
        </w:rPr>
      </w:pPr>
      <w:r w:rsidRPr="003C142B">
        <w:rPr>
          <w:rFonts w:ascii="Times New Roman" w:hAnsi="Times New Roman" w:cs="Times New Roman"/>
          <w:sz w:val="26"/>
          <w:szCs w:val="26"/>
        </w:rPr>
        <w:t>Отдел архитектуры и градостроительства</w:t>
      </w:r>
    </w:p>
    <w:p w:rsidR="00754936" w:rsidRPr="003C142B" w:rsidRDefault="00754936" w:rsidP="00F0257D">
      <w:pPr>
        <w:pStyle w:val="ConsPlusNonformat"/>
        <w:tabs>
          <w:tab w:val="left" w:pos="10490"/>
          <w:tab w:val="left" w:pos="10773"/>
        </w:tabs>
        <w:jc w:val="both"/>
        <w:rPr>
          <w:rFonts w:ascii="Times New Roman" w:hAnsi="Times New Roman" w:cs="Times New Roman"/>
          <w:sz w:val="26"/>
          <w:szCs w:val="26"/>
        </w:rPr>
      </w:pPr>
    </w:p>
    <w:p w:rsidR="00754936" w:rsidRPr="003C142B" w:rsidRDefault="00754936" w:rsidP="00A7097F">
      <w:pPr>
        <w:pStyle w:val="ConsPlusNonformat"/>
        <w:tabs>
          <w:tab w:val="left" w:pos="10490"/>
          <w:tab w:val="left" w:pos="10773"/>
        </w:tabs>
        <w:jc w:val="center"/>
        <w:rPr>
          <w:rFonts w:ascii="Times New Roman" w:hAnsi="Times New Roman" w:cs="Times New Roman"/>
          <w:sz w:val="26"/>
          <w:szCs w:val="26"/>
        </w:rPr>
      </w:pPr>
      <w:bookmarkStart w:id="11" w:name="P679"/>
      <w:bookmarkEnd w:id="11"/>
      <w:r w:rsidRPr="003C142B">
        <w:rPr>
          <w:rFonts w:ascii="Times New Roman" w:hAnsi="Times New Roman" w:cs="Times New Roman"/>
          <w:sz w:val="26"/>
          <w:szCs w:val="26"/>
        </w:rPr>
        <w:t>Разрешение на производство земляных работ</w:t>
      </w:r>
    </w:p>
    <w:p w:rsidR="00754936" w:rsidRPr="003C142B" w:rsidRDefault="00754936" w:rsidP="00A7097F">
      <w:pPr>
        <w:pStyle w:val="ConsPlusNonformat"/>
        <w:tabs>
          <w:tab w:val="left" w:pos="10490"/>
          <w:tab w:val="left" w:pos="10773"/>
        </w:tabs>
        <w:jc w:val="center"/>
        <w:rPr>
          <w:rFonts w:ascii="Times New Roman" w:hAnsi="Times New Roman" w:cs="Times New Roman"/>
          <w:sz w:val="26"/>
          <w:szCs w:val="26"/>
        </w:rPr>
      </w:pPr>
      <w:r w:rsidRPr="003C142B">
        <w:rPr>
          <w:rFonts w:ascii="Times New Roman" w:hAnsi="Times New Roman" w:cs="Times New Roman"/>
          <w:sz w:val="26"/>
          <w:szCs w:val="26"/>
        </w:rPr>
        <w:t>на территории города Когалыма</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w:t>
      </w:r>
      <w:r w:rsidRPr="00F0257D">
        <w:rPr>
          <w:rFonts w:ascii="Times New Roman" w:hAnsi="Times New Roman" w:cs="Times New Roman"/>
          <w:sz w:val="24"/>
          <w:szCs w:val="24"/>
        </w:rPr>
        <w:t xml:space="preserve"> _______</w:t>
      </w:r>
      <w:r>
        <w:rPr>
          <w:rFonts w:ascii="Times New Roman" w:hAnsi="Times New Roman" w:cs="Times New Roman"/>
          <w:sz w:val="24"/>
          <w:szCs w:val="24"/>
        </w:rPr>
        <w:t>»</w:t>
      </w:r>
      <w:r w:rsidRPr="00F0257D">
        <w:rPr>
          <w:rFonts w:ascii="Times New Roman" w:hAnsi="Times New Roman" w:cs="Times New Roman"/>
          <w:sz w:val="24"/>
          <w:szCs w:val="24"/>
        </w:rPr>
        <w:t xml:space="preserve"> от _______________ 20___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Заказчик</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w:t>
      </w:r>
      <w:r>
        <w:rPr>
          <w:rFonts w:ascii="Times New Roman" w:hAnsi="Times New Roman" w:cs="Times New Roman"/>
          <w:sz w:val="24"/>
          <w:szCs w:val="24"/>
        </w:rPr>
        <w:t>____</w:t>
      </w:r>
      <w:r w:rsidRPr="00F0257D">
        <w:rPr>
          <w:rFonts w:ascii="Times New Roman" w:hAnsi="Times New Roman" w:cs="Times New Roman"/>
          <w:sz w:val="24"/>
          <w:szCs w:val="24"/>
        </w:rPr>
        <w:t>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w:t>
      </w:r>
      <w:r w:rsidRPr="00F0257D">
        <w:rPr>
          <w:rFonts w:ascii="Times New Roman" w:hAnsi="Times New Roman" w:cs="Times New Roman"/>
          <w:sz w:val="24"/>
          <w:szCs w:val="24"/>
        </w:rPr>
        <w:t>_______</w:t>
      </w:r>
    </w:p>
    <w:p w:rsidR="00754936" w:rsidRPr="00C00EA1" w:rsidRDefault="00754936"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(наименование организации для юридических лиц, Ф.И.О. для ИП и физических лиц)</w:t>
      </w:r>
    </w:p>
    <w:p w:rsidR="00754936" w:rsidRPr="00F0257D" w:rsidRDefault="00754936" w:rsidP="00F0257D">
      <w:pPr>
        <w:pStyle w:val="ConsPlusNonformat"/>
        <w:tabs>
          <w:tab w:val="left" w:pos="10490"/>
          <w:tab w:val="left" w:pos="10773"/>
        </w:tabs>
        <w:ind w:right="-284"/>
        <w:rPr>
          <w:rFonts w:ascii="Times New Roman" w:hAnsi="Times New Roman" w:cs="Times New Roman"/>
          <w:sz w:val="24"/>
          <w:szCs w:val="24"/>
        </w:rPr>
      </w:pPr>
      <w:r w:rsidRPr="00F0257D">
        <w:rPr>
          <w:rFonts w:ascii="Times New Roman" w:hAnsi="Times New Roman" w:cs="Times New Roman"/>
          <w:sz w:val="24"/>
          <w:szCs w:val="24"/>
        </w:rPr>
        <w:t>Производитель работ _______________________________________________</w:t>
      </w:r>
      <w:r>
        <w:rPr>
          <w:rFonts w:ascii="Times New Roman" w:hAnsi="Times New Roman" w:cs="Times New Roman"/>
          <w:sz w:val="24"/>
          <w:szCs w:val="24"/>
        </w:rPr>
        <w:t>_</w:t>
      </w:r>
      <w:r w:rsidRPr="00F0257D">
        <w:rPr>
          <w:rFonts w:ascii="Times New Roman" w:hAnsi="Times New Roman" w:cs="Times New Roman"/>
          <w:sz w:val="24"/>
          <w:szCs w:val="24"/>
        </w:rPr>
        <w:t>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w:t>
      </w:r>
      <w:r w:rsidRPr="00F0257D">
        <w:rPr>
          <w:rFonts w:ascii="Times New Roman" w:hAnsi="Times New Roman" w:cs="Times New Roman"/>
          <w:sz w:val="24"/>
          <w:szCs w:val="24"/>
        </w:rPr>
        <w:t>_____</w:t>
      </w:r>
    </w:p>
    <w:p w:rsidR="00754936" w:rsidRPr="00C00EA1" w:rsidRDefault="00754936"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(наименование организации)</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Разрешается производство работ</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754936" w:rsidRPr="00C00EA1" w:rsidRDefault="00754936" w:rsidP="00C00EA1">
      <w:pPr>
        <w:pStyle w:val="ConsPlusNonformat"/>
        <w:tabs>
          <w:tab w:val="left" w:pos="10490"/>
          <w:tab w:val="left" w:pos="10773"/>
        </w:tabs>
        <w:jc w:val="center"/>
        <w:rPr>
          <w:rFonts w:ascii="Times New Roman" w:hAnsi="Times New Roman" w:cs="Times New Roman"/>
        </w:rPr>
      </w:pPr>
      <w:r w:rsidRPr="00C00EA1">
        <w:rPr>
          <w:rFonts w:ascii="Times New Roman" w:hAnsi="Times New Roman" w:cs="Times New Roman"/>
        </w:rPr>
        <w:t>(вид работ, местонахождение объекта)</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Начало работ:   </w:t>
      </w:r>
      <w:r>
        <w:rPr>
          <w:rFonts w:ascii="Times New Roman" w:hAnsi="Times New Roman" w:cs="Times New Roman"/>
          <w:sz w:val="24"/>
          <w:szCs w:val="24"/>
        </w:rPr>
        <w:t>«</w:t>
      </w:r>
      <w:r w:rsidRPr="00F0257D">
        <w:rPr>
          <w:rFonts w:ascii="Times New Roman" w:hAnsi="Times New Roman" w:cs="Times New Roman"/>
          <w:sz w:val="24"/>
          <w:szCs w:val="24"/>
        </w:rPr>
        <w:t>__</w:t>
      </w:r>
      <w:r>
        <w:rPr>
          <w:rFonts w:ascii="Times New Roman" w:hAnsi="Times New Roman" w:cs="Times New Roman"/>
          <w:sz w:val="24"/>
          <w:szCs w:val="24"/>
        </w:rPr>
        <w:t>__»</w:t>
      </w:r>
      <w:r w:rsidRPr="00F0257D">
        <w:rPr>
          <w:rFonts w:ascii="Times New Roman" w:hAnsi="Times New Roman" w:cs="Times New Roman"/>
          <w:sz w:val="24"/>
          <w:szCs w:val="24"/>
        </w:rPr>
        <w:t xml:space="preserve"> __________</w:t>
      </w:r>
      <w:r>
        <w:rPr>
          <w:rFonts w:ascii="Times New Roman" w:hAnsi="Times New Roman" w:cs="Times New Roman"/>
          <w:sz w:val="24"/>
          <w:szCs w:val="24"/>
        </w:rPr>
        <w:t>________</w:t>
      </w:r>
      <w:r w:rsidRPr="00F0257D">
        <w:rPr>
          <w:rFonts w:ascii="Times New Roman" w:hAnsi="Times New Roman" w:cs="Times New Roman"/>
          <w:sz w:val="24"/>
          <w:szCs w:val="24"/>
        </w:rPr>
        <w:t xml:space="preserve"> 20__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Окончание работ: </w:t>
      </w:r>
      <w:r>
        <w:rPr>
          <w:rFonts w:ascii="Times New Roman" w:hAnsi="Times New Roman" w:cs="Times New Roman"/>
          <w:sz w:val="24"/>
          <w:szCs w:val="24"/>
        </w:rPr>
        <w:t>«</w:t>
      </w:r>
      <w:r w:rsidRPr="00F0257D">
        <w:rPr>
          <w:rFonts w:ascii="Times New Roman" w:hAnsi="Times New Roman" w:cs="Times New Roman"/>
          <w:sz w:val="24"/>
          <w:szCs w:val="24"/>
        </w:rPr>
        <w:t>__</w:t>
      </w:r>
      <w:r>
        <w:rPr>
          <w:rFonts w:ascii="Times New Roman" w:hAnsi="Times New Roman" w:cs="Times New Roman"/>
          <w:sz w:val="24"/>
          <w:szCs w:val="24"/>
        </w:rPr>
        <w:t>__»</w:t>
      </w:r>
      <w:r w:rsidRPr="00F0257D">
        <w:rPr>
          <w:rFonts w:ascii="Times New Roman" w:hAnsi="Times New Roman" w:cs="Times New Roman"/>
          <w:sz w:val="24"/>
          <w:szCs w:val="24"/>
        </w:rPr>
        <w:t xml:space="preserve"> __________</w:t>
      </w:r>
      <w:r>
        <w:rPr>
          <w:rFonts w:ascii="Times New Roman" w:hAnsi="Times New Roman" w:cs="Times New Roman"/>
          <w:sz w:val="24"/>
          <w:szCs w:val="24"/>
        </w:rPr>
        <w:t>_______</w:t>
      </w:r>
      <w:r w:rsidRPr="00F0257D">
        <w:rPr>
          <w:rFonts w:ascii="Times New Roman" w:hAnsi="Times New Roman" w:cs="Times New Roman"/>
          <w:sz w:val="24"/>
          <w:szCs w:val="24"/>
        </w:rPr>
        <w:t xml:space="preserve"> 20__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54936" w:rsidRPr="00114DE7" w:rsidRDefault="00754936" w:rsidP="00114DE7">
      <w:pPr>
        <w:pStyle w:val="ConsPlusNonformat"/>
        <w:tabs>
          <w:tab w:val="left" w:pos="10490"/>
          <w:tab w:val="left" w:pos="10773"/>
        </w:tabs>
        <w:rPr>
          <w:rFonts w:ascii="Times New Roman" w:hAnsi="Times New Roman" w:cs="Times New Roman"/>
        </w:rPr>
      </w:pPr>
      <w:r>
        <w:rPr>
          <w:rFonts w:ascii="Times New Roman" w:hAnsi="Times New Roman" w:cs="Times New Roman"/>
        </w:rPr>
        <w:t xml:space="preserve">                                          </w:t>
      </w:r>
      <w:r w:rsidRPr="00114DE7">
        <w:rPr>
          <w:rFonts w:ascii="Times New Roman" w:hAnsi="Times New Roman" w:cs="Times New Roman"/>
        </w:rPr>
        <w:t>(Ф.И.О., подпись)</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 ___________ 20__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Продлено до           ________________________</w:t>
      </w:r>
    </w:p>
    <w:p w:rsidR="00754936" w:rsidRDefault="00754936" w:rsidP="0054673F">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754936" w:rsidRPr="00F0257D" w:rsidRDefault="00754936" w:rsidP="0054673F">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754936" w:rsidRPr="00114DE7" w:rsidRDefault="00754936" w:rsidP="00114DE7">
      <w:pPr>
        <w:pStyle w:val="ConsPlusNonformat"/>
        <w:tabs>
          <w:tab w:val="left" w:pos="10490"/>
          <w:tab w:val="left" w:pos="10773"/>
        </w:tabs>
        <w:jc w:val="center"/>
        <w:rPr>
          <w:rFonts w:ascii="Times New Roman" w:hAnsi="Times New Roman" w:cs="Times New Roman"/>
        </w:rPr>
      </w:pPr>
      <w:r w:rsidRPr="00114DE7">
        <w:rPr>
          <w:rFonts w:ascii="Times New Roman" w:hAnsi="Times New Roman" w:cs="Times New Roman"/>
        </w:rPr>
        <w:t>(Ф.И.О., подпись)</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w:t>
      </w:r>
      <w:r w:rsidRPr="00F0257D">
        <w:rPr>
          <w:rFonts w:ascii="Times New Roman" w:hAnsi="Times New Roman" w:cs="Times New Roman"/>
          <w:sz w:val="24"/>
          <w:szCs w:val="24"/>
        </w:rPr>
        <w:t xml:space="preserve"> ___________ 20__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М.П.</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Нарушенные элементы благоустройства восстановлены. Разрешение закрыто.</w:t>
      </w:r>
    </w:p>
    <w:p w:rsidR="00754936" w:rsidRPr="00F0257D" w:rsidRDefault="00754936" w:rsidP="0054673F">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754936" w:rsidRPr="00A7097F"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w:t>
      </w:r>
      <w:r>
        <w:rPr>
          <w:rFonts w:ascii="Times New Roman" w:hAnsi="Times New Roman" w:cs="Times New Roman"/>
          <w:sz w:val="24"/>
          <w:szCs w:val="24"/>
        </w:rPr>
        <w:t>________________</w:t>
      </w:r>
      <w:r w:rsidRPr="00F0257D">
        <w:rPr>
          <w:rFonts w:ascii="Times New Roman" w:hAnsi="Times New Roman" w:cs="Times New Roman"/>
          <w:sz w:val="24"/>
          <w:szCs w:val="24"/>
        </w:rPr>
        <w:t xml:space="preserve">_ </w:t>
      </w:r>
      <w:r>
        <w:rPr>
          <w:rFonts w:ascii="Times New Roman" w:hAnsi="Times New Roman" w:cs="Times New Roman"/>
          <w:sz w:val="24"/>
          <w:szCs w:val="24"/>
        </w:rPr>
        <w:t>«</w:t>
      </w:r>
      <w:r w:rsidRPr="00F0257D">
        <w:rPr>
          <w:rFonts w:ascii="Times New Roman" w:hAnsi="Times New Roman" w:cs="Times New Roman"/>
          <w:sz w:val="24"/>
          <w:szCs w:val="24"/>
        </w:rPr>
        <w:t>____</w:t>
      </w:r>
      <w:r>
        <w:rPr>
          <w:rFonts w:ascii="Times New Roman" w:hAnsi="Times New Roman" w:cs="Times New Roman"/>
          <w:sz w:val="24"/>
          <w:szCs w:val="24"/>
        </w:rPr>
        <w:t xml:space="preserve">» _______________ 20__ г.                                       </w:t>
      </w:r>
      <w:r w:rsidRPr="00114DE7">
        <w:rPr>
          <w:rFonts w:ascii="Times New Roman" w:hAnsi="Times New Roman" w:cs="Times New Roman"/>
        </w:rPr>
        <w:t>(Ф.И.О., подпись)</w:t>
      </w:r>
    </w:p>
    <w:p w:rsidR="00754936" w:rsidRPr="00F0257D" w:rsidRDefault="00754936" w:rsidP="00F0257D">
      <w:pPr>
        <w:pStyle w:val="ConsPlusNormal"/>
        <w:tabs>
          <w:tab w:val="left" w:pos="10490"/>
          <w:tab w:val="left" w:pos="10773"/>
        </w:tabs>
        <w:ind w:firstLine="540"/>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Примечания</w:t>
      </w:r>
    </w:p>
    <w:p w:rsidR="00754936" w:rsidRPr="000E2DB5"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F0257D">
        <w:rPr>
          <w:rFonts w:ascii="Times New Roman" w:hAnsi="Times New Roman" w:cs="Times New Roman"/>
          <w:sz w:val="24"/>
          <w:szCs w:val="24"/>
        </w:rPr>
        <w:t xml:space="preserve">1. В случае если производство земляных работ влияет на организацию дорожного движения производитель работ, согласно п. 1.3 ВСН 37-84 "Инструкция по организации движения и ограждению мест производства работ", составляет привязанную к местности </w:t>
      </w:r>
      <w:r w:rsidRPr="00F0257D">
        <w:rPr>
          <w:rFonts w:ascii="Times New Roman" w:hAnsi="Times New Roman" w:cs="Times New Roman"/>
          <w:sz w:val="24"/>
          <w:szCs w:val="24"/>
        </w:rPr>
        <w:lastRenderedPageBreak/>
        <w:t xml:space="preserve">схему </w:t>
      </w:r>
      <w:r w:rsidRPr="000E2DB5">
        <w:rPr>
          <w:rFonts w:ascii="Times New Roman" w:hAnsi="Times New Roman" w:cs="Times New Roman"/>
          <w:sz w:val="24"/>
          <w:szCs w:val="24"/>
        </w:rPr>
        <w:t xml:space="preserve">организации движения транспортных средств и пешеходов на участке проведения работ и согласовывает с отделом ГИБДД МО МВД России </w:t>
      </w:r>
    </w:p>
    <w:p w:rsidR="00754936" w:rsidRPr="000E2DB5"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0E2DB5">
        <w:rPr>
          <w:rFonts w:ascii="Times New Roman" w:hAnsi="Times New Roman" w:cs="Times New Roman"/>
          <w:sz w:val="24"/>
          <w:szCs w:val="24"/>
        </w:rPr>
        <w:t xml:space="preserve">В соответствии с </w:t>
      </w:r>
      <w:hyperlink r:id="rId39" w:history="1">
        <w:r w:rsidRPr="000E2DB5">
          <w:rPr>
            <w:rFonts w:ascii="Times New Roman" w:hAnsi="Times New Roman" w:cs="Times New Roman"/>
            <w:sz w:val="24"/>
            <w:szCs w:val="24"/>
          </w:rPr>
          <w:t>п. 14</w:t>
        </w:r>
      </w:hyperlink>
      <w:r w:rsidRPr="000E2DB5">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40" w:history="1">
        <w:r w:rsidRPr="000E2DB5">
          <w:rPr>
            <w:rFonts w:ascii="Times New Roman" w:hAnsi="Times New Roman" w:cs="Times New Roman"/>
            <w:sz w:val="24"/>
            <w:szCs w:val="24"/>
          </w:rPr>
          <w:t>Правил</w:t>
        </w:r>
      </w:hyperlink>
      <w:r w:rsidRPr="000E2DB5">
        <w:rPr>
          <w:rFonts w:ascii="Times New Roman" w:hAnsi="Times New Roman" w:cs="Times New Roman"/>
          <w:sz w:val="24"/>
          <w:szCs w:val="24"/>
        </w:rPr>
        <w:t xml:space="preserve">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754936" w:rsidRPr="000E2DB5"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0E2DB5">
        <w:rPr>
          <w:rFonts w:ascii="Times New Roman" w:hAnsi="Times New Roman" w:cs="Times New Roman"/>
          <w:sz w:val="24"/>
          <w:szCs w:val="24"/>
        </w:rP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41" w:history="1">
        <w:r w:rsidRPr="000E2DB5">
          <w:rPr>
            <w:rFonts w:ascii="Times New Roman" w:hAnsi="Times New Roman" w:cs="Times New Roman"/>
            <w:sz w:val="24"/>
            <w:szCs w:val="24"/>
          </w:rPr>
          <w:t>статьей 12.34</w:t>
        </w:r>
      </w:hyperlink>
      <w:r w:rsidRPr="000E2DB5">
        <w:rPr>
          <w:rFonts w:ascii="Times New Roman" w:hAnsi="Times New Roman" w:cs="Times New Roman"/>
          <w:sz w:val="24"/>
          <w:szCs w:val="24"/>
        </w:rPr>
        <w:t xml:space="preserve"> КоАП РФ.</w:t>
      </w:r>
    </w:p>
    <w:p w:rsidR="00754936" w:rsidRPr="000E2DB5"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0E2DB5">
        <w:rPr>
          <w:rFonts w:ascii="Times New Roman" w:hAnsi="Times New Roman" w:cs="Times New Roman"/>
          <w:sz w:val="24"/>
          <w:szCs w:val="24"/>
        </w:rPr>
        <w:t xml:space="preserve">2. Работы производить в соответствии с требованиями </w:t>
      </w:r>
      <w:hyperlink r:id="rId42" w:history="1">
        <w:r w:rsidRPr="000E2DB5">
          <w:rPr>
            <w:rFonts w:ascii="Times New Roman" w:hAnsi="Times New Roman" w:cs="Times New Roman"/>
            <w:sz w:val="24"/>
            <w:szCs w:val="24"/>
          </w:rPr>
          <w:t>главы 8</w:t>
        </w:r>
      </w:hyperlink>
      <w:r w:rsidRPr="000E2DB5">
        <w:rPr>
          <w:rFonts w:ascii="Times New Roman" w:hAnsi="Times New Roman" w:cs="Times New Roman"/>
          <w:sz w:val="24"/>
          <w:szCs w:val="24"/>
        </w:rPr>
        <w:t xml:space="preserve"> Правил благоустройства территории города Когалыма, нормами действующего законодательства.</w:t>
      </w:r>
    </w:p>
    <w:p w:rsidR="00754936" w:rsidRPr="000E2DB5"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0E2DB5">
        <w:rPr>
          <w:rFonts w:ascii="Times New Roman" w:hAnsi="Times New Roman" w:cs="Times New Roman"/>
          <w:sz w:val="24"/>
          <w:szCs w:val="24"/>
        </w:rPr>
        <w:t>3. До начала производства работ установить местоположение инженерных коммуникаций шурфованием.</w:t>
      </w: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r w:rsidRPr="000E2DB5">
        <w:rPr>
          <w:rFonts w:ascii="Times New Roman" w:hAnsi="Times New Roman" w:cs="Times New Roman"/>
          <w:sz w:val="24"/>
          <w:szCs w:val="24"/>
        </w:rPr>
        <w:t>4. Работы в охранных зонах инженерных сетей выполнять только при условии согласования с владельцами данных сетей и в присутствии представителя</w:t>
      </w:r>
      <w:r w:rsidRPr="00F0257D">
        <w:rPr>
          <w:rFonts w:ascii="Times New Roman" w:hAnsi="Times New Roman" w:cs="Times New Roman"/>
          <w:sz w:val="24"/>
          <w:szCs w:val="24"/>
        </w:rPr>
        <w:t xml:space="preserve"> службы эксплуатации.</w:t>
      </w:r>
    </w:p>
    <w:p w:rsidR="00754936" w:rsidRDefault="00754936" w:rsidP="00114DE7">
      <w:pPr>
        <w:pStyle w:val="a"/>
        <w:numPr>
          <w:ilvl w:val="0"/>
          <w:numId w:val="0"/>
        </w:numPr>
        <w:tabs>
          <w:tab w:val="left" w:pos="10490"/>
          <w:tab w:val="left" w:pos="10773"/>
        </w:tabs>
        <w:spacing w:after="0"/>
        <w:ind w:firstLine="567"/>
        <w:jc w:val="both"/>
        <w:rPr>
          <w:rFonts w:ascii="Times New Roman" w:hAnsi="Times New Roman"/>
          <w:sz w:val="24"/>
          <w:szCs w:val="24"/>
        </w:rPr>
      </w:pPr>
      <w:r w:rsidRPr="00114DE7">
        <w:rPr>
          <w:rFonts w:ascii="Times New Roman" w:hAnsi="Times New Roman"/>
          <w:sz w:val="24"/>
          <w:szCs w:val="24"/>
        </w:rPr>
        <w:t>5. По окончании работ в обязательном порядке предоставить в отдел  архитектуры и градостр</w:t>
      </w:r>
      <w:r>
        <w:rPr>
          <w:rFonts w:ascii="Times New Roman" w:hAnsi="Times New Roman"/>
          <w:sz w:val="24"/>
          <w:szCs w:val="24"/>
        </w:rPr>
        <w:t>о</w:t>
      </w:r>
      <w:r w:rsidRPr="00114DE7">
        <w:rPr>
          <w:rFonts w:ascii="Times New Roman" w:hAnsi="Times New Roman"/>
          <w:sz w:val="24"/>
          <w:szCs w:val="24"/>
        </w:rPr>
        <w:t>ительства испо</w:t>
      </w:r>
      <w:r>
        <w:rPr>
          <w:rFonts w:ascii="Times New Roman" w:hAnsi="Times New Roman"/>
          <w:sz w:val="24"/>
          <w:szCs w:val="24"/>
        </w:rPr>
        <w:t>лнительную геодезическая съемку для внесения в ИСОГД.</w:t>
      </w:r>
    </w:p>
    <w:p w:rsidR="00754936" w:rsidRPr="00F0257D" w:rsidRDefault="00754936" w:rsidP="00114DE7">
      <w:pPr>
        <w:pStyle w:val="a"/>
        <w:numPr>
          <w:ilvl w:val="0"/>
          <w:numId w:val="0"/>
        </w:numPr>
        <w:tabs>
          <w:tab w:val="left" w:pos="10490"/>
          <w:tab w:val="left" w:pos="10773"/>
        </w:tabs>
        <w:spacing w:after="0"/>
        <w:ind w:firstLine="567"/>
        <w:jc w:val="both"/>
        <w:rPr>
          <w:rFonts w:ascii="Times New Roman" w:hAnsi="Times New Roman"/>
          <w:sz w:val="24"/>
          <w:szCs w:val="24"/>
        </w:rPr>
      </w:pPr>
      <w:r w:rsidRPr="00F0257D">
        <w:rPr>
          <w:rFonts w:ascii="Times New Roman" w:hAnsi="Times New Roman"/>
          <w:sz w:val="24"/>
          <w:szCs w:val="24"/>
        </w:rPr>
        <w:t>6. Заказчик в течение 2 лет несет гарантийные обязательства по восстановлению благоустройства, нарушенного в процессе производства работ.</w:t>
      </w: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jc w:val="right"/>
        <w:rPr>
          <w:rFonts w:ascii="Times New Roman" w:hAnsi="Times New Roman" w:cs="Times New Roman"/>
          <w:sz w:val="26"/>
          <w:szCs w:val="26"/>
        </w:rPr>
      </w:pPr>
    </w:p>
    <w:p w:rsidR="00754936" w:rsidRPr="00114DE7" w:rsidRDefault="00754936" w:rsidP="00F0257D">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Приложение 4</w:t>
      </w:r>
    </w:p>
    <w:p w:rsidR="00754936" w:rsidRDefault="00754936" w:rsidP="00F0257D">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 xml:space="preserve">к административному регламенту </w:t>
      </w:r>
    </w:p>
    <w:p w:rsidR="00754936" w:rsidRDefault="00754936" w:rsidP="00C869BD">
      <w:pPr>
        <w:pStyle w:val="ConsPlusNormal"/>
        <w:tabs>
          <w:tab w:val="left" w:pos="10490"/>
          <w:tab w:val="left" w:pos="10773"/>
        </w:tabs>
        <w:jc w:val="right"/>
        <w:rPr>
          <w:rFonts w:ascii="Times New Roman" w:hAnsi="Times New Roman" w:cs="Times New Roman"/>
          <w:sz w:val="26"/>
          <w:szCs w:val="26"/>
        </w:rPr>
      </w:pPr>
      <w:r w:rsidRPr="00114DE7">
        <w:rPr>
          <w:rFonts w:ascii="Times New Roman" w:hAnsi="Times New Roman" w:cs="Times New Roman"/>
          <w:sz w:val="26"/>
          <w:szCs w:val="26"/>
        </w:rPr>
        <w:t>предоставления муниципаль</w:t>
      </w:r>
      <w:r>
        <w:rPr>
          <w:rFonts w:ascii="Times New Roman" w:hAnsi="Times New Roman" w:cs="Times New Roman"/>
          <w:sz w:val="26"/>
          <w:szCs w:val="26"/>
        </w:rPr>
        <w:t xml:space="preserve">ной </w:t>
      </w:r>
      <w:r w:rsidRPr="00114DE7">
        <w:rPr>
          <w:rFonts w:ascii="Times New Roman" w:hAnsi="Times New Roman" w:cs="Times New Roman"/>
          <w:sz w:val="26"/>
          <w:szCs w:val="26"/>
        </w:rPr>
        <w:t xml:space="preserve">услуги </w:t>
      </w:r>
      <w:bookmarkStart w:id="12" w:name="P737"/>
      <w:bookmarkEnd w:id="12"/>
    </w:p>
    <w:p w:rsidR="00754936" w:rsidRDefault="00754936" w:rsidP="00C869B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«Выдача разрешения на осуществление земляных работ </w:t>
      </w:r>
    </w:p>
    <w:p w:rsidR="00754936" w:rsidRDefault="00754936" w:rsidP="00C869B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эти работы предусмотрены </w:t>
      </w:r>
    </w:p>
    <w:p w:rsidR="00754936" w:rsidRDefault="00754936" w:rsidP="00C869BD">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проектной документацией на строительство объекта»</w:t>
      </w:r>
    </w:p>
    <w:p w:rsidR="00754936" w:rsidRPr="00114DE7" w:rsidRDefault="00754936" w:rsidP="00C869BD">
      <w:pPr>
        <w:pStyle w:val="ConsPlusNormal"/>
        <w:tabs>
          <w:tab w:val="left" w:pos="10490"/>
          <w:tab w:val="left" w:pos="10773"/>
        </w:tabs>
        <w:jc w:val="right"/>
        <w:rPr>
          <w:rFonts w:ascii="Times New Roman" w:hAnsi="Times New Roman" w:cs="Times New Roman"/>
          <w:sz w:val="26"/>
          <w:szCs w:val="26"/>
        </w:rPr>
      </w:pPr>
    </w:p>
    <w:p w:rsidR="00754936" w:rsidRPr="00114DE7" w:rsidRDefault="00754936" w:rsidP="0054673F">
      <w:pPr>
        <w:pStyle w:val="ConsPlusNormal"/>
        <w:tabs>
          <w:tab w:val="left" w:pos="10490"/>
          <w:tab w:val="left" w:pos="10773"/>
        </w:tabs>
        <w:jc w:val="center"/>
        <w:rPr>
          <w:rFonts w:ascii="Times New Roman" w:hAnsi="Times New Roman" w:cs="Times New Roman"/>
          <w:sz w:val="26"/>
          <w:szCs w:val="26"/>
        </w:rPr>
      </w:pPr>
      <w:r w:rsidRPr="00114DE7">
        <w:rPr>
          <w:rFonts w:ascii="Times New Roman" w:hAnsi="Times New Roman" w:cs="Times New Roman"/>
          <w:sz w:val="26"/>
          <w:szCs w:val="26"/>
        </w:rPr>
        <w:t>Расписка-уведомление</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Регистрационный </w:t>
      </w:r>
      <w:r>
        <w:rPr>
          <w:rFonts w:ascii="Times New Roman" w:hAnsi="Times New Roman" w:cs="Times New Roman"/>
          <w:sz w:val="24"/>
          <w:szCs w:val="24"/>
        </w:rPr>
        <w:t>№</w:t>
      </w:r>
      <w:r w:rsidRPr="00F0257D">
        <w:rPr>
          <w:rFonts w:ascii="Times New Roman" w:hAnsi="Times New Roman" w:cs="Times New Roman"/>
          <w:sz w:val="24"/>
          <w:szCs w:val="24"/>
        </w:rPr>
        <w:t xml:space="preserve"> заявления ____________________________ дата _____________</w:t>
      </w:r>
    </w:p>
    <w:p w:rsidR="00754936" w:rsidRPr="00F0257D" w:rsidRDefault="00754936" w:rsidP="00F0257D">
      <w:pPr>
        <w:pStyle w:val="ConsPlusNormal"/>
        <w:tabs>
          <w:tab w:val="left" w:pos="10490"/>
          <w:tab w:val="left" w:pos="10773"/>
        </w:tabs>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1425"/>
        <w:gridCol w:w="1403"/>
      </w:tblGrid>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N п/п</w:t>
            </w:r>
          </w:p>
        </w:tc>
        <w:tc>
          <w:tcPr>
            <w:tcW w:w="6350"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Перечень документов, представленных заявителем</w:t>
            </w: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Количество экземпляров</w:t>
            </w: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Количество листов</w:t>
            </w:r>
          </w:p>
        </w:tc>
      </w:tr>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1.</w:t>
            </w:r>
          </w:p>
        </w:tc>
        <w:tc>
          <w:tcPr>
            <w:tcW w:w="6350"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Заявление</w:t>
            </w: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r>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2.</w:t>
            </w:r>
          </w:p>
        </w:tc>
        <w:tc>
          <w:tcPr>
            <w:tcW w:w="6350"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r>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3.</w:t>
            </w:r>
          </w:p>
        </w:tc>
        <w:tc>
          <w:tcPr>
            <w:tcW w:w="6350"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r>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4.</w:t>
            </w:r>
          </w:p>
        </w:tc>
        <w:tc>
          <w:tcPr>
            <w:tcW w:w="6350"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r>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6350"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r>
      <w:tr w:rsidR="00754936" w:rsidRPr="00F0257D">
        <w:tc>
          <w:tcPr>
            <w:tcW w:w="454"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n</w:t>
            </w:r>
          </w:p>
        </w:tc>
        <w:tc>
          <w:tcPr>
            <w:tcW w:w="6350"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2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c>
          <w:tcPr>
            <w:tcW w:w="1403"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p>
        </w:tc>
      </w:tr>
    </w:tbl>
    <w:p w:rsidR="00754936" w:rsidRPr="00F0257D" w:rsidRDefault="00754936" w:rsidP="00F0257D">
      <w:pPr>
        <w:pStyle w:val="ConsPlusNormal"/>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Принял ____________/__________________________/____________ 20___ г.</w:t>
      </w:r>
    </w:p>
    <w:p w:rsidR="00754936" w:rsidRPr="00114DE7" w:rsidRDefault="00754936" w:rsidP="00F0257D">
      <w:pPr>
        <w:pStyle w:val="ConsPlusNonformat"/>
        <w:tabs>
          <w:tab w:val="left" w:pos="10490"/>
          <w:tab w:val="left" w:pos="10773"/>
        </w:tabs>
        <w:jc w:val="both"/>
        <w:rPr>
          <w:rFonts w:ascii="Times New Roman" w:hAnsi="Times New Roman" w:cs="Times New Roman"/>
        </w:rPr>
      </w:pPr>
      <w:r w:rsidRPr="00114DE7">
        <w:rPr>
          <w:rFonts w:ascii="Times New Roman" w:hAnsi="Times New Roman" w:cs="Times New Roman"/>
        </w:rPr>
        <w:t xml:space="preserve">      </w:t>
      </w:r>
      <w:r>
        <w:rPr>
          <w:rFonts w:ascii="Times New Roman" w:hAnsi="Times New Roman" w:cs="Times New Roman"/>
        </w:rPr>
        <w:t xml:space="preserve">                </w:t>
      </w:r>
      <w:r w:rsidRPr="00114DE7">
        <w:rPr>
          <w:rFonts w:ascii="Times New Roman" w:hAnsi="Times New Roman" w:cs="Times New Roman"/>
        </w:rPr>
        <w:t xml:space="preserve">  (подпись)     (расшифровка подписи)</w:t>
      </w: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Приложение 5</w:t>
      </w:r>
    </w:p>
    <w:p w:rsidR="00754936" w:rsidRDefault="00754936" w:rsidP="00F0257D">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к административному регламенту</w:t>
      </w:r>
    </w:p>
    <w:p w:rsidR="00754936" w:rsidRPr="00F0257D" w:rsidRDefault="00754936" w:rsidP="00A7097F">
      <w:pPr>
        <w:pStyle w:val="ConsPlusNormal"/>
        <w:tabs>
          <w:tab w:val="left" w:pos="10490"/>
          <w:tab w:val="left" w:pos="10773"/>
        </w:tabs>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w:t>
      </w:r>
      <w:r w:rsidRPr="00F0257D">
        <w:rPr>
          <w:rFonts w:ascii="Times New Roman" w:hAnsi="Times New Roman" w:cs="Times New Roman"/>
          <w:sz w:val="24"/>
          <w:szCs w:val="24"/>
        </w:rPr>
        <w:t xml:space="preserve">услуги </w:t>
      </w:r>
    </w:p>
    <w:p w:rsidR="00754936" w:rsidRDefault="00754936" w:rsidP="00A7097F">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«Выдача разрешения на осуществление земляных работ </w:t>
      </w:r>
    </w:p>
    <w:p w:rsidR="00754936" w:rsidRDefault="00754936" w:rsidP="00A7097F">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эти работы предусмотрены </w:t>
      </w:r>
    </w:p>
    <w:p w:rsidR="00754936" w:rsidRDefault="00754936" w:rsidP="00A7097F">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проектной документацией на строительство объекта»</w:t>
      </w:r>
    </w:p>
    <w:p w:rsidR="00754936" w:rsidRPr="00F0257D" w:rsidRDefault="00754936" w:rsidP="00F0257D">
      <w:pPr>
        <w:pStyle w:val="ConsPlusNormal"/>
        <w:tabs>
          <w:tab w:val="left" w:pos="10490"/>
          <w:tab w:val="left" w:pos="10773"/>
        </w:tabs>
        <w:jc w:val="right"/>
        <w:rPr>
          <w:rFonts w:ascii="Times New Roman" w:hAnsi="Times New Roman" w:cs="Times New Roman"/>
          <w:sz w:val="24"/>
          <w:szCs w:val="24"/>
        </w:rPr>
      </w:pPr>
    </w:p>
    <w:p w:rsidR="00754936" w:rsidRPr="00F0257D" w:rsidRDefault="00754936" w:rsidP="00A7097F">
      <w:pPr>
        <w:pStyle w:val="ConsPlusNonformat"/>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Карточка согласований</w:t>
      </w:r>
    </w:p>
    <w:p w:rsidR="00754936" w:rsidRDefault="00754936" w:rsidP="00A7097F">
      <w:pPr>
        <w:pStyle w:val="ConsPlusNonformat"/>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к Разрешению на производство земляных работ</w:t>
      </w:r>
    </w:p>
    <w:p w:rsidR="00754936" w:rsidRPr="00F0257D" w:rsidRDefault="00754936" w:rsidP="00A7097F">
      <w:pPr>
        <w:pStyle w:val="ConsPlusNonformat"/>
        <w:tabs>
          <w:tab w:val="left" w:pos="10490"/>
          <w:tab w:val="left" w:pos="10773"/>
        </w:tabs>
        <w:jc w:val="center"/>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w:t>
      </w:r>
      <w:r w:rsidRPr="00F0257D">
        <w:rPr>
          <w:rFonts w:ascii="Times New Roman" w:hAnsi="Times New Roman" w:cs="Times New Roman"/>
          <w:sz w:val="24"/>
          <w:szCs w:val="24"/>
        </w:rPr>
        <w:t xml:space="preserve"> ___________ от "_____" ___________________ 20____ г.</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Заказчик _________________________________________________________</w:t>
      </w:r>
      <w:r>
        <w:rPr>
          <w:rFonts w:ascii="Times New Roman" w:hAnsi="Times New Roman" w:cs="Times New Roman"/>
          <w:sz w:val="24"/>
          <w:szCs w:val="24"/>
        </w:rPr>
        <w:t>___</w:t>
      </w:r>
      <w:r w:rsidRPr="00F0257D">
        <w:rPr>
          <w:rFonts w:ascii="Times New Roman" w:hAnsi="Times New Roman" w:cs="Times New Roman"/>
          <w:sz w:val="24"/>
          <w:szCs w:val="24"/>
        </w:rPr>
        <w:t>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F0257D">
        <w:rPr>
          <w:rFonts w:ascii="Times New Roman" w:hAnsi="Times New Roman" w:cs="Times New Roman"/>
          <w:sz w:val="24"/>
          <w:szCs w:val="24"/>
        </w:rPr>
        <w:t>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F0257D">
        <w:rPr>
          <w:rFonts w:ascii="Times New Roman" w:hAnsi="Times New Roman" w:cs="Times New Roman"/>
          <w:sz w:val="24"/>
          <w:szCs w:val="24"/>
        </w:rPr>
        <w:t>___</w:t>
      </w:r>
    </w:p>
    <w:p w:rsidR="00754936" w:rsidRPr="00977D24" w:rsidRDefault="00754936" w:rsidP="00F0257D">
      <w:pPr>
        <w:pStyle w:val="ConsPlusNonformat"/>
        <w:tabs>
          <w:tab w:val="left" w:pos="10490"/>
          <w:tab w:val="left" w:pos="10773"/>
        </w:tabs>
        <w:jc w:val="both"/>
        <w:rPr>
          <w:rFonts w:ascii="Times New Roman" w:hAnsi="Times New Roman" w:cs="Times New Roman"/>
        </w:rPr>
      </w:pPr>
      <w:r w:rsidRPr="00977D24">
        <w:rPr>
          <w:rFonts w:ascii="Times New Roman" w:hAnsi="Times New Roman" w:cs="Times New Roman"/>
        </w:rPr>
        <w:t>(полное название организации, предприятия, учреждения, Ф.И.О. (для</w:t>
      </w:r>
      <w:r>
        <w:rPr>
          <w:rFonts w:ascii="Times New Roman" w:hAnsi="Times New Roman" w:cs="Times New Roman"/>
        </w:rPr>
        <w:t xml:space="preserve"> </w:t>
      </w:r>
      <w:r w:rsidRPr="00977D24">
        <w:rPr>
          <w:rFonts w:ascii="Times New Roman" w:hAnsi="Times New Roman" w:cs="Times New Roman"/>
        </w:rPr>
        <w:t>физических лиц))</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Подрядчик _____________________________________________________________</w:t>
      </w:r>
      <w:r>
        <w:rPr>
          <w:rFonts w:ascii="Times New Roman" w:hAnsi="Times New Roman" w:cs="Times New Roman"/>
          <w:sz w:val="24"/>
          <w:szCs w:val="24"/>
        </w:rPr>
        <w:t>__</w:t>
      </w:r>
      <w:r w:rsidRPr="00F0257D">
        <w:rPr>
          <w:rFonts w:ascii="Times New Roman" w:hAnsi="Times New Roman" w:cs="Times New Roman"/>
          <w:sz w:val="24"/>
          <w:szCs w:val="24"/>
        </w:rPr>
        <w:t>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w:t>
      </w:r>
    </w:p>
    <w:p w:rsidR="00754936" w:rsidRPr="00977D24" w:rsidRDefault="00754936" w:rsidP="00977D24">
      <w:pPr>
        <w:pStyle w:val="ConsPlusNonformat"/>
        <w:tabs>
          <w:tab w:val="left" w:pos="10490"/>
          <w:tab w:val="left" w:pos="10773"/>
        </w:tabs>
        <w:jc w:val="center"/>
        <w:rPr>
          <w:rFonts w:ascii="Times New Roman" w:hAnsi="Times New Roman" w:cs="Times New Roman"/>
        </w:rPr>
      </w:pPr>
      <w:r w:rsidRPr="00977D24">
        <w:rPr>
          <w:rFonts w:ascii="Times New Roman" w:hAnsi="Times New Roman" w:cs="Times New Roman"/>
        </w:rPr>
        <w:t>(полное название организации, предприятия, учреждения, Ф.И.О. (дляфизических лиц))</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54936" w:rsidRDefault="00754936" w:rsidP="00977D24">
      <w:pPr>
        <w:pStyle w:val="ConsPlusNonformat"/>
        <w:tabs>
          <w:tab w:val="left" w:pos="10490"/>
          <w:tab w:val="left" w:pos="10773"/>
        </w:tabs>
        <w:jc w:val="center"/>
        <w:rPr>
          <w:rFonts w:ascii="Times New Roman" w:hAnsi="Times New Roman" w:cs="Times New Roman"/>
        </w:rPr>
      </w:pPr>
      <w:r w:rsidRPr="00977D24">
        <w:rPr>
          <w:rFonts w:ascii="Times New Roman" w:hAnsi="Times New Roman" w:cs="Times New Roman"/>
        </w:rPr>
        <w:t>(наименование объекта, адрес)</w:t>
      </w:r>
    </w:p>
    <w:p w:rsidR="00754936" w:rsidRPr="00977D24" w:rsidRDefault="00754936" w:rsidP="00977D24">
      <w:pPr>
        <w:pStyle w:val="ConsPlusNonformat"/>
        <w:tabs>
          <w:tab w:val="left" w:pos="10490"/>
          <w:tab w:val="left" w:pos="10773"/>
        </w:tabs>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Сведения о согласовании физическими и юридическими лицами,</w:t>
      </w:r>
    </w:p>
    <w:p w:rsidR="00754936" w:rsidRPr="00F0257D" w:rsidRDefault="00754936" w:rsidP="00F0257D">
      <w:pPr>
        <w:pStyle w:val="ConsPlusNonformat"/>
        <w:tabs>
          <w:tab w:val="left" w:pos="10490"/>
          <w:tab w:val="left" w:pos="10773"/>
        </w:tabs>
        <w:jc w:val="both"/>
        <w:rPr>
          <w:rFonts w:ascii="Times New Roman" w:hAnsi="Times New Roman" w:cs="Times New Roman"/>
          <w:sz w:val="24"/>
          <w:szCs w:val="24"/>
        </w:rPr>
      </w:pPr>
      <w:r w:rsidRPr="00F0257D">
        <w:rPr>
          <w:rFonts w:ascii="Times New Roman" w:hAnsi="Times New Roman" w:cs="Times New Roman"/>
          <w:sz w:val="24"/>
          <w:szCs w:val="24"/>
        </w:rPr>
        <w:t xml:space="preserve">чьи интересы затрагиваются при проведении земляных работ </w:t>
      </w:r>
      <w:hyperlink w:anchor="P849" w:history="1">
        <w:r w:rsidRPr="00F0257D">
          <w:rPr>
            <w:rFonts w:ascii="Times New Roman" w:hAnsi="Times New Roman" w:cs="Times New Roman"/>
            <w:color w:val="0000FF"/>
            <w:sz w:val="24"/>
            <w:szCs w:val="24"/>
          </w:rPr>
          <w:t>&lt;*&gt;</w:t>
        </w:r>
      </w:hyperlink>
    </w:p>
    <w:p w:rsidR="00754936" w:rsidRPr="00F0257D" w:rsidRDefault="00754936" w:rsidP="00F0257D">
      <w:pPr>
        <w:pStyle w:val="ConsPlusNormal"/>
        <w:tabs>
          <w:tab w:val="left" w:pos="10490"/>
          <w:tab w:val="left" w:pos="10773"/>
        </w:tabs>
        <w:jc w:val="both"/>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3402"/>
        <w:gridCol w:w="1841"/>
      </w:tblGrid>
      <w:tr w:rsidR="00754936" w:rsidRPr="00F0257D" w:rsidTr="00FD78E2">
        <w:tc>
          <w:tcPr>
            <w:tcW w:w="4395"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Наименование физических (юридических) лиц, адрес</w:t>
            </w:r>
          </w:p>
        </w:tc>
        <w:tc>
          <w:tcPr>
            <w:tcW w:w="3402"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Отметка о согласовании</w:t>
            </w:r>
          </w:p>
        </w:tc>
        <w:tc>
          <w:tcPr>
            <w:tcW w:w="1841" w:type="dxa"/>
          </w:tcPr>
          <w:p w:rsidR="00754936" w:rsidRPr="00F0257D" w:rsidRDefault="00754936" w:rsidP="00F0257D">
            <w:pPr>
              <w:pStyle w:val="ConsPlusNormal"/>
              <w:tabs>
                <w:tab w:val="left" w:pos="10490"/>
                <w:tab w:val="left" w:pos="10773"/>
              </w:tabs>
              <w:jc w:val="center"/>
              <w:rPr>
                <w:rFonts w:ascii="Times New Roman" w:hAnsi="Times New Roman" w:cs="Times New Roman"/>
                <w:sz w:val="24"/>
                <w:szCs w:val="24"/>
              </w:rPr>
            </w:pPr>
            <w:r w:rsidRPr="00F0257D">
              <w:rPr>
                <w:rFonts w:ascii="Times New Roman" w:hAnsi="Times New Roman" w:cs="Times New Roman"/>
                <w:sz w:val="24"/>
                <w:szCs w:val="24"/>
              </w:rPr>
              <w:t>Подпись, дата, печать, Ф.И.О. ответственного лица</w:t>
            </w:r>
          </w:p>
        </w:tc>
      </w:tr>
      <w:tr w:rsidR="00754936" w:rsidRPr="00F0257D" w:rsidTr="00FD78E2">
        <w:tc>
          <w:tcPr>
            <w:tcW w:w="4395" w:type="dxa"/>
          </w:tcPr>
          <w:p w:rsidR="00754936" w:rsidRPr="005960C9" w:rsidRDefault="00754936" w:rsidP="005960C9">
            <w:pPr>
              <w:pStyle w:val="ConsPlusNormal"/>
              <w:rPr>
                <w:rFonts w:ascii="Times New Roman" w:hAnsi="Times New Roman" w:cs="Times New Roman"/>
                <w:sz w:val="24"/>
                <w:szCs w:val="24"/>
              </w:rPr>
            </w:pPr>
            <w:r>
              <w:rPr>
                <w:rFonts w:ascii="Times New Roman" w:hAnsi="Times New Roman" w:cs="Times New Roman"/>
                <w:sz w:val="24"/>
                <w:szCs w:val="24"/>
              </w:rPr>
              <w:t>Открытое акционерное общество</w:t>
            </w:r>
            <w:r w:rsidRPr="005960C9">
              <w:rPr>
                <w:rFonts w:ascii="Times New Roman" w:hAnsi="Times New Roman" w:cs="Times New Roman"/>
                <w:sz w:val="24"/>
                <w:szCs w:val="24"/>
              </w:rPr>
              <w:t xml:space="preserve"> «Когалымгоргаз» ул. Мира, </w:t>
            </w:r>
          </w:p>
          <w:p w:rsidR="00754936" w:rsidRPr="005960C9" w:rsidRDefault="00754936" w:rsidP="005960C9">
            <w:pPr>
              <w:pStyle w:val="ConsPlusNormal"/>
              <w:rPr>
                <w:rFonts w:ascii="Times New Roman" w:hAnsi="Times New Roman" w:cs="Times New Roman"/>
                <w:sz w:val="24"/>
                <w:szCs w:val="24"/>
              </w:rPr>
            </w:pPr>
            <w:r w:rsidRPr="005960C9">
              <w:rPr>
                <w:rFonts w:ascii="Times New Roman" w:hAnsi="Times New Roman" w:cs="Times New Roman"/>
                <w:sz w:val="24"/>
                <w:szCs w:val="24"/>
              </w:rPr>
              <w:t>д. 16, кв.46.</w:t>
            </w:r>
          </w:p>
          <w:p w:rsidR="00754936" w:rsidRPr="005960C9" w:rsidRDefault="00754936" w:rsidP="005960C9">
            <w:pPr>
              <w:spacing w:after="0" w:line="240" w:lineRule="auto"/>
              <w:rPr>
                <w:rFonts w:ascii="Times New Roman" w:hAnsi="Times New Roman"/>
                <w:sz w:val="24"/>
                <w:szCs w:val="24"/>
              </w:rPr>
            </w:pPr>
            <w:r w:rsidRPr="005960C9">
              <w:rPr>
                <w:rFonts w:ascii="Times New Roman" w:hAnsi="Times New Roman"/>
                <w:sz w:val="24"/>
                <w:szCs w:val="24"/>
              </w:rPr>
              <w:t>Тел.: 8(34667) 2-13-04</w:t>
            </w:r>
          </w:p>
        </w:tc>
        <w:tc>
          <w:tcPr>
            <w:tcW w:w="3402" w:type="dxa"/>
          </w:tcPr>
          <w:p w:rsidR="00754936" w:rsidRPr="00F0257D" w:rsidRDefault="00754936" w:rsidP="005960C9">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5960C9">
            <w:pPr>
              <w:pStyle w:val="ConsPlusNormal"/>
              <w:tabs>
                <w:tab w:val="left" w:pos="10490"/>
                <w:tab w:val="left" w:pos="10773"/>
              </w:tabs>
              <w:rPr>
                <w:rFonts w:ascii="Times New Roman" w:hAnsi="Times New Roman" w:cs="Times New Roman"/>
                <w:sz w:val="24"/>
                <w:szCs w:val="24"/>
              </w:rPr>
            </w:pPr>
          </w:p>
        </w:tc>
      </w:tr>
      <w:tr w:rsidR="00754936" w:rsidRPr="00F0257D" w:rsidTr="00FD78E2">
        <w:tc>
          <w:tcPr>
            <w:tcW w:w="4395" w:type="dxa"/>
          </w:tcPr>
          <w:p w:rsidR="00754936" w:rsidRDefault="00754936" w:rsidP="00F0257D">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w:t>
            </w:r>
          </w:p>
          <w:p w:rsidR="00754936" w:rsidRDefault="00754936"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«Водоканал» ул. Дружбы Народов, д.41</w:t>
            </w:r>
          </w:p>
          <w:p w:rsidR="00754936" w:rsidRPr="00F0257D" w:rsidRDefault="00754936"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 (34667) 2-52-35</w:t>
            </w:r>
          </w:p>
        </w:tc>
        <w:tc>
          <w:tcPr>
            <w:tcW w:w="3402"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r>
      <w:tr w:rsidR="00754936" w:rsidRPr="00F0257D" w:rsidTr="00FD78E2">
        <w:trPr>
          <w:trHeight w:val="993"/>
        </w:trPr>
        <w:tc>
          <w:tcPr>
            <w:tcW w:w="4395" w:type="dxa"/>
          </w:tcPr>
          <w:p w:rsidR="00754936" w:rsidRDefault="00754936" w:rsidP="00977D24">
            <w:pPr>
              <w:pStyle w:val="ConsPlusNormal"/>
              <w:tabs>
                <w:tab w:val="left" w:pos="10490"/>
                <w:tab w:val="left" w:pos="10773"/>
              </w:tabs>
              <w:rPr>
                <w:rFonts w:ascii="Times New Roman" w:hAnsi="Times New Roman" w:cs="Times New Roman"/>
                <w:sz w:val="24"/>
                <w:szCs w:val="24"/>
              </w:rPr>
            </w:pPr>
            <w:r w:rsidRPr="0090256E">
              <w:rPr>
                <w:rFonts w:ascii="Times New Roman" w:hAnsi="Times New Roman" w:cs="Times New Roman"/>
                <w:sz w:val="24"/>
                <w:szCs w:val="24"/>
              </w:rPr>
              <w:t>Общество с ограниченной ответственностью</w:t>
            </w:r>
          </w:p>
          <w:p w:rsidR="00754936" w:rsidRDefault="00754936"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«Югорская территориальная электросетевая компания»-Когалым (ООО ЮТЭК-Когалым), ул. Дружбы Народов, 41</w:t>
            </w:r>
          </w:p>
          <w:p w:rsidR="00754936" w:rsidRPr="0090256E" w:rsidRDefault="00754936" w:rsidP="00977D24">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 (34667) 2-38-35</w:t>
            </w:r>
          </w:p>
        </w:tc>
        <w:tc>
          <w:tcPr>
            <w:tcW w:w="3402" w:type="dxa"/>
          </w:tcPr>
          <w:p w:rsidR="00754936" w:rsidRPr="00F0257D" w:rsidRDefault="00754936" w:rsidP="00977D24">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977D24">
            <w:pPr>
              <w:pStyle w:val="ConsPlusNormal"/>
              <w:tabs>
                <w:tab w:val="left" w:pos="10490"/>
                <w:tab w:val="left" w:pos="10773"/>
              </w:tabs>
              <w:rPr>
                <w:rFonts w:ascii="Times New Roman" w:hAnsi="Times New Roman" w:cs="Times New Roman"/>
                <w:sz w:val="24"/>
                <w:szCs w:val="24"/>
              </w:rPr>
            </w:pPr>
          </w:p>
        </w:tc>
      </w:tr>
      <w:tr w:rsidR="00754936" w:rsidRPr="00F0257D" w:rsidTr="00FD78E2">
        <w:tc>
          <w:tcPr>
            <w:tcW w:w="4395" w:type="dxa"/>
          </w:tcPr>
          <w:p w:rsidR="00754936" w:rsidRDefault="00754936" w:rsidP="005E625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Открытое акционерное общество «Концессионная Коммунальная компания (ООО КонцессКом) ул. </w:t>
            </w:r>
            <w:r>
              <w:rPr>
                <w:rFonts w:ascii="Times New Roman" w:hAnsi="Times New Roman" w:cs="Times New Roman"/>
                <w:sz w:val="24"/>
                <w:szCs w:val="24"/>
              </w:rPr>
              <w:lastRenderedPageBreak/>
              <w:t>Прибалтийская, д.53</w:t>
            </w:r>
          </w:p>
          <w:p w:rsidR="00754936" w:rsidRPr="0090256E" w:rsidRDefault="00754936" w:rsidP="005E625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Тел.8(34667) 2-32-86</w:t>
            </w:r>
          </w:p>
        </w:tc>
        <w:tc>
          <w:tcPr>
            <w:tcW w:w="3402" w:type="dxa"/>
          </w:tcPr>
          <w:p w:rsidR="00754936" w:rsidRPr="00F0257D" w:rsidRDefault="00754936" w:rsidP="00977D24">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977D24">
            <w:pPr>
              <w:pStyle w:val="ConsPlusNormal"/>
              <w:tabs>
                <w:tab w:val="left" w:pos="10490"/>
                <w:tab w:val="left" w:pos="10773"/>
              </w:tabs>
              <w:rPr>
                <w:rFonts w:ascii="Times New Roman" w:hAnsi="Times New Roman" w:cs="Times New Roman"/>
                <w:sz w:val="24"/>
                <w:szCs w:val="24"/>
              </w:rPr>
            </w:pPr>
          </w:p>
        </w:tc>
      </w:tr>
      <w:tr w:rsidR="00754936" w:rsidRPr="00F0257D" w:rsidTr="00FD78E2">
        <w:tc>
          <w:tcPr>
            <w:tcW w:w="4395" w:type="dxa"/>
          </w:tcPr>
          <w:p w:rsidR="00754936" w:rsidRDefault="00754936"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lastRenderedPageBreak/>
              <w:t>Публичное акционерное общество междугородней и международной электрической связи (ПАО</w:t>
            </w:r>
            <w:r w:rsidRPr="00F0257D">
              <w:rPr>
                <w:rFonts w:ascii="Times New Roman" w:hAnsi="Times New Roman" w:cs="Times New Roman"/>
                <w:sz w:val="24"/>
                <w:szCs w:val="24"/>
              </w:rPr>
              <w:t xml:space="preserve"> </w:t>
            </w:r>
            <w:r>
              <w:rPr>
                <w:rFonts w:ascii="Times New Roman" w:hAnsi="Times New Roman" w:cs="Times New Roman"/>
                <w:sz w:val="24"/>
                <w:szCs w:val="24"/>
              </w:rPr>
              <w:t>«Ростелеком»)</w:t>
            </w:r>
            <w:r w:rsidRPr="00F0257D">
              <w:rPr>
                <w:rFonts w:ascii="Times New Roman" w:hAnsi="Times New Roman" w:cs="Times New Roman"/>
                <w:sz w:val="24"/>
                <w:szCs w:val="24"/>
              </w:rPr>
              <w:t xml:space="preserve">, </w:t>
            </w:r>
          </w:p>
          <w:p w:rsidR="00754936" w:rsidRDefault="00754936" w:rsidP="00FD78E2">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 xml:space="preserve">ул. </w:t>
            </w:r>
            <w:r>
              <w:rPr>
                <w:rFonts w:ascii="Times New Roman" w:hAnsi="Times New Roman" w:cs="Times New Roman"/>
                <w:sz w:val="24"/>
                <w:szCs w:val="24"/>
              </w:rPr>
              <w:t>Дружбы Народов, д.17</w:t>
            </w:r>
          </w:p>
          <w:p w:rsidR="00754936" w:rsidRPr="00F0257D" w:rsidRDefault="00754936"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тел.8 (34667)2-24-00</w:t>
            </w:r>
          </w:p>
        </w:tc>
        <w:tc>
          <w:tcPr>
            <w:tcW w:w="3402"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r>
      <w:tr w:rsidR="00754936" w:rsidRPr="00F0257D" w:rsidTr="00FD78E2">
        <w:tc>
          <w:tcPr>
            <w:tcW w:w="4395" w:type="dxa"/>
          </w:tcPr>
          <w:p w:rsidR="00754936" w:rsidRDefault="00754936" w:rsidP="00FD78E2">
            <w:pPr>
              <w:pStyle w:val="ConsPlusNormal"/>
              <w:tabs>
                <w:tab w:val="left" w:pos="10490"/>
                <w:tab w:val="left" w:pos="10773"/>
              </w:tabs>
              <w:rPr>
                <w:rFonts w:ascii="Times New Roman" w:hAnsi="Times New Roman" w:cs="Times New Roman"/>
                <w:sz w:val="24"/>
                <w:szCs w:val="24"/>
              </w:rPr>
            </w:pPr>
            <w:r>
              <w:rPr>
                <w:rFonts w:ascii="Times New Roman" w:hAnsi="Times New Roman" w:cs="Times New Roman"/>
                <w:sz w:val="24"/>
                <w:szCs w:val="24"/>
              </w:rPr>
              <w:t xml:space="preserve">Филиал общество с ограниченной ответственностью «ЛУКОЙЛ-ИНФОРМ» в городе Когалым, ул. Югорская, д.30 тел 8(34667)6-59-50 </w:t>
            </w:r>
          </w:p>
        </w:tc>
        <w:tc>
          <w:tcPr>
            <w:tcW w:w="3402"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r>
      <w:tr w:rsidR="00754936" w:rsidRPr="00F0257D" w:rsidTr="00FD78E2">
        <w:tc>
          <w:tcPr>
            <w:tcW w:w="4395"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r w:rsidRPr="00F0257D">
              <w:rPr>
                <w:rFonts w:ascii="Times New Roman" w:hAnsi="Times New Roman" w:cs="Times New Roman"/>
                <w:sz w:val="24"/>
                <w:szCs w:val="24"/>
              </w:rPr>
              <w:t>Владелец (пользователь) земельного участка, интересы которого затрагиваются при проведении земляных работ (полное наименование организации, Ф.И.О. (для физических лиц))</w:t>
            </w:r>
          </w:p>
        </w:tc>
        <w:tc>
          <w:tcPr>
            <w:tcW w:w="3402"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c>
          <w:tcPr>
            <w:tcW w:w="1841" w:type="dxa"/>
          </w:tcPr>
          <w:p w:rsidR="00754936" w:rsidRPr="00F0257D" w:rsidRDefault="00754936" w:rsidP="00F0257D">
            <w:pPr>
              <w:pStyle w:val="ConsPlusNormal"/>
              <w:tabs>
                <w:tab w:val="left" w:pos="10490"/>
                <w:tab w:val="left" w:pos="10773"/>
              </w:tabs>
              <w:rPr>
                <w:rFonts w:ascii="Times New Roman" w:hAnsi="Times New Roman" w:cs="Times New Roman"/>
                <w:sz w:val="24"/>
                <w:szCs w:val="24"/>
              </w:rPr>
            </w:pPr>
          </w:p>
        </w:tc>
      </w:tr>
    </w:tbl>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bookmarkStart w:id="13" w:name="P849"/>
      <w:bookmarkEnd w:id="13"/>
      <w:r w:rsidRPr="00F0257D">
        <w:rPr>
          <w:rFonts w:ascii="Times New Roman" w:hAnsi="Times New Roman" w:cs="Times New Roman"/>
          <w:sz w:val="24"/>
          <w:szCs w:val="24"/>
        </w:rPr>
        <w:t>Примечания</w:t>
      </w:r>
    </w:p>
    <w:p w:rsidR="00754936" w:rsidRPr="00F0257D" w:rsidRDefault="00754936" w:rsidP="00F0257D">
      <w:pPr>
        <w:pStyle w:val="ConsPlusNormal"/>
        <w:tabs>
          <w:tab w:val="left" w:pos="10490"/>
          <w:tab w:val="left" w:pos="10773"/>
        </w:tabs>
        <w:ind w:firstLine="540"/>
        <w:jc w:val="both"/>
        <w:rPr>
          <w:rFonts w:ascii="Times New Roman" w:hAnsi="Times New Roman" w:cs="Times New Roman"/>
          <w:sz w:val="24"/>
          <w:szCs w:val="24"/>
        </w:rPr>
      </w:pP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r w:rsidRPr="00F0257D">
        <w:rPr>
          <w:rFonts w:ascii="Times New Roman" w:hAnsi="Times New Roman" w:cs="Times New Roman"/>
          <w:sz w:val="24"/>
          <w:szCs w:val="24"/>
        </w:rPr>
        <w:t>1. Заказчик самостоятельно получает согласования на производство земляных работ в следующих организациях:</w:t>
      </w:r>
    </w:p>
    <w:p w:rsidR="00754936" w:rsidRPr="0092578C" w:rsidRDefault="00754936" w:rsidP="009720EC">
      <w:pPr>
        <w:pStyle w:val="ConsPlusNormal"/>
        <w:ind w:firstLine="709"/>
        <w:jc w:val="both"/>
        <w:rPr>
          <w:rFonts w:ascii="Times New Roman" w:hAnsi="Times New Roman"/>
          <w:sz w:val="24"/>
          <w:szCs w:val="24"/>
        </w:rPr>
      </w:pPr>
      <w:r>
        <w:rPr>
          <w:rFonts w:ascii="Times New Roman" w:hAnsi="Times New Roman" w:cs="Times New Roman"/>
          <w:sz w:val="26"/>
          <w:szCs w:val="26"/>
        </w:rPr>
        <w:t>Открытое акционерное общество</w:t>
      </w:r>
      <w:r w:rsidRPr="0092578C">
        <w:rPr>
          <w:rFonts w:ascii="Times New Roman" w:hAnsi="Times New Roman" w:cs="Times New Roman"/>
          <w:sz w:val="26"/>
          <w:szCs w:val="26"/>
        </w:rPr>
        <w:t xml:space="preserve"> «Когалымгоргаз»</w:t>
      </w:r>
      <w:r>
        <w:rPr>
          <w:rFonts w:ascii="Times New Roman" w:hAnsi="Times New Roman" w:cs="Times New Roman"/>
          <w:sz w:val="26"/>
          <w:szCs w:val="26"/>
        </w:rPr>
        <w:t>;</w:t>
      </w: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«Водоканал»;</w:t>
      </w: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r w:rsidRPr="0090256E">
        <w:rPr>
          <w:rFonts w:ascii="Times New Roman" w:hAnsi="Times New Roman" w:cs="Times New Roman"/>
          <w:sz w:val="24"/>
          <w:szCs w:val="24"/>
        </w:rPr>
        <w:t>Общество с ограниченной ответственностью</w:t>
      </w:r>
      <w:r>
        <w:rPr>
          <w:rFonts w:ascii="Times New Roman" w:hAnsi="Times New Roman" w:cs="Times New Roman"/>
          <w:sz w:val="24"/>
          <w:szCs w:val="24"/>
        </w:rPr>
        <w:t xml:space="preserve"> «Югорская территориальная электросетевая компания» - Когалым;</w:t>
      </w: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«Концессионная Коммунальная компания»</w:t>
      </w: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междугородней и международной электрической связи;</w:t>
      </w:r>
    </w:p>
    <w:p w:rsidR="00754936" w:rsidRPr="00F0257D" w:rsidRDefault="00754936" w:rsidP="009720EC">
      <w:pPr>
        <w:pStyle w:val="ConsPlusNormal"/>
        <w:tabs>
          <w:tab w:val="left" w:pos="10490"/>
          <w:tab w:val="left" w:pos="10773"/>
        </w:tabs>
        <w:ind w:firstLine="709"/>
        <w:jc w:val="both"/>
        <w:rPr>
          <w:rFonts w:ascii="Times New Roman" w:hAnsi="Times New Roman" w:cs="Times New Roman"/>
          <w:sz w:val="24"/>
          <w:szCs w:val="24"/>
        </w:rPr>
      </w:pPr>
      <w:r>
        <w:rPr>
          <w:rFonts w:ascii="Times New Roman" w:hAnsi="Times New Roman" w:cs="Times New Roman"/>
          <w:sz w:val="24"/>
          <w:szCs w:val="24"/>
        </w:rPr>
        <w:t>Филиал общество с ограниченной ответственностью «ЛУКОЙЛ-ИНФОРМ» в городе Когалым.</w:t>
      </w: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r w:rsidRPr="00F0257D">
        <w:rPr>
          <w:rFonts w:ascii="Times New Roman" w:hAnsi="Times New Roman" w:cs="Times New Roman"/>
          <w:sz w:val="24"/>
          <w:szCs w:val="24"/>
        </w:rP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p>
    <w:p w:rsidR="00754936" w:rsidRDefault="00754936" w:rsidP="009720EC">
      <w:pPr>
        <w:pStyle w:val="ConsPlusNormal"/>
        <w:tabs>
          <w:tab w:val="left" w:pos="10490"/>
          <w:tab w:val="left" w:pos="10773"/>
        </w:tabs>
        <w:ind w:firstLine="709"/>
        <w:jc w:val="both"/>
        <w:rPr>
          <w:rFonts w:ascii="Times New Roman" w:hAnsi="Times New Roman" w:cs="Times New Roman"/>
          <w:sz w:val="24"/>
          <w:szCs w:val="24"/>
        </w:rPr>
      </w:pPr>
    </w:p>
    <w:p w:rsidR="00754936" w:rsidRPr="00F0257D" w:rsidRDefault="00754936" w:rsidP="009720EC">
      <w:pPr>
        <w:pStyle w:val="ConsPlusNormal"/>
        <w:tabs>
          <w:tab w:val="left" w:pos="10490"/>
          <w:tab w:val="left" w:pos="10773"/>
        </w:tabs>
        <w:ind w:firstLine="709"/>
        <w:jc w:val="both"/>
        <w:rPr>
          <w:rFonts w:ascii="Times New Roman" w:hAnsi="Times New Roman" w:cs="Times New Roman"/>
          <w:sz w:val="24"/>
          <w:szCs w:val="24"/>
        </w:rPr>
      </w:pPr>
    </w:p>
    <w:p w:rsidR="00754936" w:rsidRDefault="00754936" w:rsidP="009720EC">
      <w:pPr>
        <w:pStyle w:val="ConsPlusNormal"/>
        <w:tabs>
          <w:tab w:val="left" w:pos="10490"/>
          <w:tab w:val="left" w:pos="10773"/>
        </w:tabs>
        <w:spacing w:before="100" w:after="100"/>
        <w:jc w:val="both"/>
        <w:rPr>
          <w:rFonts w:ascii="Times New Roman" w:hAnsi="Times New Roman" w:cs="Times New Roman"/>
          <w:sz w:val="24"/>
          <w:szCs w:val="24"/>
        </w:rPr>
      </w:pPr>
      <w:bookmarkStart w:id="14" w:name="P856"/>
      <w:bookmarkEnd w:id="14"/>
    </w:p>
    <w:p w:rsidR="00754936" w:rsidRDefault="00754936" w:rsidP="009720EC">
      <w:pPr>
        <w:pStyle w:val="ConsPlusNormal"/>
        <w:tabs>
          <w:tab w:val="left" w:pos="10490"/>
          <w:tab w:val="left" w:pos="10773"/>
        </w:tabs>
        <w:spacing w:before="100" w:after="100"/>
        <w:jc w:val="both"/>
        <w:rPr>
          <w:rFonts w:ascii="Times New Roman" w:hAnsi="Times New Roman" w:cs="Times New Roman"/>
          <w:sz w:val="24"/>
          <w:szCs w:val="24"/>
        </w:rPr>
      </w:pPr>
    </w:p>
    <w:p w:rsidR="00754936" w:rsidRDefault="00754936" w:rsidP="009720EC">
      <w:pPr>
        <w:pStyle w:val="ConsPlusNormal"/>
        <w:tabs>
          <w:tab w:val="left" w:pos="10490"/>
          <w:tab w:val="left" w:pos="10773"/>
        </w:tabs>
        <w:spacing w:before="100" w:after="100"/>
        <w:jc w:val="both"/>
        <w:rPr>
          <w:rFonts w:ascii="Times New Roman" w:hAnsi="Times New Roman" w:cs="Times New Roman"/>
          <w:sz w:val="24"/>
          <w:szCs w:val="24"/>
        </w:rPr>
      </w:pPr>
    </w:p>
    <w:p w:rsidR="00754936" w:rsidRDefault="00754936" w:rsidP="009720EC">
      <w:pPr>
        <w:pStyle w:val="ConsPlusNormal"/>
        <w:tabs>
          <w:tab w:val="left" w:pos="10490"/>
          <w:tab w:val="left" w:pos="10773"/>
        </w:tabs>
        <w:spacing w:before="100" w:after="100"/>
        <w:jc w:val="both"/>
        <w:rPr>
          <w:rFonts w:ascii="Times New Roman" w:hAnsi="Times New Roman" w:cs="Times New Roman"/>
          <w:sz w:val="24"/>
          <w:szCs w:val="24"/>
        </w:rPr>
      </w:pPr>
    </w:p>
    <w:p w:rsidR="00754936" w:rsidRDefault="00754936" w:rsidP="009C6259">
      <w:pPr>
        <w:pStyle w:val="ConsPlusNormal"/>
        <w:tabs>
          <w:tab w:val="left" w:pos="10490"/>
          <w:tab w:val="left" w:pos="10773"/>
        </w:tabs>
        <w:jc w:val="right"/>
        <w:rPr>
          <w:rFonts w:ascii="Times New Roman" w:hAnsi="Times New Roman" w:cs="Times New Roman"/>
          <w:sz w:val="24"/>
          <w:szCs w:val="24"/>
        </w:rPr>
      </w:pPr>
    </w:p>
    <w:p w:rsidR="00754936" w:rsidRDefault="00754936" w:rsidP="009C6259">
      <w:pPr>
        <w:pStyle w:val="ConsPlusNormal"/>
        <w:tabs>
          <w:tab w:val="left" w:pos="10490"/>
          <w:tab w:val="left" w:pos="10773"/>
        </w:tabs>
        <w:jc w:val="right"/>
        <w:rPr>
          <w:rFonts w:ascii="Times New Roman" w:hAnsi="Times New Roman" w:cs="Times New Roman"/>
          <w:sz w:val="24"/>
          <w:szCs w:val="24"/>
        </w:rPr>
      </w:pPr>
    </w:p>
    <w:p w:rsidR="00754936" w:rsidRDefault="00754936" w:rsidP="009C6259">
      <w:pPr>
        <w:pStyle w:val="ConsPlusNormal"/>
        <w:tabs>
          <w:tab w:val="left" w:pos="10490"/>
          <w:tab w:val="left" w:pos="10773"/>
        </w:tabs>
        <w:jc w:val="right"/>
        <w:rPr>
          <w:rFonts w:ascii="Times New Roman" w:hAnsi="Times New Roman" w:cs="Times New Roman"/>
          <w:sz w:val="24"/>
          <w:szCs w:val="24"/>
        </w:rPr>
      </w:pPr>
    </w:p>
    <w:p w:rsidR="00754936" w:rsidRPr="00F0257D" w:rsidRDefault="00754936" w:rsidP="009C6259">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754936" w:rsidRDefault="00754936" w:rsidP="009C6259">
      <w:pPr>
        <w:pStyle w:val="ConsPlusNormal"/>
        <w:tabs>
          <w:tab w:val="left" w:pos="10490"/>
          <w:tab w:val="left" w:pos="10773"/>
        </w:tabs>
        <w:jc w:val="right"/>
        <w:rPr>
          <w:rFonts w:ascii="Times New Roman" w:hAnsi="Times New Roman" w:cs="Times New Roman"/>
          <w:sz w:val="24"/>
          <w:szCs w:val="24"/>
        </w:rPr>
      </w:pPr>
      <w:r w:rsidRPr="00F0257D">
        <w:rPr>
          <w:rFonts w:ascii="Times New Roman" w:hAnsi="Times New Roman" w:cs="Times New Roman"/>
          <w:sz w:val="24"/>
          <w:szCs w:val="24"/>
        </w:rPr>
        <w:t>к административному регламенту</w:t>
      </w:r>
    </w:p>
    <w:p w:rsidR="00754936" w:rsidRPr="00F0257D" w:rsidRDefault="00754936" w:rsidP="009C6259">
      <w:pPr>
        <w:pStyle w:val="ConsPlusNormal"/>
        <w:tabs>
          <w:tab w:val="left" w:pos="10490"/>
          <w:tab w:val="left" w:pos="10773"/>
        </w:tabs>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w:t>
      </w:r>
      <w:r w:rsidRPr="00F0257D">
        <w:rPr>
          <w:rFonts w:ascii="Times New Roman" w:hAnsi="Times New Roman" w:cs="Times New Roman"/>
          <w:sz w:val="24"/>
          <w:szCs w:val="24"/>
        </w:rPr>
        <w:t xml:space="preserve">услуги </w:t>
      </w:r>
    </w:p>
    <w:p w:rsidR="00754936" w:rsidRDefault="00754936" w:rsidP="009C625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«Выдача разрешения на осуществление земляных работ </w:t>
      </w:r>
    </w:p>
    <w:p w:rsidR="00754936" w:rsidRDefault="00754936" w:rsidP="009C625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эти работы предусмотрены </w:t>
      </w:r>
    </w:p>
    <w:p w:rsidR="00754936" w:rsidRDefault="00754936" w:rsidP="009C625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проектной документацией на строительство объекта»</w:t>
      </w:r>
    </w:p>
    <w:p w:rsidR="00754936" w:rsidRDefault="00754936" w:rsidP="009C6259">
      <w:pPr>
        <w:autoSpaceDE w:val="0"/>
        <w:autoSpaceDN w:val="0"/>
        <w:adjustRightInd w:val="0"/>
        <w:spacing w:after="0" w:line="240" w:lineRule="auto"/>
        <w:rPr>
          <w:rFonts w:ascii="Times New Roman" w:hAnsi="Times New Roman"/>
          <w:sz w:val="20"/>
          <w:szCs w:val="20"/>
          <w:lang w:eastAsia="en-US"/>
        </w:rPr>
      </w:pPr>
      <w:r w:rsidRPr="00AC6F6D">
        <w:rPr>
          <w:rFonts w:ascii="Times New Roman" w:hAnsi="Times New Roman"/>
          <w:sz w:val="20"/>
          <w:szCs w:val="20"/>
          <w:lang w:eastAsia="en-US"/>
        </w:rPr>
        <w:t xml:space="preserve">              </w:t>
      </w:r>
    </w:p>
    <w:p w:rsidR="00754936" w:rsidRDefault="00754936" w:rsidP="00172154">
      <w:pPr>
        <w:autoSpaceDE w:val="0"/>
        <w:autoSpaceDN w:val="0"/>
        <w:adjustRightInd w:val="0"/>
        <w:spacing w:after="0" w:line="240" w:lineRule="auto"/>
        <w:jc w:val="right"/>
        <w:rPr>
          <w:rFonts w:ascii="Times New Roman" w:hAnsi="Times New Roman"/>
          <w:sz w:val="20"/>
          <w:szCs w:val="20"/>
          <w:lang w:eastAsia="en-US"/>
        </w:rPr>
      </w:pPr>
    </w:p>
    <w:p w:rsidR="00754936" w:rsidRDefault="00754936" w:rsidP="009720EC">
      <w:pPr>
        <w:autoSpaceDE w:val="0"/>
        <w:autoSpaceDN w:val="0"/>
        <w:adjustRightInd w:val="0"/>
        <w:spacing w:after="0" w:line="240" w:lineRule="auto"/>
        <w:ind w:left="5220"/>
        <w:rPr>
          <w:rFonts w:ascii="Times New Roman" w:hAnsi="Times New Roman"/>
          <w:sz w:val="20"/>
          <w:szCs w:val="20"/>
          <w:lang w:eastAsia="en-US"/>
        </w:rPr>
      </w:pPr>
    </w:p>
    <w:p w:rsidR="00754936" w:rsidRPr="00AC6F6D" w:rsidRDefault="00754936" w:rsidP="009720EC">
      <w:pPr>
        <w:autoSpaceDE w:val="0"/>
        <w:autoSpaceDN w:val="0"/>
        <w:adjustRightInd w:val="0"/>
        <w:spacing w:after="0" w:line="240" w:lineRule="auto"/>
        <w:ind w:left="5220"/>
        <w:rPr>
          <w:rFonts w:ascii="Times New Roman" w:hAnsi="Times New Roman"/>
          <w:sz w:val="26"/>
          <w:szCs w:val="26"/>
          <w:lang w:eastAsia="en-US"/>
        </w:rPr>
      </w:pPr>
      <w:r w:rsidRPr="00172154">
        <w:rPr>
          <w:rFonts w:ascii="Times New Roman" w:hAnsi="Times New Roman"/>
          <w:sz w:val="26"/>
          <w:szCs w:val="26"/>
          <w:lang w:eastAsia="en-US"/>
        </w:rPr>
        <w:t>В Администрацию города Когалыма</w:t>
      </w: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r w:rsidRPr="00AC6F6D">
        <w:rPr>
          <w:rFonts w:ascii="Times New Roman" w:hAnsi="Times New Roman"/>
          <w:sz w:val="26"/>
          <w:szCs w:val="26"/>
          <w:lang w:eastAsia="en-US"/>
        </w:rPr>
        <w:t>от:</w:t>
      </w:r>
      <w:r w:rsidRPr="00AC6F6D">
        <w:rPr>
          <w:rFonts w:ascii="Times New Roman" w:hAnsi="Times New Roman"/>
          <w:sz w:val="20"/>
          <w:szCs w:val="20"/>
          <w:lang w:eastAsia="en-US"/>
        </w:rPr>
        <w:t xml:space="preserve">  </w:t>
      </w:r>
      <w:r>
        <w:rPr>
          <w:rFonts w:ascii="Times New Roman" w:hAnsi="Times New Roman"/>
          <w:sz w:val="20"/>
          <w:szCs w:val="20"/>
          <w:lang w:eastAsia="en-US"/>
        </w:rPr>
        <w:t>_______</w:t>
      </w:r>
      <w:r w:rsidRPr="00AC6F6D">
        <w:rPr>
          <w:rFonts w:ascii="Times New Roman" w:hAnsi="Times New Roman"/>
          <w:sz w:val="20"/>
          <w:szCs w:val="20"/>
          <w:lang w:eastAsia="en-US"/>
        </w:rPr>
        <w:t>_____________________________</w:t>
      </w:r>
    </w:p>
    <w:p w:rsidR="00754936" w:rsidRPr="00AC6F6D" w:rsidRDefault="00754936" w:rsidP="009720EC">
      <w:pPr>
        <w:autoSpaceDE w:val="0"/>
        <w:autoSpaceDN w:val="0"/>
        <w:adjustRightInd w:val="0"/>
        <w:spacing w:after="0" w:line="240" w:lineRule="auto"/>
        <w:ind w:left="5220"/>
        <w:jc w:val="center"/>
        <w:rPr>
          <w:rFonts w:ascii="Times New Roman" w:hAnsi="Times New Roman"/>
          <w:sz w:val="20"/>
          <w:szCs w:val="20"/>
          <w:lang w:eastAsia="en-US"/>
        </w:rPr>
      </w:pPr>
      <w:r w:rsidRPr="00AC6F6D">
        <w:rPr>
          <w:rFonts w:ascii="Times New Roman" w:hAnsi="Times New Roman"/>
          <w:sz w:val="20"/>
          <w:szCs w:val="20"/>
          <w:lang w:eastAsia="en-US"/>
        </w:rPr>
        <w:t>(наименование юридического лица,</w:t>
      </w:r>
    </w:p>
    <w:p w:rsidR="00754936" w:rsidRPr="00AC6F6D" w:rsidRDefault="00754936" w:rsidP="009720EC">
      <w:pPr>
        <w:autoSpaceDE w:val="0"/>
        <w:autoSpaceDN w:val="0"/>
        <w:adjustRightInd w:val="0"/>
        <w:spacing w:after="0" w:line="240" w:lineRule="auto"/>
        <w:ind w:left="5220"/>
        <w:jc w:val="center"/>
        <w:rPr>
          <w:rFonts w:ascii="Times New Roman" w:hAnsi="Times New Roman"/>
          <w:sz w:val="20"/>
          <w:szCs w:val="20"/>
          <w:lang w:eastAsia="en-US"/>
        </w:rPr>
      </w:pPr>
      <w:r w:rsidRPr="00AC6F6D">
        <w:rPr>
          <w:rFonts w:ascii="Times New Roman" w:hAnsi="Times New Roman"/>
          <w:sz w:val="20"/>
          <w:szCs w:val="20"/>
          <w:lang w:eastAsia="en-US"/>
        </w:rPr>
        <w:t>индивидуального предпринимателя</w:t>
      </w: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r w:rsidRPr="00AC6F6D">
        <w:rPr>
          <w:rFonts w:ascii="Times New Roman" w:hAnsi="Times New Roman"/>
          <w:sz w:val="20"/>
          <w:szCs w:val="20"/>
          <w:lang w:eastAsia="en-US"/>
        </w:rPr>
        <w:t>________________________________________</w:t>
      </w:r>
    </w:p>
    <w:p w:rsidR="00754936" w:rsidRPr="00AC6F6D" w:rsidRDefault="00754936" w:rsidP="009720EC">
      <w:pPr>
        <w:autoSpaceDE w:val="0"/>
        <w:autoSpaceDN w:val="0"/>
        <w:adjustRightInd w:val="0"/>
        <w:spacing w:after="0" w:line="240" w:lineRule="auto"/>
        <w:ind w:left="5220"/>
        <w:jc w:val="center"/>
        <w:rPr>
          <w:rFonts w:ascii="Times New Roman" w:hAnsi="Times New Roman"/>
          <w:sz w:val="20"/>
          <w:szCs w:val="20"/>
          <w:lang w:eastAsia="en-US"/>
        </w:rPr>
      </w:pPr>
      <w:r w:rsidRPr="00AC6F6D">
        <w:rPr>
          <w:rFonts w:ascii="Times New Roman" w:hAnsi="Times New Roman"/>
          <w:sz w:val="20"/>
          <w:szCs w:val="20"/>
          <w:lang w:eastAsia="en-US"/>
        </w:rPr>
        <w:t>или Ф.И.О. физического лица)</w:t>
      </w: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r w:rsidRPr="00172154">
        <w:rPr>
          <w:rFonts w:ascii="Times New Roman" w:hAnsi="Times New Roman"/>
          <w:sz w:val="26"/>
          <w:szCs w:val="26"/>
          <w:lang w:eastAsia="en-US"/>
        </w:rPr>
        <w:t>Почтовый</w:t>
      </w:r>
      <w:r>
        <w:rPr>
          <w:rFonts w:ascii="Times New Roman" w:hAnsi="Times New Roman"/>
          <w:sz w:val="26"/>
          <w:szCs w:val="26"/>
          <w:lang w:eastAsia="en-US"/>
        </w:rPr>
        <w:t xml:space="preserve"> адрес: </w:t>
      </w:r>
      <w:r w:rsidRPr="00AC6F6D">
        <w:rPr>
          <w:rFonts w:ascii="Times New Roman" w:hAnsi="Times New Roman"/>
          <w:sz w:val="20"/>
          <w:szCs w:val="20"/>
          <w:lang w:eastAsia="en-US"/>
        </w:rPr>
        <w:t>____________________</w:t>
      </w:r>
    </w:p>
    <w:p w:rsidR="00754936" w:rsidRDefault="00754936" w:rsidP="009720EC">
      <w:pPr>
        <w:autoSpaceDE w:val="0"/>
        <w:autoSpaceDN w:val="0"/>
        <w:adjustRightInd w:val="0"/>
        <w:spacing w:after="0" w:line="240" w:lineRule="auto"/>
        <w:ind w:left="5220"/>
        <w:rPr>
          <w:rFonts w:ascii="Times New Roman" w:hAnsi="Times New Roman"/>
          <w:sz w:val="20"/>
          <w:szCs w:val="20"/>
          <w:lang w:eastAsia="en-US"/>
        </w:rPr>
      </w:pP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r w:rsidRPr="00AC6F6D">
        <w:rPr>
          <w:rFonts w:ascii="Times New Roman" w:hAnsi="Times New Roman"/>
          <w:sz w:val="20"/>
          <w:szCs w:val="20"/>
          <w:lang w:eastAsia="en-US"/>
        </w:rPr>
        <w:t>________________________________________</w:t>
      </w: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p>
    <w:p w:rsidR="00754936" w:rsidRPr="00AC6F6D" w:rsidRDefault="00754936" w:rsidP="009720EC">
      <w:pPr>
        <w:autoSpaceDE w:val="0"/>
        <w:autoSpaceDN w:val="0"/>
        <w:adjustRightInd w:val="0"/>
        <w:spacing w:after="0" w:line="240" w:lineRule="auto"/>
        <w:ind w:left="5220"/>
        <w:rPr>
          <w:rFonts w:ascii="Times New Roman" w:hAnsi="Times New Roman"/>
          <w:sz w:val="20"/>
          <w:szCs w:val="20"/>
          <w:lang w:eastAsia="en-US"/>
        </w:rPr>
      </w:pPr>
      <w:r w:rsidRPr="00AC6F6D">
        <w:rPr>
          <w:rFonts w:ascii="Times New Roman" w:hAnsi="Times New Roman"/>
          <w:sz w:val="20"/>
          <w:szCs w:val="20"/>
          <w:lang w:eastAsia="en-US"/>
        </w:rPr>
        <w:t>________________________________________</w:t>
      </w:r>
    </w:p>
    <w:p w:rsidR="00754936" w:rsidRPr="00AC6F6D" w:rsidRDefault="00754936" w:rsidP="009720EC">
      <w:pPr>
        <w:autoSpaceDE w:val="0"/>
        <w:autoSpaceDN w:val="0"/>
        <w:adjustRightInd w:val="0"/>
        <w:spacing w:after="0" w:line="240" w:lineRule="auto"/>
        <w:ind w:left="5220"/>
        <w:rPr>
          <w:rFonts w:ascii="Times New Roman" w:hAnsi="Times New Roman"/>
          <w:sz w:val="26"/>
          <w:szCs w:val="26"/>
          <w:lang w:eastAsia="en-US"/>
        </w:rPr>
      </w:pPr>
      <w:r w:rsidRPr="00AC6F6D">
        <w:rPr>
          <w:rFonts w:ascii="Times New Roman" w:hAnsi="Times New Roman"/>
          <w:sz w:val="26"/>
          <w:szCs w:val="26"/>
          <w:lang w:eastAsia="en-US"/>
        </w:rPr>
        <w:t xml:space="preserve">Телефон: </w:t>
      </w:r>
      <w:r>
        <w:rPr>
          <w:rFonts w:ascii="Times New Roman" w:hAnsi="Times New Roman"/>
          <w:sz w:val="26"/>
          <w:szCs w:val="26"/>
          <w:lang w:eastAsia="en-US"/>
        </w:rPr>
        <w:t>_</w:t>
      </w:r>
      <w:r w:rsidRPr="00AC6F6D">
        <w:rPr>
          <w:rFonts w:ascii="Times New Roman" w:hAnsi="Times New Roman"/>
          <w:sz w:val="26"/>
          <w:szCs w:val="26"/>
          <w:lang w:eastAsia="en-US"/>
        </w:rPr>
        <w:t>_____________________</w:t>
      </w:r>
    </w:p>
    <w:p w:rsidR="00754936" w:rsidRPr="00AC6F6D" w:rsidRDefault="00754936" w:rsidP="009720EC">
      <w:pPr>
        <w:autoSpaceDE w:val="0"/>
        <w:autoSpaceDN w:val="0"/>
        <w:adjustRightInd w:val="0"/>
        <w:spacing w:after="0" w:line="240" w:lineRule="auto"/>
        <w:ind w:left="5220"/>
        <w:rPr>
          <w:rFonts w:ascii="Times New Roman" w:hAnsi="Times New Roman"/>
          <w:sz w:val="26"/>
          <w:szCs w:val="26"/>
          <w:lang w:eastAsia="en-US"/>
        </w:rPr>
      </w:pPr>
      <w:r w:rsidRPr="00AC6F6D">
        <w:rPr>
          <w:rFonts w:ascii="Times New Roman" w:hAnsi="Times New Roman"/>
          <w:sz w:val="26"/>
          <w:szCs w:val="26"/>
          <w:lang w:eastAsia="en-US"/>
        </w:rPr>
        <w:t>E-mail (при наличии):</w:t>
      </w:r>
      <w:r w:rsidRPr="00172154">
        <w:rPr>
          <w:rFonts w:ascii="Times New Roman" w:hAnsi="Times New Roman"/>
          <w:sz w:val="26"/>
          <w:szCs w:val="26"/>
          <w:lang w:eastAsia="en-US"/>
        </w:rPr>
        <w:t>________</w:t>
      </w:r>
      <w:r w:rsidRPr="00AC6F6D">
        <w:rPr>
          <w:rFonts w:ascii="Times New Roman" w:hAnsi="Times New Roman"/>
          <w:sz w:val="26"/>
          <w:szCs w:val="26"/>
          <w:lang w:eastAsia="en-US"/>
        </w:rPr>
        <w:t>_____</w:t>
      </w:r>
    </w:p>
    <w:p w:rsidR="00754936" w:rsidRPr="00AC6F6D" w:rsidRDefault="00754936" w:rsidP="00172154">
      <w:pPr>
        <w:autoSpaceDE w:val="0"/>
        <w:autoSpaceDN w:val="0"/>
        <w:adjustRightInd w:val="0"/>
        <w:spacing w:after="0" w:line="240" w:lineRule="auto"/>
        <w:jc w:val="right"/>
        <w:rPr>
          <w:rFonts w:ascii="Times New Roman" w:hAnsi="Times New Roman"/>
          <w:sz w:val="26"/>
          <w:szCs w:val="26"/>
          <w:lang w:eastAsia="en-US"/>
        </w:rPr>
      </w:pPr>
    </w:p>
    <w:p w:rsidR="00754936" w:rsidRPr="00AC6F6D" w:rsidRDefault="00754936" w:rsidP="00172154">
      <w:pPr>
        <w:autoSpaceDE w:val="0"/>
        <w:autoSpaceDN w:val="0"/>
        <w:adjustRightInd w:val="0"/>
        <w:spacing w:after="0" w:line="240" w:lineRule="auto"/>
        <w:jc w:val="both"/>
        <w:rPr>
          <w:rFonts w:ascii="Times New Roman" w:hAnsi="Times New Roman"/>
          <w:sz w:val="20"/>
          <w:szCs w:val="20"/>
          <w:lang w:eastAsia="en-US"/>
        </w:rPr>
      </w:pPr>
    </w:p>
    <w:p w:rsidR="00754936" w:rsidRPr="00AC6F6D" w:rsidRDefault="00754936" w:rsidP="00172154">
      <w:pPr>
        <w:autoSpaceDE w:val="0"/>
        <w:autoSpaceDN w:val="0"/>
        <w:adjustRightInd w:val="0"/>
        <w:spacing w:after="0" w:line="240" w:lineRule="auto"/>
        <w:jc w:val="center"/>
        <w:rPr>
          <w:rFonts w:ascii="Times New Roman" w:hAnsi="Times New Roman"/>
          <w:sz w:val="26"/>
          <w:szCs w:val="26"/>
          <w:lang w:eastAsia="en-US"/>
        </w:rPr>
      </w:pPr>
      <w:r w:rsidRPr="00AC6F6D">
        <w:rPr>
          <w:rFonts w:ascii="Times New Roman" w:hAnsi="Times New Roman"/>
          <w:sz w:val="26"/>
          <w:szCs w:val="26"/>
          <w:lang w:eastAsia="en-US"/>
        </w:rPr>
        <w:t>ГАРАНТИЙНОЕ ПИСЬМО</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 xml:space="preserve">    </w:t>
      </w:r>
      <w:r>
        <w:rPr>
          <w:rFonts w:ascii="Times New Roman" w:hAnsi="Times New Roman"/>
          <w:sz w:val="26"/>
          <w:szCs w:val="26"/>
          <w:lang w:eastAsia="en-US"/>
        </w:rPr>
        <w:tab/>
      </w:r>
      <w:r w:rsidRPr="00AC6F6D">
        <w:rPr>
          <w:rFonts w:ascii="Times New Roman" w:hAnsi="Times New Roman"/>
          <w:sz w:val="26"/>
          <w:szCs w:val="26"/>
          <w:lang w:eastAsia="en-US"/>
        </w:rPr>
        <w:t>После проведения земляных работ на земельном участке, расположенном  по</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адресу (имеющем адресные ориентиры):</w:t>
      </w:r>
    </w:p>
    <w:p w:rsidR="00754936" w:rsidRDefault="00754936" w:rsidP="00172154">
      <w:pPr>
        <w:autoSpaceDE w:val="0"/>
        <w:autoSpaceDN w:val="0"/>
        <w:adjustRightInd w:val="0"/>
        <w:spacing w:after="0" w:line="240" w:lineRule="auto"/>
        <w:jc w:val="both"/>
        <w:rPr>
          <w:rFonts w:ascii="Times New Roman" w:hAnsi="Times New Roman"/>
          <w:sz w:val="20"/>
          <w:szCs w:val="20"/>
          <w:lang w:eastAsia="en-US"/>
        </w:rPr>
      </w:pPr>
      <w:r w:rsidRPr="00AC6F6D">
        <w:rPr>
          <w:rFonts w:ascii="Times New Roman" w:hAnsi="Times New Roman"/>
          <w:sz w:val="20"/>
          <w:szCs w:val="20"/>
          <w:lang w:eastAsia="en-US"/>
        </w:rPr>
        <w:t>___________________________________________________________________________</w:t>
      </w:r>
      <w:r>
        <w:rPr>
          <w:rFonts w:ascii="Times New Roman" w:hAnsi="Times New Roman"/>
          <w:sz w:val="20"/>
          <w:szCs w:val="20"/>
          <w:lang w:eastAsia="en-US"/>
        </w:rPr>
        <w:t>_________________</w:t>
      </w:r>
    </w:p>
    <w:p w:rsidR="00754936" w:rsidRPr="00AC6F6D" w:rsidRDefault="00754936" w:rsidP="00172154">
      <w:pPr>
        <w:autoSpaceDE w:val="0"/>
        <w:autoSpaceDN w:val="0"/>
        <w:adjustRightInd w:val="0"/>
        <w:spacing w:after="0" w:line="240" w:lineRule="auto"/>
        <w:jc w:val="both"/>
        <w:rPr>
          <w:rFonts w:ascii="Times New Roman" w:hAnsi="Times New Roman"/>
          <w:sz w:val="20"/>
          <w:szCs w:val="20"/>
          <w:lang w:eastAsia="en-US"/>
        </w:rPr>
      </w:pPr>
    </w:p>
    <w:p w:rsidR="00754936" w:rsidRPr="00AC6F6D" w:rsidRDefault="00754936" w:rsidP="00172154">
      <w:pPr>
        <w:autoSpaceDE w:val="0"/>
        <w:autoSpaceDN w:val="0"/>
        <w:adjustRightInd w:val="0"/>
        <w:spacing w:after="0" w:line="240" w:lineRule="auto"/>
        <w:jc w:val="both"/>
        <w:rPr>
          <w:rFonts w:ascii="Times New Roman" w:hAnsi="Times New Roman"/>
          <w:sz w:val="20"/>
          <w:szCs w:val="20"/>
          <w:lang w:eastAsia="en-US"/>
        </w:rPr>
      </w:pPr>
      <w:r w:rsidRPr="00AC6F6D">
        <w:rPr>
          <w:rFonts w:ascii="Times New Roman" w:hAnsi="Times New Roman"/>
          <w:sz w:val="20"/>
          <w:szCs w:val="20"/>
          <w:lang w:eastAsia="en-US"/>
        </w:rPr>
        <w:t>___________________________________________________________________________</w:t>
      </w:r>
      <w:r>
        <w:rPr>
          <w:rFonts w:ascii="Times New Roman" w:hAnsi="Times New Roman"/>
          <w:sz w:val="20"/>
          <w:szCs w:val="20"/>
          <w:lang w:eastAsia="en-US"/>
        </w:rPr>
        <w:t>_________________</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связанных с</w:t>
      </w:r>
    </w:p>
    <w:p w:rsidR="00754936" w:rsidRPr="00AC6F6D" w:rsidRDefault="00754936" w:rsidP="00172154">
      <w:pPr>
        <w:autoSpaceDE w:val="0"/>
        <w:autoSpaceDN w:val="0"/>
        <w:adjustRightInd w:val="0"/>
        <w:spacing w:after="0" w:line="240" w:lineRule="auto"/>
        <w:jc w:val="both"/>
        <w:rPr>
          <w:rFonts w:ascii="Times New Roman" w:hAnsi="Times New Roman"/>
          <w:sz w:val="20"/>
          <w:szCs w:val="20"/>
          <w:lang w:eastAsia="en-US"/>
        </w:rPr>
      </w:pPr>
      <w:r w:rsidRPr="00AC6F6D">
        <w:rPr>
          <w:rFonts w:ascii="Times New Roman" w:hAnsi="Times New Roman"/>
          <w:sz w:val="20"/>
          <w:szCs w:val="20"/>
          <w:lang w:eastAsia="en-US"/>
        </w:rPr>
        <w:t>__________________________________________________________________________</w:t>
      </w:r>
      <w:r>
        <w:rPr>
          <w:rFonts w:ascii="Times New Roman" w:hAnsi="Times New Roman"/>
          <w:sz w:val="20"/>
          <w:szCs w:val="20"/>
          <w:lang w:eastAsia="en-US"/>
        </w:rPr>
        <w:t>__________________</w:t>
      </w:r>
      <w:r w:rsidRPr="00AC6F6D">
        <w:rPr>
          <w:rFonts w:ascii="Times New Roman" w:hAnsi="Times New Roman"/>
          <w:sz w:val="20"/>
          <w:szCs w:val="20"/>
          <w:lang w:eastAsia="en-US"/>
        </w:rPr>
        <w:t>,</w:t>
      </w:r>
    </w:p>
    <w:p w:rsidR="00754936" w:rsidRPr="00AC6F6D" w:rsidRDefault="00754936" w:rsidP="009720EC">
      <w:pPr>
        <w:autoSpaceDE w:val="0"/>
        <w:autoSpaceDN w:val="0"/>
        <w:adjustRightInd w:val="0"/>
        <w:spacing w:after="0" w:line="240" w:lineRule="auto"/>
        <w:jc w:val="center"/>
        <w:rPr>
          <w:rFonts w:ascii="Times New Roman" w:hAnsi="Times New Roman"/>
          <w:sz w:val="20"/>
          <w:szCs w:val="20"/>
          <w:lang w:eastAsia="en-US"/>
        </w:rPr>
      </w:pPr>
      <w:r w:rsidRPr="00AC6F6D">
        <w:rPr>
          <w:rFonts w:ascii="Times New Roman" w:hAnsi="Times New Roman"/>
          <w:sz w:val="20"/>
          <w:szCs w:val="20"/>
          <w:lang w:eastAsia="en-US"/>
        </w:rPr>
        <w:t>(указать цель проведения работ)</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 xml:space="preserve">гарантирую произвести комплексное </w:t>
      </w:r>
      <w:r>
        <w:rPr>
          <w:rFonts w:ascii="Times New Roman" w:hAnsi="Times New Roman"/>
          <w:sz w:val="26"/>
          <w:szCs w:val="26"/>
          <w:lang w:eastAsia="en-US"/>
        </w:rPr>
        <w:t xml:space="preserve">восстановление </w:t>
      </w:r>
      <w:r w:rsidRPr="00AC6F6D">
        <w:rPr>
          <w:rFonts w:ascii="Times New Roman" w:hAnsi="Times New Roman"/>
          <w:sz w:val="26"/>
          <w:szCs w:val="26"/>
          <w:lang w:eastAsia="en-US"/>
        </w:rPr>
        <w:t>нарушенного</w:t>
      </w:r>
      <w:r w:rsidRPr="00172154">
        <w:rPr>
          <w:rFonts w:ascii="Times New Roman" w:hAnsi="Times New Roman"/>
          <w:sz w:val="26"/>
          <w:szCs w:val="26"/>
          <w:lang w:eastAsia="en-US"/>
        </w:rPr>
        <w:t xml:space="preserve"> </w:t>
      </w:r>
      <w:r w:rsidRPr="00AC6F6D">
        <w:rPr>
          <w:rFonts w:ascii="Times New Roman" w:hAnsi="Times New Roman"/>
          <w:sz w:val="26"/>
          <w:szCs w:val="26"/>
          <w:lang w:eastAsia="en-US"/>
        </w:rPr>
        <w:t>благоустройства в объемах, предусмотренных проектной документацией, в том</w:t>
      </w:r>
      <w:r w:rsidRPr="00172154">
        <w:rPr>
          <w:rFonts w:ascii="Times New Roman" w:hAnsi="Times New Roman"/>
          <w:sz w:val="26"/>
          <w:szCs w:val="26"/>
          <w:lang w:eastAsia="en-US"/>
        </w:rPr>
        <w:t xml:space="preserve"> </w:t>
      </w:r>
      <w:r w:rsidRPr="00AC6F6D">
        <w:rPr>
          <w:rFonts w:ascii="Times New Roman" w:hAnsi="Times New Roman"/>
          <w:sz w:val="26"/>
          <w:szCs w:val="26"/>
          <w:lang w:eastAsia="en-US"/>
        </w:rPr>
        <w:t>числе:</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Асфальтобетонное покрытие  ________________________________________ кв. м</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Отмостка (бордюрный камень) ______________________________ кв. м (пог. м)</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Восстановление благоустройства __________________________________________</w:t>
      </w:r>
      <w:r>
        <w:rPr>
          <w:rFonts w:ascii="Times New Roman" w:hAnsi="Times New Roman"/>
          <w:sz w:val="26"/>
          <w:szCs w:val="26"/>
          <w:lang w:eastAsia="en-US"/>
        </w:rPr>
        <w:t>_</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Восстановление озеленения _______________________________________________</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Восстановление малых архитектурных форм _________________________________</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Прочее (указать вид благоустройства) ____________________________________</w:t>
      </w:r>
      <w:r>
        <w:rPr>
          <w:rFonts w:ascii="Times New Roman" w:hAnsi="Times New Roman"/>
          <w:sz w:val="26"/>
          <w:szCs w:val="26"/>
          <w:lang w:eastAsia="en-US"/>
        </w:rPr>
        <w:t>__</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с надлежащим качеством в срок до _____________________________ г.</w:t>
      </w: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p>
    <w:p w:rsidR="00754936" w:rsidRPr="00AC6F6D" w:rsidRDefault="00754936" w:rsidP="00172154">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Заявитель _____________________          __________________________________</w:t>
      </w:r>
    </w:p>
    <w:p w:rsidR="00754936" w:rsidRPr="00AC6F6D" w:rsidRDefault="00754936" w:rsidP="00172154">
      <w:pPr>
        <w:autoSpaceDE w:val="0"/>
        <w:autoSpaceDN w:val="0"/>
        <w:adjustRightInd w:val="0"/>
        <w:spacing w:after="0" w:line="240" w:lineRule="auto"/>
        <w:jc w:val="both"/>
        <w:rPr>
          <w:rFonts w:ascii="Times New Roman" w:hAnsi="Times New Roman"/>
          <w:sz w:val="20"/>
          <w:szCs w:val="20"/>
          <w:lang w:eastAsia="en-US"/>
        </w:rPr>
      </w:pPr>
      <w:bookmarkStart w:id="15" w:name="_GoBack"/>
      <w:bookmarkEnd w:id="15"/>
      <w:r w:rsidRPr="00AC6F6D">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AC6F6D">
        <w:rPr>
          <w:rFonts w:ascii="Times New Roman" w:hAnsi="Times New Roman"/>
          <w:sz w:val="20"/>
          <w:szCs w:val="20"/>
          <w:lang w:eastAsia="en-US"/>
        </w:rPr>
        <w:t xml:space="preserve">  (подпись)                        </w:t>
      </w:r>
      <w:r>
        <w:rPr>
          <w:rFonts w:ascii="Times New Roman" w:hAnsi="Times New Roman"/>
          <w:sz w:val="20"/>
          <w:szCs w:val="20"/>
          <w:lang w:eastAsia="en-US"/>
        </w:rPr>
        <w:t xml:space="preserve">                                 </w:t>
      </w:r>
      <w:r w:rsidRPr="00AC6F6D">
        <w:rPr>
          <w:rFonts w:ascii="Times New Roman" w:hAnsi="Times New Roman"/>
          <w:sz w:val="20"/>
          <w:szCs w:val="20"/>
          <w:lang w:eastAsia="en-US"/>
        </w:rPr>
        <w:t>(Ф.И.О. заявителя)</w:t>
      </w:r>
    </w:p>
    <w:p w:rsidR="00754936" w:rsidRDefault="00754936" w:rsidP="00172154">
      <w:pPr>
        <w:autoSpaceDE w:val="0"/>
        <w:autoSpaceDN w:val="0"/>
        <w:adjustRightInd w:val="0"/>
        <w:spacing w:after="0" w:line="240" w:lineRule="auto"/>
        <w:jc w:val="both"/>
        <w:rPr>
          <w:rFonts w:ascii="Times New Roman" w:hAnsi="Times New Roman"/>
          <w:sz w:val="26"/>
          <w:szCs w:val="26"/>
          <w:lang w:eastAsia="en-US"/>
        </w:rPr>
      </w:pPr>
    </w:p>
    <w:p w:rsidR="00754936" w:rsidRDefault="00754936" w:rsidP="009C6259">
      <w:pPr>
        <w:autoSpaceDE w:val="0"/>
        <w:autoSpaceDN w:val="0"/>
        <w:adjustRightInd w:val="0"/>
        <w:spacing w:after="0" w:line="240" w:lineRule="auto"/>
        <w:jc w:val="both"/>
        <w:rPr>
          <w:rFonts w:ascii="Times New Roman" w:hAnsi="Times New Roman"/>
          <w:sz w:val="26"/>
          <w:szCs w:val="26"/>
          <w:lang w:eastAsia="en-US"/>
        </w:rPr>
      </w:pPr>
      <w:r w:rsidRPr="00AC6F6D">
        <w:rPr>
          <w:rFonts w:ascii="Times New Roman" w:hAnsi="Times New Roman"/>
          <w:sz w:val="26"/>
          <w:szCs w:val="26"/>
          <w:lang w:eastAsia="en-US"/>
        </w:rPr>
        <w:t>Дата _______________ г.</w:t>
      </w:r>
    </w:p>
    <w:p w:rsidR="00754936" w:rsidRDefault="00754936" w:rsidP="009720EC">
      <w:pPr>
        <w:autoSpaceDE w:val="0"/>
        <w:autoSpaceDN w:val="0"/>
        <w:adjustRightInd w:val="0"/>
        <w:spacing w:after="0" w:line="240" w:lineRule="auto"/>
        <w:jc w:val="center"/>
        <w:rPr>
          <w:rFonts w:ascii="Times New Roman" w:hAnsi="Times New Roman"/>
          <w:sz w:val="26"/>
          <w:szCs w:val="26"/>
          <w:lang w:eastAsia="en-US"/>
        </w:rPr>
      </w:pPr>
      <w:r>
        <w:rPr>
          <w:rFonts w:ascii="Times New Roman" w:hAnsi="Times New Roman"/>
          <w:sz w:val="26"/>
          <w:szCs w:val="26"/>
          <w:lang w:eastAsia="en-US"/>
        </w:rPr>
        <w:t>_____________________</w:t>
      </w:r>
    </w:p>
    <w:sectPr w:rsidR="00754936" w:rsidSect="00C00EA1">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36" w:rsidRDefault="00754936">
      <w:pPr>
        <w:spacing w:after="0" w:line="240" w:lineRule="auto"/>
      </w:pPr>
      <w:r>
        <w:separator/>
      </w:r>
    </w:p>
  </w:endnote>
  <w:endnote w:type="continuationSeparator" w:id="0">
    <w:p w:rsidR="00754936" w:rsidRDefault="0075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36" w:rsidRDefault="00754936" w:rsidP="00BA44E8">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754936" w:rsidRDefault="00754936" w:rsidP="000E2DB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36" w:rsidRDefault="00754936" w:rsidP="00BA44E8">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490D89">
      <w:rPr>
        <w:rStyle w:val="ac"/>
        <w:noProof/>
      </w:rPr>
      <w:t>36</w:t>
    </w:r>
    <w:r>
      <w:rPr>
        <w:rStyle w:val="ac"/>
      </w:rPr>
      <w:fldChar w:fldCharType="end"/>
    </w:r>
  </w:p>
  <w:p w:rsidR="00754936" w:rsidRDefault="00754936" w:rsidP="000E2DB5">
    <w:pPr>
      <w:pStyle w:val="a7"/>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36" w:rsidRDefault="00754936">
      <w:pPr>
        <w:spacing w:after="0" w:line="240" w:lineRule="auto"/>
      </w:pPr>
      <w:r>
        <w:separator/>
      </w:r>
    </w:p>
  </w:footnote>
  <w:footnote w:type="continuationSeparator" w:id="0">
    <w:p w:rsidR="00754936" w:rsidRDefault="00754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4F73"/>
    <w:multiLevelType w:val="hybridMultilevel"/>
    <w:tmpl w:val="8D4C1762"/>
    <w:lvl w:ilvl="0" w:tplc="79C616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4B96AB0"/>
    <w:multiLevelType w:val="hybridMultilevel"/>
    <w:tmpl w:val="A45262E0"/>
    <w:lvl w:ilvl="0" w:tplc="B538CC54">
      <w:numFmt w:val="bullet"/>
      <w:pStyle w:val="a"/>
      <w:lvlText w:val=" "/>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1AE"/>
    <w:rsid w:val="00007F58"/>
    <w:rsid w:val="00021707"/>
    <w:rsid w:val="00054F43"/>
    <w:rsid w:val="000D060F"/>
    <w:rsid w:val="000E1784"/>
    <w:rsid w:val="000E2DB5"/>
    <w:rsid w:val="000F2EDE"/>
    <w:rsid w:val="001004EF"/>
    <w:rsid w:val="001114FF"/>
    <w:rsid w:val="00112BDA"/>
    <w:rsid w:val="00114DE7"/>
    <w:rsid w:val="00125B86"/>
    <w:rsid w:val="00172154"/>
    <w:rsid w:val="001769BB"/>
    <w:rsid w:val="001D1484"/>
    <w:rsid w:val="001E7D80"/>
    <w:rsid w:val="001F4343"/>
    <w:rsid w:val="00210A3E"/>
    <w:rsid w:val="00214873"/>
    <w:rsid w:val="00242B09"/>
    <w:rsid w:val="00244D2E"/>
    <w:rsid w:val="002722A5"/>
    <w:rsid w:val="002727EE"/>
    <w:rsid w:val="00280113"/>
    <w:rsid w:val="002824C9"/>
    <w:rsid w:val="002B7BB9"/>
    <w:rsid w:val="002C33F4"/>
    <w:rsid w:val="002F11F1"/>
    <w:rsid w:val="002F64E7"/>
    <w:rsid w:val="003118B9"/>
    <w:rsid w:val="00321E12"/>
    <w:rsid w:val="00324797"/>
    <w:rsid w:val="003345E7"/>
    <w:rsid w:val="00353EB7"/>
    <w:rsid w:val="003734ED"/>
    <w:rsid w:val="00380A69"/>
    <w:rsid w:val="00383641"/>
    <w:rsid w:val="003A153C"/>
    <w:rsid w:val="003C142B"/>
    <w:rsid w:val="003D2559"/>
    <w:rsid w:val="003F3519"/>
    <w:rsid w:val="003F6A63"/>
    <w:rsid w:val="00444816"/>
    <w:rsid w:val="004728AA"/>
    <w:rsid w:val="00490D89"/>
    <w:rsid w:val="004A6D00"/>
    <w:rsid w:val="004D7454"/>
    <w:rsid w:val="00502F5E"/>
    <w:rsid w:val="00516E3B"/>
    <w:rsid w:val="00541F21"/>
    <w:rsid w:val="0054673F"/>
    <w:rsid w:val="00563682"/>
    <w:rsid w:val="005960C9"/>
    <w:rsid w:val="005D4DD9"/>
    <w:rsid w:val="005E6252"/>
    <w:rsid w:val="005F17E9"/>
    <w:rsid w:val="006023F9"/>
    <w:rsid w:val="0062775D"/>
    <w:rsid w:val="006835C6"/>
    <w:rsid w:val="00692C91"/>
    <w:rsid w:val="006F051F"/>
    <w:rsid w:val="00707238"/>
    <w:rsid w:val="0072183C"/>
    <w:rsid w:val="00754936"/>
    <w:rsid w:val="00756198"/>
    <w:rsid w:val="00774CF7"/>
    <w:rsid w:val="007933B2"/>
    <w:rsid w:val="007A4AE6"/>
    <w:rsid w:val="007C0301"/>
    <w:rsid w:val="007D316A"/>
    <w:rsid w:val="00805210"/>
    <w:rsid w:val="00807446"/>
    <w:rsid w:val="008167F7"/>
    <w:rsid w:val="0083054C"/>
    <w:rsid w:val="0090256E"/>
    <w:rsid w:val="0092578C"/>
    <w:rsid w:val="009720EC"/>
    <w:rsid w:val="00977D24"/>
    <w:rsid w:val="009B1330"/>
    <w:rsid w:val="009C6259"/>
    <w:rsid w:val="009F13FF"/>
    <w:rsid w:val="009F46D3"/>
    <w:rsid w:val="00A0276C"/>
    <w:rsid w:val="00A1347E"/>
    <w:rsid w:val="00A6758E"/>
    <w:rsid w:val="00A7097F"/>
    <w:rsid w:val="00AC6F6D"/>
    <w:rsid w:val="00AE2678"/>
    <w:rsid w:val="00AF6F7B"/>
    <w:rsid w:val="00B13459"/>
    <w:rsid w:val="00B200A3"/>
    <w:rsid w:val="00B30E13"/>
    <w:rsid w:val="00B507CC"/>
    <w:rsid w:val="00B84B0A"/>
    <w:rsid w:val="00BA44E8"/>
    <w:rsid w:val="00BC03E8"/>
    <w:rsid w:val="00BE1610"/>
    <w:rsid w:val="00C00EA1"/>
    <w:rsid w:val="00C12802"/>
    <w:rsid w:val="00C34940"/>
    <w:rsid w:val="00C35EFE"/>
    <w:rsid w:val="00C37340"/>
    <w:rsid w:val="00C416D9"/>
    <w:rsid w:val="00C66DEE"/>
    <w:rsid w:val="00C86486"/>
    <w:rsid w:val="00C869BD"/>
    <w:rsid w:val="00CB31AE"/>
    <w:rsid w:val="00CF0F67"/>
    <w:rsid w:val="00CF5CF0"/>
    <w:rsid w:val="00D033F8"/>
    <w:rsid w:val="00D33071"/>
    <w:rsid w:val="00D674C9"/>
    <w:rsid w:val="00D84297"/>
    <w:rsid w:val="00D873CE"/>
    <w:rsid w:val="00E051BE"/>
    <w:rsid w:val="00E50523"/>
    <w:rsid w:val="00E51CA3"/>
    <w:rsid w:val="00E75376"/>
    <w:rsid w:val="00E7754A"/>
    <w:rsid w:val="00E87712"/>
    <w:rsid w:val="00EA0E25"/>
    <w:rsid w:val="00EB7F2E"/>
    <w:rsid w:val="00ED0ED1"/>
    <w:rsid w:val="00EE5C53"/>
    <w:rsid w:val="00F0257D"/>
    <w:rsid w:val="00F23A02"/>
    <w:rsid w:val="00F50F52"/>
    <w:rsid w:val="00F55036"/>
    <w:rsid w:val="00F60057"/>
    <w:rsid w:val="00F601AD"/>
    <w:rsid w:val="00F61334"/>
    <w:rsid w:val="00F848E1"/>
    <w:rsid w:val="00F91C5C"/>
    <w:rsid w:val="00F9318E"/>
    <w:rsid w:val="00FD78E2"/>
    <w:rsid w:val="00FF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3" type="connector" idref="#AutoShape 6"/>
        <o:r id="V:Rule14" type="connector" idref="#AutoShape 25"/>
        <o:r id="V:Rule15" type="connector" idref="#AutoShape 23"/>
        <o:r id="V:Rule16" type="connector" idref="#AutoShape 22"/>
        <o:r id="V:Rule17" type="connector" idref="#AutoShape 8"/>
        <o:r id="V:Rule18" type="connector" idref="#AutoShape 9"/>
        <o:r id="V:Rule19" type="connector" idref="#_x0000_s1045"/>
        <o:r id="V:Rule20" type="connector" idref="#AutoShape 26"/>
        <o:r id="V:Rule21" type="connector" idref="#AutoShape 29"/>
        <o:r id="V:Rule22" type="connector" idref="#AutoShape 21"/>
        <o:r id="V:Rule23" type="connector" idref="#AutoShape 7"/>
        <o:r id="V:Rule24"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1C5C"/>
    <w:pPr>
      <w:spacing w:after="200" w:line="276" w:lineRule="auto"/>
    </w:pPr>
    <w:rPr>
      <w:rFonts w:eastAsia="Times New Roman"/>
    </w:rPr>
  </w:style>
  <w:style w:type="paragraph" w:styleId="1">
    <w:name w:val="heading 1"/>
    <w:basedOn w:val="a0"/>
    <w:link w:val="10"/>
    <w:uiPriority w:val="99"/>
    <w:qFormat/>
    <w:rsid w:val="00807446"/>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07446"/>
    <w:rPr>
      <w:rFonts w:ascii="Times New Roman" w:hAnsi="Times New Roman" w:cs="Times New Roman"/>
      <w:b/>
      <w:bCs/>
      <w:kern w:val="36"/>
      <w:sz w:val="48"/>
      <w:szCs w:val="48"/>
      <w:lang w:eastAsia="ru-RU"/>
    </w:rPr>
  </w:style>
  <w:style w:type="paragraph" w:customStyle="1" w:styleId="ConsPlusNormal">
    <w:name w:val="ConsPlusNormal"/>
    <w:link w:val="ConsPlusNormal0"/>
    <w:uiPriority w:val="99"/>
    <w:rsid w:val="00CB31AE"/>
    <w:pPr>
      <w:widowControl w:val="0"/>
      <w:autoSpaceDE w:val="0"/>
      <w:autoSpaceDN w:val="0"/>
    </w:pPr>
    <w:rPr>
      <w:rFonts w:eastAsia="Times New Roman" w:cs="Calibri"/>
    </w:rPr>
  </w:style>
  <w:style w:type="paragraph" w:customStyle="1" w:styleId="ConsPlusNonformat">
    <w:name w:val="ConsPlusNonformat"/>
    <w:uiPriority w:val="99"/>
    <w:rsid w:val="00CB31A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B31AE"/>
    <w:pPr>
      <w:widowControl w:val="0"/>
      <w:autoSpaceDE w:val="0"/>
      <w:autoSpaceDN w:val="0"/>
    </w:pPr>
    <w:rPr>
      <w:rFonts w:eastAsia="Times New Roman" w:cs="Calibri"/>
      <w:b/>
      <w:szCs w:val="20"/>
    </w:rPr>
  </w:style>
  <w:style w:type="paragraph" w:customStyle="1" w:styleId="ConsPlusCell">
    <w:name w:val="ConsPlusCell"/>
    <w:uiPriority w:val="99"/>
    <w:rsid w:val="00CB31A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B31A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B31A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B31AE"/>
    <w:pPr>
      <w:widowControl w:val="0"/>
      <w:autoSpaceDE w:val="0"/>
      <w:autoSpaceDN w:val="0"/>
    </w:pPr>
    <w:rPr>
      <w:rFonts w:ascii="Tahoma" w:eastAsia="Times New Roman" w:hAnsi="Tahoma" w:cs="Tahoma"/>
      <w:sz w:val="26"/>
      <w:szCs w:val="20"/>
    </w:rPr>
  </w:style>
  <w:style w:type="character" w:styleId="a4">
    <w:name w:val="Hyperlink"/>
    <w:basedOn w:val="a1"/>
    <w:uiPriority w:val="99"/>
    <w:rsid w:val="00F91C5C"/>
    <w:rPr>
      <w:rFonts w:cs="Times New Roman"/>
      <w:color w:val="0000FF"/>
      <w:u w:val="single"/>
    </w:rPr>
  </w:style>
  <w:style w:type="paragraph" w:styleId="a5">
    <w:name w:val="No Spacing"/>
    <w:uiPriority w:val="99"/>
    <w:qFormat/>
    <w:rsid w:val="001F4343"/>
    <w:rPr>
      <w:lang w:eastAsia="en-US"/>
    </w:rPr>
  </w:style>
  <w:style w:type="character" w:styleId="a6">
    <w:name w:val="Strong"/>
    <w:basedOn w:val="a1"/>
    <w:uiPriority w:val="99"/>
    <w:qFormat/>
    <w:rsid w:val="0062775D"/>
    <w:rPr>
      <w:rFonts w:cs="Times New Roman"/>
      <w:b/>
      <w:bCs/>
    </w:rPr>
  </w:style>
  <w:style w:type="paragraph" w:styleId="a7">
    <w:name w:val="footer"/>
    <w:basedOn w:val="a0"/>
    <w:link w:val="a8"/>
    <w:uiPriority w:val="99"/>
    <w:rsid w:val="00A0276C"/>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A0276C"/>
    <w:rPr>
      <w:rFonts w:ascii="Calibri" w:hAnsi="Calibri" w:cs="Times New Roman"/>
      <w:lang w:eastAsia="ru-RU"/>
    </w:rPr>
  </w:style>
  <w:style w:type="paragraph" w:styleId="a9">
    <w:name w:val="Balloon Text"/>
    <w:basedOn w:val="a0"/>
    <w:link w:val="aa"/>
    <w:uiPriority w:val="99"/>
    <w:semiHidden/>
    <w:rsid w:val="001769B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locked/>
    <w:rsid w:val="001769BB"/>
    <w:rPr>
      <w:rFonts w:ascii="Segoe UI" w:hAnsi="Segoe UI" w:cs="Segoe UI"/>
      <w:sz w:val="18"/>
      <w:szCs w:val="18"/>
      <w:lang w:eastAsia="ru-RU"/>
    </w:rPr>
  </w:style>
  <w:style w:type="paragraph" w:customStyle="1" w:styleId="a">
    <w:name w:val="_Список маркеров"/>
    <w:basedOn w:val="a0"/>
    <w:uiPriority w:val="99"/>
    <w:rsid w:val="00114DE7"/>
    <w:pPr>
      <w:numPr>
        <w:numId w:val="2"/>
      </w:numPr>
    </w:pPr>
  </w:style>
  <w:style w:type="paragraph" w:styleId="ab">
    <w:name w:val="List Paragraph"/>
    <w:basedOn w:val="a0"/>
    <w:uiPriority w:val="99"/>
    <w:qFormat/>
    <w:rsid w:val="00D873CE"/>
    <w:pPr>
      <w:numPr>
        <w:ilvl w:val="4"/>
      </w:numPr>
      <w:tabs>
        <w:tab w:val="num" w:pos="3119"/>
      </w:tabs>
      <w:spacing w:after="0" w:line="240" w:lineRule="auto"/>
      <w:ind w:left="720" w:hanging="567"/>
      <w:contextualSpacing/>
      <w:jc w:val="both"/>
    </w:pPr>
    <w:rPr>
      <w:rFonts w:ascii="Times New Roman" w:hAnsi="Times New Roman"/>
      <w:sz w:val="26"/>
      <w:szCs w:val="24"/>
      <w:lang w:eastAsia="en-US"/>
    </w:rPr>
  </w:style>
  <w:style w:type="character" w:customStyle="1" w:styleId="ConsPlusNormal0">
    <w:name w:val="ConsPlusNormal Знак"/>
    <w:link w:val="ConsPlusNormal"/>
    <w:uiPriority w:val="99"/>
    <w:locked/>
    <w:rsid w:val="0083054C"/>
    <w:rPr>
      <w:rFonts w:ascii="Calibri" w:hAnsi="Calibri"/>
      <w:sz w:val="22"/>
      <w:lang w:eastAsia="ru-RU"/>
    </w:rPr>
  </w:style>
  <w:style w:type="character" w:styleId="ac">
    <w:name w:val="page number"/>
    <w:basedOn w:val="a1"/>
    <w:uiPriority w:val="99"/>
    <w:rsid w:val="000E2D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36392">
      <w:marLeft w:val="0"/>
      <w:marRight w:val="0"/>
      <w:marTop w:val="0"/>
      <w:marBottom w:val="0"/>
      <w:divBdr>
        <w:top w:val="none" w:sz="0" w:space="0" w:color="auto"/>
        <w:left w:val="none" w:sz="0" w:space="0" w:color="auto"/>
        <w:bottom w:val="none" w:sz="0" w:space="0" w:color="auto"/>
        <w:right w:val="none" w:sz="0" w:space="0" w:color="auto"/>
      </w:divBdr>
      <w:divsChild>
        <w:div w:id="1435436397">
          <w:marLeft w:val="0"/>
          <w:marRight w:val="0"/>
          <w:marTop w:val="0"/>
          <w:marBottom w:val="0"/>
          <w:divBdr>
            <w:top w:val="none" w:sz="0" w:space="0" w:color="auto"/>
            <w:left w:val="none" w:sz="0" w:space="0" w:color="auto"/>
            <w:bottom w:val="none" w:sz="0" w:space="0" w:color="auto"/>
            <w:right w:val="none" w:sz="0" w:space="0" w:color="auto"/>
          </w:divBdr>
        </w:div>
        <w:div w:id="1435436398">
          <w:marLeft w:val="0"/>
          <w:marRight w:val="0"/>
          <w:marTop w:val="0"/>
          <w:marBottom w:val="0"/>
          <w:divBdr>
            <w:top w:val="none" w:sz="0" w:space="0" w:color="auto"/>
            <w:left w:val="none" w:sz="0" w:space="0" w:color="auto"/>
            <w:bottom w:val="none" w:sz="0" w:space="0" w:color="auto"/>
            <w:right w:val="none" w:sz="0" w:space="0" w:color="auto"/>
          </w:divBdr>
        </w:div>
      </w:divsChild>
    </w:div>
    <w:div w:id="1435436394">
      <w:marLeft w:val="0"/>
      <w:marRight w:val="0"/>
      <w:marTop w:val="0"/>
      <w:marBottom w:val="0"/>
      <w:divBdr>
        <w:top w:val="none" w:sz="0" w:space="0" w:color="auto"/>
        <w:left w:val="none" w:sz="0" w:space="0" w:color="auto"/>
        <w:bottom w:val="none" w:sz="0" w:space="0" w:color="auto"/>
        <w:right w:val="none" w:sz="0" w:space="0" w:color="auto"/>
      </w:divBdr>
    </w:div>
    <w:div w:id="1435436395">
      <w:marLeft w:val="0"/>
      <w:marRight w:val="0"/>
      <w:marTop w:val="0"/>
      <w:marBottom w:val="0"/>
      <w:divBdr>
        <w:top w:val="none" w:sz="0" w:space="0" w:color="auto"/>
        <w:left w:val="none" w:sz="0" w:space="0" w:color="auto"/>
        <w:bottom w:val="none" w:sz="0" w:space="0" w:color="auto"/>
        <w:right w:val="none" w:sz="0" w:space="0" w:color="auto"/>
      </w:divBdr>
    </w:div>
    <w:div w:id="1435436396">
      <w:marLeft w:val="0"/>
      <w:marRight w:val="0"/>
      <w:marTop w:val="0"/>
      <w:marBottom w:val="0"/>
      <w:divBdr>
        <w:top w:val="none" w:sz="0" w:space="0" w:color="auto"/>
        <w:left w:val="none" w:sz="0" w:space="0" w:color="auto"/>
        <w:bottom w:val="none" w:sz="0" w:space="0" w:color="auto"/>
        <w:right w:val="none" w:sz="0" w:space="0" w:color="auto"/>
      </w:divBdr>
    </w:div>
    <w:div w:id="1435436399">
      <w:marLeft w:val="0"/>
      <w:marRight w:val="0"/>
      <w:marTop w:val="0"/>
      <w:marBottom w:val="0"/>
      <w:divBdr>
        <w:top w:val="none" w:sz="0" w:space="0" w:color="auto"/>
        <w:left w:val="none" w:sz="0" w:space="0" w:color="auto"/>
        <w:bottom w:val="none" w:sz="0" w:space="0" w:color="auto"/>
        <w:right w:val="none" w:sz="0" w:space="0" w:color="auto"/>
      </w:divBdr>
    </w:div>
    <w:div w:id="1435436400">
      <w:marLeft w:val="0"/>
      <w:marRight w:val="0"/>
      <w:marTop w:val="0"/>
      <w:marBottom w:val="0"/>
      <w:divBdr>
        <w:top w:val="none" w:sz="0" w:space="0" w:color="auto"/>
        <w:left w:val="none" w:sz="0" w:space="0" w:color="auto"/>
        <w:bottom w:val="none" w:sz="0" w:space="0" w:color="auto"/>
        <w:right w:val="none" w:sz="0" w:space="0" w:color="auto"/>
      </w:divBdr>
      <w:divsChild>
        <w:div w:id="143543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hmao.ru/" TargetMode="External"/><Relationship Id="rId18" Type="http://schemas.openxmlformats.org/officeDocument/2006/relationships/hyperlink" Target="http://www.lukoil-inform.ru" TargetMode="External"/><Relationship Id="rId26" Type="http://schemas.openxmlformats.org/officeDocument/2006/relationships/hyperlink" Target="consultantplus://offline/ref=22B7289F96AAB3B1B4567006915C97F186285EBC1BB2465DBF3865C0A7o6r2L" TargetMode="External"/><Relationship Id="rId39" Type="http://schemas.openxmlformats.org/officeDocument/2006/relationships/hyperlink" Target="consultantplus://offline/ref=22B7289F96AAB3B1B4567006915C97F186285EB41CB2465DBF3865C0A76241F1AAA0462C7F996B56o7rBL"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8AC0BD87BAE8065E73106C10403CF92EA3E0BC20A3E9BE8576ACC955C7F87873269AA061642E2683nELBI" TargetMode="External"/><Relationship Id="rId42" Type="http://schemas.openxmlformats.org/officeDocument/2006/relationships/hyperlink" Target="consultantplus://offline/ref=22B7289F96AAB3B1B4566E0B8730C0FE812B02B818B74D08E06D6397F83247A4EAE040793CDD615E7FB4891Bo8rBL" TargetMode="External"/><Relationship Id="rId7" Type="http://schemas.openxmlformats.org/officeDocument/2006/relationships/endnotes" Target="endnotes.xml"/><Relationship Id="rId12" Type="http://schemas.openxmlformats.org/officeDocument/2006/relationships/hyperlink" Target="mailto:delo@admkogalym.ru" TargetMode="External"/><Relationship Id="rId17" Type="http://schemas.openxmlformats.org/officeDocument/2006/relationships/hyperlink" Target="http://www.hanty.rt.ru" TargetMode="External"/><Relationship Id="rId25" Type="http://schemas.openxmlformats.org/officeDocument/2006/relationships/hyperlink" Target="consultantplus://offline/ref=22B7289F96AAB3B1B4567006915C97F186285EB21CB2465DBF3865C0A7o6r2L" TargetMode="External"/><Relationship Id="rId33" Type="http://schemas.openxmlformats.org/officeDocument/2006/relationships/hyperlink" Target="consultantplus://offline/ref=87CA25C1A544B25EFFA66872541EC5204A26905898520F9BD092C781A3B2FDE77AF9EF3D46921A709ADAB7EFT1v6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koggas@mail.ru" TargetMode="External"/><Relationship Id="rId20" Type="http://schemas.openxmlformats.org/officeDocument/2006/relationships/hyperlink" Target="http://www.admkogalym.ru" TargetMode="External"/><Relationship Id="rId29" Type="http://schemas.openxmlformats.org/officeDocument/2006/relationships/hyperlink" Target="consultantplus://offline/ref=22B7289F96AAB3B1B4567006915C97F186285EBC18B6465DBF3865C0A76241F1AAA0462C7F996C56o7rBL" TargetMode="External"/><Relationship Id="rId41" Type="http://schemas.openxmlformats.org/officeDocument/2006/relationships/hyperlink" Target="consultantplus://offline/ref=22B7289F96AAB3B1B4567006915C97F186285DB51CB2465DBF3865C0A76241F1AAA0462C799Co6r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risa.dvornikova@admkogalym.ru" TargetMode="External"/><Relationship Id="rId24" Type="http://schemas.openxmlformats.org/officeDocument/2006/relationships/hyperlink" Target="http://www.admkogalym.ru" TargetMode="External"/><Relationship Id="rId32" Type="http://schemas.openxmlformats.org/officeDocument/2006/relationships/hyperlink" Target="consultantplus://offline/ref=35EB644C4AB3E0FDBC7C091A3A8FDF50628491A60A1F6B1E13F4274405723E8EDFAB52CFA52913EFBACB8470B3wEL" TargetMode="External"/><Relationship Id="rId37" Type="http://schemas.openxmlformats.org/officeDocument/2006/relationships/footer" Target="footer1.xml"/><Relationship Id="rId40" Type="http://schemas.openxmlformats.org/officeDocument/2006/relationships/hyperlink" Target="consultantplus://offline/ref=22B7289F96AAB3B1B4567006915C97F186285EB41CB2465DBF3865C0A76241F1AAA0462C7F996C5Eo7rAL" TargetMode="External"/><Relationship Id="rId5" Type="http://schemas.openxmlformats.org/officeDocument/2006/relationships/webSettings" Target="webSettings.xml"/><Relationship Id="rId15" Type="http://schemas.openxmlformats.org/officeDocument/2006/relationships/hyperlink" Target="mailto:koggas@mail.ru" TargetMode="External"/><Relationship Id="rId23" Type="http://schemas.openxmlformats.org/officeDocument/2006/relationships/hyperlink" Target="http://www.admkogalym.ru" TargetMode="External"/><Relationship Id="rId28" Type="http://schemas.openxmlformats.org/officeDocument/2006/relationships/hyperlink" Target="consultantplus://offline/ref=22B7289F96AAB3B1B4567006915C97F1862758B41CBF465DBF3865C0A7o6r2L" TargetMode="External"/><Relationship Id="rId36" Type="http://schemas.openxmlformats.org/officeDocument/2006/relationships/image" Target="media/image2.png"/><Relationship Id="rId10" Type="http://schemas.openxmlformats.org/officeDocument/2006/relationships/hyperlink" Target="http://www.admkogalym.ru" TargetMode="External"/><Relationship Id="rId19" Type="http://schemas.openxmlformats.org/officeDocument/2006/relationships/hyperlink" Target="consultantplus://offline/main?base=RLAW127;n=20732;fld=134;dst=100318" TargetMode="External"/><Relationship Id="rId31" Type="http://schemas.openxmlformats.org/officeDocument/2006/relationships/hyperlink" Target="consultantplus://offline/ref=ACFC0F802E265D5609397376EF29C86D506FC1783B13B2A5A76A6D3E89kBG3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N:\&#1054;&#1073;&#1097;&#1072;&#1103;\&#1040;&#1056;&#1061;&#1048;&#1058;&#1045;&#1050;&#1058;&#1059;&#1056;&#1040;\&#1041;&#1086;&#1075;&#1086;&#1084;&#1086;&#1083;&#1086;&#1074;&#1072;\&#1056;&#1077;&#1075;&#1083;&#1072;&#1084;&#1077;&#1085;&#1090;&#1072;%20&#1080;%20&#1087;&#1072;&#1089;&#1087;&#1086;&#1088;&#1090;&#1072;\&#1040;&#1044;&#1052;&#1048;&#1053;&#1048;&#1057;&#1058;&#1056;&#1040;&#1058;&#1048;&#1042;&#1053;&#1067;&#1049;%20&#1056;&#1045;&#1043;&#1051;&#1040;&#1052;&#1045;&#1053;&#1058;%20&#1054;&#1056;&#1044;&#1045;&#1056;%20&#1047;&#1045;&#1052;%20&#1056;&#1040;&#1041;&#1054;&#1058;\&#1040;&#1056;%20&#1047;&#1077;&#1084;%20&#1088;&#1072;&#1073;&#1086;&#1090;&#1099;\&#1040;&#1056;%20&#1047;&#1077;&#1084;%20&#1088;&#1072;&#1073;&#1086;&#1090;&#1099;%20&#1075;.&#1061;&#1072;&#1085;&#1090;&#1099;%20&#1084;&#1072;&#1085;&#1089;&#1080;&#1081;&#1089;&#1082;.docx" TargetMode="External"/><Relationship Id="rId14" Type="http://schemas.openxmlformats.org/officeDocument/2006/relationships/hyperlink" Target="http://www.to86.rosreestr.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22B7289F96AAB3B1B4567006915C97F186285EB41FB4465DBF3865C0A7o6r2L" TargetMode="External"/><Relationship Id="rId30" Type="http://schemas.openxmlformats.org/officeDocument/2006/relationships/hyperlink" Target="consultantplus://offline/ref=22B7289F96AAB3B1B4567006915C97F186285CB710B6465DBF3865C0A7o6r2L" TargetMode="External"/><Relationship Id="rId35" Type="http://schemas.openxmlformats.org/officeDocument/2006/relationships/hyperlink" Target="consultantplus://offline/ref=8AC0BD87BAE8065E73106C10403CF92EA3E0BC20A3E9BE8576ACC955C7F87873269AA064n6L7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36</Pages>
  <Words>12491</Words>
  <Characters>71201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Богомолова Галина Александровна</dc:creator>
  <cp:lastModifiedBy>Немыкина Ольга Викторовна</cp:lastModifiedBy>
  <cp:revision>10</cp:revision>
  <cp:lastPrinted>2016-03-21T10:43:00Z</cp:lastPrinted>
  <dcterms:created xsi:type="dcterms:W3CDTF">2016-03-02T09:07:00Z</dcterms:created>
  <dcterms:modified xsi:type="dcterms:W3CDTF">2016-03-22T04:08:00Z</dcterms:modified>
</cp:coreProperties>
</file>