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FC" w:rsidRPr="00ED47FC" w:rsidRDefault="00ED47FC" w:rsidP="00ED47FC">
      <w:pPr>
        <w:spacing w:after="0" w:line="240" w:lineRule="auto"/>
        <w:jc w:val="both"/>
        <w:rPr>
          <w:rFonts w:ascii="Times New Roman" w:eastAsia="Times New Roman" w:hAnsi="Times New Roman"/>
          <w:sz w:val="26"/>
          <w:szCs w:val="26"/>
          <w:lang w:eastAsia="ru-RU"/>
        </w:rPr>
      </w:pPr>
    </w:p>
    <w:p w:rsidR="00ED47FC" w:rsidRPr="00ED47FC" w:rsidRDefault="0097611C" w:rsidP="0097611C">
      <w:pPr>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ПРОЕКТ ПОСТАНОВЛЕНИЯ</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О внесении изменений</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 xml:space="preserve">в постановление Администрации </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города Когалыма</w:t>
      </w:r>
    </w:p>
    <w:p w:rsidR="00ED47FC" w:rsidRPr="00ED47FC" w:rsidRDefault="00ED47FC" w:rsidP="00ED47FC">
      <w:pPr>
        <w:spacing w:after="0" w:line="240" w:lineRule="auto"/>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от 02.07.2015 №2063</w:t>
      </w: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Pr="00ED47FC" w:rsidRDefault="00ED47FC" w:rsidP="00ED47FC">
      <w:pPr>
        <w:autoSpaceDE w:val="0"/>
        <w:autoSpaceDN w:val="0"/>
        <w:adjustRightInd w:val="0"/>
        <w:spacing w:after="0" w:line="240" w:lineRule="auto"/>
        <w:ind w:firstLine="709"/>
        <w:jc w:val="both"/>
        <w:rPr>
          <w:rFonts w:ascii="Times New Roman" w:eastAsia="Times New Roman" w:hAnsi="Times New Roman"/>
          <w:sz w:val="26"/>
          <w:szCs w:val="26"/>
          <w:lang w:eastAsia="ru-RU"/>
        </w:rPr>
      </w:pPr>
      <w:proofErr w:type="gramStart"/>
      <w:r w:rsidRPr="00ED47FC">
        <w:rPr>
          <w:rFonts w:ascii="Times New Roman" w:eastAsia="Times New Roman" w:hAnsi="Times New Roman"/>
          <w:sz w:val="26"/>
          <w:szCs w:val="26"/>
          <w:lang w:eastAsia="ru-RU"/>
        </w:rPr>
        <w:t xml:space="preserve">В соответствии с Федеральным законом от 27.07.2010 №210-ФЗ «Об организации предоставления государственных и муниципальных услуг», </w:t>
      </w:r>
      <w:r>
        <w:rPr>
          <w:rFonts w:ascii="Times New Roman" w:eastAsia="Times New Roman" w:hAnsi="Times New Roman"/>
          <w:sz w:val="26"/>
          <w:szCs w:val="26"/>
          <w:lang w:eastAsia="ru-RU"/>
        </w:rPr>
        <w:t>постановлением</w:t>
      </w:r>
      <w:r w:rsidRPr="00ED47FC">
        <w:rPr>
          <w:rFonts w:ascii="Times New Roman" w:eastAsia="Times New Roman" w:hAnsi="Times New Roman"/>
          <w:sz w:val="26"/>
          <w:szCs w:val="26"/>
          <w:lang w:eastAsia="ru-RU"/>
        </w:rPr>
        <w:t xml:space="preserve"> Администрации города Когалыма от 07.02.2012 №289 «Об утверждении порядка разработки и утверждения административных регламентов пред</w:t>
      </w:r>
      <w:r>
        <w:rPr>
          <w:rFonts w:ascii="Times New Roman" w:eastAsia="Times New Roman" w:hAnsi="Times New Roman"/>
          <w:sz w:val="26"/>
          <w:szCs w:val="26"/>
          <w:lang w:eastAsia="ru-RU"/>
        </w:rPr>
        <w:t>оставления муниципальных услуг»</w:t>
      </w:r>
      <w:r w:rsidR="002D7E09">
        <w:rPr>
          <w:rFonts w:ascii="Times New Roman" w:eastAsia="Times New Roman" w:hAnsi="Times New Roman"/>
          <w:sz w:val="26"/>
          <w:szCs w:val="26"/>
          <w:lang w:eastAsia="ru-RU"/>
        </w:rPr>
        <w:t>, учитывая постановление Администрации города Когалыма от 31.07.2017 №1634 «О внесении изменений в постановление Администрации города Когалыма от 10.07.2012 «О перечне муниципальных услуг, предоставление которых организуется в многофункциональном</w:t>
      </w:r>
      <w:proofErr w:type="gramEnd"/>
      <w:r w:rsidR="002D7E09">
        <w:rPr>
          <w:rFonts w:ascii="Times New Roman" w:eastAsia="Times New Roman" w:hAnsi="Times New Roman"/>
          <w:sz w:val="26"/>
          <w:szCs w:val="26"/>
          <w:lang w:eastAsia="ru-RU"/>
        </w:rPr>
        <w:t xml:space="preserve"> </w:t>
      </w:r>
      <w:proofErr w:type="gramStart"/>
      <w:r w:rsidR="002D7E09">
        <w:rPr>
          <w:rFonts w:ascii="Times New Roman" w:eastAsia="Times New Roman" w:hAnsi="Times New Roman"/>
          <w:sz w:val="26"/>
          <w:szCs w:val="26"/>
          <w:lang w:eastAsia="ru-RU"/>
        </w:rPr>
        <w:t>центре</w:t>
      </w:r>
      <w:proofErr w:type="gramEnd"/>
      <w:r w:rsidR="002D7E09">
        <w:rPr>
          <w:rFonts w:ascii="Times New Roman" w:eastAsia="Times New Roman" w:hAnsi="Times New Roman"/>
          <w:sz w:val="26"/>
          <w:szCs w:val="26"/>
          <w:lang w:eastAsia="ru-RU"/>
        </w:rPr>
        <w:t xml:space="preserve"> предоставления государственных и муниципальных услуг в городе Когалыме»</w:t>
      </w:r>
      <w:r>
        <w:rPr>
          <w:rFonts w:ascii="Times New Roman" w:eastAsia="Times New Roman" w:hAnsi="Times New Roman"/>
          <w:sz w:val="26"/>
          <w:szCs w:val="26"/>
          <w:lang w:eastAsia="ru-RU"/>
        </w:rPr>
        <w:t>:</w:t>
      </w:r>
    </w:p>
    <w:p w:rsidR="00ED47FC" w:rsidRPr="00ED47FC" w:rsidRDefault="00ED47FC" w:rsidP="00ED47FC">
      <w:pPr>
        <w:tabs>
          <w:tab w:val="left" w:pos="720"/>
          <w:tab w:val="left" w:pos="900"/>
        </w:tabs>
        <w:spacing w:after="0" w:line="240" w:lineRule="auto"/>
        <w:jc w:val="both"/>
        <w:rPr>
          <w:rFonts w:ascii="Times New Roman" w:eastAsia="Times New Roman" w:hAnsi="Times New Roman"/>
          <w:sz w:val="26"/>
          <w:szCs w:val="26"/>
          <w:lang w:eastAsia="ru-RU"/>
        </w:rPr>
      </w:pPr>
    </w:p>
    <w:p w:rsidR="00ED47FC" w:rsidRDefault="00ED47FC" w:rsidP="00973FF6">
      <w:pPr>
        <w:numPr>
          <w:ilvl w:val="0"/>
          <w:numId w:val="1"/>
        </w:numPr>
        <w:spacing w:after="0" w:line="240" w:lineRule="auto"/>
        <w:ind w:left="0" w:firstLine="709"/>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В постановление Администрации города Когалыма от 02.07.2015 №2063  «Об утверждении административного регламента предоставления муниципальной услуги «Постановка граждан на учет для бесплатного предоставления земельного участка для строительства индивидуального жилого дома» (далее - постановле</w:t>
      </w:r>
      <w:r w:rsidR="00973FF6">
        <w:rPr>
          <w:rFonts w:ascii="Times New Roman" w:eastAsia="Times New Roman" w:hAnsi="Times New Roman"/>
          <w:sz w:val="26"/>
          <w:szCs w:val="26"/>
          <w:lang w:eastAsia="ru-RU"/>
        </w:rPr>
        <w:t>ние) внести следующие изменения:</w:t>
      </w:r>
    </w:p>
    <w:p w:rsidR="00973FF6" w:rsidRPr="00ED47FC" w:rsidRDefault="00493FDA" w:rsidP="00973FF6">
      <w:pPr>
        <w:numPr>
          <w:ilvl w:val="1"/>
          <w:numId w:val="1"/>
        </w:numPr>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00973FF6">
        <w:rPr>
          <w:rFonts w:ascii="Times New Roman" w:eastAsia="Times New Roman" w:hAnsi="Times New Roman"/>
          <w:sz w:val="26"/>
          <w:szCs w:val="26"/>
          <w:lang w:eastAsia="ru-RU"/>
        </w:rPr>
        <w:t xml:space="preserve"> постановлени</w:t>
      </w:r>
      <w:r>
        <w:rPr>
          <w:rFonts w:ascii="Times New Roman" w:eastAsia="Times New Roman" w:hAnsi="Times New Roman"/>
          <w:sz w:val="26"/>
          <w:szCs w:val="26"/>
          <w:lang w:eastAsia="ru-RU"/>
        </w:rPr>
        <w:t>и</w:t>
      </w:r>
      <w:r w:rsidR="00973FF6">
        <w:rPr>
          <w:rFonts w:ascii="Times New Roman" w:eastAsia="Times New Roman" w:hAnsi="Times New Roman"/>
          <w:sz w:val="26"/>
          <w:szCs w:val="26"/>
          <w:lang w:eastAsia="ru-RU"/>
        </w:rPr>
        <w:t xml:space="preserve"> слова «</w:t>
      </w:r>
      <w:r w:rsidR="00973FF6" w:rsidRPr="00ED47FC">
        <w:rPr>
          <w:rFonts w:ascii="Times New Roman" w:eastAsia="Times New Roman" w:hAnsi="Times New Roman"/>
          <w:sz w:val="26"/>
          <w:szCs w:val="26"/>
          <w:lang w:eastAsia="ru-RU"/>
        </w:rPr>
        <w:t>граждан на учет для бесплатного предоставления земельного участка для строительства индивидуального жилого дома</w:t>
      </w:r>
      <w:r w:rsidR="00973FF6">
        <w:rPr>
          <w:rFonts w:ascii="Times New Roman" w:eastAsia="Times New Roman" w:hAnsi="Times New Roman"/>
          <w:sz w:val="26"/>
          <w:szCs w:val="26"/>
          <w:lang w:eastAsia="ru-RU"/>
        </w:rPr>
        <w:t>» заменить словами «на учет граждан, имеющих право на бесплатное предоставление в собственность земельных участков для индивидуального жилищного строительства»;</w:t>
      </w:r>
    </w:p>
    <w:p w:rsidR="00ED47FC" w:rsidRPr="0097611C" w:rsidRDefault="00897B12" w:rsidP="00C37AB1">
      <w:pPr>
        <w:numPr>
          <w:ilvl w:val="1"/>
          <w:numId w:val="1"/>
        </w:numPr>
        <w:tabs>
          <w:tab w:val="left" w:pos="1134"/>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C37AB1" w:rsidRPr="0097611C">
        <w:rPr>
          <w:rFonts w:ascii="Times New Roman" w:eastAsia="Times New Roman" w:hAnsi="Times New Roman"/>
          <w:sz w:val="26"/>
          <w:szCs w:val="26"/>
          <w:lang w:eastAsia="ru-RU"/>
        </w:rPr>
        <w:t>П</w:t>
      </w:r>
      <w:r w:rsidR="00ED47FC" w:rsidRPr="0097611C">
        <w:rPr>
          <w:rFonts w:ascii="Times New Roman" w:eastAsia="Times New Roman" w:hAnsi="Times New Roman"/>
          <w:sz w:val="26"/>
          <w:szCs w:val="26"/>
          <w:lang w:eastAsia="ru-RU"/>
        </w:rPr>
        <w:t xml:space="preserve">риложение к </w:t>
      </w:r>
      <w:r w:rsidR="00C37AB1" w:rsidRPr="0097611C">
        <w:rPr>
          <w:rFonts w:ascii="Times New Roman" w:eastAsia="Times New Roman" w:hAnsi="Times New Roman"/>
          <w:sz w:val="26"/>
          <w:szCs w:val="26"/>
          <w:lang w:eastAsia="ru-RU"/>
        </w:rPr>
        <w:t>постановлению</w:t>
      </w:r>
      <w:r w:rsidR="00ED47FC" w:rsidRPr="0097611C">
        <w:rPr>
          <w:rFonts w:ascii="Times New Roman" w:eastAsia="Times New Roman" w:hAnsi="Times New Roman"/>
          <w:sz w:val="26"/>
          <w:szCs w:val="26"/>
          <w:lang w:eastAsia="ru-RU"/>
        </w:rPr>
        <w:t xml:space="preserve"> изложить в редакции согласно приложению </w:t>
      </w:r>
      <w:r w:rsidR="00C37AB1" w:rsidRPr="0097611C">
        <w:rPr>
          <w:rFonts w:ascii="Times New Roman" w:eastAsia="Times New Roman" w:hAnsi="Times New Roman"/>
          <w:sz w:val="26"/>
          <w:szCs w:val="26"/>
          <w:lang w:eastAsia="ru-RU"/>
        </w:rPr>
        <w:t xml:space="preserve">1 </w:t>
      </w:r>
      <w:r w:rsidR="00ED47FC" w:rsidRPr="0097611C">
        <w:rPr>
          <w:rFonts w:ascii="Times New Roman" w:eastAsia="Times New Roman" w:hAnsi="Times New Roman"/>
          <w:sz w:val="26"/>
          <w:szCs w:val="26"/>
          <w:lang w:eastAsia="ru-RU"/>
        </w:rPr>
        <w:t>к настоящему постановлению;</w:t>
      </w:r>
    </w:p>
    <w:p w:rsidR="00ED47FC" w:rsidRPr="0097611C" w:rsidRDefault="00897B12" w:rsidP="00C37AB1">
      <w:pPr>
        <w:numPr>
          <w:ilvl w:val="1"/>
          <w:numId w:val="1"/>
        </w:numPr>
        <w:tabs>
          <w:tab w:val="left" w:pos="1134"/>
        </w:tabs>
        <w:spacing w:after="0" w:line="240" w:lineRule="auto"/>
        <w:ind w:left="0" w:firstLine="698"/>
        <w:contextualSpacing/>
        <w:jc w:val="both"/>
        <w:rPr>
          <w:rFonts w:ascii="Times New Roman" w:eastAsia="Times New Roman" w:hAnsi="Times New Roman"/>
          <w:sz w:val="26"/>
          <w:szCs w:val="26"/>
          <w:lang w:eastAsia="ru-RU"/>
        </w:rPr>
      </w:pPr>
      <w:r w:rsidRPr="0097611C">
        <w:rPr>
          <w:rFonts w:ascii="Times New Roman" w:eastAsia="Times New Roman" w:hAnsi="Times New Roman"/>
          <w:sz w:val="26"/>
          <w:szCs w:val="26"/>
          <w:lang w:eastAsia="ru-RU"/>
        </w:rPr>
        <w:t xml:space="preserve"> </w:t>
      </w:r>
      <w:r w:rsidR="002D7E09" w:rsidRPr="0097611C">
        <w:rPr>
          <w:rFonts w:ascii="Times New Roman" w:eastAsia="Times New Roman" w:hAnsi="Times New Roman"/>
          <w:sz w:val="26"/>
          <w:szCs w:val="26"/>
          <w:lang w:eastAsia="ru-RU"/>
        </w:rPr>
        <w:t>П</w:t>
      </w:r>
      <w:r w:rsidR="00C37AB1" w:rsidRPr="0097611C">
        <w:rPr>
          <w:rFonts w:ascii="Times New Roman" w:eastAsia="Times New Roman" w:hAnsi="Times New Roman"/>
          <w:sz w:val="26"/>
          <w:szCs w:val="26"/>
          <w:lang w:eastAsia="ru-RU"/>
        </w:rPr>
        <w:t xml:space="preserve">ункт 2.6. </w:t>
      </w:r>
      <w:r w:rsidRPr="0097611C">
        <w:rPr>
          <w:rFonts w:ascii="Times New Roman" w:eastAsia="Times New Roman" w:hAnsi="Times New Roman"/>
          <w:sz w:val="26"/>
          <w:szCs w:val="26"/>
          <w:lang w:eastAsia="ru-RU"/>
        </w:rPr>
        <w:t xml:space="preserve">приложения 1 </w:t>
      </w:r>
      <w:r w:rsidR="002D7E09" w:rsidRPr="0097611C">
        <w:rPr>
          <w:rFonts w:ascii="Times New Roman" w:eastAsia="Times New Roman" w:hAnsi="Times New Roman"/>
          <w:sz w:val="26"/>
          <w:szCs w:val="26"/>
          <w:lang w:eastAsia="ru-RU"/>
        </w:rPr>
        <w:t xml:space="preserve">к постановлению </w:t>
      </w:r>
      <w:r w:rsidRPr="0097611C">
        <w:rPr>
          <w:rFonts w:ascii="Times New Roman" w:eastAsia="Times New Roman" w:hAnsi="Times New Roman"/>
          <w:sz w:val="26"/>
          <w:szCs w:val="26"/>
          <w:lang w:eastAsia="ru-RU"/>
        </w:rPr>
        <w:t>в редакции согласно приложению 2 к настоящему постановлению</w:t>
      </w:r>
      <w:r w:rsidR="002D7E09" w:rsidRPr="0097611C">
        <w:rPr>
          <w:rFonts w:ascii="Times New Roman" w:eastAsia="Times New Roman" w:hAnsi="Times New Roman"/>
          <w:sz w:val="26"/>
          <w:szCs w:val="26"/>
          <w:lang w:eastAsia="ru-RU"/>
        </w:rPr>
        <w:t xml:space="preserve"> вступает в силу с 01.01.2018</w:t>
      </w:r>
      <w:r w:rsidRPr="0097611C">
        <w:rPr>
          <w:rFonts w:ascii="Times New Roman" w:eastAsia="Times New Roman" w:hAnsi="Times New Roman"/>
          <w:sz w:val="26"/>
          <w:szCs w:val="26"/>
          <w:lang w:eastAsia="ru-RU"/>
        </w:rPr>
        <w:t>.</w:t>
      </w:r>
    </w:p>
    <w:p w:rsidR="00897B12" w:rsidRDefault="00897B12" w:rsidP="00897B12">
      <w:pPr>
        <w:tabs>
          <w:tab w:val="left" w:pos="1134"/>
        </w:tabs>
        <w:spacing w:after="0" w:line="240" w:lineRule="auto"/>
        <w:ind w:left="698"/>
        <w:contextualSpacing/>
        <w:jc w:val="both"/>
        <w:rPr>
          <w:rFonts w:ascii="Times New Roman" w:eastAsia="Times New Roman" w:hAnsi="Times New Roman"/>
          <w:sz w:val="26"/>
          <w:szCs w:val="26"/>
          <w:lang w:eastAsia="ru-RU"/>
        </w:rPr>
      </w:pPr>
    </w:p>
    <w:p w:rsidR="00897B12" w:rsidRPr="00ED47FC" w:rsidRDefault="00897B12" w:rsidP="00897B12">
      <w:pPr>
        <w:numPr>
          <w:ilvl w:val="0"/>
          <w:numId w:val="1"/>
        </w:numPr>
        <w:tabs>
          <w:tab w:val="left" w:pos="1134"/>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Постановление Администрации города Когалыма от 13.05.2016 №1326 «О внесении изменений в постановление Администрации города Когалыма от 02.07.2015 №2063» признать утратившим силу.</w:t>
      </w: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Pr="00ED47FC" w:rsidRDefault="00897B12" w:rsidP="00ED47F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00ED47FC" w:rsidRPr="00ED47FC">
        <w:rPr>
          <w:rFonts w:ascii="Times New Roman" w:eastAsia="Times New Roman" w:hAnsi="Times New Roman"/>
          <w:sz w:val="26"/>
          <w:szCs w:val="26"/>
          <w:lang w:eastAsia="ru-RU"/>
        </w:rPr>
        <w:t xml:space="preserve">. </w:t>
      </w:r>
      <w:proofErr w:type="gramStart"/>
      <w:r w:rsidR="00ED47FC" w:rsidRPr="00ED47FC">
        <w:rPr>
          <w:rFonts w:ascii="Times New Roman" w:eastAsia="Times New Roman" w:hAnsi="Times New Roman"/>
          <w:sz w:val="26"/>
          <w:szCs w:val="26"/>
          <w:lang w:eastAsia="ru-RU"/>
        </w:rPr>
        <w:t>Управлению по жилищной политике Администрации города Когалыма (</w:t>
      </w:r>
      <w:proofErr w:type="spellStart"/>
      <w:r w:rsidR="00D57C95">
        <w:rPr>
          <w:rFonts w:ascii="Times New Roman" w:eastAsia="Times New Roman" w:hAnsi="Times New Roman"/>
          <w:sz w:val="26"/>
          <w:szCs w:val="26"/>
          <w:lang w:eastAsia="ru-RU"/>
        </w:rPr>
        <w:t>А.В.</w:t>
      </w:r>
      <w:r>
        <w:rPr>
          <w:rFonts w:ascii="Times New Roman" w:eastAsia="Times New Roman" w:hAnsi="Times New Roman"/>
          <w:sz w:val="26"/>
          <w:szCs w:val="26"/>
          <w:lang w:eastAsia="ru-RU"/>
        </w:rPr>
        <w:t>Россолова</w:t>
      </w:r>
      <w:proofErr w:type="spellEnd"/>
      <w:r w:rsidR="00ED47FC" w:rsidRPr="00ED47FC">
        <w:rPr>
          <w:rFonts w:ascii="Times New Roman" w:eastAsia="Times New Roman" w:hAnsi="Times New Roman"/>
          <w:sz w:val="26"/>
          <w:szCs w:val="26"/>
          <w:lang w:eastAsia="ru-RU"/>
        </w:rPr>
        <w:t>)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w:t>
      </w:r>
      <w:proofErr w:type="gramEnd"/>
      <w:r w:rsidR="00ED47FC" w:rsidRPr="00ED47FC">
        <w:rPr>
          <w:rFonts w:ascii="Times New Roman" w:eastAsia="Times New Roman" w:hAnsi="Times New Roman"/>
          <w:sz w:val="26"/>
          <w:szCs w:val="26"/>
          <w:lang w:eastAsia="ru-RU"/>
        </w:rPr>
        <w:t xml:space="preserve"> регистрации нормативных правовых актов Аппарата Губернатора Ханты-Мансийского автономного округа – Югры.</w:t>
      </w: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Pr="00ED47FC" w:rsidRDefault="00897B12" w:rsidP="00ED47FC">
      <w:pPr>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w:t>
      </w:r>
      <w:r w:rsidR="00ED47FC" w:rsidRPr="00ED47FC">
        <w:rPr>
          <w:rFonts w:ascii="Times New Roman" w:eastAsia="Times New Roman" w:hAnsi="Times New Roman"/>
          <w:sz w:val="26"/>
          <w:szCs w:val="26"/>
          <w:lang w:eastAsia="ru-RU"/>
        </w:rPr>
        <w:t>.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8" w:history="1">
        <w:r w:rsidR="00ED47FC" w:rsidRPr="00ED47FC">
          <w:rPr>
            <w:rFonts w:ascii="Times New Roman" w:eastAsia="Times New Roman" w:hAnsi="Times New Roman"/>
            <w:sz w:val="26"/>
            <w:szCs w:val="26"/>
            <w:lang w:eastAsia="ru-RU"/>
          </w:rPr>
          <w:t>www.admkogalym.ru</w:t>
        </w:r>
      </w:hyperlink>
      <w:r w:rsidR="00ED47FC" w:rsidRPr="00ED47FC">
        <w:rPr>
          <w:rFonts w:ascii="Times New Roman" w:eastAsia="Times New Roman" w:hAnsi="Times New Roman"/>
          <w:sz w:val="26"/>
          <w:szCs w:val="26"/>
          <w:lang w:eastAsia="ru-RU"/>
        </w:rPr>
        <w:t>).</w:t>
      </w:r>
    </w:p>
    <w:p w:rsidR="00ED47FC" w:rsidRPr="00ED47FC" w:rsidRDefault="00ED47FC" w:rsidP="00ED47FC">
      <w:pPr>
        <w:tabs>
          <w:tab w:val="left" w:pos="720"/>
        </w:tabs>
        <w:spacing w:after="0" w:line="240" w:lineRule="auto"/>
        <w:ind w:firstLine="709"/>
        <w:jc w:val="both"/>
        <w:rPr>
          <w:rFonts w:ascii="Times New Roman" w:eastAsia="Times New Roman" w:hAnsi="Times New Roman"/>
          <w:sz w:val="26"/>
          <w:szCs w:val="26"/>
          <w:lang w:eastAsia="ru-RU"/>
        </w:rPr>
      </w:pPr>
    </w:p>
    <w:p w:rsidR="00ED47FC" w:rsidRPr="00ED47FC" w:rsidRDefault="00897B12" w:rsidP="00ED47FC">
      <w:pPr>
        <w:tabs>
          <w:tab w:val="left" w:pos="720"/>
        </w:tabs>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w:t>
      </w:r>
      <w:r w:rsidR="00ED47FC" w:rsidRPr="00ED47FC">
        <w:rPr>
          <w:rFonts w:ascii="Times New Roman" w:eastAsia="Times New Roman" w:hAnsi="Times New Roman"/>
          <w:sz w:val="26"/>
          <w:szCs w:val="26"/>
          <w:lang w:eastAsia="ru-RU"/>
        </w:rPr>
        <w:t xml:space="preserve">. </w:t>
      </w:r>
      <w:proofErr w:type="gramStart"/>
      <w:r w:rsidR="00ED47FC" w:rsidRPr="00ED47FC">
        <w:rPr>
          <w:rFonts w:ascii="Times New Roman" w:eastAsia="Times New Roman" w:hAnsi="Times New Roman"/>
          <w:sz w:val="26"/>
          <w:szCs w:val="26"/>
          <w:lang w:eastAsia="ru-RU"/>
        </w:rPr>
        <w:t>Контроль за</w:t>
      </w:r>
      <w:proofErr w:type="gramEnd"/>
      <w:r w:rsidR="00ED47FC" w:rsidRPr="00ED47FC">
        <w:rPr>
          <w:rFonts w:ascii="Times New Roman" w:eastAsia="Times New Roman" w:hAnsi="Times New Roman"/>
          <w:sz w:val="26"/>
          <w:szCs w:val="26"/>
          <w:lang w:eastAsia="ru-RU"/>
        </w:rPr>
        <w:t xml:space="preserve"> выполнением постановления возложить на первого заместителя главы города Когалыма </w:t>
      </w:r>
      <w:proofErr w:type="spellStart"/>
      <w:r w:rsidR="00ED47FC" w:rsidRPr="00ED47FC">
        <w:rPr>
          <w:rFonts w:ascii="Times New Roman" w:eastAsia="Times New Roman" w:hAnsi="Times New Roman"/>
          <w:sz w:val="26"/>
          <w:szCs w:val="26"/>
          <w:lang w:eastAsia="ru-RU"/>
        </w:rPr>
        <w:t>Р.Я.Ярема</w:t>
      </w:r>
      <w:proofErr w:type="spellEnd"/>
      <w:r w:rsidR="00ED47FC" w:rsidRPr="00ED47FC">
        <w:rPr>
          <w:rFonts w:ascii="Times New Roman" w:eastAsia="Times New Roman" w:hAnsi="Times New Roman"/>
          <w:sz w:val="26"/>
          <w:szCs w:val="26"/>
          <w:lang w:eastAsia="ru-RU"/>
        </w:rPr>
        <w:t>.</w:t>
      </w: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Pr="00ED47FC" w:rsidRDefault="00ED47FC" w:rsidP="00ED47FC">
      <w:pPr>
        <w:spacing w:after="0" w:line="240" w:lineRule="auto"/>
        <w:ind w:firstLine="709"/>
        <w:jc w:val="both"/>
        <w:rPr>
          <w:rFonts w:ascii="Times New Roman" w:eastAsia="Times New Roman" w:hAnsi="Times New Roman"/>
          <w:sz w:val="26"/>
          <w:szCs w:val="26"/>
          <w:lang w:eastAsia="ru-RU"/>
        </w:rPr>
      </w:pPr>
    </w:p>
    <w:p w:rsidR="00ED47FC" w:rsidRPr="00ED47FC" w:rsidRDefault="00ED47FC" w:rsidP="00ED47FC">
      <w:pPr>
        <w:tabs>
          <w:tab w:val="left" w:pos="7760"/>
        </w:tabs>
        <w:spacing w:after="0" w:line="240" w:lineRule="auto"/>
        <w:ind w:firstLine="709"/>
        <w:jc w:val="both"/>
        <w:rPr>
          <w:rFonts w:ascii="Times New Roman" w:eastAsia="Times New Roman" w:hAnsi="Times New Roman"/>
          <w:sz w:val="26"/>
          <w:szCs w:val="26"/>
          <w:lang w:eastAsia="ru-RU"/>
        </w:rPr>
      </w:pPr>
      <w:r w:rsidRPr="00ED47FC">
        <w:rPr>
          <w:rFonts w:ascii="Times New Roman" w:eastAsia="Times New Roman" w:hAnsi="Times New Roman"/>
          <w:sz w:val="26"/>
          <w:szCs w:val="26"/>
          <w:lang w:eastAsia="ru-RU"/>
        </w:rPr>
        <w:t xml:space="preserve">Глава города Когалыма                                                         </w:t>
      </w:r>
      <w:proofErr w:type="spellStart"/>
      <w:r w:rsidRPr="00ED47FC">
        <w:rPr>
          <w:rFonts w:ascii="Times New Roman" w:eastAsia="Times New Roman" w:hAnsi="Times New Roman"/>
          <w:sz w:val="26"/>
          <w:szCs w:val="26"/>
          <w:lang w:eastAsia="ru-RU"/>
        </w:rPr>
        <w:t>Н.Н.Пальчиков</w:t>
      </w:r>
      <w:proofErr w:type="spellEnd"/>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ED47FC" w:rsidRPr="00ED47FC" w:rsidRDefault="00ED47FC" w:rsidP="00ED47FC">
      <w:pPr>
        <w:spacing w:after="0" w:line="240" w:lineRule="auto"/>
        <w:jc w:val="both"/>
        <w:rPr>
          <w:rFonts w:ascii="Times New Roman" w:eastAsia="Times New Roman" w:hAnsi="Times New Roman"/>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hAnsi="Times New Roman"/>
          <w:sz w:val="26"/>
          <w:szCs w:val="26"/>
          <w:lang w:eastAsia="ru-RU"/>
        </w:rPr>
      </w:pP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Согласовано:</w:t>
      </w:r>
    </w:p>
    <w:p w:rsidR="00FD4688" w:rsidRPr="00FD4688" w:rsidRDefault="00FD4688" w:rsidP="00FD4688">
      <w:pPr>
        <w:tabs>
          <w:tab w:val="center" w:pos="4748"/>
        </w:tabs>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 xml:space="preserve">пер. зам. главы города Когалыма                     </w:t>
      </w:r>
      <w:proofErr w:type="spellStart"/>
      <w:r w:rsidRPr="00FD4688">
        <w:rPr>
          <w:rFonts w:ascii="Times New Roman" w:eastAsia="Times New Roman" w:hAnsi="Times New Roman"/>
          <w:lang w:eastAsia="ru-RU"/>
        </w:rPr>
        <w:t>Р.Я.Ярема</w:t>
      </w:r>
      <w:proofErr w:type="spellEnd"/>
      <w:r w:rsidRPr="00FD4688">
        <w:rPr>
          <w:rFonts w:ascii="Times New Roman" w:eastAsia="Times New Roman" w:hAnsi="Times New Roman"/>
          <w:lang w:eastAsia="ru-RU"/>
        </w:rPr>
        <w:t xml:space="preserve">     </w:t>
      </w: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ЮУ</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t xml:space="preserve">             </w:t>
      </w:r>
      <w:r w:rsidR="00897B12">
        <w:rPr>
          <w:rFonts w:ascii="Times New Roman" w:eastAsia="Times New Roman" w:hAnsi="Times New Roman"/>
          <w:lang w:eastAsia="ru-RU"/>
        </w:rPr>
        <w:t xml:space="preserve"> </w:t>
      </w:r>
      <w:proofErr w:type="spellStart"/>
      <w:r w:rsidR="00897B12">
        <w:rPr>
          <w:rFonts w:ascii="Times New Roman" w:eastAsia="Times New Roman" w:hAnsi="Times New Roman"/>
          <w:lang w:eastAsia="ru-RU"/>
        </w:rPr>
        <w:t>В.В.Генов</w:t>
      </w:r>
      <w:proofErr w:type="spellEnd"/>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УЭ</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Е.Г.Загорская</w:t>
      </w:r>
      <w:proofErr w:type="spellEnd"/>
    </w:p>
    <w:p w:rsidR="00FD4688" w:rsidRPr="00FD4688" w:rsidRDefault="00FD4688" w:rsidP="00FD4688">
      <w:pPr>
        <w:spacing w:after="0" w:line="240" w:lineRule="auto"/>
        <w:jc w:val="both"/>
        <w:rPr>
          <w:rFonts w:ascii="Times New Roman" w:eastAsia="Times New Roman" w:hAnsi="Times New Roman"/>
          <w:lang w:eastAsia="ru-RU"/>
        </w:rPr>
      </w:pPr>
      <w:proofErr w:type="spellStart"/>
      <w:r w:rsidRPr="00FD4688">
        <w:rPr>
          <w:rFonts w:ascii="Times New Roman" w:eastAsia="Times New Roman" w:hAnsi="Times New Roman"/>
          <w:lang w:eastAsia="ru-RU"/>
        </w:rPr>
        <w:t>и.о</w:t>
      </w:r>
      <w:proofErr w:type="gramStart"/>
      <w:r w:rsidRPr="00FD4688">
        <w:rPr>
          <w:rFonts w:ascii="Times New Roman" w:eastAsia="Times New Roman" w:hAnsi="Times New Roman"/>
          <w:lang w:eastAsia="ru-RU"/>
        </w:rPr>
        <w:t>.н</w:t>
      </w:r>
      <w:proofErr w:type="gramEnd"/>
      <w:r w:rsidRPr="00FD4688">
        <w:rPr>
          <w:rFonts w:ascii="Times New Roman" w:eastAsia="Times New Roman" w:hAnsi="Times New Roman"/>
          <w:lang w:eastAsia="ru-RU"/>
        </w:rPr>
        <w:t>ачальника</w:t>
      </w:r>
      <w:proofErr w:type="spellEnd"/>
      <w:r w:rsidRPr="00FD4688">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УпоЖП</w:t>
      </w:r>
      <w:proofErr w:type="spellEnd"/>
      <w:r w:rsidRPr="00FD4688">
        <w:rPr>
          <w:rFonts w:ascii="Times New Roman" w:eastAsia="Times New Roman" w:hAnsi="Times New Roman"/>
          <w:lang w:eastAsia="ru-RU"/>
        </w:rPr>
        <w:t xml:space="preserve"> </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00897B12">
        <w:rPr>
          <w:rFonts w:ascii="Times New Roman" w:eastAsia="Times New Roman" w:hAnsi="Times New Roman"/>
          <w:lang w:eastAsia="ru-RU"/>
        </w:rPr>
        <w:t>Т.Н.Стригина</w:t>
      </w:r>
      <w:proofErr w:type="spellEnd"/>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начальник ОРАР УЭ</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А.А.Шумков</w:t>
      </w:r>
      <w:proofErr w:type="spellEnd"/>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директор МАУ «МФЦ»</w:t>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М.С.Андреева</w:t>
      </w:r>
      <w:proofErr w:type="spellEnd"/>
    </w:p>
    <w:p w:rsidR="00FD4688" w:rsidRPr="00FD4688" w:rsidRDefault="00FD4688" w:rsidP="00FD4688">
      <w:pPr>
        <w:spacing w:after="0" w:line="240" w:lineRule="auto"/>
        <w:jc w:val="both"/>
        <w:rPr>
          <w:rFonts w:ascii="Times New Roman" w:eastAsia="Times New Roman" w:hAnsi="Times New Roman"/>
          <w:lang w:eastAsia="ru-RU"/>
        </w:rPr>
      </w:pP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Подготовлено:</w:t>
      </w:r>
    </w:p>
    <w:p w:rsidR="00FD4688" w:rsidRPr="00FD4688" w:rsidRDefault="00FD4688" w:rsidP="00FD4688">
      <w:pPr>
        <w:spacing w:after="0" w:line="240" w:lineRule="auto"/>
        <w:jc w:val="both"/>
        <w:rPr>
          <w:rFonts w:ascii="Times New Roman" w:eastAsia="Times New Roman" w:hAnsi="Times New Roman"/>
          <w:lang w:eastAsia="ru-RU"/>
        </w:rPr>
      </w:pPr>
      <w:r w:rsidRPr="00FD4688">
        <w:rPr>
          <w:rFonts w:ascii="Times New Roman" w:eastAsia="Times New Roman" w:hAnsi="Times New Roman"/>
          <w:lang w:eastAsia="ru-RU"/>
        </w:rPr>
        <w:t>спец</w:t>
      </w:r>
      <w:proofErr w:type="gramStart"/>
      <w:r w:rsidRPr="00FD4688">
        <w:rPr>
          <w:rFonts w:ascii="Times New Roman" w:eastAsia="Times New Roman" w:hAnsi="Times New Roman"/>
          <w:lang w:eastAsia="ru-RU"/>
        </w:rPr>
        <w:t>.-</w:t>
      </w:r>
      <w:proofErr w:type="gramEnd"/>
      <w:r w:rsidRPr="00FD4688">
        <w:rPr>
          <w:rFonts w:ascii="Times New Roman" w:eastAsia="Times New Roman" w:hAnsi="Times New Roman"/>
          <w:lang w:eastAsia="ru-RU"/>
        </w:rPr>
        <w:t xml:space="preserve">эксперт </w:t>
      </w:r>
      <w:proofErr w:type="spellStart"/>
      <w:r w:rsidRPr="00FD4688">
        <w:rPr>
          <w:rFonts w:ascii="Times New Roman" w:eastAsia="Times New Roman" w:hAnsi="Times New Roman"/>
          <w:lang w:eastAsia="ru-RU"/>
        </w:rPr>
        <w:t>УпоЖП</w:t>
      </w:r>
      <w:proofErr w:type="spellEnd"/>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Pr="00FD4688">
        <w:rPr>
          <w:rFonts w:ascii="Times New Roman" w:eastAsia="Times New Roman" w:hAnsi="Times New Roman"/>
          <w:lang w:eastAsia="ru-RU"/>
        </w:rPr>
        <w:tab/>
      </w:r>
      <w:r w:rsidR="00897B12">
        <w:rPr>
          <w:rFonts w:ascii="Times New Roman" w:eastAsia="Times New Roman" w:hAnsi="Times New Roman"/>
          <w:lang w:eastAsia="ru-RU"/>
        </w:rPr>
        <w:t xml:space="preserve">  </w:t>
      </w:r>
      <w:proofErr w:type="spellStart"/>
      <w:r w:rsidRPr="00FD4688">
        <w:rPr>
          <w:rFonts w:ascii="Times New Roman" w:eastAsia="Times New Roman" w:hAnsi="Times New Roman"/>
          <w:lang w:eastAsia="ru-RU"/>
        </w:rPr>
        <w:t>Н.С.Деликанова</w:t>
      </w:r>
      <w:proofErr w:type="spellEnd"/>
    </w:p>
    <w:p w:rsidR="00FD4688" w:rsidRPr="00FD4688" w:rsidRDefault="00FD4688" w:rsidP="00FD4688">
      <w:pPr>
        <w:spacing w:after="0" w:line="240" w:lineRule="auto"/>
        <w:jc w:val="both"/>
        <w:rPr>
          <w:rFonts w:ascii="Times New Roman" w:eastAsia="Times New Roman" w:hAnsi="Times New Roman"/>
          <w:lang w:eastAsia="ru-RU"/>
        </w:rPr>
      </w:pPr>
    </w:p>
    <w:p w:rsidR="00FD4688" w:rsidRPr="00FD4688" w:rsidRDefault="00FD4688" w:rsidP="00FD4688">
      <w:pPr>
        <w:spacing w:after="0" w:line="240" w:lineRule="auto"/>
        <w:rPr>
          <w:rFonts w:ascii="Times New Roman" w:eastAsia="Times New Roman" w:hAnsi="Times New Roman"/>
          <w:lang w:eastAsia="ru-RU"/>
        </w:rPr>
      </w:pPr>
      <w:r w:rsidRPr="00FD4688">
        <w:rPr>
          <w:rFonts w:ascii="Times New Roman" w:eastAsia="Times New Roman" w:hAnsi="Times New Roman"/>
          <w:lang w:eastAsia="ru-RU"/>
        </w:rPr>
        <w:t xml:space="preserve">Рассылка: </w:t>
      </w:r>
      <w:proofErr w:type="spellStart"/>
      <w:r w:rsidRPr="00FD4688">
        <w:rPr>
          <w:rFonts w:ascii="Times New Roman" w:eastAsia="Times New Roman" w:hAnsi="Times New Roman"/>
          <w:lang w:eastAsia="ru-RU"/>
        </w:rPr>
        <w:t>УпоЖП</w:t>
      </w:r>
      <w:proofErr w:type="spellEnd"/>
      <w:r w:rsidRPr="00FD4688">
        <w:rPr>
          <w:rFonts w:ascii="Times New Roman" w:eastAsia="Times New Roman" w:hAnsi="Times New Roman"/>
          <w:lang w:eastAsia="ru-RU"/>
        </w:rPr>
        <w:t>, ЮУ, УЭ, МФЦ, Когалымский вестник, Консультант+, МКУ «УОДОМС», прокуратура города Когалыма</w:t>
      </w:r>
    </w:p>
    <w:p w:rsidR="00FD4688" w:rsidRPr="00FD4688" w:rsidRDefault="00FD4688" w:rsidP="00FD4688">
      <w:pPr>
        <w:shd w:val="clear" w:color="auto" w:fill="FFFFFF"/>
        <w:spacing w:after="0" w:line="240" w:lineRule="auto"/>
        <w:ind w:left="3540" w:firstLine="708"/>
        <w:jc w:val="right"/>
        <w:rPr>
          <w:rFonts w:ascii="Times New Roman" w:hAnsi="Times New Roman"/>
          <w:sz w:val="26"/>
          <w:szCs w:val="26"/>
          <w:lang w:eastAsia="ru-RU"/>
        </w:rPr>
      </w:pPr>
    </w:p>
    <w:p w:rsidR="00AF744B" w:rsidRPr="0049673A" w:rsidRDefault="00AF744B" w:rsidP="000D495A">
      <w:pPr>
        <w:autoSpaceDE w:val="0"/>
        <w:autoSpaceDN w:val="0"/>
        <w:adjustRightInd w:val="0"/>
        <w:spacing w:after="0" w:line="240" w:lineRule="auto"/>
        <w:ind w:left="4860"/>
        <w:outlineLvl w:val="0"/>
        <w:rPr>
          <w:rFonts w:ascii="Times New Roman" w:hAnsi="Times New Roman"/>
          <w:sz w:val="26"/>
          <w:szCs w:val="26"/>
        </w:rPr>
      </w:pPr>
      <w:r w:rsidRPr="0049673A">
        <w:rPr>
          <w:rFonts w:ascii="Times New Roman" w:hAnsi="Times New Roman"/>
          <w:sz w:val="26"/>
          <w:szCs w:val="26"/>
        </w:rPr>
        <w:lastRenderedPageBreak/>
        <w:t>Приложение</w:t>
      </w:r>
      <w:r w:rsidR="00D57C95">
        <w:rPr>
          <w:rFonts w:ascii="Times New Roman" w:hAnsi="Times New Roman"/>
          <w:sz w:val="26"/>
          <w:szCs w:val="26"/>
        </w:rPr>
        <w:t xml:space="preserve"> 1</w:t>
      </w:r>
    </w:p>
    <w:p w:rsidR="00AF744B" w:rsidRPr="0049673A" w:rsidRDefault="00AF744B" w:rsidP="000D495A">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к постановлению Администрации</w:t>
      </w:r>
    </w:p>
    <w:p w:rsidR="00AF744B" w:rsidRPr="0049673A" w:rsidRDefault="00AF744B" w:rsidP="000D495A">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 xml:space="preserve">города </w:t>
      </w:r>
      <w:r>
        <w:rPr>
          <w:rFonts w:ascii="Times New Roman" w:hAnsi="Times New Roman"/>
          <w:sz w:val="26"/>
          <w:szCs w:val="26"/>
        </w:rPr>
        <w:t>Когалыма</w:t>
      </w:r>
    </w:p>
    <w:p w:rsidR="00AF744B" w:rsidRPr="0049673A" w:rsidRDefault="00AF744B" w:rsidP="000D495A">
      <w:pPr>
        <w:autoSpaceDE w:val="0"/>
        <w:autoSpaceDN w:val="0"/>
        <w:adjustRightInd w:val="0"/>
        <w:spacing w:after="0" w:line="240" w:lineRule="auto"/>
        <w:ind w:left="4860"/>
        <w:rPr>
          <w:rFonts w:ascii="Times New Roman" w:hAnsi="Times New Roman"/>
          <w:sz w:val="26"/>
          <w:szCs w:val="26"/>
        </w:rPr>
      </w:pPr>
      <w:r>
        <w:rPr>
          <w:rFonts w:ascii="Times New Roman" w:hAnsi="Times New Roman"/>
          <w:sz w:val="26"/>
          <w:szCs w:val="26"/>
        </w:rPr>
        <w:t>от                       №</w:t>
      </w:r>
    </w:p>
    <w:p w:rsidR="00AF744B" w:rsidRDefault="00AF744B" w:rsidP="0049673A">
      <w:pPr>
        <w:autoSpaceDE w:val="0"/>
        <w:autoSpaceDN w:val="0"/>
        <w:adjustRightInd w:val="0"/>
        <w:spacing w:after="0" w:line="240" w:lineRule="auto"/>
        <w:rPr>
          <w:rFonts w:ascii="Times New Roman" w:hAnsi="Times New Roman"/>
          <w:sz w:val="26"/>
          <w:szCs w:val="26"/>
        </w:rPr>
      </w:pPr>
    </w:p>
    <w:p w:rsidR="00AF744B" w:rsidRDefault="00AF744B" w:rsidP="00F114B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Административный регламент </w:t>
      </w:r>
    </w:p>
    <w:p w:rsidR="00AF744B" w:rsidRDefault="00AF744B" w:rsidP="00F114BB">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 xml:space="preserve">предоставления муниципальной услуги «Постановка </w:t>
      </w:r>
      <w:r w:rsidR="0023428E">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Pr>
          <w:rFonts w:ascii="Times New Roman" w:hAnsi="Times New Roman"/>
          <w:sz w:val="26"/>
          <w:szCs w:val="26"/>
        </w:rPr>
        <w:t>»</w:t>
      </w:r>
    </w:p>
    <w:p w:rsidR="00AF744B" w:rsidRPr="0049673A"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49673A">
      <w:pPr>
        <w:autoSpaceDE w:val="0"/>
        <w:autoSpaceDN w:val="0"/>
        <w:adjustRightInd w:val="0"/>
        <w:spacing w:after="0" w:line="240" w:lineRule="auto"/>
        <w:jc w:val="center"/>
        <w:outlineLvl w:val="1"/>
        <w:rPr>
          <w:rFonts w:ascii="Times New Roman" w:hAnsi="Times New Roman"/>
          <w:sz w:val="26"/>
          <w:szCs w:val="26"/>
        </w:rPr>
      </w:pPr>
      <w:bookmarkStart w:id="0" w:name="Par29"/>
      <w:bookmarkEnd w:id="0"/>
      <w:r>
        <w:rPr>
          <w:rFonts w:ascii="Times New Roman" w:hAnsi="Times New Roman"/>
          <w:sz w:val="26"/>
          <w:szCs w:val="26"/>
        </w:rPr>
        <w:t>1</w:t>
      </w:r>
      <w:r w:rsidRPr="00871BCD">
        <w:rPr>
          <w:rFonts w:ascii="Times New Roman" w:hAnsi="Times New Roman"/>
          <w:sz w:val="26"/>
          <w:szCs w:val="26"/>
        </w:rPr>
        <w:t>. Общие положения</w:t>
      </w: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1.1. Предмет регулирования административного регламента</w:t>
      </w:r>
      <w:r>
        <w:rPr>
          <w:rFonts w:ascii="Times New Roman" w:hAnsi="Times New Roman"/>
          <w:sz w:val="26"/>
          <w:szCs w:val="26"/>
        </w:rPr>
        <w:t>.</w:t>
      </w:r>
    </w:p>
    <w:p w:rsidR="00AF744B" w:rsidRPr="002D4600" w:rsidRDefault="00AF744B" w:rsidP="000D495A">
      <w:pPr>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 xml:space="preserve">Административный регламент предоставления муниципальной услуги «Постановка </w:t>
      </w:r>
      <w:r w:rsidR="0023428E">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 (далее - административный регламент) устанавливает сроки и последовательность административных процедур и административных действий управления по жилищной политике</w:t>
      </w:r>
      <w:r w:rsidR="00D57C95">
        <w:rPr>
          <w:rFonts w:ascii="Times New Roman" w:hAnsi="Times New Roman"/>
          <w:sz w:val="26"/>
          <w:szCs w:val="26"/>
        </w:rPr>
        <w:t xml:space="preserve"> </w:t>
      </w:r>
      <w:r w:rsidRPr="00871BCD">
        <w:rPr>
          <w:rFonts w:ascii="Times New Roman" w:hAnsi="Times New Roman"/>
          <w:sz w:val="26"/>
          <w:szCs w:val="26"/>
        </w:rPr>
        <w:t>Администрации города Когалыма, ответственного за предоставление муниципальной услуги (далее – Управление), а также порядок его взаимодействия с заявителями</w:t>
      </w:r>
      <w:r>
        <w:rPr>
          <w:rFonts w:ascii="Times New Roman" w:hAnsi="Times New Roman"/>
          <w:sz w:val="26"/>
          <w:szCs w:val="26"/>
        </w:rPr>
        <w:t>,</w:t>
      </w:r>
      <w:bookmarkStart w:id="1" w:name="Par38"/>
      <w:bookmarkEnd w:id="1"/>
      <w:r w:rsidR="00D57C95">
        <w:rPr>
          <w:rFonts w:ascii="Times New Roman" w:hAnsi="Times New Roman"/>
          <w:sz w:val="26"/>
          <w:szCs w:val="26"/>
        </w:rPr>
        <w:t xml:space="preserve"> </w:t>
      </w:r>
      <w:r w:rsidRPr="002D4600">
        <w:rPr>
          <w:rFonts w:ascii="Times New Roman" w:hAnsi="Times New Roman"/>
          <w:sz w:val="26"/>
          <w:szCs w:val="26"/>
        </w:rPr>
        <w:t>органами государственной власти, учреждениями и</w:t>
      </w:r>
      <w:proofErr w:type="gramEnd"/>
      <w:r w:rsidRPr="002D4600">
        <w:rPr>
          <w:rFonts w:ascii="Times New Roman" w:hAnsi="Times New Roman"/>
          <w:sz w:val="26"/>
          <w:szCs w:val="26"/>
        </w:rPr>
        <w:t xml:space="preserve"> организациями при предоставлении муниципальной услуги (далее – муниципальная услуга).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1.2. Круг заявителей</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Заявителями на предоставление муниципальной услуги являются граждане Российской Федерации, отнесенные к категориям граждан, указанным в </w:t>
      </w:r>
      <w:hyperlink r:id="rId9" w:history="1">
        <w:r w:rsidRPr="00871BCD">
          <w:rPr>
            <w:rFonts w:ascii="Times New Roman" w:hAnsi="Times New Roman"/>
            <w:sz w:val="26"/>
            <w:szCs w:val="26"/>
          </w:rPr>
          <w:t>пунктах 1</w:t>
        </w:r>
      </w:hyperlink>
      <w:r w:rsidRPr="00871BCD">
        <w:rPr>
          <w:rFonts w:ascii="Times New Roman" w:hAnsi="Times New Roman"/>
          <w:sz w:val="26"/>
          <w:szCs w:val="26"/>
        </w:rPr>
        <w:t xml:space="preserve">, </w:t>
      </w:r>
      <w:hyperlink r:id="rId10" w:history="1">
        <w:r w:rsidRPr="00871BCD">
          <w:rPr>
            <w:rFonts w:ascii="Times New Roman" w:hAnsi="Times New Roman"/>
            <w:sz w:val="26"/>
            <w:szCs w:val="26"/>
          </w:rPr>
          <w:t>2 статьи 7.4</w:t>
        </w:r>
      </w:hyperlink>
      <w:r w:rsidRPr="00871BCD">
        <w:rPr>
          <w:rFonts w:ascii="Times New Roman" w:hAnsi="Times New Roman"/>
          <w:sz w:val="26"/>
          <w:szCs w:val="26"/>
        </w:rPr>
        <w:t xml:space="preserve"> Закона Ханты-Мансийского автономного округа - Югры от 06.07.2005 №57-оз «О регулировании отдельных жилищных отношений </w:t>
      </w:r>
      <w:proofErr w:type="gramStart"/>
      <w:r w:rsidRPr="00871BCD">
        <w:rPr>
          <w:rFonts w:ascii="Times New Roman" w:hAnsi="Times New Roman"/>
          <w:sz w:val="26"/>
          <w:szCs w:val="26"/>
        </w:rPr>
        <w:t>в</w:t>
      </w:r>
      <w:proofErr w:type="gramEnd"/>
      <w:r w:rsidRPr="00871BCD">
        <w:rPr>
          <w:rFonts w:ascii="Times New Roman" w:hAnsi="Times New Roman"/>
          <w:sz w:val="26"/>
          <w:szCs w:val="26"/>
        </w:rPr>
        <w:t xml:space="preserve"> </w:t>
      </w:r>
      <w:proofErr w:type="gramStart"/>
      <w:r w:rsidRPr="00871BCD">
        <w:rPr>
          <w:rFonts w:ascii="Times New Roman" w:hAnsi="Times New Roman"/>
          <w:sz w:val="26"/>
          <w:szCs w:val="26"/>
        </w:rPr>
        <w:t>Ханты-Мансийском</w:t>
      </w:r>
      <w:proofErr w:type="gramEnd"/>
      <w:r w:rsidRPr="00871BCD">
        <w:rPr>
          <w:rFonts w:ascii="Times New Roman" w:hAnsi="Times New Roman"/>
          <w:sz w:val="26"/>
          <w:szCs w:val="26"/>
        </w:rPr>
        <w:t xml:space="preserve"> автономном округе – Югре»:</w:t>
      </w:r>
    </w:p>
    <w:p w:rsidR="00AF744B" w:rsidRPr="00871BCD" w:rsidRDefault="00AF744B" w:rsidP="00D57C95">
      <w:pPr>
        <w:autoSpaceDE w:val="0"/>
        <w:autoSpaceDN w:val="0"/>
        <w:adjustRightInd w:val="0"/>
        <w:spacing w:after="0" w:line="240" w:lineRule="auto"/>
        <w:ind w:firstLine="540"/>
        <w:jc w:val="both"/>
        <w:rPr>
          <w:rFonts w:ascii="Times New Roman" w:hAnsi="Times New Roman"/>
          <w:sz w:val="26"/>
          <w:szCs w:val="26"/>
        </w:rPr>
      </w:pPr>
      <w:bookmarkStart w:id="2" w:name="Par40"/>
      <w:bookmarkEnd w:id="2"/>
      <w:r w:rsidRPr="00871BCD">
        <w:rPr>
          <w:rFonts w:ascii="Times New Roman" w:hAnsi="Times New Roman"/>
          <w:sz w:val="26"/>
          <w:szCs w:val="26"/>
        </w:rPr>
        <w:t xml:space="preserve">1.2.1. </w:t>
      </w:r>
      <w:r w:rsidR="00D57C95">
        <w:rPr>
          <w:rFonts w:ascii="Times New Roman" w:hAnsi="Times New Roman"/>
          <w:sz w:val="26"/>
          <w:szCs w:val="26"/>
          <w:lang w:eastAsia="ru-RU"/>
        </w:rPr>
        <w:t>граждане, прожившие на территории автономного округа не менее пяти лет, не являющиеся собственниками земельных участков, предназначенных для индивидуального жилищного строительства, или членами семьи собственника земельных участков, предназначенных для индивидуального жилищного строительства</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bookmarkStart w:id="3" w:name="Par41"/>
      <w:bookmarkEnd w:id="3"/>
      <w:r w:rsidRPr="00871BCD">
        <w:rPr>
          <w:rFonts w:ascii="Times New Roman" w:hAnsi="Times New Roman"/>
          <w:sz w:val="26"/>
          <w:szCs w:val="26"/>
        </w:rPr>
        <w:t xml:space="preserve">1) </w:t>
      </w:r>
      <w:proofErr w:type="gramStart"/>
      <w:r w:rsidRPr="00871BCD">
        <w:rPr>
          <w:rFonts w:ascii="Times New Roman" w:hAnsi="Times New Roman"/>
          <w:sz w:val="26"/>
          <w:szCs w:val="26"/>
        </w:rPr>
        <w:t>состоящие</w:t>
      </w:r>
      <w:proofErr w:type="gramEnd"/>
      <w:r w:rsidRPr="00871BCD">
        <w:rPr>
          <w:rFonts w:ascii="Times New Roman" w:hAnsi="Times New Roman"/>
          <w:sz w:val="26"/>
          <w:szCs w:val="26"/>
        </w:rPr>
        <w:t xml:space="preserve"> на учете в качестве нуждающихся в жилых помещениях, предоставляемых по договорам социального найма;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 инвалиды;</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bookmarkStart w:id="4" w:name="Par43"/>
      <w:bookmarkEnd w:id="4"/>
      <w:r w:rsidRPr="00C548B3">
        <w:rPr>
          <w:rFonts w:ascii="Times New Roman" w:hAnsi="Times New Roman"/>
          <w:sz w:val="26"/>
          <w:szCs w:val="26"/>
        </w:rPr>
        <w:t>3) граждане, имеющие трех и более детей;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4)</w:t>
      </w:r>
      <w:r w:rsidRPr="00871BCD">
        <w:rPr>
          <w:rFonts w:ascii="Times New Roman" w:hAnsi="Times New Roman"/>
          <w:sz w:val="26"/>
          <w:szCs w:val="26"/>
        </w:rPr>
        <w:t>лица, усыновившие (удочерившие) одного и более детей-сирот и детей, оставшихся без попечения родителей;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5)</w:t>
      </w:r>
      <w:r w:rsidRPr="00871BCD">
        <w:rPr>
          <w:rFonts w:ascii="Times New Roman" w:hAnsi="Times New Roman"/>
          <w:sz w:val="26"/>
          <w:szCs w:val="26"/>
        </w:rPr>
        <w:t xml:space="preserve">ветераны Великой Отечественной войны, ветераны боевых действий, ветераны военной службы, ветераны государственной службы и ветераны труда, а также члены семей погибших (умерших) инвалидов войны, участников Великой Отечественной войны и ветеранов боевых действий, на которых распространяются меры социальной поддержки в соответствии с Федеральным </w:t>
      </w:r>
      <w:hyperlink r:id="rId11" w:history="1">
        <w:r w:rsidRPr="00871BCD">
          <w:rPr>
            <w:rFonts w:ascii="Times New Roman" w:hAnsi="Times New Roman"/>
            <w:sz w:val="26"/>
            <w:szCs w:val="26"/>
          </w:rPr>
          <w:t>законом</w:t>
        </w:r>
      </w:hyperlink>
      <w:r>
        <w:rPr>
          <w:rFonts w:ascii="Times New Roman" w:hAnsi="Times New Roman"/>
          <w:sz w:val="26"/>
          <w:szCs w:val="26"/>
        </w:rPr>
        <w:t xml:space="preserve"> от 12.01.1995 №5-ФЗ</w:t>
      </w:r>
      <w:r w:rsidRPr="00871BCD">
        <w:rPr>
          <w:rFonts w:ascii="Times New Roman" w:hAnsi="Times New Roman"/>
          <w:sz w:val="26"/>
          <w:szCs w:val="26"/>
        </w:rPr>
        <w:t xml:space="preserve"> «О ветеранах»;</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D1939">
        <w:rPr>
          <w:rFonts w:ascii="Times New Roman" w:hAnsi="Times New Roman"/>
          <w:sz w:val="26"/>
          <w:szCs w:val="26"/>
        </w:rPr>
        <w:t>6)</w:t>
      </w:r>
      <w:r w:rsidRPr="00871BCD">
        <w:rPr>
          <w:rFonts w:ascii="Times New Roman" w:hAnsi="Times New Roman"/>
          <w:sz w:val="26"/>
          <w:szCs w:val="26"/>
        </w:rPr>
        <w:t xml:space="preserve">лица, на которых распространяются меры социальной поддержки, установленные Федеральными законами: </w:t>
      </w:r>
      <w:r w:rsidRPr="004677F0">
        <w:rPr>
          <w:rFonts w:ascii="Times New Roman" w:hAnsi="Times New Roman"/>
          <w:sz w:val="26"/>
          <w:szCs w:val="26"/>
        </w:rPr>
        <w:t>«</w:t>
      </w:r>
      <w:hyperlink r:id="rId12" w:history="1">
        <w:r w:rsidRPr="004677F0">
          <w:rPr>
            <w:rFonts w:ascii="Times New Roman" w:hAnsi="Times New Roman"/>
            <w:sz w:val="26"/>
            <w:szCs w:val="26"/>
          </w:rPr>
          <w:t>О социальных гарантиях</w:t>
        </w:r>
      </w:hyperlink>
      <w:r w:rsidRPr="004677F0">
        <w:rPr>
          <w:rFonts w:ascii="Times New Roman" w:hAnsi="Times New Roman"/>
          <w:sz w:val="26"/>
          <w:szCs w:val="26"/>
        </w:rPr>
        <w:t xml:space="preserve"> </w:t>
      </w:r>
      <w:r w:rsidRPr="004677F0">
        <w:rPr>
          <w:rFonts w:ascii="Times New Roman" w:hAnsi="Times New Roman"/>
          <w:sz w:val="26"/>
          <w:szCs w:val="26"/>
        </w:rPr>
        <w:lastRenderedPageBreak/>
        <w:t xml:space="preserve">гражданам, подвергшимся радиационному воздействию вследствие ядерных испытаний на Семипалатинском </w:t>
      </w:r>
      <w:proofErr w:type="spellStart"/>
      <w:r w:rsidRPr="004677F0">
        <w:rPr>
          <w:rFonts w:ascii="Times New Roman" w:hAnsi="Times New Roman"/>
          <w:sz w:val="26"/>
          <w:szCs w:val="26"/>
        </w:rPr>
        <w:t>полигоне»</w:t>
      </w:r>
      <w:proofErr w:type="gramStart"/>
      <w:r w:rsidRPr="004677F0">
        <w:rPr>
          <w:rFonts w:ascii="Times New Roman" w:hAnsi="Times New Roman"/>
          <w:sz w:val="26"/>
          <w:szCs w:val="26"/>
        </w:rPr>
        <w:t>,</w:t>
      </w:r>
      <w:r w:rsidRPr="00871BCD">
        <w:rPr>
          <w:rFonts w:ascii="Times New Roman" w:hAnsi="Times New Roman"/>
          <w:sz w:val="26"/>
          <w:szCs w:val="26"/>
        </w:rPr>
        <w:t>«</w:t>
      </w:r>
      <w:proofErr w:type="gramEnd"/>
      <w:r w:rsidR="006469D6">
        <w:fldChar w:fldCharType="begin"/>
      </w:r>
      <w:r w:rsidR="006469D6">
        <w:instrText>HYPERLINK "consultantplus://offline/ref=890F16E5E707F2CEDC804C5765E10A71A67F6F8D65489BD9901572E7DEEC36D"</w:instrText>
      </w:r>
      <w:r w:rsidR="006469D6">
        <w:fldChar w:fldCharType="separate"/>
      </w:r>
      <w:r w:rsidRPr="00871BCD">
        <w:rPr>
          <w:rFonts w:ascii="Times New Roman" w:hAnsi="Times New Roman"/>
          <w:sz w:val="26"/>
          <w:szCs w:val="26"/>
        </w:rPr>
        <w:t>О</w:t>
      </w:r>
      <w:proofErr w:type="spellEnd"/>
      <w:r w:rsidRPr="00871BCD">
        <w:rPr>
          <w:rFonts w:ascii="Times New Roman" w:hAnsi="Times New Roman"/>
          <w:sz w:val="26"/>
          <w:szCs w:val="26"/>
        </w:rPr>
        <w:t xml:space="preserve"> социальной защите</w:t>
      </w:r>
      <w:r w:rsidR="006469D6">
        <w:fldChar w:fldCharType="end"/>
      </w:r>
      <w:r w:rsidRPr="00871BCD">
        <w:rPr>
          <w:rFonts w:ascii="Times New Roman" w:hAnsi="Times New Roman"/>
          <w:sz w:val="26"/>
          <w:szCs w:val="26"/>
        </w:rPr>
        <w:t xml:space="preserve">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871BCD">
        <w:rPr>
          <w:rFonts w:ascii="Times New Roman" w:hAnsi="Times New Roman"/>
          <w:sz w:val="26"/>
          <w:szCs w:val="26"/>
        </w:rPr>
        <w:t>Теча</w:t>
      </w:r>
      <w:proofErr w:type="spellEnd"/>
      <w:r w:rsidRPr="00871BCD">
        <w:rPr>
          <w:rFonts w:ascii="Times New Roman" w:hAnsi="Times New Roman"/>
          <w:sz w:val="26"/>
          <w:szCs w:val="26"/>
        </w:rPr>
        <w:t>», «</w:t>
      </w:r>
      <w:hyperlink r:id="rId13" w:history="1">
        <w:r w:rsidRPr="00871BCD">
          <w:rPr>
            <w:rFonts w:ascii="Times New Roman" w:hAnsi="Times New Roman"/>
            <w:sz w:val="26"/>
            <w:szCs w:val="26"/>
          </w:rPr>
          <w:t>О социальной защите</w:t>
        </w:r>
      </w:hyperlink>
      <w:r w:rsidRPr="00871BCD">
        <w:rPr>
          <w:rFonts w:ascii="Times New Roman" w:hAnsi="Times New Roman"/>
          <w:sz w:val="26"/>
          <w:szCs w:val="26"/>
        </w:rPr>
        <w:t xml:space="preserve"> граждан, подвергшихся воздействию радиации вследствие катастрофы на Чернобыльской АЭС»;</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4D1939">
        <w:rPr>
          <w:rFonts w:ascii="Times New Roman" w:hAnsi="Times New Roman"/>
          <w:sz w:val="26"/>
          <w:szCs w:val="26"/>
        </w:rPr>
        <w:t>7)</w:t>
      </w:r>
      <w:r w:rsidRPr="00871BCD">
        <w:rPr>
          <w:rFonts w:ascii="Times New Roman" w:hAnsi="Times New Roman"/>
          <w:sz w:val="26"/>
          <w:szCs w:val="26"/>
        </w:rPr>
        <w:t xml:space="preserve">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начиная с 03.09.1945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w:t>
      </w:r>
      <w:r w:rsidRPr="00960A10">
        <w:rPr>
          <w:rFonts w:ascii="Times New Roman" w:hAnsi="Times New Roman"/>
          <w:sz w:val="26"/>
          <w:szCs w:val="26"/>
        </w:rPr>
        <w:t>независимо от</w:t>
      </w:r>
      <w:proofErr w:type="gramEnd"/>
      <w:r w:rsidRPr="00960A10">
        <w:rPr>
          <w:rFonts w:ascii="Times New Roman" w:hAnsi="Times New Roman"/>
          <w:sz w:val="26"/>
          <w:szCs w:val="26"/>
        </w:rPr>
        <w:t xml:space="preserve"> даты смерти </w:t>
      </w:r>
      <w:r w:rsidRPr="00C3229E">
        <w:rPr>
          <w:rFonts w:ascii="Times New Roman" w:hAnsi="Times New Roman"/>
          <w:sz w:val="26"/>
          <w:szCs w:val="26"/>
        </w:rPr>
        <w:t>(к членам семьи погибшего (умершего) военнослужащего относятся родители, жена (муж), не вступившая (не вступивший) в повторный брак, дети до достижения ими возраста 18 лет);</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bookmarkStart w:id="5" w:name="Par47"/>
      <w:bookmarkEnd w:id="5"/>
      <w:r>
        <w:rPr>
          <w:rFonts w:ascii="Times New Roman" w:hAnsi="Times New Roman"/>
          <w:sz w:val="26"/>
          <w:szCs w:val="26"/>
        </w:rPr>
        <w:t xml:space="preserve">8) </w:t>
      </w:r>
      <w:r w:rsidRPr="00871BCD">
        <w:rPr>
          <w:rFonts w:ascii="Times New Roman" w:hAnsi="Times New Roman"/>
          <w:sz w:val="26"/>
          <w:szCs w:val="26"/>
        </w:rPr>
        <w:t>лица, имеющие звание «Почетный гражданин Ханты-Мансийского автономного округа – Югры»;</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C548B3">
        <w:rPr>
          <w:rFonts w:ascii="Times New Roman" w:hAnsi="Times New Roman"/>
          <w:sz w:val="26"/>
          <w:szCs w:val="26"/>
        </w:rPr>
        <w:t>9) лица не старше 35 лет, постоянно проживающие в сельской местности, окончившие профессиональные образовательные организации и образовательные организации высшего образования, работающие в сфере сельскохозяйственного производства, в бюджетной сфере в сельских населенных пунктах;</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w:t>
      </w:r>
      <w:r w:rsidRPr="00871BCD">
        <w:rPr>
          <w:rFonts w:ascii="Times New Roman" w:hAnsi="Times New Roman"/>
          <w:sz w:val="26"/>
          <w:szCs w:val="26"/>
        </w:rPr>
        <w:t xml:space="preserve">) </w:t>
      </w:r>
      <w:r w:rsidRPr="008B07A8">
        <w:rPr>
          <w:rFonts w:ascii="Times New Roman" w:hAnsi="Times New Roman"/>
          <w:sz w:val="26"/>
          <w:szCs w:val="26"/>
        </w:rPr>
        <w:t>молодые семьи, имеющие детей;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11) </w:t>
      </w:r>
      <w:r w:rsidRPr="00871BCD">
        <w:rPr>
          <w:rFonts w:ascii="Times New Roman" w:hAnsi="Times New Roman"/>
          <w:sz w:val="26"/>
          <w:szCs w:val="26"/>
        </w:rPr>
        <w:t xml:space="preserve">лица, на которых распространяются меры социальной поддержки реабилитированных лиц, и лиц, признанных пострадавшими от политических репрессий, в соответствии с </w:t>
      </w:r>
      <w:hyperlink r:id="rId14" w:history="1">
        <w:r w:rsidRPr="00871BCD">
          <w:rPr>
            <w:rFonts w:ascii="Times New Roman" w:hAnsi="Times New Roman"/>
            <w:sz w:val="26"/>
            <w:szCs w:val="26"/>
          </w:rPr>
          <w:t>Законом</w:t>
        </w:r>
      </w:hyperlink>
      <w:r w:rsidRPr="00871BCD">
        <w:rPr>
          <w:rFonts w:ascii="Times New Roman" w:hAnsi="Times New Roman"/>
          <w:sz w:val="26"/>
          <w:szCs w:val="26"/>
        </w:rPr>
        <w:t xml:space="preserve"> Ханты-Мансийского автономного округа </w:t>
      </w:r>
      <w:r>
        <w:rPr>
          <w:rFonts w:ascii="Times New Roman" w:hAnsi="Times New Roman"/>
          <w:sz w:val="26"/>
          <w:szCs w:val="26"/>
        </w:rPr>
        <w:t>–</w:t>
      </w:r>
      <w:r w:rsidRPr="00871BCD">
        <w:rPr>
          <w:rFonts w:ascii="Times New Roman" w:hAnsi="Times New Roman"/>
          <w:sz w:val="26"/>
          <w:szCs w:val="26"/>
        </w:rPr>
        <w:t xml:space="preserve"> Югры</w:t>
      </w:r>
      <w:r w:rsidR="0097611C">
        <w:rPr>
          <w:rFonts w:ascii="Times New Roman" w:hAnsi="Times New Roman"/>
          <w:sz w:val="26"/>
          <w:szCs w:val="26"/>
        </w:rPr>
        <w:t xml:space="preserve"> </w:t>
      </w:r>
      <w:r w:rsidRPr="007C438B">
        <w:rPr>
          <w:rFonts w:ascii="Times New Roman" w:hAnsi="Times New Roman"/>
          <w:sz w:val="26"/>
          <w:szCs w:val="26"/>
        </w:rPr>
        <w:t xml:space="preserve">от 24.12.2007 </w:t>
      </w:r>
      <w:r>
        <w:rPr>
          <w:rFonts w:ascii="Times New Roman" w:hAnsi="Times New Roman"/>
          <w:sz w:val="26"/>
          <w:szCs w:val="26"/>
        </w:rPr>
        <w:t>№</w:t>
      </w:r>
      <w:r w:rsidRPr="007C438B">
        <w:rPr>
          <w:rFonts w:ascii="Times New Roman" w:hAnsi="Times New Roman"/>
          <w:sz w:val="26"/>
          <w:szCs w:val="26"/>
        </w:rPr>
        <w:t>197-оз</w:t>
      </w:r>
      <w:proofErr w:type="gramStart"/>
      <w:r w:rsidRPr="00871BCD">
        <w:rPr>
          <w:rFonts w:ascii="Times New Roman" w:hAnsi="Times New Roman"/>
          <w:sz w:val="26"/>
          <w:szCs w:val="26"/>
        </w:rPr>
        <w:t>«О</w:t>
      </w:r>
      <w:proofErr w:type="gramEnd"/>
      <w:r w:rsidRPr="00871BCD">
        <w:rPr>
          <w:rFonts w:ascii="Times New Roman" w:hAnsi="Times New Roman"/>
          <w:sz w:val="26"/>
          <w:szCs w:val="26"/>
        </w:rPr>
        <w:t xml:space="preserve"> государственной социальной помощи и дополнительных мерах социальной помощи населению Ханты-Мансийского автономного округа – Югры»;</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w:t>
      </w:r>
      <w:r w:rsidRPr="00871BCD">
        <w:rPr>
          <w:rFonts w:ascii="Times New Roman" w:hAnsi="Times New Roman"/>
          <w:sz w:val="26"/>
          <w:szCs w:val="26"/>
        </w:rPr>
        <w:t xml:space="preserve">) </w:t>
      </w:r>
      <w:r w:rsidRPr="008B07A8">
        <w:rPr>
          <w:rFonts w:ascii="Times New Roman" w:hAnsi="Times New Roman"/>
          <w:sz w:val="26"/>
          <w:szCs w:val="26"/>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2D4600">
        <w:rPr>
          <w:rFonts w:ascii="Times New Roman" w:hAnsi="Times New Roman"/>
          <w:sz w:val="26"/>
          <w:szCs w:val="26"/>
        </w:rPr>
        <w:t>Гражданами, имеющими трех и более детей, признаются граждане Российской Федерации, прожившие на территории Ханты-Мансийского автономного округа - Югры не менее пяти лет (родители, усыновители, приемные родители), которые имеют трех и более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 ними и не</w:t>
      </w:r>
      <w:proofErr w:type="gramEnd"/>
      <w:r w:rsidRPr="002D4600">
        <w:rPr>
          <w:rFonts w:ascii="Times New Roman" w:hAnsi="Times New Roman"/>
          <w:sz w:val="26"/>
          <w:szCs w:val="26"/>
        </w:rPr>
        <w:t xml:space="preserve"> достигших возраста 18 лет. Бесплатно земельный участок может быть предоставлен гражданам, указанным в подпункте 3 настоящего пункта, только в том случае, если оба родителя (усыновителя, приемных родителя) либо единственный родитель (усыновитель, приемный родитель) и все несовершеннолетние дети являются гражданами Российской Федерации.</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2D4600">
        <w:rPr>
          <w:rFonts w:ascii="Times New Roman" w:hAnsi="Times New Roman"/>
          <w:sz w:val="26"/>
          <w:szCs w:val="26"/>
        </w:rPr>
        <w:t xml:space="preserve">Молодыми семьями (в том числе состоящими из одного молодого родителя), имеющими детей, признаются граждане Российской Федерации, </w:t>
      </w:r>
      <w:r w:rsidRPr="002D4600">
        <w:rPr>
          <w:rFonts w:ascii="Times New Roman" w:hAnsi="Times New Roman"/>
          <w:sz w:val="26"/>
          <w:szCs w:val="26"/>
        </w:rPr>
        <w:lastRenderedPageBreak/>
        <w:t>прожившие на территории Ханты-Мансийского автономного округа - Югры не менее пяти лет (родители, усыновители, приемные родители), которые имеют детей - граждан Российской Федерации в возрасте до 18 лет, в том числе пасынков, падчериц, а также усыновленных детей и детей, воспитывающихся в приемных семьях, проживающих совместно с</w:t>
      </w:r>
      <w:proofErr w:type="gramEnd"/>
      <w:r w:rsidRPr="002D4600">
        <w:rPr>
          <w:rFonts w:ascii="Times New Roman" w:hAnsi="Times New Roman"/>
          <w:sz w:val="26"/>
          <w:szCs w:val="26"/>
        </w:rPr>
        <w:t xml:space="preserve"> ними и не достигших возраста 18 лет. При этом возраст каждого молодого родителя не должен превышать 35 лет на день принятия его на учет.</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При этом не учитываются:</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в отношении которых родители лишены родительских прав или ограничены в родительских правах;</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в отношении которых отменено усыновление;</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отбывающие наказание в местах лишения свободы по приговору суда, вступившему в законную силу;</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дети, учтенные в составе другой семьи.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1.2.2. Граждане, относящиеся одновременно к нескольким категориям, указанным в </w:t>
      </w:r>
      <w:hyperlink w:anchor="Par40" w:history="1">
        <w:r w:rsidRPr="004677F0">
          <w:rPr>
            <w:rFonts w:ascii="Times New Roman" w:hAnsi="Times New Roman"/>
            <w:sz w:val="26"/>
            <w:szCs w:val="26"/>
          </w:rPr>
          <w:t>подпункте 1.2.1 пункта 1.2</w:t>
        </w:r>
      </w:hyperlink>
      <w:r w:rsidRPr="004677F0">
        <w:rPr>
          <w:rFonts w:ascii="Times New Roman" w:hAnsi="Times New Roman"/>
          <w:sz w:val="26"/>
          <w:szCs w:val="26"/>
        </w:rPr>
        <w:t xml:space="preserve"> административного регламента, имеют право на бесплатное предоставление им земельного участка для строительства индивидуального жилого дома только один раз.</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1.2.3. Право на однократное бесплатное предоставление земельных участков для строительства индивидуальных жилых домов имеют граждане, указанные в </w:t>
      </w:r>
      <w:hyperlink w:anchor="Par40" w:history="1">
        <w:r w:rsidRPr="00871BCD">
          <w:rPr>
            <w:rFonts w:ascii="Times New Roman" w:hAnsi="Times New Roman"/>
            <w:sz w:val="26"/>
            <w:szCs w:val="26"/>
          </w:rPr>
          <w:t>подпункте 1.2.1 пункта 1.2</w:t>
        </w:r>
      </w:hyperlink>
      <w:r w:rsidRPr="00871BCD">
        <w:rPr>
          <w:rFonts w:ascii="Times New Roman" w:hAnsi="Times New Roman"/>
          <w:sz w:val="26"/>
          <w:szCs w:val="26"/>
        </w:rPr>
        <w:t xml:space="preserve"> административного регламента: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 xml:space="preserve">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871BCD">
        <w:rPr>
          <w:rFonts w:ascii="Times New Roman" w:hAnsi="Times New Roman"/>
          <w:sz w:val="26"/>
          <w:szCs w:val="26"/>
        </w:rPr>
        <w:t>менее учетной</w:t>
      </w:r>
      <w:proofErr w:type="gramEnd"/>
      <w:r w:rsidRPr="00871BCD">
        <w:rPr>
          <w:rFonts w:ascii="Times New Roman" w:hAnsi="Times New Roman"/>
          <w:sz w:val="26"/>
          <w:szCs w:val="26"/>
        </w:rPr>
        <w:t xml:space="preserve"> нормы;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gramStart"/>
      <w:r w:rsidRPr="00871BCD">
        <w:rPr>
          <w:rFonts w:ascii="Times New Roman" w:hAnsi="Times New Roman"/>
          <w:sz w:val="26"/>
          <w:szCs w:val="26"/>
        </w:rPr>
        <w:t>проживающие</w:t>
      </w:r>
      <w:proofErr w:type="gramEnd"/>
      <w:r w:rsidRPr="00871BCD">
        <w:rPr>
          <w:rFonts w:ascii="Times New Roman" w:hAnsi="Times New Roman"/>
          <w:sz w:val="26"/>
          <w:szCs w:val="26"/>
        </w:rPr>
        <w:t xml:space="preserve"> в помещении, не отвечающем требованиям, установленным для жилых помещений;</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 xml:space="preserve">- </w:t>
      </w:r>
      <w:r w:rsidRPr="00871BCD">
        <w:rPr>
          <w:rFonts w:ascii="Times New Roman" w:hAnsi="Times New Roman"/>
          <w:sz w:val="26"/>
          <w:szCs w:val="26"/>
        </w:rPr>
        <w:t>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871BCD">
        <w:rPr>
          <w:rFonts w:ascii="Times New Roman" w:hAnsi="Times New Roman"/>
          <w:sz w:val="26"/>
          <w:szCs w:val="26"/>
        </w:rPr>
        <w:t xml:space="preserve"> по договору социального найма или принадлежащего на праве собственности</w:t>
      </w:r>
      <w:r w:rsidR="00D57C95">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При наличии у гражданина и (или) членов его семьи нескольких жилых</w:t>
      </w:r>
      <w:r w:rsidRPr="00871BCD">
        <w:rPr>
          <w:rFonts w:ascii="Times New Roman" w:hAnsi="Times New Roman"/>
          <w:sz w:val="26"/>
          <w:szCs w:val="26"/>
        </w:rPr>
        <w:t xml:space="preserve">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Граждане, которые совершили сделки купли-продажи, обмена, дарения жилых помещений с намерением бесплатного приобретения земельных </w:t>
      </w:r>
      <w:r w:rsidRPr="00871BCD">
        <w:rPr>
          <w:rFonts w:ascii="Times New Roman" w:hAnsi="Times New Roman"/>
          <w:sz w:val="26"/>
          <w:szCs w:val="26"/>
        </w:rPr>
        <w:lastRenderedPageBreak/>
        <w:t>участков для индивидуального жилищного строительства, находящихся в государственной или муниципальной собственности, приобретают право на однократное бесплатное предоставление земельных участков не ранее чем через пять лет со дня совершения указанных действий.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w:t>
      </w:r>
      <w:r w:rsidR="00D57C95">
        <w:rPr>
          <w:rFonts w:ascii="Times New Roman" w:hAnsi="Times New Roman"/>
          <w:sz w:val="26"/>
          <w:szCs w:val="26"/>
        </w:rPr>
        <w:t xml:space="preserve">нотариально удостоверенной </w:t>
      </w:r>
      <w:r w:rsidRPr="00871BCD">
        <w:rPr>
          <w:rFonts w:ascii="Times New Roman" w:hAnsi="Times New Roman"/>
          <w:sz w:val="26"/>
          <w:szCs w:val="26"/>
        </w:rPr>
        <w:t>доверенности.</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1.3. Требования к порядку информирования о правилах предоставления муниципальной услуги</w:t>
      </w:r>
      <w:r>
        <w:rPr>
          <w:rFonts w:ascii="Times New Roman" w:hAnsi="Times New Roman"/>
          <w:sz w:val="26"/>
          <w:szCs w:val="26"/>
        </w:rPr>
        <w:t>.</w:t>
      </w:r>
    </w:p>
    <w:p w:rsidR="00AF744B" w:rsidRPr="004677F0" w:rsidRDefault="00AF744B" w:rsidP="000D495A">
      <w:pPr>
        <w:spacing w:after="0" w:line="240" w:lineRule="auto"/>
        <w:ind w:firstLine="709"/>
        <w:jc w:val="both"/>
        <w:rPr>
          <w:rFonts w:ascii="Times New Roman" w:hAnsi="Times New Roman"/>
          <w:sz w:val="26"/>
          <w:szCs w:val="26"/>
        </w:rPr>
      </w:pPr>
      <w:bookmarkStart w:id="6" w:name="Par68"/>
      <w:bookmarkEnd w:id="6"/>
      <w:r w:rsidRPr="004677F0">
        <w:rPr>
          <w:rFonts w:ascii="Times New Roman" w:hAnsi="Times New Roman"/>
          <w:sz w:val="26"/>
          <w:szCs w:val="26"/>
        </w:rPr>
        <w:t xml:space="preserve">1.3.1. </w:t>
      </w:r>
      <w:bookmarkStart w:id="7" w:name="Par80"/>
      <w:bookmarkEnd w:id="7"/>
      <w:r w:rsidRPr="004677F0">
        <w:rPr>
          <w:rFonts w:ascii="Times New Roman" w:hAnsi="Times New Roman"/>
          <w:sz w:val="26"/>
          <w:szCs w:val="26"/>
        </w:rPr>
        <w:t xml:space="preserve">Информация о месте нахождения, справочных телефонах, графике работы, адресах электронной почты Администрации города Когалыма и </w:t>
      </w:r>
      <w:r>
        <w:rPr>
          <w:rFonts w:ascii="Times New Roman" w:hAnsi="Times New Roman"/>
          <w:sz w:val="26"/>
          <w:szCs w:val="26"/>
        </w:rPr>
        <w:t>её</w:t>
      </w:r>
      <w:r w:rsidRPr="004677F0">
        <w:rPr>
          <w:rFonts w:ascii="Times New Roman" w:hAnsi="Times New Roman"/>
          <w:sz w:val="26"/>
          <w:szCs w:val="26"/>
        </w:rPr>
        <w:t xml:space="preserve"> структурных подразделений, участвующих в предоставлении муниципальной услуги.</w:t>
      </w:r>
    </w:p>
    <w:p w:rsidR="00AF744B" w:rsidRPr="004677F0" w:rsidRDefault="00AF744B"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Место нахождения Администрации города Когалыма и </w:t>
      </w:r>
      <w:r>
        <w:rPr>
          <w:rFonts w:ascii="Times New Roman" w:hAnsi="Times New Roman"/>
          <w:sz w:val="26"/>
          <w:szCs w:val="26"/>
        </w:rPr>
        <w:t>её</w:t>
      </w:r>
      <w:r w:rsidRPr="004677F0">
        <w:rPr>
          <w:rFonts w:ascii="Times New Roman" w:hAnsi="Times New Roman"/>
          <w:sz w:val="26"/>
          <w:szCs w:val="26"/>
        </w:rPr>
        <w:t xml:space="preserve"> структурных подразделений, участвующих в предоставлении муниципальной услуги: 628481, город Когалым, улица Дружбы народов, 7:</w:t>
      </w:r>
    </w:p>
    <w:p w:rsidR="00AF744B" w:rsidRPr="002D4600" w:rsidRDefault="00D57C95" w:rsidP="000D495A">
      <w:pPr>
        <w:spacing w:after="0" w:line="240" w:lineRule="auto"/>
        <w:ind w:firstLine="709"/>
        <w:jc w:val="both"/>
        <w:rPr>
          <w:rFonts w:ascii="Times New Roman" w:hAnsi="Times New Roman"/>
          <w:sz w:val="26"/>
          <w:szCs w:val="26"/>
        </w:rPr>
      </w:pPr>
      <w:r>
        <w:rPr>
          <w:rFonts w:ascii="Times New Roman" w:hAnsi="Times New Roman"/>
          <w:sz w:val="26"/>
          <w:szCs w:val="26"/>
        </w:rPr>
        <w:t>а) у</w:t>
      </w:r>
      <w:r w:rsidR="00AF744B" w:rsidRPr="002D4600">
        <w:rPr>
          <w:rFonts w:ascii="Times New Roman" w:hAnsi="Times New Roman"/>
          <w:sz w:val="26"/>
          <w:szCs w:val="26"/>
        </w:rPr>
        <w:t>правление по жилищной политике Администрации города Когалыма (отдел по реализации жилищных программ):</w:t>
      </w:r>
    </w:p>
    <w:p w:rsidR="00AF744B" w:rsidRPr="002D4600" w:rsidRDefault="00AF744B" w:rsidP="000D495A">
      <w:pPr>
        <w:spacing w:after="0" w:line="240" w:lineRule="auto"/>
        <w:ind w:firstLine="709"/>
        <w:jc w:val="both"/>
        <w:rPr>
          <w:rFonts w:ascii="Times New Roman" w:hAnsi="Times New Roman"/>
          <w:sz w:val="26"/>
          <w:szCs w:val="26"/>
        </w:rPr>
      </w:pPr>
      <w:r w:rsidRPr="002D4600">
        <w:rPr>
          <w:rFonts w:ascii="Times New Roman" w:hAnsi="Times New Roman"/>
          <w:sz w:val="26"/>
          <w:szCs w:val="26"/>
        </w:rPr>
        <w:t>-начальник отдела по реализации жилищных программ: кабинет 104 (1 этаж);</w:t>
      </w:r>
    </w:p>
    <w:p w:rsidR="00AF744B" w:rsidRPr="002D4600" w:rsidRDefault="00AF744B" w:rsidP="000D495A">
      <w:pPr>
        <w:spacing w:after="0" w:line="240" w:lineRule="auto"/>
        <w:ind w:firstLine="709"/>
        <w:jc w:val="both"/>
        <w:rPr>
          <w:rFonts w:ascii="Times New Roman" w:hAnsi="Times New Roman"/>
          <w:sz w:val="26"/>
          <w:szCs w:val="26"/>
        </w:rPr>
      </w:pPr>
      <w:r w:rsidRPr="002D4600">
        <w:rPr>
          <w:rFonts w:ascii="Times New Roman" w:hAnsi="Times New Roman"/>
          <w:sz w:val="26"/>
          <w:szCs w:val="26"/>
        </w:rPr>
        <w:t>-специалисты отдела по реализации жилищных программ: кабинет 116, 117 (1 этаж);</w:t>
      </w:r>
    </w:p>
    <w:p w:rsidR="00AF744B" w:rsidRPr="004677F0" w:rsidRDefault="00AF744B"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-телефоны для справок: 8(34667) 93-808; 93-889; 93-776, 93-803, 93-805;</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e-</w:t>
      </w:r>
      <w:proofErr w:type="spellStart"/>
      <w:r w:rsidRPr="004677F0">
        <w:rPr>
          <w:rFonts w:ascii="Times New Roman" w:hAnsi="Times New Roman"/>
          <w:sz w:val="26"/>
          <w:szCs w:val="26"/>
        </w:rPr>
        <w:t>mail</w:t>
      </w:r>
      <w:proofErr w:type="spellEnd"/>
      <w:r w:rsidRPr="004677F0">
        <w:rPr>
          <w:rFonts w:ascii="Times New Roman" w:hAnsi="Times New Roman"/>
          <w:sz w:val="26"/>
          <w:szCs w:val="26"/>
        </w:rPr>
        <w:t>: delo@admkogalym.ru</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четверг с 9.00 до 11.00 – приём документов.</w:t>
      </w:r>
    </w:p>
    <w:p w:rsidR="00AF744B" w:rsidRPr="004677F0" w:rsidRDefault="00D57C95"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б) о</w:t>
      </w:r>
      <w:r w:rsidR="00AF744B" w:rsidRPr="004677F0">
        <w:rPr>
          <w:rFonts w:ascii="Times New Roman" w:hAnsi="Times New Roman"/>
          <w:sz w:val="26"/>
          <w:szCs w:val="26"/>
        </w:rPr>
        <w:t>тдел делопроизводства и работы с обращениями граждан управления по общим вопросам Админист</w:t>
      </w:r>
      <w:r>
        <w:rPr>
          <w:rFonts w:ascii="Times New Roman" w:hAnsi="Times New Roman"/>
          <w:sz w:val="26"/>
          <w:szCs w:val="26"/>
        </w:rPr>
        <w:t>рации города Когалыма (далее – о</w:t>
      </w:r>
      <w:r w:rsidR="00AF744B" w:rsidRPr="004677F0">
        <w:rPr>
          <w:rFonts w:ascii="Times New Roman" w:hAnsi="Times New Roman"/>
          <w:sz w:val="26"/>
          <w:szCs w:val="26"/>
        </w:rPr>
        <w:t>тдел делопроизводства):</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кабинет №428 (4-й этаж),</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(34667) 93-604;93-605, факс 2-07-79,</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delo@admkogalym.ru</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-понедельник – пятница: 9:30 - 17:00,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-перерыв: 12:30 - 14:00,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-суббота, воскресенье: выходные дни.</w:t>
      </w:r>
    </w:p>
    <w:p w:rsidR="00AF744B" w:rsidRPr="004677F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в) </w:t>
      </w:r>
      <w:r w:rsidR="00D57C95">
        <w:rPr>
          <w:rFonts w:ascii="Times New Roman" w:hAnsi="Times New Roman"/>
          <w:sz w:val="26"/>
          <w:szCs w:val="26"/>
        </w:rPr>
        <w:t>отдел</w:t>
      </w:r>
      <w:r w:rsidRPr="004677F0">
        <w:rPr>
          <w:rFonts w:ascii="Times New Roman" w:hAnsi="Times New Roman"/>
          <w:sz w:val="26"/>
          <w:szCs w:val="26"/>
        </w:rPr>
        <w:t xml:space="preserve"> опеки и попечительства Администрации города Когалыма</w:t>
      </w:r>
      <w:r>
        <w:rPr>
          <w:rFonts w:ascii="Times New Roman" w:hAnsi="Times New Roman"/>
          <w:sz w:val="26"/>
          <w:szCs w:val="26"/>
        </w:rPr>
        <w:t xml:space="preserve"> (далее – Управление опеки):</w:t>
      </w:r>
    </w:p>
    <w:p w:rsidR="00AF744B" w:rsidRPr="004677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кабинет № 409(4-й этаж);</w:t>
      </w:r>
    </w:p>
    <w:p w:rsidR="00AF744B" w:rsidRPr="004677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приемной: (34667) 93-646; 93-897;</w:t>
      </w:r>
    </w:p>
    <w:p w:rsidR="00AF744B" w:rsidRPr="004677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адрес электронной почты: </w:t>
      </w:r>
      <w:proofErr w:type="spellStart"/>
      <w:r w:rsidRPr="004677F0">
        <w:rPr>
          <w:rFonts w:ascii="Times New Roman" w:hAnsi="Times New Roman"/>
          <w:sz w:val="26"/>
          <w:szCs w:val="26"/>
          <w:lang w:val="en-US"/>
        </w:rPr>
        <w:t>opekakogalym</w:t>
      </w:r>
      <w:proofErr w:type="spellEnd"/>
      <w:r w:rsidRPr="004677F0">
        <w:rPr>
          <w:rFonts w:ascii="Times New Roman" w:hAnsi="Times New Roman"/>
          <w:sz w:val="26"/>
          <w:szCs w:val="26"/>
        </w:rPr>
        <w:t>@</w:t>
      </w:r>
      <w:r w:rsidRPr="004677F0">
        <w:rPr>
          <w:rFonts w:ascii="Times New Roman" w:hAnsi="Times New Roman"/>
          <w:sz w:val="26"/>
          <w:szCs w:val="26"/>
          <w:lang w:val="en-US"/>
        </w:rPr>
        <w:t>mail</w:t>
      </w:r>
      <w:r w:rsidRPr="004677F0">
        <w:rPr>
          <w:rFonts w:ascii="Times New Roman" w:hAnsi="Times New Roman"/>
          <w:sz w:val="26"/>
          <w:szCs w:val="26"/>
        </w:rPr>
        <w:t>.</w:t>
      </w:r>
      <w:proofErr w:type="spellStart"/>
      <w:r w:rsidRPr="004677F0">
        <w:rPr>
          <w:rFonts w:ascii="Times New Roman" w:hAnsi="Times New Roman"/>
          <w:sz w:val="26"/>
          <w:szCs w:val="26"/>
          <w:lang w:val="en-US"/>
        </w:rPr>
        <w:t>ru</w:t>
      </w:r>
      <w:proofErr w:type="spellEnd"/>
    </w:p>
    <w:p w:rsidR="00AF744B" w:rsidRPr="004677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AF744B" w:rsidRPr="004677F0" w:rsidRDefault="00742984"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понедельник с 08:30 до 18:</w:t>
      </w:r>
      <w:r w:rsidR="00AF744B" w:rsidRPr="004677F0">
        <w:rPr>
          <w:rFonts w:ascii="Times New Roman" w:hAnsi="Times New Roman"/>
          <w:sz w:val="26"/>
          <w:szCs w:val="26"/>
        </w:rPr>
        <w:t>00,</w:t>
      </w:r>
    </w:p>
    <w:p w:rsidR="00AF744B" w:rsidRPr="004677F0" w:rsidRDefault="00742984"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вторник – пятница с 08:30 до 17:</w:t>
      </w:r>
      <w:r w:rsidR="00AF744B" w:rsidRPr="004677F0">
        <w:rPr>
          <w:rFonts w:ascii="Times New Roman" w:hAnsi="Times New Roman"/>
          <w:sz w:val="26"/>
          <w:szCs w:val="26"/>
        </w:rPr>
        <w:t>00,</w:t>
      </w:r>
    </w:p>
    <w:p w:rsidR="00AF744B" w:rsidRPr="004677F0" w:rsidRDefault="00742984"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обеденный перерыв: с 12:30 до 14:</w:t>
      </w:r>
      <w:r w:rsidR="00AF744B" w:rsidRPr="004677F0">
        <w:rPr>
          <w:rFonts w:ascii="Times New Roman" w:hAnsi="Times New Roman"/>
          <w:sz w:val="26"/>
          <w:szCs w:val="26"/>
        </w:rPr>
        <w:t>00,</w:t>
      </w:r>
    </w:p>
    <w:p w:rsidR="00AF744B"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суббота, воскресенье - выходные дни.</w:t>
      </w:r>
    </w:p>
    <w:p w:rsidR="00D57C95" w:rsidRDefault="00D57C95"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 отдел </w:t>
      </w:r>
      <w:proofErr w:type="gramStart"/>
      <w:r>
        <w:rPr>
          <w:rFonts w:ascii="Times New Roman" w:hAnsi="Times New Roman"/>
          <w:sz w:val="26"/>
          <w:szCs w:val="26"/>
        </w:rPr>
        <w:t xml:space="preserve">записи актов </w:t>
      </w:r>
      <w:r w:rsidR="00646B1F">
        <w:rPr>
          <w:rFonts w:ascii="Times New Roman" w:hAnsi="Times New Roman"/>
          <w:sz w:val="26"/>
          <w:szCs w:val="26"/>
        </w:rPr>
        <w:t>гражданского состояния Администрации города</w:t>
      </w:r>
      <w:proofErr w:type="gramEnd"/>
      <w:r w:rsidR="00646B1F">
        <w:rPr>
          <w:rFonts w:ascii="Times New Roman" w:hAnsi="Times New Roman"/>
          <w:sz w:val="26"/>
          <w:szCs w:val="26"/>
        </w:rPr>
        <w:t xml:space="preserve"> </w:t>
      </w:r>
      <w:r w:rsidR="00646B1F">
        <w:rPr>
          <w:rFonts w:ascii="Times New Roman" w:hAnsi="Times New Roman"/>
          <w:sz w:val="26"/>
          <w:szCs w:val="26"/>
        </w:rPr>
        <w:lastRenderedPageBreak/>
        <w:t>Когалыма (далее - отдел ЗАГС):</w:t>
      </w:r>
    </w:p>
    <w:p w:rsidR="00646B1F" w:rsidRPr="00646B1F" w:rsidRDefault="00646B1F"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46B1F">
        <w:rPr>
          <w:rFonts w:ascii="Times New Roman" w:hAnsi="Times New Roman"/>
          <w:sz w:val="26"/>
          <w:szCs w:val="26"/>
        </w:rPr>
        <w:t>адрес: ул. Дружбы Народов</w:t>
      </w:r>
      <w:r w:rsidR="00742984">
        <w:rPr>
          <w:rFonts w:ascii="Times New Roman" w:hAnsi="Times New Roman"/>
          <w:sz w:val="26"/>
          <w:szCs w:val="26"/>
        </w:rPr>
        <w:t>, д.</w:t>
      </w:r>
      <w:r w:rsidRPr="00646B1F">
        <w:rPr>
          <w:rFonts w:ascii="Times New Roman" w:hAnsi="Times New Roman"/>
          <w:sz w:val="26"/>
          <w:szCs w:val="26"/>
        </w:rPr>
        <w:t xml:space="preserve"> 9;</w:t>
      </w:r>
    </w:p>
    <w:p w:rsidR="00646B1F" w:rsidRDefault="00646B1F" w:rsidP="00646B1F">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646B1F">
        <w:rPr>
          <w:rFonts w:ascii="Times New Roman" w:hAnsi="Times New Roman"/>
          <w:sz w:val="26"/>
          <w:szCs w:val="26"/>
        </w:rPr>
        <w:t xml:space="preserve">телефоны: (34667)20-120, 26-303, факс: </w:t>
      </w:r>
      <w:r>
        <w:rPr>
          <w:rFonts w:ascii="Times New Roman" w:hAnsi="Times New Roman"/>
          <w:sz w:val="26"/>
          <w:szCs w:val="26"/>
        </w:rPr>
        <w:t>(34667)</w:t>
      </w:r>
      <w:r w:rsidRPr="00646B1F">
        <w:rPr>
          <w:rFonts w:ascii="Times New Roman" w:hAnsi="Times New Roman"/>
          <w:sz w:val="26"/>
          <w:szCs w:val="26"/>
        </w:rPr>
        <w:t>28-087;</w:t>
      </w:r>
    </w:p>
    <w:p w:rsidR="00742984" w:rsidRDefault="00646B1F" w:rsidP="00742984">
      <w:pPr>
        <w:spacing w:after="0" w:line="240" w:lineRule="auto"/>
        <w:rPr>
          <w:rFonts w:ascii="Times New Roman" w:eastAsia="Times New Roman" w:hAnsi="Times New Roman"/>
          <w:sz w:val="26"/>
          <w:szCs w:val="26"/>
          <w:lang w:eastAsia="ru-RU"/>
        </w:rPr>
      </w:pPr>
      <w:r w:rsidRPr="004677F0">
        <w:rPr>
          <w:rFonts w:ascii="Times New Roman" w:hAnsi="Times New Roman"/>
          <w:sz w:val="26"/>
          <w:szCs w:val="26"/>
        </w:rPr>
        <w:t xml:space="preserve">адрес электронной почты: </w:t>
      </w:r>
      <w:hyperlink r:id="rId15" w:history="1">
        <w:r w:rsidR="00742984" w:rsidRPr="00742984">
          <w:rPr>
            <w:rStyle w:val="a3"/>
            <w:rFonts w:ascii="Times New Roman" w:eastAsia="Times New Roman" w:hAnsi="Times New Roman"/>
            <w:color w:val="auto"/>
            <w:sz w:val="26"/>
            <w:szCs w:val="26"/>
            <w:u w:val="none"/>
            <w:lang w:eastAsia="ru-RU"/>
          </w:rPr>
          <w:t>zags@admkogalym.ru</w:t>
        </w:r>
      </w:hyperlink>
    </w:p>
    <w:p w:rsidR="00646B1F" w:rsidRPr="004677F0" w:rsidRDefault="00646B1F" w:rsidP="00742984">
      <w:pPr>
        <w:spacing w:after="0" w:line="240" w:lineRule="auto"/>
        <w:rPr>
          <w:rFonts w:ascii="Times New Roman" w:hAnsi="Times New Roman"/>
          <w:sz w:val="26"/>
          <w:szCs w:val="26"/>
        </w:rPr>
      </w:pPr>
      <w:r w:rsidRPr="004677F0">
        <w:rPr>
          <w:rFonts w:ascii="Times New Roman" w:hAnsi="Times New Roman"/>
          <w:sz w:val="26"/>
          <w:szCs w:val="26"/>
        </w:rPr>
        <w:t xml:space="preserve">график </w:t>
      </w:r>
      <w:r w:rsidR="00742984">
        <w:rPr>
          <w:rFonts w:ascii="Times New Roman" w:hAnsi="Times New Roman"/>
          <w:sz w:val="26"/>
          <w:szCs w:val="26"/>
        </w:rPr>
        <w:t>приема</w:t>
      </w:r>
      <w:r w:rsidRPr="004677F0">
        <w:rPr>
          <w:rFonts w:ascii="Times New Roman" w:hAnsi="Times New Roman"/>
          <w:sz w:val="26"/>
          <w:szCs w:val="26"/>
        </w:rPr>
        <w:t>:</w:t>
      </w:r>
    </w:p>
    <w:p w:rsidR="00646B1F" w:rsidRPr="004677F0" w:rsidRDefault="00646B1F" w:rsidP="00742984">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 </w:t>
      </w:r>
      <w:r w:rsidR="00742984">
        <w:rPr>
          <w:rFonts w:ascii="Times New Roman" w:hAnsi="Times New Roman"/>
          <w:sz w:val="26"/>
          <w:szCs w:val="26"/>
        </w:rPr>
        <w:t>вторник, среда с 08:</w:t>
      </w:r>
      <w:r w:rsidRPr="004677F0">
        <w:rPr>
          <w:rFonts w:ascii="Times New Roman" w:hAnsi="Times New Roman"/>
          <w:sz w:val="26"/>
          <w:szCs w:val="26"/>
        </w:rPr>
        <w:t>30 до 1</w:t>
      </w:r>
      <w:r w:rsidR="00742984">
        <w:rPr>
          <w:rFonts w:ascii="Times New Roman" w:hAnsi="Times New Roman"/>
          <w:sz w:val="26"/>
          <w:szCs w:val="26"/>
        </w:rPr>
        <w:t>7:</w:t>
      </w:r>
      <w:r w:rsidRPr="004677F0">
        <w:rPr>
          <w:rFonts w:ascii="Times New Roman" w:hAnsi="Times New Roman"/>
          <w:sz w:val="26"/>
          <w:szCs w:val="26"/>
        </w:rPr>
        <w:t>00,</w:t>
      </w:r>
    </w:p>
    <w:p w:rsidR="00646B1F" w:rsidRDefault="00646B1F" w:rsidP="00646B1F">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 </w:t>
      </w:r>
      <w:r w:rsidR="00742984">
        <w:rPr>
          <w:rFonts w:ascii="Times New Roman" w:hAnsi="Times New Roman"/>
          <w:sz w:val="26"/>
          <w:szCs w:val="26"/>
        </w:rPr>
        <w:t>четверг, пятница с 08:</w:t>
      </w:r>
      <w:r w:rsidRPr="004677F0">
        <w:rPr>
          <w:rFonts w:ascii="Times New Roman" w:hAnsi="Times New Roman"/>
          <w:sz w:val="26"/>
          <w:szCs w:val="26"/>
        </w:rPr>
        <w:t>30 до 1</w:t>
      </w:r>
      <w:r w:rsidR="00742984">
        <w:rPr>
          <w:rFonts w:ascii="Times New Roman" w:hAnsi="Times New Roman"/>
          <w:sz w:val="26"/>
          <w:szCs w:val="26"/>
        </w:rPr>
        <w:t>2:3</w:t>
      </w:r>
      <w:r w:rsidRPr="004677F0">
        <w:rPr>
          <w:rFonts w:ascii="Times New Roman" w:hAnsi="Times New Roman"/>
          <w:sz w:val="26"/>
          <w:szCs w:val="26"/>
        </w:rPr>
        <w:t>0,</w:t>
      </w:r>
    </w:p>
    <w:p w:rsidR="00742984" w:rsidRPr="004677F0" w:rsidRDefault="00742984" w:rsidP="00742984">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суббота с 9:00 до 12:00; </w:t>
      </w:r>
    </w:p>
    <w:p w:rsidR="00646B1F" w:rsidRPr="004677F0" w:rsidRDefault="00742984" w:rsidP="00646B1F">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обеденный перерыв: с 12:30 до 14:</w:t>
      </w:r>
      <w:r w:rsidR="00646B1F" w:rsidRPr="004677F0">
        <w:rPr>
          <w:rFonts w:ascii="Times New Roman" w:hAnsi="Times New Roman"/>
          <w:sz w:val="26"/>
          <w:szCs w:val="26"/>
        </w:rPr>
        <w:t>00,</w:t>
      </w:r>
    </w:p>
    <w:p w:rsidR="00646B1F" w:rsidRDefault="00646B1F" w:rsidP="00646B1F">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 xml:space="preserve">- </w:t>
      </w:r>
      <w:r w:rsidR="00742984">
        <w:rPr>
          <w:rFonts w:ascii="Times New Roman" w:hAnsi="Times New Roman"/>
          <w:sz w:val="26"/>
          <w:szCs w:val="26"/>
        </w:rPr>
        <w:t>воскресенье, понедельник</w:t>
      </w:r>
      <w:r w:rsidRPr="004677F0">
        <w:rPr>
          <w:rFonts w:ascii="Times New Roman" w:hAnsi="Times New Roman"/>
          <w:sz w:val="26"/>
          <w:szCs w:val="26"/>
        </w:rPr>
        <w:t xml:space="preserve"> - выходные дни.</w:t>
      </w:r>
    </w:p>
    <w:p w:rsidR="00EE5264" w:rsidRPr="003D4334" w:rsidRDefault="00EE5264" w:rsidP="00EE5264">
      <w:pPr>
        <w:spacing w:after="0" w:line="240" w:lineRule="auto"/>
        <w:ind w:firstLine="708"/>
        <w:jc w:val="both"/>
        <w:rPr>
          <w:rFonts w:ascii="Times New Roman" w:hAnsi="Times New Roman"/>
          <w:sz w:val="26"/>
          <w:szCs w:val="26"/>
        </w:rPr>
      </w:pPr>
      <w:r>
        <w:rPr>
          <w:rFonts w:ascii="Times New Roman" w:hAnsi="Times New Roman"/>
          <w:sz w:val="26"/>
          <w:szCs w:val="26"/>
        </w:rPr>
        <w:t xml:space="preserve">1.3.2. </w:t>
      </w:r>
      <w:r w:rsidRPr="003D4334">
        <w:rPr>
          <w:rFonts w:ascii="Times New Roman" w:hAnsi="Times New Roman"/>
          <w:sz w:val="26"/>
          <w:szCs w:val="26"/>
        </w:rPr>
        <w:t>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628485, город Когалым, улица Мира,</w:t>
      </w:r>
      <w:r>
        <w:rPr>
          <w:rFonts w:ascii="Times New Roman" w:hAnsi="Times New Roman"/>
          <w:sz w:val="26"/>
          <w:szCs w:val="26"/>
        </w:rPr>
        <w:t xml:space="preserve"> дом </w:t>
      </w:r>
      <w:r w:rsidRPr="003D4334">
        <w:rPr>
          <w:rFonts w:ascii="Times New Roman" w:hAnsi="Times New Roman"/>
          <w:sz w:val="26"/>
          <w:szCs w:val="26"/>
        </w:rPr>
        <w:t xml:space="preserve">15; </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телефоны для справок: (34667) 2-48-86, 2-48-56;</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адрес электронной почты: 013-0000@mfchmao.ru;</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 xml:space="preserve">адрес официального сайта: </w:t>
      </w:r>
      <w:hyperlink r:id="rId16" w:history="1">
        <w:r w:rsidRPr="003D4334">
          <w:rPr>
            <w:rFonts w:ascii="Times New Roman" w:hAnsi="Times New Roman"/>
            <w:sz w:val="26"/>
            <w:szCs w:val="26"/>
          </w:rPr>
          <w:t>http://mfchmao.ru/</w:t>
        </w:r>
      </w:hyperlink>
      <w:r w:rsidRPr="003D4334">
        <w:rPr>
          <w:rFonts w:ascii="Times New Roman" w:hAnsi="Times New Roman"/>
          <w:sz w:val="26"/>
          <w:szCs w:val="26"/>
        </w:rPr>
        <w:t>, раздел «МФЦ муниципальных образований»;</w:t>
      </w:r>
    </w:p>
    <w:p w:rsidR="00EE5264" w:rsidRPr="003D4334" w:rsidRDefault="00EE5264" w:rsidP="00EE5264">
      <w:pPr>
        <w:spacing w:after="0" w:line="240" w:lineRule="auto"/>
        <w:ind w:firstLine="708"/>
        <w:jc w:val="both"/>
        <w:rPr>
          <w:rFonts w:ascii="Times New Roman" w:hAnsi="Times New Roman"/>
          <w:sz w:val="26"/>
          <w:szCs w:val="26"/>
        </w:rPr>
      </w:pPr>
      <w:r w:rsidRPr="003D4334">
        <w:rPr>
          <w:rFonts w:ascii="Times New Roman" w:hAnsi="Times New Roman"/>
          <w:sz w:val="26"/>
          <w:szCs w:val="26"/>
        </w:rPr>
        <w:t>график работы специалистов МФЦ:</w:t>
      </w:r>
    </w:p>
    <w:p w:rsidR="00EE5264" w:rsidRPr="003D4334" w:rsidRDefault="00EE5264" w:rsidP="00EE5264">
      <w:pPr>
        <w:pStyle w:val="a6"/>
        <w:widowControl w:val="0"/>
        <w:autoSpaceDE w:val="0"/>
        <w:autoSpaceDN w:val="0"/>
        <w:adjustRightInd w:val="0"/>
        <w:spacing w:after="0" w:line="240" w:lineRule="auto"/>
        <w:ind w:left="0" w:firstLine="708"/>
        <w:jc w:val="both"/>
        <w:rPr>
          <w:rFonts w:ascii="Times New Roman" w:hAnsi="Times New Roman"/>
          <w:sz w:val="26"/>
          <w:szCs w:val="26"/>
        </w:rPr>
      </w:pPr>
      <w:r>
        <w:rPr>
          <w:rFonts w:ascii="Times New Roman" w:hAnsi="Times New Roman"/>
          <w:sz w:val="26"/>
          <w:szCs w:val="26"/>
        </w:rPr>
        <w:t>понедельник - пятница с 8.00 до 20.</w:t>
      </w:r>
      <w:r w:rsidRPr="003D4334">
        <w:rPr>
          <w:rFonts w:ascii="Times New Roman" w:hAnsi="Times New Roman"/>
          <w:sz w:val="26"/>
          <w:szCs w:val="26"/>
        </w:rPr>
        <w:t>00 без перерыва на обед;</w:t>
      </w:r>
    </w:p>
    <w:p w:rsidR="00EE5264" w:rsidRPr="003D4334" w:rsidRDefault="00EE5264" w:rsidP="00EE5264">
      <w:pPr>
        <w:pStyle w:val="a6"/>
        <w:widowControl w:val="0"/>
        <w:autoSpaceDE w:val="0"/>
        <w:autoSpaceDN w:val="0"/>
        <w:adjustRightInd w:val="0"/>
        <w:spacing w:after="0" w:line="240" w:lineRule="auto"/>
        <w:ind w:left="0" w:firstLine="708"/>
        <w:jc w:val="both"/>
        <w:rPr>
          <w:rFonts w:ascii="Times New Roman" w:hAnsi="Times New Roman"/>
          <w:sz w:val="26"/>
          <w:szCs w:val="26"/>
        </w:rPr>
      </w:pPr>
      <w:r>
        <w:rPr>
          <w:rFonts w:ascii="Times New Roman" w:hAnsi="Times New Roman"/>
          <w:sz w:val="26"/>
          <w:szCs w:val="26"/>
        </w:rPr>
        <w:t>суббота с 8.00 до 18.</w:t>
      </w:r>
      <w:r w:rsidRPr="003D4334">
        <w:rPr>
          <w:rFonts w:ascii="Times New Roman" w:hAnsi="Times New Roman"/>
          <w:sz w:val="26"/>
          <w:szCs w:val="26"/>
        </w:rPr>
        <w:t>00 без перерыва на обед;</w:t>
      </w:r>
    </w:p>
    <w:p w:rsidR="00646B1F" w:rsidRPr="00646B1F" w:rsidRDefault="00EE5264" w:rsidP="00EE5264">
      <w:pPr>
        <w:pStyle w:val="a6"/>
        <w:widowControl w:val="0"/>
        <w:autoSpaceDE w:val="0"/>
        <w:autoSpaceDN w:val="0"/>
        <w:adjustRightInd w:val="0"/>
        <w:spacing w:after="0" w:line="240" w:lineRule="auto"/>
        <w:ind w:left="0" w:firstLine="708"/>
        <w:jc w:val="both"/>
        <w:rPr>
          <w:rFonts w:ascii="Times New Roman" w:hAnsi="Times New Roman"/>
          <w:sz w:val="26"/>
          <w:szCs w:val="26"/>
        </w:rPr>
      </w:pPr>
      <w:r w:rsidRPr="003D4334">
        <w:rPr>
          <w:rFonts w:ascii="Times New Roman" w:hAnsi="Times New Roman"/>
          <w:sz w:val="26"/>
          <w:szCs w:val="26"/>
        </w:rPr>
        <w:t>воскресенье – выходной день.</w:t>
      </w:r>
    </w:p>
    <w:p w:rsidR="00AF744B" w:rsidRPr="004677F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1.3.</w:t>
      </w:r>
      <w:r w:rsidR="00EE5264">
        <w:rPr>
          <w:rFonts w:ascii="Times New Roman" w:hAnsi="Times New Roman"/>
          <w:sz w:val="26"/>
          <w:szCs w:val="26"/>
        </w:rPr>
        <w:t>3</w:t>
      </w:r>
      <w:r w:rsidRPr="004677F0">
        <w:rPr>
          <w:rFonts w:ascii="Times New Roman" w:hAnsi="Times New Roman"/>
          <w:sz w:val="26"/>
          <w:szCs w:val="26"/>
        </w:rPr>
        <w:t xml:space="preserve">. </w:t>
      </w:r>
      <w:bookmarkStart w:id="8" w:name="Par90"/>
      <w:bookmarkEnd w:id="8"/>
      <w:r w:rsidRPr="004677F0">
        <w:rPr>
          <w:rFonts w:ascii="Times New Roman" w:hAnsi="Times New Roman"/>
          <w:sz w:val="26"/>
          <w:szCs w:val="26"/>
        </w:rPr>
        <w:t>Информация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 Когалымский отдел управления Федеральной службы государственной регистрации, кадастра и картографии по Ханты-Мансийскому автономному округу – Югре -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Когалымский отдел управления Федеральной службы государственной регистрации, кадастра и картографии по Ханты-Мансийскому автономному округу – Югре находится по адресу: 628481, город Когалым, улица Мира, дом 32:</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телефоны для справок: (34667) 5-13-69; телефон/факс 5-12-45;</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электронной почты: e-mail:u8617@yandex.ru;</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график работы:</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-вторник: 9.00 – 18.00,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-среда: 9.00 – 18.00,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-четверг: 9.00 – 20.00,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-пятница: 8.00 – 17.00,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-суббота: 9.00 – 16.00,</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-воскресенье, понедельник: выходные дни;</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адрес официального сайта: www.to86.rosreestr.ru.</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б</w:t>
      </w:r>
      <w:r w:rsidRPr="004677F0">
        <w:rPr>
          <w:rFonts w:ascii="Times New Roman" w:hAnsi="Times New Roman"/>
          <w:sz w:val="26"/>
          <w:szCs w:val="26"/>
        </w:rPr>
        <w:t xml:space="preserve">) </w:t>
      </w:r>
      <w:r w:rsidRPr="00B679F0">
        <w:rPr>
          <w:rFonts w:ascii="Times New Roman" w:hAnsi="Times New Roman"/>
          <w:sz w:val="26"/>
          <w:szCs w:val="26"/>
        </w:rPr>
        <w:t>Общество с ограниченной ответственностью «Единый расчётно-информационный центр» Когалым (далее – ООО «ЕРИЦ») находится по адресу: город Когалым, улица Мира, дом 16А;</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sidRPr="00B679F0">
        <w:rPr>
          <w:rFonts w:ascii="Times New Roman" w:hAnsi="Times New Roman"/>
          <w:sz w:val="26"/>
          <w:szCs w:val="26"/>
        </w:rPr>
        <w:lastRenderedPageBreak/>
        <w:t>телефоны для справок: (34667) 5-12-49;</w:t>
      </w:r>
    </w:p>
    <w:p w:rsidR="00AF744B" w:rsidRPr="00B679F0"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B679F0">
        <w:rPr>
          <w:rFonts w:ascii="Times New Roman" w:hAnsi="Times New Roman"/>
          <w:sz w:val="26"/>
          <w:szCs w:val="26"/>
        </w:rPr>
        <w:t xml:space="preserve">адрес электронной почты: </w:t>
      </w:r>
      <w:proofErr w:type="spellStart"/>
      <w:r w:rsidRPr="00B679F0">
        <w:rPr>
          <w:rFonts w:ascii="Times New Roman" w:hAnsi="Times New Roman"/>
          <w:sz w:val="26"/>
          <w:szCs w:val="26"/>
          <w:lang w:val="en-US"/>
        </w:rPr>
        <w:t>eric</w:t>
      </w:r>
      <w:proofErr w:type="spellEnd"/>
      <w:r w:rsidRPr="00B679F0">
        <w:rPr>
          <w:rFonts w:ascii="Times New Roman" w:hAnsi="Times New Roman"/>
          <w:sz w:val="26"/>
          <w:szCs w:val="26"/>
        </w:rPr>
        <w:t>_</w:t>
      </w:r>
      <w:proofErr w:type="spellStart"/>
      <w:r w:rsidRPr="00B679F0">
        <w:rPr>
          <w:rFonts w:ascii="Times New Roman" w:hAnsi="Times New Roman"/>
          <w:sz w:val="26"/>
          <w:szCs w:val="26"/>
          <w:lang w:val="en-US"/>
        </w:rPr>
        <w:t>kogalym</w:t>
      </w:r>
      <w:proofErr w:type="spellEnd"/>
      <w:r w:rsidRPr="00B679F0">
        <w:rPr>
          <w:rFonts w:ascii="Times New Roman" w:hAnsi="Times New Roman"/>
          <w:sz w:val="26"/>
          <w:szCs w:val="26"/>
        </w:rPr>
        <w:t>@</w:t>
      </w:r>
      <w:r w:rsidRPr="00B679F0">
        <w:rPr>
          <w:rFonts w:ascii="Times New Roman" w:hAnsi="Times New Roman"/>
          <w:sz w:val="26"/>
          <w:szCs w:val="26"/>
          <w:lang w:val="en-US"/>
        </w:rPr>
        <w:t>mail</w:t>
      </w:r>
      <w:r w:rsidRPr="00B679F0">
        <w:rPr>
          <w:rFonts w:ascii="Times New Roman" w:hAnsi="Times New Roman"/>
          <w:sz w:val="26"/>
          <w:szCs w:val="26"/>
        </w:rPr>
        <w:t>.</w:t>
      </w:r>
      <w:proofErr w:type="spellStart"/>
      <w:r w:rsidRPr="00B679F0">
        <w:rPr>
          <w:rFonts w:ascii="Times New Roman" w:hAnsi="Times New Roman"/>
          <w:sz w:val="26"/>
          <w:szCs w:val="26"/>
          <w:lang w:val="en-US"/>
        </w:rPr>
        <w:t>ru</w:t>
      </w:r>
      <w:proofErr w:type="spellEnd"/>
      <w:r w:rsidRPr="00B679F0">
        <w:rPr>
          <w:rFonts w:ascii="Times New Roman" w:hAnsi="Times New Roman"/>
          <w:sz w:val="26"/>
          <w:szCs w:val="26"/>
        </w:rPr>
        <w:t>;</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sidRPr="00B679F0">
        <w:rPr>
          <w:rFonts w:ascii="Times New Roman" w:hAnsi="Times New Roman"/>
          <w:sz w:val="26"/>
          <w:szCs w:val="26"/>
        </w:rPr>
        <w:t>график работы:</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gramStart"/>
      <w:r w:rsidRPr="00B679F0">
        <w:rPr>
          <w:rFonts w:ascii="Times New Roman" w:hAnsi="Times New Roman"/>
          <w:sz w:val="26"/>
          <w:szCs w:val="26"/>
        </w:rPr>
        <w:t>размещён</w:t>
      </w:r>
      <w:proofErr w:type="gramEnd"/>
      <w:r w:rsidRPr="00B679F0">
        <w:rPr>
          <w:rFonts w:ascii="Times New Roman" w:hAnsi="Times New Roman"/>
          <w:sz w:val="26"/>
          <w:szCs w:val="26"/>
        </w:rPr>
        <w:t xml:space="preserve"> на сайте ООО «ЕРИЦ» </w:t>
      </w:r>
      <w:proofErr w:type="spellStart"/>
      <w:r w:rsidRPr="00B679F0">
        <w:rPr>
          <w:rFonts w:ascii="Times New Roman" w:hAnsi="Times New Roman"/>
          <w:sz w:val="26"/>
          <w:szCs w:val="26"/>
          <w:lang w:val="en-US"/>
        </w:rPr>
        <w:t>erickgl</w:t>
      </w:r>
      <w:proofErr w:type="spellEnd"/>
      <w:r w:rsidRPr="00B679F0">
        <w:rPr>
          <w:rFonts w:ascii="Times New Roman" w:hAnsi="Times New Roman"/>
          <w:sz w:val="26"/>
          <w:szCs w:val="26"/>
        </w:rPr>
        <w:t>.</w:t>
      </w:r>
      <w:proofErr w:type="spellStart"/>
      <w:r w:rsidRPr="00B679F0">
        <w:rPr>
          <w:rFonts w:ascii="Times New Roman" w:hAnsi="Times New Roman"/>
          <w:sz w:val="26"/>
          <w:szCs w:val="26"/>
          <w:lang w:val="en-US"/>
        </w:rPr>
        <w:t>ru</w:t>
      </w:r>
      <w:proofErr w:type="spellEnd"/>
      <w:r w:rsidRPr="00B679F0">
        <w:rPr>
          <w:rFonts w:ascii="Times New Roman" w:hAnsi="Times New Roman"/>
          <w:sz w:val="26"/>
          <w:szCs w:val="26"/>
        </w:rPr>
        <w:t>;</w:t>
      </w:r>
    </w:p>
    <w:p w:rsidR="00AF744B" w:rsidRPr="00B679F0"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679F0">
        <w:rPr>
          <w:rFonts w:ascii="Times New Roman" w:hAnsi="Times New Roman"/>
          <w:sz w:val="26"/>
          <w:szCs w:val="26"/>
        </w:rPr>
        <w:t>воскресенье, понедельник: выходные дни.</w:t>
      </w:r>
    </w:p>
    <w:p w:rsidR="00AF744B" w:rsidRPr="00442B77"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в</w:t>
      </w:r>
      <w:r w:rsidRPr="004677F0">
        <w:rPr>
          <w:rFonts w:ascii="Times New Roman" w:hAnsi="Times New Roman"/>
          <w:sz w:val="26"/>
          <w:szCs w:val="26"/>
        </w:rPr>
        <w:t xml:space="preserve">) </w:t>
      </w:r>
      <w:r w:rsidRPr="00442B77">
        <w:rPr>
          <w:rFonts w:ascii="Times New Roman" w:hAnsi="Times New Roman"/>
          <w:sz w:val="26"/>
          <w:szCs w:val="26"/>
        </w:rPr>
        <w:t>Когалымское отделение Федерального Государственного унитарного предприятия «</w:t>
      </w:r>
      <w:proofErr w:type="spellStart"/>
      <w:r w:rsidRPr="00442B77">
        <w:rPr>
          <w:rFonts w:ascii="Times New Roman" w:hAnsi="Times New Roman"/>
          <w:sz w:val="26"/>
          <w:szCs w:val="26"/>
        </w:rPr>
        <w:t>Ростехинвентаризация</w:t>
      </w:r>
      <w:proofErr w:type="spellEnd"/>
      <w:r w:rsidRPr="00442B77">
        <w:rPr>
          <w:rFonts w:ascii="Times New Roman" w:hAnsi="Times New Roman"/>
          <w:sz w:val="26"/>
          <w:szCs w:val="26"/>
        </w:rPr>
        <w:t xml:space="preserve"> – Федеральное БТИ» по Ханты-Мансийскому автономному округу – Югре находится по адресу: город Когалым, ул. </w:t>
      </w:r>
      <w:proofErr w:type="gramStart"/>
      <w:r w:rsidRPr="00442B77">
        <w:rPr>
          <w:rFonts w:ascii="Times New Roman" w:hAnsi="Times New Roman"/>
          <w:sz w:val="26"/>
          <w:szCs w:val="26"/>
        </w:rPr>
        <w:t>Сибирская</w:t>
      </w:r>
      <w:proofErr w:type="gramEnd"/>
      <w:r w:rsidRPr="00442B77">
        <w:rPr>
          <w:rFonts w:ascii="Times New Roman" w:hAnsi="Times New Roman"/>
          <w:sz w:val="26"/>
          <w:szCs w:val="26"/>
        </w:rPr>
        <w:t>, д.13;</w:t>
      </w:r>
    </w:p>
    <w:p w:rsidR="00AF744B" w:rsidRPr="00442B77" w:rsidRDefault="00AF744B"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телефон для справок: (34667) 2-79-80, 2-30-85;</w:t>
      </w:r>
    </w:p>
    <w:p w:rsidR="00AF744B" w:rsidRPr="00442B77" w:rsidRDefault="00AF744B"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график работы:</w:t>
      </w:r>
    </w:p>
    <w:p w:rsidR="00AF744B" w:rsidRPr="00442B77"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42B77">
        <w:rPr>
          <w:rFonts w:ascii="Times New Roman" w:hAnsi="Times New Roman"/>
          <w:sz w:val="26"/>
          <w:szCs w:val="26"/>
        </w:rPr>
        <w:t>понедельник: 08:30 - 18:00,</w:t>
      </w:r>
    </w:p>
    <w:p w:rsidR="00AF744B" w:rsidRPr="00442B77"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442B77">
        <w:rPr>
          <w:rFonts w:ascii="Times New Roman" w:hAnsi="Times New Roman"/>
          <w:sz w:val="26"/>
          <w:szCs w:val="26"/>
        </w:rPr>
        <w:t>вторник – пятница:  08:30 - 17:00;</w:t>
      </w:r>
    </w:p>
    <w:p w:rsidR="00AF744B" w:rsidRPr="00442B77" w:rsidRDefault="00AF744B" w:rsidP="000D495A">
      <w:pPr>
        <w:tabs>
          <w:tab w:val="left" w:pos="0"/>
        </w:tabs>
        <w:spacing w:after="0" w:line="240" w:lineRule="auto"/>
        <w:ind w:firstLine="709"/>
        <w:jc w:val="both"/>
        <w:rPr>
          <w:rFonts w:ascii="Times New Roman" w:hAnsi="Times New Roman"/>
          <w:sz w:val="26"/>
          <w:szCs w:val="26"/>
        </w:rPr>
      </w:pPr>
      <w:r w:rsidRPr="00442B77">
        <w:rPr>
          <w:rFonts w:ascii="Times New Roman" w:hAnsi="Times New Roman"/>
          <w:sz w:val="26"/>
          <w:szCs w:val="26"/>
        </w:rPr>
        <w:t>адрес официального сайта: www.rosinv.ru.</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Pr>
          <w:rFonts w:ascii="Times New Roman" w:hAnsi="Times New Roman"/>
          <w:sz w:val="26"/>
          <w:szCs w:val="26"/>
        </w:rPr>
        <w:t>г</w:t>
      </w:r>
      <w:r w:rsidRPr="004677F0">
        <w:rPr>
          <w:rFonts w:ascii="Times New Roman" w:hAnsi="Times New Roman"/>
          <w:sz w:val="26"/>
          <w:szCs w:val="26"/>
        </w:rPr>
        <w:t>) Казенное учреждение Ханты-Мансийского автономного округа - Югры «Центр социальных выплат» филиал в городе Когалыме:</w:t>
      </w:r>
    </w:p>
    <w:p w:rsidR="00AF744B" w:rsidRPr="004677F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628481, город Когалым, ул. Мира, 22;</w:t>
      </w:r>
    </w:p>
    <w:p w:rsidR="00AF744B" w:rsidRPr="004677F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677F0">
        <w:rPr>
          <w:rFonts w:ascii="Times New Roman" w:hAnsi="Times New Roman"/>
          <w:sz w:val="26"/>
          <w:szCs w:val="26"/>
        </w:rPr>
        <w:t>телефон: +7 (34 667) 5-00-68;</w:t>
      </w:r>
    </w:p>
    <w:p w:rsidR="00AF744B" w:rsidRPr="004677F0" w:rsidRDefault="00AF744B" w:rsidP="000D495A">
      <w:pPr>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sz w:val="26"/>
          <w:szCs w:val="26"/>
        </w:rPr>
        <w:t>а</w:t>
      </w:r>
      <w:r w:rsidRPr="004677F0">
        <w:rPr>
          <w:rFonts w:ascii="Times New Roman" w:hAnsi="Times New Roman"/>
          <w:sz w:val="26"/>
          <w:szCs w:val="26"/>
        </w:rPr>
        <w:t xml:space="preserve">дрес электронной почты: </w:t>
      </w:r>
      <w:hyperlink r:id="rId17" w:history="1">
        <w:r w:rsidRPr="004677F0">
          <w:rPr>
            <w:rStyle w:val="a3"/>
            <w:rFonts w:ascii="Times New Roman" w:hAnsi="Times New Roman"/>
            <w:color w:val="000000"/>
            <w:sz w:val="26"/>
            <w:szCs w:val="26"/>
            <w:u w:val="none"/>
          </w:rPr>
          <w:t>Kogcsv@dtsznhmao.ru</w:t>
        </w:r>
      </w:hyperlink>
      <w:r w:rsidRPr="004677F0">
        <w:rPr>
          <w:rFonts w:ascii="Times New Roman" w:hAnsi="Times New Roman"/>
          <w:color w:val="000000"/>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45FD8">
        <w:rPr>
          <w:rFonts w:ascii="Times New Roman" w:hAnsi="Times New Roman"/>
          <w:sz w:val="26"/>
          <w:szCs w:val="26"/>
        </w:rPr>
        <w:t>1.3.</w:t>
      </w:r>
      <w:r w:rsidR="00EE5264">
        <w:rPr>
          <w:rFonts w:ascii="Times New Roman" w:hAnsi="Times New Roman"/>
          <w:sz w:val="26"/>
          <w:szCs w:val="26"/>
        </w:rPr>
        <w:t>4</w:t>
      </w:r>
      <w:r w:rsidRPr="00345FD8">
        <w:rPr>
          <w:rFonts w:ascii="Times New Roman" w:hAnsi="Times New Roman"/>
          <w:sz w:val="26"/>
          <w:szCs w:val="26"/>
        </w:rPr>
        <w:t xml:space="preserve">. Сведения, указанные в </w:t>
      </w:r>
      <w:hyperlink w:anchor="Par48" w:history="1">
        <w:r w:rsidRPr="00345FD8">
          <w:rPr>
            <w:rFonts w:ascii="Times New Roman" w:hAnsi="Times New Roman"/>
            <w:sz w:val="26"/>
            <w:szCs w:val="26"/>
          </w:rPr>
          <w:t>подпунктах 1.3.1</w:t>
        </w:r>
      </w:hyperlink>
      <w:r w:rsidR="00EE5264">
        <w:rPr>
          <w:rFonts w:ascii="Times New Roman" w:hAnsi="Times New Roman"/>
          <w:sz w:val="26"/>
          <w:szCs w:val="26"/>
        </w:rPr>
        <w:t>.</w:t>
      </w:r>
      <w:r>
        <w:rPr>
          <w:rFonts w:ascii="Times New Roman" w:hAnsi="Times New Roman"/>
          <w:sz w:val="26"/>
          <w:szCs w:val="26"/>
        </w:rPr>
        <w:t>,</w:t>
      </w:r>
      <w:hyperlink w:anchor="Par66" w:history="1">
        <w:r w:rsidRPr="00345FD8">
          <w:rPr>
            <w:rFonts w:ascii="Times New Roman" w:hAnsi="Times New Roman"/>
            <w:sz w:val="26"/>
            <w:szCs w:val="26"/>
          </w:rPr>
          <w:t>1.3.2</w:t>
        </w:r>
        <w:r w:rsidR="00EE5264">
          <w:rPr>
            <w:rFonts w:ascii="Times New Roman" w:hAnsi="Times New Roman"/>
            <w:sz w:val="26"/>
            <w:szCs w:val="26"/>
          </w:rPr>
          <w:t>., 1.3.3.</w:t>
        </w:r>
        <w:r w:rsidRPr="00345FD8">
          <w:rPr>
            <w:rFonts w:ascii="Times New Roman" w:hAnsi="Times New Roman"/>
            <w:sz w:val="26"/>
            <w:szCs w:val="26"/>
          </w:rPr>
          <w:t xml:space="preserve"> пункта 1.3</w:t>
        </w:r>
      </w:hyperlink>
      <w:r w:rsidRPr="00871BCD">
        <w:rPr>
          <w:rFonts w:ascii="Times New Roman" w:hAnsi="Times New Roman"/>
          <w:sz w:val="26"/>
          <w:szCs w:val="26"/>
        </w:rPr>
        <w:t xml:space="preserve"> административного регламента, размещаются на информационных стендах в местах</w:t>
      </w:r>
      <w:r w:rsidR="00EE5264">
        <w:rPr>
          <w:rFonts w:ascii="Times New Roman" w:hAnsi="Times New Roman"/>
          <w:sz w:val="26"/>
          <w:szCs w:val="26"/>
        </w:rPr>
        <w:t xml:space="preserve"> </w:t>
      </w:r>
      <w:r w:rsidRPr="00871BCD">
        <w:rPr>
          <w:rFonts w:ascii="Times New Roman" w:hAnsi="Times New Roman"/>
          <w:sz w:val="26"/>
          <w:szCs w:val="26"/>
        </w:rPr>
        <w:t xml:space="preserve">предоставления муниципальной услуги и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на официальном сайте Администрации города Когалыма www.admkogalym.ru (далее - официальный сайт);</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w:t>
      </w:r>
      <w:r>
        <w:rPr>
          <w:rFonts w:ascii="Times New Roman" w:hAnsi="Times New Roman"/>
          <w:sz w:val="26"/>
          <w:szCs w:val="26"/>
        </w:rPr>
        <w:t xml:space="preserve">slugi.ru  (далее </w:t>
      </w:r>
      <w:r w:rsidRPr="004677F0">
        <w:rPr>
          <w:rFonts w:ascii="Times New Roman" w:hAnsi="Times New Roman"/>
          <w:sz w:val="26"/>
          <w:szCs w:val="26"/>
        </w:rPr>
        <w:t>–   Единый портал);</w:t>
      </w:r>
    </w:p>
    <w:p w:rsidR="00AF744B" w:rsidRPr="004677F0" w:rsidRDefault="00AF744B" w:rsidP="000D495A">
      <w:pPr>
        <w:tabs>
          <w:tab w:val="left" w:pos="284"/>
        </w:tabs>
        <w:spacing w:after="0" w:line="240" w:lineRule="auto"/>
        <w:ind w:firstLine="709"/>
        <w:jc w:val="both"/>
        <w:rPr>
          <w:rFonts w:ascii="Times New Roman" w:hAnsi="Times New Roman"/>
          <w:sz w:val="26"/>
          <w:szCs w:val="26"/>
        </w:rPr>
      </w:pPr>
      <w:r w:rsidRPr="004677F0">
        <w:rPr>
          <w:rFonts w:ascii="Times New Roman" w:hAnsi="Times New Roman"/>
          <w:sz w:val="26"/>
          <w:szCs w:val="26"/>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w:t>
      </w:r>
      <w:proofErr w:type="gramStart"/>
      <w:r w:rsidRPr="004677F0">
        <w:rPr>
          <w:rFonts w:ascii="Times New Roman" w:hAnsi="Times New Roman"/>
          <w:sz w:val="26"/>
          <w:szCs w:val="26"/>
        </w:rPr>
        <w:t>е–</w:t>
      </w:r>
      <w:proofErr w:type="gramEnd"/>
      <w:r w:rsidRPr="004677F0">
        <w:rPr>
          <w:rFonts w:ascii="Times New Roman" w:hAnsi="Times New Roman"/>
          <w:sz w:val="26"/>
          <w:szCs w:val="26"/>
        </w:rPr>
        <w:t xml:space="preserve"> региональный портал).</w:t>
      </w:r>
    </w:p>
    <w:p w:rsidR="00AF744B" w:rsidRPr="002863C2" w:rsidRDefault="00AF744B" w:rsidP="000D495A">
      <w:pPr>
        <w:spacing w:after="0" w:line="240" w:lineRule="auto"/>
        <w:ind w:firstLine="709"/>
        <w:jc w:val="both"/>
        <w:rPr>
          <w:rFonts w:ascii="Times New Roman" w:hAnsi="Times New Roman"/>
          <w:sz w:val="26"/>
          <w:szCs w:val="26"/>
        </w:rPr>
      </w:pPr>
      <w:r w:rsidRPr="004677F0">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sidR="00EE5264">
        <w:rPr>
          <w:rFonts w:ascii="Times New Roman" w:hAnsi="Times New Roman"/>
          <w:sz w:val="26"/>
          <w:szCs w:val="26"/>
        </w:rPr>
        <w:t>5</w:t>
      </w:r>
      <w:r w:rsidRPr="00871BCD">
        <w:rPr>
          <w:rFonts w:ascii="Times New Roman" w:hAnsi="Times New Roman"/>
          <w:sz w:val="26"/>
          <w:szCs w:val="26"/>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устной</w:t>
      </w:r>
      <w:proofErr w:type="gramEnd"/>
      <w:r w:rsidRPr="00871BCD">
        <w:rPr>
          <w:rFonts w:ascii="Times New Roman" w:hAnsi="Times New Roman"/>
          <w:sz w:val="26"/>
          <w:szCs w:val="26"/>
        </w:rPr>
        <w:t xml:space="preserve"> (при личном обращении заявителя и/или по телефону);</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письменной (при письменном обращении заявителя по почте, электронной почте, факсу);</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в форме информационных (мультимедийных) материалов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на официальном портале, Едином и региональном порталах.</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1.3.</w:t>
      </w:r>
      <w:r w:rsidR="00EE5264">
        <w:rPr>
          <w:rFonts w:ascii="Times New Roman" w:hAnsi="Times New Roman"/>
          <w:sz w:val="26"/>
          <w:szCs w:val="26"/>
        </w:rPr>
        <w:t>6</w:t>
      </w:r>
      <w:r w:rsidRPr="00871BCD">
        <w:rPr>
          <w:rFonts w:ascii="Times New Roman" w:hAnsi="Times New Roman"/>
          <w:sz w:val="26"/>
          <w:szCs w:val="26"/>
        </w:rPr>
        <w:t xml:space="preserve">. В случае устного обращения (лично или по телефону) заявителя (его представителя) специалист </w:t>
      </w:r>
      <w:proofErr w:type="spellStart"/>
      <w:r w:rsidRPr="00871BCD">
        <w:rPr>
          <w:rFonts w:ascii="Times New Roman" w:hAnsi="Times New Roman"/>
          <w:sz w:val="26"/>
          <w:szCs w:val="26"/>
        </w:rPr>
        <w:t>Управленияосуществляет</w:t>
      </w:r>
      <w:proofErr w:type="spellEnd"/>
      <w:r w:rsidRPr="00871BCD">
        <w:rPr>
          <w:rFonts w:ascii="Times New Roman" w:hAnsi="Times New Roman"/>
          <w:sz w:val="26"/>
          <w:szCs w:val="26"/>
        </w:rPr>
        <w:t xml:space="preserve">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744B" w:rsidRPr="003057E2"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F744B" w:rsidRPr="003057E2"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t>При общении с заявителями (по телефону или лично) специалист Управления,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F744B" w:rsidRPr="003057E2"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057E2">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Управление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sidR="00EE5264">
        <w:rPr>
          <w:rFonts w:ascii="Times New Roman" w:hAnsi="Times New Roman"/>
          <w:sz w:val="26"/>
          <w:szCs w:val="26"/>
        </w:rPr>
        <w:t>7</w:t>
      </w:r>
      <w:r w:rsidRPr="00871BCD">
        <w:rPr>
          <w:rFonts w:ascii="Times New Roman" w:hAnsi="Times New Roman"/>
          <w:sz w:val="26"/>
          <w:szCs w:val="26"/>
        </w:rPr>
        <w:t xml:space="preserve">. </w:t>
      </w:r>
      <w:proofErr w:type="gramStart"/>
      <w:r w:rsidRPr="00871BCD">
        <w:rPr>
          <w:rFonts w:ascii="Times New Roman" w:hAnsi="Times New Roman"/>
          <w:sz w:val="26"/>
          <w:szCs w:val="26"/>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w:t>
      </w:r>
      <w:r>
        <w:rPr>
          <w:rFonts w:ascii="Times New Roman" w:hAnsi="Times New Roman"/>
          <w:sz w:val="26"/>
          <w:szCs w:val="26"/>
        </w:rPr>
        <w:t>Отделе делопроизводства</w:t>
      </w:r>
      <w:r w:rsidRPr="00871BCD">
        <w:rPr>
          <w:rFonts w:ascii="Times New Roman" w:hAnsi="Times New Roman"/>
          <w:sz w:val="26"/>
          <w:szCs w:val="26"/>
        </w:rPr>
        <w:t>.</w:t>
      </w:r>
      <w:proofErr w:type="gramEnd"/>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sidR="00EE5264">
        <w:rPr>
          <w:rFonts w:ascii="Times New Roman" w:hAnsi="Times New Roman"/>
          <w:sz w:val="26"/>
          <w:szCs w:val="26"/>
        </w:rPr>
        <w:t>8</w:t>
      </w:r>
      <w:r w:rsidRPr="00871BCD">
        <w:rPr>
          <w:rFonts w:ascii="Times New Roman" w:hAnsi="Times New Roman"/>
          <w:sz w:val="26"/>
          <w:szCs w:val="26"/>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указанные в </w:t>
      </w:r>
      <w:hyperlink w:anchor="Par76" w:history="1">
        <w:r w:rsidRPr="00871BCD">
          <w:rPr>
            <w:rFonts w:ascii="Times New Roman" w:hAnsi="Times New Roman"/>
            <w:sz w:val="26"/>
            <w:szCs w:val="26"/>
          </w:rPr>
          <w:t>подпункте 1.3.</w:t>
        </w:r>
        <w:r>
          <w:rPr>
            <w:rFonts w:ascii="Times New Roman" w:hAnsi="Times New Roman"/>
            <w:sz w:val="26"/>
            <w:szCs w:val="26"/>
          </w:rPr>
          <w:t>3</w:t>
        </w:r>
        <w:r w:rsidRPr="00871BCD">
          <w:rPr>
            <w:rFonts w:ascii="Times New Roman" w:hAnsi="Times New Roman"/>
            <w:sz w:val="26"/>
            <w:szCs w:val="26"/>
          </w:rPr>
          <w:t xml:space="preserve"> пункта 1.3</w:t>
        </w:r>
      </w:hyperlink>
      <w:r w:rsidRPr="00871BCD">
        <w:rPr>
          <w:rFonts w:ascii="Times New Roman" w:hAnsi="Times New Roman"/>
          <w:sz w:val="26"/>
          <w:szCs w:val="26"/>
        </w:rPr>
        <w:t xml:space="preserve"> административного регламента.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1.3.</w:t>
      </w:r>
      <w:r w:rsidR="00EE5264">
        <w:rPr>
          <w:rFonts w:ascii="Times New Roman" w:hAnsi="Times New Roman"/>
          <w:sz w:val="26"/>
          <w:szCs w:val="26"/>
        </w:rPr>
        <w:t>9</w:t>
      </w:r>
      <w:r w:rsidRPr="00871BCD">
        <w:rPr>
          <w:rFonts w:ascii="Times New Roman" w:hAnsi="Times New Roman"/>
          <w:sz w:val="26"/>
          <w:szCs w:val="26"/>
        </w:rPr>
        <w:t xml:space="preserve">. </w:t>
      </w:r>
      <w:r>
        <w:rPr>
          <w:rFonts w:ascii="Times New Roman" w:hAnsi="Times New Roman"/>
          <w:sz w:val="26"/>
          <w:szCs w:val="26"/>
        </w:rPr>
        <w:t>На стенде в</w:t>
      </w:r>
      <w:r w:rsidRPr="00871BCD">
        <w:rPr>
          <w:rFonts w:ascii="Times New Roman" w:hAnsi="Times New Roman"/>
          <w:sz w:val="26"/>
          <w:szCs w:val="26"/>
        </w:rPr>
        <w:t xml:space="preserve"> местах предоставления муниципальной услуги и в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размещается следующая информация:</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извлечения из законодательных и иных нормативных правовых актов Российской Федерации, в том числе муниципальных правовых актов</w:t>
      </w:r>
      <w:r>
        <w:rPr>
          <w:rFonts w:ascii="Times New Roman" w:hAnsi="Times New Roman"/>
          <w:sz w:val="26"/>
          <w:szCs w:val="26"/>
        </w:rPr>
        <w:t xml:space="preserve"> города Когалыма</w:t>
      </w:r>
      <w:r w:rsidRPr="00761D16">
        <w:rPr>
          <w:rFonts w:ascii="Times New Roman" w:hAnsi="Times New Roman"/>
          <w:sz w:val="26"/>
          <w:szCs w:val="26"/>
        </w:rPr>
        <w:t>, содержащих нормы, регулирующие деятельность по предоставлению муниципальной услуги;</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место нахождения, график работы, справочные телефоны, адреса электронной почты Управления</w:t>
      </w:r>
      <w:r w:rsidR="00EE5264">
        <w:rPr>
          <w:rFonts w:ascii="Times New Roman" w:hAnsi="Times New Roman"/>
          <w:sz w:val="26"/>
          <w:szCs w:val="26"/>
        </w:rPr>
        <w:t xml:space="preserve"> и структурных подразделений Администрации города Когалыма</w:t>
      </w:r>
      <w:r w:rsidRPr="00761D16">
        <w:rPr>
          <w:rFonts w:ascii="Times New Roman" w:hAnsi="Times New Roman"/>
          <w:sz w:val="26"/>
          <w:szCs w:val="26"/>
        </w:rPr>
        <w:t>, предоставляющ</w:t>
      </w:r>
      <w:r w:rsidR="00EE5264">
        <w:rPr>
          <w:rFonts w:ascii="Times New Roman" w:hAnsi="Times New Roman"/>
          <w:sz w:val="26"/>
          <w:szCs w:val="26"/>
        </w:rPr>
        <w:t>их</w:t>
      </w:r>
      <w:r w:rsidRPr="00761D16">
        <w:rPr>
          <w:rFonts w:ascii="Times New Roman" w:hAnsi="Times New Roman"/>
          <w:sz w:val="26"/>
          <w:szCs w:val="26"/>
        </w:rPr>
        <w:t xml:space="preserve"> муниципальную услугу;</w:t>
      </w:r>
    </w:p>
    <w:p w:rsidR="00EE5264" w:rsidRPr="00761D16" w:rsidRDefault="00EE5264"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сведения о способах получения информации о местах нахождения и графиках работы МФЦ, органов государственной власти, обращения в которые необходимо для предоставления муниципальной услуги;</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сведения о способах получения информации </w:t>
      </w:r>
      <w:r w:rsidRPr="00761D16">
        <w:rPr>
          <w:rFonts w:ascii="Times New Roman" w:hAnsi="Times New Roman"/>
          <w:sz w:val="26"/>
          <w:szCs w:val="26"/>
        </w:rPr>
        <w:t>заявителями по вопросам предоставления муниципальной услуги, о ходе предоставления муниципальной услуги;</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бланки заявления о предоставлении муниципальной услуги и образцы их заполнения;</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исчерпывающий перечень документов, необходимых для предоставления муниципальной услуги;</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основания для отказа в предоставлении муниципальной услуги;</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блок-схема предоставления муниципальной услуги;</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 xml:space="preserve">текст настоящего административного регламента с </w:t>
      </w:r>
      <w:hyperlink w:anchor="Par341" w:history="1">
        <w:r w:rsidRPr="00761D16">
          <w:rPr>
            <w:rFonts w:ascii="Times New Roman" w:hAnsi="Times New Roman"/>
            <w:sz w:val="26"/>
            <w:szCs w:val="26"/>
          </w:rPr>
          <w:t>приложениями</w:t>
        </w:r>
      </w:hyperlink>
      <w:r w:rsidRPr="00761D16">
        <w:rPr>
          <w:rFonts w:ascii="Times New Roman" w:hAnsi="Times New Roman"/>
          <w:sz w:val="26"/>
          <w:szCs w:val="26"/>
        </w:rPr>
        <w:t xml:space="preserve"> (извлечения - на информационном стенде; полная версия размещается в информационно-телекоммуникационной сети </w:t>
      </w:r>
      <w:r>
        <w:rPr>
          <w:rFonts w:ascii="Times New Roman" w:hAnsi="Times New Roman"/>
          <w:sz w:val="26"/>
          <w:szCs w:val="26"/>
        </w:rPr>
        <w:t>«</w:t>
      </w:r>
      <w:r w:rsidRPr="00761D16">
        <w:rPr>
          <w:rFonts w:ascii="Times New Roman" w:hAnsi="Times New Roman"/>
          <w:sz w:val="26"/>
          <w:szCs w:val="26"/>
        </w:rPr>
        <w:t>Интернет</w:t>
      </w:r>
      <w:r>
        <w:rPr>
          <w:rFonts w:ascii="Times New Roman" w:hAnsi="Times New Roman"/>
          <w:sz w:val="26"/>
          <w:szCs w:val="26"/>
        </w:rPr>
        <w:t>»</w:t>
      </w:r>
      <w:r w:rsidRPr="00761D16">
        <w:rPr>
          <w:rFonts w:ascii="Times New Roman" w:hAnsi="Times New Roman"/>
          <w:sz w:val="26"/>
          <w:szCs w:val="26"/>
        </w:rPr>
        <w:t>, либо полный текст административного регламента можно получить, обратившись к специалисту Управления).</w:t>
      </w:r>
    </w:p>
    <w:p w:rsidR="00AF744B" w:rsidRPr="00761D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1D16">
        <w:rPr>
          <w:rFonts w:ascii="Times New Roman" w:hAnsi="Times New Roman"/>
          <w:sz w:val="26"/>
          <w:szCs w:val="26"/>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w:t>
      </w:r>
      <w:r>
        <w:rPr>
          <w:rFonts w:ascii="Times New Roman" w:hAnsi="Times New Roman"/>
          <w:sz w:val="26"/>
          <w:szCs w:val="26"/>
        </w:rPr>
        <w:t>«</w:t>
      </w:r>
      <w:r w:rsidRPr="00761D16">
        <w:rPr>
          <w:rFonts w:ascii="Times New Roman" w:hAnsi="Times New Roman"/>
          <w:sz w:val="26"/>
          <w:szCs w:val="26"/>
        </w:rPr>
        <w:t>Интернет</w:t>
      </w:r>
      <w:r>
        <w:rPr>
          <w:rFonts w:ascii="Times New Roman" w:hAnsi="Times New Roman"/>
          <w:sz w:val="26"/>
          <w:szCs w:val="26"/>
        </w:rPr>
        <w:t>»</w:t>
      </w:r>
      <w:r w:rsidRPr="00761D16">
        <w:rPr>
          <w:rFonts w:ascii="Times New Roman" w:hAnsi="Times New Roman"/>
          <w:sz w:val="26"/>
          <w:szCs w:val="26"/>
        </w:rPr>
        <w:t xml:space="preserve"> и на информационных стендах, находящихся в месте предоставления муниципальной услуги.</w:t>
      </w:r>
    </w:p>
    <w:p w:rsidR="00AF744B" w:rsidRPr="00871BCD" w:rsidRDefault="00AF744B" w:rsidP="00761D16">
      <w:pPr>
        <w:autoSpaceDE w:val="0"/>
        <w:autoSpaceDN w:val="0"/>
        <w:adjustRightInd w:val="0"/>
        <w:spacing w:after="0" w:line="240" w:lineRule="auto"/>
        <w:ind w:firstLine="540"/>
        <w:jc w:val="both"/>
        <w:rPr>
          <w:rFonts w:ascii="Times New Roman" w:hAnsi="Times New Roman"/>
          <w:sz w:val="26"/>
          <w:szCs w:val="26"/>
        </w:rPr>
      </w:pPr>
    </w:p>
    <w:p w:rsidR="00AF744B" w:rsidRPr="00871BCD" w:rsidRDefault="00AF744B" w:rsidP="0049673A">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2</w:t>
      </w:r>
      <w:r w:rsidRPr="00871BCD">
        <w:rPr>
          <w:rFonts w:ascii="Times New Roman" w:hAnsi="Times New Roman"/>
          <w:sz w:val="26"/>
          <w:szCs w:val="26"/>
        </w:rPr>
        <w:t>. Стандарт предоставления муниципальной услуги</w:t>
      </w: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 xml:space="preserve">2.1. Наименование муниципальной услуги: </w:t>
      </w:r>
      <w:r>
        <w:rPr>
          <w:rFonts w:ascii="Times New Roman" w:hAnsi="Times New Roman"/>
          <w:sz w:val="26"/>
          <w:szCs w:val="26"/>
        </w:rPr>
        <w:t>«П</w:t>
      </w:r>
      <w:r w:rsidRPr="00871BCD">
        <w:rPr>
          <w:rFonts w:ascii="Times New Roman" w:hAnsi="Times New Roman"/>
          <w:sz w:val="26"/>
          <w:szCs w:val="26"/>
        </w:rPr>
        <w:t xml:space="preserve">остановка </w:t>
      </w:r>
      <w:r w:rsidR="0023428E">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Pr>
          <w:rFonts w:ascii="Times New Roman" w:hAnsi="Times New Roman"/>
          <w:sz w:val="26"/>
          <w:szCs w:val="26"/>
        </w:rPr>
        <w:t>»</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2.2. Наименование органа местного самоуправления, предос</w:t>
      </w:r>
      <w:r>
        <w:rPr>
          <w:rFonts w:ascii="Times New Roman" w:hAnsi="Times New Roman"/>
          <w:sz w:val="26"/>
          <w:szCs w:val="26"/>
        </w:rPr>
        <w:t>тавляющего муниципальную услугу, органов и организаций, участвующих в предоставлении муниципальной услуги.</w:t>
      </w:r>
    </w:p>
    <w:p w:rsidR="00AF744B"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П</w:t>
      </w:r>
      <w:r w:rsidRPr="002D4600">
        <w:rPr>
          <w:rFonts w:ascii="Times New Roman" w:hAnsi="Times New Roman"/>
          <w:sz w:val="26"/>
          <w:szCs w:val="26"/>
        </w:rPr>
        <w:t>редоставление муниципальной услуги осуществляется Управлением, действующим на основании Положения об управлении по жилищной политике Администрации города Когалыма, утвержденного распоряжением Главы города Когалыма от 11.10.2006 №346-р.</w:t>
      </w:r>
    </w:p>
    <w:p w:rsidR="00EE5264" w:rsidRPr="002D4600" w:rsidRDefault="00EE5264" w:rsidP="000D495A">
      <w:pPr>
        <w:autoSpaceDE w:val="0"/>
        <w:autoSpaceDN w:val="0"/>
        <w:adjustRightInd w:val="0"/>
        <w:spacing w:after="0" w:line="240" w:lineRule="auto"/>
        <w:ind w:firstLine="709"/>
        <w:jc w:val="both"/>
        <w:outlineLvl w:val="2"/>
        <w:rPr>
          <w:rFonts w:ascii="Times New Roman" w:hAnsi="Times New Roman"/>
          <w:sz w:val="26"/>
          <w:szCs w:val="26"/>
        </w:rPr>
      </w:pPr>
      <w:r>
        <w:rPr>
          <w:rFonts w:ascii="Times New Roman" w:hAnsi="Times New Roman"/>
          <w:sz w:val="26"/>
          <w:szCs w:val="26"/>
        </w:rPr>
        <w:t>За получением муниципальной услуги заявитель вправе обратиться\ в МФЦ.</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 xml:space="preserve">При предоставлении муниципальной услуги Управление осуществляет межведомственное </w:t>
      </w:r>
      <w:r>
        <w:rPr>
          <w:rFonts w:ascii="Times New Roman" w:hAnsi="Times New Roman"/>
          <w:sz w:val="26"/>
          <w:szCs w:val="26"/>
        </w:rPr>
        <w:t xml:space="preserve">информационное </w:t>
      </w:r>
      <w:r w:rsidRPr="002D4600">
        <w:rPr>
          <w:rFonts w:ascii="Times New Roman" w:hAnsi="Times New Roman"/>
          <w:sz w:val="26"/>
          <w:szCs w:val="26"/>
        </w:rPr>
        <w:t xml:space="preserve">взаимодействие </w:t>
      </w:r>
      <w:proofErr w:type="gramStart"/>
      <w:r w:rsidRPr="002D4600">
        <w:rPr>
          <w:rFonts w:ascii="Times New Roman" w:hAnsi="Times New Roman"/>
          <w:sz w:val="26"/>
          <w:szCs w:val="26"/>
        </w:rPr>
        <w:t>с</w:t>
      </w:r>
      <w:proofErr w:type="gramEnd"/>
      <w:r w:rsidRPr="002D4600">
        <w:rPr>
          <w:rFonts w:ascii="Times New Roman" w:hAnsi="Times New Roman"/>
          <w:sz w:val="26"/>
          <w:szCs w:val="26"/>
        </w:rPr>
        <w:t>:</w:t>
      </w:r>
    </w:p>
    <w:p w:rsidR="00AF744B" w:rsidRPr="002D4600" w:rsidRDefault="00EE5264"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отделом</w:t>
      </w:r>
      <w:r w:rsidR="00AF744B" w:rsidRPr="001E0294">
        <w:rPr>
          <w:rFonts w:ascii="Times New Roman" w:hAnsi="Times New Roman"/>
          <w:sz w:val="26"/>
          <w:szCs w:val="26"/>
        </w:rPr>
        <w:t xml:space="preserve"> опеки</w:t>
      </w:r>
      <w:r w:rsidR="00AF744B">
        <w:rPr>
          <w:rFonts w:ascii="Times New Roman" w:hAnsi="Times New Roman"/>
          <w:sz w:val="26"/>
          <w:szCs w:val="26"/>
        </w:rPr>
        <w:t>;</w:t>
      </w:r>
    </w:p>
    <w:p w:rsidR="00AF744B" w:rsidRPr="002D4600" w:rsidRDefault="00EE5264"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отделом ЗАГС</w:t>
      </w:r>
      <w:r w:rsidR="00AF744B" w:rsidRPr="002D4600">
        <w:rPr>
          <w:rFonts w:ascii="Times New Roman" w:hAnsi="Times New Roman"/>
          <w:sz w:val="26"/>
          <w:szCs w:val="26"/>
        </w:rPr>
        <w:t>;</w:t>
      </w:r>
    </w:p>
    <w:p w:rsidR="00AF744B" w:rsidRPr="002D4600"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42B77">
        <w:rPr>
          <w:rFonts w:ascii="Times New Roman" w:hAnsi="Times New Roman"/>
          <w:sz w:val="26"/>
          <w:szCs w:val="26"/>
        </w:rPr>
        <w:t>Когалымск</w:t>
      </w:r>
      <w:r>
        <w:rPr>
          <w:rFonts w:ascii="Times New Roman" w:hAnsi="Times New Roman"/>
          <w:sz w:val="26"/>
          <w:szCs w:val="26"/>
        </w:rPr>
        <w:t>им</w:t>
      </w:r>
      <w:r w:rsidRPr="00442B77">
        <w:rPr>
          <w:rFonts w:ascii="Times New Roman" w:hAnsi="Times New Roman"/>
          <w:sz w:val="26"/>
          <w:szCs w:val="26"/>
        </w:rPr>
        <w:t xml:space="preserve"> отделение</w:t>
      </w:r>
      <w:r>
        <w:rPr>
          <w:rFonts w:ascii="Times New Roman" w:hAnsi="Times New Roman"/>
          <w:sz w:val="26"/>
          <w:szCs w:val="26"/>
        </w:rPr>
        <w:t>м</w:t>
      </w:r>
      <w:r w:rsidRPr="00442B77">
        <w:rPr>
          <w:rFonts w:ascii="Times New Roman" w:hAnsi="Times New Roman"/>
          <w:sz w:val="26"/>
          <w:szCs w:val="26"/>
        </w:rPr>
        <w:t xml:space="preserve"> Федерального Государственного унитарного предприятия «</w:t>
      </w:r>
      <w:proofErr w:type="spellStart"/>
      <w:r w:rsidRPr="00442B77">
        <w:rPr>
          <w:rFonts w:ascii="Times New Roman" w:hAnsi="Times New Roman"/>
          <w:sz w:val="26"/>
          <w:szCs w:val="26"/>
        </w:rPr>
        <w:t>Ростехинвентаризация</w:t>
      </w:r>
      <w:proofErr w:type="spellEnd"/>
      <w:r w:rsidRPr="00442B77">
        <w:rPr>
          <w:rFonts w:ascii="Times New Roman" w:hAnsi="Times New Roman"/>
          <w:sz w:val="26"/>
          <w:szCs w:val="26"/>
        </w:rPr>
        <w:t xml:space="preserve"> – Федеральное БТИ» по Ханты-Мансий</w:t>
      </w:r>
      <w:r>
        <w:rPr>
          <w:rFonts w:ascii="Times New Roman" w:hAnsi="Times New Roman"/>
          <w:sz w:val="26"/>
          <w:szCs w:val="26"/>
        </w:rPr>
        <w:t>скому автономному округу – Югре</w:t>
      </w:r>
      <w:r w:rsidRPr="002D4600">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D4600">
        <w:rPr>
          <w:rFonts w:ascii="Times New Roman" w:hAnsi="Times New Roman"/>
          <w:sz w:val="26"/>
          <w:szCs w:val="26"/>
        </w:rPr>
        <w:t>Казенным учреждением Ханты-Мансийского автономного округа - Югры «Центр социальных в</w:t>
      </w:r>
      <w:r w:rsidR="00EE5264">
        <w:rPr>
          <w:rFonts w:ascii="Times New Roman" w:hAnsi="Times New Roman"/>
          <w:sz w:val="26"/>
          <w:szCs w:val="26"/>
        </w:rPr>
        <w:t>ыплат» филиал в городе Когалыме;</w:t>
      </w:r>
    </w:p>
    <w:p w:rsidR="00AF744B" w:rsidRPr="00366081" w:rsidRDefault="00AF744B" w:rsidP="000D495A">
      <w:pPr>
        <w:autoSpaceDE w:val="0"/>
        <w:autoSpaceDN w:val="0"/>
        <w:adjustRightInd w:val="0"/>
        <w:spacing w:after="0" w:line="240" w:lineRule="auto"/>
        <w:ind w:firstLine="709"/>
        <w:jc w:val="both"/>
        <w:rPr>
          <w:rFonts w:ascii="Times New Roman" w:hAnsi="Times New Roman"/>
          <w:sz w:val="26"/>
          <w:szCs w:val="26"/>
        </w:rPr>
      </w:pPr>
      <w:r w:rsidRPr="00366081">
        <w:rPr>
          <w:rFonts w:ascii="Times New Roman" w:hAnsi="Times New Roman"/>
          <w:sz w:val="26"/>
          <w:szCs w:val="26"/>
        </w:rPr>
        <w:t>ООО «ЕРИЦ».</w:t>
      </w:r>
    </w:p>
    <w:p w:rsidR="00CA021E" w:rsidRPr="00366081" w:rsidRDefault="00CA021E" w:rsidP="00CA021E">
      <w:pPr>
        <w:autoSpaceDE w:val="0"/>
        <w:autoSpaceDN w:val="0"/>
        <w:adjustRightInd w:val="0"/>
        <w:spacing w:after="0" w:line="240" w:lineRule="auto"/>
        <w:ind w:firstLine="709"/>
        <w:jc w:val="both"/>
        <w:rPr>
          <w:rFonts w:ascii="Times New Roman" w:hAnsi="Times New Roman"/>
          <w:sz w:val="26"/>
          <w:szCs w:val="26"/>
        </w:rPr>
      </w:pPr>
      <w:proofErr w:type="gramStart"/>
      <w:r w:rsidRPr="00366081">
        <w:rPr>
          <w:rFonts w:ascii="Times New Roman" w:hAnsi="Times New Roman"/>
          <w:sz w:val="26"/>
          <w:szCs w:val="26"/>
        </w:rPr>
        <w:t xml:space="preserve">В соответствии с требованиями </w:t>
      </w:r>
      <w:hyperlink r:id="rId18" w:history="1">
        <w:r w:rsidRPr="00366081">
          <w:rPr>
            <w:rFonts w:ascii="Times New Roman" w:hAnsi="Times New Roman"/>
            <w:sz w:val="26"/>
            <w:szCs w:val="26"/>
          </w:rPr>
          <w:t>пункта 3 части 1 статьи 7</w:t>
        </w:r>
      </w:hyperlink>
      <w:r w:rsidRPr="00366081">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установлен запрет требовать от </w:t>
      </w:r>
      <w:r w:rsidRPr="00366081">
        <w:rPr>
          <w:rFonts w:ascii="Times New Roman" w:hAnsi="Times New Roman"/>
          <w:sz w:val="26"/>
          <w:szCs w:val="26"/>
        </w:rPr>
        <w:lastRenderedPageBreak/>
        <w:t xml:space="preserve">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w:t>
      </w:r>
      <w:hyperlink r:id="rId19" w:history="1">
        <w:r w:rsidRPr="00366081">
          <w:rPr>
            <w:rFonts w:ascii="Times New Roman" w:hAnsi="Times New Roman"/>
            <w:sz w:val="26"/>
            <w:szCs w:val="26"/>
          </w:rPr>
          <w:t>Перечень</w:t>
        </w:r>
      </w:hyperlink>
      <w:r w:rsidRPr="00366081">
        <w:rPr>
          <w:rFonts w:ascii="Times New Roman" w:hAnsi="Times New Roman"/>
          <w:sz w:val="26"/>
          <w:szCs w:val="26"/>
        </w:rPr>
        <w:t xml:space="preserve"> услуг, которые являются необходимыми и обязательными</w:t>
      </w:r>
      <w:proofErr w:type="gramEnd"/>
      <w:r w:rsidRPr="00366081">
        <w:rPr>
          <w:rFonts w:ascii="Times New Roman" w:hAnsi="Times New Roman"/>
          <w:sz w:val="26"/>
          <w:szCs w:val="26"/>
        </w:rPr>
        <w:t xml:space="preserve"> для предоставления муниципальных услуг, </w:t>
      </w:r>
      <w:proofErr w:type="gramStart"/>
      <w:r w:rsidRPr="00366081">
        <w:rPr>
          <w:rFonts w:ascii="Times New Roman" w:hAnsi="Times New Roman"/>
          <w:sz w:val="26"/>
          <w:szCs w:val="26"/>
        </w:rPr>
        <w:t>утвержденный</w:t>
      </w:r>
      <w:proofErr w:type="gramEnd"/>
      <w:r w:rsidRPr="00366081">
        <w:rPr>
          <w:rFonts w:ascii="Times New Roman" w:hAnsi="Times New Roman"/>
          <w:sz w:val="26"/>
          <w:szCs w:val="26"/>
        </w:rPr>
        <w:t xml:space="preserve"> решением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2.3. Результат предоставления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Результатом предоставления муниципальной услуги является</w:t>
      </w:r>
      <w:r w:rsidR="00EE5264">
        <w:rPr>
          <w:rFonts w:ascii="Times New Roman" w:hAnsi="Times New Roman"/>
          <w:sz w:val="26"/>
          <w:szCs w:val="26"/>
        </w:rPr>
        <w:t xml:space="preserve"> выдача (направление) заявителю решения</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а) </w:t>
      </w:r>
      <w:r w:rsidR="00556AE2">
        <w:rPr>
          <w:rFonts w:ascii="Times New Roman" w:hAnsi="Times New Roman"/>
          <w:sz w:val="26"/>
          <w:szCs w:val="26"/>
        </w:rPr>
        <w:t xml:space="preserve">о </w:t>
      </w:r>
      <w:r w:rsidRPr="00871BCD">
        <w:rPr>
          <w:rFonts w:ascii="Times New Roman" w:hAnsi="Times New Roman"/>
          <w:sz w:val="26"/>
          <w:szCs w:val="26"/>
        </w:rPr>
        <w:t>постановк</w:t>
      </w:r>
      <w:r w:rsidR="00556AE2">
        <w:rPr>
          <w:rFonts w:ascii="Times New Roman" w:hAnsi="Times New Roman"/>
          <w:sz w:val="26"/>
          <w:szCs w:val="26"/>
        </w:rPr>
        <w:t>е</w:t>
      </w:r>
      <w:r w:rsidRPr="00871BCD">
        <w:rPr>
          <w:rFonts w:ascii="Times New Roman" w:hAnsi="Times New Roman"/>
          <w:sz w:val="26"/>
          <w:szCs w:val="26"/>
        </w:rPr>
        <w:t xml:space="preserve"> на учет </w:t>
      </w:r>
      <w:r w:rsidR="0023428E">
        <w:rPr>
          <w:rFonts w:ascii="Times New Roman" w:eastAsia="Times New Roman" w:hAnsi="Times New Roman"/>
          <w:sz w:val="26"/>
          <w:szCs w:val="26"/>
          <w:lang w:eastAsia="ru-RU"/>
        </w:rPr>
        <w:t>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б) </w:t>
      </w:r>
      <w:r w:rsidR="00556AE2">
        <w:rPr>
          <w:rFonts w:ascii="Times New Roman" w:hAnsi="Times New Roman"/>
          <w:sz w:val="26"/>
          <w:szCs w:val="26"/>
        </w:rPr>
        <w:t xml:space="preserve">об </w:t>
      </w:r>
      <w:r w:rsidRPr="00871BCD">
        <w:rPr>
          <w:rFonts w:ascii="Times New Roman" w:hAnsi="Times New Roman"/>
          <w:sz w:val="26"/>
          <w:szCs w:val="26"/>
        </w:rPr>
        <w:t>отказ</w:t>
      </w:r>
      <w:r w:rsidR="00556AE2">
        <w:rPr>
          <w:rFonts w:ascii="Times New Roman" w:hAnsi="Times New Roman"/>
          <w:sz w:val="26"/>
          <w:szCs w:val="26"/>
        </w:rPr>
        <w:t>е</w:t>
      </w:r>
      <w:r w:rsidRPr="00871BCD">
        <w:rPr>
          <w:rFonts w:ascii="Times New Roman" w:hAnsi="Times New Roman"/>
          <w:sz w:val="26"/>
          <w:szCs w:val="26"/>
        </w:rPr>
        <w:t xml:space="preserve"> в постановке на учет </w:t>
      </w:r>
      <w:r w:rsidR="0023428E">
        <w:rPr>
          <w:rFonts w:ascii="Times New Roman" w:eastAsia="Times New Roman" w:hAnsi="Times New Roman"/>
          <w:sz w:val="26"/>
          <w:szCs w:val="26"/>
          <w:lang w:eastAsia="ru-RU"/>
        </w:rPr>
        <w:t>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Результат предоставления муниципальной услуги оформляется в форме постановления Администрации города Когалыма о постановке на учет </w:t>
      </w:r>
      <w:r w:rsidR="0023428E">
        <w:rPr>
          <w:rFonts w:ascii="Times New Roman" w:eastAsia="Times New Roman" w:hAnsi="Times New Roman"/>
          <w:sz w:val="26"/>
          <w:szCs w:val="26"/>
          <w:lang w:eastAsia="ru-RU"/>
        </w:rPr>
        <w:t>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w:t>
      </w:r>
      <w:r w:rsidR="0023428E">
        <w:rPr>
          <w:rFonts w:ascii="Times New Roman" w:hAnsi="Times New Roman"/>
          <w:sz w:val="26"/>
          <w:szCs w:val="26"/>
        </w:rPr>
        <w:t xml:space="preserve"> </w:t>
      </w:r>
      <w:r w:rsidRPr="00871BCD">
        <w:rPr>
          <w:rFonts w:ascii="Times New Roman" w:hAnsi="Times New Roman"/>
          <w:sz w:val="26"/>
          <w:szCs w:val="26"/>
        </w:rPr>
        <w:t>В случае отказа в предоставлении муниципальной услуги гражданину направляется уведомление с подробными разъяснениями о причинах отказа.</w:t>
      </w:r>
    </w:p>
    <w:p w:rsidR="00AF744B" w:rsidRPr="00B13D0B" w:rsidRDefault="00AF744B" w:rsidP="00556AE2">
      <w:pPr>
        <w:autoSpaceDE w:val="0"/>
        <w:autoSpaceDN w:val="0"/>
        <w:adjustRightInd w:val="0"/>
        <w:spacing w:after="0" w:line="240" w:lineRule="auto"/>
        <w:ind w:firstLine="709"/>
        <w:jc w:val="both"/>
        <w:outlineLvl w:val="2"/>
        <w:rPr>
          <w:rFonts w:ascii="Times New Roman" w:hAnsi="Times New Roman"/>
          <w:sz w:val="26"/>
          <w:szCs w:val="26"/>
        </w:rPr>
      </w:pPr>
      <w:r w:rsidRPr="00B13D0B">
        <w:rPr>
          <w:rFonts w:ascii="Times New Roman" w:hAnsi="Times New Roman"/>
          <w:sz w:val="26"/>
          <w:szCs w:val="26"/>
        </w:rPr>
        <w:t>2.4. Срок предоставления муниципальной услуги</w:t>
      </w:r>
      <w:r w:rsidR="00556AE2">
        <w:rPr>
          <w:rFonts w:ascii="Times New Roman" w:hAnsi="Times New Roman"/>
          <w:sz w:val="26"/>
          <w:szCs w:val="26"/>
        </w:rPr>
        <w:t xml:space="preserve"> составляет:</w:t>
      </w:r>
    </w:p>
    <w:p w:rsidR="00AF744B" w:rsidRDefault="00556AE2"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- 2 рабочих дня на направление запросов в порядке межведомственного взаимодействия со дня принятия заявления о предоставлении муниципальной услуги;</w:t>
      </w:r>
    </w:p>
    <w:p w:rsidR="00556AE2" w:rsidRDefault="00556AE2"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- 5 рабочих дней для принятия решения о принятии граждан на учет либо об отказе в принятии со дня поступления ответов на межведомственные запросы;</w:t>
      </w:r>
    </w:p>
    <w:p w:rsidR="00556AE2" w:rsidRPr="00871BCD" w:rsidRDefault="00556AE2"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- 3 рабочих дня для выдачи (направления) документов, являющихся результатом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Приостановление предоставления муниципальной услуги законодательством не предусмотрено.</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2.5. Правовые основания для предоставления муниципальной услуги</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871BCD">
        <w:rPr>
          <w:rFonts w:ascii="Times New Roman" w:hAnsi="Times New Roman"/>
          <w:sz w:val="26"/>
          <w:szCs w:val="26"/>
        </w:rPr>
        <w:t xml:space="preserve">Предоставление муниципальной услуги осуществляется в соответствии </w:t>
      </w:r>
      <w:proofErr w:type="gramStart"/>
      <w:r w:rsidRPr="00871BCD">
        <w:rPr>
          <w:rFonts w:ascii="Times New Roman" w:hAnsi="Times New Roman"/>
          <w:sz w:val="26"/>
          <w:szCs w:val="26"/>
        </w:rPr>
        <w:t>с</w:t>
      </w:r>
      <w:proofErr w:type="gramEnd"/>
      <w:r w:rsidRPr="00871BCD">
        <w:rPr>
          <w:rFonts w:ascii="Times New Roman" w:hAnsi="Times New Roman"/>
          <w:sz w:val="26"/>
          <w:szCs w:val="26"/>
        </w:rPr>
        <w:t>:</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xml:space="preserve">- Земельным </w:t>
      </w:r>
      <w:hyperlink r:id="rId20" w:history="1">
        <w:r w:rsidRPr="0023428E">
          <w:rPr>
            <w:rFonts w:ascii="Times New Roman" w:hAnsi="Times New Roman"/>
            <w:sz w:val="25"/>
            <w:szCs w:val="25"/>
          </w:rPr>
          <w:t>кодексом</w:t>
        </w:r>
      </w:hyperlink>
      <w:r w:rsidRPr="0023428E">
        <w:rPr>
          <w:rFonts w:ascii="Times New Roman" w:hAnsi="Times New Roman"/>
          <w:sz w:val="25"/>
          <w:szCs w:val="25"/>
        </w:rPr>
        <w:t xml:space="preserve"> Российской Федерации от 25.10.2001 №136-ФЗ («Российская газета», 30.10.2001, №211-212);</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23428E"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xml:space="preserve">- Федеральным </w:t>
      </w:r>
      <w:hyperlink r:id="rId21" w:history="1">
        <w:r w:rsidRPr="0023428E">
          <w:rPr>
            <w:rFonts w:ascii="Times New Roman" w:hAnsi="Times New Roman"/>
            <w:sz w:val="25"/>
            <w:szCs w:val="25"/>
          </w:rPr>
          <w:t>законом</w:t>
        </w:r>
      </w:hyperlink>
      <w:r w:rsidRPr="0023428E">
        <w:rPr>
          <w:rFonts w:ascii="Times New Roman" w:hAnsi="Times New Roman"/>
          <w:sz w:val="25"/>
          <w:szCs w:val="25"/>
        </w:rPr>
        <w:t xml:space="preserve"> от 27.07.2010 №210-ФЗ «Об организации предоставления государственных и муниципальных услуг» («Российская газета», 30.07.2010, №168);</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3428E">
        <w:rPr>
          <w:rFonts w:ascii="Times New Roman" w:hAnsi="Times New Roman"/>
          <w:sz w:val="25"/>
          <w:szCs w:val="25"/>
        </w:rPr>
        <w:t>-</w:t>
      </w:r>
      <w:hyperlink r:id="rId22" w:history="1">
        <w:r w:rsidRPr="0023428E">
          <w:rPr>
            <w:rFonts w:ascii="Times New Roman" w:hAnsi="Times New Roman"/>
            <w:sz w:val="25"/>
            <w:szCs w:val="25"/>
          </w:rPr>
          <w:t>Законом</w:t>
        </w:r>
      </w:hyperlink>
      <w:r w:rsidRPr="0023428E">
        <w:rPr>
          <w:rFonts w:ascii="Times New Roman" w:hAnsi="Times New Roman"/>
          <w:sz w:val="25"/>
          <w:szCs w:val="25"/>
        </w:rPr>
        <w:t xml:space="preserve"> Ханты-Мансийского автономного округа от 03.05.2000 №26-оз «О регулировании отдельных земельных отношений </w:t>
      </w:r>
      <w:proofErr w:type="gramStart"/>
      <w:r w:rsidRPr="0023428E">
        <w:rPr>
          <w:rFonts w:ascii="Times New Roman" w:hAnsi="Times New Roman"/>
          <w:sz w:val="25"/>
          <w:szCs w:val="25"/>
        </w:rPr>
        <w:t>в</w:t>
      </w:r>
      <w:proofErr w:type="gramEnd"/>
      <w:r w:rsidRPr="0023428E">
        <w:rPr>
          <w:rFonts w:ascii="Times New Roman" w:hAnsi="Times New Roman"/>
          <w:sz w:val="25"/>
          <w:szCs w:val="25"/>
        </w:rPr>
        <w:t xml:space="preserve"> </w:t>
      </w:r>
      <w:proofErr w:type="gramStart"/>
      <w:r w:rsidRPr="0023428E">
        <w:rPr>
          <w:rFonts w:ascii="Times New Roman" w:hAnsi="Times New Roman"/>
          <w:sz w:val="25"/>
          <w:szCs w:val="25"/>
        </w:rPr>
        <w:t>Ханты-Мансийском</w:t>
      </w:r>
      <w:proofErr w:type="gramEnd"/>
      <w:r w:rsidRPr="00871BCD">
        <w:rPr>
          <w:rFonts w:ascii="Times New Roman" w:hAnsi="Times New Roman"/>
          <w:sz w:val="26"/>
          <w:szCs w:val="26"/>
        </w:rPr>
        <w:t xml:space="preserve"> </w:t>
      </w:r>
      <w:r w:rsidRPr="00871BCD">
        <w:rPr>
          <w:rFonts w:ascii="Times New Roman" w:hAnsi="Times New Roman"/>
          <w:sz w:val="26"/>
          <w:szCs w:val="26"/>
        </w:rPr>
        <w:lastRenderedPageBreak/>
        <w:t>автономном округе</w:t>
      </w:r>
      <w:r>
        <w:rPr>
          <w:rFonts w:ascii="Times New Roman" w:hAnsi="Times New Roman"/>
          <w:sz w:val="26"/>
          <w:szCs w:val="26"/>
        </w:rPr>
        <w:t xml:space="preserve"> - Югре</w:t>
      </w:r>
      <w:r w:rsidRPr="00871BCD">
        <w:rPr>
          <w:rFonts w:ascii="Times New Roman" w:hAnsi="Times New Roman"/>
          <w:sz w:val="26"/>
          <w:szCs w:val="26"/>
        </w:rPr>
        <w:t>» («Собрание законодательства Ханты-Мансийского автономного округа», 25.05.2000, №4, часть I);</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hyperlink r:id="rId23" w:history="1">
        <w:r w:rsidRPr="00871BCD">
          <w:rPr>
            <w:rFonts w:ascii="Times New Roman" w:hAnsi="Times New Roman"/>
            <w:sz w:val="26"/>
            <w:szCs w:val="26"/>
          </w:rPr>
          <w:t>Законом</w:t>
        </w:r>
      </w:hyperlink>
      <w:r w:rsidRPr="00871BCD">
        <w:rPr>
          <w:rFonts w:ascii="Times New Roman" w:hAnsi="Times New Roman"/>
          <w:sz w:val="26"/>
          <w:szCs w:val="26"/>
        </w:rPr>
        <w:t xml:space="preserve"> Ханты-Мансийского автономного округа - Югры от 06.07.2005 №57-оз «О регулировании отдельных жилищных отношений </w:t>
      </w:r>
      <w:proofErr w:type="gramStart"/>
      <w:r w:rsidRPr="00871BCD">
        <w:rPr>
          <w:rFonts w:ascii="Times New Roman" w:hAnsi="Times New Roman"/>
          <w:sz w:val="26"/>
          <w:szCs w:val="26"/>
        </w:rPr>
        <w:t>в</w:t>
      </w:r>
      <w:proofErr w:type="gramEnd"/>
      <w:r w:rsidRPr="00871BCD">
        <w:rPr>
          <w:rFonts w:ascii="Times New Roman" w:hAnsi="Times New Roman"/>
          <w:sz w:val="26"/>
          <w:szCs w:val="26"/>
        </w:rPr>
        <w:t xml:space="preserve"> </w:t>
      </w:r>
      <w:proofErr w:type="gramStart"/>
      <w:r w:rsidRPr="00871BCD">
        <w:rPr>
          <w:rFonts w:ascii="Times New Roman" w:hAnsi="Times New Roman"/>
          <w:sz w:val="26"/>
          <w:szCs w:val="26"/>
        </w:rPr>
        <w:t>Ханты-Мансийском</w:t>
      </w:r>
      <w:proofErr w:type="gramEnd"/>
      <w:r w:rsidRPr="00871BCD">
        <w:rPr>
          <w:rFonts w:ascii="Times New Roman" w:hAnsi="Times New Roman"/>
          <w:sz w:val="26"/>
          <w:szCs w:val="26"/>
        </w:rPr>
        <w:t xml:space="preserve"> автономном округе – Югре» («Собрание законодательства Ханты-Мансийского автономного округа – Югры», 15.07.2005, №7, часть I);</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Законом Ханты-Мансийского автономного округа - Югры от 11.06.2010 №102-оз «Об административных правонарушениях» (</w:t>
      </w:r>
      <w:proofErr w:type="gramStart"/>
      <w:r w:rsidRPr="00871BCD">
        <w:rPr>
          <w:rFonts w:ascii="Times New Roman" w:hAnsi="Times New Roman"/>
          <w:sz w:val="26"/>
          <w:szCs w:val="26"/>
        </w:rPr>
        <w:t>принят</w:t>
      </w:r>
      <w:proofErr w:type="gramEnd"/>
      <w:r w:rsidRPr="00871BCD">
        <w:rPr>
          <w:rFonts w:ascii="Times New Roman" w:hAnsi="Times New Roman"/>
          <w:sz w:val="26"/>
          <w:szCs w:val="26"/>
        </w:rPr>
        <w:t xml:space="preserve"> Думой Ханты-Мансийского автономного округа - Югры 04.06.2010);</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Уставом муниципального образования город окружного значения Когалым, принятым решением Думы города Когалыма от 09.09.1996 №62 («Когалымский вестник», №32, 12.08.2005, ред. от 27.11.2013);</w:t>
      </w:r>
    </w:p>
    <w:p w:rsidR="00AF744B" w:rsidRPr="00871BCD"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 xml:space="preserve">Решением Думы города Когалыма от 28.12.2005 №197-ГД «Об установлении учётной нормы площади жилого помещения, размера дохода и стоимости имущества в целях признания граждан </w:t>
      </w:r>
      <w:proofErr w:type="gramStart"/>
      <w:r w:rsidRPr="00871BCD">
        <w:rPr>
          <w:rFonts w:ascii="Times New Roman" w:hAnsi="Times New Roman"/>
          <w:sz w:val="26"/>
          <w:szCs w:val="26"/>
        </w:rPr>
        <w:t>малоимущими</w:t>
      </w:r>
      <w:proofErr w:type="gramEnd"/>
      <w:r w:rsidRPr="00871BCD">
        <w:rPr>
          <w:rFonts w:ascii="Times New Roman" w:hAnsi="Times New Roman"/>
          <w:sz w:val="26"/>
          <w:szCs w:val="26"/>
        </w:rPr>
        <w:t>, а также нормы предоставления площади жилого помещения по договору социального найма» («Когалымский вестник», №4, 27.01.2006);</w:t>
      </w:r>
    </w:p>
    <w:p w:rsidR="00AF744B" w:rsidRPr="00871BCD"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71BCD">
        <w:rPr>
          <w:rFonts w:ascii="Times New Roman" w:hAnsi="Times New Roman"/>
          <w:sz w:val="26"/>
          <w:szCs w:val="26"/>
        </w:rPr>
        <w:t>Решение Думы города Когалыма от 24.06.2011 №58-ГД «Об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размера платы за оказание таких услуг» («Когалымский вестник», №26, 01.07.2011);</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432B0">
        <w:rPr>
          <w:rFonts w:ascii="Times New Roman" w:hAnsi="Times New Roman"/>
          <w:sz w:val="26"/>
          <w:szCs w:val="26"/>
        </w:rPr>
        <w:t xml:space="preserve">постановлением Администрации города Когалыма от 07.02.2012 №289 «Об утверждении </w:t>
      </w:r>
      <w:r>
        <w:rPr>
          <w:rFonts w:ascii="Times New Roman" w:hAnsi="Times New Roman"/>
          <w:sz w:val="26"/>
          <w:szCs w:val="26"/>
        </w:rPr>
        <w:t>П</w:t>
      </w:r>
      <w:r w:rsidRPr="005432B0">
        <w:rPr>
          <w:rFonts w:ascii="Times New Roman" w:hAnsi="Times New Roman"/>
          <w:sz w:val="26"/>
          <w:szCs w:val="26"/>
        </w:rPr>
        <w:t>орядка разработки и утверждения Административных регламентов предоставления муниципальных услуг» («Когалымс</w:t>
      </w:r>
      <w:r>
        <w:rPr>
          <w:rFonts w:ascii="Times New Roman" w:hAnsi="Times New Roman"/>
          <w:sz w:val="26"/>
          <w:szCs w:val="26"/>
        </w:rPr>
        <w:t>кий Вестник», 10.02.2012, №06);</w:t>
      </w:r>
    </w:p>
    <w:p w:rsidR="00AF744B" w:rsidRPr="005432B0"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5432B0">
        <w:rPr>
          <w:rFonts w:ascii="Times New Roman" w:hAnsi="Times New Roman"/>
          <w:sz w:val="26"/>
          <w:szCs w:val="26"/>
        </w:rPr>
        <w:t xml:space="preserve">постановлением Администрации города Когалыма от 01.03.2013 №521 «Об утверждении </w:t>
      </w:r>
      <w:r>
        <w:rPr>
          <w:rFonts w:ascii="Times New Roman" w:hAnsi="Times New Roman"/>
          <w:sz w:val="26"/>
          <w:szCs w:val="26"/>
        </w:rPr>
        <w:t>П</w:t>
      </w:r>
      <w:r w:rsidRPr="005432B0">
        <w:rPr>
          <w:rFonts w:ascii="Times New Roman" w:hAnsi="Times New Roman"/>
          <w:sz w:val="26"/>
          <w:szCs w:val="26"/>
        </w:rPr>
        <w:t>орядка подачи и рассмотрения жалоб на решения и действия (бездействие) Администрации города Когалыма и ее структурных подразделений, предоставляющих муниципальные услуги, и их должностных лиц, муниципальных служащих» («Жемчужина Сибири», 07.03.2013, №8 (289));</w:t>
      </w:r>
    </w:p>
    <w:p w:rsidR="00AF744B" w:rsidRPr="00C43B7F" w:rsidRDefault="00AF744B"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настоящим административным регламентом.</w:t>
      </w:r>
    </w:p>
    <w:p w:rsidR="00AF744B" w:rsidRPr="00C43B7F" w:rsidRDefault="00AF744B" w:rsidP="000D495A">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bookmarkStart w:id="9" w:name="Par179"/>
      <w:bookmarkEnd w:id="9"/>
      <w:r w:rsidRPr="00C43B7F">
        <w:rPr>
          <w:rFonts w:ascii="Times New Roman" w:hAnsi="Times New Roman"/>
          <w:sz w:val="26"/>
          <w:szCs w:val="26"/>
        </w:rPr>
        <w:t>2.6. Исчерпывающий перечень документов, необходимых для предоставления муниципальной услуги:</w:t>
      </w:r>
    </w:p>
    <w:p w:rsidR="00AF744B" w:rsidRPr="00C43B7F" w:rsidRDefault="00AF744B" w:rsidP="000D495A">
      <w:pPr>
        <w:tabs>
          <w:tab w:val="left" w:pos="0"/>
        </w:tabs>
        <w:autoSpaceDE w:val="0"/>
        <w:autoSpaceDN w:val="0"/>
        <w:adjustRightInd w:val="0"/>
        <w:spacing w:after="0" w:line="240" w:lineRule="auto"/>
        <w:ind w:firstLine="709"/>
        <w:jc w:val="both"/>
        <w:rPr>
          <w:rFonts w:ascii="Times New Roman" w:hAnsi="Times New Roman"/>
          <w:sz w:val="26"/>
          <w:szCs w:val="26"/>
        </w:rPr>
      </w:pPr>
      <w:bookmarkStart w:id="10" w:name="Par180"/>
      <w:bookmarkEnd w:id="10"/>
      <w:r w:rsidRPr="00C43B7F">
        <w:rPr>
          <w:rFonts w:ascii="Times New Roman" w:hAnsi="Times New Roman"/>
          <w:sz w:val="26"/>
          <w:szCs w:val="26"/>
        </w:rPr>
        <w:t>2.6.1. Заявление о принятии на учет для бесплатного предоставления земельного участка по форме согласно приложению 1 к настоящему административному регламенту</w:t>
      </w:r>
      <w:r w:rsidR="00FF41DA">
        <w:rPr>
          <w:rFonts w:ascii="Times New Roman" w:hAnsi="Times New Roman"/>
          <w:sz w:val="26"/>
          <w:szCs w:val="26"/>
        </w:rPr>
        <w:t xml:space="preserve"> и согласие на обработку персональных данных заявителя и членов его семьи</w:t>
      </w:r>
      <w:r w:rsidRPr="00C43B7F">
        <w:rPr>
          <w:rFonts w:ascii="Times New Roman" w:hAnsi="Times New Roman"/>
          <w:sz w:val="26"/>
          <w:szCs w:val="26"/>
        </w:rPr>
        <w:t>;</w:t>
      </w:r>
    </w:p>
    <w:p w:rsidR="00AF744B" w:rsidRPr="00C43B7F"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2.6.2. Оригиналы и копии всех страниц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AF744B" w:rsidRPr="00C43B7F" w:rsidRDefault="00AF744B" w:rsidP="000D495A">
      <w:pPr>
        <w:tabs>
          <w:tab w:val="left" w:pos="0"/>
        </w:tabs>
        <w:autoSpaceDE w:val="0"/>
        <w:autoSpaceDN w:val="0"/>
        <w:adjustRightInd w:val="0"/>
        <w:spacing w:after="0" w:line="240" w:lineRule="auto"/>
        <w:ind w:firstLine="709"/>
        <w:jc w:val="both"/>
        <w:rPr>
          <w:rFonts w:ascii="Times New Roman" w:hAnsi="Times New Roman"/>
          <w:sz w:val="26"/>
          <w:szCs w:val="26"/>
        </w:rPr>
      </w:pPr>
      <w:bookmarkStart w:id="11" w:name="Par183"/>
      <w:bookmarkEnd w:id="11"/>
      <w:r w:rsidRPr="00C43B7F">
        <w:rPr>
          <w:rFonts w:ascii="Times New Roman" w:hAnsi="Times New Roman"/>
          <w:sz w:val="26"/>
          <w:szCs w:val="26"/>
        </w:rPr>
        <w:t xml:space="preserve">2.6.3. Свидетельство о заключении </w:t>
      </w:r>
      <w:r w:rsidR="008170B2">
        <w:rPr>
          <w:rFonts w:ascii="Times New Roman" w:hAnsi="Times New Roman"/>
          <w:sz w:val="26"/>
          <w:szCs w:val="26"/>
        </w:rPr>
        <w:t>(расторжении) брака;</w:t>
      </w:r>
    </w:p>
    <w:p w:rsidR="00AF744B" w:rsidRPr="00C43B7F" w:rsidRDefault="00AF744B" w:rsidP="000D495A">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2.6.4. Справка о составе семьи с места жительства </w:t>
      </w:r>
      <w:r w:rsidRPr="00C43B7F">
        <w:rPr>
          <w:rFonts w:ascii="Times New Roman" w:hAnsi="Times New Roman"/>
          <w:sz w:val="26"/>
          <w:szCs w:val="26"/>
          <w:lang w:eastAsia="ru-RU"/>
        </w:rPr>
        <w:t>с указанием родственных отношений и времени регистрации в занимаемом жилом помещении;</w:t>
      </w:r>
    </w:p>
    <w:p w:rsidR="00AF744B" w:rsidRPr="00C43B7F" w:rsidRDefault="00AF744B" w:rsidP="000D495A">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lastRenderedPageBreak/>
        <w:t xml:space="preserve">2.6.5. Документ, подтверждающий отнесение гражданина к одной из категорий граждан, указанных в </w:t>
      </w:r>
      <w:hyperlink w:anchor="Par38" w:history="1">
        <w:r w:rsidRPr="00C43B7F">
          <w:rPr>
            <w:rFonts w:ascii="Times New Roman" w:hAnsi="Times New Roman"/>
            <w:sz w:val="26"/>
            <w:szCs w:val="26"/>
          </w:rPr>
          <w:t>пункте 1.2</w:t>
        </w:r>
      </w:hyperlink>
      <w:r w:rsidRPr="00C43B7F">
        <w:rPr>
          <w:rFonts w:ascii="Times New Roman" w:hAnsi="Times New Roman"/>
          <w:sz w:val="26"/>
          <w:szCs w:val="26"/>
        </w:rPr>
        <w:t xml:space="preserve"> административного регламента.</w:t>
      </w:r>
    </w:p>
    <w:p w:rsidR="00AF744B" w:rsidRPr="00C43B7F" w:rsidRDefault="00AF744B"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2.6.6. </w:t>
      </w:r>
      <w:bookmarkStart w:id="12" w:name="Par184"/>
      <w:bookmarkEnd w:id="12"/>
      <w:r w:rsidRPr="00C43B7F">
        <w:rPr>
          <w:rFonts w:ascii="Times New Roman" w:hAnsi="Times New Roman"/>
          <w:sz w:val="26"/>
          <w:szCs w:val="26"/>
        </w:rPr>
        <w:t xml:space="preserve">Документ, подтверждающий факт проживания гражданина </w:t>
      </w:r>
      <w:proofErr w:type="gramStart"/>
      <w:r w:rsidRPr="00C43B7F">
        <w:rPr>
          <w:rFonts w:ascii="Times New Roman" w:hAnsi="Times New Roman"/>
          <w:sz w:val="26"/>
          <w:szCs w:val="26"/>
        </w:rPr>
        <w:t>в</w:t>
      </w:r>
      <w:proofErr w:type="gramEnd"/>
      <w:r w:rsidRPr="00C43B7F">
        <w:rPr>
          <w:rFonts w:ascii="Times New Roman" w:hAnsi="Times New Roman"/>
          <w:sz w:val="26"/>
          <w:szCs w:val="26"/>
        </w:rPr>
        <w:t xml:space="preserve"> </w:t>
      </w:r>
      <w:proofErr w:type="gramStart"/>
      <w:r w:rsidRPr="00C43B7F">
        <w:rPr>
          <w:rFonts w:ascii="Times New Roman" w:hAnsi="Times New Roman"/>
          <w:sz w:val="26"/>
          <w:szCs w:val="26"/>
        </w:rPr>
        <w:t>Ханты-Мансийском</w:t>
      </w:r>
      <w:proofErr w:type="gramEnd"/>
      <w:r w:rsidRPr="00C43B7F">
        <w:rPr>
          <w:rFonts w:ascii="Times New Roman" w:hAnsi="Times New Roman"/>
          <w:sz w:val="26"/>
          <w:szCs w:val="26"/>
        </w:rPr>
        <w:t xml:space="preserve">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AF744B" w:rsidRPr="00C43B7F" w:rsidRDefault="00AF744B" w:rsidP="000D495A">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2.6.7.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1.2 административного регламента, подписывается и (или) подается представителем);</w:t>
      </w:r>
    </w:p>
    <w:p w:rsidR="00AF744B" w:rsidRPr="00C43B7F" w:rsidRDefault="00AF744B" w:rsidP="000D495A">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2.6.8. </w:t>
      </w:r>
      <w:proofErr w:type="gramStart"/>
      <w:r w:rsidRPr="00C43B7F">
        <w:rPr>
          <w:rFonts w:ascii="Times New Roman" w:hAnsi="Times New Roman"/>
          <w:sz w:val="26"/>
          <w:szCs w:val="26"/>
        </w:rPr>
        <w:t>Справка</w:t>
      </w:r>
      <w:proofErr w:type="gramEnd"/>
      <w:r w:rsidRPr="00C43B7F">
        <w:rPr>
          <w:rFonts w:ascii="Times New Roman" w:hAnsi="Times New Roman"/>
          <w:sz w:val="26"/>
          <w:szCs w:val="26"/>
        </w:rPr>
        <w:t xml:space="preserve"> подтверждающая наличие или отсутствие жилого помещения в собственности у заявителя и (или) членов его семьи,  в том числе с предыдущего места жительства, и на ранее существовавшее имя в случае его изменения (сведения о правах, зарегистрированных до 15.07.1998);</w:t>
      </w:r>
    </w:p>
    <w:p w:rsidR="00AF744B" w:rsidRDefault="00AF744B" w:rsidP="000D495A">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2.6.9. Выписк</w:t>
      </w:r>
      <w:r w:rsidR="008170B2">
        <w:rPr>
          <w:rFonts w:ascii="Times New Roman" w:hAnsi="Times New Roman"/>
          <w:sz w:val="26"/>
          <w:szCs w:val="26"/>
        </w:rPr>
        <w:t>и</w:t>
      </w:r>
      <w:r w:rsidRPr="00C43B7F">
        <w:rPr>
          <w:rFonts w:ascii="Times New Roman" w:hAnsi="Times New Roman"/>
          <w:sz w:val="26"/>
          <w:szCs w:val="26"/>
        </w:rPr>
        <w:t xml:space="preserve"> </w:t>
      </w:r>
      <w:r w:rsidR="008170B2">
        <w:rPr>
          <w:rFonts w:ascii="Times New Roman" w:hAnsi="Times New Roman"/>
          <w:sz w:val="26"/>
          <w:szCs w:val="26"/>
        </w:rPr>
        <w:t>из Единого государственного реестра недвижимости о правах отдельного лица на имеющиеся (имевшиеся) у него объекты недвижимости в отношении</w:t>
      </w:r>
      <w:r w:rsidRPr="00C43B7F">
        <w:rPr>
          <w:rFonts w:ascii="Times New Roman" w:hAnsi="Times New Roman"/>
          <w:sz w:val="26"/>
          <w:szCs w:val="26"/>
        </w:rPr>
        <w:t xml:space="preserve"> заявителя и членов его семьи, в том числе на ранее существовавшее имя в случае его изменения (Управление Федеральной службы государственной регистрации, кадастра и картографии).</w:t>
      </w:r>
    </w:p>
    <w:p w:rsidR="008170B2" w:rsidRDefault="00FF41DA" w:rsidP="008170B2">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rPr>
        <w:t xml:space="preserve">  </w:t>
      </w:r>
      <w:r w:rsidR="008170B2">
        <w:rPr>
          <w:rFonts w:ascii="Times New Roman" w:hAnsi="Times New Roman"/>
          <w:sz w:val="26"/>
          <w:szCs w:val="26"/>
        </w:rPr>
        <w:t xml:space="preserve">2.6.10. </w:t>
      </w:r>
      <w:r w:rsidR="008170B2">
        <w:rPr>
          <w:rFonts w:ascii="Times New Roman" w:hAnsi="Times New Roman"/>
          <w:sz w:val="26"/>
          <w:szCs w:val="26"/>
          <w:lang w:eastAsia="ru-RU"/>
        </w:rPr>
        <w:t>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w:t>
      </w:r>
    </w:p>
    <w:p w:rsidR="008170B2" w:rsidRPr="00C43B7F" w:rsidRDefault="00FF41DA" w:rsidP="00FF41D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lang w:eastAsia="ru-RU"/>
        </w:rPr>
        <w:t xml:space="preserve">  </w:t>
      </w:r>
      <w:r w:rsidR="008170B2">
        <w:rPr>
          <w:rFonts w:ascii="Times New Roman" w:hAnsi="Times New Roman"/>
          <w:sz w:val="26"/>
          <w:szCs w:val="26"/>
          <w:lang w:eastAsia="ru-RU"/>
        </w:rPr>
        <w:t>2.6.11.</w:t>
      </w:r>
      <w:r w:rsidRPr="00FF41DA">
        <w:rPr>
          <w:rFonts w:ascii="Times New Roman" w:eastAsia="Times New Roman" w:hAnsi="Times New Roman"/>
          <w:sz w:val="26"/>
          <w:szCs w:val="26"/>
        </w:rPr>
        <w:t xml:space="preserve"> </w:t>
      </w:r>
      <w:r w:rsidRPr="004F1644">
        <w:rPr>
          <w:rFonts w:ascii="Times New Roman" w:eastAsia="Times New Roman" w:hAnsi="Times New Roman"/>
          <w:sz w:val="26"/>
          <w:szCs w:val="26"/>
        </w:rPr>
        <w:t>СНИЛС на всех членов семьи</w:t>
      </w:r>
      <w:r>
        <w:rPr>
          <w:rFonts w:ascii="Times New Roman" w:eastAsia="Times New Roman" w:hAnsi="Times New Roman"/>
          <w:sz w:val="26"/>
          <w:szCs w:val="26"/>
        </w:rPr>
        <w:t>.</w:t>
      </w:r>
    </w:p>
    <w:p w:rsidR="00AF744B" w:rsidRPr="00C43B7F" w:rsidRDefault="00AF744B"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2.6.1</w:t>
      </w:r>
      <w:r w:rsidR="00FF41DA">
        <w:rPr>
          <w:rFonts w:ascii="Times New Roman" w:hAnsi="Times New Roman"/>
          <w:sz w:val="26"/>
          <w:szCs w:val="26"/>
        </w:rPr>
        <w:t>2</w:t>
      </w:r>
      <w:r w:rsidRPr="00C43B7F">
        <w:rPr>
          <w:rFonts w:ascii="Times New Roman" w:hAnsi="Times New Roman"/>
          <w:sz w:val="26"/>
          <w:szCs w:val="26"/>
        </w:rPr>
        <w:t xml:space="preserve">. Документы, указанные в </w:t>
      </w:r>
      <w:hyperlink w:anchor="Par180" w:history="1">
        <w:r w:rsidRPr="00C43B7F">
          <w:rPr>
            <w:rFonts w:ascii="Times New Roman" w:hAnsi="Times New Roman"/>
            <w:sz w:val="26"/>
            <w:szCs w:val="26"/>
          </w:rPr>
          <w:t>подпунктах 2.6.1</w:t>
        </w:r>
      </w:hyperlink>
      <w:r w:rsidR="00FF41DA">
        <w:rPr>
          <w:rFonts w:ascii="Times New Roman" w:hAnsi="Times New Roman"/>
          <w:sz w:val="26"/>
          <w:szCs w:val="26"/>
        </w:rPr>
        <w:t>.</w:t>
      </w:r>
      <w:r w:rsidRPr="00C43B7F">
        <w:rPr>
          <w:rFonts w:ascii="Times New Roman" w:hAnsi="Times New Roman"/>
          <w:sz w:val="26"/>
          <w:szCs w:val="26"/>
        </w:rPr>
        <w:t xml:space="preserve"> - </w:t>
      </w:r>
      <w:hyperlink w:anchor="Par183" w:history="1">
        <w:r w:rsidRPr="00C43B7F">
          <w:rPr>
            <w:rFonts w:ascii="Times New Roman" w:hAnsi="Times New Roman"/>
            <w:sz w:val="26"/>
            <w:szCs w:val="26"/>
          </w:rPr>
          <w:t>2.6.3</w:t>
        </w:r>
        <w:r w:rsidR="00FF41DA">
          <w:rPr>
            <w:rFonts w:ascii="Times New Roman" w:hAnsi="Times New Roman"/>
            <w:sz w:val="26"/>
            <w:szCs w:val="26"/>
          </w:rPr>
          <w:t>.</w:t>
        </w:r>
        <w:r w:rsidRPr="00C43B7F">
          <w:rPr>
            <w:rFonts w:ascii="Times New Roman" w:hAnsi="Times New Roman"/>
            <w:sz w:val="26"/>
            <w:szCs w:val="26"/>
          </w:rPr>
          <w:t>, 2.6.</w:t>
        </w:r>
        <w:r w:rsidR="00FF41DA">
          <w:rPr>
            <w:rFonts w:ascii="Times New Roman" w:hAnsi="Times New Roman"/>
            <w:sz w:val="26"/>
            <w:szCs w:val="26"/>
          </w:rPr>
          <w:t xml:space="preserve">6. - </w:t>
        </w:r>
        <w:r w:rsidRPr="00C43B7F">
          <w:rPr>
            <w:rFonts w:ascii="Times New Roman" w:hAnsi="Times New Roman"/>
            <w:sz w:val="26"/>
            <w:szCs w:val="26"/>
          </w:rPr>
          <w:t>2.6.8</w:t>
        </w:r>
        <w:r w:rsidR="00FF41DA">
          <w:rPr>
            <w:rFonts w:ascii="Times New Roman" w:hAnsi="Times New Roman"/>
            <w:sz w:val="26"/>
            <w:szCs w:val="26"/>
          </w:rPr>
          <w:t>, 2.6.11.</w:t>
        </w:r>
        <w:r w:rsidRPr="00C43B7F">
          <w:rPr>
            <w:rFonts w:ascii="Times New Roman" w:hAnsi="Times New Roman"/>
            <w:sz w:val="26"/>
            <w:szCs w:val="26"/>
          </w:rPr>
          <w:t xml:space="preserve"> пункта 2.6</w:t>
        </w:r>
      </w:hyperlink>
      <w:r w:rsidR="00524807">
        <w:rPr>
          <w:rFonts w:ascii="Times New Roman" w:hAnsi="Times New Roman"/>
          <w:sz w:val="26"/>
          <w:szCs w:val="26"/>
        </w:rPr>
        <w:t>.</w:t>
      </w:r>
      <w:r w:rsidRPr="00C43B7F">
        <w:rPr>
          <w:rFonts w:ascii="Times New Roman" w:hAnsi="Times New Roman"/>
          <w:sz w:val="26"/>
          <w:szCs w:val="26"/>
        </w:rPr>
        <w:t xml:space="preserve"> настоящего административного регламента, представляются заявителем в Управление самостоятельно.</w:t>
      </w:r>
    </w:p>
    <w:p w:rsidR="00AF744B" w:rsidRPr="00C43B7F" w:rsidRDefault="00AF744B" w:rsidP="000D495A">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Документы, указанные в </w:t>
      </w:r>
      <w:hyperlink w:anchor="Par184" w:history="1">
        <w:r w:rsidR="00FF41DA">
          <w:rPr>
            <w:rFonts w:ascii="Times New Roman" w:hAnsi="Times New Roman"/>
            <w:sz w:val="26"/>
            <w:szCs w:val="26"/>
          </w:rPr>
          <w:t>подпунктах 2.6.4. -</w:t>
        </w:r>
        <w:r w:rsidRPr="00C43B7F">
          <w:rPr>
            <w:rFonts w:ascii="Times New Roman" w:hAnsi="Times New Roman"/>
            <w:sz w:val="26"/>
            <w:szCs w:val="26"/>
          </w:rPr>
          <w:t xml:space="preserve"> 2.6.</w:t>
        </w:r>
        <w:r w:rsidR="00FF41DA">
          <w:rPr>
            <w:rFonts w:ascii="Times New Roman" w:hAnsi="Times New Roman"/>
            <w:sz w:val="26"/>
            <w:szCs w:val="26"/>
          </w:rPr>
          <w:t>5.</w:t>
        </w:r>
        <w:r w:rsidRPr="00C43B7F">
          <w:rPr>
            <w:rFonts w:ascii="Times New Roman" w:hAnsi="Times New Roman"/>
            <w:sz w:val="26"/>
            <w:szCs w:val="26"/>
          </w:rPr>
          <w:t>, 2.6.9</w:t>
        </w:r>
        <w:r w:rsidR="00FF41DA">
          <w:rPr>
            <w:rFonts w:ascii="Times New Roman" w:hAnsi="Times New Roman"/>
            <w:sz w:val="26"/>
            <w:szCs w:val="26"/>
          </w:rPr>
          <w:t>. – 2.6.10.</w:t>
        </w:r>
        <w:r w:rsidRPr="00C43B7F">
          <w:rPr>
            <w:rFonts w:ascii="Times New Roman" w:hAnsi="Times New Roman"/>
            <w:sz w:val="26"/>
            <w:szCs w:val="26"/>
          </w:rPr>
          <w:t xml:space="preserve"> пункта 2.6</w:t>
        </w:r>
      </w:hyperlink>
      <w:r w:rsidR="00524807">
        <w:rPr>
          <w:rFonts w:ascii="Times New Roman" w:hAnsi="Times New Roman"/>
          <w:sz w:val="26"/>
          <w:szCs w:val="26"/>
        </w:rPr>
        <w:t>.</w:t>
      </w:r>
      <w:r w:rsidRPr="00C43B7F">
        <w:rPr>
          <w:rFonts w:ascii="Times New Roman" w:hAnsi="Times New Roman"/>
          <w:sz w:val="26"/>
          <w:szCs w:val="26"/>
        </w:rPr>
        <w:t xml:space="preserve"> настоящего административного регламента,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2.6.</w:t>
      </w:r>
      <w:r>
        <w:rPr>
          <w:rFonts w:ascii="Times New Roman" w:hAnsi="Times New Roman"/>
          <w:sz w:val="26"/>
          <w:szCs w:val="26"/>
        </w:rPr>
        <w:t>1</w:t>
      </w:r>
      <w:r w:rsidR="00FF41DA">
        <w:rPr>
          <w:rFonts w:ascii="Times New Roman" w:hAnsi="Times New Roman"/>
          <w:sz w:val="26"/>
          <w:szCs w:val="26"/>
        </w:rPr>
        <w:t>3</w:t>
      </w:r>
      <w:r w:rsidRPr="00871BCD">
        <w:rPr>
          <w:rFonts w:ascii="Times New Roman" w:hAnsi="Times New Roman"/>
          <w:sz w:val="26"/>
          <w:szCs w:val="26"/>
        </w:rPr>
        <w:t>. Способы получения заявителями документов</w:t>
      </w:r>
      <w:r>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Форму заявления о предоставлении муниципальной услуги, указанную в </w:t>
      </w:r>
      <w:hyperlink w:anchor="Par180" w:history="1">
        <w:r w:rsidRPr="00871BCD">
          <w:rPr>
            <w:rFonts w:ascii="Times New Roman" w:hAnsi="Times New Roman"/>
            <w:sz w:val="26"/>
            <w:szCs w:val="26"/>
          </w:rPr>
          <w:t>подпункте 2.6.1</w:t>
        </w:r>
        <w:r w:rsidR="00524807">
          <w:rPr>
            <w:rFonts w:ascii="Times New Roman" w:hAnsi="Times New Roman"/>
            <w:sz w:val="26"/>
            <w:szCs w:val="26"/>
          </w:rPr>
          <w:t>.</w:t>
        </w:r>
        <w:r w:rsidRPr="00871BCD">
          <w:rPr>
            <w:rFonts w:ascii="Times New Roman" w:hAnsi="Times New Roman"/>
            <w:sz w:val="26"/>
            <w:szCs w:val="26"/>
          </w:rPr>
          <w:t xml:space="preserve"> пункта 2.6</w:t>
        </w:r>
      </w:hyperlink>
      <w:r w:rsidR="00524807">
        <w:rPr>
          <w:rFonts w:ascii="Times New Roman" w:hAnsi="Times New Roman"/>
          <w:sz w:val="26"/>
          <w:szCs w:val="26"/>
        </w:rPr>
        <w:t xml:space="preserve">. </w:t>
      </w:r>
      <w:r>
        <w:rPr>
          <w:rFonts w:ascii="Times New Roman" w:hAnsi="Times New Roman"/>
          <w:sz w:val="26"/>
          <w:szCs w:val="26"/>
        </w:rPr>
        <w:t xml:space="preserve">настоящего </w:t>
      </w:r>
      <w:r w:rsidRPr="00871BCD">
        <w:rPr>
          <w:rFonts w:ascii="Times New Roman" w:hAnsi="Times New Roman"/>
          <w:sz w:val="26"/>
          <w:szCs w:val="26"/>
        </w:rPr>
        <w:t>административного регламента, заявитель может получить:</w:t>
      </w:r>
    </w:p>
    <w:p w:rsidR="00524807" w:rsidRDefault="00524807"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 специалиста управления;</w:t>
      </w:r>
    </w:p>
    <w:p w:rsidR="00524807" w:rsidRPr="00871BCD" w:rsidRDefault="00524807"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 специалиста МФЦ;</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на информационном стенде в месте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посредством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на официальном </w:t>
      </w:r>
      <w:r>
        <w:rPr>
          <w:rFonts w:ascii="Times New Roman" w:hAnsi="Times New Roman"/>
          <w:sz w:val="26"/>
          <w:szCs w:val="26"/>
        </w:rPr>
        <w:t>сайте</w:t>
      </w:r>
      <w:r w:rsidRPr="00871BCD">
        <w:rPr>
          <w:rFonts w:ascii="Times New Roman" w:hAnsi="Times New Roman"/>
          <w:sz w:val="26"/>
          <w:szCs w:val="26"/>
        </w:rPr>
        <w:t>, Едином и региональном порталах.</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Документы, указанные в </w:t>
      </w:r>
      <w:hyperlink w:anchor="Par184" w:history="1">
        <w:r w:rsidRPr="00871BCD">
          <w:rPr>
            <w:rFonts w:ascii="Times New Roman" w:hAnsi="Times New Roman"/>
            <w:sz w:val="26"/>
            <w:szCs w:val="26"/>
          </w:rPr>
          <w:t>подпункте 2.6.</w:t>
        </w:r>
        <w:r>
          <w:rPr>
            <w:rFonts w:ascii="Times New Roman" w:hAnsi="Times New Roman"/>
            <w:sz w:val="26"/>
            <w:szCs w:val="26"/>
          </w:rPr>
          <w:t>5</w:t>
        </w:r>
        <w:r w:rsidRPr="00871BCD">
          <w:rPr>
            <w:rFonts w:ascii="Times New Roman" w:hAnsi="Times New Roman"/>
            <w:sz w:val="26"/>
            <w:szCs w:val="26"/>
          </w:rPr>
          <w:t xml:space="preserve"> пункта 2.6</w:t>
        </w:r>
      </w:hyperlink>
      <w:r>
        <w:rPr>
          <w:rFonts w:ascii="Times New Roman" w:hAnsi="Times New Roman"/>
          <w:sz w:val="26"/>
          <w:szCs w:val="26"/>
        </w:rPr>
        <w:t xml:space="preserve">настоящего </w:t>
      </w:r>
      <w:r w:rsidRPr="00871BCD">
        <w:rPr>
          <w:rFonts w:ascii="Times New Roman" w:hAnsi="Times New Roman"/>
          <w:sz w:val="26"/>
          <w:szCs w:val="26"/>
        </w:rPr>
        <w:t xml:space="preserve">административного регламента, заявитель может получить, обратившись </w:t>
      </w:r>
      <w:proofErr w:type="gramStart"/>
      <w:r w:rsidRPr="00871BCD">
        <w:rPr>
          <w:rFonts w:ascii="Times New Roman" w:hAnsi="Times New Roman"/>
          <w:sz w:val="26"/>
          <w:szCs w:val="26"/>
        </w:rPr>
        <w:t>в</w:t>
      </w:r>
      <w:proofErr w:type="gramEnd"/>
      <w:r w:rsidRPr="00871BCD">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Казенное учреждение Ханты-Мансийского автономного округа – Югры «Центр социальных выплат» в городе Когалыме.</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Способы получения информации о месте нахождения организации указаны в </w:t>
      </w:r>
      <w:hyperlink w:anchor="Par90" w:history="1">
        <w:r w:rsidRPr="00871BCD">
          <w:rPr>
            <w:rFonts w:ascii="Times New Roman" w:hAnsi="Times New Roman"/>
            <w:sz w:val="26"/>
            <w:szCs w:val="26"/>
          </w:rPr>
          <w:t>подпункте 1.3.</w:t>
        </w:r>
        <w:r w:rsidR="00524807">
          <w:rPr>
            <w:rFonts w:ascii="Times New Roman" w:hAnsi="Times New Roman"/>
            <w:sz w:val="26"/>
            <w:szCs w:val="26"/>
          </w:rPr>
          <w:t>3.</w:t>
        </w:r>
        <w:r w:rsidRPr="00871BCD">
          <w:rPr>
            <w:rFonts w:ascii="Times New Roman" w:hAnsi="Times New Roman"/>
            <w:sz w:val="26"/>
            <w:szCs w:val="26"/>
          </w:rPr>
          <w:t xml:space="preserve"> пункта 1.3</w:t>
        </w:r>
      </w:hyperlink>
      <w:r w:rsidR="00524807">
        <w:rPr>
          <w:rFonts w:ascii="Times New Roman" w:hAnsi="Times New Roman"/>
          <w:sz w:val="26"/>
          <w:szCs w:val="26"/>
        </w:rPr>
        <w:t>.</w:t>
      </w:r>
      <w:r w:rsidRPr="00871BCD">
        <w:rPr>
          <w:rFonts w:ascii="Times New Roman" w:hAnsi="Times New Roman"/>
          <w:sz w:val="26"/>
          <w:szCs w:val="26"/>
        </w:rPr>
        <w:t xml:space="preserve"> административного регламента.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2.6.</w:t>
      </w:r>
      <w:r>
        <w:rPr>
          <w:rFonts w:ascii="Times New Roman" w:hAnsi="Times New Roman"/>
          <w:sz w:val="26"/>
          <w:szCs w:val="26"/>
        </w:rPr>
        <w:t>1</w:t>
      </w:r>
      <w:r w:rsidR="00524807">
        <w:rPr>
          <w:rFonts w:ascii="Times New Roman" w:hAnsi="Times New Roman"/>
          <w:sz w:val="26"/>
          <w:szCs w:val="26"/>
        </w:rPr>
        <w:t>4</w:t>
      </w:r>
      <w:r w:rsidRPr="00871BCD">
        <w:rPr>
          <w:rFonts w:ascii="Times New Roman" w:hAnsi="Times New Roman"/>
          <w:sz w:val="26"/>
          <w:szCs w:val="26"/>
        </w:rPr>
        <w:t>. Требования к документам, необходимым для предоставления муниципальной услуги</w:t>
      </w:r>
      <w:r>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Заявление о предоставлении муниципальной услуги предоставляется по </w:t>
      </w:r>
      <w:hyperlink w:anchor="Par438" w:history="1">
        <w:r w:rsidRPr="00871BCD">
          <w:rPr>
            <w:rFonts w:ascii="Times New Roman" w:hAnsi="Times New Roman"/>
            <w:sz w:val="26"/>
            <w:szCs w:val="26"/>
          </w:rPr>
          <w:t>форме</w:t>
        </w:r>
      </w:hyperlink>
      <w:r w:rsidRPr="00871BCD">
        <w:rPr>
          <w:rFonts w:ascii="Times New Roman" w:hAnsi="Times New Roman"/>
          <w:sz w:val="26"/>
          <w:szCs w:val="26"/>
        </w:rPr>
        <w:t xml:space="preserve">, приведенной в приложении 1 к </w:t>
      </w:r>
      <w:r>
        <w:rPr>
          <w:rFonts w:ascii="Times New Roman" w:hAnsi="Times New Roman"/>
          <w:sz w:val="26"/>
          <w:szCs w:val="26"/>
        </w:rPr>
        <w:t xml:space="preserve">настоящему </w:t>
      </w:r>
      <w:r w:rsidRPr="00871BCD">
        <w:rPr>
          <w:rFonts w:ascii="Times New Roman" w:hAnsi="Times New Roman"/>
          <w:sz w:val="26"/>
          <w:szCs w:val="26"/>
        </w:rPr>
        <w:t>административному регламенту.</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2.6.</w:t>
      </w:r>
      <w:r>
        <w:rPr>
          <w:rFonts w:ascii="Times New Roman" w:hAnsi="Times New Roman"/>
          <w:sz w:val="26"/>
          <w:szCs w:val="26"/>
        </w:rPr>
        <w:t>1</w:t>
      </w:r>
      <w:r w:rsidR="00524807">
        <w:rPr>
          <w:rFonts w:ascii="Times New Roman" w:hAnsi="Times New Roman"/>
          <w:sz w:val="26"/>
          <w:szCs w:val="26"/>
        </w:rPr>
        <w:t>5</w:t>
      </w:r>
      <w:r w:rsidRPr="00871BCD">
        <w:rPr>
          <w:rFonts w:ascii="Times New Roman" w:hAnsi="Times New Roman"/>
          <w:sz w:val="26"/>
          <w:szCs w:val="26"/>
        </w:rPr>
        <w:t>. Способы подачи документов заявителем:</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при личном обращении в Управление;</w:t>
      </w:r>
    </w:p>
    <w:p w:rsidR="00AF744B" w:rsidRDefault="00524807"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обращении в МФЦ</w:t>
      </w:r>
      <w:r w:rsidR="00AF744B">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C31C6">
        <w:rPr>
          <w:rFonts w:ascii="Times New Roman" w:hAnsi="Times New Roman"/>
          <w:sz w:val="26"/>
          <w:szCs w:val="26"/>
        </w:rPr>
        <w:t>почтовым отправлением.</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w:t>
      </w:r>
      <w:r w:rsidR="00524807">
        <w:rPr>
          <w:rFonts w:ascii="Times New Roman" w:hAnsi="Times New Roman"/>
          <w:sz w:val="26"/>
          <w:szCs w:val="26"/>
        </w:rPr>
        <w:t>6</w:t>
      </w:r>
      <w:r w:rsidRPr="00871BCD">
        <w:rPr>
          <w:rFonts w:ascii="Times New Roman" w:hAnsi="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Запрещается требовать от заявителей: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 xml:space="preserve">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4" w:history="1">
        <w:r w:rsidRPr="00871BCD">
          <w:rPr>
            <w:rFonts w:ascii="Times New Roman" w:hAnsi="Times New Roman"/>
            <w:sz w:val="26"/>
            <w:szCs w:val="26"/>
          </w:rPr>
          <w:t>частью 1 статьи 1</w:t>
        </w:r>
      </w:hyperlink>
      <w:r w:rsidRPr="00871BCD">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w:t>
      </w:r>
      <w:proofErr w:type="gramEnd"/>
      <w:r w:rsidRPr="00871BCD">
        <w:rPr>
          <w:rFonts w:ascii="Times New Roman" w:hAnsi="Times New Roman"/>
          <w:sz w:val="26"/>
          <w:szCs w:val="26"/>
        </w:rPr>
        <w:t xml:space="preserve"> правовыми актами, за исключением документов, включенных в определенный </w:t>
      </w:r>
      <w:hyperlink r:id="rId25" w:history="1">
        <w:r w:rsidRPr="00871BCD">
          <w:rPr>
            <w:rFonts w:ascii="Times New Roman" w:hAnsi="Times New Roman"/>
            <w:sz w:val="26"/>
            <w:szCs w:val="26"/>
          </w:rPr>
          <w:t>частью 6 статьи 7</w:t>
        </w:r>
      </w:hyperlink>
      <w:r w:rsidRPr="00871BCD">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w:t>
      </w:r>
      <w:r>
        <w:rPr>
          <w:rFonts w:ascii="Times New Roman" w:hAnsi="Times New Roman"/>
          <w:sz w:val="26"/>
          <w:szCs w:val="26"/>
        </w:rPr>
        <w:t>7</w:t>
      </w:r>
      <w:r w:rsidRPr="00871BCD">
        <w:rPr>
          <w:rFonts w:ascii="Times New Roman" w:hAnsi="Times New Roman"/>
          <w:sz w:val="26"/>
          <w:szCs w:val="26"/>
        </w:rPr>
        <w:t>.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Оснований для отказа в приеме заявления о предоставлении муниципальной услуги законодательством не предусмотрено.</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2.8. Исчерпывающий перечень оснований для приостановления или отказа в предоставлении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2.8.1. Основания для приостановления предоставления муниципальной услуги законодательством Российской Федерации не предусмотрены.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bookmarkStart w:id="13" w:name="Par212"/>
      <w:bookmarkEnd w:id="13"/>
      <w:r w:rsidRPr="00871BCD">
        <w:rPr>
          <w:rFonts w:ascii="Times New Roman" w:hAnsi="Times New Roman"/>
          <w:sz w:val="26"/>
          <w:szCs w:val="26"/>
        </w:rPr>
        <w:t>2.8.2. Исчерпывающий перечень оснований для отказа в предоставлении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Отказ в </w:t>
      </w:r>
      <w:r>
        <w:rPr>
          <w:rFonts w:ascii="Times New Roman" w:hAnsi="Times New Roman"/>
          <w:sz w:val="26"/>
          <w:szCs w:val="26"/>
        </w:rPr>
        <w:t>принятии</w:t>
      </w:r>
      <w:r w:rsidRPr="00871BCD">
        <w:rPr>
          <w:rFonts w:ascii="Times New Roman" w:hAnsi="Times New Roman"/>
          <w:sz w:val="26"/>
          <w:szCs w:val="26"/>
        </w:rPr>
        <w:t xml:space="preserve"> на учет гражданина, желающего бесплатно приобрести земельный участок для индивидуального жилищного строительства, </w:t>
      </w:r>
      <w:r w:rsidR="00524807">
        <w:rPr>
          <w:rFonts w:ascii="Times New Roman" w:hAnsi="Times New Roman"/>
          <w:sz w:val="26"/>
          <w:szCs w:val="26"/>
        </w:rPr>
        <w:t>осуществляется</w:t>
      </w:r>
      <w:r w:rsidRPr="00871BCD">
        <w:rPr>
          <w:rFonts w:ascii="Times New Roman" w:hAnsi="Times New Roman"/>
          <w:sz w:val="26"/>
          <w:szCs w:val="26"/>
        </w:rPr>
        <w:t xml:space="preserve"> в случаях, если: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а) не представлены все необходимые для принятия на учет документы;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б) представлены документы, на основании которых гражданин не может быть принят на учет;</w:t>
      </w:r>
    </w:p>
    <w:p w:rsidR="00524807" w:rsidRDefault="00AF744B" w:rsidP="00524807">
      <w:pPr>
        <w:autoSpaceDE w:val="0"/>
        <w:autoSpaceDN w:val="0"/>
        <w:adjustRightInd w:val="0"/>
        <w:spacing w:after="0" w:line="240" w:lineRule="auto"/>
        <w:ind w:firstLine="709"/>
        <w:jc w:val="both"/>
        <w:rPr>
          <w:rFonts w:ascii="Times New Roman" w:hAnsi="Times New Roman"/>
          <w:sz w:val="26"/>
          <w:szCs w:val="26"/>
          <w:lang w:eastAsia="ru-RU"/>
        </w:rPr>
      </w:pPr>
      <w:r w:rsidRPr="00871BCD">
        <w:rPr>
          <w:rFonts w:ascii="Times New Roman" w:hAnsi="Times New Roman"/>
          <w:sz w:val="26"/>
          <w:szCs w:val="26"/>
        </w:rPr>
        <w:t xml:space="preserve">в) </w:t>
      </w:r>
      <w:r w:rsidR="00524807">
        <w:rPr>
          <w:rFonts w:ascii="Times New Roman" w:hAnsi="Times New Roman"/>
          <w:sz w:val="26"/>
          <w:szCs w:val="26"/>
          <w:lang w:eastAsia="ru-RU"/>
        </w:rPr>
        <w:t xml:space="preserve">указанному гражданину или членам его семьи был предоставлен в собственность земельный участок в соответствии с условиями </w:t>
      </w:r>
      <w:r w:rsidR="00524807" w:rsidRPr="00524807">
        <w:rPr>
          <w:rFonts w:ascii="Times New Roman" w:hAnsi="Times New Roman"/>
          <w:sz w:val="26"/>
          <w:szCs w:val="26"/>
          <w:lang w:eastAsia="ru-RU"/>
        </w:rPr>
        <w:t>Закон</w:t>
      </w:r>
      <w:r w:rsidR="00524807">
        <w:rPr>
          <w:rFonts w:ascii="Times New Roman" w:hAnsi="Times New Roman"/>
          <w:sz w:val="26"/>
          <w:szCs w:val="26"/>
          <w:lang w:eastAsia="ru-RU"/>
        </w:rPr>
        <w:t>а</w:t>
      </w:r>
      <w:r w:rsidR="00524807" w:rsidRPr="00524807">
        <w:rPr>
          <w:rFonts w:ascii="Times New Roman" w:hAnsi="Times New Roman"/>
          <w:sz w:val="26"/>
          <w:szCs w:val="26"/>
          <w:lang w:eastAsia="ru-RU"/>
        </w:rPr>
        <w:t xml:space="preserve"> ХМАО от 03.05.2000 </w:t>
      </w:r>
      <w:r w:rsidR="00524807">
        <w:rPr>
          <w:rFonts w:ascii="Times New Roman" w:hAnsi="Times New Roman"/>
          <w:sz w:val="26"/>
          <w:szCs w:val="26"/>
          <w:lang w:eastAsia="ru-RU"/>
        </w:rPr>
        <w:t>№</w:t>
      </w:r>
      <w:r w:rsidR="00524807" w:rsidRPr="00524807">
        <w:rPr>
          <w:rFonts w:ascii="Times New Roman" w:hAnsi="Times New Roman"/>
          <w:sz w:val="26"/>
          <w:szCs w:val="26"/>
          <w:lang w:eastAsia="ru-RU"/>
        </w:rPr>
        <w:t xml:space="preserve">26-оз </w:t>
      </w:r>
      <w:r w:rsidR="00524807">
        <w:rPr>
          <w:rFonts w:ascii="Times New Roman" w:hAnsi="Times New Roman"/>
          <w:sz w:val="26"/>
          <w:szCs w:val="26"/>
          <w:lang w:eastAsia="ru-RU"/>
        </w:rPr>
        <w:t>«</w:t>
      </w:r>
      <w:r w:rsidR="00524807" w:rsidRPr="00524807">
        <w:rPr>
          <w:rFonts w:ascii="Times New Roman" w:hAnsi="Times New Roman"/>
          <w:sz w:val="26"/>
          <w:szCs w:val="26"/>
          <w:lang w:eastAsia="ru-RU"/>
        </w:rPr>
        <w:t xml:space="preserve">О регулировании отдельных земельных отношений </w:t>
      </w:r>
      <w:proofErr w:type="gramStart"/>
      <w:r w:rsidR="00524807" w:rsidRPr="00524807">
        <w:rPr>
          <w:rFonts w:ascii="Times New Roman" w:hAnsi="Times New Roman"/>
          <w:sz w:val="26"/>
          <w:szCs w:val="26"/>
          <w:lang w:eastAsia="ru-RU"/>
        </w:rPr>
        <w:t>в</w:t>
      </w:r>
      <w:proofErr w:type="gramEnd"/>
      <w:r w:rsidR="00524807" w:rsidRPr="00524807">
        <w:rPr>
          <w:rFonts w:ascii="Times New Roman" w:hAnsi="Times New Roman"/>
          <w:sz w:val="26"/>
          <w:szCs w:val="26"/>
          <w:lang w:eastAsia="ru-RU"/>
        </w:rPr>
        <w:t xml:space="preserve"> </w:t>
      </w:r>
      <w:proofErr w:type="gramStart"/>
      <w:r w:rsidR="00524807" w:rsidRPr="00524807">
        <w:rPr>
          <w:rFonts w:ascii="Times New Roman" w:hAnsi="Times New Roman"/>
          <w:sz w:val="26"/>
          <w:szCs w:val="26"/>
          <w:lang w:eastAsia="ru-RU"/>
        </w:rPr>
        <w:t>Ханты-Мансийском</w:t>
      </w:r>
      <w:proofErr w:type="gramEnd"/>
      <w:r w:rsidR="00524807" w:rsidRPr="00524807">
        <w:rPr>
          <w:rFonts w:ascii="Times New Roman" w:hAnsi="Times New Roman"/>
          <w:sz w:val="26"/>
          <w:szCs w:val="26"/>
          <w:lang w:eastAsia="ru-RU"/>
        </w:rPr>
        <w:t xml:space="preserve"> автономном округе </w:t>
      </w:r>
      <w:r w:rsidR="00524807">
        <w:rPr>
          <w:rFonts w:ascii="Times New Roman" w:hAnsi="Times New Roman"/>
          <w:sz w:val="26"/>
          <w:szCs w:val="26"/>
          <w:lang w:eastAsia="ru-RU"/>
        </w:rPr>
        <w:t>–</w:t>
      </w:r>
      <w:r w:rsidR="00524807" w:rsidRPr="00524807">
        <w:rPr>
          <w:rFonts w:ascii="Times New Roman" w:hAnsi="Times New Roman"/>
          <w:sz w:val="26"/>
          <w:szCs w:val="26"/>
          <w:lang w:eastAsia="ru-RU"/>
        </w:rPr>
        <w:t xml:space="preserve"> Югре</w:t>
      </w:r>
      <w:r w:rsidR="00524807">
        <w:rPr>
          <w:rFonts w:ascii="Times New Roman" w:hAnsi="Times New Roman"/>
          <w:sz w:val="26"/>
          <w:szCs w:val="26"/>
          <w:lang w:eastAsia="ru-RU"/>
        </w:rPr>
        <w:t>»;</w:t>
      </w:r>
    </w:p>
    <w:p w:rsidR="00524807" w:rsidRDefault="00524807" w:rsidP="00524807">
      <w:pPr>
        <w:autoSpaceDE w:val="0"/>
        <w:autoSpaceDN w:val="0"/>
        <w:adjustRightInd w:val="0"/>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г)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w:t>
      </w:r>
    </w:p>
    <w:p w:rsidR="00AF744B" w:rsidRDefault="00524807"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lang w:eastAsia="ru-RU"/>
        </w:rPr>
        <w:t xml:space="preserve">д) отсутствуют основания, дающие гражданину право на бесплатное получение земельного участка в соответствии с условиями </w:t>
      </w:r>
      <w:hyperlink r:id="rId26" w:history="1">
        <w:r w:rsidRPr="00524807">
          <w:rPr>
            <w:rFonts w:ascii="Times New Roman" w:hAnsi="Times New Roman"/>
            <w:sz w:val="26"/>
            <w:szCs w:val="26"/>
            <w:lang w:eastAsia="ru-RU"/>
          </w:rPr>
          <w:t>статьи 7.4</w:t>
        </w:r>
      </w:hyperlink>
      <w:r>
        <w:rPr>
          <w:rFonts w:ascii="Times New Roman" w:hAnsi="Times New Roman"/>
          <w:sz w:val="26"/>
          <w:szCs w:val="26"/>
          <w:lang w:eastAsia="ru-RU"/>
        </w:rPr>
        <w:t xml:space="preserve"> Закона Ханты-Мансийского автономного округа - Югры «О регулировании отдельных жилищных отношений </w:t>
      </w:r>
      <w:proofErr w:type="gramStart"/>
      <w:r>
        <w:rPr>
          <w:rFonts w:ascii="Times New Roman" w:hAnsi="Times New Roman"/>
          <w:sz w:val="26"/>
          <w:szCs w:val="26"/>
          <w:lang w:eastAsia="ru-RU"/>
        </w:rPr>
        <w:t>в</w:t>
      </w:r>
      <w:proofErr w:type="gramEnd"/>
      <w:r>
        <w:rPr>
          <w:rFonts w:ascii="Times New Roman" w:hAnsi="Times New Roman"/>
          <w:sz w:val="26"/>
          <w:szCs w:val="26"/>
          <w:lang w:eastAsia="ru-RU"/>
        </w:rPr>
        <w:t xml:space="preserve"> </w:t>
      </w:r>
      <w:proofErr w:type="gramStart"/>
      <w:r>
        <w:rPr>
          <w:rFonts w:ascii="Times New Roman" w:hAnsi="Times New Roman"/>
          <w:sz w:val="26"/>
          <w:szCs w:val="26"/>
          <w:lang w:eastAsia="ru-RU"/>
        </w:rPr>
        <w:t>Ханты-Мансийском</w:t>
      </w:r>
      <w:proofErr w:type="gramEnd"/>
      <w:r>
        <w:rPr>
          <w:rFonts w:ascii="Times New Roman" w:hAnsi="Times New Roman"/>
          <w:sz w:val="26"/>
          <w:szCs w:val="26"/>
          <w:lang w:eastAsia="ru-RU"/>
        </w:rPr>
        <w:t xml:space="preserve"> автономном округе – Югре».</w:t>
      </w:r>
    </w:p>
    <w:p w:rsidR="00AF744B" w:rsidRPr="0042701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27016">
        <w:rPr>
          <w:rFonts w:ascii="Times New Roman" w:hAnsi="Times New Roman"/>
          <w:sz w:val="26"/>
          <w:szCs w:val="26"/>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744B" w:rsidRPr="00427016" w:rsidRDefault="00AF744B" w:rsidP="000D495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w:t>
      </w:r>
      <w:r>
        <w:rPr>
          <w:rFonts w:ascii="Times New Roman" w:hAnsi="Times New Roman"/>
          <w:sz w:val="26"/>
          <w:szCs w:val="26"/>
        </w:rPr>
        <w:t>10</w:t>
      </w:r>
      <w:r w:rsidRPr="00871BCD">
        <w:rPr>
          <w:rFonts w:ascii="Times New Roman" w:hAnsi="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Предоставление муниципальной услуги осуществляется на безвозмездной основе.</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1</w:t>
      </w:r>
      <w:r w:rsidRPr="00871BCD">
        <w:rPr>
          <w:rFonts w:ascii="Times New Roman" w:hAnsi="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2</w:t>
      </w:r>
      <w:r w:rsidRPr="00871BCD">
        <w:rPr>
          <w:rFonts w:ascii="Times New Roman" w:hAnsi="Times New Roman"/>
          <w:sz w:val="26"/>
          <w:szCs w:val="26"/>
        </w:rPr>
        <w:t>. Срок и порядок регистрации заявления о предоставлении муниципальной услуги, в том числе поступившего посредством электронной почты</w:t>
      </w:r>
      <w:r>
        <w:rPr>
          <w:rFonts w:ascii="Times New Roman" w:hAnsi="Times New Roman"/>
          <w:sz w:val="26"/>
          <w:szCs w:val="26"/>
        </w:rPr>
        <w:t>.</w:t>
      </w:r>
    </w:p>
    <w:p w:rsidR="00AF744B" w:rsidRPr="00871BCD" w:rsidRDefault="00524807"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Письменные обращения, поступившие в Администрацию города Когалыма, в том числе посредством электронной почты</w:t>
      </w:r>
      <w:r w:rsidR="00AF744B" w:rsidRPr="00871BCD">
        <w:rPr>
          <w:rFonts w:ascii="Times New Roman" w:hAnsi="Times New Roman"/>
          <w:sz w:val="26"/>
          <w:szCs w:val="26"/>
        </w:rPr>
        <w:t xml:space="preserve"> подлежат обязательной регистрации в день обращения специалистом </w:t>
      </w:r>
      <w:r w:rsidR="00E313E9">
        <w:rPr>
          <w:rFonts w:ascii="Times New Roman" w:hAnsi="Times New Roman"/>
          <w:sz w:val="26"/>
          <w:szCs w:val="26"/>
        </w:rPr>
        <w:t xml:space="preserve">отдела делопроизводства, </w:t>
      </w:r>
      <w:r w:rsidR="00AF744B" w:rsidRPr="00871BCD">
        <w:rPr>
          <w:rFonts w:ascii="Times New Roman" w:hAnsi="Times New Roman"/>
          <w:sz w:val="26"/>
          <w:szCs w:val="26"/>
        </w:rPr>
        <w:t>Управления, ответственным за предоставление муниципальной услуги, в книге регистрации заявлений.</w:t>
      </w:r>
    </w:p>
    <w:p w:rsidR="00E313E9" w:rsidRDefault="00AF744B" w:rsidP="00E313E9">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Срок регистрации заявления заявителя о предоставлении муниципальной услуги при личном обращении в Управление составляет не более 15 минут.</w:t>
      </w:r>
      <w:r w:rsidR="00E313E9" w:rsidRPr="00E313E9">
        <w:rPr>
          <w:rFonts w:ascii="Times New Roman" w:hAnsi="Times New Roman"/>
          <w:sz w:val="26"/>
          <w:szCs w:val="26"/>
        </w:rPr>
        <w:t xml:space="preserve"> </w:t>
      </w:r>
    </w:p>
    <w:p w:rsidR="00AF744B" w:rsidRPr="00871BCD" w:rsidRDefault="00E313E9"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заключенным соглашением между Администрацией города Когалыма и МФЦ.</w:t>
      </w:r>
    </w:p>
    <w:p w:rsidR="00E313E9" w:rsidRPr="00E313E9" w:rsidRDefault="00AF744B" w:rsidP="00E313E9">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3</w:t>
      </w:r>
      <w:r w:rsidRPr="00871BCD">
        <w:rPr>
          <w:rFonts w:ascii="Times New Roman" w:hAnsi="Times New Roman"/>
          <w:sz w:val="26"/>
          <w:szCs w:val="26"/>
        </w:rPr>
        <w:t xml:space="preserve">. </w:t>
      </w:r>
      <w:r w:rsidR="00E313E9" w:rsidRPr="00E313E9">
        <w:rPr>
          <w:rFonts w:ascii="Times New Roman" w:hAnsi="Times New Roman"/>
          <w:sz w:val="26"/>
          <w:szCs w:val="26"/>
        </w:rPr>
        <w:t xml:space="preserve">Требования к помещениям, в которых предоставляется муниципальная услуга, к местам ожидания и приема заявителей, размещению </w:t>
      </w:r>
      <w:r w:rsidR="00E313E9" w:rsidRPr="00E313E9">
        <w:rPr>
          <w:rFonts w:ascii="Times New Roman" w:hAnsi="Times New Roman"/>
          <w:sz w:val="26"/>
          <w:szCs w:val="26"/>
        </w:rPr>
        <w:lastRenderedPageBreak/>
        <w:t>и оформлению визуальной, текстовой и мультимедийной информации о порядке предоставления муниципальной услуги.</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Вход и выход из помещения для предоставления муниципальной услуги оборудуются: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пандусами, расширенными проходами, тактильными полосами по путям движения, позволяющими обеспечить беспрепятственный доступ инвалидов;</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соответствующими указателями с автономными источниками бесперебойного питания;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контрастной маркировкой ступеней по пути движения;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информационной мнемосхемой (тактильной схемой движения);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тактильными табличками с надписями, дублированными шрифтом Брайля.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Лестницы, находящиеся по пути движения в помещение для предоставления муниципальной услуги оборудованы:</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тактильными полосами;</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контрастной маркировкой крайних ступеней;</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поручнями с двух сторон, с тактильными полосами, нанесенными на поручни, с тактильно-выпуклым шрифтом и шрифтом Брайля с указанием этажа;</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 тактильными табличками с указанием этажей, дублированными шрифтом Брайля.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proofErr w:type="gramStart"/>
      <w:r w:rsidRPr="00E313E9">
        <w:rPr>
          <w:rFonts w:ascii="Times New Roman" w:hAnsi="Times New Roman"/>
          <w:sz w:val="26"/>
          <w:szCs w:val="26"/>
        </w:rPr>
        <w:t>Место предоставления муниципальной услуги соответствует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Каждое рабочее место работника,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lastRenderedPageBreak/>
        <w:t>Места ожидания должны соответствовать комфортным условиям для заявителей.</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Места ожидания оборудуются столами, стульями или скамьями (</w:t>
      </w:r>
      <w:proofErr w:type="spellStart"/>
      <w:r w:rsidRPr="00E313E9">
        <w:rPr>
          <w:rFonts w:ascii="Times New Roman" w:hAnsi="Times New Roman"/>
          <w:sz w:val="26"/>
          <w:szCs w:val="26"/>
        </w:rPr>
        <w:t>банкетками</w:t>
      </w:r>
      <w:proofErr w:type="spellEnd"/>
      <w:r w:rsidRPr="00E313E9">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1.3.3 пункта 1.3 административного регламента.</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Официальный портал должен:</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E313E9" w:rsidRP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предоставлять пользователям возможность распечатки бланков, обмен мнениями по вопросам предоставления муниципальных услуг, направление обращения и получения ответа в электронном виде.</w:t>
      </w:r>
    </w:p>
    <w:p w:rsidR="00E313E9" w:rsidRDefault="00E313E9" w:rsidP="00E313E9">
      <w:pPr>
        <w:autoSpaceDE w:val="0"/>
        <w:autoSpaceDN w:val="0"/>
        <w:adjustRightInd w:val="0"/>
        <w:spacing w:after="0" w:line="240" w:lineRule="auto"/>
        <w:ind w:firstLine="709"/>
        <w:jc w:val="both"/>
        <w:outlineLvl w:val="2"/>
        <w:rPr>
          <w:rFonts w:ascii="Times New Roman" w:hAnsi="Times New Roman"/>
          <w:sz w:val="26"/>
          <w:szCs w:val="26"/>
        </w:rPr>
      </w:pPr>
      <w:r w:rsidRPr="00E313E9">
        <w:rPr>
          <w:rFonts w:ascii="Times New Roman" w:hAnsi="Times New Roman"/>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F744B" w:rsidRPr="00871BCD" w:rsidRDefault="00AF744B" w:rsidP="00E313E9">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 Показатели доступности и качества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.1. Показателями доступности муниципальной услуги являются: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транспортная доступность к местам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w:t>
      </w:r>
      <w:r>
        <w:rPr>
          <w:rFonts w:ascii="Times New Roman" w:hAnsi="Times New Roman"/>
          <w:sz w:val="26"/>
          <w:szCs w:val="26"/>
        </w:rPr>
        <w:t>сайта</w:t>
      </w:r>
      <w:r w:rsidRPr="00871BCD">
        <w:rPr>
          <w:rFonts w:ascii="Times New Roman" w:hAnsi="Times New Roman"/>
          <w:sz w:val="26"/>
          <w:szCs w:val="26"/>
        </w:rPr>
        <w:t>, Единого и регионального порталов;</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бесплатность предоставления муниципальной услуги и информации о процедуре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возможность направления заявителем документов в электронной форме посредством Единого и регионального порталов.</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4</w:t>
      </w:r>
      <w:r w:rsidRPr="00871BCD">
        <w:rPr>
          <w:rFonts w:ascii="Times New Roman" w:hAnsi="Times New Roman"/>
          <w:sz w:val="26"/>
          <w:szCs w:val="26"/>
        </w:rPr>
        <w:t>.2. Показателями качества муниципальной услуги являются: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соблюдение должностными лицами Управления, предоставляющими муниципальную услугу, сроков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соответствие требованиям настоящего административного регламента.</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2.1</w:t>
      </w:r>
      <w:r>
        <w:rPr>
          <w:rFonts w:ascii="Times New Roman" w:hAnsi="Times New Roman"/>
          <w:sz w:val="26"/>
          <w:szCs w:val="26"/>
        </w:rPr>
        <w:t>5</w:t>
      </w:r>
      <w:r w:rsidRPr="00871BCD">
        <w:rPr>
          <w:rFonts w:ascii="Times New Roman" w:hAnsi="Times New Roman"/>
          <w:sz w:val="26"/>
          <w:szCs w:val="26"/>
        </w:rPr>
        <w:t>. Иные требования</w:t>
      </w:r>
      <w:r>
        <w:rPr>
          <w:rFonts w:ascii="Times New Roman" w:hAnsi="Times New Roman"/>
          <w:sz w:val="26"/>
          <w:szCs w:val="26"/>
        </w:rPr>
        <w:t xml:space="preserve">, </w:t>
      </w:r>
      <w:r w:rsidRPr="00871BCD">
        <w:rPr>
          <w:rFonts w:ascii="Times New Roman" w:hAnsi="Times New Roman"/>
          <w:sz w:val="26"/>
          <w:szCs w:val="26"/>
        </w:rPr>
        <w:t>учитывающие особенности предоставления муниципальной услуги в электронной форме</w:t>
      </w:r>
      <w:r>
        <w:rPr>
          <w:rFonts w:ascii="Times New Roman" w:hAnsi="Times New Roman"/>
          <w:sz w:val="26"/>
          <w:szCs w:val="26"/>
        </w:rPr>
        <w:t>.</w:t>
      </w:r>
    </w:p>
    <w:p w:rsidR="00AF744B" w:rsidRPr="0022171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294459">
        <w:rPr>
          <w:rFonts w:ascii="Times New Roman" w:hAnsi="Times New Roman"/>
          <w:sz w:val="26"/>
          <w:szCs w:val="26"/>
        </w:rPr>
        <w:t xml:space="preserve">Предоставление муниципальной услуги в электронной форме осуществляется с использованием усиленной квалифицированной электронной подписи в </w:t>
      </w:r>
      <w:r w:rsidRPr="001E56DA">
        <w:rPr>
          <w:rFonts w:ascii="Times New Roman" w:hAnsi="Times New Roman"/>
          <w:sz w:val="26"/>
          <w:szCs w:val="26"/>
        </w:rPr>
        <w:t>соответствии с Федеральным законом от 6 апреля 2011 года № 63-ФЗ «Об электронной подписи».</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871BCD">
        <w:rPr>
          <w:rFonts w:ascii="Times New Roman" w:hAnsi="Times New Roman"/>
          <w:sz w:val="26"/>
          <w:szCs w:val="26"/>
        </w:rPr>
        <w:t xml:space="preserve"> в целях приема обращений за предоставлением такой услуги, осуществляются в соответствии с </w:t>
      </w:r>
      <w:hyperlink r:id="rId27" w:history="1">
        <w:r w:rsidRPr="00871BCD">
          <w:rPr>
            <w:rFonts w:ascii="Times New Roman" w:hAnsi="Times New Roman"/>
            <w:sz w:val="26"/>
            <w:szCs w:val="26"/>
          </w:rPr>
          <w:t>Постановлением</w:t>
        </w:r>
      </w:hyperlink>
      <w:r w:rsidRPr="00871BCD">
        <w:rPr>
          <w:rFonts w:ascii="Times New Roman" w:hAnsi="Times New Roman"/>
          <w:sz w:val="26"/>
          <w:szCs w:val="26"/>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744B" w:rsidRPr="009C3DC7" w:rsidRDefault="00AF744B" w:rsidP="000D495A">
      <w:pPr>
        <w:widowControl w:val="0"/>
        <w:tabs>
          <w:tab w:val="num" w:pos="1134"/>
        </w:tabs>
        <w:spacing w:after="0" w:line="240" w:lineRule="auto"/>
        <w:ind w:firstLine="709"/>
        <w:jc w:val="both"/>
        <w:rPr>
          <w:rFonts w:ascii="Times New Roman" w:hAnsi="Times New Roman"/>
          <w:sz w:val="26"/>
          <w:szCs w:val="26"/>
        </w:rPr>
      </w:pPr>
      <w:r w:rsidRPr="009C3DC7">
        <w:rPr>
          <w:rFonts w:ascii="Times New Roman" w:hAnsi="Times New Roman"/>
          <w:sz w:val="26"/>
          <w:szCs w:val="26"/>
        </w:rPr>
        <w:t>2.1</w:t>
      </w:r>
      <w:r>
        <w:rPr>
          <w:rFonts w:ascii="Times New Roman" w:hAnsi="Times New Roman"/>
          <w:sz w:val="26"/>
          <w:szCs w:val="26"/>
        </w:rPr>
        <w:t>6</w:t>
      </w:r>
      <w:r w:rsidRPr="009C3DC7">
        <w:rPr>
          <w:rFonts w:ascii="Times New Roman" w:hAnsi="Times New Roman"/>
          <w:sz w:val="26"/>
          <w:szCs w:val="26"/>
        </w:rPr>
        <w:t>. Особенности предоставления муниципальной услуги на базе Муниципального автономного учреждения «Многофункциональный центр предоставления государственных и муниципальных услуг» (далее – МФЦ).</w:t>
      </w:r>
    </w:p>
    <w:p w:rsidR="00AF744B" w:rsidRPr="009C3DC7" w:rsidRDefault="00E313E9" w:rsidP="009C3DC7">
      <w:pPr>
        <w:widowControl w:val="0"/>
        <w:tabs>
          <w:tab w:val="num" w:pos="1134"/>
        </w:tabs>
        <w:spacing w:after="0" w:line="240" w:lineRule="auto"/>
        <w:ind w:firstLine="709"/>
        <w:jc w:val="both"/>
        <w:rPr>
          <w:rFonts w:ascii="Times New Roman" w:hAnsi="Times New Roman"/>
          <w:sz w:val="26"/>
          <w:szCs w:val="26"/>
        </w:rPr>
      </w:pPr>
      <w:r>
        <w:rPr>
          <w:rFonts w:ascii="Times New Roman" w:hAnsi="Times New Roman"/>
          <w:sz w:val="26"/>
          <w:szCs w:val="26"/>
        </w:rPr>
        <w:t>Предоставление м</w:t>
      </w:r>
      <w:r w:rsidR="00AF744B" w:rsidRPr="009C3DC7">
        <w:rPr>
          <w:rFonts w:ascii="Times New Roman" w:hAnsi="Times New Roman"/>
          <w:sz w:val="26"/>
          <w:szCs w:val="26"/>
        </w:rPr>
        <w:t>униципальн</w:t>
      </w:r>
      <w:r>
        <w:rPr>
          <w:rFonts w:ascii="Times New Roman" w:hAnsi="Times New Roman"/>
          <w:sz w:val="26"/>
          <w:szCs w:val="26"/>
        </w:rPr>
        <w:t>ой</w:t>
      </w:r>
      <w:r w:rsidR="00AF744B" w:rsidRPr="009C3DC7">
        <w:rPr>
          <w:rFonts w:ascii="Times New Roman" w:hAnsi="Times New Roman"/>
          <w:sz w:val="26"/>
          <w:szCs w:val="26"/>
        </w:rPr>
        <w:t xml:space="preserve"> услуг</w:t>
      </w:r>
      <w:r>
        <w:rPr>
          <w:rFonts w:ascii="Times New Roman" w:hAnsi="Times New Roman"/>
          <w:sz w:val="26"/>
          <w:szCs w:val="26"/>
        </w:rPr>
        <w:t>и</w:t>
      </w:r>
      <w:r w:rsidR="00AF744B" w:rsidRPr="009C3DC7">
        <w:rPr>
          <w:rFonts w:ascii="Times New Roman" w:hAnsi="Times New Roman"/>
          <w:sz w:val="26"/>
          <w:szCs w:val="26"/>
        </w:rPr>
        <w:t xml:space="preserve">  </w:t>
      </w:r>
      <w:r>
        <w:rPr>
          <w:rFonts w:ascii="Times New Roman" w:hAnsi="Times New Roman"/>
          <w:sz w:val="26"/>
          <w:szCs w:val="26"/>
        </w:rPr>
        <w:t xml:space="preserve">в </w:t>
      </w:r>
      <w:r w:rsidR="00AF744B">
        <w:rPr>
          <w:rFonts w:ascii="Times New Roman" w:hAnsi="Times New Roman"/>
          <w:sz w:val="26"/>
          <w:szCs w:val="26"/>
        </w:rPr>
        <w:t xml:space="preserve">МФЦ </w:t>
      </w:r>
      <w:r>
        <w:rPr>
          <w:rFonts w:ascii="Times New Roman" w:hAnsi="Times New Roman"/>
          <w:sz w:val="26"/>
          <w:szCs w:val="26"/>
        </w:rPr>
        <w:t>осуществляется по принципу «единого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Когалыма.</w:t>
      </w:r>
      <w:r w:rsidR="00AF744B" w:rsidRPr="009C3DC7">
        <w:rPr>
          <w:rFonts w:ascii="Times New Roman" w:hAnsi="Times New Roman"/>
          <w:sz w:val="26"/>
          <w:szCs w:val="26"/>
        </w:rPr>
        <w:t xml:space="preserve"> </w:t>
      </w: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49673A">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3</w:t>
      </w:r>
      <w:r w:rsidRPr="00871BCD">
        <w:rPr>
          <w:rFonts w:ascii="Times New Roman" w:hAnsi="Times New Roman"/>
          <w:sz w:val="26"/>
          <w:szCs w:val="26"/>
        </w:rPr>
        <w:t>. Состав, последовательность и сроки выполнения</w:t>
      </w:r>
    </w:p>
    <w:p w:rsidR="00AF744B" w:rsidRPr="00871BCD" w:rsidRDefault="00AF744B" w:rsidP="0049673A">
      <w:pPr>
        <w:autoSpaceDE w:val="0"/>
        <w:autoSpaceDN w:val="0"/>
        <w:adjustRightInd w:val="0"/>
        <w:spacing w:after="0" w:line="240" w:lineRule="auto"/>
        <w:jc w:val="center"/>
        <w:rPr>
          <w:rFonts w:ascii="Times New Roman" w:hAnsi="Times New Roman"/>
          <w:sz w:val="26"/>
          <w:szCs w:val="26"/>
        </w:rPr>
      </w:pPr>
      <w:r w:rsidRPr="00871BCD">
        <w:rPr>
          <w:rFonts w:ascii="Times New Roman" w:hAnsi="Times New Roman"/>
          <w:sz w:val="26"/>
          <w:szCs w:val="26"/>
        </w:rPr>
        <w:t>административных процедур, требования к порядку</w:t>
      </w:r>
    </w:p>
    <w:p w:rsidR="00AF744B" w:rsidRPr="00871BCD" w:rsidRDefault="00AF744B" w:rsidP="0049673A">
      <w:pPr>
        <w:autoSpaceDE w:val="0"/>
        <w:autoSpaceDN w:val="0"/>
        <w:adjustRightInd w:val="0"/>
        <w:spacing w:after="0" w:line="240" w:lineRule="auto"/>
        <w:jc w:val="center"/>
        <w:rPr>
          <w:rFonts w:ascii="Times New Roman" w:hAnsi="Times New Roman"/>
          <w:sz w:val="26"/>
          <w:szCs w:val="26"/>
        </w:rPr>
      </w:pPr>
      <w:r w:rsidRPr="00C43B7F">
        <w:rPr>
          <w:rFonts w:ascii="Times New Roman" w:hAnsi="Times New Roman"/>
          <w:sz w:val="26"/>
          <w:szCs w:val="26"/>
        </w:rPr>
        <w:t>их выполнения, в том числе особенности выполнения</w:t>
      </w:r>
    </w:p>
    <w:p w:rsidR="00AF744B" w:rsidRPr="00871BCD" w:rsidRDefault="00AF744B" w:rsidP="0049673A">
      <w:pPr>
        <w:autoSpaceDE w:val="0"/>
        <w:autoSpaceDN w:val="0"/>
        <w:adjustRightInd w:val="0"/>
        <w:spacing w:after="0" w:line="240" w:lineRule="auto"/>
        <w:jc w:val="center"/>
        <w:rPr>
          <w:rFonts w:ascii="Times New Roman" w:hAnsi="Times New Roman"/>
          <w:sz w:val="26"/>
          <w:szCs w:val="26"/>
        </w:rPr>
      </w:pPr>
      <w:r w:rsidRPr="00871BCD">
        <w:rPr>
          <w:rFonts w:ascii="Times New Roman" w:hAnsi="Times New Roman"/>
          <w:sz w:val="26"/>
          <w:szCs w:val="26"/>
        </w:rPr>
        <w:t>административных процедур в электронной форме</w:t>
      </w: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3.1. Предоставление муниципальной услуги включает в себя следующие этапы и административные процедуры:</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1) прием и регистрация заявления о предоставлении муниципальной услуги;</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2) формирование и направление межведомственных запросов в органы (организации), участвующие в предоставлении муниципальной услуги;</w:t>
      </w: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5"/>
          <w:szCs w:val="25"/>
        </w:rPr>
      </w:pPr>
      <w:r w:rsidRPr="0023428E">
        <w:rPr>
          <w:rFonts w:ascii="Times New Roman" w:hAnsi="Times New Roman"/>
          <w:sz w:val="25"/>
          <w:szCs w:val="25"/>
        </w:rPr>
        <w:t xml:space="preserve">3) рассмотрение представленных документов и принятие решения о постановке (об отказе в постановке) </w:t>
      </w:r>
      <w:r w:rsidR="0023428E" w:rsidRPr="0023428E">
        <w:rPr>
          <w:rFonts w:ascii="Times New Roman" w:eastAsia="Times New Roman" w:hAnsi="Times New Roman"/>
          <w:sz w:val="25"/>
          <w:szCs w:val="25"/>
          <w:lang w:eastAsia="ru-RU"/>
        </w:rPr>
        <w:t xml:space="preserve">на учет граждан, имеющих право на </w:t>
      </w:r>
      <w:r w:rsidR="0023428E" w:rsidRPr="0023428E">
        <w:rPr>
          <w:rFonts w:ascii="Times New Roman" w:eastAsia="Times New Roman" w:hAnsi="Times New Roman"/>
          <w:sz w:val="25"/>
          <w:szCs w:val="25"/>
          <w:lang w:eastAsia="ru-RU"/>
        </w:rPr>
        <w:t>б</w:t>
      </w:r>
      <w:r w:rsidR="0023428E" w:rsidRPr="0023428E">
        <w:rPr>
          <w:rFonts w:ascii="Times New Roman" w:eastAsia="Times New Roman" w:hAnsi="Times New Roman"/>
          <w:sz w:val="25"/>
          <w:szCs w:val="25"/>
          <w:lang w:eastAsia="ru-RU"/>
        </w:rPr>
        <w:t>есплатное предоставление в собственность земельных участков для индивидуального жилищного строительства</w:t>
      </w:r>
      <w:r w:rsidRPr="0023428E">
        <w:rPr>
          <w:rFonts w:ascii="Times New Roman" w:hAnsi="Times New Roman"/>
          <w:sz w:val="25"/>
          <w:szCs w:val="25"/>
        </w:rPr>
        <w:t>;</w:t>
      </w:r>
    </w:p>
    <w:p w:rsidR="0023428E" w:rsidRPr="0023428E" w:rsidRDefault="0023428E" w:rsidP="000D495A">
      <w:pPr>
        <w:autoSpaceDE w:val="0"/>
        <w:autoSpaceDN w:val="0"/>
        <w:adjustRightInd w:val="0"/>
        <w:spacing w:after="0" w:line="240" w:lineRule="auto"/>
        <w:ind w:firstLine="709"/>
        <w:jc w:val="both"/>
        <w:rPr>
          <w:rFonts w:ascii="Times New Roman" w:hAnsi="Times New Roman"/>
          <w:sz w:val="25"/>
          <w:szCs w:val="25"/>
        </w:rPr>
      </w:pPr>
    </w:p>
    <w:p w:rsidR="00AF744B" w:rsidRPr="0023428E" w:rsidRDefault="00AF744B" w:rsidP="000D495A">
      <w:pPr>
        <w:autoSpaceDE w:val="0"/>
        <w:autoSpaceDN w:val="0"/>
        <w:adjustRightInd w:val="0"/>
        <w:spacing w:after="0" w:line="240" w:lineRule="auto"/>
        <w:ind w:firstLine="709"/>
        <w:jc w:val="both"/>
        <w:rPr>
          <w:rFonts w:ascii="Times New Roman" w:hAnsi="Times New Roman"/>
          <w:sz w:val="26"/>
          <w:szCs w:val="26"/>
        </w:rPr>
      </w:pPr>
      <w:r w:rsidRPr="0023428E">
        <w:rPr>
          <w:rFonts w:ascii="Times New Roman" w:hAnsi="Times New Roman"/>
          <w:sz w:val="26"/>
          <w:szCs w:val="26"/>
        </w:rPr>
        <w:t>4) выдача заявителю уведомления, с приложением постановления Администрации города Когалыма о постановке на учет или мотивированного уведомления об отказе в постановке на учет.</w:t>
      </w:r>
    </w:p>
    <w:p w:rsidR="00AF744B" w:rsidRPr="00871BCD" w:rsidRDefault="00973FF6" w:rsidP="000D495A">
      <w:pPr>
        <w:autoSpaceDE w:val="0"/>
        <w:autoSpaceDN w:val="0"/>
        <w:adjustRightInd w:val="0"/>
        <w:spacing w:after="0" w:line="240" w:lineRule="auto"/>
        <w:ind w:firstLine="709"/>
        <w:jc w:val="both"/>
        <w:rPr>
          <w:rFonts w:ascii="Times New Roman" w:hAnsi="Times New Roman"/>
          <w:sz w:val="26"/>
          <w:szCs w:val="26"/>
        </w:rPr>
      </w:pPr>
      <w:hyperlink w:anchor="Par701" w:history="1">
        <w:r w:rsidR="00AF744B" w:rsidRPr="00871BCD">
          <w:rPr>
            <w:rFonts w:ascii="Times New Roman" w:hAnsi="Times New Roman"/>
            <w:sz w:val="26"/>
            <w:szCs w:val="26"/>
          </w:rPr>
          <w:t>Блок-схема</w:t>
        </w:r>
      </w:hyperlink>
      <w:r w:rsidR="00AF744B" w:rsidRPr="00871BCD">
        <w:rPr>
          <w:rFonts w:ascii="Times New Roman" w:hAnsi="Times New Roman"/>
          <w:sz w:val="26"/>
          <w:szCs w:val="26"/>
        </w:rPr>
        <w:t xml:space="preserve"> предоставления муниципальной услуги приведена </w:t>
      </w:r>
      <w:proofErr w:type="gramStart"/>
      <w:r w:rsidR="00AF744B" w:rsidRPr="00871BCD">
        <w:rPr>
          <w:rFonts w:ascii="Times New Roman" w:hAnsi="Times New Roman"/>
          <w:sz w:val="26"/>
          <w:szCs w:val="26"/>
        </w:rPr>
        <w:t>в</w:t>
      </w:r>
      <w:proofErr w:type="gramEnd"/>
      <w:r w:rsidR="00AF744B" w:rsidRPr="00871BCD">
        <w:rPr>
          <w:rFonts w:ascii="Times New Roman" w:hAnsi="Times New Roman"/>
          <w:sz w:val="26"/>
          <w:szCs w:val="26"/>
        </w:rPr>
        <w:t xml:space="preserve"> </w:t>
      </w:r>
      <w:proofErr w:type="gramStart"/>
      <w:r w:rsidR="00AF744B" w:rsidRPr="00871BCD">
        <w:rPr>
          <w:rFonts w:ascii="Times New Roman" w:hAnsi="Times New Roman"/>
          <w:sz w:val="26"/>
          <w:szCs w:val="26"/>
        </w:rPr>
        <w:t>приложении</w:t>
      </w:r>
      <w:proofErr w:type="gramEnd"/>
      <w:r w:rsidR="00AF744B" w:rsidRPr="00871BCD">
        <w:rPr>
          <w:rFonts w:ascii="Times New Roman" w:hAnsi="Times New Roman"/>
          <w:sz w:val="26"/>
          <w:szCs w:val="26"/>
        </w:rPr>
        <w:t xml:space="preserve"> 2 к  административному регламенту.</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3.2. Прием и регистрация заявления о предоставлении муниципальной услуги</w:t>
      </w:r>
      <w:r>
        <w:rPr>
          <w:rFonts w:ascii="Times New Roman" w:hAnsi="Times New Roman"/>
          <w:sz w:val="26"/>
          <w:szCs w:val="26"/>
        </w:rPr>
        <w:t>.</w:t>
      </w:r>
    </w:p>
    <w:p w:rsidR="00AF744B" w:rsidRPr="00435E15"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Основанием для начала административной процедуры является: поступление в Администрацию города Когалыма заявления о предоставлении муниципальной услуги</w:t>
      </w:r>
      <w:r w:rsidR="00E313E9">
        <w:rPr>
          <w:rFonts w:ascii="Times New Roman" w:hAnsi="Times New Roman"/>
          <w:sz w:val="26"/>
          <w:szCs w:val="26"/>
        </w:rPr>
        <w:t>.</w:t>
      </w:r>
    </w:p>
    <w:p w:rsidR="00AF744B" w:rsidRPr="00435E15"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Сведения о должностном лице, ответственном за выполнение административной процедуры:</w:t>
      </w:r>
    </w:p>
    <w:p w:rsidR="00AF744B" w:rsidRPr="00820792"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35E15">
        <w:rPr>
          <w:rFonts w:ascii="Times New Roman" w:hAnsi="Times New Roman"/>
          <w:sz w:val="26"/>
          <w:szCs w:val="26"/>
        </w:rPr>
        <w:t>за приём и регистрацию заявления, поступившего по почте: в адрес Администрации города Когалыма,</w:t>
      </w:r>
      <w:r>
        <w:rPr>
          <w:rFonts w:ascii="Times New Roman" w:hAnsi="Times New Roman"/>
          <w:sz w:val="26"/>
          <w:szCs w:val="26"/>
        </w:rPr>
        <w:t xml:space="preserve"> -</w:t>
      </w:r>
      <w:r w:rsidRPr="00435E15">
        <w:rPr>
          <w:rFonts w:ascii="Times New Roman" w:hAnsi="Times New Roman"/>
          <w:sz w:val="26"/>
          <w:szCs w:val="26"/>
        </w:rPr>
        <w:t xml:space="preserve"> специалист Отдела делопроизводства;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прием и регистрацию заявления, представленного заявителем лично в Управление - специалист Управления, ответственный за предоставление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выдачу расписки в получении заявления и копий документов с указанием их перечня, даты и времени получения - специалист Управления, ответственный за предоставление муниципальной </w:t>
      </w:r>
      <w:proofErr w:type="spellStart"/>
      <w:r w:rsidRPr="00871BCD">
        <w:rPr>
          <w:rFonts w:ascii="Times New Roman" w:hAnsi="Times New Roman"/>
          <w:sz w:val="26"/>
          <w:szCs w:val="26"/>
        </w:rPr>
        <w:t>услуги</w:t>
      </w:r>
      <w:proofErr w:type="gramStart"/>
      <w:r w:rsidRPr="00871BCD">
        <w:rPr>
          <w:rFonts w:ascii="Times New Roman" w:hAnsi="Times New Roman"/>
          <w:sz w:val="26"/>
          <w:szCs w:val="26"/>
        </w:rPr>
        <w:t>.</w:t>
      </w:r>
      <w:r w:rsidRPr="007A36F5">
        <w:rPr>
          <w:rFonts w:ascii="Times New Roman" w:hAnsi="Times New Roman"/>
          <w:sz w:val="26"/>
          <w:szCs w:val="26"/>
        </w:rPr>
        <w:t>В</w:t>
      </w:r>
      <w:proofErr w:type="spellEnd"/>
      <w:proofErr w:type="gramEnd"/>
      <w:r w:rsidRPr="007A36F5">
        <w:rPr>
          <w:rFonts w:ascii="Times New Roman" w:hAnsi="Times New Roman"/>
          <w:sz w:val="26"/>
          <w:szCs w:val="26"/>
        </w:rPr>
        <w:t xml:space="preserve"> случае подачи заявления путем направления почтовым отправлением расписка в получении заявления и копий документов гражданину не выдается.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выдача расписки в получении заявления и копий документов с указанием их перечня, даты и времени получения (продолжительность и (или) максимальный срок их выполнения - </w:t>
      </w:r>
      <w:r w:rsidRPr="00C105C6">
        <w:rPr>
          <w:rFonts w:ascii="Times New Roman" w:hAnsi="Times New Roman"/>
          <w:sz w:val="26"/>
          <w:szCs w:val="26"/>
        </w:rPr>
        <w:t>в день</w:t>
      </w:r>
      <w:r w:rsidRPr="00871BCD">
        <w:rPr>
          <w:rFonts w:ascii="Times New Roman" w:hAnsi="Times New Roman"/>
          <w:sz w:val="26"/>
          <w:szCs w:val="26"/>
        </w:rPr>
        <w:t xml:space="preserve">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 зарегистрированное заявление о предоставлении муниципальной услуги</w:t>
      </w:r>
      <w:r w:rsidR="00E313E9">
        <w:rPr>
          <w:rFonts w:ascii="Times New Roman" w:hAnsi="Times New Roman"/>
          <w:sz w:val="26"/>
          <w:szCs w:val="26"/>
        </w:rPr>
        <w:t xml:space="preserve"> и выдача расписки о получении документов</w:t>
      </w:r>
      <w:r w:rsidRPr="00871BCD">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административной процедуры: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447F87">
        <w:rPr>
          <w:rFonts w:ascii="Times New Roman" w:hAnsi="Times New Roman"/>
          <w:sz w:val="26"/>
          <w:szCs w:val="26"/>
        </w:rPr>
        <w:t>в случае поступления заявления по почте в адрес Администрации города Когалыма специалист Отдела делопроизводства, регистрирует заявление о предоставлении муниципальной услуги в системе электронного документооборота</w:t>
      </w:r>
      <w:r w:rsidR="00E313E9">
        <w:rPr>
          <w:rFonts w:ascii="Times New Roman" w:hAnsi="Times New Roman"/>
          <w:sz w:val="26"/>
          <w:szCs w:val="26"/>
        </w:rPr>
        <w:t xml:space="preserve"> и книги регистрации заявлений</w:t>
      </w:r>
      <w:r w:rsidRPr="00447F87">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в случае подачи заявления лично в Управление, электронной почты специалист Управления, ответственный за предоставление муниципальной услуги, регистрирует заявление о предоставлении муниципальной услуги в </w:t>
      </w:r>
      <w:r>
        <w:rPr>
          <w:rFonts w:ascii="Times New Roman" w:hAnsi="Times New Roman"/>
          <w:sz w:val="26"/>
          <w:szCs w:val="26"/>
        </w:rPr>
        <w:t>книге</w:t>
      </w:r>
      <w:r w:rsidRPr="00871BCD">
        <w:rPr>
          <w:rFonts w:ascii="Times New Roman" w:hAnsi="Times New Roman"/>
          <w:sz w:val="26"/>
          <w:szCs w:val="26"/>
        </w:rPr>
        <w:t xml:space="preserve"> регистрации заявлений и выдает расписку в получении заявления и копий документов с указанием их перечня, даты и времени получения</w:t>
      </w:r>
      <w:r>
        <w:rPr>
          <w:rFonts w:ascii="Times New Roman" w:hAnsi="Times New Roman"/>
          <w:sz w:val="26"/>
          <w:szCs w:val="26"/>
        </w:rPr>
        <w:t>.</w:t>
      </w:r>
    </w:p>
    <w:p w:rsidR="00AF744B" w:rsidRPr="00D76433"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D76433">
        <w:rPr>
          <w:rFonts w:ascii="Times New Roman" w:hAnsi="Times New Roman"/>
          <w:sz w:val="26"/>
          <w:szCs w:val="26"/>
        </w:rPr>
        <w:lastRenderedPageBreak/>
        <w:t>3.3. Формирование и направление межведомственных запросов в органы и</w:t>
      </w:r>
      <w:r w:rsidRPr="00871BCD">
        <w:rPr>
          <w:rFonts w:ascii="Times New Roman" w:hAnsi="Times New Roman"/>
          <w:sz w:val="26"/>
          <w:szCs w:val="26"/>
        </w:rPr>
        <w:t xml:space="preserve"> организации, участвующие в предоставлении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Основанием для начала административной процедуры является поступление зарегистрированного заявления к специалисту Управления, ответственному за предоставление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r>
        <w:rPr>
          <w:rFonts w:ascii="Times New Roman" w:hAnsi="Times New Roman"/>
          <w:sz w:val="26"/>
          <w:szCs w:val="26"/>
        </w:rPr>
        <w:t xml:space="preserve"> -</w:t>
      </w:r>
      <w:r w:rsidRPr="00871BCD">
        <w:rPr>
          <w:rFonts w:ascii="Times New Roman" w:hAnsi="Times New Roman"/>
          <w:sz w:val="26"/>
          <w:szCs w:val="26"/>
        </w:rPr>
        <w:t xml:space="preserve"> специалист Управления, ответственный за предоставление муниципальной услуги.</w:t>
      </w:r>
    </w:p>
    <w:p w:rsidR="00AF744B" w:rsidRPr="009D44D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Содержание административных действий, входящих в состав административной процедуры:</w:t>
      </w:r>
    </w:p>
    <w:p w:rsidR="00AF744B" w:rsidRPr="009D44D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экспертиза представленных заявителем документов, формирование и направление межведомственных запросов в органы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Pr="00C105C6">
        <w:rPr>
          <w:rFonts w:ascii="Times New Roman" w:hAnsi="Times New Roman"/>
          <w:sz w:val="26"/>
          <w:szCs w:val="26"/>
        </w:rPr>
        <w:t xml:space="preserve">в </w:t>
      </w:r>
      <w:r w:rsidR="00E313E9">
        <w:rPr>
          <w:rFonts w:ascii="Times New Roman" w:hAnsi="Times New Roman"/>
          <w:sz w:val="26"/>
          <w:szCs w:val="26"/>
        </w:rPr>
        <w:t xml:space="preserve">течение 2х рабочих дней со дня </w:t>
      </w:r>
      <w:r w:rsidRPr="00C105C6">
        <w:rPr>
          <w:rFonts w:ascii="Times New Roman" w:hAnsi="Times New Roman"/>
          <w:sz w:val="26"/>
          <w:szCs w:val="26"/>
        </w:rPr>
        <w:t>приема</w:t>
      </w:r>
      <w:r>
        <w:rPr>
          <w:rFonts w:ascii="Times New Roman" w:hAnsi="Times New Roman"/>
          <w:sz w:val="26"/>
          <w:szCs w:val="26"/>
        </w:rPr>
        <w:t xml:space="preserve"> и регистрации </w:t>
      </w:r>
      <w:r w:rsidRPr="009D44D6">
        <w:rPr>
          <w:rFonts w:ascii="Times New Roman" w:hAnsi="Times New Roman"/>
          <w:sz w:val="26"/>
          <w:szCs w:val="26"/>
        </w:rPr>
        <w:t xml:space="preserve"> заявления);</w:t>
      </w:r>
    </w:p>
    <w:p w:rsidR="00AF744B" w:rsidRPr="009D44D6" w:rsidRDefault="00AF744B" w:rsidP="000D495A">
      <w:pPr>
        <w:autoSpaceDE w:val="0"/>
        <w:autoSpaceDN w:val="0"/>
        <w:adjustRightInd w:val="0"/>
        <w:spacing w:after="0" w:line="240" w:lineRule="auto"/>
        <w:ind w:firstLine="709"/>
        <w:jc w:val="both"/>
        <w:rPr>
          <w:rFonts w:ascii="Times New Roman" w:hAnsi="Times New Roman"/>
          <w:sz w:val="26"/>
          <w:szCs w:val="26"/>
        </w:rPr>
      </w:pPr>
      <w:r w:rsidRPr="009D44D6">
        <w:rPr>
          <w:rFonts w:ascii="Times New Roman" w:hAnsi="Times New Roman"/>
          <w:sz w:val="26"/>
          <w:szCs w:val="26"/>
        </w:rPr>
        <w:t xml:space="preserve">получение ответа на межведомственные запросы (продолжительность и (или) максимальный срок выполнения административного действия </w:t>
      </w:r>
      <w:r w:rsidRPr="00C105C6">
        <w:rPr>
          <w:rFonts w:ascii="Times New Roman" w:hAnsi="Times New Roman"/>
          <w:sz w:val="26"/>
          <w:szCs w:val="26"/>
        </w:rPr>
        <w:t xml:space="preserve">- </w:t>
      </w:r>
      <w:r w:rsidR="00D8546A">
        <w:rPr>
          <w:rFonts w:ascii="Times New Roman" w:hAnsi="Times New Roman"/>
          <w:sz w:val="26"/>
          <w:szCs w:val="26"/>
        </w:rPr>
        <w:t>5</w:t>
      </w:r>
      <w:r w:rsidRPr="00C105C6">
        <w:rPr>
          <w:rFonts w:ascii="Times New Roman" w:hAnsi="Times New Roman"/>
          <w:sz w:val="26"/>
          <w:szCs w:val="26"/>
        </w:rPr>
        <w:t xml:space="preserve"> рабочих дня</w:t>
      </w:r>
      <w:r w:rsidRPr="009D44D6">
        <w:rPr>
          <w:rFonts w:ascii="Times New Roman" w:hAnsi="Times New Roman"/>
          <w:sz w:val="26"/>
          <w:szCs w:val="26"/>
        </w:rPr>
        <w:t xml:space="preserve"> со дня поступления межведомственного запроса в орган или организацию, предоставляющие документ и информацию);</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ar179" w:history="1">
        <w:r w:rsidRPr="00871BCD">
          <w:rPr>
            <w:rFonts w:ascii="Times New Roman" w:hAnsi="Times New Roman"/>
            <w:sz w:val="26"/>
            <w:szCs w:val="26"/>
          </w:rPr>
          <w:t>пункте 2.6</w:t>
        </w:r>
      </w:hyperlink>
      <w:r w:rsidR="00D8546A">
        <w:rPr>
          <w:rFonts w:ascii="Times New Roman" w:hAnsi="Times New Roman"/>
          <w:sz w:val="26"/>
          <w:szCs w:val="26"/>
        </w:rPr>
        <w:t>.</w:t>
      </w:r>
      <w:r w:rsidRPr="00871BCD">
        <w:rPr>
          <w:rFonts w:ascii="Times New Roman" w:hAnsi="Times New Roman"/>
          <w:sz w:val="26"/>
          <w:szCs w:val="26"/>
        </w:rPr>
        <w:t xml:space="preserve"> административного регламента.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полученные ответы на межведомствен</w:t>
      </w:r>
      <w:r w:rsidR="00D8546A">
        <w:rPr>
          <w:rFonts w:ascii="Times New Roman" w:hAnsi="Times New Roman"/>
          <w:sz w:val="26"/>
          <w:szCs w:val="26"/>
        </w:rPr>
        <w:t>ные запросы.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 результата административной процедуры: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D8546A">
        <w:rPr>
          <w:rFonts w:ascii="Times New Roman" w:hAnsi="Times New Roman"/>
          <w:sz w:val="26"/>
          <w:szCs w:val="26"/>
          <w:highlight w:val="yellow"/>
        </w:rPr>
        <w:t>специалист Управления,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r w:rsidR="00D8546A">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В случае поступления ответа на межведомственный запрос по почте в Администрацию города Когалыма специалист ответственный за делопроизводство</w:t>
      </w:r>
      <w:proofErr w:type="gramEnd"/>
      <w:r w:rsidRPr="00871BCD">
        <w:rPr>
          <w:rFonts w:ascii="Times New Roman" w:hAnsi="Times New Roman"/>
          <w:sz w:val="26"/>
          <w:szCs w:val="26"/>
        </w:rPr>
        <w:t xml:space="preserve"> передает зарегистрированный ответ на межведомственный запрос специалисту Управления, ответственному за предоставление муниципальной услуги.</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3.4. Рассмотрение представленных документов и принятие решения о постановке (об отказе в постановке) на учет для бесплатного предоставления земельных участков для строительства индивидуальных жилых домов</w:t>
      </w:r>
      <w:r>
        <w:rPr>
          <w:rFonts w:ascii="Times New Roman" w:hAnsi="Times New Roman"/>
          <w:sz w:val="26"/>
          <w:szCs w:val="26"/>
        </w:rPr>
        <w:t>.</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Основанием начала административной процедуры является поступление специалисту Управления, ответственному за предоставление муниципальной услуги, зарегистрированного заявления о предоставлении муниципальной услуги, </w:t>
      </w:r>
      <w:r w:rsidRPr="007A36F5">
        <w:rPr>
          <w:rFonts w:ascii="Times New Roman" w:hAnsi="Times New Roman"/>
          <w:sz w:val="26"/>
          <w:szCs w:val="26"/>
        </w:rPr>
        <w:t xml:space="preserve">и </w:t>
      </w:r>
      <w:r w:rsidR="00D8546A">
        <w:rPr>
          <w:rFonts w:ascii="Times New Roman" w:hAnsi="Times New Roman"/>
          <w:sz w:val="26"/>
          <w:szCs w:val="26"/>
        </w:rPr>
        <w:t>ответов на запросы, направленные посредством межведомственного взаимодействия</w:t>
      </w:r>
      <w:r w:rsidRPr="007A36F5">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рассмотрение комплекта документов и оформление документов, подготовку постановления Администрации города Когалыма и уведомления в </w:t>
      </w:r>
      <w:r w:rsidRPr="00871BCD">
        <w:rPr>
          <w:rFonts w:ascii="Times New Roman" w:hAnsi="Times New Roman"/>
          <w:sz w:val="26"/>
          <w:szCs w:val="26"/>
        </w:rPr>
        <w:lastRenderedPageBreak/>
        <w:t>предоставлении</w:t>
      </w:r>
      <w:r w:rsidR="00D8546A">
        <w:rPr>
          <w:rFonts w:ascii="Times New Roman" w:hAnsi="Times New Roman"/>
          <w:sz w:val="26"/>
          <w:szCs w:val="26"/>
        </w:rPr>
        <w:t xml:space="preserve"> </w:t>
      </w:r>
      <w:r w:rsidRPr="00871BCD">
        <w:rPr>
          <w:rFonts w:ascii="Times New Roman" w:hAnsi="Times New Roman"/>
          <w:sz w:val="26"/>
          <w:szCs w:val="26"/>
        </w:rPr>
        <w:t>муниципальной услуги или уведомления о</w:t>
      </w:r>
      <w:r>
        <w:rPr>
          <w:rFonts w:ascii="Times New Roman" w:hAnsi="Times New Roman"/>
          <w:sz w:val="26"/>
          <w:szCs w:val="26"/>
        </w:rPr>
        <w:t xml:space="preserve">б отказе в </w:t>
      </w:r>
      <w:r w:rsidRPr="00871BCD">
        <w:rPr>
          <w:rFonts w:ascii="Times New Roman" w:hAnsi="Times New Roman"/>
          <w:sz w:val="26"/>
          <w:szCs w:val="26"/>
        </w:rPr>
        <w:t>предоставлении муниципальной услуги - специалист Управления, ответственный за предоставление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 подписание постановления Администрации города Когалыма о предоставлении муниципальной услуги – </w:t>
      </w:r>
      <w:r>
        <w:rPr>
          <w:rFonts w:ascii="Times New Roman" w:hAnsi="Times New Roman"/>
          <w:sz w:val="26"/>
          <w:szCs w:val="26"/>
        </w:rPr>
        <w:t>г</w:t>
      </w:r>
      <w:r w:rsidRPr="00871BCD">
        <w:rPr>
          <w:rFonts w:ascii="Times New Roman" w:hAnsi="Times New Roman"/>
          <w:sz w:val="26"/>
          <w:szCs w:val="26"/>
        </w:rPr>
        <w:t>лава города Когалыма либо лицо, его замещающее;</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подписание уведомления</w:t>
      </w:r>
      <w:r w:rsidR="00D8546A">
        <w:rPr>
          <w:rFonts w:ascii="Times New Roman" w:hAnsi="Times New Roman"/>
          <w:sz w:val="26"/>
          <w:szCs w:val="26"/>
        </w:rPr>
        <w:t xml:space="preserve"> </w:t>
      </w:r>
      <w:r w:rsidRPr="007A36F5">
        <w:rPr>
          <w:rFonts w:ascii="Times New Roman" w:hAnsi="Times New Roman"/>
          <w:sz w:val="26"/>
          <w:szCs w:val="26"/>
        </w:rPr>
        <w:t>о предоставлении муниципальной услуги или</w:t>
      </w:r>
      <w:r w:rsidRPr="00871BCD">
        <w:rPr>
          <w:rFonts w:ascii="Times New Roman" w:hAnsi="Times New Roman"/>
          <w:sz w:val="26"/>
          <w:szCs w:val="26"/>
        </w:rPr>
        <w:t xml:space="preserve"> об отказе в предоставлении муниципальной услуги - </w:t>
      </w:r>
      <w:r>
        <w:rPr>
          <w:rFonts w:ascii="Times New Roman" w:hAnsi="Times New Roman"/>
          <w:sz w:val="26"/>
          <w:szCs w:val="26"/>
        </w:rPr>
        <w:t>г</w:t>
      </w:r>
      <w:r w:rsidRPr="00871BCD">
        <w:rPr>
          <w:rFonts w:ascii="Times New Roman" w:hAnsi="Times New Roman"/>
          <w:sz w:val="26"/>
          <w:szCs w:val="26"/>
        </w:rPr>
        <w:t>лава города Когалыма либо лицо, его замещающее;</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регистрацию уведомления</w:t>
      </w:r>
      <w:r w:rsidR="00D8546A">
        <w:rPr>
          <w:rFonts w:ascii="Times New Roman" w:hAnsi="Times New Roman"/>
          <w:sz w:val="26"/>
          <w:szCs w:val="26"/>
        </w:rPr>
        <w:t xml:space="preserve"> </w:t>
      </w:r>
      <w:r w:rsidRPr="007A36F5">
        <w:rPr>
          <w:rFonts w:ascii="Times New Roman" w:hAnsi="Times New Roman"/>
          <w:sz w:val="26"/>
          <w:szCs w:val="26"/>
        </w:rPr>
        <w:t>о предоставлении муниципальной услуги или</w:t>
      </w:r>
      <w:r w:rsidRPr="00871BCD">
        <w:rPr>
          <w:rFonts w:ascii="Times New Roman" w:hAnsi="Times New Roman"/>
          <w:sz w:val="26"/>
          <w:szCs w:val="26"/>
        </w:rPr>
        <w:t xml:space="preserve"> об отказе в предоставлении муниципальной услуги - специалист </w:t>
      </w:r>
      <w:r w:rsidR="00D8546A">
        <w:rPr>
          <w:rFonts w:ascii="Times New Roman" w:hAnsi="Times New Roman"/>
          <w:sz w:val="26"/>
          <w:szCs w:val="26"/>
        </w:rPr>
        <w:t>о</w:t>
      </w:r>
      <w:r>
        <w:rPr>
          <w:rFonts w:ascii="Times New Roman" w:hAnsi="Times New Roman"/>
          <w:sz w:val="26"/>
          <w:szCs w:val="26"/>
        </w:rPr>
        <w:t>тдела делопроизводства</w:t>
      </w:r>
      <w:r w:rsidRPr="00871BCD">
        <w:rPr>
          <w:rFonts w:ascii="Times New Roman" w:hAnsi="Times New Roman"/>
          <w:sz w:val="26"/>
          <w:szCs w:val="26"/>
        </w:rPr>
        <w:t>.</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Содержание административных действий, входящих в состав административной процедуры:</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рассмотрение комплекта документов и оформление проекта постановления Администрации города Когалыма, проекта уведомления о предоставлении муниципальной услуги</w:t>
      </w:r>
      <w:r w:rsidR="0097611C" w:rsidRPr="001E5560">
        <w:rPr>
          <w:rFonts w:ascii="Times New Roman" w:hAnsi="Times New Roman"/>
          <w:sz w:val="25"/>
          <w:szCs w:val="25"/>
        </w:rPr>
        <w:t xml:space="preserve"> </w:t>
      </w:r>
      <w:r w:rsidRPr="001E5560">
        <w:rPr>
          <w:rFonts w:ascii="Times New Roman" w:hAnsi="Times New Roman"/>
          <w:sz w:val="25"/>
          <w:szCs w:val="25"/>
        </w:rPr>
        <w:t>или уведомления об отказе в предоставлении муниципальной услуги;</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подписание постановления Администрации города Когалыма, уведомления о предоставлении муниципальной услуги или уведомления об отказе в предоставлении муниципальной услуги;</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регистрация подписанного постановления Администрации города Когалыма, уведомления о предоставлении муниципальной услуги или уведомления об отказе в предоставлении муниципальной услуги;</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постановка на </w:t>
      </w:r>
      <w:r w:rsidR="001E5560" w:rsidRPr="001E5560">
        <w:rPr>
          <w:rFonts w:ascii="Times New Roman" w:eastAsia="Times New Roman" w:hAnsi="Times New Roman"/>
          <w:sz w:val="25"/>
          <w:szCs w:val="25"/>
          <w:lang w:eastAsia="ru-RU"/>
        </w:rPr>
        <w:t>учет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уведомление о постановке </w:t>
      </w:r>
      <w:r w:rsidR="001E5560" w:rsidRPr="001E5560">
        <w:rPr>
          <w:rFonts w:ascii="Times New Roman" w:eastAsia="Times New Roman" w:hAnsi="Times New Roman"/>
          <w:sz w:val="25"/>
          <w:szCs w:val="25"/>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Критерий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ar212" w:history="1">
        <w:r w:rsidRPr="001E5560">
          <w:rPr>
            <w:rFonts w:ascii="Times New Roman" w:hAnsi="Times New Roman"/>
            <w:sz w:val="25"/>
            <w:szCs w:val="25"/>
          </w:rPr>
          <w:t>подпункте 2.8.2</w:t>
        </w:r>
        <w:r w:rsidR="00D8546A" w:rsidRPr="001E5560">
          <w:rPr>
            <w:rFonts w:ascii="Times New Roman" w:hAnsi="Times New Roman"/>
            <w:sz w:val="25"/>
            <w:szCs w:val="25"/>
          </w:rPr>
          <w:t>.</w:t>
        </w:r>
        <w:r w:rsidRPr="001E5560">
          <w:rPr>
            <w:rFonts w:ascii="Times New Roman" w:hAnsi="Times New Roman"/>
            <w:sz w:val="25"/>
            <w:szCs w:val="25"/>
          </w:rPr>
          <w:t xml:space="preserve"> пункта 2.8</w:t>
        </w:r>
      </w:hyperlink>
      <w:r w:rsidR="00D8546A" w:rsidRPr="001E5560">
        <w:rPr>
          <w:rFonts w:ascii="Times New Roman" w:hAnsi="Times New Roman"/>
          <w:sz w:val="25"/>
          <w:szCs w:val="25"/>
        </w:rPr>
        <w:t xml:space="preserve">. </w:t>
      </w:r>
      <w:r w:rsidRPr="001E5560">
        <w:rPr>
          <w:rFonts w:ascii="Times New Roman" w:hAnsi="Times New Roman"/>
          <w:sz w:val="25"/>
          <w:szCs w:val="25"/>
        </w:rPr>
        <w:t>настоящего административного регламента.</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Результат административной процедуры:</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proofErr w:type="gramStart"/>
      <w:r w:rsidRPr="001E5560">
        <w:rPr>
          <w:rFonts w:ascii="Times New Roman" w:hAnsi="Times New Roman"/>
          <w:sz w:val="25"/>
          <w:szCs w:val="25"/>
        </w:rPr>
        <w:t xml:space="preserve">подписанное и зарегистрированное постановление Администрации города Когалыма о постановке </w:t>
      </w:r>
      <w:r w:rsidR="001E5560" w:rsidRPr="001E5560">
        <w:rPr>
          <w:rFonts w:ascii="Times New Roman" w:eastAsia="Times New Roman" w:hAnsi="Times New Roman"/>
          <w:sz w:val="25"/>
          <w:szCs w:val="25"/>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 xml:space="preserve"> (в случае принятия решения о предоставлении муниципальной услуги), уведомление о постановке </w:t>
      </w:r>
      <w:r w:rsidR="001E5560" w:rsidRPr="001E5560">
        <w:rPr>
          <w:rFonts w:ascii="Times New Roman" w:eastAsia="Times New Roman" w:hAnsi="Times New Roman"/>
          <w:sz w:val="25"/>
          <w:szCs w:val="25"/>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E5560">
        <w:rPr>
          <w:rFonts w:ascii="Times New Roman" w:hAnsi="Times New Roman"/>
          <w:sz w:val="25"/>
          <w:szCs w:val="25"/>
        </w:rPr>
        <w:t>,</w:t>
      </w:r>
      <w:r w:rsidR="00D8546A" w:rsidRPr="001E5560">
        <w:rPr>
          <w:rFonts w:ascii="Times New Roman" w:hAnsi="Times New Roman"/>
          <w:sz w:val="25"/>
          <w:szCs w:val="25"/>
        </w:rPr>
        <w:t xml:space="preserve"> </w:t>
      </w:r>
      <w:r w:rsidRPr="001E5560">
        <w:rPr>
          <w:rFonts w:ascii="Times New Roman" w:hAnsi="Times New Roman"/>
          <w:sz w:val="25"/>
          <w:szCs w:val="25"/>
        </w:rPr>
        <w:t>уведомление об отказе в предоставлении муниципальной услуги;</w:t>
      </w:r>
      <w:proofErr w:type="gramEnd"/>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Способ фиксации результата выполнения административной процедуры:</w:t>
      </w:r>
    </w:p>
    <w:p w:rsidR="00AF744B" w:rsidRPr="001E5560" w:rsidRDefault="00AF744B"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 xml:space="preserve">специалист </w:t>
      </w:r>
      <w:r w:rsidR="00D8546A" w:rsidRPr="001E5560">
        <w:rPr>
          <w:rFonts w:ascii="Times New Roman" w:hAnsi="Times New Roman"/>
          <w:sz w:val="25"/>
          <w:szCs w:val="25"/>
        </w:rPr>
        <w:t>о</w:t>
      </w:r>
      <w:r w:rsidRPr="001E5560">
        <w:rPr>
          <w:rFonts w:ascii="Times New Roman" w:hAnsi="Times New Roman"/>
          <w:sz w:val="25"/>
          <w:szCs w:val="25"/>
        </w:rPr>
        <w:t>тдела делопроизводства, регистрирует постановление Администрации города Когалыма в журнале регистрации постановлений;</w:t>
      </w:r>
    </w:p>
    <w:p w:rsidR="00AF744B" w:rsidRPr="001E5560" w:rsidRDefault="00D8546A" w:rsidP="000D495A">
      <w:pPr>
        <w:autoSpaceDE w:val="0"/>
        <w:autoSpaceDN w:val="0"/>
        <w:adjustRightInd w:val="0"/>
        <w:spacing w:after="0" w:line="240" w:lineRule="auto"/>
        <w:ind w:firstLine="709"/>
        <w:jc w:val="both"/>
        <w:rPr>
          <w:rFonts w:ascii="Times New Roman" w:hAnsi="Times New Roman"/>
          <w:sz w:val="25"/>
          <w:szCs w:val="25"/>
        </w:rPr>
      </w:pPr>
      <w:r w:rsidRPr="001E5560">
        <w:rPr>
          <w:rFonts w:ascii="Times New Roman" w:hAnsi="Times New Roman"/>
          <w:sz w:val="25"/>
          <w:szCs w:val="25"/>
        </w:rPr>
        <w:t>специалист о</w:t>
      </w:r>
      <w:r w:rsidR="00AF744B" w:rsidRPr="001E5560">
        <w:rPr>
          <w:rFonts w:ascii="Times New Roman" w:hAnsi="Times New Roman"/>
          <w:sz w:val="25"/>
          <w:szCs w:val="25"/>
        </w:rPr>
        <w:t xml:space="preserve">тдела делопроизводства, регистрирует уведомление о постановке </w:t>
      </w:r>
      <w:r w:rsidR="001E5560" w:rsidRPr="001E5560">
        <w:rPr>
          <w:rFonts w:ascii="Times New Roman" w:eastAsia="Times New Roman" w:hAnsi="Times New Roman"/>
          <w:sz w:val="25"/>
          <w:szCs w:val="25"/>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00AF744B" w:rsidRPr="001E5560">
        <w:rPr>
          <w:rFonts w:ascii="Times New Roman" w:hAnsi="Times New Roman"/>
          <w:sz w:val="25"/>
          <w:szCs w:val="25"/>
        </w:rPr>
        <w:t xml:space="preserve"> в системе электронного документооборота;</w:t>
      </w:r>
    </w:p>
    <w:p w:rsidR="00AF744B" w:rsidRDefault="00AF744B" w:rsidP="00D8546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 xml:space="preserve">специалист </w:t>
      </w:r>
      <w:r>
        <w:rPr>
          <w:rFonts w:ascii="Times New Roman" w:hAnsi="Times New Roman"/>
          <w:sz w:val="26"/>
          <w:szCs w:val="26"/>
        </w:rPr>
        <w:t>Отдела делопроизводства</w:t>
      </w:r>
      <w:r w:rsidRPr="00871BCD">
        <w:rPr>
          <w:rFonts w:ascii="Times New Roman" w:hAnsi="Times New Roman"/>
          <w:sz w:val="26"/>
          <w:szCs w:val="26"/>
        </w:rPr>
        <w:t xml:space="preserve">, регистрирует уведомление об отказе в предоставлении муниципальной услуги в </w:t>
      </w:r>
      <w:r>
        <w:rPr>
          <w:rFonts w:ascii="Times New Roman" w:hAnsi="Times New Roman"/>
          <w:sz w:val="26"/>
          <w:szCs w:val="26"/>
        </w:rPr>
        <w:t xml:space="preserve">системе </w:t>
      </w:r>
      <w:r w:rsidRPr="00871BCD">
        <w:rPr>
          <w:rFonts w:ascii="Times New Roman" w:hAnsi="Times New Roman"/>
          <w:sz w:val="26"/>
          <w:szCs w:val="26"/>
        </w:rPr>
        <w:t>электронно</w:t>
      </w:r>
      <w:r>
        <w:rPr>
          <w:rFonts w:ascii="Times New Roman" w:hAnsi="Times New Roman"/>
          <w:sz w:val="26"/>
          <w:szCs w:val="26"/>
        </w:rPr>
        <w:t>го</w:t>
      </w:r>
      <w:r w:rsidRPr="00871BCD">
        <w:rPr>
          <w:rFonts w:ascii="Times New Roman" w:hAnsi="Times New Roman"/>
          <w:sz w:val="26"/>
          <w:szCs w:val="26"/>
        </w:rPr>
        <w:t xml:space="preserve"> документооборот</w:t>
      </w:r>
      <w:r>
        <w:rPr>
          <w:rFonts w:ascii="Times New Roman" w:hAnsi="Times New Roman"/>
          <w:sz w:val="26"/>
          <w:szCs w:val="26"/>
        </w:rPr>
        <w:t>а</w:t>
      </w:r>
      <w:r w:rsidR="00D8546A">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76648C">
        <w:rPr>
          <w:rFonts w:ascii="Times New Roman" w:hAnsi="Times New Roman"/>
          <w:sz w:val="26"/>
          <w:szCs w:val="26"/>
        </w:rPr>
        <w:t xml:space="preserve">Срок выполнения административной </w:t>
      </w:r>
      <w:r w:rsidR="00D8546A">
        <w:rPr>
          <w:rFonts w:ascii="Times New Roman" w:hAnsi="Times New Roman"/>
          <w:sz w:val="26"/>
          <w:szCs w:val="26"/>
        </w:rPr>
        <w:t>процедуры  5</w:t>
      </w:r>
      <w:r w:rsidRPr="00C105C6">
        <w:rPr>
          <w:rFonts w:ascii="Times New Roman" w:hAnsi="Times New Roman"/>
          <w:sz w:val="26"/>
          <w:szCs w:val="26"/>
        </w:rPr>
        <w:t xml:space="preserve"> рабочи</w:t>
      </w:r>
      <w:r w:rsidR="00D8546A">
        <w:rPr>
          <w:rFonts w:ascii="Times New Roman" w:hAnsi="Times New Roman"/>
          <w:sz w:val="26"/>
          <w:szCs w:val="26"/>
        </w:rPr>
        <w:t>х</w:t>
      </w:r>
      <w:r w:rsidR="006F174F">
        <w:rPr>
          <w:rFonts w:ascii="Times New Roman" w:hAnsi="Times New Roman"/>
          <w:sz w:val="26"/>
          <w:szCs w:val="26"/>
        </w:rPr>
        <w:t xml:space="preserve"> дней</w:t>
      </w:r>
      <w:r w:rsidRPr="00C105C6">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outlineLvl w:val="2"/>
        <w:rPr>
          <w:rFonts w:ascii="Times New Roman" w:hAnsi="Times New Roman"/>
          <w:sz w:val="26"/>
          <w:szCs w:val="26"/>
        </w:rPr>
      </w:pPr>
      <w:r w:rsidRPr="00871BCD">
        <w:rPr>
          <w:rFonts w:ascii="Times New Roman" w:hAnsi="Times New Roman"/>
          <w:sz w:val="26"/>
          <w:szCs w:val="26"/>
        </w:rPr>
        <w:t>3.5. Выдача (направление) заявителю документов, являющихся результатом предоставления муниципальной услуги</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Основанием для начала административной процедуры является:</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 xml:space="preserve">постановление Администрации города Когалыма о постановке граждан </w:t>
      </w:r>
      <w:r w:rsidR="001E5560">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 подписанное и зарегистрированное уведомление</w:t>
      </w:r>
      <w:r w:rsidR="006F174F">
        <w:rPr>
          <w:rFonts w:ascii="Times New Roman" w:hAnsi="Times New Roman"/>
          <w:sz w:val="26"/>
          <w:szCs w:val="26"/>
        </w:rPr>
        <w:t xml:space="preserve"> </w:t>
      </w:r>
      <w:r w:rsidRPr="00652A99">
        <w:rPr>
          <w:rFonts w:ascii="Times New Roman" w:hAnsi="Times New Roman"/>
          <w:sz w:val="26"/>
          <w:szCs w:val="26"/>
        </w:rPr>
        <w:t xml:space="preserve">о постановке </w:t>
      </w:r>
      <w:r w:rsidR="001E5560">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871BCD">
        <w:rPr>
          <w:rFonts w:ascii="Times New Roman" w:hAnsi="Times New Roman"/>
          <w:sz w:val="26"/>
          <w:szCs w:val="26"/>
        </w:rPr>
        <w:t xml:space="preserve">, либо уведомление об отказе в постановке </w:t>
      </w:r>
      <w:r w:rsidR="001E5560">
        <w:rPr>
          <w:rFonts w:ascii="Times New Roman" w:eastAsia="Times New Roman" w:hAnsi="Times New Roman"/>
          <w:sz w:val="26"/>
          <w:szCs w:val="26"/>
          <w:lang w:eastAsia="ru-RU"/>
        </w:rPr>
        <w:t>на учет граждан, имеющих право на бесплатное предоставление в</w:t>
      </w:r>
      <w:proofErr w:type="gramEnd"/>
      <w:r w:rsidR="001E5560">
        <w:rPr>
          <w:rFonts w:ascii="Times New Roman" w:eastAsia="Times New Roman" w:hAnsi="Times New Roman"/>
          <w:sz w:val="26"/>
          <w:szCs w:val="26"/>
          <w:lang w:eastAsia="ru-RU"/>
        </w:rPr>
        <w:t xml:space="preserve"> собственность земельных участков для индивидуального жилищного строительства</w:t>
      </w:r>
      <w:r>
        <w:rPr>
          <w:rFonts w:ascii="Times New Roman" w:hAnsi="Times New Roman"/>
          <w:sz w:val="26"/>
          <w:szCs w:val="26"/>
        </w:rPr>
        <w:t>.</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Сведения о должностном лице, ответственном за выполнение административной процедуры:</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за выдачу заявителю документов, являющихся результатом предоставления муниципальной услуги, нарочно - специалист Управления, ответственный за предоставление муниципальной услуги</w:t>
      </w:r>
      <w:r>
        <w:rPr>
          <w:rFonts w:ascii="Times New Roman" w:hAnsi="Times New Roman"/>
          <w:sz w:val="26"/>
          <w:szCs w:val="26"/>
        </w:rPr>
        <w:t>;</w:t>
      </w:r>
    </w:p>
    <w:p w:rsidR="00AF744B" w:rsidRPr="00652A99" w:rsidRDefault="00AF744B" w:rsidP="000D495A">
      <w:pPr>
        <w:autoSpaceDE w:val="0"/>
        <w:autoSpaceDN w:val="0"/>
        <w:adjustRightInd w:val="0"/>
        <w:spacing w:after="0" w:line="240" w:lineRule="auto"/>
        <w:ind w:firstLine="709"/>
        <w:jc w:val="both"/>
        <w:rPr>
          <w:rFonts w:ascii="Times New Roman" w:hAnsi="Times New Roman"/>
          <w:sz w:val="26"/>
          <w:szCs w:val="26"/>
        </w:rPr>
      </w:pPr>
      <w:r w:rsidRPr="00652A99">
        <w:rPr>
          <w:rFonts w:ascii="Times New Roman" w:hAnsi="Times New Roman"/>
          <w:sz w:val="26"/>
          <w:szCs w:val="26"/>
        </w:rPr>
        <w:t>за направление заявителю документов, являющихся результатом предоставления муниципальн</w:t>
      </w:r>
      <w:r w:rsidR="006F174F">
        <w:rPr>
          <w:rFonts w:ascii="Times New Roman" w:hAnsi="Times New Roman"/>
          <w:sz w:val="26"/>
          <w:szCs w:val="26"/>
        </w:rPr>
        <w:t>ой услуги по почте, специалист о</w:t>
      </w:r>
      <w:r w:rsidRPr="00652A99">
        <w:rPr>
          <w:rFonts w:ascii="Times New Roman" w:hAnsi="Times New Roman"/>
          <w:sz w:val="26"/>
          <w:szCs w:val="26"/>
        </w:rPr>
        <w:t>тдела делопроизводства.</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652A99">
        <w:rPr>
          <w:rFonts w:ascii="Times New Roman" w:hAnsi="Times New Roman"/>
          <w:sz w:val="26"/>
          <w:szCs w:val="26"/>
        </w:rPr>
        <w:t>Содержание</w:t>
      </w:r>
      <w:r w:rsidRPr="00871BCD">
        <w:rPr>
          <w:rFonts w:ascii="Times New Roman" w:hAnsi="Times New Roman"/>
          <w:sz w:val="26"/>
          <w:szCs w:val="26"/>
        </w:rPr>
        <w:t xml:space="preserve">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w:t>
      </w:r>
      <w:proofErr w:type="gramStart"/>
      <w:r w:rsidRPr="00871BCD">
        <w:rPr>
          <w:rFonts w:ascii="Times New Roman" w:hAnsi="Times New Roman"/>
          <w:sz w:val="26"/>
          <w:szCs w:val="26"/>
        </w:rPr>
        <w:t>позднее</w:t>
      </w:r>
      <w:proofErr w:type="gramEnd"/>
      <w:r w:rsidRPr="00871BCD">
        <w:rPr>
          <w:rFonts w:ascii="Times New Roman" w:hAnsi="Times New Roman"/>
          <w:sz w:val="26"/>
          <w:szCs w:val="26"/>
        </w:rPr>
        <w:t xml:space="preserve"> чем </w:t>
      </w:r>
      <w:r>
        <w:rPr>
          <w:rFonts w:ascii="Times New Roman" w:hAnsi="Times New Roman"/>
          <w:sz w:val="26"/>
          <w:szCs w:val="26"/>
        </w:rPr>
        <w:t>3</w:t>
      </w:r>
      <w:r w:rsidRPr="00871BCD">
        <w:rPr>
          <w:rFonts w:ascii="Times New Roman" w:hAnsi="Times New Roman"/>
          <w:sz w:val="26"/>
          <w:szCs w:val="26"/>
        </w:rPr>
        <w:t xml:space="preserve"> рабочи</w:t>
      </w:r>
      <w:r>
        <w:rPr>
          <w:rFonts w:ascii="Times New Roman" w:hAnsi="Times New Roman"/>
          <w:sz w:val="26"/>
          <w:szCs w:val="26"/>
        </w:rPr>
        <w:t>х</w:t>
      </w:r>
      <w:r w:rsidRPr="00871BCD">
        <w:rPr>
          <w:rFonts w:ascii="Times New Roman" w:hAnsi="Times New Roman"/>
          <w:sz w:val="26"/>
          <w:szCs w:val="26"/>
        </w:rPr>
        <w:t xml:space="preserve"> д</w:t>
      </w:r>
      <w:r>
        <w:rPr>
          <w:rFonts w:ascii="Times New Roman" w:hAnsi="Times New Roman"/>
          <w:sz w:val="26"/>
          <w:szCs w:val="26"/>
        </w:rPr>
        <w:t>ня</w:t>
      </w:r>
      <w:r w:rsidRPr="00871BCD">
        <w:rPr>
          <w:rFonts w:ascii="Times New Roman" w:hAnsi="Times New Roman"/>
          <w:sz w:val="26"/>
          <w:szCs w:val="26"/>
        </w:rPr>
        <w:t xml:space="preserve"> со дня принятия одного из указанных в </w:t>
      </w:r>
      <w:hyperlink w:anchor="Par159" w:history="1">
        <w:r w:rsidRPr="00871BCD">
          <w:rPr>
            <w:rFonts w:ascii="Times New Roman" w:hAnsi="Times New Roman"/>
            <w:sz w:val="26"/>
            <w:szCs w:val="26"/>
          </w:rPr>
          <w:t>пункте 2.3</w:t>
        </w:r>
      </w:hyperlink>
      <w:r w:rsidR="006F174F">
        <w:rPr>
          <w:rFonts w:ascii="Times New Roman" w:hAnsi="Times New Roman"/>
          <w:sz w:val="26"/>
          <w:szCs w:val="26"/>
        </w:rPr>
        <w:t>.</w:t>
      </w:r>
      <w:r>
        <w:rPr>
          <w:rFonts w:ascii="Times New Roman" w:hAnsi="Times New Roman"/>
          <w:sz w:val="26"/>
          <w:szCs w:val="26"/>
        </w:rPr>
        <w:t xml:space="preserve"> настоящего</w:t>
      </w:r>
      <w:r w:rsidRPr="00871BCD">
        <w:rPr>
          <w:rFonts w:ascii="Times New Roman" w:hAnsi="Times New Roman"/>
          <w:sz w:val="26"/>
          <w:szCs w:val="26"/>
        </w:rPr>
        <w:t xml:space="preserve"> административного регламента решений.</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Результат административной процедуры: выданные (направленные) документы, являющиеся результатом предо</w:t>
      </w:r>
      <w:r w:rsidR="006F174F">
        <w:rPr>
          <w:rFonts w:ascii="Times New Roman" w:hAnsi="Times New Roman"/>
          <w:sz w:val="26"/>
          <w:szCs w:val="26"/>
        </w:rPr>
        <w:t>ставления муниципальной услуги. 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F744B" w:rsidRPr="00871BCD"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Способ фиксации:</w:t>
      </w:r>
    </w:p>
    <w:p w:rsidR="00AF744B" w:rsidRDefault="00AF744B" w:rsidP="000D495A">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w:t>
      </w:r>
      <w:r>
        <w:rPr>
          <w:rFonts w:ascii="Times New Roman" w:hAnsi="Times New Roman"/>
          <w:sz w:val="26"/>
          <w:szCs w:val="26"/>
        </w:rPr>
        <w:t>я в книге регистрации заявлений;</w:t>
      </w:r>
    </w:p>
    <w:p w:rsidR="006F174F" w:rsidRDefault="00AF744B" w:rsidP="000D495A">
      <w:pPr>
        <w:autoSpaceDE w:val="0"/>
        <w:autoSpaceDN w:val="0"/>
        <w:adjustRightInd w:val="0"/>
        <w:spacing w:after="0" w:line="240" w:lineRule="auto"/>
        <w:ind w:firstLine="709"/>
        <w:jc w:val="both"/>
        <w:rPr>
          <w:rFonts w:ascii="Times New Roman" w:hAnsi="Times New Roman"/>
          <w:sz w:val="26"/>
          <w:szCs w:val="26"/>
        </w:rPr>
      </w:pPr>
      <w:r w:rsidRPr="00A37356">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r w:rsidR="006F174F">
        <w:rPr>
          <w:rFonts w:ascii="Times New Roman" w:hAnsi="Times New Roman"/>
          <w:sz w:val="26"/>
          <w:szCs w:val="26"/>
        </w:rPr>
        <w:t>;</w:t>
      </w:r>
    </w:p>
    <w:p w:rsidR="00AF744B" w:rsidRDefault="006F174F" w:rsidP="000D495A">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в МФЦ.</w:t>
      </w:r>
    </w:p>
    <w:p w:rsidR="006F174F" w:rsidRPr="000E67D8" w:rsidRDefault="006F174F" w:rsidP="006F174F">
      <w:pPr>
        <w:autoSpaceDE w:val="0"/>
        <w:autoSpaceDN w:val="0"/>
        <w:adjustRightInd w:val="0"/>
        <w:spacing w:after="0" w:line="240" w:lineRule="auto"/>
        <w:jc w:val="center"/>
        <w:outlineLvl w:val="1"/>
        <w:rPr>
          <w:rFonts w:ascii="Times New Roman" w:hAnsi="Times New Roman"/>
          <w:sz w:val="26"/>
          <w:szCs w:val="26"/>
        </w:rPr>
      </w:pPr>
      <w:r w:rsidRPr="000E67D8">
        <w:rPr>
          <w:rFonts w:ascii="Times New Roman" w:hAnsi="Times New Roman"/>
          <w:sz w:val="26"/>
          <w:szCs w:val="26"/>
        </w:rPr>
        <w:lastRenderedPageBreak/>
        <w:t>4. Формы контроля</w:t>
      </w:r>
    </w:p>
    <w:p w:rsidR="006F174F" w:rsidRPr="000E67D8" w:rsidRDefault="006F174F" w:rsidP="006F174F">
      <w:pPr>
        <w:autoSpaceDE w:val="0"/>
        <w:autoSpaceDN w:val="0"/>
        <w:adjustRightInd w:val="0"/>
        <w:spacing w:after="0" w:line="240" w:lineRule="auto"/>
        <w:jc w:val="center"/>
        <w:rPr>
          <w:rFonts w:ascii="Times New Roman" w:hAnsi="Times New Roman"/>
          <w:sz w:val="26"/>
          <w:szCs w:val="26"/>
        </w:rPr>
      </w:pPr>
      <w:r w:rsidRPr="000E67D8">
        <w:rPr>
          <w:rFonts w:ascii="Times New Roman" w:hAnsi="Times New Roman"/>
          <w:sz w:val="26"/>
          <w:szCs w:val="26"/>
        </w:rPr>
        <w:t>за исполнением административного регламента</w:t>
      </w:r>
    </w:p>
    <w:p w:rsidR="006F174F" w:rsidRPr="004F1644" w:rsidRDefault="006F174F" w:rsidP="006F174F">
      <w:pPr>
        <w:autoSpaceDE w:val="0"/>
        <w:autoSpaceDN w:val="0"/>
        <w:adjustRightInd w:val="0"/>
        <w:spacing w:after="0" w:line="240" w:lineRule="auto"/>
        <w:ind w:firstLine="708"/>
        <w:jc w:val="center"/>
        <w:rPr>
          <w:rFonts w:ascii="Times New Roman" w:hAnsi="Times New Roman"/>
          <w:sz w:val="26"/>
          <w:szCs w:val="26"/>
        </w:rPr>
      </w:pPr>
    </w:p>
    <w:p w:rsidR="006F174F" w:rsidRPr="004F1644" w:rsidRDefault="006F174F" w:rsidP="006F174F">
      <w:pPr>
        <w:autoSpaceDE w:val="0"/>
        <w:autoSpaceDN w:val="0"/>
        <w:adjustRightInd w:val="0"/>
        <w:spacing w:after="0" w:line="240" w:lineRule="auto"/>
        <w:ind w:firstLine="709"/>
        <w:jc w:val="both"/>
        <w:rPr>
          <w:rFonts w:ascii="Times New Roman" w:hAnsi="Times New Roman"/>
          <w:bCs/>
          <w:sz w:val="26"/>
          <w:szCs w:val="26"/>
        </w:rPr>
      </w:pPr>
      <w:r w:rsidRPr="004F1644">
        <w:rPr>
          <w:rFonts w:ascii="Times New Roman" w:hAnsi="Times New Roman"/>
          <w:sz w:val="26"/>
          <w:szCs w:val="26"/>
        </w:rPr>
        <w:t>4</w:t>
      </w:r>
      <w:r>
        <w:rPr>
          <w:rFonts w:ascii="Times New Roman" w:hAnsi="Times New Roman"/>
          <w:sz w:val="26"/>
          <w:szCs w:val="26"/>
        </w:rPr>
        <w:t>.1</w:t>
      </w:r>
      <w:r w:rsidRPr="004F1644">
        <w:rPr>
          <w:rFonts w:ascii="Times New Roman" w:hAnsi="Times New Roman"/>
          <w:sz w:val="26"/>
          <w:szCs w:val="26"/>
        </w:rPr>
        <w:t>. </w:t>
      </w:r>
      <w:r w:rsidRPr="004F1644">
        <w:rPr>
          <w:rFonts w:ascii="Times New Roman" w:hAnsi="Times New Roman"/>
          <w:bCs/>
          <w:sz w:val="26"/>
          <w:szCs w:val="26"/>
        </w:rPr>
        <w:t xml:space="preserve">Текущий </w:t>
      </w:r>
      <w:proofErr w:type="gramStart"/>
      <w:r w:rsidRPr="004F1644">
        <w:rPr>
          <w:rFonts w:ascii="Times New Roman" w:hAnsi="Times New Roman"/>
          <w:bCs/>
          <w:sz w:val="26"/>
          <w:szCs w:val="26"/>
        </w:rPr>
        <w:t>контроль за</w:t>
      </w:r>
      <w:proofErr w:type="gramEnd"/>
      <w:r w:rsidRPr="004F1644">
        <w:rPr>
          <w:rFonts w:ascii="Times New Roman" w:hAnsi="Times New Roman"/>
          <w:bCs/>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092113">
        <w:rPr>
          <w:rFonts w:ascii="Times New Roman" w:hAnsi="Times New Roman"/>
          <w:bCs/>
          <w:sz w:val="26"/>
          <w:szCs w:val="26"/>
        </w:rPr>
        <w:t xml:space="preserve"> </w:t>
      </w:r>
      <w:r w:rsidRPr="004F1644">
        <w:rPr>
          <w:rFonts w:ascii="Times New Roman" w:hAnsi="Times New Roman"/>
          <w:bCs/>
          <w:sz w:val="26"/>
          <w:szCs w:val="26"/>
        </w:rPr>
        <w:t xml:space="preserve">а также решений, принятых (осуществляемых) ответственными должностными лицами в ходе предоставления муниципальной услуги, осуществляется </w:t>
      </w:r>
      <w:r w:rsidRPr="004F1644">
        <w:rPr>
          <w:rFonts w:ascii="Times New Roman" w:hAnsi="Times New Roman"/>
          <w:b/>
          <w:bCs/>
          <w:sz w:val="26"/>
          <w:szCs w:val="26"/>
        </w:rPr>
        <w:t xml:space="preserve"> </w:t>
      </w:r>
      <w:r w:rsidRPr="004F1644">
        <w:rPr>
          <w:rFonts w:ascii="Times New Roman" w:hAnsi="Times New Roman"/>
          <w:bCs/>
          <w:sz w:val="26"/>
          <w:szCs w:val="26"/>
        </w:rPr>
        <w:t xml:space="preserve">начальником </w:t>
      </w:r>
      <w:r w:rsidR="00092113">
        <w:rPr>
          <w:rFonts w:ascii="Times New Roman" w:hAnsi="Times New Roman"/>
          <w:bCs/>
          <w:sz w:val="26"/>
          <w:szCs w:val="26"/>
        </w:rPr>
        <w:t>управления</w:t>
      </w:r>
      <w:r w:rsidRPr="004F1644">
        <w:rPr>
          <w:rFonts w:ascii="Times New Roman" w:hAnsi="Times New Roman"/>
          <w:bCs/>
          <w:sz w:val="26"/>
          <w:szCs w:val="26"/>
        </w:rPr>
        <w:t>.</w:t>
      </w:r>
    </w:p>
    <w:p w:rsidR="006F174F" w:rsidRPr="004F1644" w:rsidRDefault="006F174F" w:rsidP="006F174F">
      <w:pPr>
        <w:spacing w:after="0" w:line="240" w:lineRule="auto"/>
        <w:ind w:firstLine="709"/>
        <w:jc w:val="both"/>
        <w:rPr>
          <w:rFonts w:ascii="Times New Roman" w:hAnsi="Times New Roman"/>
          <w:b/>
          <w:i/>
          <w:sz w:val="26"/>
          <w:szCs w:val="26"/>
        </w:rPr>
      </w:pPr>
      <w:r w:rsidRPr="004F1644">
        <w:rPr>
          <w:rFonts w:ascii="Times New Roman" w:hAnsi="Times New Roman"/>
          <w:sz w:val="26"/>
          <w:szCs w:val="26"/>
        </w:rPr>
        <w:t>4</w:t>
      </w:r>
      <w:r w:rsidR="00092113">
        <w:rPr>
          <w:rFonts w:ascii="Times New Roman" w:hAnsi="Times New Roman"/>
          <w:sz w:val="26"/>
          <w:szCs w:val="26"/>
        </w:rPr>
        <w:t>.2</w:t>
      </w:r>
      <w:r w:rsidRPr="004F1644">
        <w:rPr>
          <w:rFonts w:ascii="Times New Roman" w:hAnsi="Times New Roman"/>
          <w:sz w:val="26"/>
          <w:szCs w:val="26"/>
        </w:rPr>
        <w:t xml:space="preserve">.  Плановые проверки полноты и качества предоставления муниципальной услуги проводятся начальником </w:t>
      </w:r>
      <w:r w:rsidR="00092113">
        <w:rPr>
          <w:rFonts w:ascii="Times New Roman" w:hAnsi="Times New Roman"/>
          <w:sz w:val="26"/>
          <w:szCs w:val="26"/>
        </w:rPr>
        <w:t>управления</w:t>
      </w:r>
      <w:r w:rsidRPr="004F1644">
        <w:rPr>
          <w:rFonts w:ascii="Times New Roman" w:hAnsi="Times New Roman"/>
          <w:sz w:val="26"/>
          <w:szCs w:val="26"/>
        </w:rPr>
        <w:t xml:space="preserve"> либо лицом его замещающим.</w:t>
      </w:r>
      <w:r w:rsidRPr="004F1644">
        <w:rPr>
          <w:rFonts w:ascii="Times New Roman" w:hAnsi="Times New Roman"/>
          <w:b/>
          <w:i/>
          <w:sz w:val="26"/>
          <w:szCs w:val="26"/>
        </w:rPr>
        <w:t xml:space="preserve"> </w:t>
      </w:r>
    </w:p>
    <w:p w:rsidR="006F174F" w:rsidRPr="004F1644" w:rsidRDefault="006F174F" w:rsidP="006F174F">
      <w:pPr>
        <w:spacing w:after="0" w:line="240" w:lineRule="auto"/>
        <w:ind w:firstLine="709"/>
        <w:jc w:val="both"/>
        <w:rPr>
          <w:rFonts w:ascii="Times New Roman" w:hAnsi="Times New Roman"/>
          <w:sz w:val="26"/>
          <w:szCs w:val="26"/>
          <w:shd w:val="clear" w:color="auto" w:fill="FFFFFF"/>
        </w:rPr>
      </w:pPr>
      <w:r w:rsidRPr="004F1644">
        <w:rPr>
          <w:rFonts w:ascii="Times New Roman" w:hAnsi="Times New Roman"/>
          <w:sz w:val="26"/>
          <w:szCs w:val="26"/>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4F1644">
        <w:rPr>
          <w:rFonts w:ascii="Times New Roman" w:hAnsi="Times New Roman"/>
          <w:sz w:val="26"/>
          <w:szCs w:val="26"/>
          <w:lang w:eastAsia="ru-RU"/>
        </w:rPr>
        <w:br/>
        <w:t>с решением</w:t>
      </w:r>
      <w:r w:rsidRPr="004F1644">
        <w:rPr>
          <w:rFonts w:ascii="Times New Roman" w:hAnsi="Times New Roman"/>
          <w:sz w:val="26"/>
          <w:szCs w:val="26"/>
        </w:rPr>
        <w:t xml:space="preserve"> </w:t>
      </w:r>
      <w:r w:rsidRPr="004F1644">
        <w:rPr>
          <w:rFonts w:ascii="Times New Roman" w:hAnsi="Times New Roman"/>
          <w:sz w:val="26"/>
          <w:szCs w:val="26"/>
          <w:lang w:eastAsia="ru-RU"/>
        </w:rPr>
        <w:t xml:space="preserve">начальника </w:t>
      </w:r>
      <w:r w:rsidR="00092113">
        <w:rPr>
          <w:rFonts w:ascii="Times New Roman" w:hAnsi="Times New Roman"/>
          <w:sz w:val="26"/>
          <w:szCs w:val="26"/>
          <w:lang w:eastAsia="ru-RU"/>
        </w:rPr>
        <w:t>управления</w:t>
      </w:r>
      <w:r w:rsidRPr="004F1644">
        <w:rPr>
          <w:rFonts w:ascii="Times New Roman" w:hAnsi="Times New Roman"/>
          <w:sz w:val="26"/>
          <w:szCs w:val="26"/>
          <w:lang w:eastAsia="ru-RU"/>
        </w:rPr>
        <w:t xml:space="preserve"> либо лица его замещающего</w:t>
      </w:r>
      <w:r w:rsidRPr="004F1644">
        <w:rPr>
          <w:rFonts w:ascii="Times New Roman" w:hAnsi="Times New Roman"/>
          <w:sz w:val="26"/>
          <w:szCs w:val="26"/>
          <w:shd w:val="clear" w:color="auto" w:fill="FFFFFF"/>
        </w:rPr>
        <w:t>.</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lang w:eastAsia="ru-RU"/>
        </w:rPr>
        <w:t xml:space="preserve"> </w:t>
      </w:r>
      <w:r w:rsidRPr="004F1644">
        <w:rPr>
          <w:rFonts w:ascii="Times New Roman" w:hAnsi="Times New Roman"/>
          <w:sz w:val="26"/>
          <w:szCs w:val="26"/>
        </w:rPr>
        <w:t xml:space="preserve">Внеплановые проверки полноты и качества предоставления муниципальной услуги проводятся начальником </w:t>
      </w:r>
      <w:r w:rsidR="00092113">
        <w:rPr>
          <w:rFonts w:ascii="Times New Roman" w:hAnsi="Times New Roman"/>
          <w:sz w:val="26"/>
          <w:szCs w:val="26"/>
        </w:rPr>
        <w:t>управления</w:t>
      </w:r>
      <w:r w:rsidRPr="004F1644">
        <w:rPr>
          <w:rFonts w:ascii="Times New Roman" w:hAnsi="Times New Roman"/>
          <w:sz w:val="26"/>
          <w:szCs w:val="26"/>
        </w:rPr>
        <w:t>, либо лицом, его</w:t>
      </w:r>
      <w:r w:rsidRPr="004F1644">
        <w:rPr>
          <w:rFonts w:ascii="Times New Roman" w:hAnsi="Times New Roman"/>
          <w:sz w:val="26"/>
          <w:szCs w:val="26"/>
          <w:shd w:val="clear" w:color="auto" w:fill="FFFFFF"/>
        </w:rPr>
        <w:t xml:space="preserve"> замещающим</w:t>
      </w:r>
      <w:r w:rsidRPr="004F1644">
        <w:rPr>
          <w:rFonts w:ascii="Times New Roman" w:hAnsi="Times New Roman"/>
          <w:sz w:val="26"/>
          <w:szCs w:val="26"/>
        </w:rPr>
        <w:t xml:space="preserve">, на основании жалоб заявителей на решения или действия (бездействие) должностных лиц </w:t>
      </w:r>
      <w:r w:rsidR="00092113">
        <w:rPr>
          <w:rFonts w:ascii="Times New Roman" w:hAnsi="Times New Roman"/>
          <w:sz w:val="26"/>
          <w:szCs w:val="26"/>
        </w:rPr>
        <w:t>управления</w:t>
      </w:r>
      <w:r w:rsidRPr="004F1644">
        <w:rPr>
          <w:rFonts w:ascii="Times New Roman" w:hAnsi="Times New Roman"/>
          <w:sz w:val="26"/>
          <w:szCs w:val="26"/>
        </w:rPr>
        <w:t>, принятые или осуществленные в ходе предоставления муниципальной услуги.</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F174F" w:rsidRPr="004F1644" w:rsidRDefault="006F174F" w:rsidP="006F174F">
      <w:pPr>
        <w:autoSpaceDE w:val="0"/>
        <w:autoSpaceDN w:val="0"/>
        <w:adjustRightInd w:val="0"/>
        <w:spacing w:after="0" w:line="240" w:lineRule="auto"/>
        <w:ind w:firstLine="708"/>
        <w:jc w:val="both"/>
        <w:rPr>
          <w:rFonts w:ascii="Times New Roman" w:hAnsi="Times New Roman"/>
          <w:sz w:val="26"/>
          <w:szCs w:val="26"/>
        </w:rPr>
      </w:pPr>
      <w:r w:rsidRPr="004F1644">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F174F" w:rsidRPr="004F1644" w:rsidRDefault="006F174F" w:rsidP="006F174F">
      <w:pPr>
        <w:spacing w:after="0" w:line="240" w:lineRule="auto"/>
        <w:ind w:firstLine="709"/>
        <w:jc w:val="both"/>
        <w:rPr>
          <w:rFonts w:ascii="Times New Roman" w:hAnsi="Times New Roman"/>
          <w:sz w:val="26"/>
          <w:szCs w:val="26"/>
          <w:lang w:eastAsia="ru-RU"/>
        </w:rPr>
      </w:pPr>
      <w:r w:rsidRPr="004F1644">
        <w:rPr>
          <w:rFonts w:ascii="Times New Roman" w:hAnsi="Times New Roman"/>
          <w:bCs/>
          <w:sz w:val="26"/>
          <w:szCs w:val="26"/>
        </w:rPr>
        <w:t>Акт подписывается лицами, участвующими в проведении проверки.</w:t>
      </w:r>
    </w:p>
    <w:p w:rsidR="006F174F" w:rsidRPr="004F1644" w:rsidRDefault="006F174F" w:rsidP="00092113">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sidR="00092113">
        <w:rPr>
          <w:rFonts w:ascii="Times New Roman" w:hAnsi="Times New Roman"/>
          <w:sz w:val="26"/>
          <w:szCs w:val="26"/>
        </w:rPr>
        <w:t>.3</w:t>
      </w:r>
      <w:r w:rsidRPr="004F1644">
        <w:rPr>
          <w:rFonts w:ascii="Times New Roman" w:hAnsi="Times New Roman"/>
          <w:sz w:val="26"/>
          <w:szCs w:val="26"/>
        </w:rPr>
        <w:t xml:space="preserve">. Должностные лица </w:t>
      </w:r>
      <w:r w:rsidR="00092113">
        <w:rPr>
          <w:rFonts w:ascii="Times New Roman" w:hAnsi="Times New Roman"/>
          <w:sz w:val="26"/>
          <w:szCs w:val="26"/>
        </w:rPr>
        <w:t>управления</w:t>
      </w:r>
      <w:r w:rsidRPr="004F1644">
        <w:rPr>
          <w:rFonts w:ascii="Times New Roman" w:hAnsi="Times New Roman"/>
          <w:sz w:val="26"/>
          <w:szCs w:val="26"/>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sidR="00092113">
        <w:rPr>
          <w:rFonts w:ascii="Times New Roman" w:hAnsi="Times New Roman"/>
          <w:sz w:val="26"/>
          <w:szCs w:val="26"/>
        </w:rPr>
        <w:t>.4</w:t>
      </w:r>
      <w:r w:rsidRPr="004F1644">
        <w:rPr>
          <w:rFonts w:ascii="Times New Roman" w:hAnsi="Times New Roman"/>
          <w:sz w:val="26"/>
          <w:szCs w:val="26"/>
        </w:rPr>
        <w:t xml:space="preserve">. </w:t>
      </w:r>
      <w:proofErr w:type="gramStart"/>
      <w:r w:rsidRPr="004F1644">
        <w:rPr>
          <w:rFonts w:ascii="Times New Roman" w:hAnsi="Times New Roman"/>
          <w:sz w:val="26"/>
          <w:szCs w:val="26"/>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F1644">
        <w:rPr>
          <w:rFonts w:ascii="Times New Roman" w:hAnsi="Times New Roman"/>
          <w:sz w:val="26"/>
          <w:szCs w:val="26"/>
        </w:rPr>
        <w:t xml:space="preserve"> </w:t>
      </w:r>
      <w:proofErr w:type="gramStart"/>
      <w:r w:rsidRPr="004F1644">
        <w:rPr>
          <w:rFonts w:ascii="Times New Roman" w:hAnsi="Times New Roman"/>
          <w:sz w:val="26"/>
          <w:szCs w:val="26"/>
        </w:rPr>
        <w:t xml:space="preserve">услуги, исправлении допущенных опечаток и ошибок в выданных в результате предоставления </w:t>
      </w:r>
      <w:r w:rsidRPr="004F1644">
        <w:rPr>
          <w:rFonts w:ascii="Times New Roman" w:hAnsi="Times New Roman"/>
          <w:sz w:val="26"/>
          <w:szCs w:val="26"/>
        </w:rPr>
        <w:lastRenderedPageBreak/>
        <w:t>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4F1644">
        <w:rPr>
          <w:rFonts w:ascii="Times New Roman" w:hAnsi="Times New Roman"/>
          <w:sz w:val="26"/>
          <w:szCs w:val="26"/>
        </w:rPr>
        <w:br/>
        <w:t>(за исключением срока подачи запроса в МФЦ), в нарушении требований к помещениям, в которых предоставляется муниципальная услуга, к</w:t>
      </w:r>
      <w:proofErr w:type="gramEnd"/>
      <w:r w:rsidRPr="004F1644">
        <w:rPr>
          <w:rFonts w:ascii="Times New Roman" w:hAnsi="Times New Roman"/>
          <w:sz w:val="26"/>
          <w:szCs w:val="26"/>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F174F" w:rsidRPr="004F1644" w:rsidRDefault="006F174F" w:rsidP="006F174F">
      <w:pPr>
        <w:tabs>
          <w:tab w:val="left" w:pos="1134"/>
        </w:tabs>
        <w:spacing w:after="0" w:line="240" w:lineRule="auto"/>
        <w:ind w:firstLine="709"/>
        <w:jc w:val="both"/>
        <w:rPr>
          <w:rFonts w:ascii="Times New Roman" w:hAnsi="Times New Roman"/>
          <w:sz w:val="26"/>
          <w:szCs w:val="26"/>
        </w:rPr>
      </w:pPr>
      <w:r w:rsidRPr="004F1644">
        <w:rPr>
          <w:rFonts w:ascii="Times New Roman" w:hAnsi="Times New Roman"/>
          <w:sz w:val="26"/>
          <w:szCs w:val="26"/>
        </w:rPr>
        <w:t>4</w:t>
      </w:r>
      <w:r w:rsidR="00092113">
        <w:rPr>
          <w:rFonts w:ascii="Times New Roman" w:hAnsi="Times New Roman"/>
          <w:sz w:val="26"/>
          <w:szCs w:val="26"/>
        </w:rPr>
        <w:t>.5</w:t>
      </w:r>
      <w:r w:rsidRPr="004F1644">
        <w:rPr>
          <w:rFonts w:ascii="Times New Roman" w:hAnsi="Times New Roman"/>
          <w:sz w:val="26"/>
          <w:szCs w:val="26"/>
        </w:rPr>
        <w:t xml:space="preserve">. </w:t>
      </w:r>
      <w:proofErr w:type="gramStart"/>
      <w:r w:rsidRPr="004F1644">
        <w:rPr>
          <w:rFonts w:ascii="Times New Roman" w:hAnsi="Times New Roman"/>
          <w:sz w:val="26"/>
          <w:szCs w:val="26"/>
        </w:rPr>
        <w:t>Контроль за</w:t>
      </w:r>
      <w:proofErr w:type="gramEnd"/>
      <w:r w:rsidRPr="004F1644">
        <w:rPr>
          <w:rFonts w:ascii="Times New Roman" w:hAnsi="Times New Roman"/>
          <w:sz w:val="26"/>
          <w:szCs w:val="26"/>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sz w:val="26"/>
          <w:szCs w:val="26"/>
        </w:rPr>
        <w:t>У</w:t>
      </w:r>
      <w:r w:rsidRPr="004F1644">
        <w:rPr>
          <w:rFonts w:ascii="Times New Roman" w:hAnsi="Times New Roman"/>
          <w:sz w:val="26"/>
          <w:szCs w:val="26"/>
        </w:rPr>
        <w:t xml:space="preserve">полномоченного органа, в форме письменных и устных обращений в адрес </w:t>
      </w:r>
      <w:r>
        <w:rPr>
          <w:rFonts w:ascii="Times New Roman" w:hAnsi="Times New Roman"/>
          <w:spacing w:val="-3"/>
          <w:sz w:val="26"/>
          <w:szCs w:val="26"/>
        </w:rPr>
        <w:t xml:space="preserve">Администрации города Когалыма, </w:t>
      </w:r>
      <w:r w:rsidR="00092113">
        <w:rPr>
          <w:rFonts w:ascii="Times New Roman" w:hAnsi="Times New Roman"/>
          <w:spacing w:val="-3"/>
          <w:sz w:val="26"/>
          <w:szCs w:val="26"/>
        </w:rPr>
        <w:t>управления</w:t>
      </w:r>
      <w:r w:rsidRPr="004F1644">
        <w:rPr>
          <w:rFonts w:ascii="Times New Roman" w:hAnsi="Times New Roman"/>
          <w:spacing w:val="-3"/>
          <w:sz w:val="26"/>
          <w:szCs w:val="26"/>
        </w:rPr>
        <w:t>.</w:t>
      </w:r>
    </w:p>
    <w:p w:rsidR="006F174F" w:rsidRPr="004F1644" w:rsidRDefault="006F174F" w:rsidP="006F174F">
      <w:pPr>
        <w:autoSpaceDE w:val="0"/>
        <w:autoSpaceDN w:val="0"/>
        <w:adjustRightInd w:val="0"/>
        <w:spacing w:after="0" w:line="240" w:lineRule="auto"/>
        <w:jc w:val="center"/>
        <w:outlineLvl w:val="1"/>
        <w:rPr>
          <w:rFonts w:ascii="Times New Roman" w:hAnsi="Times New Roman"/>
          <w:sz w:val="26"/>
          <w:szCs w:val="26"/>
        </w:rPr>
      </w:pPr>
    </w:p>
    <w:p w:rsidR="006F174F" w:rsidRPr="000E67D8" w:rsidRDefault="006F174F" w:rsidP="006F174F">
      <w:pPr>
        <w:autoSpaceDE w:val="0"/>
        <w:autoSpaceDN w:val="0"/>
        <w:adjustRightInd w:val="0"/>
        <w:spacing w:after="0" w:line="240" w:lineRule="auto"/>
        <w:jc w:val="center"/>
        <w:outlineLvl w:val="1"/>
        <w:rPr>
          <w:rFonts w:ascii="Times New Roman" w:hAnsi="Times New Roman"/>
          <w:sz w:val="26"/>
          <w:szCs w:val="26"/>
        </w:rPr>
      </w:pPr>
      <w:r>
        <w:rPr>
          <w:rFonts w:ascii="Times New Roman" w:hAnsi="Times New Roman"/>
          <w:sz w:val="26"/>
          <w:szCs w:val="26"/>
        </w:rPr>
        <w:t>5</w:t>
      </w:r>
      <w:r w:rsidRPr="000E67D8">
        <w:rPr>
          <w:rFonts w:ascii="Times New Roman" w:hAnsi="Times New Roman"/>
          <w:sz w:val="26"/>
          <w:szCs w:val="26"/>
        </w:rPr>
        <w:t>. Досудебный (внесудебный) порядок обжалования решений</w:t>
      </w:r>
    </w:p>
    <w:p w:rsidR="006F174F" w:rsidRPr="000E67D8" w:rsidRDefault="006F174F" w:rsidP="006F174F">
      <w:pPr>
        <w:autoSpaceDE w:val="0"/>
        <w:autoSpaceDN w:val="0"/>
        <w:adjustRightInd w:val="0"/>
        <w:spacing w:after="0" w:line="240" w:lineRule="auto"/>
        <w:jc w:val="center"/>
        <w:rPr>
          <w:rFonts w:ascii="Times New Roman" w:hAnsi="Times New Roman"/>
          <w:sz w:val="26"/>
          <w:szCs w:val="26"/>
          <w:vertAlign w:val="superscript"/>
        </w:rPr>
      </w:pPr>
      <w:r w:rsidRPr="000E67D8">
        <w:rPr>
          <w:rFonts w:ascii="Times New Roman" w:hAnsi="Times New Roman"/>
          <w:sz w:val="26"/>
          <w:szCs w:val="26"/>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F174F" w:rsidRPr="004F1644" w:rsidRDefault="006F174F" w:rsidP="006F174F">
      <w:pPr>
        <w:autoSpaceDE w:val="0"/>
        <w:autoSpaceDN w:val="0"/>
        <w:adjustRightInd w:val="0"/>
        <w:spacing w:after="0" w:line="240" w:lineRule="auto"/>
        <w:ind w:firstLine="709"/>
        <w:jc w:val="both"/>
        <w:rPr>
          <w:rFonts w:ascii="Times New Roman" w:hAnsi="Times New Roman"/>
          <w:sz w:val="26"/>
          <w:szCs w:val="26"/>
        </w:rPr>
      </w:pPr>
    </w:p>
    <w:p w:rsidR="006F174F" w:rsidRPr="004F1644" w:rsidRDefault="00092113" w:rsidP="006F174F">
      <w:pPr>
        <w:spacing w:after="0" w:line="240" w:lineRule="auto"/>
        <w:ind w:firstLine="709"/>
        <w:jc w:val="both"/>
        <w:rPr>
          <w:rFonts w:ascii="Times New Roman" w:hAnsi="Times New Roman"/>
          <w:sz w:val="26"/>
          <w:szCs w:val="26"/>
        </w:rPr>
      </w:pPr>
      <w:r>
        <w:rPr>
          <w:rFonts w:ascii="Times New Roman" w:hAnsi="Times New Roman"/>
          <w:sz w:val="26"/>
          <w:szCs w:val="26"/>
        </w:rPr>
        <w:t>5.1.</w:t>
      </w:r>
      <w:r w:rsidR="006F174F" w:rsidRPr="004F1644">
        <w:rPr>
          <w:rFonts w:ascii="Times New Roman" w:hAnsi="Times New Roman"/>
          <w:sz w:val="26"/>
          <w:szCs w:val="26"/>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а также должностными лицами, муниципальными служащими.</w:t>
      </w:r>
    </w:p>
    <w:p w:rsidR="006F174F" w:rsidRPr="004F1644" w:rsidRDefault="00092113" w:rsidP="006F174F">
      <w:pPr>
        <w:spacing w:after="0" w:line="240" w:lineRule="auto"/>
        <w:ind w:firstLine="709"/>
        <w:jc w:val="both"/>
        <w:rPr>
          <w:rFonts w:ascii="Times New Roman" w:hAnsi="Times New Roman"/>
          <w:sz w:val="26"/>
          <w:szCs w:val="26"/>
        </w:rPr>
      </w:pPr>
      <w:r>
        <w:rPr>
          <w:rFonts w:ascii="Times New Roman" w:hAnsi="Times New Roman"/>
          <w:sz w:val="26"/>
          <w:szCs w:val="26"/>
        </w:rPr>
        <w:t>5.2.</w:t>
      </w:r>
      <w:r w:rsidR="006F174F" w:rsidRPr="004F1644">
        <w:rPr>
          <w:rFonts w:ascii="Times New Roman" w:hAnsi="Times New Roman"/>
          <w:sz w:val="26"/>
          <w:szCs w:val="26"/>
        </w:rPr>
        <w:t xml:space="preserve"> Предметом досудебного (внесудебного) обжалования могут являться действия (бездействия) </w:t>
      </w:r>
      <w:r>
        <w:rPr>
          <w:rFonts w:ascii="Times New Roman" w:hAnsi="Times New Roman"/>
          <w:sz w:val="26"/>
          <w:szCs w:val="26"/>
        </w:rPr>
        <w:t>управления</w:t>
      </w:r>
      <w:r w:rsidR="006F174F" w:rsidRPr="004F1644">
        <w:rPr>
          <w:rFonts w:ascii="Times New Roman" w:hAnsi="Times New Roman"/>
          <w:sz w:val="26"/>
          <w:szCs w:val="26"/>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нарушения срока регистрации запроса заявителя о предоставлении муниципальной услуги;</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нарушения срока предоставления муниципальной услуги;</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F1644">
        <w:rPr>
          <w:rFonts w:ascii="Times New Roman" w:hAnsi="Times New Roman"/>
          <w:sz w:val="26"/>
          <w:szCs w:val="26"/>
        </w:rPr>
        <w:lastRenderedPageBreak/>
        <w:t>нормативными правовыми актами Ханты-Мансийского автономного округа – Югры, муниципальными правовыми актами;</w:t>
      </w:r>
      <w:proofErr w:type="gramEnd"/>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174F" w:rsidRPr="004F1644" w:rsidRDefault="006F174F" w:rsidP="006F174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w:t>
      </w:r>
      <w:r w:rsidR="00092113">
        <w:rPr>
          <w:rFonts w:ascii="Times New Roman" w:hAnsi="Times New Roman"/>
          <w:sz w:val="26"/>
          <w:szCs w:val="26"/>
        </w:rPr>
        <w:t>.3</w:t>
      </w:r>
      <w:r w:rsidRPr="004F1644">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w:t>
      </w:r>
      <w:r w:rsidRPr="004F1644">
        <w:rPr>
          <w:rFonts w:ascii="Times New Roman" w:hAnsi="Times New Roman"/>
          <w:b/>
          <w:i/>
          <w:sz w:val="26"/>
          <w:szCs w:val="26"/>
        </w:rPr>
        <w:t xml:space="preserve"> </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sidR="00092113">
        <w:rPr>
          <w:rFonts w:ascii="Times New Roman" w:hAnsi="Times New Roman"/>
          <w:sz w:val="26"/>
          <w:szCs w:val="26"/>
        </w:rPr>
        <w:t>.4</w:t>
      </w:r>
      <w:r w:rsidRPr="004F1644">
        <w:rPr>
          <w:rFonts w:ascii="Times New Roman" w:hAnsi="Times New Roman"/>
          <w:sz w:val="26"/>
          <w:szCs w:val="26"/>
        </w:rPr>
        <w:t xml:space="preserve">. Жалоба на действия (бездействия), решения, принятые специалистом </w:t>
      </w:r>
      <w:r>
        <w:rPr>
          <w:rFonts w:ascii="Times New Roman" w:hAnsi="Times New Roman"/>
          <w:sz w:val="26"/>
          <w:szCs w:val="26"/>
        </w:rPr>
        <w:t>У</w:t>
      </w:r>
      <w:r w:rsidRPr="004F1644">
        <w:rPr>
          <w:rFonts w:ascii="Times New Roman" w:hAnsi="Times New Roman"/>
          <w:sz w:val="26"/>
          <w:szCs w:val="26"/>
        </w:rPr>
        <w:t xml:space="preserve">полномоченного органа, ответственного за предоставление муниципальной услуги рассматривается начальником </w:t>
      </w:r>
      <w:r w:rsidR="00092113">
        <w:rPr>
          <w:rFonts w:ascii="Times New Roman" w:hAnsi="Times New Roman"/>
          <w:sz w:val="26"/>
          <w:szCs w:val="26"/>
        </w:rPr>
        <w:t>управления</w:t>
      </w:r>
      <w:r w:rsidRPr="004F1644">
        <w:rPr>
          <w:rFonts w:ascii="Times New Roman" w:hAnsi="Times New Roman"/>
          <w:sz w:val="26"/>
          <w:szCs w:val="26"/>
        </w:rPr>
        <w:t>.</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на решения, принятые начальником </w:t>
      </w:r>
      <w:r w:rsidR="00092113">
        <w:rPr>
          <w:rFonts w:ascii="Times New Roman" w:hAnsi="Times New Roman"/>
          <w:sz w:val="26"/>
          <w:szCs w:val="26"/>
        </w:rPr>
        <w:t>управления</w:t>
      </w:r>
      <w:r w:rsidRPr="004F1644">
        <w:rPr>
          <w:rFonts w:ascii="Times New Roman" w:hAnsi="Times New Roman"/>
          <w:sz w:val="26"/>
          <w:szCs w:val="26"/>
        </w:rPr>
        <w:t>, рассматривается заместителем главы города Когалыма, курирующим соответствующую сферу деятельности.</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w:t>
      </w:r>
    </w:p>
    <w:p w:rsidR="006F174F" w:rsidRPr="004F1644" w:rsidRDefault="006F174F" w:rsidP="006F174F">
      <w:pPr>
        <w:widowControl w:val="0"/>
        <w:autoSpaceDE w:val="0"/>
        <w:autoSpaceDN w:val="0"/>
        <w:adjustRightInd w:val="0"/>
        <w:spacing w:after="0" w:line="240" w:lineRule="auto"/>
        <w:ind w:firstLine="540"/>
        <w:jc w:val="both"/>
        <w:rPr>
          <w:rFonts w:ascii="Times New Roman" w:hAnsi="Times New Roman"/>
          <w:sz w:val="26"/>
          <w:szCs w:val="26"/>
          <w:lang w:eastAsia="ru-RU"/>
        </w:rPr>
      </w:pPr>
      <w:r w:rsidRPr="004F1644">
        <w:rPr>
          <w:rFonts w:ascii="Times New Roman" w:eastAsia="Times New Roman" w:hAnsi="Times New Roman"/>
          <w:sz w:val="26"/>
          <w:szCs w:val="26"/>
          <w:lang w:eastAsia="ru-RU"/>
        </w:rPr>
        <w:t>5</w:t>
      </w:r>
      <w:r w:rsidR="00092113">
        <w:rPr>
          <w:rFonts w:ascii="Times New Roman" w:eastAsia="Times New Roman" w:hAnsi="Times New Roman"/>
          <w:sz w:val="26"/>
          <w:szCs w:val="26"/>
          <w:lang w:eastAsia="ru-RU"/>
        </w:rPr>
        <w:t>.5</w:t>
      </w:r>
      <w:r w:rsidRPr="004F1644">
        <w:rPr>
          <w:rFonts w:ascii="Times New Roman" w:eastAsia="Times New Roman" w:hAnsi="Times New Roman"/>
          <w:sz w:val="26"/>
          <w:szCs w:val="26"/>
          <w:lang w:eastAsia="ru-RU"/>
        </w:rPr>
        <w:t xml:space="preserve">. </w:t>
      </w:r>
      <w:proofErr w:type="gramStart"/>
      <w:r w:rsidRPr="004F1644">
        <w:rPr>
          <w:rFonts w:ascii="Times New Roman" w:hAnsi="Times New Roman"/>
          <w:sz w:val="26"/>
          <w:szCs w:val="26"/>
          <w:lang w:eastAsia="ru-RU"/>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4F1644">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4F1644">
        <w:rPr>
          <w:rFonts w:ascii="Times New Roman" w:hAnsi="Times New Roman"/>
          <w:iCs/>
          <w:sz w:val="26"/>
          <w:szCs w:val="26"/>
        </w:rPr>
        <w:t xml:space="preserve"> (</w:t>
      </w:r>
      <w:proofErr w:type="gramStart"/>
      <w:r w:rsidRPr="004F1644">
        <w:rPr>
          <w:rFonts w:ascii="Times New Roman" w:hAnsi="Times New Roman"/>
          <w:iCs/>
          <w:sz w:val="26"/>
          <w:szCs w:val="26"/>
          <w:lang w:val="en-US"/>
        </w:rPr>
        <w:t>do</w:t>
      </w:r>
      <w:r w:rsidRPr="004F1644">
        <w:rPr>
          <w:rFonts w:ascii="Times New Roman" w:hAnsi="Times New Roman"/>
          <w:iCs/>
          <w:sz w:val="26"/>
          <w:szCs w:val="26"/>
        </w:rPr>
        <w:t>.</w:t>
      </w:r>
      <w:proofErr w:type="spellStart"/>
      <w:r w:rsidRPr="004F1644">
        <w:rPr>
          <w:rFonts w:ascii="Times New Roman" w:hAnsi="Times New Roman"/>
          <w:iCs/>
          <w:sz w:val="26"/>
          <w:szCs w:val="26"/>
          <w:lang w:val="en-US"/>
        </w:rPr>
        <w:t>gosuslugi</w:t>
      </w:r>
      <w:proofErr w:type="spellEnd"/>
      <w:r w:rsidRPr="004F1644">
        <w:rPr>
          <w:rFonts w:ascii="Times New Roman" w:hAnsi="Times New Roman"/>
          <w:iCs/>
          <w:sz w:val="26"/>
          <w:szCs w:val="26"/>
        </w:rPr>
        <w:t>.</w:t>
      </w:r>
      <w:proofErr w:type="spellStart"/>
      <w:r w:rsidRPr="004F1644">
        <w:rPr>
          <w:rFonts w:ascii="Times New Roman" w:hAnsi="Times New Roman"/>
          <w:iCs/>
          <w:sz w:val="26"/>
          <w:szCs w:val="26"/>
          <w:lang w:val="en-US"/>
        </w:rPr>
        <w:t>ru</w:t>
      </w:r>
      <w:proofErr w:type="spellEnd"/>
      <w:r w:rsidRPr="004F1644">
        <w:rPr>
          <w:rFonts w:ascii="Times New Roman" w:hAnsi="Times New Roman"/>
          <w:iCs/>
          <w:sz w:val="26"/>
          <w:szCs w:val="26"/>
        </w:rPr>
        <w:t xml:space="preserve">) с использованием информационно-телекоммуникационной сети «Интернет», </w:t>
      </w:r>
      <w:r w:rsidRPr="004F1644">
        <w:rPr>
          <w:rFonts w:ascii="Times New Roman" w:hAnsi="Times New Roman"/>
          <w:sz w:val="26"/>
          <w:szCs w:val="26"/>
          <w:lang w:eastAsia="ru-RU"/>
        </w:rPr>
        <w:t>а также может быть принята при личном приеме заявителя.</w:t>
      </w:r>
      <w:proofErr w:type="gramEnd"/>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Время приема жалоб осуществляется в соответствии с графиком предоставления муниципальной услуги, указанным в пунктах 3, </w:t>
      </w:r>
      <w:r w:rsidRPr="00B04835">
        <w:rPr>
          <w:rFonts w:ascii="Times New Roman" w:hAnsi="Times New Roman"/>
          <w:sz w:val="26"/>
          <w:szCs w:val="26"/>
        </w:rPr>
        <w:t>4</w:t>
      </w:r>
      <w:r w:rsidRPr="00B04835">
        <w:rPr>
          <w:rFonts w:ascii="Times New Roman" w:hAnsi="Times New Roman"/>
          <w:i/>
          <w:sz w:val="26"/>
          <w:szCs w:val="26"/>
        </w:rPr>
        <w:t xml:space="preserve"> </w:t>
      </w:r>
      <w:r>
        <w:rPr>
          <w:rFonts w:ascii="Times New Roman" w:hAnsi="Times New Roman"/>
          <w:sz w:val="26"/>
          <w:szCs w:val="26"/>
        </w:rPr>
        <w:t>А</w:t>
      </w:r>
      <w:r w:rsidRPr="00B04835">
        <w:rPr>
          <w:rFonts w:ascii="Times New Roman" w:hAnsi="Times New Roman"/>
          <w:sz w:val="26"/>
          <w:szCs w:val="26"/>
        </w:rPr>
        <w:t>дминистративного</w:t>
      </w:r>
      <w:r w:rsidRPr="004F1644">
        <w:rPr>
          <w:rFonts w:ascii="Times New Roman" w:hAnsi="Times New Roman"/>
          <w:sz w:val="26"/>
          <w:szCs w:val="26"/>
        </w:rPr>
        <w:t xml:space="preserve"> регламента.</w:t>
      </w:r>
    </w:p>
    <w:p w:rsidR="006F174F" w:rsidRPr="004F1644" w:rsidRDefault="006F174F" w:rsidP="006F174F">
      <w:pPr>
        <w:widowControl w:val="0"/>
        <w:autoSpaceDE w:val="0"/>
        <w:autoSpaceDN w:val="0"/>
        <w:adjustRightInd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если жалоба подана заявителем в </w:t>
      </w:r>
      <w:r w:rsidR="00092113">
        <w:rPr>
          <w:rFonts w:ascii="Times New Roman" w:hAnsi="Times New Roman"/>
          <w:sz w:val="26"/>
          <w:szCs w:val="26"/>
        </w:rPr>
        <w:t>управление</w:t>
      </w:r>
      <w:r w:rsidRPr="004F1644">
        <w:rPr>
          <w:rFonts w:ascii="Times New Roman" w:hAnsi="Times New Roman"/>
          <w:sz w:val="26"/>
          <w:szCs w:val="26"/>
        </w:rPr>
        <w:t>,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Заявитель в жалобе указывает следующую информацию:</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наименование </w:t>
      </w:r>
      <w:r w:rsidR="00092113">
        <w:rPr>
          <w:rFonts w:ascii="Times New Roman" w:hAnsi="Times New Roman"/>
          <w:sz w:val="26"/>
          <w:szCs w:val="26"/>
        </w:rPr>
        <w:t>управления</w:t>
      </w:r>
      <w:r w:rsidRPr="004F1644">
        <w:rPr>
          <w:rFonts w:ascii="Times New Roman" w:hAnsi="Times New Roman"/>
          <w:sz w:val="26"/>
          <w:szCs w:val="26"/>
        </w:rPr>
        <w:t>, должностного лица уполномоченного органа либо муниципального служащего, решения и действия (бездействия) которых обжалуются;</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w:t>
      </w:r>
      <w:proofErr w:type="spellStart"/>
      <w:r w:rsidR="00092113">
        <w:rPr>
          <w:rFonts w:ascii="Times New Roman" w:hAnsi="Times New Roman"/>
          <w:sz w:val="26"/>
          <w:szCs w:val="26"/>
        </w:rPr>
        <w:t>упрвления</w:t>
      </w:r>
      <w:proofErr w:type="spellEnd"/>
      <w:r w:rsidRPr="004F1644">
        <w:rPr>
          <w:rFonts w:ascii="Times New Roman" w:hAnsi="Times New Roman"/>
          <w:sz w:val="26"/>
          <w:szCs w:val="26"/>
        </w:rPr>
        <w:t>, участвующего в предоставлении муниципальной услуги, либо муниципального служащего;</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доводы, на основании которых заявитель не согласен с решением и действием (бездействием) </w:t>
      </w:r>
      <w:r w:rsidR="00092113">
        <w:rPr>
          <w:rFonts w:ascii="Times New Roman" w:hAnsi="Times New Roman"/>
          <w:sz w:val="26"/>
          <w:szCs w:val="26"/>
        </w:rPr>
        <w:t>управления</w:t>
      </w:r>
      <w:r w:rsidRPr="004F1644">
        <w:rPr>
          <w:rFonts w:ascii="Times New Roman" w:hAnsi="Times New Roman"/>
          <w:sz w:val="26"/>
          <w:szCs w:val="26"/>
        </w:rPr>
        <w:t xml:space="preserve">, предоставляющего муниципальную услугу, должностного лица </w:t>
      </w:r>
      <w:r>
        <w:rPr>
          <w:rFonts w:ascii="Times New Roman" w:hAnsi="Times New Roman"/>
          <w:sz w:val="26"/>
          <w:szCs w:val="26"/>
        </w:rPr>
        <w:t>У</w:t>
      </w:r>
      <w:r w:rsidRPr="004F1644">
        <w:rPr>
          <w:rFonts w:ascii="Times New Roman" w:hAnsi="Times New Roman"/>
          <w:sz w:val="26"/>
          <w:szCs w:val="26"/>
        </w:rPr>
        <w:t>полномоченного органа,</w:t>
      </w:r>
      <w:r w:rsidRPr="004F1644">
        <w:rPr>
          <w:rFonts w:ascii="Times New Roman" w:hAnsi="Times New Roman"/>
          <w:spacing w:val="-3"/>
          <w:sz w:val="26"/>
          <w:szCs w:val="26"/>
        </w:rPr>
        <w:t xml:space="preserve"> </w:t>
      </w:r>
      <w:r w:rsidRPr="004F1644">
        <w:rPr>
          <w:rFonts w:ascii="Times New Roman" w:hAnsi="Times New Roman"/>
          <w:sz w:val="26"/>
          <w:szCs w:val="26"/>
        </w:rPr>
        <w:t>участвующего в предоставлении муниципальной услуги, либо муниципального служащего.</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Заявителем могут быть представлены документы (при наличии), подтверждающие доводы заявителя, либо их копии.</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sidR="00092113">
        <w:rPr>
          <w:rFonts w:ascii="Times New Roman" w:hAnsi="Times New Roman"/>
          <w:sz w:val="26"/>
          <w:szCs w:val="26"/>
        </w:rPr>
        <w:t>.6</w:t>
      </w:r>
      <w:r w:rsidRPr="004F1644">
        <w:rPr>
          <w:rFonts w:ascii="Times New Roman" w:hAnsi="Times New Roman"/>
          <w:sz w:val="26"/>
          <w:szCs w:val="26"/>
        </w:rPr>
        <w:t xml:space="preserve">.  Жалоба, поступившая в Администрацию города Когалыма, подлежит регистрации не позднее следующего рабочего дня со дня ее поступления. </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В случае подачи заявителем жалобы через МФЦ </w:t>
      </w:r>
      <w:proofErr w:type="gramStart"/>
      <w:r w:rsidRPr="004F1644">
        <w:rPr>
          <w:rFonts w:ascii="Times New Roman" w:hAnsi="Times New Roman"/>
          <w:sz w:val="26"/>
          <w:szCs w:val="26"/>
        </w:rPr>
        <w:t>последний</w:t>
      </w:r>
      <w:proofErr w:type="gramEnd"/>
      <w:r w:rsidRPr="004F1644">
        <w:rPr>
          <w:rFonts w:ascii="Times New Roman" w:hAnsi="Times New Roman"/>
          <w:sz w:val="26"/>
          <w:szCs w:val="26"/>
        </w:rPr>
        <w:t xml:space="preserve"> обеспечивает ее передачу в Администрацию города Когалыма в порядке и сроки, которые установлены соглашением о взаимодействии между МФЦ и </w:t>
      </w:r>
      <w:r w:rsidRPr="004F1644">
        <w:rPr>
          <w:rFonts w:ascii="Times New Roman" w:hAnsi="Times New Roman"/>
          <w:sz w:val="26"/>
          <w:szCs w:val="26"/>
        </w:rPr>
        <w:lastRenderedPageBreak/>
        <w:t>Администрацией города Когалыма (далее – соглашение о взаимодействии), но не позднее следующего рабочего дня со дня поступления жалобы.</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 xml:space="preserve">Жалоба на нарушение порядка предоставления муниципальной услуги МФЦ рассматривается </w:t>
      </w:r>
      <w:r>
        <w:rPr>
          <w:rFonts w:ascii="Times New Roman" w:hAnsi="Times New Roman"/>
          <w:sz w:val="26"/>
          <w:szCs w:val="26"/>
        </w:rPr>
        <w:t>У</w:t>
      </w:r>
      <w:r w:rsidRPr="004F1644">
        <w:rPr>
          <w:rFonts w:ascii="Times New Roman" w:hAnsi="Times New Roman"/>
          <w:sz w:val="26"/>
          <w:szCs w:val="26"/>
        </w:rPr>
        <w:t>полномоченным органом. При этом срок рассмотрения жалобы исчисляется со дня регистрации жалобы в Администрации города Когалыма.</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 xml:space="preserve">Жалоба, поступившая в </w:t>
      </w:r>
      <w:r w:rsidR="00092113">
        <w:rPr>
          <w:rFonts w:ascii="Times New Roman" w:hAnsi="Times New Roman"/>
          <w:sz w:val="26"/>
          <w:szCs w:val="26"/>
        </w:rPr>
        <w:t>управление</w:t>
      </w:r>
      <w:r w:rsidRPr="004F1644">
        <w:rPr>
          <w:rFonts w:ascii="Times New Roman" w:hAnsi="Times New Roman"/>
          <w:sz w:val="26"/>
          <w:szCs w:val="26"/>
        </w:rPr>
        <w:t xml:space="preserve">, подлежит рассмотрению в течение 15 рабочих дней со дня ее регистрации, а в случае обжалования отказа </w:t>
      </w:r>
      <w:r>
        <w:rPr>
          <w:rFonts w:ascii="Times New Roman" w:hAnsi="Times New Roman"/>
          <w:sz w:val="26"/>
          <w:szCs w:val="26"/>
        </w:rPr>
        <w:t>У</w:t>
      </w:r>
      <w:r w:rsidRPr="004F1644">
        <w:rPr>
          <w:rFonts w:ascii="Times New Roman" w:hAnsi="Times New Roman"/>
          <w:sz w:val="26"/>
          <w:szCs w:val="26"/>
        </w:rPr>
        <w:t xml:space="preserve">полномоченного органа, должностного лица </w:t>
      </w:r>
      <w:r w:rsidR="00092113">
        <w:rPr>
          <w:rFonts w:ascii="Times New Roman" w:hAnsi="Times New Roman"/>
          <w:sz w:val="26"/>
          <w:szCs w:val="26"/>
        </w:rPr>
        <w:t>управления</w:t>
      </w:r>
      <w:r w:rsidRPr="004F1644">
        <w:rPr>
          <w:rFonts w:ascii="Times New Roman" w:hAnsi="Times New Roman"/>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sidR="00092113">
        <w:rPr>
          <w:rFonts w:ascii="Times New Roman" w:hAnsi="Times New Roman"/>
          <w:sz w:val="26"/>
          <w:szCs w:val="26"/>
        </w:rPr>
        <w:t>.7</w:t>
      </w:r>
      <w:r w:rsidRPr="004F1644">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дается:</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Уполномоченный орган отказывает в удовлетворении жалобы в следующих случаях:</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Уполномоченный орган</w:t>
      </w:r>
      <w:r>
        <w:rPr>
          <w:rFonts w:ascii="Times New Roman" w:hAnsi="Times New Roman"/>
          <w:sz w:val="26"/>
          <w:szCs w:val="26"/>
        </w:rPr>
        <w:t xml:space="preserve"> </w:t>
      </w:r>
      <w:r w:rsidRPr="004F1644">
        <w:rPr>
          <w:rFonts w:ascii="Times New Roman" w:hAnsi="Times New Roman"/>
          <w:sz w:val="26"/>
          <w:szCs w:val="26"/>
        </w:rPr>
        <w:t>оставляет жалобу без ответа в следующих случаях:</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sidR="00104DBA">
        <w:rPr>
          <w:rFonts w:ascii="Times New Roman" w:hAnsi="Times New Roman"/>
          <w:sz w:val="26"/>
          <w:szCs w:val="26"/>
        </w:rPr>
        <w:t>.8</w:t>
      </w:r>
      <w:r w:rsidRPr="004F1644">
        <w:rPr>
          <w:rFonts w:ascii="Times New Roman" w:hAnsi="Times New Roman"/>
          <w:sz w:val="26"/>
          <w:szCs w:val="26"/>
        </w:rPr>
        <w:t xml:space="preserve">. </w:t>
      </w:r>
      <w:r w:rsidR="00104DBA">
        <w:rPr>
          <w:rFonts w:ascii="Times New Roman" w:hAnsi="Times New Roman"/>
          <w:sz w:val="26"/>
          <w:szCs w:val="26"/>
        </w:rPr>
        <w:t>Управление</w:t>
      </w:r>
      <w:r w:rsidRPr="004F1644">
        <w:rPr>
          <w:rFonts w:ascii="Times New Roman" w:hAnsi="Times New Roman"/>
          <w:sz w:val="26"/>
          <w:szCs w:val="26"/>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ответе по результатам рассмотрения жалобы указываются:</w:t>
      </w:r>
    </w:p>
    <w:p w:rsidR="006F174F" w:rsidRPr="004F1644" w:rsidRDefault="006F174F" w:rsidP="006F174F">
      <w:pPr>
        <w:spacing w:after="0" w:line="240" w:lineRule="auto"/>
        <w:ind w:firstLine="709"/>
        <w:jc w:val="both"/>
        <w:rPr>
          <w:rFonts w:ascii="Times New Roman" w:hAnsi="Times New Roman"/>
          <w:sz w:val="26"/>
          <w:szCs w:val="26"/>
        </w:rPr>
      </w:pPr>
      <w:proofErr w:type="gramStart"/>
      <w:r w:rsidRPr="004F1644">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lastRenderedPageBreak/>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фамилия, имя, отчество (при наличии) или наименование заявителя;</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основания для принятия решения по жалобе;</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принятое по жалобе решение;</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сведения о порядке обжалования принятого по жалобе решения.</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Ответ по результатам рассмотрения жалобы подписывается уполномоченным на рассмотрение жалобы должностным лицом.</w:t>
      </w:r>
    </w:p>
    <w:p w:rsidR="006F174F" w:rsidRPr="004F1644" w:rsidRDefault="006F174F" w:rsidP="006F174F">
      <w:pPr>
        <w:autoSpaceDE w:val="0"/>
        <w:autoSpaceDN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sidR="00104DBA">
        <w:rPr>
          <w:rFonts w:ascii="Times New Roman" w:hAnsi="Times New Roman"/>
          <w:sz w:val="26"/>
          <w:szCs w:val="26"/>
        </w:rPr>
        <w:t>.9</w:t>
      </w:r>
      <w:r w:rsidRPr="004F1644">
        <w:rPr>
          <w:rFonts w:ascii="Times New Roman" w:hAnsi="Times New Roman"/>
          <w:sz w:val="26"/>
          <w:szCs w:val="26"/>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sidR="00104DBA">
        <w:rPr>
          <w:rFonts w:ascii="Times New Roman" w:hAnsi="Times New Roman"/>
          <w:sz w:val="26"/>
          <w:szCs w:val="26"/>
        </w:rPr>
        <w:t>.10</w:t>
      </w:r>
      <w:r w:rsidRPr="004F1644">
        <w:rPr>
          <w:rFonts w:ascii="Times New Roman" w:hAnsi="Times New Roman"/>
          <w:sz w:val="26"/>
          <w:szCs w:val="26"/>
        </w:rPr>
        <w:t xml:space="preserve">.  В случае установления в ходе или по результатам </w:t>
      </w:r>
      <w:proofErr w:type="gramStart"/>
      <w:r w:rsidRPr="004F1644">
        <w:rPr>
          <w:rFonts w:ascii="Times New Roman" w:hAnsi="Times New Roman"/>
          <w:sz w:val="26"/>
          <w:szCs w:val="26"/>
        </w:rPr>
        <w:t>рассмотрения жалобы признаков состава административного правонарушения</w:t>
      </w:r>
      <w:proofErr w:type="gramEnd"/>
      <w:r w:rsidRPr="004F1644">
        <w:rPr>
          <w:rFonts w:ascii="Times New Roman" w:hAnsi="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6F174F" w:rsidRPr="004F1644" w:rsidRDefault="006F174F" w:rsidP="006F174F">
      <w:pPr>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sidR="00104DBA">
        <w:rPr>
          <w:rFonts w:ascii="Times New Roman" w:hAnsi="Times New Roman"/>
          <w:sz w:val="26"/>
          <w:szCs w:val="26"/>
        </w:rPr>
        <w:t>.11</w:t>
      </w:r>
      <w:r w:rsidRPr="004F1644">
        <w:rPr>
          <w:rFonts w:ascii="Times New Roman" w:hAnsi="Times New Roman"/>
          <w:sz w:val="26"/>
          <w:szCs w:val="26"/>
        </w:rPr>
        <w:t>. Заявитель имеет право на получение информации и документов, необходимых для обоснования и рассмотрения жалобы.</w:t>
      </w:r>
    </w:p>
    <w:p w:rsidR="006F174F" w:rsidRPr="004F1644" w:rsidRDefault="006F174F" w:rsidP="006F174F">
      <w:pPr>
        <w:autoSpaceDE w:val="0"/>
        <w:autoSpaceDN w:val="0"/>
        <w:adjustRightInd w:val="0"/>
        <w:spacing w:after="0" w:line="240" w:lineRule="auto"/>
        <w:ind w:firstLine="709"/>
        <w:jc w:val="both"/>
        <w:rPr>
          <w:rFonts w:ascii="Times New Roman" w:hAnsi="Times New Roman"/>
          <w:sz w:val="26"/>
          <w:szCs w:val="26"/>
        </w:rPr>
      </w:pPr>
      <w:r w:rsidRPr="004F1644">
        <w:rPr>
          <w:rFonts w:ascii="Times New Roman" w:hAnsi="Times New Roman"/>
          <w:sz w:val="26"/>
          <w:szCs w:val="26"/>
        </w:rPr>
        <w:t>5</w:t>
      </w:r>
      <w:r w:rsidR="00104DBA">
        <w:rPr>
          <w:rFonts w:ascii="Times New Roman" w:hAnsi="Times New Roman"/>
          <w:sz w:val="26"/>
          <w:szCs w:val="26"/>
        </w:rPr>
        <w:t>.12</w:t>
      </w:r>
      <w:r w:rsidRPr="004F1644">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F174F" w:rsidRPr="004F1644" w:rsidRDefault="006F174F" w:rsidP="006F174F">
      <w:pPr>
        <w:autoSpaceDE w:val="0"/>
        <w:autoSpaceDN w:val="0"/>
        <w:adjustRightInd w:val="0"/>
        <w:spacing w:after="0" w:line="240" w:lineRule="auto"/>
        <w:jc w:val="both"/>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6F174F" w:rsidRDefault="006F174F" w:rsidP="006F174F">
      <w:pPr>
        <w:autoSpaceDE w:val="0"/>
        <w:autoSpaceDN w:val="0"/>
        <w:adjustRightInd w:val="0"/>
        <w:spacing w:after="0" w:line="240" w:lineRule="auto"/>
        <w:jc w:val="right"/>
        <w:outlineLvl w:val="1"/>
        <w:rPr>
          <w:rFonts w:ascii="Times New Roman" w:hAnsi="Times New Roman"/>
          <w:sz w:val="26"/>
          <w:szCs w:val="26"/>
        </w:rPr>
      </w:pP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871BCD" w:rsidRDefault="00AF744B" w:rsidP="0049673A">
      <w:pPr>
        <w:autoSpaceDE w:val="0"/>
        <w:autoSpaceDN w:val="0"/>
        <w:adjustRightInd w:val="0"/>
        <w:spacing w:after="0" w:line="240" w:lineRule="auto"/>
        <w:rPr>
          <w:rFonts w:ascii="Times New Roman" w:hAnsi="Times New Roman"/>
          <w:sz w:val="26"/>
          <w:szCs w:val="26"/>
        </w:rPr>
      </w:pPr>
    </w:p>
    <w:p w:rsidR="00AF744B" w:rsidRPr="00104DBA" w:rsidRDefault="00104DBA" w:rsidP="0049673A">
      <w:pPr>
        <w:autoSpaceDE w:val="0"/>
        <w:autoSpaceDN w:val="0"/>
        <w:adjustRightInd w:val="0"/>
        <w:spacing w:after="0" w:line="240" w:lineRule="auto"/>
        <w:jc w:val="right"/>
        <w:outlineLvl w:val="1"/>
        <w:rPr>
          <w:rFonts w:ascii="Times New Roman" w:hAnsi="Times New Roman"/>
          <w:sz w:val="26"/>
          <w:szCs w:val="26"/>
        </w:rPr>
      </w:pPr>
      <w:r w:rsidRPr="00104DBA">
        <w:rPr>
          <w:rFonts w:ascii="Times New Roman" w:hAnsi="Times New Roman"/>
          <w:sz w:val="26"/>
          <w:szCs w:val="26"/>
        </w:rPr>
        <w:lastRenderedPageBreak/>
        <w:t>П</w:t>
      </w:r>
      <w:r w:rsidR="00AF744B" w:rsidRPr="00104DBA">
        <w:rPr>
          <w:rFonts w:ascii="Times New Roman" w:hAnsi="Times New Roman"/>
          <w:sz w:val="26"/>
          <w:szCs w:val="26"/>
        </w:rPr>
        <w:t>риложение 1</w:t>
      </w:r>
    </w:p>
    <w:p w:rsidR="00104DBA" w:rsidRDefault="00AF744B" w:rsidP="0049673A">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к административному регламенту</w:t>
      </w:r>
      <w:r w:rsidR="00104DBA" w:rsidRPr="00104DBA">
        <w:rPr>
          <w:rFonts w:ascii="Times New Roman" w:hAnsi="Times New Roman"/>
          <w:sz w:val="26"/>
          <w:szCs w:val="26"/>
        </w:rPr>
        <w:t xml:space="preserve"> </w:t>
      </w:r>
    </w:p>
    <w:p w:rsidR="00AF744B" w:rsidRPr="00104DBA" w:rsidRDefault="00AF744B" w:rsidP="0049673A">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предоставления муниципальной услуги</w:t>
      </w:r>
    </w:p>
    <w:p w:rsidR="00AF744B" w:rsidRPr="00104DBA" w:rsidRDefault="00AF744B" w:rsidP="001E556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 xml:space="preserve">«Постановка </w:t>
      </w:r>
      <w:r w:rsidR="001E5560">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04DBA">
        <w:rPr>
          <w:rFonts w:ascii="Times New Roman" w:hAnsi="Times New Roman"/>
          <w:sz w:val="26"/>
          <w:szCs w:val="26"/>
        </w:rPr>
        <w:t>»</w:t>
      </w:r>
    </w:p>
    <w:p w:rsidR="00AF744B" w:rsidRPr="00104DBA" w:rsidRDefault="00AF744B" w:rsidP="0049673A">
      <w:pPr>
        <w:autoSpaceDE w:val="0"/>
        <w:autoSpaceDN w:val="0"/>
        <w:adjustRightInd w:val="0"/>
        <w:spacing w:after="0" w:line="240" w:lineRule="auto"/>
        <w:rPr>
          <w:rFonts w:ascii="Times New Roman" w:hAnsi="Times New Roman"/>
          <w:sz w:val="26"/>
          <w:szCs w:val="26"/>
        </w:rPr>
      </w:pPr>
    </w:p>
    <w:p w:rsidR="00104DBA" w:rsidRPr="00104DBA" w:rsidRDefault="00104DBA" w:rsidP="00104DBA">
      <w:pPr>
        <w:pStyle w:val="Style4"/>
        <w:widowControl/>
        <w:spacing w:line="240" w:lineRule="auto"/>
        <w:rPr>
          <w:sz w:val="26"/>
          <w:szCs w:val="26"/>
        </w:rPr>
      </w:pPr>
    </w:p>
    <w:tbl>
      <w:tblPr>
        <w:tblW w:w="0" w:type="auto"/>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201"/>
        <w:gridCol w:w="201"/>
        <w:gridCol w:w="418"/>
        <w:gridCol w:w="1019"/>
        <w:gridCol w:w="886"/>
      </w:tblGrid>
      <w:tr w:rsidR="00104DBA" w:rsidRPr="00104DBA" w:rsidTr="00104DBA">
        <w:trPr>
          <w:trHeight w:val="307"/>
        </w:trPr>
        <w:tc>
          <w:tcPr>
            <w:tcW w:w="4641" w:type="dxa"/>
            <w:gridSpan w:val="6"/>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 xml:space="preserve">Главе города Когалыма </w:t>
            </w:r>
          </w:p>
          <w:p w:rsidR="00104DBA" w:rsidRPr="00104DBA" w:rsidRDefault="00104DBA" w:rsidP="00104DBA">
            <w:pPr>
              <w:spacing w:after="0"/>
              <w:jc w:val="both"/>
              <w:rPr>
                <w:rFonts w:ascii="Times New Roman" w:hAnsi="Times New Roman"/>
                <w:sz w:val="26"/>
                <w:szCs w:val="26"/>
              </w:rPr>
            </w:pPr>
            <w:r>
              <w:rPr>
                <w:rFonts w:ascii="Times New Roman" w:hAnsi="Times New Roman"/>
                <w:sz w:val="26"/>
                <w:szCs w:val="26"/>
              </w:rPr>
              <w:t>_________________________________</w:t>
            </w:r>
          </w:p>
        </w:tc>
      </w:tr>
      <w:tr w:rsidR="00104DBA" w:rsidRPr="00104DBA" w:rsidTr="00104DBA">
        <w:trPr>
          <w:trHeight w:val="93"/>
        </w:trPr>
        <w:tc>
          <w:tcPr>
            <w:tcW w:w="1916" w:type="dxa"/>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p>
        </w:tc>
        <w:tc>
          <w:tcPr>
            <w:tcW w:w="2725" w:type="dxa"/>
            <w:gridSpan w:val="5"/>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1916" w:type="dxa"/>
            <w:tcBorders>
              <w:top w:val="nil"/>
              <w:left w:val="nil"/>
              <w:bottom w:val="nil"/>
              <w:right w:val="nil"/>
            </w:tcBorders>
            <w:shd w:val="clear" w:color="auto" w:fill="auto"/>
          </w:tcPr>
          <w:p w:rsidR="00104DBA" w:rsidRPr="00104DBA" w:rsidRDefault="00104DBA" w:rsidP="00104DBA">
            <w:pPr>
              <w:spacing w:after="0"/>
              <w:rPr>
                <w:rFonts w:ascii="Times New Roman" w:hAnsi="Times New Roman"/>
                <w:sz w:val="26"/>
                <w:szCs w:val="26"/>
              </w:rPr>
            </w:pPr>
            <w:r w:rsidRPr="00104DBA">
              <w:rPr>
                <w:rFonts w:ascii="Times New Roman" w:hAnsi="Times New Roman"/>
                <w:sz w:val="26"/>
                <w:szCs w:val="26"/>
              </w:rPr>
              <w:t>от</w:t>
            </w:r>
          </w:p>
        </w:tc>
        <w:tc>
          <w:tcPr>
            <w:tcW w:w="2725" w:type="dxa"/>
            <w:gridSpan w:val="5"/>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4641" w:type="dxa"/>
            <w:gridSpan w:val="6"/>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107"/>
        </w:trPr>
        <w:tc>
          <w:tcPr>
            <w:tcW w:w="4641" w:type="dxa"/>
            <w:gridSpan w:val="6"/>
            <w:tcBorders>
              <w:top w:val="single" w:sz="4" w:space="0" w:color="auto"/>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4641" w:type="dxa"/>
            <w:gridSpan w:val="6"/>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proofErr w:type="gramStart"/>
            <w:r w:rsidRPr="00104DBA">
              <w:rPr>
                <w:rFonts w:ascii="Times New Roman" w:hAnsi="Times New Roman"/>
                <w:sz w:val="26"/>
                <w:szCs w:val="26"/>
              </w:rPr>
              <w:t>проживающего</w:t>
            </w:r>
            <w:proofErr w:type="gramEnd"/>
            <w:r w:rsidRPr="00104DBA">
              <w:rPr>
                <w:rFonts w:ascii="Times New Roman" w:hAnsi="Times New Roman"/>
                <w:sz w:val="26"/>
                <w:szCs w:val="26"/>
              </w:rPr>
              <w:t xml:space="preserve"> (ей) по адресу:</w:t>
            </w:r>
          </w:p>
        </w:tc>
      </w:tr>
      <w:tr w:rsidR="00104DBA" w:rsidRPr="00104DBA" w:rsidTr="00104DBA">
        <w:trPr>
          <w:trHeight w:val="307"/>
        </w:trPr>
        <w:tc>
          <w:tcPr>
            <w:tcW w:w="2117" w:type="dxa"/>
            <w:gridSpan w:val="2"/>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улица</w:t>
            </w:r>
          </w:p>
        </w:tc>
        <w:tc>
          <w:tcPr>
            <w:tcW w:w="2524" w:type="dxa"/>
            <w:gridSpan w:val="4"/>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2117" w:type="dxa"/>
            <w:gridSpan w:val="2"/>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дом</w:t>
            </w:r>
          </w:p>
        </w:tc>
        <w:tc>
          <w:tcPr>
            <w:tcW w:w="619" w:type="dxa"/>
            <w:gridSpan w:val="2"/>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c>
          <w:tcPr>
            <w:tcW w:w="1019" w:type="dxa"/>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 кв.</w:t>
            </w:r>
          </w:p>
        </w:tc>
        <w:tc>
          <w:tcPr>
            <w:tcW w:w="886" w:type="dxa"/>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2318" w:type="dxa"/>
            <w:gridSpan w:val="3"/>
            <w:tcBorders>
              <w:top w:val="nil"/>
              <w:left w:val="nil"/>
              <w:bottom w:val="nil"/>
              <w:right w:val="nil"/>
            </w:tcBorders>
            <w:shd w:val="clear" w:color="auto" w:fill="auto"/>
          </w:tcPr>
          <w:p w:rsidR="00104DBA" w:rsidRPr="00104DBA" w:rsidRDefault="00104DBA" w:rsidP="00104DBA">
            <w:pPr>
              <w:spacing w:after="0"/>
              <w:jc w:val="both"/>
              <w:rPr>
                <w:rFonts w:ascii="Times New Roman" w:hAnsi="Times New Roman"/>
                <w:sz w:val="26"/>
                <w:szCs w:val="26"/>
              </w:rPr>
            </w:pPr>
            <w:r w:rsidRPr="00104DBA">
              <w:rPr>
                <w:rFonts w:ascii="Times New Roman" w:hAnsi="Times New Roman"/>
                <w:sz w:val="26"/>
                <w:szCs w:val="26"/>
              </w:rPr>
              <w:t>телефон</w:t>
            </w:r>
          </w:p>
        </w:tc>
        <w:tc>
          <w:tcPr>
            <w:tcW w:w="2323" w:type="dxa"/>
            <w:gridSpan w:val="3"/>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r w:rsidR="00104DBA" w:rsidRPr="00104DBA" w:rsidTr="00104DBA">
        <w:trPr>
          <w:trHeight w:val="307"/>
        </w:trPr>
        <w:tc>
          <w:tcPr>
            <w:tcW w:w="4641" w:type="dxa"/>
            <w:gridSpan w:val="6"/>
            <w:tcBorders>
              <w:top w:val="nil"/>
              <w:left w:val="nil"/>
              <w:bottom w:val="single" w:sz="4" w:space="0" w:color="auto"/>
              <w:right w:val="nil"/>
            </w:tcBorders>
            <w:shd w:val="clear" w:color="auto" w:fill="auto"/>
          </w:tcPr>
          <w:p w:rsidR="00104DBA" w:rsidRPr="00104DBA" w:rsidRDefault="00104DBA" w:rsidP="00104DBA">
            <w:pPr>
              <w:spacing w:after="0"/>
              <w:jc w:val="both"/>
              <w:rPr>
                <w:rFonts w:ascii="Times New Roman" w:hAnsi="Times New Roman"/>
                <w:sz w:val="26"/>
                <w:szCs w:val="26"/>
              </w:rPr>
            </w:pPr>
          </w:p>
        </w:tc>
      </w:tr>
    </w:tbl>
    <w:p w:rsidR="00104DBA" w:rsidRDefault="00104DBA" w:rsidP="00104DBA">
      <w:pPr>
        <w:pStyle w:val="Style4"/>
        <w:widowControl/>
        <w:spacing w:line="240" w:lineRule="auto"/>
        <w:rPr>
          <w:sz w:val="26"/>
          <w:szCs w:val="26"/>
        </w:rPr>
      </w:pPr>
    </w:p>
    <w:p w:rsidR="00104DBA" w:rsidRPr="00C87F95" w:rsidRDefault="00104DBA" w:rsidP="00104DBA">
      <w:pPr>
        <w:pStyle w:val="Style4"/>
        <w:widowControl/>
        <w:spacing w:line="240" w:lineRule="auto"/>
        <w:rPr>
          <w:sz w:val="26"/>
          <w:szCs w:val="26"/>
        </w:rPr>
      </w:pPr>
    </w:p>
    <w:p w:rsidR="00104DBA" w:rsidRPr="00C87F95" w:rsidRDefault="00104DBA" w:rsidP="00104DBA">
      <w:pPr>
        <w:pStyle w:val="Style4"/>
        <w:widowControl/>
        <w:spacing w:line="240" w:lineRule="auto"/>
        <w:jc w:val="center"/>
        <w:rPr>
          <w:rStyle w:val="FontStyle19"/>
          <w:sz w:val="26"/>
          <w:szCs w:val="26"/>
        </w:rPr>
      </w:pPr>
      <w:r w:rsidRPr="00C87F95">
        <w:rPr>
          <w:rStyle w:val="FontStyle19"/>
          <w:sz w:val="26"/>
          <w:szCs w:val="26"/>
        </w:rPr>
        <w:t>Заявление</w:t>
      </w:r>
    </w:p>
    <w:p w:rsidR="00104DBA" w:rsidRPr="00C87F95" w:rsidRDefault="00104DBA" w:rsidP="00104DBA">
      <w:pPr>
        <w:pStyle w:val="Style4"/>
        <w:widowControl/>
        <w:spacing w:line="240" w:lineRule="auto"/>
        <w:rPr>
          <w:sz w:val="26"/>
          <w:szCs w:val="26"/>
        </w:rPr>
      </w:pPr>
    </w:p>
    <w:p w:rsidR="00104DBA" w:rsidRPr="00C87F95" w:rsidRDefault="00104DBA" w:rsidP="00104DBA">
      <w:pPr>
        <w:pStyle w:val="Style4"/>
        <w:widowControl/>
        <w:tabs>
          <w:tab w:val="left" w:leader="underscore" w:pos="2835"/>
        </w:tabs>
        <w:spacing w:line="240" w:lineRule="auto"/>
        <w:ind w:firstLine="709"/>
        <w:rPr>
          <w:rStyle w:val="FontStyle19"/>
          <w:sz w:val="26"/>
          <w:szCs w:val="26"/>
        </w:rPr>
      </w:pPr>
      <w:r w:rsidRPr="00C87F95">
        <w:rPr>
          <w:rStyle w:val="FontStyle19"/>
          <w:sz w:val="26"/>
          <w:szCs w:val="26"/>
        </w:rPr>
        <w:t>Прошу</w:t>
      </w:r>
      <w:r w:rsidR="00B91ECC">
        <w:rPr>
          <w:rStyle w:val="FontStyle19"/>
          <w:sz w:val="26"/>
          <w:szCs w:val="26"/>
        </w:rPr>
        <w:t xml:space="preserve"> </w:t>
      </w:r>
      <w:r w:rsidRPr="00C87F95">
        <w:rPr>
          <w:rStyle w:val="FontStyle19"/>
          <w:sz w:val="26"/>
          <w:szCs w:val="26"/>
        </w:rPr>
        <w:t>принять меня,___________</w:t>
      </w:r>
      <w:r w:rsidR="00B91ECC">
        <w:rPr>
          <w:rStyle w:val="FontStyle19"/>
          <w:sz w:val="26"/>
          <w:szCs w:val="26"/>
        </w:rPr>
        <w:t>____________________________</w:t>
      </w:r>
    </w:p>
    <w:p w:rsidR="00104DBA" w:rsidRPr="00C87F95" w:rsidRDefault="00104DBA" w:rsidP="00104DBA">
      <w:pPr>
        <w:pStyle w:val="Style4"/>
        <w:widowControl/>
        <w:tabs>
          <w:tab w:val="left" w:leader="underscore" w:pos="2835"/>
        </w:tabs>
        <w:spacing w:line="240" w:lineRule="auto"/>
        <w:rPr>
          <w:rStyle w:val="FontStyle19"/>
          <w:sz w:val="26"/>
          <w:szCs w:val="26"/>
        </w:rPr>
      </w:pPr>
      <w:r w:rsidRPr="00C87F95">
        <w:rPr>
          <w:rStyle w:val="FontStyle19"/>
          <w:sz w:val="26"/>
          <w:szCs w:val="26"/>
        </w:rPr>
        <w:t>_________________________________</w:t>
      </w:r>
      <w:r w:rsidR="00B91ECC">
        <w:rPr>
          <w:rStyle w:val="FontStyle19"/>
          <w:sz w:val="26"/>
          <w:szCs w:val="26"/>
        </w:rPr>
        <w:t>_____________________________</w:t>
      </w:r>
    </w:p>
    <w:p w:rsidR="00104DBA" w:rsidRPr="00C87F95" w:rsidRDefault="00104DBA" w:rsidP="00104DBA">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sidR="00B91ECC">
        <w:rPr>
          <w:rStyle w:val="FontStyle19"/>
          <w:sz w:val="26"/>
          <w:szCs w:val="26"/>
        </w:rPr>
        <w:t xml:space="preserve"> </w:t>
      </w:r>
      <w:r w:rsidRPr="00C87F95">
        <w:rPr>
          <w:rStyle w:val="FontStyle19"/>
          <w:sz w:val="26"/>
          <w:szCs w:val="26"/>
        </w:rPr>
        <w:t>_________номер</w:t>
      </w:r>
      <w:r w:rsidR="00B91ECC">
        <w:rPr>
          <w:rStyle w:val="FontStyle19"/>
          <w:sz w:val="26"/>
          <w:szCs w:val="26"/>
        </w:rPr>
        <w:t xml:space="preserve"> </w:t>
      </w:r>
      <w:r w:rsidRPr="00C87F95">
        <w:rPr>
          <w:rStyle w:val="FontStyle19"/>
          <w:sz w:val="26"/>
          <w:szCs w:val="26"/>
        </w:rPr>
        <w:t>________</w:t>
      </w:r>
      <w:r w:rsidR="00B91ECC">
        <w:rPr>
          <w:rStyle w:val="FontStyle19"/>
          <w:sz w:val="26"/>
          <w:szCs w:val="26"/>
        </w:rPr>
        <w:t>____, выданный_____________</w:t>
      </w:r>
    </w:p>
    <w:p w:rsidR="00104DBA" w:rsidRPr="00C87F95" w:rsidRDefault="00104DBA" w:rsidP="00104DBA">
      <w:pPr>
        <w:pStyle w:val="Style4"/>
        <w:widowControl/>
        <w:spacing w:line="240" w:lineRule="auto"/>
        <w:rPr>
          <w:sz w:val="26"/>
          <w:szCs w:val="26"/>
        </w:rPr>
      </w:pPr>
      <w:r w:rsidRPr="00C87F95">
        <w:rPr>
          <w:sz w:val="26"/>
          <w:szCs w:val="26"/>
        </w:rPr>
        <w:t>_________________________________</w:t>
      </w:r>
      <w:r w:rsidR="00B91ECC">
        <w:rPr>
          <w:sz w:val="26"/>
          <w:szCs w:val="26"/>
        </w:rPr>
        <w:t>________________________________</w:t>
      </w:r>
    </w:p>
    <w:p w:rsidR="00104DBA" w:rsidRPr="00C87F95" w:rsidRDefault="00104DBA" w:rsidP="00104DBA">
      <w:pPr>
        <w:pStyle w:val="Style4"/>
        <w:widowControl/>
        <w:tabs>
          <w:tab w:val="left" w:leader="underscore" w:pos="485"/>
          <w:tab w:val="left" w:leader="underscore" w:pos="2030"/>
        </w:tabs>
        <w:spacing w:line="240" w:lineRule="auto"/>
        <w:rPr>
          <w:rStyle w:val="FontStyle19"/>
          <w:sz w:val="26"/>
          <w:szCs w:val="26"/>
        </w:rPr>
      </w:pPr>
      <w:r w:rsidRPr="00C87F95">
        <w:rPr>
          <w:rStyle w:val="FontStyle19"/>
          <w:sz w:val="26"/>
          <w:szCs w:val="26"/>
        </w:rPr>
        <w:t>«____»____________г.</w:t>
      </w:r>
      <w:r w:rsidR="00B91ECC">
        <w:rPr>
          <w:rStyle w:val="FontStyle19"/>
          <w:sz w:val="26"/>
          <w:szCs w:val="26"/>
        </w:rPr>
        <w:t>,  СН</w:t>
      </w:r>
      <w:bookmarkStart w:id="14" w:name="_GoBack"/>
      <w:bookmarkEnd w:id="14"/>
      <w:r w:rsidR="00B91ECC">
        <w:rPr>
          <w:rStyle w:val="FontStyle19"/>
          <w:sz w:val="26"/>
          <w:szCs w:val="26"/>
        </w:rPr>
        <w:t xml:space="preserve">ИЛС _________________ </w:t>
      </w:r>
      <w:r w:rsidRPr="00C87F95">
        <w:rPr>
          <w:rStyle w:val="FontStyle19"/>
          <w:sz w:val="26"/>
          <w:szCs w:val="26"/>
        </w:rPr>
        <w:t>на учет для предоставления бесплатно в собственность земельного участка для индивидуального жилищного строительства.</w:t>
      </w:r>
    </w:p>
    <w:p w:rsidR="00104DBA" w:rsidRPr="00C87F95" w:rsidRDefault="00104DBA" w:rsidP="00104DBA">
      <w:pPr>
        <w:pStyle w:val="Style4"/>
        <w:widowControl/>
        <w:spacing w:line="240" w:lineRule="auto"/>
        <w:ind w:firstLine="709"/>
        <w:rPr>
          <w:rStyle w:val="FontStyle19"/>
          <w:sz w:val="26"/>
          <w:szCs w:val="26"/>
        </w:rPr>
      </w:pPr>
      <w:r w:rsidRPr="00C87F95">
        <w:rPr>
          <w:rStyle w:val="FontStyle19"/>
          <w:sz w:val="26"/>
          <w:szCs w:val="26"/>
        </w:rPr>
        <w:t xml:space="preserve">В соответствии со ст. 7.4 Закона Ханты-Мансийского автономного округа - Югры «О регулировании отдельных жилищных отношений </w:t>
      </w:r>
      <w:proofErr w:type="gramStart"/>
      <w:r w:rsidRPr="00C87F95">
        <w:rPr>
          <w:rStyle w:val="FontStyle19"/>
          <w:sz w:val="26"/>
          <w:szCs w:val="26"/>
        </w:rPr>
        <w:t>в</w:t>
      </w:r>
      <w:proofErr w:type="gramEnd"/>
      <w:r w:rsidRPr="00C87F95">
        <w:rPr>
          <w:rStyle w:val="FontStyle19"/>
          <w:sz w:val="26"/>
          <w:szCs w:val="26"/>
        </w:rPr>
        <w:t xml:space="preserve"> </w:t>
      </w:r>
      <w:proofErr w:type="gramStart"/>
      <w:r w:rsidRPr="00C87F95">
        <w:rPr>
          <w:rStyle w:val="FontStyle19"/>
          <w:sz w:val="26"/>
          <w:szCs w:val="26"/>
        </w:rPr>
        <w:t>Ханты-Мансийском</w:t>
      </w:r>
      <w:proofErr w:type="gramEnd"/>
      <w:r w:rsidRPr="00C87F95">
        <w:rPr>
          <w:rStyle w:val="FontStyle19"/>
          <w:sz w:val="26"/>
          <w:szCs w:val="26"/>
        </w:rPr>
        <w:t xml:space="preserve"> автономном округе – Югре» отношусь к категории </w:t>
      </w:r>
      <w:r>
        <w:rPr>
          <w:rStyle w:val="FontStyle19"/>
          <w:sz w:val="26"/>
          <w:szCs w:val="26"/>
        </w:rPr>
        <w:t>_______________________________________</w:t>
      </w:r>
      <w:r w:rsidRPr="00C87F95">
        <w:rPr>
          <w:rStyle w:val="FontStyle19"/>
          <w:sz w:val="26"/>
          <w:szCs w:val="26"/>
        </w:rPr>
        <w:t xml:space="preserve">и состою (не состою) </w:t>
      </w:r>
      <w:r w:rsidR="00B91ECC">
        <w:rPr>
          <w:rStyle w:val="FontStyle19"/>
          <w:sz w:val="26"/>
          <w:szCs w:val="26"/>
        </w:rPr>
        <w:t xml:space="preserve">на учете в целях однократного бесплатного предоставления земельного участка под индивидуальное жилищное строительство с </w:t>
      </w:r>
      <w:r w:rsidRPr="00C87F95">
        <w:rPr>
          <w:rStyle w:val="FontStyle19"/>
          <w:sz w:val="26"/>
          <w:szCs w:val="26"/>
        </w:rPr>
        <w:t>«___»_____________20___</w:t>
      </w:r>
      <w:r w:rsidRPr="00C87F95">
        <w:rPr>
          <w:rStyle w:val="FontStyle20"/>
          <w:b w:val="0"/>
          <w:bCs/>
          <w:sz w:val="26"/>
          <w:szCs w:val="26"/>
        </w:rPr>
        <w:t>г</w:t>
      </w:r>
      <w:r w:rsidR="00B91ECC">
        <w:rPr>
          <w:rStyle w:val="FontStyle20"/>
          <w:b w:val="0"/>
          <w:bCs/>
          <w:sz w:val="26"/>
          <w:szCs w:val="26"/>
        </w:rPr>
        <w:t>.</w:t>
      </w:r>
    </w:p>
    <w:p w:rsidR="00104DBA" w:rsidRDefault="00104DBA" w:rsidP="00104DBA">
      <w:pPr>
        <w:pStyle w:val="Style4"/>
        <w:widowControl/>
        <w:spacing w:line="240" w:lineRule="auto"/>
        <w:ind w:firstLine="709"/>
        <w:rPr>
          <w:rStyle w:val="FontStyle19"/>
          <w:sz w:val="26"/>
          <w:szCs w:val="26"/>
        </w:rPr>
      </w:pPr>
      <w:proofErr w:type="gramStart"/>
      <w:r w:rsidRPr="00C87F95">
        <w:rPr>
          <w:rStyle w:val="FontStyle19"/>
          <w:sz w:val="26"/>
          <w:szCs w:val="26"/>
        </w:rPr>
        <w:t xml:space="preserve">В настоящее время я и члены моей семьи жилых помещений на праве собственности на территории </w:t>
      </w:r>
      <w:r>
        <w:rPr>
          <w:rStyle w:val="FontStyle19"/>
          <w:sz w:val="26"/>
          <w:szCs w:val="26"/>
        </w:rPr>
        <w:t>Российской Федерации</w:t>
      </w:r>
      <w:r w:rsidRPr="00C87F95">
        <w:rPr>
          <w:rStyle w:val="FontStyle19"/>
          <w:sz w:val="26"/>
          <w:szCs w:val="26"/>
        </w:rPr>
        <w:t xml:space="preserve"> не имеем (при наличии указать адрес и площадь жилого помещения, реквизиты правоустанавливающего документа), сделки по отчуждению жилых помещений за предыдущие пять лет я и члены моей семьи не совершали (в случае совершения указать адрес отчужденного жилого помещения, реквизиты документа)</w:t>
      </w:r>
      <w:r>
        <w:rPr>
          <w:rStyle w:val="FontStyle19"/>
          <w:sz w:val="26"/>
          <w:szCs w:val="26"/>
        </w:rPr>
        <w:t>_____________________________</w:t>
      </w:r>
      <w:r w:rsidR="00B91ECC">
        <w:rPr>
          <w:rStyle w:val="FontStyle19"/>
          <w:sz w:val="26"/>
          <w:szCs w:val="26"/>
        </w:rPr>
        <w:t>_____________</w:t>
      </w:r>
      <w:proofErr w:type="gramEnd"/>
    </w:p>
    <w:p w:rsidR="00104DBA" w:rsidRPr="00C87F95" w:rsidRDefault="00104DBA" w:rsidP="00104DBA">
      <w:pPr>
        <w:pStyle w:val="Style4"/>
        <w:widowControl/>
        <w:spacing w:line="240" w:lineRule="auto"/>
        <w:rPr>
          <w:rStyle w:val="FontStyle19"/>
          <w:sz w:val="26"/>
          <w:szCs w:val="26"/>
        </w:rPr>
      </w:pPr>
      <w:r>
        <w:rPr>
          <w:rStyle w:val="FontStyle19"/>
          <w:sz w:val="26"/>
          <w:szCs w:val="26"/>
        </w:rPr>
        <w:t>___________________________________________________________________________________________________________________________</w:t>
      </w:r>
      <w:r w:rsidR="00B91ECC">
        <w:rPr>
          <w:rStyle w:val="FontStyle19"/>
          <w:sz w:val="26"/>
          <w:szCs w:val="26"/>
        </w:rPr>
        <w:t>.</w:t>
      </w:r>
    </w:p>
    <w:p w:rsidR="00104DBA" w:rsidRPr="00C87F95" w:rsidRDefault="00104DBA" w:rsidP="00104DBA">
      <w:pPr>
        <w:pStyle w:val="Style9"/>
        <w:widowControl/>
        <w:spacing w:line="240" w:lineRule="auto"/>
        <w:ind w:firstLine="709"/>
        <w:jc w:val="both"/>
        <w:rPr>
          <w:rStyle w:val="FontStyle19"/>
          <w:sz w:val="26"/>
          <w:szCs w:val="26"/>
        </w:rPr>
      </w:pPr>
      <w:r w:rsidRPr="00C87F95">
        <w:rPr>
          <w:rStyle w:val="FontStyle19"/>
          <w:sz w:val="26"/>
          <w:szCs w:val="26"/>
        </w:rPr>
        <w:t>Состав семьи:</w:t>
      </w:r>
    </w:p>
    <w:p w:rsidR="00104DBA" w:rsidRPr="00C87F95" w:rsidRDefault="00104DBA" w:rsidP="00104DBA">
      <w:pPr>
        <w:pStyle w:val="Style9"/>
        <w:widowControl/>
        <w:tabs>
          <w:tab w:val="left" w:leader="underscore" w:pos="9302"/>
        </w:tabs>
        <w:spacing w:line="240" w:lineRule="auto"/>
        <w:ind w:left="708" w:firstLine="0"/>
        <w:jc w:val="both"/>
        <w:rPr>
          <w:rStyle w:val="FontStyle19"/>
          <w:sz w:val="26"/>
          <w:szCs w:val="26"/>
        </w:rPr>
      </w:pPr>
      <w:r w:rsidRPr="00C87F95">
        <w:rPr>
          <w:rStyle w:val="FontStyle19"/>
          <w:sz w:val="26"/>
          <w:szCs w:val="26"/>
        </w:rPr>
        <w:lastRenderedPageBreak/>
        <w:t>Супруг (супруга)______________________________________________</w:t>
      </w:r>
      <w:r w:rsidR="00B91ECC">
        <w:rPr>
          <w:rStyle w:val="FontStyle19"/>
          <w:sz w:val="26"/>
          <w:szCs w:val="26"/>
        </w:rPr>
        <w:t>__</w:t>
      </w:r>
    </w:p>
    <w:p w:rsidR="00104DBA" w:rsidRPr="00C87F95" w:rsidRDefault="00104DBA" w:rsidP="00104DBA">
      <w:pPr>
        <w:pStyle w:val="Style4"/>
        <w:widowControl/>
        <w:spacing w:line="240" w:lineRule="auto"/>
        <w:ind w:left="2268"/>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B91ECC"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r w:rsidRPr="00C87F95">
        <w:rPr>
          <w:rStyle w:val="FontStyle19"/>
          <w:sz w:val="26"/>
          <w:szCs w:val="26"/>
        </w:rPr>
        <w:t>_________номер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B91ECC" w:rsidRPr="00C87F95" w:rsidRDefault="00B91ECC" w:rsidP="00B91ECC">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B91ECC" w:rsidRDefault="00B91ECC" w:rsidP="00B91ECC">
      <w:pPr>
        <w:pStyle w:val="Style9"/>
        <w:widowControl/>
        <w:spacing w:line="240" w:lineRule="auto"/>
        <w:ind w:firstLine="0"/>
        <w:jc w:val="both"/>
        <w:rPr>
          <w:rStyle w:val="FontStyle19"/>
          <w:sz w:val="26"/>
          <w:szCs w:val="26"/>
        </w:rPr>
      </w:pPr>
      <w:r w:rsidRPr="00C87F95">
        <w:rPr>
          <w:rStyle w:val="FontStyle19"/>
          <w:sz w:val="26"/>
          <w:szCs w:val="26"/>
        </w:rPr>
        <w:t>«____»____________г.</w:t>
      </w:r>
      <w:r>
        <w:rPr>
          <w:rStyle w:val="FontStyle19"/>
          <w:sz w:val="26"/>
          <w:szCs w:val="26"/>
        </w:rPr>
        <w:t xml:space="preserve">,  СНИЛС _________________ </w:t>
      </w:r>
    </w:p>
    <w:p w:rsidR="00104DBA" w:rsidRPr="00C87F95" w:rsidRDefault="00104DBA" w:rsidP="00B91ECC">
      <w:pPr>
        <w:pStyle w:val="Style9"/>
        <w:widowControl/>
        <w:spacing w:line="240" w:lineRule="auto"/>
        <w:ind w:firstLine="0"/>
        <w:jc w:val="both"/>
        <w:rPr>
          <w:sz w:val="26"/>
          <w:szCs w:val="26"/>
        </w:rPr>
      </w:pPr>
      <w:r w:rsidRPr="00C87F95">
        <w:rPr>
          <w:rStyle w:val="FontStyle19"/>
          <w:sz w:val="26"/>
          <w:szCs w:val="26"/>
        </w:rPr>
        <w:t>проживает по адресу:________</w:t>
      </w:r>
      <w:r w:rsidRPr="00C87F95">
        <w:rPr>
          <w:sz w:val="26"/>
          <w:szCs w:val="26"/>
        </w:rPr>
        <w:t>_________________________</w:t>
      </w:r>
      <w:r w:rsidR="00B91ECC">
        <w:rPr>
          <w:sz w:val="26"/>
          <w:szCs w:val="26"/>
        </w:rPr>
        <w:t>_____________.</w:t>
      </w:r>
    </w:p>
    <w:p w:rsidR="00104DBA" w:rsidRPr="00C87F95" w:rsidRDefault="00104DBA" w:rsidP="00104DBA">
      <w:pPr>
        <w:pStyle w:val="Style9"/>
        <w:widowControl/>
        <w:spacing w:line="240" w:lineRule="auto"/>
        <w:ind w:firstLine="708"/>
        <w:jc w:val="both"/>
        <w:rPr>
          <w:rStyle w:val="FontStyle19"/>
          <w:sz w:val="26"/>
          <w:szCs w:val="26"/>
        </w:rPr>
      </w:pPr>
    </w:p>
    <w:p w:rsidR="00B91ECC" w:rsidRDefault="00104DBA" w:rsidP="00104DBA">
      <w:pPr>
        <w:pStyle w:val="Style9"/>
        <w:widowControl/>
        <w:spacing w:line="240" w:lineRule="auto"/>
        <w:ind w:firstLine="708"/>
        <w:jc w:val="both"/>
        <w:rPr>
          <w:rStyle w:val="FontStyle19"/>
          <w:sz w:val="26"/>
          <w:szCs w:val="26"/>
        </w:rPr>
      </w:pPr>
      <w:r w:rsidRPr="00C87F95">
        <w:rPr>
          <w:rStyle w:val="FontStyle19"/>
          <w:sz w:val="26"/>
          <w:szCs w:val="26"/>
        </w:rPr>
        <w:t>дети:</w:t>
      </w:r>
    </w:p>
    <w:p w:rsidR="00104DBA" w:rsidRPr="00C87F95" w:rsidRDefault="00B91ECC" w:rsidP="00B91ECC">
      <w:pPr>
        <w:pStyle w:val="Style9"/>
        <w:widowControl/>
        <w:spacing w:line="240" w:lineRule="auto"/>
        <w:ind w:firstLine="0"/>
        <w:jc w:val="both"/>
        <w:rPr>
          <w:spacing w:val="10"/>
          <w:sz w:val="26"/>
          <w:szCs w:val="26"/>
        </w:rPr>
      </w:pPr>
      <w:r>
        <w:rPr>
          <w:rStyle w:val="FontStyle19"/>
          <w:sz w:val="26"/>
          <w:szCs w:val="26"/>
        </w:rPr>
        <w:t xml:space="preserve">1. </w:t>
      </w:r>
      <w:r w:rsidR="00104DBA" w:rsidRPr="00C87F95">
        <w:rPr>
          <w:sz w:val="26"/>
          <w:szCs w:val="26"/>
        </w:rPr>
        <w:t>_____________________________</w:t>
      </w:r>
      <w:r>
        <w:rPr>
          <w:sz w:val="26"/>
          <w:szCs w:val="26"/>
        </w:rPr>
        <w:t>_________________________________</w:t>
      </w:r>
    </w:p>
    <w:p w:rsidR="00104DBA" w:rsidRPr="00C87F95" w:rsidRDefault="00104DBA" w:rsidP="00104DBA">
      <w:pPr>
        <w:pStyle w:val="Style7"/>
        <w:widowControl/>
        <w:spacing w:line="240" w:lineRule="auto"/>
        <w:ind w:firstLine="0"/>
        <w:jc w:val="both"/>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104DBA"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sidR="00B91ECC">
        <w:rPr>
          <w:rStyle w:val="FontStyle19"/>
          <w:sz w:val="26"/>
          <w:szCs w:val="26"/>
        </w:rPr>
        <w:t xml:space="preserve"> </w:t>
      </w:r>
      <w:r w:rsidRPr="00C87F95">
        <w:rPr>
          <w:rStyle w:val="FontStyle19"/>
          <w:sz w:val="26"/>
          <w:szCs w:val="26"/>
        </w:rPr>
        <w:t>(свидетельство о рождении)</w:t>
      </w:r>
      <w:r w:rsidR="00B91ECC">
        <w:rPr>
          <w:rStyle w:val="FontStyle19"/>
          <w:sz w:val="26"/>
          <w:szCs w:val="26"/>
        </w:rPr>
        <w:t xml:space="preserve">: </w:t>
      </w:r>
      <w:r w:rsidR="00B91ECC" w:rsidRPr="00C87F95">
        <w:rPr>
          <w:rStyle w:val="FontStyle19"/>
          <w:sz w:val="26"/>
          <w:szCs w:val="26"/>
        </w:rPr>
        <w:t>серия</w:t>
      </w:r>
      <w:r w:rsidR="00B91ECC">
        <w:rPr>
          <w:rStyle w:val="FontStyle19"/>
          <w:sz w:val="26"/>
          <w:szCs w:val="26"/>
        </w:rPr>
        <w:t xml:space="preserve"> ______</w:t>
      </w:r>
      <w:r w:rsidR="00B91ECC" w:rsidRPr="00C87F95">
        <w:rPr>
          <w:rStyle w:val="FontStyle19"/>
          <w:sz w:val="26"/>
          <w:szCs w:val="26"/>
        </w:rPr>
        <w:t>номер</w:t>
      </w:r>
      <w:r w:rsidR="00B91ECC">
        <w:rPr>
          <w:rStyle w:val="FontStyle19"/>
          <w:sz w:val="26"/>
          <w:szCs w:val="26"/>
        </w:rPr>
        <w:t xml:space="preserve"> </w:t>
      </w:r>
      <w:r w:rsidR="00B91ECC" w:rsidRPr="00C87F95">
        <w:rPr>
          <w:rStyle w:val="FontStyle19"/>
          <w:sz w:val="26"/>
          <w:szCs w:val="26"/>
        </w:rPr>
        <w:t>________</w:t>
      </w:r>
      <w:r w:rsidR="00B91ECC">
        <w:rPr>
          <w:rStyle w:val="FontStyle19"/>
          <w:sz w:val="26"/>
          <w:szCs w:val="26"/>
        </w:rPr>
        <w:t>____, выданный_____________________________________________________</w:t>
      </w:r>
    </w:p>
    <w:p w:rsidR="00B91ECC" w:rsidRDefault="00B91ECC" w:rsidP="00B91ECC">
      <w:pPr>
        <w:pStyle w:val="Style9"/>
        <w:widowControl/>
        <w:spacing w:line="240" w:lineRule="auto"/>
        <w:ind w:firstLine="0"/>
        <w:jc w:val="both"/>
        <w:rPr>
          <w:rStyle w:val="FontStyle19"/>
          <w:sz w:val="26"/>
          <w:szCs w:val="26"/>
        </w:rPr>
      </w:pPr>
      <w:r w:rsidRPr="00C87F95">
        <w:rPr>
          <w:rStyle w:val="FontStyle19"/>
          <w:sz w:val="26"/>
          <w:szCs w:val="26"/>
        </w:rPr>
        <w:t xml:space="preserve"> «____»____________г.</w:t>
      </w:r>
      <w:r>
        <w:rPr>
          <w:rStyle w:val="FontStyle19"/>
          <w:sz w:val="26"/>
          <w:szCs w:val="26"/>
        </w:rPr>
        <w:t xml:space="preserve">,  СНИЛС _________________ </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p>
    <w:p w:rsidR="00B91ECC" w:rsidRPr="00C87F95" w:rsidRDefault="00B91ECC" w:rsidP="00B91ECC">
      <w:pPr>
        <w:pStyle w:val="Style9"/>
        <w:widowControl/>
        <w:spacing w:line="240" w:lineRule="auto"/>
        <w:ind w:firstLine="0"/>
        <w:jc w:val="both"/>
        <w:rPr>
          <w:spacing w:val="10"/>
          <w:sz w:val="26"/>
          <w:szCs w:val="26"/>
        </w:rPr>
      </w:pPr>
      <w:r>
        <w:rPr>
          <w:rStyle w:val="FontStyle19"/>
          <w:sz w:val="26"/>
          <w:szCs w:val="26"/>
        </w:rPr>
        <w:t xml:space="preserve">2. </w:t>
      </w:r>
      <w:r w:rsidRPr="00C87F95">
        <w:rPr>
          <w:sz w:val="26"/>
          <w:szCs w:val="26"/>
        </w:rPr>
        <w:t>_____________________________</w:t>
      </w:r>
      <w:r>
        <w:rPr>
          <w:sz w:val="26"/>
          <w:szCs w:val="26"/>
        </w:rPr>
        <w:t>_________________________________</w:t>
      </w:r>
    </w:p>
    <w:p w:rsidR="00B91ECC" w:rsidRPr="00C87F95" w:rsidRDefault="00B91ECC" w:rsidP="00B91ECC">
      <w:pPr>
        <w:pStyle w:val="Style7"/>
        <w:widowControl/>
        <w:spacing w:line="240" w:lineRule="auto"/>
        <w:ind w:firstLine="0"/>
        <w:jc w:val="both"/>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B91ECC"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______</w:t>
      </w:r>
      <w:r w:rsidRPr="00C87F95">
        <w:rPr>
          <w:rStyle w:val="FontStyle19"/>
          <w:sz w:val="26"/>
          <w:szCs w:val="26"/>
        </w:rPr>
        <w:t>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B91ECC" w:rsidRDefault="00B91ECC" w:rsidP="00B91ECC">
      <w:pPr>
        <w:pStyle w:val="Style9"/>
        <w:widowControl/>
        <w:spacing w:line="240" w:lineRule="auto"/>
        <w:ind w:firstLine="0"/>
        <w:jc w:val="both"/>
        <w:rPr>
          <w:rStyle w:val="FontStyle19"/>
          <w:sz w:val="26"/>
          <w:szCs w:val="26"/>
        </w:rPr>
      </w:pPr>
      <w:r w:rsidRPr="00C87F95">
        <w:rPr>
          <w:rStyle w:val="FontStyle19"/>
          <w:sz w:val="26"/>
          <w:szCs w:val="26"/>
        </w:rPr>
        <w:t xml:space="preserve"> «____»____________г.</w:t>
      </w:r>
      <w:r>
        <w:rPr>
          <w:rStyle w:val="FontStyle19"/>
          <w:sz w:val="26"/>
          <w:szCs w:val="26"/>
        </w:rPr>
        <w:t xml:space="preserve">,  СНИЛС _________________ </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p>
    <w:p w:rsidR="00104DBA" w:rsidRDefault="00104DBA" w:rsidP="00104DBA">
      <w:pPr>
        <w:pStyle w:val="Style9"/>
        <w:widowControl/>
        <w:spacing w:line="240" w:lineRule="auto"/>
        <w:ind w:firstLine="0"/>
        <w:jc w:val="both"/>
        <w:rPr>
          <w:sz w:val="26"/>
          <w:szCs w:val="26"/>
        </w:rPr>
      </w:pPr>
    </w:p>
    <w:p w:rsidR="00B91ECC" w:rsidRPr="00C87F95" w:rsidRDefault="00B91ECC" w:rsidP="00B91ECC">
      <w:pPr>
        <w:pStyle w:val="Style9"/>
        <w:widowControl/>
        <w:spacing w:line="240" w:lineRule="auto"/>
        <w:ind w:firstLine="0"/>
        <w:jc w:val="both"/>
        <w:rPr>
          <w:spacing w:val="10"/>
          <w:sz w:val="26"/>
          <w:szCs w:val="26"/>
        </w:rPr>
      </w:pPr>
      <w:r>
        <w:rPr>
          <w:rStyle w:val="FontStyle19"/>
          <w:sz w:val="26"/>
          <w:szCs w:val="26"/>
        </w:rPr>
        <w:t xml:space="preserve">3. </w:t>
      </w:r>
      <w:r w:rsidRPr="00C87F95">
        <w:rPr>
          <w:sz w:val="26"/>
          <w:szCs w:val="26"/>
        </w:rPr>
        <w:t>_____________________________</w:t>
      </w:r>
      <w:r>
        <w:rPr>
          <w:sz w:val="26"/>
          <w:szCs w:val="26"/>
        </w:rPr>
        <w:t>_________________________________</w:t>
      </w:r>
    </w:p>
    <w:p w:rsidR="00B91ECC" w:rsidRPr="00C87F95" w:rsidRDefault="00B91ECC" w:rsidP="00B91ECC">
      <w:pPr>
        <w:pStyle w:val="Style7"/>
        <w:widowControl/>
        <w:spacing w:line="240" w:lineRule="auto"/>
        <w:ind w:firstLine="0"/>
        <w:jc w:val="both"/>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B91ECC"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______</w:t>
      </w:r>
      <w:r w:rsidRPr="00C87F95">
        <w:rPr>
          <w:rStyle w:val="FontStyle19"/>
          <w:sz w:val="26"/>
          <w:szCs w:val="26"/>
        </w:rPr>
        <w:t>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B91ECC" w:rsidRDefault="00B91ECC" w:rsidP="00B91ECC">
      <w:pPr>
        <w:pStyle w:val="Style9"/>
        <w:widowControl/>
        <w:spacing w:line="240" w:lineRule="auto"/>
        <w:ind w:firstLine="0"/>
        <w:jc w:val="both"/>
        <w:rPr>
          <w:rStyle w:val="FontStyle19"/>
          <w:sz w:val="26"/>
          <w:szCs w:val="26"/>
        </w:rPr>
      </w:pPr>
      <w:r w:rsidRPr="00C87F95">
        <w:rPr>
          <w:rStyle w:val="FontStyle19"/>
          <w:sz w:val="26"/>
          <w:szCs w:val="26"/>
        </w:rPr>
        <w:t xml:space="preserve"> «____»____________г.</w:t>
      </w:r>
      <w:r>
        <w:rPr>
          <w:rStyle w:val="FontStyle19"/>
          <w:sz w:val="26"/>
          <w:szCs w:val="26"/>
        </w:rPr>
        <w:t xml:space="preserve">,  СНИЛС _________________ </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104DBA" w:rsidRDefault="00104DBA" w:rsidP="00104DBA">
      <w:pPr>
        <w:pStyle w:val="Style4"/>
        <w:widowControl/>
        <w:spacing w:line="240" w:lineRule="auto"/>
        <w:ind w:firstLine="709"/>
        <w:rPr>
          <w:rStyle w:val="FontStyle19"/>
          <w:sz w:val="26"/>
          <w:szCs w:val="26"/>
        </w:rPr>
      </w:pPr>
    </w:p>
    <w:p w:rsidR="00B91ECC" w:rsidRDefault="00B91ECC" w:rsidP="00104DBA">
      <w:pPr>
        <w:pStyle w:val="Style4"/>
        <w:widowControl/>
        <w:spacing w:line="240" w:lineRule="auto"/>
        <w:ind w:firstLine="709"/>
        <w:rPr>
          <w:rStyle w:val="FontStyle19"/>
          <w:sz w:val="26"/>
          <w:szCs w:val="26"/>
        </w:rPr>
      </w:pPr>
    </w:p>
    <w:p w:rsidR="00B91ECC" w:rsidRPr="00C87F95" w:rsidRDefault="00B91ECC" w:rsidP="00B91ECC">
      <w:pPr>
        <w:pStyle w:val="Style9"/>
        <w:widowControl/>
        <w:spacing w:line="240" w:lineRule="auto"/>
        <w:ind w:firstLine="0"/>
        <w:jc w:val="both"/>
        <w:rPr>
          <w:spacing w:val="10"/>
          <w:sz w:val="26"/>
          <w:szCs w:val="26"/>
        </w:rPr>
      </w:pPr>
      <w:r>
        <w:rPr>
          <w:rStyle w:val="FontStyle19"/>
          <w:sz w:val="26"/>
          <w:szCs w:val="26"/>
        </w:rPr>
        <w:t xml:space="preserve">4. </w:t>
      </w:r>
      <w:r w:rsidRPr="00C87F95">
        <w:rPr>
          <w:sz w:val="26"/>
          <w:szCs w:val="26"/>
        </w:rPr>
        <w:t>_____________________________</w:t>
      </w:r>
      <w:r>
        <w:rPr>
          <w:sz w:val="26"/>
          <w:szCs w:val="26"/>
        </w:rPr>
        <w:t>_________________________________</w:t>
      </w:r>
    </w:p>
    <w:p w:rsidR="00B91ECC" w:rsidRPr="00C87F95" w:rsidRDefault="00B91ECC" w:rsidP="00B91ECC">
      <w:pPr>
        <w:pStyle w:val="Style7"/>
        <w:widowControl/>
        <w:spacing w:line="240" w:lineRule="auto"/>
        <w:ind w:firstLine="0"/>
        <w:jc w:val="both"/>
        <w:rPr>
          <w:rStyle w:val="FontStyle19"/>
          <w:sz w:val="26"/>
          <w:szCs w:val="26"/>
        </w:rPr>
      </w:pPr>
      <w:r w:rsidRPr="00C87F95">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p>
    <w:p w:rsidR="00B91ECC" w:rsidRPr="00C87F95" w:rsidRDefault="00B91ECC" w:rsidP="00B91ECC">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w:t>
      </w:r>
      <w:r>
        <w:rPr>
          <w:rStyle w:val="FontStyle19"/>
          <w:sz w:val="26"/>
          <w:szCs w:val="26"/>
        </w:rPr>
        <w:t xml:space="preserve"> </w:t>
      </w:r>
      <w:r w:rsidRPr="00C87F95">
        <w:rPr>
          <w:rStyle w:val="FontStyle19"/>
          <w:sz w:val="26"/>
          <w:szCs w:val="26"/>
        </w:rPr>
        <w:t>(свидетельство о рождении)</w:t>
      </w:r>
      <w:r>
        <w:rPr>
          <w:rStyle w:val="FontStyle19"/>
          <w:sz w:val="26"/>
          <w:szCs w:val="26"/>
        </w:rPr>
        <w:t xml:space="preserve">: </w:t>
      </w:r>
      <w:r w:rsidRPr="00C87F95">
        <w:rPr>
          <w:rStyle w:val="FontStyle19"/>
          <w:sz w:val="26"/>
          <w:szCs w:val="26"/>
        </w:rPr>
        <w:t>серия</w:t>
      </w:r>
      <w:r>
        <w:rPr>
          <w:rStyle w:val="FontStyle19"/>
          <w:sz w:val="26"/>
          <w:szCs w:val="26"/>
        </w:rPr>
        <w:t xml:space="preserve"> ______</w:t>
      </w:r>
      <w:r w:rsidRPr="00C87F95">
        <w:rPr>
          <w:rStyle w:val="FontStyle19"/>
          <w:sz w:val="26"/>
          <w:szCs w:val="26"/>
        </w:rPr>
        <w:t>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выданный_____________________________________________________</w:t>
      </w:r>
    </w:p>
    <w:p w:rsidR="00B91ECC" w:rsidRDefault="00B91ECC" w:rsidP="00B91ECC">
      <w:pPr>
        <w:pStyle w:val="Style9"/>
        <w:widowControl/>
        <w:spacing w:line="240" w:lineRule="auto"/>
        <w:ind w:firstLine="0"/>
        <w:jc w:val="both"/>
        <w:rPr>
          <w:rStyle w:val="FontStyle19"/>
          <w:sz w:val="26"/>
          <w:szCs w:val="26"/>
        </w:rPr>
      </w:pPr>
      <w:r w:rsidRPr="00C87F95">
        <w:rPr>
          <w:rStyle w:val="FontStyle19"/>
          <w:sz w:val="26"/>
          <w:szCs w:val="26"/>
        </w:rPr>
        <w:t xml:space="preserve"> «____»____________г.</w:t>
      </w:r>
      <w:r>
        <w:rPr>
          <w:rStyle w:val="FontStyle19"/>
          <w:sz w:val="26"/>
          <w:szCs w:val="26"/>
        </w:rPr>
        <w:t xml:space="preserve">,  СНИЛС _________________ </w:t>
      </w:r>
    </w:p>
    <w:p w:rsidR="00B91ECC" w:rsidRDefault="00B91ECC" w:rsidP="00B91ECC">
      <w:pPr>
        <w:pStyle w:val="Style4"/>
        <w:widowControl/>
        <w:tabs>
          <w:tab w:val="left" w:leader="underscore" w:pos="4253"/>
          <w:tab w:val="left" w:leader="underscore" w:pos="9331"/>
        </w:tabs>
        <w:spacing w:line="240" w:lineRule="auto"/>
        <w:jc w:val="left"/>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B91ECC" w:rsidRDefault="00B91ECC" w:rsidP="00104DBA">
      <w:pPr>
        <w:pStyle w:val="Style4"/>
        <w:widowControl/>
        <w:spacing w:line="240" w:lineRule="auto"/>
        <w:ind w:firstLine="709"/>
        <w:rPr>
          <w:rStyle w:val="FontStyle19"/>
          <w:sz w:val="26"/>
          <w:szCs w:val="26"/>
        </w:rPr>
      </w:pPr>
    </w:p>
    <w:p w:rsidR="00104DBA" w:rsidRPr="00C87F95" w:rsidRDefault="00104DBA" w:rsidP="00104DBA">
      <w:pPr>
        <w:pStyle w:val="Style4"/>
        <w:widowControl/>
        <w:spacing w:line="240" w:lineRule="auto"/>
        <w:ind w:firstLine="709"/>
        <w:rPr>
          <w:rStyle w:val="FontStyle19"/>
          <w:sz w:val="26"/>
          <w:szCs w:val="26"/>
        </w:rPr>
      </w:pPr>
      <w:r w:rsidRPr="00C87F95">
        <w:rPr>
          <w:rStyle w:val="FontStyle19"/>
          <w:sz w:val="26"/>
          <w:szCs w:val="26"/>
        </w:rPr>
        <w:t>Кроме того, со мной проживают иные члены семьи:</w:t>
      </w:r>
    </w:p>
    <w:p w:rsidR="00104DBA" w:rsidRPr="00C87F95" w:rsidRDefault="00104DBA" w:rsidP="00104DBA">
      <w:pPr>
        <w:pStyle w:val="Style4"/>
        <w:widowControl/>
        <w:spacing w:line="240" w:lineRule="auto"/>
        <w:ind w:firstLine="709"/>
        <w:rPr>
          <w:rStyle w:val="FontStyle19"/>
          <w:sz w:val="26"/>
          <w:szCs w:val="26"/>
        </w:rPr>
      </w:pPr>
    </w:p>
    <w:p w:rsidR="007977AF" w:rsidRPr="00C87F95" w:rsidRDefault="007977AF" w:rsidP="007977AF">
      <w:pPr>
        <w:pStyle w:val="Style9"/>
        <w:widowControl/>
        <w:spacing w:line="240" w:lineRule="auto"/>
        <w:ind w:firstLine="0"/>
        <w:jc w:val="both"/>
        <w:rPr>
          <w:spacing w:val="10"/>
          <w:sz w:val="26"/>
          <w:szCs w:val="26"/>
        </w:rPr>
      </w:pPr>
      <w:r>
        <w:rPr>
          <w:rStyle w:val="FontStyle19"/>
          <w:sz w:val="26"/>
          <w:szCs w:val="26"/>
        </w:rPr>
        <w:t xml:space="preserve">1. </w:t>
      </w:r>
      <w:r w:rsidRPr="00C87F95">
        <w:rPr>
          <w:sz w:val="26"/>
          <w:szCs w:val="26"/>
        </w:rPr>
        <w:t>_____________________________</w:t>
      </w:r>
      <w:r>
        <w:rPr>
          <w:sz w:val="26"/>
          <w:szCs w:val="26"/>
        </w:rPr>
        <w:t>_________________________________</w:t>
      </w:r>
    </w:p>
    <w:p w:rsidR="007977AF" w:rsidRPr="00C87F95" w:rsidRDefault="007977AF" w:rsidP="007977AF">
      <w:pPr>
        <w:pStyle w:val="Style7"/>
        <w:widowControl/>
        <w:spacing w:line="240" w:lineRule="auto"/>
        <w:ind w:firstLine="0"/>
        <w:jc w:val="center"/>
        <w:rPr>
          <w:rStyle w:val="FontStyle19"/>
          <w:sz w:val="26"/>
          <w:szCs w:val="26"/>
        </w:rPr>
      </w:pPr>
      <w:r>
        <w:rPr>
          <w:rStyle w:val="FontStyle19"/>
          <w:sz w:val="26"/>
          <w:szCs w:val="26"/>
        </w:rPr>
        <w:t>(</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r>
        <w:rPr>
          <w:rStyle w:val="FontStyle19"/>
          <w:sz w:val="26"/>
          <w:szCs w:val="26"/>
        </w:rPr>
        <w:t>, родственные отношения</w:t>
      </w:r>
      <w:r w:rsidRPr="00C87F95">
        <w:rPr>
          <w:rStyle w:val="FontStyle19"/>
          <w:sz w:val="26"/>
          <w:szCs w:val="26"/>
        </w:rPr>
        <w:t>)</w:t>
      </w:r>
    </w:p>
    <w:p w:rsidR="007977AF" w:rsidRPr="00C87F95" w:rsidRDefault="007977AF" w:rsidP="007977AF">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r w:rsidRPr="00C87F95">
        <w:rPr>
          <w:rStyle w:val="FontStyle19"/>
          <w:sz w:val="26"/>
          <w:szCs w:val="26"/>
        </w:rPr>
        <w:t>_________номер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7977AF" w:rsidRPr="00C87F95" w:rsidRDefault="007977AF" w:rsidP="007977AF">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7977AF" w:rsidRDefault="007977AF" w:rsidP="007977AF">
      <w:pPr>
        <w:pStyle w:val="Style9"/>
        <w:widowControl/>
        <w:spacing w:line="240" w:lineRule="auto"/>
        <w:ind w:firstLine="0"/>
        <w:jc w:val="both"/>
        <w:rPr>
          <w:rStyle w:val="FontStyle19"/>
          <w:sz w:val="26"/>
          <w:szCs w:val="26"/>
        </w:rPr>
      </w:pPr>
      <w:r w:rsidRPr="00C87F95">
        <w:rPr>
          <w:rStyle w:val="FontStyle19"/>
          <w:sz w:val="26"/>
          <w:szCs w:val="26"/>
        </w:rPr>
        <w:t>«____»____________г.</w:t>
      </w:r>
      <w:r>
        <w:rPr>
          <w:rStyle w:val="FontStyle19"/>
          <w:sz w:val="26"/>
          <w:szCs w:val="26"/>
        </w:rPr>
        <w:t xml:space="preserve">,  СНИЛС _________________ </w:t>
      </w:r>
    </w:p>
    <w:p w:rsidR="007977AF" w:rsidRPr="00C87F95" w:rsidRDefault="007977AF" w:rsidP="007977AF">
      <w:pPr>
        <w:pStyle w:val="Style9"/>
        <w:widowControl/>
        <w:spacing w:line="240" w:lineRule="auto"/>
        <w:ind w:firstLine="0"/>
        <w:jc w:val="both"/>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7977AF" w:rsidRDefault="007977AF" w:rsidP="007977AF">
      <w:pPr>
        <w:pStyle w:val="Style4"/>
        <w:widowControl/>
        <w:tabs>
          <w:tab w:val="left" w:leader="underscore" w:pos="4253"/>
          <w:tab w:val="left" w:leader="underscore" w:pos="9331"/>
        </w:tabs>
        <w:spacing w:line="240" w:lineRule="auto"/>
        <w:jc w:val="left"/>
        <w:rPr>
          <w:sz w:val="26"/>
          <w:szCs w:val="26"/>
        </w:rPr>
      </w:pPr>
    </w:p>
    <w:p w:rsidR="007977AF" w:rsidRDefault="007977AF" w:rsidP="007977AF">
      <w:pPr>
        <w:pStyle w:val="Style9"/>
        <w:widowControl/>
        <w:spacing w:line="240" w:lineRule="auto"/>
        <w:ind w:firstLine="0"/>
        <w:jc w:val="both"/>
        <w:rPr>
          <w:rStyle w:val="FontStyle19"/>
          <w:sz w:val="26"/>
          <w:szCs w:val="26"/>
        </w:rPr>
      </w:pPr>
    </w:p>
    <w:p w:rsidR="007977AF" w:rsidRPr="00C87F95" w:rsidRDefault="007977AF" w:rsidP="007977AF">
      <w:pPr>
        <w:pStyle w:val="Style9"/>
        <w:widowControl/>
        <w:spacing w:line="240" w:lineRule="auto"/>
        <w:ind w:firstLine="0"/>
        <w:jc w:val="both"/>
        <w:rPr>
          <w:spacing w:val="10"/>
          <w:sz w:val="26"/>
          <w:szCs w:val="26"/>
        </w:rPr>
      </w:pPr>
      <w:r>
        <w:rPr>
          <w:rStyle w:val="FontStyle19"/>
          <w:sz w:val="26"/>
          <w:szCs w:val="26"/>
        </w:rPr>
        <w:t xml:space="preserve">2. </w:t>
      </w:r>
      <w:r w:rsidRPr="00C87F95">
        <w:rPr>
          <w:sz w:val="26"/>
          <w:szCs w:val="26"/>
        </w:rPr>
        <w:t>_____________________________</w:t>
      </w:r>
      <w:r>
        <w:rPr>
          <w:sz w:val="26"/>
          <w:szCs w:val="26"/>
        </w:rPr>
        <w:t>_________________________________</w:t>
      </w:r>
    </w:p>
    <w:p w:rsidR="007977AF" w:rsidRPr="00C87F95" w:rsidRDefault="007977AF" w:rsidP="007977AF">
      <w:pPr>
        <w:pStyle w:val="Style7"/>
        <w:widowControl/>
        <w:spacing w:line="240" w:lineRule="auto"/>
        <w:ind w:firstLine="0"/>
        <w:jc w:val="center"/>
        <w:rPr>
          <w:rStyle w:val="FontStyle19"/>
          <w:sz w:val="26"/>
          <w:szCs w:val="26"/>
        </w:rPr>
      </w:pPr>
      <w:r>
        <w:rPr>
          <w:rStyle w:val="FontStyle19"/>
          <w:sz w:val="26"/>
          <w:szCs w:val="26"/>
        </w:rPr>
        <w:t>(</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r>
        <w:rPr>
          <w:rStyle w:val="FontStyle19"/>
          <w:sz w:val="26"/>
          <w:szCs w:val="26"/>
        </w:rPr>
        <w:t>, родственные отношения</w:t>
      </w:r>
      <w:r w:rsidRPr="00C87F95">
        <w:rPr>
          <w:rStyle w:val="FontStyle19"/>
          <w:sz w:val="26"/>
          <w:szCs w:val="26"/>
        </w:rPr>
        <w:t>)</w:t>
      </w:r>
    </w:p>
    <w:p w:rsidR="007977AF" w:rsidRPr="00C87F95" w:rsidRDefault="007977AF" w:rsidP="007977AF">
      <w:pPr>
        <w:pStyle w:val="Style4"/>
        <w:widowControl/>
        <w:tabs>
          <w:tab w:val="left" w:leader="underscore" w:pos="2835"/>
        </w:tabs>
        <w:spacing w:line="240" w:lineRule="auto"/>
        <w:rPr>
          <w:rStyle w:val="FontStyle19"/>
          <w:sz w:val="26"/>
          <w:szCs w:val="26"/>
        </w:rPr>
      </w:pPr>
      <w:r w:rsidRPr="00C87F95">
        <w:rPr>
          <w:rStyle w:val="FontStyle19"/>
          <w:sz w:val="26"/>
          <w:szCs w:val="26"/>
        </w:rPr>
        <w:t>паспорт: серия</w:t>
      </w:r>
      <w:r>
        <w:rPr>
          <w:rStyle w:val="FontStyle19"/>
          <w:sz w:val="26"/>
          <w:szCs w:val="26"/>
        </w:rPr>
        <w:t xml:space="preserve"> </w:t>
      </w:r>
      <w:r w:rsidRPr="00C87F95">
        <w:rPr>
          <w:rStyle w:val="FontStyle19"/>
          <w:sz w:val="26"/>
          <w:szCs w:val="26"/>
        </w:rPr>
        <w:t>_________номер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7977AF" w:rsidRPr="00C87F95" w:rsidRDefault="007977AF" w:rsidP="007977AF">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7977AF" w:rsidRDefault="007977AF" w:rsidP="007977AF">
      <w:pPr>
        <w:pStyle w:val="Style9"/>
        <w:widowControl/>
        <w:spacing w:line="240" w:lineRule="auto"/>
        <w:ind w:firstLine="0"/>
        <w:jc w:val="both"/>
        <w:rPr>
          <w:rStyle w:val="FontStyle19"/>
          <w:sz w:val="26"/>
          <w:szCs w:val="26"/>
        </w:rPr>
      </w:pPr>
      <w:r w:rsidRPr="00C87F95">
        <w:rPr>
          <w:rStyle w:val="FontStyle19"/>
          <w:sz w:val="26"/>
          <w:szCs w:val="26"/>
        </w:rPr>
        <w:t>«____»____________г.</w:t>
      </w:r>
      <w:r>
        <w:rPr>
          <w:rStyle w:val="FontStyle19"/>
          <w:sz w:val="26"/>
          <w:szCs w:val="26"/>
        </w:rPr>
        <w:t xml:space="preserve">,  СНИЛС _________________ </w:t>
      </w:r>
    </w:p>
    <w:p w:rsidR="007977AF" w:rsidRPr="00C87F95" w:rsidRDefault="007977AF" w:rsidP="007977AF">
      <w:pPr>
        <w:pStyle w:val="Style9"/>
        <w:widowControl/>
        <w:spacing w:line="240" w:lineRule="auto"/>
        <w:ind w:firstLine="0"/>
        <w:jc w:val="both"/>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7977AF" w:rsidRDefault="007977AF" w:rsidP="007977AF">
      <w:pPr>
        <w:pStyle w:val="Style4"/>
        <w:widowControl/>
        <w:tabs>
          <w:tab w:val="left" w:leader="underscore" w:pos="4253"/>
          <w:tab w:val="left" w:leader="underscore" w:pos="9331"/>
        </w:tabs>
        <w:spacing w:line="240" w:lineRule="auto"/>
        <w:jc w:val="left"/>
        <w:rPr>
          <w:sz w:val="26"/>
          <w:szCs w:val="26"/>
        </w:rPr>
      </w:pPr>
    </w:p>
    <w:p w:rsidR="007977AF" w:rsidRDefault="007977AF" w:rsidP="007977AF">
      <w:pPr>
        <w:pStyle w:val="Style9"/>
        <w:widowControl/>
        <w:spacing w:line="240" w:lineRule="auto"/>
        <w:ind w:firstLine="0"/>
        <w:jc w:val="both"/>
        <w:rPr>
          <w:rStyle w:val="FontStyle19"/>
          <w:sz w:val="26"/>
          <w:szCs w:val="26"/>
        </w:rPr>
      </w:pPr>
    </w:p>
    <w:p w:rsidR="007977AF" w:rsidRPr="00C87F95" w:rsidRDefault="007977AF" w:rsidP="007977AF">
      <w:pPr>
        <w:pStyle w:val="Style9"/>
        <w:widowControl/>
        <w:spacing w:line="240" w:lineRule="auto"/>
        <w:ind w:firstLine="0"/>
        <w:jc w:val="both"/>
        <w:rPr>
          <w:spacing w:val="10"/>
          <w:sz w:val="26"/>
          <w:szCs w:val="26"/>
        </w:rPr>
      </w:pPr>
      <w:r>
        <w:rPr>
          <w:rStyle w:val="FontStyle19"/>
          <w:sz w:val="26"/>
          <w:szCs w:val="26"/>
        </w:rPr>
        <w:t xml:space="preserve">3. </w:t>
      </w:r>
      <w:r w:rsidRPr="00C87F95">
        <w:rPr>
          <w:sz w:val="26"/>
          <w:szCs w:val="26"/>
        </w:rPr>
        <w:t>_____________________________</w:t>
      </w:r>
      <w:r>
        <w:rPr>
          <w:sz w:val="26"/>
          <w:szCs w:val="26"/>
        </w:rPr>
        <w:t>_________________________________</w:t>
      </w:r>
    </w:p>
    <w:p w:rsidR="007977AF" w:rsidRPr="00C87F95" w:rsidRDefault="007977AF" w:rsidP="007977AF">
      <w:pPr>
        <w:pStyle w:val="Style7"/>
        <w:widowControl/>
        <w:spacing w:line="240" w:lineRule="auto"/>
        <w:ind w:firstLine="0"/>
        <w:jc w:val="center"/>
        <w:rPr>
          <w:rStyle w:val="FontStyle19"/>
          <w:sz w:val="26"/>
          <w:szCs w:val="26"/>
        </w:rPr>
      </w:pPr>
      <w:r>
        <w:rPr>
          <w:rStyle w:val="FontStyle19"/>
          <w:sz w:val="26"/>
          <w:szCs w:val="26"/>
        </w:rPr>
        <w:t xml:space="preserve">    (</w:t>
      </w:r>
      <w:proofErr w:type="spellStart"/>
      <w:r w:rsidRPr="00C87F95">
        <w:rPr>
          <w:rStyle w:val="FontStyle19"/>
          <w:sz w:val="26"/>
          <w:szCs w:val="26"/>
        </w:rPr>
        <w:t>ф.и.</w:t>
      </w:r>
      <w:proofErr w:type="gramStart"/>
      <w:r w:rsidRPr="00C87F95">
        <w:rPr>
          <w:rStyle w:val="FontStyle19"/>
          <w:sz w:val="26"/>
          <w:szCs w:val="26"/>
        </w:rPr>
        <w:t>о</w:t>
      </w:r>
      <w:proofErr w:type="gramEnd"/>
      <w:r w:rsidRPr="00C87F95">
        <w:rPr>
          <w:rStyle w:val="FontStyle19"/>
          <w:sz w:val="26"/>
          <w:szCs w:val="26"/>
        </w:rPr>
        <w:t>.</w:t>
      </w:r>
      <w:proofErr w:type="spellEnd"/>
      <w:r w:rsidRPr="00C87F95">
        <w:rPr>
          <w:rStyle w:val="FontStyle19"/>
          <w:sz w:val="26"/>
          <w:szCs w:val="26"/>
        </w:rPr>
        <w:t xml:space="preserve">, </w:t>
      </w:r>
      <w:proofErr w:type="gramStart"/>
      <w:r w:rsidRPr="00C87F95">
        <w:rPr>
          <w:rStyle w:val="FontStyle19"/>
          <w:sz w:val="26"/>
          <w:szCs w:val="26"/>
        </w:rPr>
        <w:t>дата</w:t>
      </w:r>
      <w:proofErr w:type="gramEnd"/>
      <w:r w:rsidRPr="00C87F95">
        <w:rPr>
          <w:rStyle w:val="FontStyle19"/>
          <w:sz w:val="26"/>
          <w:szCs w:val="26"/>
        </w:rPr>
        <w:t xml:space="preserve"> рождения</w:t>
      </w:r>
      <w:r>
        <w:rPr>
          <w:rStyle w:val="FontStyle19"/>
          <w:sz w:val="26"/>
          <w:szCs w:val="26"/>
        </w:rPr>
        <w:t>, родственные отношения</w:t>
      </w:r>
      <w:r w:rsidRPr="00C87F95">
        <w:rPr>
          <w:rStyle w:val="FontStyle19"/>
          <w:sz w:val="26"/>
          <w:szCs w:val="26"/>
        </w:rPr>
        <w:t>)</w:t>
      </w:r>
    </w:p>
    <w:p w:rsidR="007977AF" w:rsidRPr="00C87F95" w:rsidRDefault="007977AF" w:rsidP="007977AF">
      <w:pPr>
        <w:pStyle w:val="Style7"/>
        <w:widowControl/>
        <w:spacing w:line="240" w:lineRule="auto"/>
        <w:ind w:firstLine="0"/>
        <w:jc w:val="both"/>
        <w:rPr>
          <w:rStyle w:val="FontStyle19"/>
          <w:sz w:val="26"/>
          <w:szCs w:val="26"/>
        </w:rPr>
      </w:pPr>
      <w:r w:rsidRPr="00C87F95">
        <w:rPr>
          <w:rStyle w:val="FontStyle19"/>
          <w:sz w:val="26"/>
          <w:szCs w:val="26"/>
        </w:rPr>
        <w:t>паспорт: серия</w:t>
      </w:r>
      <w:r>
        <w:rPr>
          <w:rStyle w:val="FontStyle19"/>
          <w:sz w:val="26"/>
          <w:szCs w:val="26"/>
        </w:rPr>
        <w:t xml:space="preserve"> </w:t>
      </w:r>
      <w:r w:rsidRPr="00C87F95">
        <w:rPr>
          <w:rStyle w:val="FontStyle19"/>
          <w:sz w:val="26"/>
          <w:szCs w:val="26"/>
        </w:rPr>
        <w:t>_________номер</w:t>
      </w:r>
      <w:r>
        <w:rPr>
          <w:rStyle w:val="FontStyle19"/>
          <w:sz w:val="26"/>
          <w:szCs w:val="26"/>
        </w:rPr>
        <w:t xml:space="preserve"> </w:t>
      </w:r>
      <w:r w:rsidRPr="00C87F95">
        <w:rPr>
          <w:rStyle w:val="FontStyle19"/>
          <w:sz w:val="26"/>
          <w:szCs w:val="26"/>
        </w:rPr>
        <w:t>________</w:t>
      </w:r>
      <w:r>
        <w:rPr>
          <w:rStyle w:val="FontStyle19"/>
          <w:sz w:val="26"/>
          <w:szCs w:val="26"/>
        </w:rPr>
        <w:t>____, выданный_____________</w:t>
      </w:r>
    </w:p>
    <w:p w:rsidR="007977AF" w:rsidRPr="00C87F95" w:rsidRDefault="007977AF" w:rsidP="007977AF">
      <w:pPr>
        <w:pStyle w:val="Style4"/>
        <w:widowControl/>
        <w:spacing w:line="240" w:lineRule="auto"/>
        <w:rPr>
          <w:sz w:val="26"/>
          <w:szCs w:val="26"/>
        </w:rPr>
      </w:pPr>
      <w:r w:rsidRPr="00C87F95">
        <w:rPr>
          <w:sz w:val="26"/>
          <w:szCs w:val="26"/>
        </w:rPr>
        <w:t>_________________________________</w:t>
      </w:r>
      <w:r>
        <w:rPr>
          <w:sz w:val="26"/>
          <w:szCs w:val="26"/>
        </w:rPr>
        <w:t>________________________________</w:t>
      </w:r>
    </w:p>
    <w:p w:rsidR="007977AF" w:rsidRDefault="007977AF" w:rsidP="007977AF">
      <w:pPr>
        <w:pStyle w:val="Style9"/>
        <w:widowControl/>
        <w:spacing w:line="240" w:lineRule="auto"/>
        <w:ind w:firstLine="0"/>
        <w:jc w:val="both"/>
        <w:rPr>
          <w:rStyle w:val="FontStyle19"/>
          <w:sz w:val="26"/>
          <w:szCs w:val="26"/>
        </w:rPr>
      </w:pPr>
      <w:r w:rsidRPr="00C87F95">
        <w:rPr>
          <w:rStyle w:val="FontStyle19"/>
          <w:sz w:val="26"/>
          <w:szCs w:val="26"/>
        </w:rPr>
        <w:t>«____»____________г.</w:t>
      </w:r>
      <w:r>
        <w:rPr>
          <w:rStyle w:val="FontStyle19"/>
          <w:sz w:val="26"/>
          <w:szCs w:val="26"/>
        </w:rPr>
        <w:t xml:space="preserve">,  СНИЛС _________________ </w:t>
      </w:r>
    </w:p>
    <w:p w:rsidR="007977AF" w:rsidRPr="00C87F95" w:rsidRDefault="007977AF" w:rsidP="007977AF">
      <w:pPr>
        <w:pStyle w:val="Style9"/>
        <w:widowControl/>
        <w:spacing w:line="240" w:lineRule="auto"/>
        <w:ind w:firstLine="0"/>
        <w:jc w:val="both"/>
        <w:rPr>
          <w:sz w:val="26"/>
          <w:szCs w:val="26"/>
        </w:rPr>
      </w:pPr>
      <w:r w:rsidRPr="00C87F95">
        <w:rPr>
          <w:rStyle w:val="FontStyle19"/>
          <w:sz w:val="26"/>
          <w:szCs w:val="26"/>
        </w:rPr>
        <w:t>проживает по адресу:________</w:t>
      </w:r>
      <w:r w:rsidRPr="00C87F95">
        <w:rPr>
          <w:sz w:val="26"/>
          <w:szCs w:val="26"/>
        </w:rPr>
        <w:t>_________________________</w:t>
      </w:r>
      <w:r>
        <w:rPr>
          <w:sz w:val="26"/>
          <w:szCs w:val="26"/>
        </w:rPr>
        <w:t>_____________.</w:t>
      </w:r>
    </w:p>
    <w:p w:rsidR="007977AF" w:rsidRDefault="007977AF" w:rsidP="007977AF">
      <w:pPr>
        <w:pStyle w:val="Style4"/>
        <w:widowControl/>
        <w:tabs>
          <w:tab w:val="left" w:leader="underscore" w:pos="4253"/>
          <w:tab w:val="left" w:leader="underscore" w:pos="9331"/>
        </w:tabs>
        <w:spacing w:line="240" w:lineRule="auto"/>
        <w:jc w:val="left"/>
        <w:rPr>
          <w:sz w:val="26"/>
          <w:szCs w:val="26"/>
        </w:rPr>
      </w:pPr>
    </w:p>
    <w:p w:rsidR="00104DBA" w:rsidRPr="00C87F95" w:rsidRDefault="00104DBA" w:rsidP="00104DBA">
      <w:pPr>
        <w:pStyle w:val="Style9"/>
        <w:widowControl/>
        <w:spacing w:line="240" w:lineRule="auto"/>
        <w:ind w:firstLine="0"/>
        <w:jc w:val="both"/>
        <w:rPr>
          <w:sz w:val="26"/>
          <w:szCs w:val="26"/>
        </w:rPr>
      </w:pPr>
    </w:p>
    <w:p w:rsidR="00104DBA" w:rsidRPr="00C87F95" w:rsidRDefault="00104DBA" w:rsidP="00104DBA">
      <w:pPr>
        <w:pStyle w:val="Style7"/>
        <w:widowControl/>
        <w:spacing w:line="240" w:lineRule="auto"/>
        <w:ind w:firstLine="709"/>
        <w:jc w:val="both"/>
        <w:rPr>
          <w:rStyle w:val="FontStyle19"/>
          <w:sz w:val="26"/>
          <w:szCs w:val="26"/>
        </w:rPr>
      </w:pPr>
      <w:r w:rsidRPr="00C87F95">
        <w:rPr>
          <w:rStyle w:val="FontStyle19"/>
          <w:sz w:val="26"/>
          <w:szCs w:val="26"/>
        </w:rPr>
        <w:t>К заявлению мною прилагаются следующие документы:</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1)________________________________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2)________________________________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3)________________________________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4)________________________________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5)________________________________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6)________________________________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7)_________________________________________</w:t>
      </w:r>
      <w:r w:rsidR="007977AF">
        <w:rPr>
          <w:rStyle w:val="FontStyle19"/>
          <w:sz w:val="26"/>
          <w:szCs w:val="26"/>
        </w:rPr>
        <w:t>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8)________________________________</w:t>
      </w:r>
      <w:r w:rsidR="007977AF">
        <w:rPr>
          <w:rStyle w:val="FontStyle19"/>
          <w:sz w:val="26"/>
          <w:szCs w:val="26"/>
        </w:rPr>
        <w:t>_____________________________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9)___________________________________________________________</w:t>
      </w:r>
      <w:r w:rsidR="007977AF">
        <w:rPr>
          <w:rStyle w:val="FontStyle19"/>
          <w:sz w:val="26"/>
          <w:szCs w:val="26"/>
        </w:rPr>
        <w:t>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10</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11</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12</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13</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14</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15</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7977AF" w:rsidP="00104DBA">
      <w:pPr>
        <w:pStyle w:val="Style16"/>
        <w:widowControl/>
        <w:spacing w:line="240" w:lineRule="auto"/>
        <w:ind w:firstLine="0"/>
        <w:rPr>
          <w:rStyle w:val="FontStyle19"/>
          <w:sz w:val="26"/>
          <w:szCs w:val="26"/>
        </w:rPr>
      </w:pPr>
      <w:r>
        <w:rPr>
          <w:rStyle w:val="FontStyle19"/>
          <w:sz w:val="26"/>
          <w:szCs w:val="26"/>
        </w:rPr>
        <w:t>(наиме</w:t>
      </w:r>
      <w:r w:rsidR="00104DBA" w:rsidRPr="00C87F95">
        <w:rPr>
          <w:rStyle w:val="FontStyle19"/>
          <w:sz w:val="26"/>
          <w:szCs w:val="26"/>
        </w:rPr>
        <w:t>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lastRenderedPageBreak/>
        <w:t>16</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17</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18</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19</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104DBA" w:rsidRPr="00C87F95" w:rsidRDefault="00104DBA" w:rsidP="00104DBA">
      <w:pPr>
        <w:pStyle w:val="Style16"/>
        <w:widowControl/>
        <w:spacing w:line="240" w:lineRule="auto"/>
        <w:ind w:firstLine="0"/>
        <w:rPr>
          <w:rStyle w:val="FontStyle19"/>
          <w:sz w:val="26"/>
          <w:szCs w:val="26"/>
        </w:rPr>
      </w:pPr>
      <w:r>
        <w:rPr>
          <w:rStyle w:val="FontStyle19"/>
          <w:sz w:val="26"/>
          <w:szCs w:val="26"/>
        </w:rPr>
        <w:t>20</w:t>
      </w:r>
      <w:r w:rsidRPr="00C87F95">
        <w:rPr>
          <w:rStyle w:val="FontStyle19"/>
          <w:sz w:val="26"/>
          <w:szCs w:val="26"/>
        </w:rPr>
        <w:t>)________________________________</w:t>
      </w:r>
      <w:r w:rsidR="007977AF">
        <w:rPr>
          <w:rStyle w:val="FontStyle19"/>
          <w:sz w:val="26"/>
          <w:szCs w:val="26"/>
        </w:rPr>
        <w:t>____________________________</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(наименование и номер документа, кем и когда выдан)</w:t>
      </w:r>
    </w:p>
    <w:p w:rsidR="007977AF" w:rsidRDefault="007977AF" w:rsidP="00104DBA">
      <w:pPr>
        <w:pStyle w:val="Style16"/>
        <w:widowControl/>
        <w:spacing w:line="240" w:lineRule="auto"/>
        <w:ind w:firstLine="0"/>
        <w:jc w:val="center"/>
        <w:rPr>
          <w:rStyle w:val="FontStyle19"/>
          <w:sz w:val="26"/>
          <w:szCs w:val="26"/>
        </w:rPr>
      </w:pPr>
    </w:p>
    <w:p w:rsidR="00104DBA" w:rsidRPr="00C87F95" w:rsidRDefault="00104DBA" w:rsidP="00104DBA">
      <w:pPr>
        <w:pStyle w:val="Style16"/>
        <w:widowControl/>
        <w:spacing w:line="240" w:lineRule="auto"/>
        <w:ind w:firstLine="0"/>
        <w:jc w:val="center"/>
        <w:rPr>
          <w:rStyle w:val="FontStyle19"/>
          <w:sz w:val="26"/>
          <w:szCs w:val="26"/>
        </w:rPr>
      </w:pPr>
      <w:r w:rsidRPr="00C87F95">
        <w:rPr>
          <w:rStyle w:val="FontStyle19"/>
          <w:sz w:val="26"/>
          <w:szCs w:val="26"/>
        </w:rPr>
        <w:t>__________________     ______________</w:t>
      </w:r>
      <w:r w:rsidR="007977AF">
        <w:rPr>
          <w:rStyle w:val="FontStyle19"/>
          <w:sz w:val="26"/>
          <w:szCs w:val="26"/>
        </w:rPr>
        <w:t>___________</w:t>
      </w:r>
      <w:r w:rsidRPr="00C87F95">
        <w:rPr>
          <w:rStyle w:val="FontStyle19"/>
          <w:sz w:val="26"/>
          <w:szCs w:val="26"/>
        </w:rPr>
        <w:t xml:space="preserve">    ______________</w:t>
      </w:r>
    </w:p>
    <w:p w:rsidR="00104DBA" w:rsidRPr="00C87F95" w:rsidRDefault="00104DBA" w:rsidP="007977AF">
      <w:pPr>
        <w:pStyle w:val="Style16"/>
        <w:widowControl/>
        <w:spacing w:line="240" w:lineRule="auto"/>
        <w:ind w:firstLine="0"/>
        <w:rPr>
          <w:rStyle w:val="FontStyle19"/>
          <w:sz w:val="26"/>
          <w:szCs w:val="26"/>
        </w:rPr>
      </w:pPr>
      <w:r w:rsidRPr="00C87F95">
        <w:rPr>
          <w:rStyle w:val="FontStyle19"/>
          <w:sz w:val="26"/>
          <w:szCs w:val="26"/>
        </w:rPr>
        <w:t>(подпись заявителя)</w:t>
      </w:r>
      <w:r w:rsidRPr="00C87F95">
        <w:rPr>
          <w:rStyle w:val="FontStyle19"/>
          <w:sz w:val="26"/>
          <w:szCs w:val="26"/>
        </w:rPr>
        <w:tab/>
      </w:r>
      <w:r w:rsidRPr="00C87F95">
        <w:rPr>
          <w:rStyle w:val="FontStyle19"/>
          <w:sz w:val="26"/>
          <w:szCs w:val="26"/>
        </w:rPr>
        <w:tab/>
      </w:r>
      <w:r w:rsidRPr="00C87F95">
        <w:rPr>
          <w:rStyle w:val="FontStyle19"/>
          <w:sz w:val="26"/>
          <w:szCs w:val="26"/>
        </w:rPr>
        <w:tab/>
        <w:t xml:space="preserve">(Ф.И.О.) </w:t>
      </w:r>
      <w:r w:rsidRPr="00C87F95">
        <w:rPr>
          <w:rStyle w:val="FontStyle19"/>
          <w:sz w:val="26"/>
          <w:szCs w:val="26"/>
        </w:rPr>
        <w:tab/>
      </w:r>
      <w:r w:rsidRPr="00C87F95">
        <w:rPr>
          <w:rStyle w:val="FontStyle19"/>
          <w:sz w:val="26"/>
          <w:szCs w:val="26"/>
        </w:rPr>
        <w:tab/>
      </w:r>
      <w:r w:rsidRPr="00C87F95">
        <w:rPr>
          <w:rStyle w:val="FontStyle19"/>
          <w:sz w:val="26"/>
          <w:szCs w:val="26"/>
        </w:rPr>
        <w:tab/>
        <w:t xml:space="preserve">           (дата)</w:t>
      </w:r>
    </w:p>
    <w:p w:rsidR="00104DBA" w:rsidRDefault="00104DBA" w:rsidP="00104DBA">
      <w:pPr>
        <w:pStyle w:val="Style16"/>
        <w:widowControl/>
        <w:spacing w:line="240" w:lineRule="auto"/>
        <w:ind w:firstLine="709"/>
        <w:rPr>
          <w:rStyle w:val="FontStyle19"/>
          <w:sz w:val="26"/>
          <w:szCs w:val="26"/>
        </w:rPr>
      </w:pPr>
    </w:p>
    <w:p w:rsidR="00104DBA" w:rsidRPr="00C87F95" w:rsidRDefault="00104DBA" w:rsidP="00104DBA">
      <w:pPr>
        <w:pStyle w:val="Style16"/>
        <w:widowControl/>
        <w:spacing w:line="240" w:lineRule="auto"/>
        <w:ind w:firstLine="709"/>
        <w:rPr>
          <w:rStyle w:val="FontStyle19"/>
          <w:sz w:val="26"/>
          <w:szCs w:val="26"/>
        </w:rPr>
      </w:pPr>
      <w:r w:rsidRPr="00C87F95">
        <w:rPr>
          <w:rStyle w:val="FontStyle19"/>
          <w:sz w:val="26"/>
          <w:szCs w:val="26"/>
        </w:rPr>
        <w:t>Подписи совершеннолетних членов семьи:</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_</w:t>
      </w:r>
      <w:r w:rsidR="007977AF">
        <w:rPr>
          <w:rStyle w:val="FontStyle19"/>
          <w:sz w:val="26"/>
          <w:szCs w:val="26"/>
        </w:rPr>
        <w:t>__________________________</w:t>
      </w:r>
      <w:r w:rsidRPr="00C87F95">
        <w:rPr>
          <w:rStyle w:val="FontStyle19"/>
          <w:sz w:val="26"/>
          <w:szCs w:val="26"/>
        </w:rPr>
        <w:t xml:space="preserve">       Дата ______________</w:t>
      </w:r>
    </w:p>
    <w:p w:rsidR="007977AF" w:rsidRPr="00C87F95" w:rsidRDefault="007977AF" w:rsidP="007977AF">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7977AF" w:rsidRPr="00C87F95" w:rsidRDefault="007977AF" w:rsidP="007977AF">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7977AF" w:rsidRPr="00C87F95" w:rsidRDefault="007977AF" w:rsidP="007977AF">
      <w:pPr>
        <w:pStyle w:val="Style16"/>
        <w:widowControl/>
        <w:spacing w:line="240" w:lineRule="auto"/>
        <w:ind w:firstLine="0"/>
        <w:rPr>
          <w:rStyle w:val="FontStyle19"/>
          <w:sz w:val="26"/>
          <w:szCs w:val="26"/>
        </w:rPr>
      </w:pPr>
      <w:r w:rsidRPr="00C87F95">
        <w:rPr>
          <w:rStyle w:val="FontStyle19"/>
          <w:sz w:val="26"/>
          <w:szCs w:val="26"/>
        </w:rPr>
        <w:t>_</w:t>
      </w:r>
      <w:r>
        <w:rPr>
          <w:rStyle w:val="FontStyle19"/>
          <w:sz w:val="26"/>
          <w:szCs w:val="26"/>
        </w:rPr>
        <w:t>__________________________</w:t>
      </w:r>
      <w:r w:rsidRPr="00C87F95">
        <w:rPr>
          <w:rStyle w:val="FontStyle19"/>
          <w:sz w:val="26"/>
          <w:szCs w:val="26"/>
        </w:rPr>
        <w:t xml:space="preserve">       Дата ______________</w:t>
      </w:r>
    </w:p>
    <w:p w:rsidR="00104DBA" w:rsidRDefault="00104DBA" w:rsidP="00104DBA">
      <w:pPr>
        <w:pStyle w:val="Style16"/>
        <w:widowControl/>
        <w:spacing w:line="240" w:lineRule="auto"/>
        <w:ind w:firstLine="709"/>
        <w:rPr>
          <w:rStyle w:val="FontStyle19"/>
          <w:sz w:val="26"/>
          <w:szCs w:val="26"/>
        </w:rPr>
      </w:pPr>
    </w:p>
    <w:p w:rsidR="00104DBA" w:rsidRPr="00C87F95" w:rsidRDefault="00104DBA" w:rsidP="00104DBA">
      <w:pPr>
        <w:pStyle w:val="Style16"/>
        <w:widowControl/>
        <w:spacing w:line="240" w:lineRule="auto"/>
        <w:ind w:firstLine="709"/>
        <w:rPr>
          <w:rStyle w:val="FontStyle19"/>
          <w:sz w:val="26"/>
          <w:szCs w:val="26"/>
        </w:rPr>
      </w:pPr>
      <w:r w:rsidRPr="00C87F95">
        <w:rPr>
          <w:rStyle w:val="FontStyle19"/>
          <w:sz w:val="26"/>
          <w:szCs w:val="26"/>
        </w:rPr>
        <w:t xml:space="preserve">Документы принял специалист </w:t>
      </w:r>
    </w:p>
    <w:p w:rsidR="00104DBA" w:rsidRPr="00C87F95" w:rsidRDefault="00104DBA" w:rsidP="00104DBA">
      <w:pPr>
        <w:pStyle w:val="Style16"/>
        <w:widowControl/>
        <w:spacing w:line="240" w:lineRule="auto"/>
        <w:ind w:firstLine="0"/>
        <w:rPr>
          <w:rStyle w:val="FontStyle19"/>
          <w:sz w:val="26"/>
          <w:szCs w:val="26"/>
        </w:rPr>
      </w:pPr>
      <w:r w:rsidRPr="00C87F95">
        <w:rPr>
          <w:rStyle w:val="FontStyle19"/>
          <w:sz w:val="26"/>
          <w:szCs w:val="26"/>
        </w:rPr>
        <w:t xml:space="preserve">____________________ </w:t>
      </w:r>
      <w:r w:rsidR="007977AF">
        <w:rPr>
          <w:rStyle w:val="FontStyle19"/>
          <w:sz w:val="26"/>
          <w:szCs w:val="26"/>
        </w:rPr>
        <w:t xml:space="preserve">    ________________________</w:t>
      </w:r>
      <w:r w:rsidRPr="00C87F95">
        <w:rPr>
          <w:rStyle w:val="FontStyle19"/>
          <w:sz w:val="26"/>
          <w:szCs w:val="26"/>
        </w:rPr>
        <w:t xml:space="preserve">   ______________</w:t>
      </w:r>
    </w:p>
    <w:p w:rsidR="00104DBA" w:rsidRPr="00C87F95" w:rsidRDefault="00104DBA" w:rsidP="00104DBA">
      <w:pPr>
        <w:pStyle w:val="Style16"/>
        <w:widowControl/>
        <w:spacing w:line="240" w:lineRule="auto"/>
        <w:ind w:left="284" w:firstLine="0"/>
        <w:rPr>
          <w:rStyle w:val="FontStyle19"/>
          <w:sz w:val="26"/>
          <w:szCs w:val="26"/>
        </w:rPr>
      </w:pPr>
      <w:r w:rsidRPr="00C87F95">
        <w:rPr>
          <w:rStyle w:val="FontStyle19"/>
          <w:sz w:val="26"/>
          <w:szCs w:val="26"/>
        </w:rPr>
        <w:t>(по</w:t>
      </w:r>
      <w:r w:rsidR="007977AF">
        <w:rPr>
          <w:rStyle w:val="FontStyle19"/>
          <w:sz w:val="26"/>
          <w:szCs w:val="26"/>
        </w:rPr>
        <w:t>дпись)</w:t>
      </w:r>
      <w:r w:rsidR="007977AF">
        <w:rPr>
          <w:rStyle w:val="FontStyle19"/>
          <w:sz w:val="26"/>
          <w:szCs w:val="26"/>
        </w:rPr>
        <w:tab/>
      </w:r>
      <w:r w:rsidR="007977AF">
        <w:rPr>
          <w:rStyle w:val="FontStyle19"/>
          <w:sz w:val="26"/>
          <w:szCs w:val="26"/>
        </w:rPr>
        <w:tab/>
      </w:r>
      <w:r w:rsidR="007977AF">
        <w:rPr>
          <w:rStyle w:val="FontStyle19"/>
          <w:sz w:val="26"/>
          <w:szCs w:val="26"/>
        </w:rPr>
        <w:tab/>
        <w:t xml:space="preserve">   </w:t>
      </w:r>
      <w:r w:rsidRPr="00C87F95">
        <w:rPr>
          <w:rStyle w:val="FontStyle19"/>
          <w:sz w:val="26"/>
          <w:szCs w:val="26"/>
        </w:rPr>
        <w:t xml:space="preserve">(Ф.И.О.) </w:t>
      </w:r>
      <w:r w:rsidRPr="00C87F95">
        <w:rPr>
          <w:rStyle w:val="FontStyle19"/>
          <w:sz w:val="26"/>
          <w:szCs w:val="26"/>
        </w:rPr>
        <w:tab/>
      </w:r>
      <w:r w:rsidRPr="00C87F95">
        <w:rPr>
          <w:rStyle w:val="FontStyle19"/>
          <w:sz w:val="26"/>
          <w:szCs w:val="26"/>
        </w:rPr>
        <w:tab/>
      </w:r>
      <w:r w:rsidRPr="00C87F95">
        <w:rPr>
          <w:rStyle w:val="FontStyle19"/>
          <w:sz w:val="26"/>
          <w:szCs w:val="26"/>
        </w:rPr>
        <w:tab/>
        <w:t xml:space="preserve">       </w:t>
      </w:r>
      <w:r w:rsidR="007977AF">
        <w:rPr>
          <w:rStyle w:val="FontStyle19"/>
          <w:sz w:val="26"/>
          <w:szCs w:val="26"/>
        </w:rPr>
        <w:t xml:space="preserve">   </w:t>
      </w:r>
      <w:r w:rsidRPr="00C87F95">
        <w:rPr>
          <w:rStyle w:val="FontStyle19"/>
          <w:sz w:val="26"/>
          <w:szCs w:val="26"/>
        </w:rPr>
        <w:t>(дата)</w:t>
      </w:r>
    </w:p>
    <w:p w:rsidR="00104DBA" w:rsidRDefault="00104DBA" w:rsidP="00104DBA">
      <w:pPr>
        <w:pStyle w:val="Style16"/>
        <w:widowControl/>
        <w:spacing w:line="240" w:lineRule="auto"/>
        <w:ind w:firstLine="709"/>
        <w:rPr>
          <w:rStyle w:val="FontStyle19"/>
          <w:sz w:val="26"/>
          <w:szCs w:val="26"/>
        </w:rPr>
      </w:pPr>
    </w:p>
    <w:p w:rsidR="00104DBA" w:rsidRPr="00C87F95" w:rsidRDefault="00104DBA" w:rsidP="00104DBA">
      <w:pPr>
        <w:pStyle w:val="Style16"/>
        <w:widowControl/>
        <w:spacing w:line="240" w:lineRule="auto"/>
        <w:ind w:firstLine="709"/>
        <w:rPr>
          <w:rStyle w:val="FontStyle19"/>
          <w:sz w:val="26"/>
          <w:szCs w:val="26"/>
        </w:rPr>
      </w:pPr>
      <w:r w:rsidRPr="00C87F95">
        <w:rPr>
          <w:rStyle w:val="FontStyle19"/>
          <w:sz w:val="26"/>
          <w:szCs w:val="26"/>
        </w:rPr>
        <w:t>Я (мы) обязуюсь (обязуемся) незамедлительно уведомить об изменении указанных мной (нами) в настоящем заявлении и прилагаемых документах сведений. Против проверки указанных мной сведений и представленных документов не возражаю.</w:t>
      </w:r>
    </w:p>
    <w:p w:rsidR="00104DBA" w:rsidRPr="00C87F95" w:rsidRDefault="00104DBA" w:rsidP="00104DBA">
      <w:pPr>
        <w:pStyle w:val="Style16"/>
        <w:widowControl/>
        <w:spacing w:line="240" w:lineRule="auto"/>
        <w:ind w:firstLine="709"/>
        <w:rPr>
          <w:rStyle w:val="FontStyle19"/>
          <w:sz w:val="26"/>
          <w:szCs w:val="26"/>
        </w:rPr>
      </w:pPr>
      <w:r w:rsidRPr="00C87F95">
        <w:rPr>
          <w:rStyle w:val="FontStyle19"/>
          <w:sz w:val="26"/>
          <w:szCs w:val="26"/>
        </w:rPr>
        <w:t>Мне известно, что предоставление недостоверной информации, заведомо ложных сведений, указанных в заявлении, повлечет отказ в предоставлении бесплатно в собственность земельного участка для индивидуального жилищного строительства.</w:t>
      </w:r>
    </w:p>
    <w:p w:rsidR="00104DBA" w:rsidRPr="00C87F95" w:rsidRDefault="00104DBA" w:rsidP="00104DBA">
      <w:pPr>
        <w:pStyle w:val="Style16"/>
        <w:widowControl/>
        <w:spacing w:line="240" w:lineRule="auto"/>
        <w:ind w:firstLine="709"/>
        <w:rPr>
          <w:rStyle w:val="FontStyle19"/>
          <w:sz w:val="26"/>
          <w:szCs w:val="26"/>
        </w:rPr>
      </w:pPr>
      <w:proofErr w:type="gramStart"/>
      <w:r w:rsidRPr="00C87F95">
        <w:rPr>
          <w:rStyle w:val="FontStyle19"/>
          <w:sz w:val="26"/>
          <w:szCs w:val="26"/>
        </w:rPr>
        <w:t>В соответствии с требованиями ст. 9 Федерального закона от 27.07.2006 №152-ФЗ «О персональных данных» подтверждаю свое согласие па обработку органами местного самоуправления моих персональных данных, включающих: фамилию, имя, отчество, пол, дату рождения, адрес проживания, контактный телефон, а также любых других персональных данных, необходимых для решения вопроса о наличии оснований для включения меня в списки очередности граждан на бесплатное предоставление в</w:t>
      </w:r>
      <w:proofErr w:type="gramEnd"/>
      <w:r w:rsidRPr="00C87F95">
        <w:rPr>
          <w:rStyle w:val="FontStyle19"/>
          <w:sz w:val="26"/>
          <w:szCs w:val="26"/>
        </w:rPr>
        <w:t xml:space="preserve"> собственность земельного участка для индивидуального жилищного строительства.</w:t>
      </w:r>
    </w:p>
    <w:p w:rsidR="00104DBA" w:rsidRPr="00C87F95" w:rsidRDefault="00104DBA" w:rsidP="00104DBA">
      <w:pPr>
        <w:pStyle w:val="Style16"/>
        <w:widowControl/>
        <w:tabs>
          <w:tab w:val="left" w:pos="3576"/>
        </w:tabs>
        <w:spacing w:line="240" w:lineRule="auto"/>
        <w:ind w:firstLine="709"/>
        <w:rPr>
          <w:rStyle w:val="FontStyle19"/>
          <w:sz w:val="26"/>
          <w:szCs w:val="26"/>
        </w:rPr>
      </w:pPr>
      <w:proofErr w:type="gramStart"/>
      <w:r w:rsidRPr="00C87F95">
        <w:rPr>
          <w:rStyle w:val="FontStyle19"/>
          <w:sz w:val="26"/>
          <w:szCs w:val="2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w:t>
      </w:r>
      <w:r>
        <w:rPr>
          <w:rStyle w:val="FontStyle19"/>
          <w:sz w:val="26"/>
          <w:szCs w:val="26"/>
        </w:rPr>
        <w:t xml:space="preserve">, </w:t>
      </w:r>
      <w:r w:rsidRPr="00C87F95">
        <w:rPr>
          <w:rStyle w:val="FontStyle19"/>
          <w:sz w:val="26"/>
          <w:szCs w:val="26"/>
        </w:rPr>
        <w:t>изменение, использование, обезличивание, блокирование, уничтожение.</w:t>
      </w:r>
      <w:proofErr w:type="gramEnd"/>
      <w:r w:rsidRPr="00C87F95">
        <w:rPr>
          <w:rStyle w:val="FontStyle19"/>
          <w:sz w:val="26"/>
          <w:szCs w:val="26"/>
        </w:rPr>
        <w:t xml:space="preserve">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w:t>
      </w:r>
      <w:r w:rsidRPr="00C87F95">
        <w:rPr>
          <w:rStyle w:val="FontStyle19"/>
          <w:sz w:val="26"/>
          <w:szCs w:val="26"/>
        </w:rPr>
        <w:lastRenderedPageBreak/>
        <w:t>предоставление отчетных данных (документов), а также запрашивать информацию и документы, необходимые для признания права на предоставление бесплатно в собственность земельного участка для индивидуального жилищного строительства.</w:t>
      </w:r>
    </w:p>
    <w:p w:rsidR="00104DBA" w:rsidRPr="00C87F95" w:rsidRDefault="00104DBA" w:rsidP="00104DBA">
      <w:pPr>
        <w:pStyle w:val="Style16"/>
        <w:widowControl/>
        <w:spacing w:line="240" w:lineRule="auto"/>
        <w:ind w:firstLine="709"/>
        <w:rPr>
          <w:rStyle w:val="FontStyle19"/>
          <w:sz w:val="26"/>
          <w:szCs w:val="26"/>
        </w:rPr>
      </w:pPr>
      <w:proofErr w:type="gramStart"/>
      <w:r w:rsidRPr="00C87F95">
        <w:rPr>
          <w:rStyle w:val="FontStyle19"/>
          <w:sz w:val="26"/>
          <w:szCs w:val="26"/>
        </w:rPr>
        <w:t>Оператор имеет право во исполнение своих обязательств по предоставлению гражданам бесплатно в собственность земельных участков для индивидуального жилищного строительства на обмен (прием и передачу) моими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roofErr w:type="gramEnd"/>
    </w:p>
    <w:p w:rsidR="00104DBA" w:rsidRPr="00C87F95" w:rsidRDefault="00104DBA" w:rsidP="00104DBA">
      <w:pPr>
        <w:pStyle w:val="Style16"/>
        <w:widowControl/>
        <w:spacing w:line="240" w:lineRule="auto"/>
        <w:ind w:firstLine="709"/>
        <w:rPr>
          <w:sz w:val="26"/>
          <w:szCs w:val="26"/>
        </w:rPr>
      </w:pPr>
      <w:r w:rsidRPr="00C87F95">
        <w:rPr>
          <w:rStyle w:val="FontStyle19"/>
          <w:sz w:val="26"/>
          <w:szCs w:val="26"/>
        </w:rPr>
        <w:t>Настоящее согласие действует бессрочно.</w:t>
      </w:r>
    </w:p>
    <w:p w:rsidR="00104DBA" w:rsidRPr="00C87F95" w:rsidRDefault="00104DBA" w:rsidP="00104DBA">
      <w:pPr>
        <w:jc w:val="both"/>
        <w:rPr>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921172">
      <w:pPr>
        <w:autoSpaceDE w:val="0"/>
        <w:autoSpaceDN w:val="0"/>
        <w:adjustRightInd w:val="0"/>
        <w:spacing w:after="0" w:line="240" w:lineRule="auto"/>
        <w:jc w:val="center"/>
        <w:rPr>
          <w:rFonts w:cs="Calibri"/>
          <w:sz w:val="26"/>
          <w:szCs w:val="26"/>
        </w:rPr>
      </w:pPr>
      <w:r>
        <w:rPr>
          <w:rFonts w:cs="Calibri"/>
          <w:sz w:val="26"/>
          <w:szCs w:val="26"/>
        </w:rPr>
        <w:t>___________________________</w:t>
      </w: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AF744B" w:rsidRDefault="00AF744B" w:rsidP="0049673A">
      <w:pPr>
        <w:autoSpaceDE w:val="0"/>
        <w:autoSpaceDN w:val="0"/>
        <w:adjustRightInd w:val="0"/>
        <w:spacing w:after="0" w:line="240" w:lineRule="auto"/>
        <w:rPr>
          <w:rFonts w:cs="Calibri"/>
          <w:sz w:val="26"/>
          <w:szCs w:val="26"/>
        </w:rPr>
      </w:pPr>
    </w:p>
    <w:p w:rsidR="007977AF" w:rsidRDefault="007977AF" w:rsidP="0049673A">
      <w:pPr>
        <w:autoSpaceDE w:val="0"/>
        <w:autoSpaceDN w:val="0"/>
        <w:adjustRightInd w:val="0"/>
        <w:spacing w:after="0" w:line="240" w:lineRule="auto"/>
        <w:rPr>
          <w:rFonts w:cs="Calibri"/>
          <w:sz w:val="26"/>
          <w:szCs w:val="26"/>
        </w:rPr>
      </w:pPr>
    </w:p>
    <w:p w:rsidR="001E5560" w:rsidRDefault="001E5560" w:rsidP="0049673A">
      <w:pPr>
        <w:autoSpaceDE w:val="0"/>
        <w:autoSpaceDN w:val="0"/>
        <w:adjustRightInd w:val="0"/>
        <w:spacing w:after="0" w:line="240" w:lineRule="auto"/>
        <w:rPr>
          <w:rFonts w:cs="Calibri"/>
          <w:sz w:val="26"/>
          <w:szCs w:val="26"/>
        </w:rPr>
      </w:pPr>
    </w:p>
    <w:p w:rsidR="0097611C" w:rsidRDefault="0097611C" w:rsidP="0049673A">
      <w:pPr>
        <w:autoSpaceDE w:val="0"/>
        <w:autoSpaceDN w:val="0"/>
        <w:adjustRightInd w:val="0"/>
        <w:spacing w:after="0" w:line="240" w:lineRule="auto"/>
        <w:rPr>
          <w:rFonts w:cs="Calibri"/>
          <w:sz w:val="26"/>
          <w:szCs w:val="26"/>
        </w:rPr>
      </w:pPr>
    </w:p>
    <w:p w:rsidR="007977AF" w:rsidRDefault="007977AF" w:rsidP="0049673A">
      <w:pPr>
        <w:autoSpaceDE w:val="0"/>
        <w:autoSpaceDN w:val="0"/>
        <w:adjustRightInd w:val="0"/>
        <w:spacing w:after="0" w:line="240" w:lineRule="auto"/>
        <w:rPr>
          <w:rFonts w:cs="Calibri"/>
          <w:sz w:val="26"/>
          <w:szCs w:val="26"/>
        </w:rPr>
      </w:pPr>
    </w:p>
    <w:p w:rsidR="007977AF" w:rsidRPr="00104DBA" w:rsidRDefault="007977AF" w:rsidP="007977AF">
      <w:pPr>
        <w:autoSpaceDE w:val="0"/>
        <w:autoSpaceDN w:val="0"/>
        <w:adjustRightInd w:val="0"/>
        <w:spacing w:after="0" w:line="240" w:lineRule="auto"/>
        <w:jc w:val="right"/>
        <w:outlineLvl w:val="1"/>
        <w:rPr>
          <w:rFonts w:ascii="Times New Roman" w:hAnsi="Times New Roman"/>
          <w:sz w:val="26"/>
          <w:szCs w:val="26"/>
        </w:rPr>
      </w:pPr>
      <w:bookmarkStart w:id="15" w:name="Par701"/>
      <w:bookmarkEnd w:id="15"/>
      <w:r w:rsidRPr="00104DBA">
        <w:rPr>
          <w:rFonts w:ascii="Times New Roman" w:hAnsi="Times New Roman"/>
          <w:sz w:val="26"/>
          <w:szCs w:val="26"/>
        </w:rPr>
        <w:lastRenderedPageBreak/>
        <w:t>П</w:t>
      </w:r>
      <w:r w:rsidR="00587C30">
        <w:rPr>
          <w:rFonts w:ascii="Times New Roman" w:hAnsi="Times New Roman"/>
          <w:sz w:val="26"/>
          <w:szCs w:val="26"/>
        </w:rPr>
        <w:t>риложение 2</w:t>
      </w:r>
    </w:p>
    <w:p w:rsidR="007977AF" w:rsidRDefault="007977AF" w:rsidP="007977AF">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к административному регламенту предоставления</w:t>
      </w:r>
    </w:p>
    <w:p w:rsidR="007977AF" w:rsidRPr="00104DBA" w:rsidRDefault="007977AF" w:rsidP="00A555B0">
      <w:pPr>
        <w:autoSpaceDE w:val="0"/>
        <w:autoSpaceDN w:val="0"/>
        <w:adjustRightInd w:val="0"/>
        <w:spacing w:after="0" w:line="240" w:lineRule="auto"/>
        <w:jc w:val="right"/>
        <w:rPr>
          <w:rFonts w:ascii="Times New Roman" w:hAnsi="Times New Roman"/>
          <w:sz w:val="26"/>
          <w:szCs w:val="26"/>
        </w:rPr>
      </w:pPr>
      <w:r w:rsidRPr="00104DBA">
        <w:rPr>
          <w:rFonts w:ascii="Times New Roman" w:hAnsi="Times New Roman"/>
          <w:sz w:val="26"/>
          <w:szCs w:val="26"/>
        </w:rPr>
        <w:t xml:space="preserve"> муниципальной услуги</w:t>
      </w:r>
      <w:r>
        <w:rPr>
          <w:rFonts w:ascii="Times New Roman" w:hAnsi="Times New Roman"/>
          <w:sz w:val="26"/>
          <w:szCs w:val="26"/>
        </w:rPr>
        <w:t xml:space="preserve"> </w:t>
      </w:r>
      <w:r w:rsidRPr="00104DBA">
        <w:rPr>
          <w:rFonts w:ascii="Times New Roman" w:hAnsi="Times New Roman"/>
          <w:sz w:val="26"/>
          <w:szCs w:val="26"/>
        </w:rPr>
        <w:t xml:space="preserve">«Постановка </w:t>
      </w:r>
      <w:r w:rsidR="00A555B0">
        <w:rPr>
          <w:rFonts w:ascii="Times New Roman" w:eastAsia="Times New Roman" w:hAnsi="Times New Roman"/>
          <w:sz w:val="26"/>
          <w:szCs w:val="26"/>
          <w:lang w:eastAsia="ru-RU"/>
        </w:rPr>
        <w:t>на учет граждан, имеющих право на бесплатное предоставление в собственность земельных участков для индивидуального жилищного строительства</w:t>
      </w:r>
      <w:r w:rsidRPr="00104DBA">
        <w:rPr>
          <w:rFonts w:ascii="Times New Roman" w:hAnsi="Times New Roman"/>
          <w:sz w:val="26"/>
          <w:szCs w:val="26"/>
        </w:rPr>
        <w:t>»</w:t>
      </w:r>
    </w:p>
    <w:p w:rsidR="00AF744B" w:rsidRDefault="00AF744B" w:rsidP="0049673A">
      <w:pPr>
        <w:autoSpaceDE w:val="0"/>
        <w:autoSpaceDN w:val="0"/>
        <w:adjustRightInd w:val="0"/>
        <w:spacing w:after="0" w:line="240" w:lineRule="auto"/>
        <w:jc w:val="center"/>
        <w:rPr>
          <w:rFonts w:cs="Calibri"/>
          <w:b/>
          <w:bCs/>
          <w:sz w:val="26"/>
          <w:szCs w:val="26"/>
        </w:rPr>
      </w:pPr>
      <w:r>
        <w:rPr>
          <w:rFonts w:cs="Calibri"/>
          <w:b/>
          <w:bCs/>
          <w:sz w:val="26"/>
          <w:szCs w:val="26"/>
        </w:rPr>
        <w:t>БЛОК-СХЕМА</w:t>
      </w:r>
    </w:p>
    <w:p w:rsidR="00AF744B" w:rsidRDefault="00AF744B" w:rsidP="0049673A">
      <w:pPr>
        <w:autoSpaceDE w:val="0"/>
        <w:autoSpaceDN w:val="0"/>
        <w:adjustRightInd w:val="0"/>
        <w:spacing w:after="0" w:line="240" w:lineRule="auto"/>
        <w:jc w:val="center"/>
        <w:rPr>
          <w:rFonts w:cs="Calibri"/>
          <w:b/>
          <w:bCs/>
          <w:sz w:val="26"/>
          <w:szCs w:val="26"/>
        </w:rPr>
      </w:pPr>
      <w:r>
        <w:rPr>
          <w:rFonts w:cs="Calibri"/>
          <w:b/>
          <w:bCs/>
          <w:sz w:val="26"/>
          <w:szCs w:val="26"/>
        </w:rPr>
        <w:t>ПРЕДОСТАВЛЕНИЯ МУНИЦИПАЛЬНОЙ УСЛУГИ</w:t>
      </w:r>
    </w:p>
    <w:p w:rsidR="00AF744B" w:rsidRDefault="00AF744B" w:rsidP="0049673A">
      <w:pPr>
        <w:pStyle w:val="ConsPlusNonformat"/>
      </w:pPr>
      <w:r>
        <w:t xml:space="preserve">   ┌───────────────────────────────────────────────────────────────────┐</w:t>
      </w:r>
    </w:p>
    <w:p w:rsidR="00AF744B" w:rsidRDefault="00AF744B" w:rsidP="0049673A">
      <w:pPr>
        <w:pStyle w:val="ConsPlusNonformat"/>
      </w:pPr>
      <w:r>
        <w:t xml:space="preserve">   │Прием и регистрация заявления о предоставлении муниципальной услуги│</w:t>
      </w:r>
    </w:p>
    <w:p w:rsidR="00AF744B" w:rsidRDefault="00AF744B" w:rsidP="0049673A">
      <w:pPr>
        <w:pStyle w:val="ConsPlusNonformat"/>
      </w:pPr>
      <w:r>
        <w:t xml:space="preserve">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w:t>
      </w:r>
    </w:p>
    <w:p w:rsidR="00AF744B" w:rsidRDefault="00AF744B" w:rsidP="0049673A">
      <w:pPr>
        <w:pStyle w:val="ConsPlusNonformat"/>
      </w:pPr>
      <w:r>
        <w:t>│ Наличие документов, необходимых│     │     Отсутствие документов,     │</w:t>
      </w:r>
    </w:p>
    <w:p w:rsidR="00AF744B" w:rsidRDefault="00AF744B" w:rsidP="0049673A">
      <w:pPr>
        <w:pStyle w:val="ConsPlusNonformat"/>
      </w:pPr>
      <w:r>
        <w:t xml:space="preserve">│для предоставления </w:t>
      </w:r>
      <w:proofErr w:type="gramStart"/>
      <w:r>
        <w:t>муниципальной</w:t>
      </w:r>
      <w:proofErr w:type="gramEnd"/>
      <w:r>
        <w:t>│     │ необходимых для предоставления │</w:t>
      </w:r>
    </w:p>
    <w:p w:rsidR="00AF744B" w:rsidRDefault="00AF744B" w:rsidP="0049673A">
      <w:pPr>
        <w:pStyle w:val="ConsPlusNonformat"/>
      </w:pPr>
      <w:r>
        <w:t xml:space="preserve">│  услуги, </w:t>
      </w:r>
      <w:proofErr w:type="gramStart"/>
      <w:r>
        <w:t>указанных</w:t>
      </w:r>
      <w:proofErr w:type="gramEnd"/>
      <w:r>
        <w:t xml:space="preserve"> в           │     │      муниципальной услуги      │</w:t>
      </w:r>
    </w:p>
    <w:p w:rsidR="00AF744B" w:rsidRDefault="00AF744B" w:rsidP="0049673A">
      <w:pPr>
        <w:pStyle w:val="ConsPlusNonformat"/>
      </w:pPr>
      <w:r>
        <w:t xml:space="preserve">│административном </w:t>
      </w:r>
      <w:proofErr w:type="gramStart"/>
      <w:r>
        <w:t>регламенте</w:t>
      </w:r>
      <w:proofErr w:type="gramEnd"/>
      <w:r>
        <w:t xml:space="preserve">     │     └────────────────────────────────┘</w:t>
      </w:r>
    </w:p>
    <w:p w:rsidR="00AF744B" w:rsidRDefault="00AF744B" w:rsidP="0049673A">
      <w:pPr>
        <w:pStyle w:val="ConsPlusNonformat"/>
      </w:pPr>
      <w:r>
        <w:t>└────────────────────────────────┘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xml:space="preserve">   ┌───────────────────────────────────────────────────────────────────┐</w:t>
      </w:r>
    </w:p>
    <w:p w:rsidR="00AF744B" w:rsidRDefault="00AF744B" w:rsidP="0049673A">
      <w:pPr>
        <w:pStyle w:val="ConsPlusNonformat"/>
      </w:pPr>
      <w:r>
        <w:t xml:space="preserve">   │   Формирование и направление межведомственного запроса в органы   │</w:t>
      </w:r>
    </w:p>
    <w:p w:rsidR="00AF744B" w:rsidRDefault="00AF744B" w:rsidP="0049673A">
      <w:pPr>
        <w:pStyle w:val="ConsPlusNonformat"/>
      </w:pPr>
      <w:r>
        <w:t xml:space="preserve">   │ (организации), участвующие в предоставлении муниципальной услуги  │</w:t>
      </w:r>
    </w:p>
    <w:p w:rsidR="00AF744B" w:rsidRDefault="00AF744B" w:rsidP="0049673A">
      <w:pPr>
        <w:pStyle w:val="ConsPlusNonformat"/>
      </w:pPr>
      <w:r>
        <w:t xml:space="preserve">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w:t>
      </w:r>
    </w:p>
    <w:p w:rsidR="00AF744B" w:rsidRDefault="00AF744B" w:rsidP="0049673A">
      <w:pPr>
        <w:pStyle w:val="ConsPlusNonformat"/>
      </w:pPr>
      <w:r>
        <w:t>│  Положительные ответы   │                  │     Ответ из органов     │</w:t>
      </w:r>
    </w:p>
    <w:p w:rsidR="00AF744B" w:rsidRDefault="00AF744B" w:rsidP="0049673A">
      <w:pPr>
        <w:pStyle w:val="ConsPlusNonformat"/>
      </w:pPr>
      <w:r>
        <w:t>│из органов (организаций) │                  │       (организаций)      │</w:t>
      </w:r>
    </w:p>
    <w:p w:rsidR="00AF744B" w:rsidRDefault="00AF744B" w:rsidP="0049673A">
      <w:pPr>
        <w:pStyle w:val="ConsPlusNonformat"/>
      </w:pPr>
      <w:r>
        <w:t>└────────────┬────────────┘                  │ об отсутствии информации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xml:space="preserve">             │                              │  Направление уведомления  │</w:t>
      </w:r>
    </w:p>
    <w:p w:rsidR="00AF744B" w:rsidRDefault="00AF744B" w:rsidP="0049673A">
      <w:pPr>
        <w:pStyle w:val="ConsPlusNonformat"/>
      </w:pPr>
      <w:r>
        <w:t xml:space="preserve">             │                              │  заявителю об отсутствии  │</w:t>
      </w:r>
    </w:p>
    <w:p w:rsidR="00AF744B" w:rsidRDefault="00AF744B" w:rsidP="0049673A">
      <w:pPr>
        <w:pStyle w:val="ConsPlusNonformat"/>
      </w:pPr>
      <w:r>
        <w:t xml:space="preserve">             │                              │        информации         │</w:t>
      </w:r>
    </w:p>
    <w:p w:rsidR="00AF744B" w:rsidRDefault="00AF744B" w:rsidP="0049673A">
      <w:pPr>
        <w:pStyle w:val="ConsPlusNonformat"/>
      </w:pPr>
      <w:r>
        <w:t xml:space="preserve">             │                              └──────────────┬────────────┘</w:t>
      </w:r>
    </w:p>
    <w:p w:rsidR="00AF744B" w:rsidRDefault="00AF744B" w:rsidP="0049673A">
      <w:pPr>
        <w:pStyle w:val="ConsPlusNonformat"/>
      </w:pPr>
      <w:r>
        <w:t xml:space="preserve">            \/                                             \/</w:t>
      </w:r>
    </w:p>
    <w:p w:rsidR="00AF744B" w:rsidRDefault="00AF744B" w:rsidP="0049673A">
      <w:pPr>
        <w:pStyle w:val="ConsPlusNonformat"/>
      </w:pPr>
      <w:r>
        <w:t xml:space="preserve">   ┌───────────────────────────────────────────────────────────────────┐</w:t>
      </w:r>
    </w:p>
    <w:p w:rsidR="00AF744B" w:rsidRDefault="00AF744B" w:rsidP="0049673A">
      <w:pPr>
        <w:pStyle w:val="ConsPlusNonformat"/>
      </w:pPr>
      <w:r>
        <w:t xml:space="preserve">   │              Рассмотрение представленных документов,              │</w:t>
      </w:r>
    </w:p>
    <w:p w:rsidR="00AF744B" w:rsidRDefault="00AF744B" w:rsidP="0049673A">
      <w:pPr>
        <w:pStyle w:val="ConsPlusNonformat"/>
      </w:pPr>
      <w:r>
        <w:t xml:space="preserve">   │        </w:t>
      </w:r>
      <w:proofErr w:type="gramStart"/>
      <w:r>
        <w:t>необходимых</w:t>
      </w:r>
      <w:proofErr w:type="gramEnd"/>
      <w:r>
        <w:t xml:space="preserve"> для предоставления муниципальной услуги        │</w:t>
      </w:r>
    </w:p>
    <w:p w:rsidR="00AF744B" w:rsidRDefault="00AF744B" w:rsidP="0049673A">
      <w:pPr>
        <w:pStyle w:val="ConsPlusNonformat"/>
      </w:pPr>
      <w:r>
        <w:t xml:space="preserve">   └─────────┬───────────────────────────────────────────────┬─────────┘</w:t>
      </w:r>
    </w:p>
    <w:p w:rsidR="00AF744B" w:rsidRDefault="00AF744B" w:rsidP="0049673A">
      <w:pPr>
        <w:pStyle w:val="ConsPlusNonformat"/>
      </w:pPr>
      <w:r>
        <w:t xml:space="preserve">             \/                                              \/</w:t>
      </w:r>
    </w:p>
    <w:p w:rsidR="00AF744B" w:rsidRDefault="00AF744B" w:rsidP="0049673A">
      <w:pPr>
        <w:pStyle w:val="ConsPlusNonformat"/>
      </w:pPr>
      <w:r>
        <w:t>┌─────────────────────────┐                   ┌─────────────────────────┐</w:t>
      </w:r>
    </w:p>
    <w:p w:rsidR="00AF744B" w:rsidRDefault="00AF744B" w:rsidP="0049673A">
      <w:pPr>
        <w:pStyle w:val="ConsPlusNonformat"/>
      </w:pPr>
      <w:r>
        <w:t>│  Отсутствуют основания  │                   │    Наличие оснований    │</w:t>
      </w:r>
    </w:p>
    <w:p w:rsidR="00AF744B" w:rsidRDefault="00AF744B" w:rsidP="0049673A">
      <w:pPr>
        <w:pStyle w:val="ConsPlusNonformat"/>
      </w:pPr>
      <w:r>
        <w:t>│       для отказа        │                   │       для отказа        │</w:t>
      </w:r>
    </w:p>
    <w:p w:rsidR="00AF744B" w:rsidRDefault="00AF744B" w:rsidP="0049673A">
      <w:pPr>
        <w:pStyle w:val="ConsPlusNonformat"/>
      </w:pPr>
      <w:r>
        <w:t>│    в предоставлении     │                   │    в предоставлении     │</w:t>
      </w:r>
    </w:p>
    <w:p w:rsidR="00AF744B" w:rsidRDefault="00AF744B" w:rsidP="0049673A">
      <w:pPr>
        <w:pStyle w:val="ConsPlusNonformat"/>
      </w:pPr>
      <w:r>
        <w:t>│  муниципальной услуги   │                   │  муниципальной услуги   │</w:t>
      </w:r>
    </w:p>
    <w:p w:rsidR="00AF744B" w:rsidRDefault="00AF744B" w:rsidP="0049673A">
      <w:pPr>
        <w:pStyle w:val="ConsPlusNonformat"/>
      </w:pPr>
      <w:r>
        <w:t>└────────────┬────────────┘                   └────────────┬────────────┘</w:t>
      </w:r>
    </w:p>
    <w:p w:rsidR="00AF744B" w:rsidRDefault="00AF744B" w:rsidP="0049673A">
      <w:pPr>
        <w:pStyle w:val="ConsPlusNonformat"/>
      </w:pPr>
      <w:r>
        <w:t xml:space="preserve">            \/                                            \/</w:t>
      </w:r>
    </w:p>
    <w:p w:rsidR="00AF744B" w:rsidRDefault="00AF744B" w:rsidP="0049673A">
      <w:pPr>
        <w:pStyle w:val="ConsPlusNonformat"/>
      </w:pPr>
      <w:r>
        <w:t>┌─────────────────────────┐   ┌─────────────────────────────────────────┐</w:t>
      </w:r>
    </w:p>
    <w:p w:rsidR="00AF744B" w:rsidRDefault="00AF744B" w:rsidP="0049673A">
      <w:pPr>
        <w:pStyle w:val="ConsPlusNonformat"/>
      </w:pPr>
      <w:r>
        <w:t>│   Выдача уведомления    │   │      Выдача уведомления заявителю       │</w:t>
      </w:r>
    </w:p>
    <w:p w:rsidR="00AF744B" w:rsidRDefault="00AF744B" w:rsidP="0049673A">
      <w:pPr>
        <w:pStyle w:val="ConsPlusNonformat"/>
      </w:pPr>
      <w:r>
        <w:t>│ заявителю с приложением │   │   об отказе в постановке на учет        │</w:t>
      </w:r>
    </w:p>
    <w:p w:rsidR="00AF744B" w:rsidRDefault="00AF744B" w:rsidP="0049673A">
      <w:pPr>
        <w:pStyle w:val="ConsPlusNonformat"/>
      </w:pPr>
      <w:r>
        <w:t xml:space="preserve">│     постановления       │   │    для бесплатного предоставления       │      </w:t>
      </w:r>
    </w:p>
    <w:p w:rsidR="00AF744B" w:rsidRDefault="00AF744B" w:rsidP="0049673A">
      <w:pPr>
        <w:pStyle w:val="ConsPlusNonformat"/>
      </w:pPr>
      <w:r>
        <w:t>│  Администрации города   │   │          земельного участка             │</w:t>
      </w:r>
    </w:p>
    <w:p w:rsidR="00AF744B" w:rsidRDefault="00AF744B" w:rsidP="0049673A">
      <w:pPr>
        <w:pStyle w:val="ConsPlusNonformat"/>
      </w:pPr>
      <w:r>
        <w:t>│         Когалыма        │   │                                         │</w:t>
      </w:r>
    </w:p>
    <w:p w:rsidR="00AF744B" w:rsidRDefault="00AF744B" w:rsidP="0049673A">
      <w:pPr>
        <w:pStyle w:val="ConsPlusNonformat"/>
      </w:pPr>
      <w:r>
        <w:t xml:space="preserve">│  о постановке на учет   │   │                                         │ </w:t>
      </w:r>
    </w:p>
    <w:p w:rsidR="00AF744B" w:rsidRDefault="00AF744B" w:rsidP="0049673A">
      <w:pPr>
        <w:pStyle w:val="ConsPlusNonformat"/>
      </w:pPr>
      <w:r>
        <w:t>│     для бесплатного     │   │                                         │</w:t>
      </w:r>
    </w:p>
    <w:p w:rsidR="00AF744B" w:rsidRDefault="00AF744B" w:rsidP="0049673A">
      <w:pPr>
        <w:pStyle w:val="ConsPlusNonformat"/>
      </w:pPr>
      <w:r>
        <w:t>│     предоставления      │   └─────────────────────────────────────────┘</w:t>
      </w:r>
    </w:p>
    <w:p w:rsidR="00AF744B" w:rsidRDefault="00AF744B" w:rsidP="0049673A">
      <w:pPr>
        <w:pStyle w:val="ConsPlusNonformat"/>
      </w:pPr>
      <w:r>
        <w:t>│   земельного участка    │</w:t>
      </w:r>
    </w:p>
    <w:p w:rsidR="00AF744B" w:rsidRDefault="00AF744B" w:rsidP="0049673A">
      <w:pPr>
        <w:pStyle w:val="ConsPlusNonformat"/>
      </w:pPr>
      <w:r>
        <w:t>└─────────────────────────┘</w:t>
      </w:r>
    </w:p>
    <w:p w:rsidR="00F60397" w:rsidRPr="0049673A" w:rsidRDefault="00F60397" w:rsidP="00F60397">
      <w:pPr>
        <w:autoSpaceDE w:val="0"/>
        <w:autoSpaceDN w:val="0"/>
        <w:adjustRightInd w:val="0"/>
        <w:spacing w:after="0" w:line="240" w:lineRule="auto"/>
        <w:ind w:left="4860"/>
        <w:outlineLvl w:val="0"/>
        <w:rPr>
          <w:rFonts w:ascii="Times New Roman" w:hAnsi="Times New Roman"/>
          <w:sz w:val="26"/>
          <w:szCs w:val="26"/>
        </w:rPr>
      </w:pPr>
      <w:r w:rsidRPr="0049673A">
        <w:rPr>
          <w:rFonts w:ascii="Times New Roman" w:hAnsi="Times New Roman"/>
          <w:sz w:val="26"/>
          <w:szCs w:val="26"/>
        </w:rPr>
        <w:lastRenderedPageBreak/>
        <w:t>Приложение</w:t>
      </w:r>
      <w:r>
        <w:rPr>
          <w:rFonts w:ascii="Times New Roman" w:hAnsi="Times New Roman"/>
          <w:sz w:val="26"/>
          <w:szCs w:val="26"/>
        </w:rPr>
        <w:t xml:space="preserve"> 2</w:t>
      </w:r>
    </w:p>
    <w:p w:rsidR="00F60397" w:rsidRPr="0049673A" w:rsidRDefault="00F60397" w:rsidP="00F60397">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к постановлению Администрации</w:t>
      </w:r>
    </w:p>
    <w:p w:rsidR="00F60397" w:rsidRPr="0049673A" w:rsidRDefault="00F60397" w:rsidP="00F60397">
      <w:pPr>
        <w:autoSpaceDE w:val="0"/>
        <w:autoSpaceDN w:val="0"/>
        <w:adjustRightInd w:val="0"/>
        <w:spacing w:after="0" w:line="240" w:lineRule="auto"/>
        <w:ind w:left="4860"/>
        <w:rPr>
          <w:rFonts w:ascii="Times New Roman" w:hAnsi="Times New Roman"/>
          <w:sz w:val="26"/>
          <w:szCs w:val="26"/>
        </w:rPr>
      </w:pPr>
      <w:r w:rsidRPr="0049673A">
        <w:rPr>
          <w:rFonts w:ascii="Times New Roman" w:hAnsi="Times New Roman"/>
          <w:sz w:val="26"/>
          <w:szCs w:val="26"/>
        </w:rPr>
        <w:t xml:space="preserve">города </w:t>
      </w:r>
      <w:r>
        <w:rPr>
          <w:rFonts w:ascii="Times New Roman" w:hAnsi="Times New Roman"/>
          <w:sz w:val="26"/>
          <w:szCs w:val="26"/>
        </w:rPr>
        <w:t>Когалыма</w:t>
      </w:r>
    </w:p>
    <w:p w:rsidR="00F60397" w:rsidRPr="0049673A" w:rsidRDefault="00F60397" w:rsidP="00F60397">
      <w:pPr>
        <w:autoSpaceDE w:val="0"/>
        <w:autoSpaceDN w:val="0"/>
        <w:adjustRightInd w:val="0"/>
        <w:spacing w:after="0" w:line="240" w:lineRule="auto"/>
        <w:ind w:left="4860"/>
        <w:rPr>
          <w:rFonts w:ascii="Times New Roman" w:hAnsi="Times New Roman"/>
          <w:sz w:val="26"/>
          <w:szCs w:val="26"/>
        </w:rPr>
      </w:pPr>
      <w:r>
        <w:rPr>
          <w:rFonts w:ascii="Times New Roman" w:hAnsi="Times New Roman"/>
          <w:sz w:val="26"/>
          <w:szCs w:val="26"/>
        </w:rPr>
        <w:t>от                       №</w:t>
      </w:r>
    </w:p>
    <w:p w:rsidR="00F60397" w:rsidRDefault="00F60397" w:rsidP="00F60397">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p>
    <w:p w:rsidR="00F60397" w:rsidRDefault="00F60397" w:rsidP="00F60397">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p>
    <w:p w:rsidR="00F60397" w:rsidRDefault="00F60397" w:rsidP="00F60397">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p>
    <w:p w:rsidR="00F60397" w:rsidRPr="00C43B7F" w:rsidRDefault="00F60397" w:rsidP="00F60397">
      <w:pPr>
        <w:tabs>
          <w:tab w:val="left" w:pos="0"/>
        </w:tabs>
        <w:autoSpaceDE w:val="0"/>
        <w:autoSpaceDN w:val="0"/>
        <w:adjustRightInd w:val="0"/>
        <w:spacing w:after="0" w:line="240" w:lineRule="auto"/>
        <w:ind w:firstLine="709"/>
        <w:jc w:val="both"/>
        <w:outlineLvl w:val="2"/>
        <w:rPr>
          <w:rFonts w:ascii="Times New Roman" w:hAnsi="Times New Roman"/>
          <w:sz w:val="26"/>
          <w:szCs w:val="26"/>
        </w:rPr>
      </w:pPr>
      <w:r w:rsidRPr="00C43B7F">
        <w:rPr>
          <w:rFonts w:ascii="Times New Roman" w:hAnsi="Times New Roman"/>
          <w:sz w:val="26"/>
          <w:szCs w:val="26"/>
        </w:rPr>
        <w:t>2.6. Исчерпывающий перечень документов, необходимых для предоставления муниципальной услуги:</w:t>
      </w:r>
    </w:p>
    <w:p w:rsidR="00F60397" w:rsidRPr="00C43B7F" w:rsidRDefault="00F60397" w:rsidP="00F60397">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2.6.1. Заявление о принятии на учет для бесплатного предоставления земельного участка по форме согласно приложению 1 к настоящему административному регламенту</w:t>
      </w:r>
      <w:r>
        <w:rPr>
          <w:rFonts w:ascii="Times New Roman" w:hAnsi="Times New Roman"/>
          <w:sz w:val="26"/>
          <w:szCs w:val="26"/>
        </w:rPr>
        <w:t xml:space="preserve"> и согласие на обработку персональных данных заявителя и членов его семьи</w:t>
      </w:r>
      <w:r w:rsidRPr="00C43B7F">
        <w:rPr>
          <w:rFonts w:ascii="Times New Roman" w:hAnsi="Times New Roman"/>
          <w:sz w:val="26"/>
          <w:szCs w:val="26"/>
        </w:rPr>
        <w:t>;</w:t>
      </w:r>
    </w:p>
    <w:p w:rsidR="00F60397" w:rsidRPr="00C43B7F" w:rsidRDefault="00F60397" w:rsidP="00F60397">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2.6.2. Оригиналы и копии всех страниц документов, удостоверяющих личность заявителя и членов его семьи (паспорт в возрасте от 14 лет, свидетельство о рождении несовершеннолетних граждан в возрасте до 14 лет);</w:t>
      </w:r>
    </w:p>
    <w:p w:rsidR="00F60397" w:rsidRPr="00C43B7F" w:rsidRDefault="0042635C" w:rsidP="00F60397">
      <w:pPr>
        <w:tabs>
          <w:tab w:val="left" w:pos="0"/>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2.6.3. Свидетельства</w:t>
      </w:r>
      <w:r w:rsidR="00F60397" w:rsidRPr="00C43B7F">
        <w:rPr>
          <w:rFonts w:ascii="Times New Roman" w:hAnsi="Times New Roman"/>
          <w:sz w:val="26"/>
          <w:szCs w:val="26"/>
        </w:rPr>
        <w:t xml:space="preserve"> о </w:t>
      </w:r>
      <w:r>
        <w:rPr>
          <w:rFonts w:ascii="Times New Roman" w:hAnsi="Times New Roman"/>
          <w:sz w:val="26"/>
          <w:szCs w:val="26"/>
        </w:rPr>
        <w:t xml:space="preserve">государственной регистрации актов гражданского состояния, свидетельства об усыновлении, </w:t>
      </w:r>
      <w:proofErr w:type="gramStart"/>
      <w:r>
        <w:rPr>
          <w:rFonts w:ascii="Times New Roman" w:hAnsi="Times New Roman"/>
          <w:sz w:val="26"/>
          <w:szCs w:val="26"/>
        </w:rPr>
        <w:t>о перемени</w:t>
      </w:r>
      <w:proofErr w:type="gramEnd"/>
      <w:r>
        <w:rPr>
          <w:rFonts w:ascii="Times New Roman" w:hAnsi="Times New Roman"/>
          <w:sz w:val="26"/>
          <w:szCs w:val="26"/>
        </w:rPr>
        <w:t xml:space="preserve"> имени</w:t>
      </w:r>
      <w:r w:rsidR="00F60397">
        <w:rPr>
          <w:rFonts w:ascii="Times New Roman" w:hAnsi="Times New Roman"/>
          <w:sz w:val="26"/>
          <w:szCs w:val="26"/>
        </w:rPr>
        <w:t>;</w:t>
      </w:r>
    </w:p>
    <w:p w:rsidR="00F60397" w:rsidRPr="00C43B7F" w:rsidRDefault="00F60397" w:rsidP="00F60397">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2.6.4. Справка о составе семьи с места жительства </w:t>
      </w:r>
      <w:r w:rsidRPr="00C43B7F">
        <w:rPr>
          <w:rFonts w:ascii="Times New Roman" w:hAnsi="Times New Roman"/>
          <w:sz w:val="26"/>
          <w:szCs w:val="26"/>
          <w:lang w:eastAsia="ru-RU"/>
        </w:rPr>
        <w:t>с указанием родственных отношений и времени регистрации в занимаемом жилом помещении;</w:t>
      </w:r>
    </w:p>
    <w:p w:rsidR="00F60397" w:rsidRPr="00C43B7F" w:rsidRDefault="00F60397" w:rsidP="00F60397">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2.6.5. Документ, подтверждающий отнесение гражданина к одной из категорий граждан, указанных в </w:t>
      </w:r>
      <w:hyperlink w:anchor="Par38" w:history="1">
        <w:r w:rsidRPr="00C43B7F">
          <w:rPr>
            <w:rFonts w:ascii="Times New Roman" w:hAnsi="Times New Roman"/>
            <w:sz w:val="26"/>
            <w:szCs w:val="26"/>
          </w:rPr>
          <w:t>пункте 1.2</w:t>
        </w:r>
      </w:hyperlink>
      <w:r w:rsidRPr="00C43B7F">
        <w:rPr>
          <w:rFonts w:ascii="Times New Roman" w:hAnsi="Times New Roman"/>
          <w:sz w:val="26"/>
          <w:szCs w:val="26"/>
        </w:rPr>
        <w:t xml:space="preserve"> административного регламента.</w:t>
      </w:r>
    </w:p>
    <w:p w:rsidR="00F60397" w:rsidRPr="00C43B7F" w:rsidRDefault="00F60397" w:rsidP="00F60397">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2.6.6. Документ, подтверждающий факт проживания гражданина </w:t>
      </w:r>
      <w:proofErr w:type="gramStart"/>
      <w:r w:rsidRPr="00C43B7F">
        <w:rPr>
          <w:rFonts w:ascii="Times New Roman" w:hAnsi="Times New Roman"/>
          <w:sz w:val="26"/>
          <w:szCs w:val="26"/>
        </w:rPr>
        <w:t>в</w:t>
      </w:r>
      <w:proofErr w:type="gramEnd"/>
      <w:r w:rsidRPr="00C43B7F">
        <w:rPr>
          <w:rFonts w:ascii="Times New Roman" w:hAnsi="Times New Roman"/>
          <w:sz w:val="26"/>
          <w:szCs w:val="26"/>
        </w:rPr>
        <w:t xml:space="preserve"> </w:t>
      </w:r>
      <w:proofErr w:type="gramStart"/>
      <w:r w:rsidRPr="00C43B7F">
        <w:rPr>
          <w:rFonts w:ascii="Times New Roman" w:hAnsi="Times New Roman"/>
          <w:sz w:val="26"/>
          <w:szCs w:val="26"/>
        </w:rPr>
        <w:t>Ханты-Мансийском</w:t>
      </w:r>
      <w:proofErr w:type="gramEnd"/>
      <w:r w:rsidRPr="00C43B7F">
        <w:rPr>
          <w:rFonts w:ascii="Times New Roman" w:hAnsi="Times New Roman"/>
          <w:sz w:val="26"/>
          <w:szCs w:val="26"/>
        </w:rPr>
        <w:t xml:space="preserve">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p>
    <w:p w:rsidR="00F60397" w:rsidRPr="00C43B7F" w:rsidRDefault="00F60397" w:rsidP="00F60397">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2.6.7. 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1.2 административного регламента, подписывается и (или) подается представителем);</w:t>
      </w:r>
    </w:p>
    <w:p w:rsidR="00F60397" w:rsidRPr="00C43B7F" w:rsidRDefault="00F60397" w:rsidP="00F60397">
      <w:pPr>
        <w:tabs>
          <w:tab w:val="left" w:pos="0"/>
        </w:tabs>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2.6.8. </w:t>
      </w:r>
      <w:proofErr w:type="gramStart"/>
      <w:r w:rsidRPr="00C43B7F">
        <w:rPr>
          <w:rFonts w:ascii="Times New Roman" w:hAnsi="Times New Roman"/>
          <w:sz w:val="26"/>
          <w:szCs w:val="26"/>
        </w:rPr>
        <w:t>Справка</w:t>
      </w:r>
      <w:proofErr w:type="gramEnd"/>
      <w:r w:rsidRPr="00C43B7F">
        <w:rPr>
          <w:rFonts w:ascii="Times New Roman" w:hAnsi="Times New Roman"/>
          <w:sz w:val="26"/>
          <w:szCs w:val="26"/>
        </w:rPr>
        <w:t xml:space="preserve"> подтверждающая наличие или отсутствие жилого помещения в собственности у заявителя и (или) членов его семьи,  в том числе с предыдущего места жительства, и на ранее существовавшее имя в случае его изменения (сведения о правах, зарегистрированных до 15.07.1998);</w:t>
      </w:r>
    </w:p>
    <w:p w:rsidR="00F60397" w:rsidRDefault="00F60397" w:rsidP="00F60397">
      <w:pPr>
        <w:widowControl w:val="0"/>
        <w:shd w:val="clear" w:color="auto" w:fill="FFFFFF"/>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2.6.9. Выписк</w:t>
      </w:r>
      <w:r>
        <w:rPr>
          <w:rFonts w:ascii="Times New Roman" w:hAnsi="Times New Roman"/>
          <w:sz w:val="26"/>
          <w:szCs w:val="26"/>
        </w:rPr>
        <w:t>и</w:t>
      </w:r>
      <w:r w:rsidRPr="00C43B7F">
        <w:rPr>
          <w:rFonts w:ascii="Times New Roman" w:hAnsi="Times New Roman"/>
          <w:sz w:val="26"/>
          <w:szCs w:val="26"/>
        </w:rPr>
        <w:t xml:space="preserve"> </w:t>
      </w:r>
      <w:r>
        <w:rPr>
          <w:rFonts w:ascii="Times New Roman" w:hAnsi="Times New Roman"/>
          <w:sz w:val="26"/>
          <w:szCs w:val="26"/>
        </w:rPr>
        <w:t>из Единого государственного реестра недвижимости о правах отдельного лица на имеющиеся (имевшиеся) у него объекты недвижимости в отношении</w:t>
      </w:r>
      <w:r w:rsidRPr="00C43B7F">
        <w:rPr>
          <w:rFonts w:ascii="Times New Roman" w:hAnsi="Times New Roman"/>
          <w:sz w:val="26"/>
          <w:szCs w:val="26"/>
        </w:rPr>
        <w:t xml:space="preserve"> заявителя и членов его семьи, в том числе на ранее существовавшее имя в случае его изменения (Управление Федеральной службы государственной регистрации, кадастра и картографии).</w:t>
      </w:r>
    </w:p>
    <w:p w:rsidR="00F60397" w:rsidRDefault="00F60397" w:rsidP="00F60397">
      <w:pPr>
        <w:autoSpaceDE w:val="0"/>
        <w:autoSpaceDN w:val="0"/>
        <w:adjustRightInd w:val="0"/>
        <w:spacing w:after="0" w:line="240" w:lineRule="auto"/>
        <w:ind w:firstLine="540"/>
        <w:jc w:val="both"/>
        <w:rPr>
          <w:rFonts w:ascii="Times New Roman" w:hAnsi="Times New Roman"/>
          <w:sz w:val="26"/>
          <w:szCs w:val="26"/>
          <w:lang w:eastAsia="ru-RU"/>
        </w:rPr>
      </w:pPr>
      <w:r>
        <w:rPr>
          <w:rFonts w:ascii="Times New Roman" w:hAnsi="Times New Roman"/>
          <w:sz w:val="26"/>
          <w:szCs w:val="26"/>
        </w:rPr>
        <w:t xml:space="preserve">  2.6.10. </w:t>
      </w:r>
      <w:r>
        <w:rPr>
          <w:rFonts w:ascii="Times New Roman" w:hAnsi="Times New Roman"/>
          <w:sz w:val="26"/>
          <w:szCs w:val="26"/>
          <w:lang w:eastAsia="ru-RU"/>
        </w:rPr>
        <w:t>Выписки из Единого государственного реестра недвижимости об основных характеристиках и зарегистрированных правах на объект недвижимости, являющийся местом жительства гражданина и (или) членов его семьи;</w:t>
      </w:r>
    </w:p>
    <w:p w:rsidR="00F60397" w:rsidRPr="00C43B7F" w:rsidRDefault="00F60397" w:rsidP="00F60397">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lang w:eastAsia="ru-RU"/>
        </w:rPr>
        <w:t xml:space="preserve">  2.6.11.</w:t>
      </w:r>
      <w:r w:rsidRPr="00FF41DA">
        <w:rPr>
          <w:rFonts w:ascii="Times New Roman" w:eastAsia="Times New Roman" w:hAnsi="Times New Roman"/>
          <w:sz w:val="26"/>
          <w:szCs w:val="26"/>
        </w:rPr>
        <w:t xml:space="preserve"> </w:t>
      </w:r>
      <w:r w:rsidRPr="004F1644">
        <w:rPr>
          <w:rFonts w:ascii="Times New Roman" w:eastAsia="Times New Roman" w:hAnsi="Times New Roman"/>
          <w:sz w:val="26"/>
          <w:szCs w:val="26"/>
        </w:rPr>
        <w:t>СНИЛС на всех членов семьи</w:t>
      </w:r>
      <w:r>
        <w:rPr>
          <w:rFonts w:ascii="Times New Roman" w:eastAsia="Times New Roman" w:hAnsi="Times New Roman"/>
          <w:sz w:val="26"/>
          <w:szCs w:val="26"/>
        </w:rPr>
        <w:t>.</w:t>
      </w:r>
    </w:p>
    <w:p w:rsidR="00F60397" w:rsidRPr="00C43B7F" w:rsidRDefault="00F60397" w:rsidP="00F60397">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lastRenderedPageBreak/>
        <w:t>2.6.1</w:t>
      </w:r>
      <w:r>
        <w:rPr>
          <w:rFonts w:ascii="Times New Roman" w:hAnsi="Times New Roman"/>
          <w:sz w:val="26"/>
          <w:szCs w:val="26"/>
        </w:rPr>
        <w:t>2</w:t>
      </w:r>
      <w:r w:rsidRPr="00C43B7F">
        <w:rPr>
          <w:rFonts w:ascii="Times New Roman" w:hAnsi="Times New Roman"/>
          <w:sz w:val="26"/>
          <w:szCs w:val="26"/>
        </w:rPr>
        <w:t xml:space="preserve">. Документы, указанные в </w:t>
      </w:r>
      <w:hyperlink w:anchor="Par180" w:history="1">
        <w:r w:rsidRPr="00C43B7F">
          <w:rPr>
            <w:rFonts w:ascii="Times New Roman" w:hAnsi="Times New Roman"/>
            <w:sz w:val="26"/>
            <w:szCs w:val="26"/>
          </w:rPr>
          <w:t>подпунктах 2.6.1</w:t>
        </w:r>
      </w:hyperlink>
      <w:r>
        <w:rPr>
          <w:rFonts w:ascii="Times New Roman" w:hAnsi="Times New Roman"/>
          <w:sz w:val="26"/>
          <w:szCs w:val="26"/>
        </w:rPr>
        <w:t>.</w:t>
      </w:r>
      <w:r w:rsidRPr="00C43B7F">
        <w:rPr>
          <w:rFonts w:ascii="Times New Roman" w:hAnsi="Times New Roman"/>
          <w:sz w:val="26"/>
          <w:szCs w:val="26"/>
        </w:rPr>
        <w:t xml:space="preserve"> - </w:t>
      </w:r>
      <w:hyperlink w:anchor="Par183" w:history="1">
        <w:r w:rsidRPr="00C43B7F">
          <w:rPr>
            <w:rFonts w:ascii="Times New Roman" w:hAnsi="Times New Roman"/>
            <w:sz w:val="26"/>
            <w:szCs w:val="26"/>
          </w:rPr>
          <w:t>2.6.</w:t>
        </w:r>
        <w:r w:rsidR="0042635C">
          <w:rPr>
            <w:rFonts w:ascii="Times New Roman" w:hAnsi="Times New Roman"/>
            <w:sz w:val="26"/>
            <w:szCs w:val="26"/>
          </w:rPr>
          <w:t>2</w:t>
        </w:r>
        <w:r>
          <w:rPr>
            <w:rFonts w:ascii="Times New Roman" w:hAnsi="Times New Roman"/>
            <w:sz w:val="26"/>
            <w:szCs w:val="26"/>
          </w:rPr>
          <w:t>.</w:t>
        </w:r>
        <w:r w:rsidRPr="00C43B7F">
          <w:rPr>
            <w:rFonts w:ascii="Times New Roman" w:hAnsi="Times New Roman"/>
            <w:sz w:val="26"/>
            <w:szCs w:val="26"/>
          </w:rPr>
          <w:t>, 2.6.</w:t>
        </w:r>
        <w:r>
          <w:rPr>
            <w:rFonts w:ascii="Times New Roman" w:hAnsi="Times New Roman"/>
            <w:sz w:val="26"/>
            <w:szCs w:val="26"/>
          </w:rPr>
          <w:t xml:space="preserve">6. - </w:t>
        </w:r>
        <w:r w:rsidRPr="00C43B7F">
          <w:rPr>
            <w:rFonts w:ascii="Times New Roman" w:hAnsi="Times New Roman"/>
            <w:sz w:val="26"/>
            <w:szCs w:val="26"/>
          </w:rPr>
          <w:t>2.6.8</w:t>
        </w:r>
        <w:r>
          <w:rPr>
            <w:rFonts w:ascii="Times New Roman" w:hAnsi="Times New Roman"/>
            <w:sz w:val="26"/>
            <w:szCs w:val="26"/>
          </w:rPr>
          <w:t>, 2.6.11.</w:t>
        </w:r>
        <w:r w:rsidRPr="00C43B7F">
          <w:rPr>
            <w:rFonts w:ascii="Times New Roman" w:hAnsi="Times New Roman"/>
            <w:sz w:val="26"/>
            <w:szCs w:val="26"/>
          </w:rPr>
          <w:t xml:space="preserve"> пункта 2.6</w:t>
        </w:r>
      </w:hyperlink>
      <w:r>
        <w:rPr>
          <w:rFonts w:ascii="Times New Roman" w:hAnsi="Times New Roman"/>
          <w:sz w:val="26"/>
          <w:szCs w:val="26"/>
        </w:rPr>
        <w:t>.</w:t>
      </w:r>
      <w:r w:rsidRPr="00C43B7F">
        <w:rPr>
          <w:rFonts w:ascii="Times New Roman" w:hAnsi="Times New Roman"/>
          <w:sz w:val="26"/>
          <w:szCs w:val="26"/>
        </w:rPr>
        <w:t xml:space="preserve"> настоящего административного регламента, представляются заявителем в Управление самостоятельно.</w:t>
      </w:r>
    </w:p>
    <w:p w:rsidR="00F60397" w:rsidRDefault="00F60397" w:rsidP="00F60397">
      <w:pPr>
        <w:autoSpaceDE w:val="0"/>
        <w:autoSpaceDN w:val="0"/>
        <w:adjustRightInd w:val="0"/>
        <w:spacing w:after="0" w:line="240" w:lineRule="auto"/>
        <w:ind w:firstLine="709"/>
        <w:jc w:val="both"/>
        <w:rPr>
          <w:rFonts w:ascii="Times New Roman" w:hAnsi="Times New Roman"/>
          <w:sz w:val="26"/>
          <w:szCs w:val="26"/>
        </w:rPr>
      </w:pPr>
      <w:r w:rsidRPr="00C43B7F">
        <w:rPr>
          <w:rFonts w:ascii="Times New Roman" w:hAnsi="Times New Roman"/>
          <w:sz w:val="26"/>
          <w:szCs w:val="26"/>
        </w:rPr>
        <w:t xml:space="preserve">Документы, указанные в </w:t>
      </w:r>
      <w:hyperlink w:anchor="Par184" w:history="1">
        <w:r>
          <w:rPr>
            <w:rFonts w:ascii="Times New Roman" w:hAnsi="Times New Roman"/>
            <w:sz w:val="26"/>
            <w:szCs w:val="26"/>
          </w:rPr>
          <w:t>подпунктах 2.6.4. -</w:t>
        </w:r>
        <w:r w:rsidRPr="00C43B7F">
          <w:rPr>
            <w:rFonts w:ascii="Times New Roman" w:hAnsi="Times New Roman"/>
            <w:sz w:val="26"/>
            <w:szCs w:val="26"/>
          </w:rPr>
          <w:t xml:space="preserve"> 2.6.</w:t>
        </w:r>
        <w:r>
          <w:rPr>
            <w:rFonts w:ascii="Times New Roman" w:hAnsi="Times New Roman"/>
            <w:sz w:val="26"/>
            <w:szCs w:val="26"/>
          </w:rPr>
          <w:t>5.</w:t>
        </w:r>
        <w:r w:rsidRPr="00C43B7F">
          <w:rPr>
            <w:rFonts w:ascii="Times New Roman" w:hAnsi="Times New Roman"/>
            <w:sz w:val="26"/>
            <w:szCs w:val="26"/>
          </w:rPr>
          <w:t>, 2.6.9</w:t>
        </w:r>
        <w:r>
          <w:rPr>
            <w:rFonts w:ascii="Times New Roman" w:hAnsi="Times New Roman"/>
            <w:sz w:val="26"/>
            <w:szCs w:val="26"/>
          </w:rPr>
          <w:t>. – 2.6.10.</w:t>
        </w:r>
        <w:r w:rsidRPr="00C43B7F">
          <w:rPr>
            <w:rFonts w:ascii="Times New Roman" w:hAnsi="Times New Roman"/>
            <w:sz w:val="26"/>
            <w:szCs w:val="26"/>
          </w:rPr>
          <w:t xml:space="preserve"> пункта 2.6</w:t>
        </w:r>
      </w:hyperlink>
      <w:r>
        <w:rPr>
          <w:rFonts w:ascii="Times New Roman" w:hAnsi="Times New Roman"/>
          <w:sz w:val="26"/>
          <w:szCs w:val="26"/>
        </w:rPr>
        <w:t>.</w:t>
      </w:r>
      <w:r w:rsidRPr="00C43B7F">
        <w:rPr>
          <w:rFonts w:ascii="Times New Roman" w:hAnsi="Times New Roman"/>
          <w:sz w:val="26"/>
          <w:szCs w:val="26"/>
        </w:rPr>
        <w:t xml:space="preserve"> настоящего административного регламента,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w:t>
      </w:r>
    </w:p>
    <w:p w:rsidR="0042635C" w:rsidRPr="0042635C" w:rsidRDefault="0042635C" w:rsidP="0042635C">
      <w:pPr>
        <w:autoSpaceDE w:val="0"/>
        <w:autoSpaceDN w:val="0"/>
        <w:adjustRightInd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Свидетельства</w:t>
      </w:r>
      <w:r w:rsidRPr="00C43B7F">
        <w:rPr>
          <w:rFonts w:ascii="Times New Roman" w:hAnsi="Times New Roman"/>
          <w:sz w:val="26"/>
          <w:szCs w:val="26"/>
        </w:rPr>
        <w:t xml:space="preserve"> о </w:t>
      </w:r>
      <w:r>
        <w:rPr>
          <w:rFonts w:ascii="Times New Roman" w:hAnsi="Times New Roman"/>
          <w:sz w:val="26"/>
          <w:szCs w:val="26"/>
        </w:rPr>
        <w:t>государственной регистрации актов гражданского состояния</w:t>
      </w:r>
      <w:r w:rsidRPr="0042635C">
        <w:rPr>
          <w:rFonts w:ascii="Times New Roman" w:hAnsi="Times New Roman"/>
          <w:sz w:val="26"/>
          <w:szCs w:val="26"/>
        </w:rPr>
        <w:t xml:space="preserve">, указанные в </w:t>
      </w:r>
      <w:hyperlink w:anchor="Par184" w:history="1">
        <w:r w:rsidRPr="0042635C">
          <w:rPr>
            <w:rFonts w:ascii="Times New Roman" w:hAnsi="Times New Roman"/>
            <w:sz w:val="26"/>
            <w:szCs w:val="26"/>
          </w:rPr>
          <w:t>подпункте 2.6.</w:t>
        </w:r>
        <w:r>
          <w:rPr>
            <w:rFonts w:ascii="Times New Roman" w:hAnsi="Times New Roman"/>
            <w:sz w:val="26"/>
            <w:szCs w:val="26"/>
          </w:rPr>
          <w:t>3.</w:t>
        </w:r>
        <w:r w:rsidRPr="0042635C">
          <w:rPr>
            <w:rFonts w:ascii="Times New Roman" w:hAnsi="Times New Roman"/>
            <w:sz w:val="26"/>
            <w:szCs w:val="26"/>
          </w:rPr>
          <w:t xml:space="preserve"> пункта 2.6</w:t>
        </w:r>
      </w:hyperlink>
      <w:r>
        <w:rPr>
          <w:rFonts w:ascii="Times New Roman" w:hAnsi="Times New Roman"/>
          <w:sz w:val="26"/>
          <w:szCs w:val="26"/>
        </w:rPr>
        <w:t>.</w:t>
      </w:r>
      <w:r w:rsidRPr="0042635C">
        <w:rPr>
          <w:rFonts w:ascii="Times New Roman" w:hAnsi="Times New Roman"/>
          <w:sz w:val="26"/>
          <w:szCs w:val="26"/>
        </w:rPr>
        <w:t xml:space="preserve"> настоящего</w:t>
      </w:r>
      <w:r>
        <w:rPr>
          <w:rFonts w:ascii="Times New Roman" w:hAnsi="Times New Roman"/>
          <w:sz w:val="26"/>
          <w:szCs w:val="26"/>
        </w:rPr>
        <w:t xml:space="preserve"> </w:t>
      </w:r>
      <w:r w:rsidRPr="0042635C">
        <w:rPr>
          <w:rFonts w:ascii="Times New Roman" w:hAnsi="Times New Roman"/>
          <w:sz w:val="26"/>
          <w:szCs w:val="26"/>
        </w:rPr>
        <w:t xml:space="preserve">административного регламента, </w:t>
      </w:r>
      <w:r>
        <w:rPr>
          <w:rFonts w:ascii="Times New Roman" w:hAnsi="Times New Roman"/>
          <w:sz w:val="26"/>
          <w:szCs w:val="26"/>
        </w:rPr>
        <w:t>выданные компетентными органами иностранного государства</w:t>
      </w:r>
      <w:r w:rsidR="0097611C">
        <w:rPr>
          <w:rFonts w:ascii="Times New Roman" w:hAnsi="Times New Roman"/>
          <w:sz w:val="26"/>
          <w:szCs w:val="26"/>
        </w:rPr>
        <w:t xml:space="preserve">, и их нотариально удостоверенный перевод на русский язык, </w:t>
      </w:r>
      <w:r w:rsidRPr="0042635C">
        <w:rPr>
          <w:rFonts w:ascii="Times New Roman" w:hAnsi="Times New Roman"/>
          <w:sz w:val="26"/>
          <w:szCs w:val="26"/>
        </w:rPr>
        <w:t xml:space="preserve">заявителем представляются самостоятельно, </w:t>
      </w:r>
      <w:r w:rsidR="0097611C">
        <w:rPr>
          <w:rFonts w:ascii="Times New Roman" w:hAnsi="Times New Roman"/>
          <w:sz w:val="26"/>
          <w:szCs w:val="26"/>
        </w:rPr>
        <w:t>в иных случаях</w:t>
      </w:r>
      <w:r w:rsidRPr="0042635C">
        <w:rPr>
          <w:rFonts w:ascii="Times New Roman" w:hAnsi="Times New Roman"/>
          <w:sz w:val="26"/>
          <w:szCs w:val="26"/>
        </w:rPr>
        <w:t xml:space="preserve"> запрашиваются Управлением в рамках межведомственного информационного взаимодействия или могут быть представлены заявителем по собственной инициативе.</w:t>
      </w:r>
      <w:proofErr w:type="gramEnd"/>
      <w:r w:rsidR="0097611C">
        <w:rPr>
          <w:rFonts w:ascii="Times New Roman" w:hAnsi="Times New Roman"/>
          <w:sz w:val="26"/>
          <w:szCs w:val="26"/>
        </w:rPr>
        <w:t xml:space="preserve"> Свидетельства об усыновлении, выданные органами записи актов гражданского состояния или консульскими учреждениями Российской Федерации </w:t>
      </w:r>
      <w:r w:rsidR="0097611C" w:rsidRPr="0042635C">
        <w:rPr>
          <w:rFonts w:ascii="Times New Roman" w:hAnsi="Times New Roman"/>
          <w:sz w:val="26"/>
          <w:szCs w:val="26"/>
        </w:rPr>
        <w:t>заявителем представляются самостоятельно</w:t>
      </w:r>
      <w:r w:rsidR="0097611C">
        <w:rPr>
          <w:rFonts w:ascii="Times New Roman" w:hAnsi="Times New Roman"/>
          <w:sz w:val="26"/>
          <w:szCs w:val="26"/>
        </w:rPr>
        <w:t>.</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2.6.</w:t>
      </w:r>
      <w:r>
        <w:rPr>
          <w:rFonts w:ascii="Times New Roman" w:hAnsi="Times New Roman"/>
          <w:sz w:val="26"/>
          <w:szCs w:val="26"/>
        </w:rPr>
        <w:t>13</w:t>
      </w:r>
      <w:r w:rsidRPr="00871BCD">
        <w:rPr>
          <w:rFonts w:ascii="Times New Roman" w:hAnsi="Times New Roman"/>
          <w:sz w:val="26"/>
          <w:szCs w:val="26"/>
        </w:rPr>
        <w:t>. Способы получения заявителями документов</w:t>
      </w:r>
      <w:r>
        <w:rPr>
          <w:rFonts w:ascii="Times New Roman" w:hAnsi="Times New Roman"/>
          <w:sz w:val="26"/>
          <w:szCs w:val="26"/>
        </w:rPr>
        <w:t>.</w:t>
      </w:r>
    </w:p>
    <w:p w:rsidR="00F60397"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Форму заявления о предоставлении муниципальной услуги, указанную в </w:t>
      </w:r>
      <w:hyperlink w:anchor="Par180" w:history="1">
        <w:r w:rsidRPr="00871BCD">
          <w:rPr>
            <w:rFonts w:ascii="Times New Roman" w:hAnsi="Times New Roman"/>
            <w:sz w:val="26"/>
            <w:szCs w:val="26"/>
          </w:rPr>
          <w:t>подпункте 2.6.1</w:t>
        </w:r>
        <w:r>
          <w:rPr>
            <w:rFonts w:ascii="Times New Roman" w:hAnsi="Times New Roman"/>
            <w:sz w:val="26"/>
            <w:szCs w:val="26"/>
          </w:rPr>
          <w:t>.</w:t>
        </w:r>
        <w:r w:rsidRPr="00871BCD">
          <w:rPr>
            <w:rFonts w:ascii="Times New Roman" w:hAnsi="Times New Roman"/>
            <w:sz w:val="26"/>
            <w:szCs w:val="26"/>
          </w:rPr>
          <w:t xml:space="preserve"> пункта 2.6</w:t>
        </w:r>
      </w:hyperlink>
      <w:r>
        <w:rPr>
          <w:rFonts w:ascii="Times New Roman" w:hAnsi="Times New Roman"/>
          <w:sz w:val="26"/>
          <w:szCs w:val="26"/>
        </w:rPr>
        <w:t xml:space="preserve">. настоящего </w:t>
      </w:r>
      <w:r w:rsidRPr="00871BCD">
        <w:rPr>
          <w:rFonts w:ascii="Times New Roman" w:hAnsi="Times New Roman"/>
          <w:sz w:val="26"/>
          <w:szCs w:val="26"/>
        </w:rPr>
        <w:t>административного регламента, заявитель может получить:</w:t>
      </w:r>
    </w:p>
    <w:p w:rsidR="00F60397" w:rsidRDefault="00F60397" w:rsidP="00F6039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 специалиста управления;</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 специалиста МФЦ;</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на информационном стенде в месте предоставления муниципальной услуги;</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посредством информационно-телекоммуникационной сети </w:t>
      </w:r>
      <w:r>
        <w:rPr>
          <w:rFonts w:ascii="Times New Roman" w:hAnsi="Times New Roman"/>
          <w:sz w:val="26"/>
          <w:szCs w:val="26"/>
        </w:rPr>
        <w:t>«</w:t>
      </w:r>
      <w:r w:rsidRPr="00871BCD">
        <w:rPr>
          <w:rFonts w:ascii="Times New Roman" w:hAnsi="Times New Roman"/>
          <w:sz w:val="26"/>
          <w:szCs w:val="26"/>
        </w:rPr>
        <w:t>Интернет</w:t>
      </w:r>
      <w:r>
        <w:rPr>
          <w:rFonts w:ascii="Times New Roman" w:hAnsi="Times New Roman"/>
          <w:sz w:val="26"/>
          <w:szCs w:val="26"/>
        </w:rPr>
        <w:t>»</w:t>
      </w:r>
      <w:r w:rsidRPr="00871BCD">
        <w:rPr>
          <w:rFonts w:ascii="Times New Roman" w:hAnsi="Times New Roman"/>
          <w:sz w:val="26"/>
          <w:szCs w:val="26"/>
        </w:rPr>
        <w:t xml:space="preserve"> на официальном </w:t>
      </w:r>
      <w:r>
        <w:rPr>
          <w:rFonts w:ascii="Times New Roman" w:hAnsi="Times New Roman"/>
          <w:sz w:val="26"/>
          <w:szCs w:val="26"/>
        </w:rPr>
        <w:t>сайте</w:t>
      </w:r>
      <w:r w:rsidRPr="00871BCD">
        <w:rPr>
          <w:rFonts w:ascii="Times New Roman" w:hAnsi="Times New Roman"/>
          <w:sz w:val="26"/>
          <w:szCs w:val="26"/>
        </w:rPr>
        <w:t>, Едином и региональном порталах.</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Документы, указанные в </w:t>
      </w:r>
      <w:hyperlink w:anchor="Par184" w:history="1">
        <w:r w:rsidRPr="00871BCD">
          <w:rPr>
            <w:rFonts w:ascii="Times New Roman" w:hAnsi="Times New Roman"/>
            <w:sz w:val="26"/>
            <w:szCs w:val="26"/>
          </w:rPr>
          <w:t>подпункте 2.6.</w:t>
        </w:r>
        <w:r>
          <w:rPr>
            <w:rFonts w:ascii="Times New Roman" w:hAnsi="Times New Roman"/>
            <w:sz w:val="26"/>
            <w:szCs w:val="26"/>
          </w:rPr>
          <w:t>5</w:t>
        </w:r>
        <w:r w:rsidRPr="00871BCD">
          <w:rPr>
            <w:rFonts w:ascii="Times New Roman" w:hAnsi="Times New Roman"/>
            <w:sz w:val="26"/>
            <w:szCs w:val="26"/>
          </w:rPr>
          <w:t xml:space="preserve"> пункта 2.6</w:t>
        </w:r>
      </w:hyperlink>
      <w:r>
        <w:rPr>
          <w:rFonts w:ascii="Times New Roman" w:hAnsi="Times New Roman"/>
          <w:sz w:val="26"/>
          <w:szCs w:val="26"/>
        </w:rPr>
        <w:t xml:space="preserve">настоящего </w:t>
      </w:r>
      <w:r w:rsidRPr="00871BCD">
        <w:rPr>
          <w:rFonts w:ascii="Times New Roman" w:hAnsi="Times New Roman"/>
          <w:sz w:val="26"/>
          <w:szCs w:val="26"/>
        </w:rPr>
        <w:t xml:space="preserve">административного регламента, заявитель может получить, обратившись </w:t>
      </w:r>
      <w:proofErr w:type="gramStart"/>
      <w:r w:rsidRPr="00871BCD">
        <w:rPr>
          <w:rFonts w:ascii="Times New Roman" w:hAnsi="Times New Roman"/>
          <w:sz w:val="26"/>
          <w:szCs w:val="26"/>
        </w:rPr>
        <w:t>в</w:t>
      </w:r>
      <w:proofErr w:type="gramEnd"/>
      <w:r w:rsidRPr="00871BCD">
        <w:rPr>
          <w:rFonts w:ascii="Times New Roman" w:hAnsi="Times New Roman"/>
          <w:sz w:val="26"/>
          <w:szCs w:val="26"/>
        </w:rPr>
        <w:t>:</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Казенное учреждение Ханты-Мансийского автономного округа – Югры «Центр социальных выплат» в городе Когалыме.</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Способы получения информации о месте нахождения организации указаны в </w:t>
      </w:r>
      <w:hyperlink w:anchor="Par90" w:history="1">
        <w:r w:rsidRPr="00871BCD">
          <w:rPr>
            <w:rFonts w:ascii="Times New Roman" w:hAnsi="Times New Roman"/>
            <w:sz w:val="26"/>
            <w:szCs w:val="26"/>
          </w:rPr>
          <w:t>подпункте 1.3.</w:t>
        </w:r>
        <w:r>
          <w:rPr>
            <w:rFonts w:ascii="Times New Roman" w:hAnsi="Times New Roman"/>
            <w:sz w:val="26"/>
            <w:szCs w:val="26"/>
          </w:rPr>
          <w:t>3.</w:t>
        </w:r>
        <w:r w:rsidRPr="00871BCD">
          <w:rPr>
            <w:rFonts w:ascii="Times New Roman" w:hAnsi="Times New Roman"/>
            <w:sz w:val="26"/>
            <w:szCs w:val="26"/>
          </w:rPr>
          <w:t xml:space="preserve"> пункта 1.3</w:t>
        </w:r>
      </w:hyperlink>
      <w:r>
        <w:rPr>
          <w:rFonts w:ascii="Times New Roman" w:hAnsi="Times New Roman"/>
          <w:sz w:val="26"/>
          <w:szCs w:val="26"/>
        </w:rPr>
        <w:t>.</w:t>
      </w:r>
      <w:r w:rsidRPr="00871BCD">
        <w:rPr>
          <w:rFonts w:ascii="Times New Roman" w:hAnsi="Times New Roman"/>
          <w:sz w:val="26"/>
          <w:szCs w:val="26"/>
        </w:rPr>
        <w:t xml:space="preserve"> административного регламента.</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2.6.</w:t>
      </w:r>
      <w:r>
        <w:rPr>
          <w:rFonts w:ascii="Times New Roman" w:hAnsi="Times New Roman"/>
          <w:sz w:val="26"/>
          <w:szCs w:val="26"/>
        </w:rPr>
        <w:t>14</w:t>
      </w:r>
      <w:r w:rsidRPr="00871BCD">
        <w:rPr>
          <w:rFonts w:ascii="Times New Roman" w:hAnsi="Times New Roman"/>
          <w:sz w:val="26"/>
          <w:szCs w:val="26"/>
        </w:rPr>
        <w:t>. Требования к документам, необходимым для предоставления муниципальной услуги</w:t>
      </w:r>
      <w:r>
        <w:rPr>
          <w:rFonts w:ascii="Times New Roman" w:hAnsi="Times New Roman"/>
          <w:sz w:val="26"/>
          <w:szCs w:val="26"/>
        </w:rPr>
        <w:t>.</w:t>
      </w:r>
    </w:p>
    <w:p w:rsidR="00F60397"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 xml:space="preserve">Заявление о предоставлении муниципальной услуги предоставляется по </w:t>
      </w:r>
      <w:hyperlink w:anchor="Par438" w:history="1">
        <w:r w:rsidRPr="00871BCD">
          <w:rPr>
            <w:rFonts w:ascii="Times New Roman" w:hAnsi="Times New Roman"/>
            <w:sz w:val="26"/>
            <w:szCs w:val="26"/>
          </w:rPr>
          <w:t>форме</w:t>
        </w:r>
      </w:hyperlink>
      <w:r w:rsidRPr="00871BCD">
        <w:rPr>
          <w:rFonts w:ascii="Times New Roman" w:hAnsi="Times New Roman"/>
          <w:sz w:val="26"/>
          <w:szCs w:val="26"/>
        </w:rPr>
        <w:t xml:space="preserve">, приведенной в приложении 1 к </w:t>
      </w:r>
      <w:r>
        <w:rPr>
          <w:rFonts w:ascii="Times New Roman" w:hAnsi="Times New Roman"/>
          <w:sz w:val="26"/>
          <w:szCs w:val="26"/>
        </w:rPr>
        <w:t xml:space="preserve">настоящему </w:t>
      </w:r>
      <w:r w:rsidRPr="00871BCD">
        <w:rPr>
          <w:rFonts w:ascii="Times New Roman" w:hAnsi="Times New Roman"/>
          <w:sz w:val="26"/>
          <w:szCs w:val="26"/>
        </w:rPr>
        <w:t>административному регламенту.</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2.6.</w:t>
      </w:r>
      <w:r>
        <w:rPr>
          <w:rFonts w:ascii="Times New Roman" w:hAnsi="Times New Roman"/>
          <w:sz w:val="26"/>
          <w:szCs w:val="26"/>
        </w:rPr>
        <w:t>15</w:t>
      </w:r>
      <w:r w:rsidRPr="00871BCD">
        <w:rPr>
          <w:rFonts w:ascii="Times New Roman" w:hAnsi="Times New Roman"/>
          <w:sz w:val="26"/>
          <w:szCs w:val="26"/>
        </w:rPr>
        <w:t>. Способы подачи документов заявителем:</w:t>
      </w:r>
    </w:p>
    <w:p w:rsidR="00F60397"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при личном обращении в Управление;</w:t>
      </w:r>
    </w:p>
    <w:p w:rsidR="00F60397" w:rsidRDefault="00F60397" w:rsidP="00F6039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обращении в МФЦ;</w:t>
      </w:r>
    </w:p>
    <w:p w:rsidR="00F60397"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C31C6">
        <w:rPr>
          <w:rFonts w:ascii="Times New Roman" w:hAnsi="Times New Roman"/>
          <w:sz w:val="26"/>
          <w:szCs w:val="26"/>
        </w:rPr>
        <w:t>почтовым отправлением.</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2.6.16</w:t>
      </w:r>
      <w:r w:rsidRPr="00871BCD">
        <w:rPr>
          <w:rFonts w:ascii="Times New Roman" w:hAnsi="Times New Roman"/>
          <w:sz w:val="26"/>
          <w:szCs w:val="26"/>
        </w:rPr>
        <w:t>.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lastRenderedPageBreak/>
        <w:t>Запрещается требовать от заявителей:</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r w:rsidRPr="00871BCD">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397" w:rsidRPr="00871BCD" w:rsidRDefault="00F60397" w:rsidP="00F60397">
      <w:pPr>
        <w:autoSpaceDE w:val="0"/>
        <w:autoSpaceDN w:val="0"/>
        <w:adjustRightInd w:val="0"/>
        <w:spacing w:after="0" w:line="240" w:lineRule="auto"/>
        <w:ind w:firstLine="709"/>
        <w:jc w:val="both"/>
        <w:rPr>
          <w:rFonts w:ascii="Times New Roman" w:hAnsi="Times New Roman"/>
          <w:sz w:val="26"/>
          <w:szCs w:val="26"/>
        </w:rPr>
      </w:pPr>
      <w:proofErr w:type="gramStart"/>
      <w:r w:rsidRPr="00871BCD">
        <w:rPr>
          <w:rFonts w:ascii="Times New Roman" w:hAnsi="Times New Roman"/>
          <w:sz w:val="26"/>
          <w:szCs w:val="26"/>
        </w:rPr>
        <w:t xml:space="preserve">представления документов и информации,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28" w:history="1">
        <w:r w:rsidRPr="00871BCD">
          <w:rPr>
            <w:rFonts w:ascii="Times New Roman" w:hAnsi="Times New Roman"/>
            <w:sz w:val="26"/>
            <w:szCs w:val="26"/>
          </w:rPr>
          <w:t>частью 1 статьи 1</w:t>
        </w:r>
      </w:hyperlink>
      <w:r w:rsidRPr="00871BCD">
        <w:rPr>
          <w:rFonts w:ascii="Times New Roman" w:hAnsi="Times New Roman"/>
          <w:sz w:val="26"/>
          <w:szCs w:val="26"/>
        </w:rPr>
        <w:t xml:space="preserve"> Федерального закона от 27.07.2010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w:t>
      </w:r>
      <w:proofErr w:type="gramEnd"/>
      <w:r w:rsidRPr="00871BCD">
        <w:rPr>
          <w:rFonts w:ascii="Times New Roman" w:hAnsi="Times New Roman"/>
          <w:sz w:val="26"/>
          <w:szCs w:val="26"/>
        </w:rPr>
        <w:t xml:space="preserve"> правовыми актами, за исключением документов, включенных в определенный </w:t>
      </w:r>
      <w:hyperlink r:id="rId29" w:history="1">
        <w:r w:rsidRPr="00871BCD">
          <w:rPr>
            <w:rFonts w:ascii="Times New Roman" w:hAnsi="Times New Roman"/>
            <w:sz w:val="26"/>
            <w:szCs w:val="26"/>
          </w:rPr>
          <w:t>частью 6 статьи 7</w:t>
        </w:r>
      </w:hyperlink>
      <w:r w:rsidRPr="00871BCD">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60397" w:rsidRDefault="00F60397" w:rsidP="0049673A">
      <w:pPr>
        <w:pStyle w:val="ConsPlusNonformat"/>
      </w:pPr>
    </w:p>
    <w:sectPr w:rsidR="00F60397" w:rsidSect="00921172">
      <w:footerReference w:type="even" r:id="rId30"/>
      <w:footerReference w:type="default" r:id="rId31"/>
      <w:pgSz w:w="11905" w:h="16838"/>
      <w:pgMar w:top="1134" w:right="567" w:bottom="1134" w:left="2552" w:header="720" w:footer="43"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BD" w:rsidRDefault="003231BD">
      <w:r>
        <w:separator/>
      </w:r>
    </w:p>
  </w:endnote>
  <w:endnote w:type="continuationSeparator" w:id="0">
    <w:p w:rsidR="003231BD" w:rsidRDefault="0032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6" w:rsidRDefault="00973FF6" w:rsidP="0046233A">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973FF6" w:rsidRDefault="00973FF6" w:rsidP="00921172">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F6" w:rsidRDefault="00973FF6" w:rsidP="0046233A">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A555B0">
      <w:rPr>
        <w:rStyle w:val="a9"/>
        <w:noProof/>
      </w:rPr>
      <w:t>37</w:t>
    </w:r>
    <w:r>
      <w:rPr>
        <w:rStyle w:val="a9"/>
      </w:rPr>
      <w:fldChar w:fldCharType="end"/>
    </w:r>
  </w:p>
  <w:p w:rsidR="00973FF6" w:rsidRDefault="00973FF6" w:rsidP="00921172">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BD" w:rsidRDefault="003231BD">
      <w:r>
        <w:separator/>
      </w:r>
    </w:p>
  </w:footnote>
  <w:footnote w:type="continuationSeparator" w:id="0">
    <w:p w:rsidR="003231BD" w:rsidRDefault="00323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55D3B"/>
    <w:multiLevelType w:val="multilevel"/>
    <w:tmpl w:val="E8E2A7E6"/>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mirrorMargins/>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534E"/>
    <w:rsid w:val="00005392"/>
    <w:rsid w:val="000275DA"/>
    <w:rsid w:val="0003769C"/>
    <w:rsid w:val="000550F0"/>
    <w:rsid w:val="00067D06"/>
    <w:rsid w:val="00070B8A"/>
    <w:rsid w:val="00072C81"/>
    <w:rsid w:val="00073CAF"/>
    <w:rsid w:val="00081298"/>
    <w:rsid w:val="00084268"/>
    <w:rsid w:val="00092113"/>
    <w:rsid w:val="000D1861"/>
    <w:rsid w:val="000D495A"/>
    <w:rsid w:val="00104DBA"/>
    <w:rsid w:val="0010519D"/>
    <w:rsid w:val="001068C3"/>
    <w:rsid w:val="00124193"/>
    <w:rsid w:val="001550E1"/>
    <w:rsid w:val="00182C15"/>
    <w:rsid w:val="001B1FBA"/>
    <w:rsid w:val="001C08C7"/>
    <w:rsid w:val="001E0294"/>
    <w:rsid w:val="001E14C2"/>
    <w:rsid w:val="001E5560"/>
    <w:rsid w:val="001E56DA"/>
    <w:rsid w:val="00213F87"/>
    <w:rsid w:val="0022171D"/>
    <w:rsid w:val="00233AFC"/>
    <w:rsid w:val="0023428E"/>
    <w:rsid w:val="002424A9"/>
    <w:rsid w:val="00247105"/>
    <w:rsid w:val="002739B6"/>
    <w:rsid w:val="002863C2"/>
    <w:rsid w:val="002917A5"/>
    <w:rsid w:val="00294459"/>
    <w:rsid w:val="0029671A"/>
    <w:rsid w:val="002A1A40"/>
    <w:rsid w:val="002A2682"/>
    <w:rsid w:val="002A6C0B"/>
    <w:rsid w:val="002B3392"/>
    <w:rsid w:val="002B515D"/>
    <w:rsid w:val="002D4600"/>
    <w:rsid w:val="002D7E09"/>
    <w:rsid w:val="002E7C4F"/>
    <w:rsid w:val="003057E2"/>
    <w:rsid w:val="00312300"/>
    <w:rsid w:val="00312BE4"/>
    <w:rsid w:val="00320EFB"/>
    <w:rsid w:val="003231BD"/>
    <w:rsid w:val="00336819"/>
    <w:rsid w:val="00345D31"/>
    <w:rsid w:val="00345FD8"/>
    <w:rsid w:val="00366081"/>
    <w:rsid w:val="003A4F2D"/>
    <w:rsid w:val="003A65CB"/>
    <w:rsid w:val="003B4868"/>
    <w:rsid w:val="003F50D0"/>
    <w:rsid w:val="0042635C"/>
    <w:rsid w:val="00427016"/>
    <w:rsid w:val="00435E15"/>
    <w:rsid w:val="00436929"/>
    <w:rsid w:val="00442B77"/>
    <w:rsid w:val="00447F87"/>
    <w:rsid w:val="00455B1D"/>
    <w:rsid w:val="0046233A"/>
    <w:rsid w:val="00465E48"/>
    <w:rsid w:val="004677F0"/>
    <w:rsid w:val="00470A82"/>
    <w:rsid w:val="00485887"/>
    <w:rsid w:val="00493FDA"/>
    <w:rsid w:val="0049673A"/>
    <w:rsid w:val="004978FC"/>
    <w:rsid w:val="004A5559"/>
    <w:rsid w:val="004D1939"/>
    <w:rsid w:val="00511B90"/>
    <w:rsid w:val="005210E0"/>
    <w:rsid w:val="00524807"/>
    <w:rsid w:val="00533ED5"/>
    <w:rsid w:val="00536D84"/>
    <w:rsid w:val="005432B0"/>
    <w:rsid w:val="00556AE2"/>
    <w:rsid w:val="00562CF6"/>
    <w:rsid w:val="00585C79"/>
    <w:rsid w:val="00587C30"/>
    <w:rsid w:val="00596DFC"/>
    <w:rsid w:val="005D739F"/>
    <w:rsid w:val="005F1776"/>
    <w:rsid w:val="005F4D78"/>
    <w:rsid w:val="006469D6"/>
    <w:rsid w:val="00646B1F"/>
    <w:rsid w:val="00652A99"/>
    <w:rsid w:val="00682D0D"/>
    <w:rsid w:val="006916EF"/>
    <w:rsid w:val="006A41FC"/>
    <w:rsid w:val="006C204C"/>
    <w:rsid w:val="006D68E0"/>
    <w:rsid w:val="006D7A90"/>
    <w:rsid w:val="006E5FCD"/>
    <w:rsid w:val="006F174F"/>
    <w:rsid w:val="00710A38"/>
    <w:rsid w:val="00725E31"/>
    <w:rsid w:val="007305BA"/>
    <w:rsid w:val="00742984"/>
    <w:rsid w:val="00761D16"/>
    <w:rsid w:val="0076648C"/>
    <w:rsid w:val="007977AF"/>
    <w:rsid w:val="007A185D"/>
    <w:rsid w:val="007A36F5"/>
    <w:rsid w:val="007B12B4"/>
    <w:rsid w:val="007C438B"/>
    <w:rsid w:val="007C550B"/>
    <w:rsid w:val="007F1F02"/>
    <w:rsid w:val="008170B2"/>
    <w:rsid w:val="00820792"/>
    <w:rsid w:val="00832DA6"/>
    <w:rsid w:val="00846969"/>
    <w:rsid w:val="00853C7D"/>
    <w:rsid w:val="00871BCD"/>
    <w:rsid w:val="00885EDC"/>
    <w:rsid w:val="00897B12"/>
    <w:rsid w:val="00897CC7"/>
    <w:rsid w:val="008B07A8"/>
    <w:rsid w:val="008C31C6"/>
    <w:rsid w:val="008C411C"/>
    <w:rsid w:val="008C59FB"/>
    <w:rsid w:val="008D5DFF"/>
    <w:rsid w:val="008F1F81"/>
    <w:rsid w:val="00910BF2"/>
    <w:rsid w:val="00912A11"/>
    <w:rsid w:val="00914185"/>
    <w:rsid w:val="00917DB6"/>
    <w:rsid w:val="00921172"/>
    <w:rsid w:val="00921A18"/>
    <w:rsid w:val="009453FF"/>
    <w:rsid w:val="00947B54"/>
    <w:rsid w:val="00960A10"/>
    <w:rsid w:val="00971291"/>
    <w:rsid w:val="00973FF6"/>
    <w:rsid w:val="0097611C"/>
    <w:rsid w:val="00976EB3"/>
    <w:rsid w:val="009B2095"/>
    <w:rsid w:val="009B2EA5"/>
    <w:rsid w:val="009C2909"/>
    <w:rsid w:val="009C3DC7"/>
    <w:rsid w:val="009D44D6"/>
    <w:rsid w:val="00A14095"/>
    <w:rsid w:val="00A2089A"/>
    <w:rsid w:val="00A27A3C"/>
    <w:rsid w:val="00A27FC7"/>
    <w:rsid w:val="00A37356"/>
    <w:rsid w:val="00A43090"/>
    <w:rsid w:val="00A555B0"/>
    <w:rsid w:val="00A670C0"/>
    <w:rsid w:val="00A83A4B"/>
    <w:rsid w:val="00AB32AB"/>
    <w:rsid w:val="00AE0271"/>
    <w:rsid w:val="00AE4B6C"/>
    <w:rsid w:val="00AF0800"/>
    <w:rsid w:val="00AF744B"/>
    <w:rsid w:val="00B042DA"/>
    <w:rsid w:val="00B13D0B"/>
    <w:rsid w:val="00B15202"/>
    <w:rsid w:val="00B22A56"/>
    <w:rsid w:val="00B35DF9"/>
    <w:rsid w:val="00B478B2"/>
    <w:rsid w:val="00B6607F"/>
    <w:rsid w:val="00B679F0"/>
    <w:rsid w:val="00B91ECC"/>
    <w:rsid w:val="00B94BE3"/>
    <w:rsid w:val="00BD1FE0"/>
    <w:rsid w:val="00BD2BC0"/>
    <w:rsid w:val="00BF534E"/>
    <w:rsid w:val="00C06925"/>
    <w:rsid w:val="00C105C6"/>
    <w:rsid w:val="00C3229E"/>
    <w:rsid w:val="00C35FCF"/>
    <w:rsid w:val="00C36F18"/>
    <w:rsid w:val="00C37AB1"/>
    <w:rsid w:val="00C43B7F"/>
    <w:rsid w:val="00C51879"/>
    <w:rsid w:val="00C548B3"/>
    <w:rsid w:val="00C84D53"/>
    <w:rsid w:val="00C876BB"/>
    <w:rsid w:val="00C965B6"/>
    <w:rsid w:val="00CA021E"/>
    <w:rsid w:val="00CF6279"/>
    <w:rsid w:val="00CF6D1E"/>
    <w:rsid w:val="00D000F8"/>
    <w:rsid w:val="00D03EA7"/>
    <w:rsid w:val="00D11618"/>
    <w:rsid w:val="00D315F4"/>
    <w:rsid w:val="00D345CF"/>
    <w:rsid w:val="00D54184"/>
    <w:rsid w:val="00D559F6"/>
    <w:rsid w:val="00D57C95"/>
    <w:rsid w:val="00D6504F"/>
    <w:rsid w:val="00D66086"/>
    <w:rsid w:val="00D71D54"/>
    <w:rsid w:val="00D76433"/>
    <w:rsid w:val="00D8546A"/>
    <w:rsid w:val="00DA24FD"/>
    <w:rsid w:val="00DC2F05"/>
    <w:rsid w:val="00DD0004"/>
    <w:rsid w:val="00DD2B21"/>
    <w:rsid w:val="00DD30F4"/>
    <w:rsid w:val="00E00F2D"/>
    <w:rsid w:val="00E01F49"/>
    <w:rsid w:val="00E313E9"/>
    <w:rsid w:val="00E41897"/>
    <w:rsid w:val="00E45D4E"/>
    <w:rsid w:val="00E47D01"/>
    <w:rsid w:val="00E51BDF"/>
    <w:rsid w:val="00E55F17"/>
    <w:rsid w:val="00E6546B"/>
    <w:rsid w:val="00E660A5"/>
    <w:rsid w:val="00E777A8"/>
    <w:rsid w:val="00E873CD"/>
    <w:rsid w:val="00EB0130"/>
    <w:rsid w:val="00EB4F6E"/>
    <w:rsid w:val="00EC1409"/>
    <w:rsid w:val="00ED09AD"/>
    <w:rsid w:val="00ED0AAE"/>
    <w:rsid w:val="00ED47FC"/>
    <w:rsid w:val="00EE5264"/>
    <w:rsid w:val="00EF28B8"/>
    <w:rsid w:val="00F01E63"/>
    <w:rsid w:val="00F101F8"/>
    <w:rsid w:val="00F114BB"/>
    <w:rsid w:val="00F5715A"/>
    <w:rsid w:val="00F60397"/>
    <w:rsid w:val="00F937C6"/>
    <w:rsid w:val="00F94CEB"/>
    <w:rsid w:val="00FB6ABB"/>
    <w:rsid w:val="00FD4688"/>
    <w:rsid w:val="00FF4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0F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9673A"/>
    <w:pPr>
      <w:autoSpaceDE w:val="0"/>
      <w:autoSpaceDN w:val="0"/>
      <w:adjustRightInd w:val="0"/>
    </w:pPr>
    <w:rPr>
      <w:rFonts w:ascii="Courier New" w:hAnsi="Courier New" w:cs="Courier New"/>
      <w:lang w:eastAsia="en-US"/>
    </w:rPr>
  </w:style>
  <w:style w:type="character" w:styleId="a3">
    <w:name w:val="Hyperlink"/>
    <w:uiPriority w:val="99"/>
    <w:rsid w:val="00213F87"/>
    <w:rPr>
      <w:rFonts w:cs="Times New Roman"/>
      <w:color w:val="0563C1"/>
      <w:u w:val="single"/>
    </w:rPr>
  </w:style>
  <w:style w:type="paragraph" w:styleId="a4">
    <w:name w:val="Balloon Text"/>
    <w:basedOn w:val="a"/>
    <w:link w:val="a5"/>
    <w:uiPriority w:val="99"/>
    <w:semiHidden/>
    <w:rsid w:val="00D315F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D315F4"/>
    <w:rPr>
      <w:rFonts w:ascii="Segoe UI" w:hAnsi="Segoe UI" w:cs="Segoe UI"/>
      <w:sz w:val="18"/>
      <w:szCs w:val="18"/>
    </w:rPr>
  </w:style>
  <w:style w:type="paragraph" w:styleId="a6">
    <w:name w:val="List Paragraph"/>
    <w:basedOn w:val="a"/>
    <w:uiPriority w:val="34"/>
    <w:qFormat/>
    <w:rsid w:val="00ED09AD"/>
    <w:pPr>
      <w:ind w:left="720"/>
      <w:contextualSpacing/>
    </w:pPr>
  </w:style>
  <w:style w:type="paragraph" w:customStyle="1" w:styleId="ConsPlusNormal">
    <w:name w:val="ConsPlusNormal"/>
    <w:uiPriority w:val="99"/>
    <w:rsid w:val="00427016"/>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rsid w:val="00921172"/>
    <w:pPr>
      <w:tabs>
        <w:tab w:val="center" w:pos="4677"/>
        <w:tab w:val="right" w:pos="9355"/>
      </w:tabs>
    </w:pPr>
  </w:style>
  <w:style w:type="character" w:customStyle="1" w:styleId="a8">
    <w:name w:val="Нижний колонтитул Знак"/>
    <w:link w:val="a7"/>
    <w:uiPriority w:val="99"/>
    <w:semiHidden/>
    <w:rsid w:val="00705A9B"/>
    <w:rPr>
      <w:lang w:eastAsia="en-US"/>
    </w:rPr>
  </w:style>
  <w:style w:type="character" w:styleId="a9">
    <w:name w:val="page number"/>
    <w:uiPriority w:val="99"/>
    <w:rsid w:val="00921172"/>
    <w:rPr>
      <w:rFonts w:cs="Times New Roman"/>
    </w:rPr>
  </w:style>
  <w:style w:type="paragraph" w:styleId="aa">
    <w:name w:val="header"/>
    <w:basedOn w:val="a"/>
    <w:link w:val="ab"/>
    <w:uiPriority w:val="99"/>
    <w:rsid w:val="00921172"/>
    <w:pPr>
      <w:tabs>
        <w:tab w:val="center" w:pos="4677"/>
        <w:tab w:val="right" w:pos="9355"/>
      </w:tabs>
    </w:pPr>
  </w:style>
  <w:style w:type="character" w:customStyle="1" w:styleId="ab">
    <w:name w:val="Верхний колонтитул Знак"/>
    <w:link w:val="aa"/>
    <w:uiPriority w:val="99"/>
    <w:semiHidden/>
    <w:rsid w:val="00705A9B"/>
    <w:rPr>
      <w:lang w:eastAsia="en-US"/>
    </w:rPr>
  </w:style>
  <w:style w:type="paragraph" w:customStyle="1" w:styleId="Style4">
    <w:name w:val="Style4"/>
    <w:basedOn w:val="a"/>
    <w:rsid w:val="00104DBA"/>
    <w:pPr>
      <w:widowControl w:val="0"/>
      <w:autoSpaceDE w:val="0"/>
      <w:autoSpaceDN w:val="0"/>
      <w:adjustRightInd w:val="0"/>
      <w:spacing w:after="0" w:line="302" w:lineRule="exact"/>
      <w:jc w:val="both"/>
    </w:pPr>
    <w:rPr>
      <w:rFonts w:ascii="Times New Roman" w:hAnsi="Times New Roman"/>
      <w:sz w:val="24"/>
      <w:szCs w:val="24"/>
      <w:lang w:eastAsia="ru-RU"/>
    </w:rPr>
  </w:style>
  <w:style w:type="character" w:customStyle="1" w:styleId="FontStyle19">
    <w:name w:val="Font Style19"/>
    <w:rsid w:val="00104DBA"/>
    <w:rPr>
      <w:rFonts w:ascii="Times New Roman" w:hAnsi="Times New Roman"/>
      <w:spacing w:val="10"/>
      <w:sz w:val="24"/>
    </w:rPr>
  </w:style>
  <w:style w:type="paragraph" w:customStyle="1" w:styleId="Style7">
    <w:name w:val="Style7"/>
    <w:basedOn w:val="a"/>
    <w:rsid w:val="00104DBA"/>
    <w:pPr>
      <w:widowControl w:val="0"/>
      <w:autoSpaceDE w:val="0"/>
      <w:autoSpaceDN w:val="0"/>
      <w:adjustRightInd w:val="0"/>
      <w:spacing w:after="0" w:line="317" w:lineRule="exact"/>
      <w:ind w:firstLine="1752"/>
    </w:pPr>
    <w:rPr>
      <w:rFonts w:ascii="Times New Roman" w:hAnsi="Times New Roman"/>
      <w:sz w:val="24"/>
      <w:szCs w:val="24"/>
      <w:lang w:eastAsia="ru-RU"/>
    </w:rPr>
  </w:style>
  <w:style w:type="paragraph" w:customStyle="1" w:styleId="Style9">
    <w:name w:val="Style9"/>
    <w:basedOn w:val="a"/>
    <w:rsid w:val="00104DBA"/>
    <w:pPr>
      <w:widowControl w:val="0"/>
      <w:autoSpaceDE w:val="0"/>
      <w:autoSpaceDN w:val="0"/>
      <w:adjustRightInd w:val="0"/>
      <w:spacing w:after="0" w:line="317" w:lineRule="exact"/>
      <w:ind w:firstLine="264"/>
    </w:pPr>
    <w:rPr>
      <w:rFonts w:ascii="Times New Roman" w:hAnsi="Times New Roman"/>
      <w:sz w:val="24"/>
      <w:szCs w:val="24"/>
      <w:lang w:eastAsia="ru-RU"/>
    </w:rPr>
  </w:style>
  <w:style w:type="paragraph" w:customStyle="1" w:styleId="Style16">
    <w:name w:val="Style16"/>
    <w:basedOn w:val="a"/>
    <w:rsid w:val="00104DBA"/>
    <w:pPr>
      <w:widowControl w:val="0"/>
      <w:autoSpaceDE w:val="0"/>
      <w:autoSpaceDN w:val="0"/>
      <w:adjustRightInd w:val="0"/>
      <w:spacing w:after="0" w:line="315" w:lineRule="exact"/>
      <w:ind w:firstLine="264"/>
      <w:jc w:val="both"/>
    </w:pPr>
    <w:rPr>
      <w:rFonts w:ascii="Times New Roman" w:hAnsi="Times New Roman"/>
      <w:sz w:val="24"/>
      <w:szCs w:val="24"/>
      <w:lang w:eastAsia="ru-RU"/>
    </w:rPr>
  </w:style>
  <w:style w:type="character" w:customStyle="1" w:styleId="FontStyle20">
    <w:name w:val="Font Style20"/>
    <w:rsid w:val="00104DBA"/>
    <w:rPr>
      <w:rFonts w:ascii="Times New Roman" w:hAnsi="Times New Roman"/>
      <w:b/>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9192">
      <w:marLeft w:val="0"/>
      <w:marRight w:val="0"/>
      <w:marTop w:val="0"/>
      <w:marBottom w:val="0"/>
      <w:divBdr>
        <w:top w:val="none" w:sz="0" w:space="0" w:color="auto"/>
        <w:left w:val="none" w:sz="0" w:space="0" w:color="auto"/>
        <w:bottom w:val="none" w:sz="0" w:space="0" w:color="auto"/>
        <w:right w:val="none" w:sz="0" w:space="0" w:color="auto"/>
      </w:divBdr>
    </w:div>
    <w:div w:id="738479193">
      <w:marLeft w:val="0"/>
      <w:marRight w:val="0"/>
      <w:marTop w:val="0"/>
      <w:marBottom w:val="0"/>
      <w:divBdr>
        <w:top w:val="none" w:sz="0" w:space="0" w:color="auto"/>
        <w:left w:val="none" w:sz="0" w:space="0" w:color="auto"/>
        <w:bottom w:val="none" w:sz="0" w:space="0" w:color="auto"/>
        <w:right w:val="none" w:sz="0" w:space="0" w:color="auto"/>
      </w:divBdr>
    </w:div>
    <w:div w:id="738479194">
      <w:marLeft w:val="0"/>
      <w:marRight w:val="0"/>
      <w:marTop w:val="0"/>
      <w:marBottom w:val="0"/>
      <w:divBdr>
        <w:top w:val="none" w:sz="0" w:space="0" w:color="auto"/>
        <w:left w:val="none" w:sz="0" w:space="0" w:color="auto"/>
        <w:bottom w:val="none" w:sz="0" w:space="0" w:color="auto"/>
        <w:right w:val="none" w:sz="0" w:space="0" w:color="auto"/>
      </w:divBdr>
    </w:div>
    <w:div w:id="738479195">
      <w:marLeft w:val="0"/>
      <w:marRight w:val="0"/>
      <w:marTop w:val="0"/>
      <w:marBottom w:val="0"/>
      <w:divBdr>
        <w:top w:val="none" w:sz="0" w:space="0" w:color="auto"/>
        <w:left w:val="none" w:sz="0" w:space="0" w:color="auto"/>
        <w:bottom w:val="none" w:sz="0" w:space="0" w:color="auto"/>
        <w:right w:val="none" w:sz="0" w:space="0" w:color="auto"/>
      </w:divBdr>
    </w:div>
    <w:div w:id="738479196">
      <w:marLeft w:val="0"/>
      <w:marRight w:val="0"/>
      <w:marTop w:val="0"/>
      <w:marBottom w:val="0"/>
      <w:divBdr>
        <w:top w:val="none" w:sz="0" w:space="0" w:color="auto"/>
        <w:left w:val="none" w:sz="0" w:space="0" w:color="auto"/>
        <w:bottom w:val="none" w:sz="0" w:space="0" w:color="auto"/>
        <w:right w:val="none" w:sz="0" w:space="0" w:color="auto"/>
      </w:divBdr>
    </w:div>
    <w:div w:id="738479197">
      <w:marLeft w:val="0"/>
      <w:marRight w:val="0"/>
      <w:marTop w:val="0"/>
      <w:marBottom w:val="0"/>
      <w:divBdr>
        <w:top w:val="none" w:sz="0" w:space="0" w:color="auto"/>
        <w:left w:val="none" w:sz="0" w:space="0" w:color="auto"/>
        <w:bottom w:val="none" w:sz="0" w:space="0" w:color="auto"/>
        <w:right w:val="none" w:sz="0" w:space="0" w:color="auto"/>
      </w:divBdr>
    </w:div>
    <w:div w:id="738479198">
      <w:marLeft w:val="0"/>
      <w:marRight w:val="0"/>
      <w:marTop w:val="0"/>
      <w:marBottom w:val="0"/>
      <w:divBdr>
        <w:top w:val="none" w:sz="0" w:space="0" w:color="auto"/>
        <w:left w:val="none" w:sz="0" w:space="0" w:color="auto"/>
        <w:bottom w:val="none" w:sz="0" w:space="0" w:color="auto"/>
        <w:right w:val="none" w:sz="0" w:space="0" w:color="auto"/>
      </w:divBdr>
    </w:div>
    <w:div w:id="738479199">
      <w:marLeft w:val="0"/>
      <w:marRight w:val="0"/>
      <w:marTop w:val="0"/>
      <w:marBottom w:val="0"/>
      <w:divBdr>
        <w:top w:val="none" w:sz="0" w:space="0" w:color="auto"/>
        <w:left w:val="none" w:sz="0" w:space="0" w:color="auto"/>
        <w:bottom w:val="none" w:sz="0" w:space="0" w:color="auto"/>
        <w:right w:val="none" w:sz="0" w:space="0" w:color="auto"/>
      </w:divBdr>
    </w:div>
    <w:div w:id="738479200">
      <w:marLeft w:val="0"/>
      <w:marRight w:val="0"/>
      <w:marTop w:val="0"/>
      <w:marBottom w:val="0"/>
      <w:divBdr>
        <w:top w:val="none" w:sz="0" w:space="0" w:color="auto"/>
        <w:left w:val="none" w:sz="0" w:space="0" w:color="auto"/>
        <w:bottom w:val="none" w:sz="0" w:space="0" w:color="auto"/>
        <w:right w:val="none" w:sz="0" w:space="0" w:color="auto"/>
      </w:divBdr>
    </w:div>
    <w:div w:id="738479201">
      <w:marLeft w:val="0"/>
      <w:marRight w:val="0"/>
      <w:marTop w:val="0"/>
      <w:marBottom w:val="0"/>
      <w:divBdr>
        <w:top w:val="none" w:sz="0" w:space="0" w:color="auto"/>
        <w:left w:val="none" w:sz="0" w:space="0" w:color="auto"/>
        <w:bottom w:val="none" w:sz="0" w:space="0" w:color="auto"/>
        <w:right w:val="none" w:sz="0" w:space="0" w:color="auto"/>
      </w:divBdr>
    </w:div>
    <w:div w:id="738479202">
      <w:marLeft w:val="0"/>
      <w:marRight w:val="0"/>
      <w:marTop w:val="0"/>
      <w:marBottom w:val="0"/>
      <w:divBdr>
        <w:top w:val="none" w:sz="0" w:space="0" w:color="auto"/>
        <w:left w:val="none" w:sz="0" w:space="0" w:color="auto"/>
        <w:bottom w:val="none" w:sz="0" w:space="0" w:color="auto"/>
        <w:right w:val="none" w:sz="0" w:space="0" w:color="auto"/>
      </w:divBdr>
    </w:div>
    <w:div w:id="738479203">
      <w:marLeft w:val="0"/>
      <w:marRight w:val="0"/>
      <w:marTop w:val="0"/>
      <w:marBottom w:val="0"/>
      <w:divBdr>
        <w:top w:val="none" w:sz="0" w:space="0" w:color="auto"/>
        <w:left w:val="none" w:sz="0" w:space="0" w:color="auto"/>
        <w:bottom w:val="none" w:sz="0" w:space="0" w:color="auto"/>
        <w:right w:val="none" w:sz="0" w:space="0" w:color="auto"/>
      </w:divBdr>
    </w:div>
    <w:div w:id="738479204">
      <w:marLeft w:val="0"/>
      <w:marRight w:val="0"/>
      <w:marTop w:val="0"/>
      <w:marBottom w:val="0"/>
      <w:divBdr>
        <w:top w:val="none" w:sz="0" w:space="0" w:color="auto"/>
        <w:left w:val="none" w:sz="0" w:space="0" w:color="auto"/>
        <w:bottom w:val="none" w:sz="0" w:space="0" w:color="auto"/>
        <w:right w:val="none" w:sz="0" w:space="0" w:color="auto"/>
      </w:divBdr>
    </w:div>
    <w:div w:id="738479205">
      <w:marLeft w:val="0"/>
      <w:marRight w:val="0"/>
      <w:marTop w:val="0"/>
      <w:marBottom w:val="0"/>
      <w:divBdr>
        <w:top w:val="none" w:sz="0" w:space="0" w:color="auto"/>
        <w:left w:val="none" w:sz="0" w:space="0" w:color="auto"/>
        <w:bottom w:val="none" w:sz="0" w:space="0" w:color="auto"/>
        <w:right w:val="none" w:sz="0" w:space="0" w:color="auto"/>
      </w:divBdr>
    </w:div>
    <w:div w:id="738479206">
      <w:marLeft w:val="0"/>
      <w:marRight w:val="0"/>
      <w:marTop w:val="0"/>
      <w:marBottom w:val="0"/>
      <w:divBdr>
        <w:top w:val="none" w:sz="0" w:space="0" w:color="auto"/>
        <w:left w:val="none" w:sz="0" w:space="0" w:color="auto"/>
        <w:bottom w:val="none" w:sz="0" w:space="0" w:color="auto"/>
        <w:right w:val="none" w:sz="0" w:space="0" w:color="auto"/>
      </w:divBdr>
    </w:div>
    <w:div w:id="738479207">
      <w:marLeft w:val="0"/>
      <w:marRight w:val="0"/>
      <w:marTop w:val="0"/>
      <w:marBottom w:val="0"/>
      <w:divBdr>
        <w:top w:val="none" w:sz="0" w:space="0" w:color="auto"/>
        <w:left w:val="none" w:sz="0" w:space="0" w:color="auto"/>
        <w:bottom w:val="none" w:sz="0" w:space="0" w:color="auto"/>
        <w:right w:val="none" w:sz="0" w:space="0" w:color="auto"/>
      </w:divBdr>
    </w:div>
    <w:div w:id="738479208">
      <w:marLeft w:val="0"/>
      <w:marRight w:val="0"/>
      <w:marTop w:val="0"/>
      <w:marBottom w:val="0"/>
      <w:divBdr>
        <w:top w:val="none" w:sz="0" w:space="0" w:color="auto"/>
        <w:left w:val="none" w:sz="0" w:space="0" w:color="auto"/>
        <w:bottom w:val="none" w:sz="0" w:space="0" w:color="auto"/>
        <w:right w:val="none" w:sz="0" w:space="0" w:color="auto"/>
      </w:divBdr>
    </w:div>
    <w:div w:id="738479209">
      <w:marLeft w:val="0"/>
      <w:marRight w:val="0"/>
      <w:marTop w:val="0"/>
      <w:marBottom w:val="0"/>
      <w:divBdr>
        <w:top w:val="none" w:sz="0" w:space="0" w:color="auto"/>
        <w:left w:val="none" w:sz="0" w:space="0" w:color="auto"/>
        <w:bottom w:val="none" w:sz="0" w:space="0" w:color="auto"/>
        <w:right w:val="none" w:sz="0" w:space="0" w:color="auto"/>
      </w:divBdr>
    </w:div>
    <w:div w:id="738479210">
      <w:marLeft w:val="0"/>
      <w:marRight w:val="0"/>
      <w:marTop w:val="0"/>
      <w:marBottom w:val="0"/>
      <w:divBdr>
        <w:top w:val="none" w:sz="0" w:space="0" w:color="auto"/>
        <w:left w:val="none" w:sz="0" w:space="0" w:color="auto"/>
        <w:bottom w:val="none" w:sz="0" w:space="0" w:color="auto"/>
        <w:right w:val="none" w:sz="0" w:space="0" w:color="auto"/>
      </w:divBdr>
    </w:div>
    <w:div w:id="921374423">
      <w:bodyDiv w:val="1"/>
      <w:marLeft w:val="0"/>
      <w:marRight w:val="0"/>
      <w:marTop w:val="0"/>
      <w:marBottom w:val="0"/>
      <w:divBdr>
        <w:top w:val="none" w:sz="0" w:space="0" w:color="auto"/>
        <w:left w:val="none" w:sz="0" w:space="0" w:color="auto"/>
        <w:bottom w:val="none" w:sz="0" w:space="0" w:color="auto"/>
        <w:right w:val="none" w:sz="0" w:space="0" w:color="auto"/>
      </w:divBdr>
    </w:div>
    <w:div w:id="1327856253">
      <w:bodyDiv w:val="1"/>
      <w:marLeft w:val="0"/>
      <w:marRight w:val="0"/>
      <w:marTop w:val="0"/>
      <w:marBottom w:val="0"/>
      <w:divBdr>
        <w:top w:val="none" w:sz="0" w:space="0" w:color="auto"/>
        <w:left w:val="none" w:sz="0" w:space="0" w:color="auto"/>
        <w:bottom w:val="none" w:sz="0" w:space="0" w:color="auto"/>
        <w:right w:val="none" w:sz="0" w:space="0" w:color="auto"/>
      </w:divBdr>
      <w:divsChild>
        <w:div w:id="644162938">
          <w:marLeft w:val="0"/>
          <w:marRight w:val="0"/>
          <w:marTop w:val="0"/>
          <w:marBottom w:val="0"/>
          <w:divBdr>
            <w:top w:val="none" w:sz="0" w:space="0" w:color="auto"/>
            <w:left w:val="none" w:sz="0" w:space="0" w:color="auto"/>
            <w:bottom w:val="none" w:sz="0" w:space="0" w:color="auto"/>
            <w:right w:val="none" w:sz="0" w:space="0" w:color="auto"/>
          </w:divBdr>
        </w:div>
        <w:div w:id="1417439453">
          <w:marLeft w:val="0"/>
          <w:marRight w:val="0"/>
          <w:marTop w:val="0"/>
          <w:marBottom w:val="0"/>
          <w:divBdr>
            <w:top w:val="none" w:sz="0" w:space="0" w:color="auto"/>
            <w:left w:val="none" w:sz="0" w:space="0" w:color="auto"/>
            <w:bottom w:val="none" w:sz="0" w:space="0" w:color="auto"/>
            <w:right w:val="none" w:sz="0" w:space="0" w:color="auto"/>
          </w:divBdr>
        </w:div>
        <w:div w:id="2128039206">
          <w:marLeft w:val="0"/>
          <w:marRight w:val="0"/>
          <w:marTop w:val="0"/>
          <w:marBottom w:val="0"/>
          <w:divBdr>
            <w:top w:val="none" w:sz="0" w:space="0" w:color="auto"/>
            <w:left w:val="none" w:sz="0" w:space="0" w:color="auto"/>
            <w:bottom w:val="none" w:sz="0" w:space="0" w:color="auto"/>
            <w:right w:val="none" w:sz="0" w:space="0" w:color="auto"/>
          </w:divBdr>
        </w:div>
        <w:div w:id="969020364">
          <w:marLeft w:val="0"/>
          <w:marRight w:val="0"/>
          <w:marTop w:val="0"/>
          <w:marBottom w:val="0"/>
          <w:divBdr>
            <w:top w:val="none" w:sz="0" w:space="0" w:color="auto"/>
            <w:left w:val="none" w:sz="0" w:space="0" w:color="auto"/>
            <w:bottom w:val="none" w:sz="0" w:space="0" w:color="auto"/>
            <w:right w:val="none" w:sz="0" w:space="0" w:color="auto"/>
          </w:divBdr>
        </w:div>
        <w:div w:id="372772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consultantplus://offline/ref=890F16E5E707F2CEDC804C5765E10A71A67E698F66469BD9901572E7DEEC36D" TargetMode="External"/><Relationship Id="rId18" Type="http://schemas.openxmlformats.org/officeDocument/2006/relationships/hyperlink" Target="consultantplus://offline/ref=04CF4934AA7D94780AC609894F4C601030A4E019CCD50075CD228F7B56AE3C8807CBF0F6m0b5E" TargetMode="External"/><Relationship Id="rId26" Type="http://schemas.openxmlformats.org/officeDocument/2006/relationships/hyperlink" Target="consultantplus://offline/ref=6B8F4E5FC8E9388626842E4DFDEE0082EF7991653CB1523C32A1ED6273CA237591F1ACCCBC1C8BD7M8u1F" TargetMode="External"/><Relationship Id="rId3" Type="http://schemas.microsoft.com/office/2007/relationships/stylesWithEffects" Target="stylesWithEffects.xml"/><Relationship Id="rId21" Type="http://schemas.openxmlformats.org/officeDocument/2006/relationships/hyperlink" Target="consultantplus://offline/ref=890F16E5E707F2CEDC804C5765E10A71A67D6B8965479BD9901572E7DEC659564A7143E5399A049DE735D" TargetMode="External"/><Relationship Id="rId7" Type="http://schemas.openxmlformats.org/officeDocument/2006/relationships/endnotes" Target="endnotes.xml"/><Relationship Id="rId12" Type="http://schemas.openxmlformats.org/officeDocument/2006/relationships/hyperlink" Target="consultantplus://offline/ref=B724EBFCB24B81B29588BEFBC3EC402125C22369491FFE7AAC99B79028v0C7H" TargetMode="External"/><Relationship Id="rId17" Type="http://schemas.openxmlformats.org/officeDocument/2006/relationships/hyperlink" Target="mailto:Kogcsv@dtsznhmao.ru" TargetMode="External"/><Relationship Id="rId25" Type="http://schemas.openxmlformats.org/officeDocument/2006/relationships/hyperlink" Target="consultantplus://offline/ref=890F16E5E707F2CEDC804C5765E10A71A67D6B8965479BD9901572E7DEC659564A7143E0E33A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fchmao.ru/" TargetMode="External"/><Relationship Id="rId20" Type="http://schemas.openxmlformats.org/officeDocument/2006/relationships/hyperlink" Target="consultantplus://offline/ref=890F16E5E707F2CEDC804C5765E10A71A67F678A61409BD9901572E7DEC659564A7143E5399A0D94E733D" TargetMode="External"/><Relationship Id="rId29" Type="http://schemas.openxmlformats.org/officeDocument/2006/relationships/hyperlink" Target="consultantplus://offline/ref=890F16E5E707F2CEDC804C5765E10A71A67D6B8965479BD9901572E7DEC659564A7143E0E33A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90F16E5E707F2CEDC804C5765E10A71A67E6B876C419BD9901572E7DEEC36D" TargetMode="External"/><Relationship Id="rId24" Type="http://schemas.openxmlformats.org/officeDocument/2006/relationships/hyperlink" Target="consultantplus://offline/ref=890F16E5E707F2CEDC804C5765E10A71A67D6B8965479BD9901572E7DEC659564A7143E5399A0495E731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gs@admkogalym.ru" TargetMode="External"/><Relationship Id="rId23" Type="http://schemas.openxmlformats.org/officeDocument/2006/relationships/hyperlink" Target="consultantplus://offline/ref=890F16E5E707F2CEDC80525A738D5D7EA17031826540908ECC4974B081965F030AE331D" TargetMode="External"/><Relationship Id="rId28" Type="http://schemas.openxmlformats.org/officeDocument/2006/relationships/hyperlink" Target="consultantplus://offline/ref=890F16E5E707F2CEDC804C5765E10A71A67D6B8965479BD9901572E7DEC659564A7143E5399A0495E731D" TargetMode="External"/><Relationship Id="rId10" Type="http://schemas.openxmlformats.org/officeDocument/2006/relationships/hyperlink" Target="consultantplus://offline/ref=890F16E5E707F2CEDC80525A738D5D7EA17031826540908ECC4974B081965F030A3145B07ADE09957135E37DE330D" TargetMode="External"/><Relationship Id="rId19" Type="http://schemas.openxmlformats.org/officeDocument/2006/relationships/hyperlink" Target="consultantplus://offline/ref=04CF4934AA7D94780AC617845920371F37AAB815C7D60227987DD42601A736DF4084A9B649D9971CEECE72mEb6E"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890F16E5E707F2CEDC80525A738D5D7EA17031826540908ECC4974B081965F030A3145B07ADE09957135E37AE338D" TargetMode="External"/><Relationship Id="rId14" Type="http://schemas.openxmlformats.org/officeDocument/2006/relationships/hyperlink" Target="consultantplus://offline/ref=890F16E5E707F2CEDC80525A738D5D7EA17031826C47908DC44A29BA89CF5301E03DD" TargetMode="External"/><Relationship Id="rId22" Type="http://schemas.openxmlformats.org/officeDocument/2006/relationships/hyperlink" Target="consultantplus://offline/ref=890F16E5E707F2CEDC80525A738D5D7EA17031826D459788CE4A29BA89CF53010D3E1AA77D9705947130EFE73FD" TargetMode="External"/><Relationship Id="rId27" Type="http://schemas.openxmlformats.org/officeDocument/2006/relationships/hyperlink" Target="consultantplus://offline/ref=890F16E5E707F2CEDC804C5765E10A71A6786B8A64429BD9901572E7DEEC36D"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37</Pages>
  <Words>14155</Words>
  <Characters>80688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Стригина Татьяна Николаевна</dc:creator>
  <cp:lastModifiedBy>Деликанова Наталья Сабировна</cp:lastModifiedBy>
  <cp:revision>8</cp:revision>
  <cp:lastPrinted>2017-08-16T08:43:00Z</cp:lastPrinted>
  <dcterms:created xsi:type="dcterms:W3CDTF">2017-08-10T11:43:00Z</dcterms:created>
  <dcterms:modified xsi:type="dcterms:W3CDTF">2017-08-16T08:50:00Z</dcterms:modified>
</cp:coreProperties>
</file>