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42708" w:rsidRPr="005818CA" w:rsidTr="00D10834">
        <w:trPr>
          <w:trHeight w:val="1139"/>
        </w:trPr>
        <w:tc>
          <w:tcPr>
            <w:tcW w:w="3902" w:type="dxa"/>
            <w:shd w:val="clear" w:color="auto" w:fill="auto"/>
          </w:tcPr>
          <w:p w:rsidR="00342708" w:rsidRPr="00035262" w:rsidRDefault="00342708" w:rsidP="00D10834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342708" w:rsidRDefault="00342708" w:rsidP="00D108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58C52B" wp14:editId="6390CAC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342708" w:rsidRPr="005818CA" w:rsidRDefault="00342708" w:rsidP="00D10834">
            <w:pPr>
              <w:rPr>
                <w:sz w:val="26"/>
                <w:szCs w:val="26"/>
              </w:rPr>
            </w:pPr>
          </w:p>
        </w:tc>
      </w:tr>
      <w:tr w:rsidR="00342708" w:rsidRPr="005818CA" w:rsidTr="00D10834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342708" w:rsidRPr="00CE06CA" w:rsidRDefault="00342708" w:rsidP="00D10834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342708" w:rsidRPr="00CE06CA" w:rsidRDefault="00342708" w:rsidP="00D10834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342708" w:rsidRPr="005818CA" w:rsidRDefault="00342708" w:rsidP="00D10834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42708" w:rsidRPr="005818CA" w:rsidTr="00D10834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342708" w:rsidRDefault="00342708" w:rsidP="00D10834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342708" w:rsidRPr="00CE06CA" w:rsidRDefault="00342708" w:rsidP="00D10834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342708" w:rsidRDefault="00342708" w:rsidP="00D10834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342708" w:rsidRPr="00CE06CA" w:rsidRDefault="00342708" w:rsidP="00D10834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AB6F11" w:rsidRDefault="00ED5C7C" w:rsidP="00D95D9C">
      <w:pPr>
        <w:tabs>
          <w:tab w:val="left" w:pos="2030"/>
        </w:tabs>
        <w:ind w:firstLine="709"/>
        <w:rPr>
          <w:sz w:val="24"/>
          <w:szCs w:val="24"/>
        </w:rPr>
      </w:pPr>
    </w:p>
    <w:p w:rsidR="008968B5" w:rsidRPr="00AB6F11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8968B5" w:rsidRPr="00AB6F11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3D3A84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0A456D">
        <w:rPr>
          <w:rFonts w:eastAsiaTheme="minorHAnsi"/>
          <w:bCs/>
          <w:sz w:val="26"/>
          <w:szCs w:val="26"/>
          <w:lang w:eastAsia="en-US"/>
        </w:rPr>
        <w:t>й</w:t>
      </w:r>
      <w:r w:rsidRPr="00342708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8968B5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4270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2708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442C75" w:rsidRPr="00342708">
        <w:rPr>
          <w:rFonts w:eastAsiaTheme="minorHAnsi"/>
          <w:bCs/>
          <w:sz w:val="26"/>
          <w:szCs w:val="26"/>
          <w:lang w:eastAsia="en-US"/>
        </w:rPr>
        <w:t>25.10.2018</w:t>
      </w:r>
      <w:r w:rsidR="00317260" w:rsidRPr="00342708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442C75" w:rsidRPr="00342708">
        <w:rPr>
          <w:rFonts w:eastAsiaTheme="minorHAnsi"/>
          <w:bCs/>
          <w:sz w:val="26"/>
          <w:szCs w:val="26"/>
          <w:lang w:eastAsia="en-US"/>
        </w:rPr>
        <w:t>2364</w:t>
      </w:r>
    </w:p>
    <w:p w:rsidR="00442C75" w:rsidRDefault="00442C7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6"/>
          <w:szCs w:val="26"/>
          <w:lang w:eastAsia="en-US"/>
        </w:rPr>
      </w:pPr>
    </w:p>
    <w:p w:rsidR="00342708" w:rsidRPr="00342708" w:rsidRDefault="00342708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6"/>
          <w:szCs w:val="26"/>
          <w:lang w:eastAsia="en-US"/>
        </w:rPr>
      </w:pPr>
    </w:p>
    <w:p w:rsidR="0022773F" w:rsidRPr="00D31A79" w:rsidRDefault="0022773F" w:rsidP="002277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7" w:history="1">
        <w:r w:rsidRPr="00D31A79">
          <w:rPr>
            <w:rFonts w:eastAsiaTheme="minorHAnsi"/>
            <w:sz w:val="26"/>
            <w:szCs w:val="26"/>
            <w:lang w:eastAsia="en-US"/>
          </w:rPr>
          <w:t>статьей 53</w:t>
        </w:r>
      </w:hyperlink>
      <w:r w:rsidRPr="00D31A79">
        <w:rPr>
          <w:rFonts w:eastAsiaTheme="minorHAnsi"/>
          <w:sz w:val="26"/>
          <w:szCs w:val="26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D31A79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D31A79">
        <w:rPr>
          <w:rFonts w:eastAsiaTheme="minorHAnsi"/>
          <w:sz w:val="26"/>
          <w:szCs w:val="26"/>
          <w:lang w:eastAsia="en-US"/>
        </w:rPr>
        <w:t xml:space="preserve"> города Когалыма:</w:t>
      </w:r>
    </w:p>
    <w:p w:rsidR="00342708" w:rsidRPr="00D31A79" w:rsidRDefault="00342708" w:rsidP="00342708">
      <w:pPr>
        <w:pStyle w:val="ConsPlusNormal"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442C75" w:rsidRPr="00D31A79" w:rsidRDefault="00442C75" w:rsidP="00342708">
      <w:pPr>
        <w:pStyle w:val="ConsPlusNormal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D31A79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9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D31A79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D31A79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города Когалыма </w:t>
      </w:r>
      <w:r w:rsidR="00342708" w:rsidRPr="00D31A7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31A79">
        <w:rPr>
          <w:rFonts w:ascii="Times New Roman" w:hAnsi="Times New Roman" w:cs="Times New Roman"/>
          <w:sz w:val="26"/>
          <w:szCs w:val="26"/>
        </w:rPr>
        <w:t>от 25.10.2018 №2364 «Об утверждении Положения об оплате труда и стимулирующих выплатах муниципальных учреждений культуры города Когалыма» (далее - Положение) внести следующ</w:t>
      </w:r>
      <w:r w:rsidR="000A456D" w:rsidRPr="00D31A79">
        <w:rPr>
          <w:rFonts w:ascii="Times New Roman" w:hAnsi="Times New Roman" w:cs="Times New Roman"/>
          <w:sz w:val="26"/>
          <w:szCs w:val="26"/>
        </w:rPr>
        <w:t>и</w:t>
      </w:r>
      <w:r w:rsidRPr="00D31A79">
        <w:rPr>
          <w:rFonts w:ascii="Times New Roman" w:hAnsi="Times New Roman" w:cs="Times New Roman"/>
          <w:sz w:val="26"/>
          <w:szCs w:val="26"/>
        </w:rPr>
        <w:t>е изменени</w:t>
      </w:r>
      <w:r w:rsidR="000A456D" w:rsidRPr="00D31A79">
        <w:rPr>
          <w:rFonts w:ascii="Times New Roman" w:hAnsi="Times New Roman" w:cs="Times New Roman"/>
          <w:sz w:val="26"/>
          <w:szCs w:val="26"/>
        </w:rPr>
        <w:t>я</w:t>
      </w:r>
      <w:r w:rsidRPr="00D31A79">
        <w:rPr>
          <w:rFonts w:ascii="Times New Roman" w:hAnsi="Times New Roman" w:cs="Times New Roman"/>
          <w:sz w:val="26"/>
          <w:szCs w:val="26"/>
        </w:rPr>
        <w:t>:</w:t>
      </w:r>
    </w:p>
    <w:p w:rsidR="0071685E" w:rsidRPr="00D31A79" w:rsidRDefault="00442C75" w:rsidP="0071685E">
      <w:pPr>
        <w:pStyle w:val="ConsPlusNormal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D31A79">
        <w:rPr>
          <w:rFonts w:ascii="Times New Roman" w:hAnsi="Times New Roman" w:cs="Times New Roman"/>
          <w:sz w:val="26"/>
          <w:szCs w:val="26"/>
        </w:rPr>
        <w:t xml:space="preserve">1.1. </w:t>
      </w:r>
      <w:r w:rsidR="0071685E" w:rsidRPr="00D31A79">
        <w:rPr>
          <w:rFonts w:ascii="Times New Roman" w:hAnsi="Times New Roman" w:cs="Times New Roman"/>
          <w:sz w:val="26"/>
          <w:szCs w:val="26"/>
        </w:rPr>
        <w:t xml:space="preserve">абзац третий пункта 4.5 раздела 4 Положения изложить в следующей редакции: </w:t>
      </w:r>
    </w:p>
    <w:p w:rsidR="00E535F0" w:rsidRPr="00D31A79" w:rsidRDefault="0022773F" w:rsidP="00A94C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b/>
          <w:bCs/>
          <w:sz w:val="26"/>
          <w:szCs w:val="26"/>
          <w:lang w:eastAsia="en-US"/>
        </w:rPr>
        <w:t>«</w:t>
      </w:r>
      <w:r w:rsidR="00A94CD9" w:rsidRPr="00D31A79">
        <w:rPr>
          <w:rFonts w:eastAsiaTheme="minorHAnsi"/>
          <w:sz w:val="26"/>
          <w:szCs w:val="26"/>
          <w:lang w:eastAsia="en-US"/>
        </w:rPr>
        <w:t xml:space="preserve">Премиальная выплата по итогам работы за квартал </w:t>
      </w:r>
      <w:r w:rsidR="00E535F0" w:rsidRPr="00D31A79">
        <w:rPr>
          <w:rFonts w:eastAsiaTheme="minorHAnsi"/>
          <w:sz w:val="26"/>
          <w:szCs w:val="26"/>
          <w:lang w:eastAsia="en-US"/>
        </w:rPr>
        <w:t>выплачивается работникам учреждения на основании приказа руководителя учреждения за I, II, III кварталы - в первые 2 месяца, следующие за последним месяцем каждого квартала, по результатам работы за IV квартал - до 31 декабря текущего года.</w:t>
      </w:r>
      <w:r w:rsidR="0071685E" w:rsidRPr="00D31A79">
        <w:rPr>
          <w:rFonts w:eastAsiaTheme="minorHAnsi"/>
          <w:sz w:val="26"/>
          <w:szCs w:val="26"/>
          <w:lang w:eastAsia="en-US"/>
        </w:rPr>
        <w:t>».</w:t>
      </w:r>
    </w:p>
    <w:p w:rsidR="0071685E" w:rsidRPr="00D31A79" w:rsidRDefault="0071685E" w:rsidP="007A4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sz w:val="26"/>
          <w:szCs w:val="26"/>
          <w:lang w:eastAsia="en-US"/>
        </w:rPr>
        <w:t xml:space="preserve">1.2. пункт 4.5 раздела 4 Положения после абзаца </w:t>
      </w:r>
      <w:hyperlink r:id="rId10" w:history="1">
        <w:r w:rsidRPr="00D31A79">
          <w:rPr>
            <w:rFonts w:eastAsiaTheme="minorHAnsi"/>
            <w:sz w:val="26"/>
            <w:szCs w:val="26"/>
            <w:lang w:eastAsia="en-US"/>
          </w:rPr>
          <w:t xml:space="preserve">третьего </w:t>
        </w:r>
      </w:hyperlink>
      <w:r w:rsidRPr="00D31A79">
        <w:rPr>
          <w:rFonts w:eastAsiaTheme="minorHAnsi"/>
          <w:sz w:val="26"/>
          <w:szCs w:val="26"/>
          <w:lang w:eastAsia="en-US"/>
        </w:rPr>
        <w:t>дополнить абзацами следующего содержания:</w:t>
      </w:r>
    </w:p>
    <w:p w:rsidR="00E535F0" w:rsidRPr="00D31A79" w:rsidRDefault="007A44BC" w:rsidP="007A4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sz w:val="26"/>
          <w:szCs w:val="26"/>
          <w:lang w:eastAsia="en-US"/>
        </w:rPr>
        <w:t>«</w:t>
      </w:r>
      <w:r w:rsidR="00E535F0" w:rsidRPr="00D31A79">
        <w:rPr>
          <w:rFonts w:eastAsiaTheme="minorHAnsi"/>
          <w:sz w:val="26"/>
          <w:szCs w:val="26"/>
          <w:lang w:eastAsia="en-US"/>
        </w:rPr>
        <w:t>Преми</w:t>
      </w:r>
      <w:r w:rsidR="00A94CD9" w:rsidRPr="00D31A79">
        <w:rPr>
          <w:rFonts w:eastAsiaTheme="minorHAnsi"/>
          <w:sz w:val="26"/>
          <w:szCs w:val="26"/>
          <w:lang w:eastAsia="en-US"/>
        </w:rPr>
        <w:t>альная выплата</w:t>
      </w:r>
      <w:r w:rsidR="00E535F0" w:rsidRPr="00D31A79">
        <w:rPr>
          <w:rFonts w:eastAsiaTheme="minorHAnsi"/>
          <w:sz w:val="26"/>
          <w:szCs w:val="26"/>
          <w:lang w:eastAsia="en-US"/>
        </w:rPr>
        <w:t xml:space="preserve"> по итогам работы за квартал выплачивается работникам учреждения за фактически отработанное время в квартале.</w:t>
      </w:r>
    </w:p>
    <w:p w:rsidR="00E535F0" w:rsidRPr="00D31A79" w:rsidRDefault="00E535F0" w:rsidP="007A4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sz w:val="26"/>
          <w:szCs w:val="26"/>
          <w:lang w:eastAsia="en-US"/>
        </w:rPr>
        <w:t>В отработанное время в квартале для расчета размера премии по итогам работы за квартал включается время работы по табелю рабочего времени, дни нахождения в служебной командировке, на профессиональной подготовке, переподготовке, повышении квалификации, время нахождения в ежегодном оплачиваемом отпуске.</w:t>
      </w:r>
    </w:p>
    <w:p w:rsidR="00E535F0" w:rsidRDefault="00A94CD9" w:rsidP="007A44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sz w:val="26"/>
          <w:szCs w:val="26"/>
          <w:lang w:eastAsia="en-US"/>
        </w:rPr>
        <w:t xml:space="preserve">Премиальная выплата </w:t>
      </w:r>
      <w:r w:rsidR="00E535F0" w:rsidRPr="00D31A79">
        <w:rPr>
          <w:rFonts w:eastAsiaTheme="minorHAnsi"/>
          <w:sz w:val="26"/>
          <w:szCs w:val="26"/>
          <w:lang w:eastAsia="en-US"/>
        </w:rPr>
        <w:t>по итогам работы за квартал работникам учреждения не выплачивается в период испытательного срока, которым при заключении трудового договора установлено условие об испытании, имеющим неснятые дисциплинарные взыскания, а также уволенным в течение отчетного квартала за виновные действия.</w:t>
      </w:r>
      <w:r w:rsidR="007A44BC" w:rsidRPr="00D31A79">
        <w:rPr>
          <w:rFonts w:eastAsiaTheme="minorHAnsi"/>
          <w:sz w:val="26"/>
          <w:szCs w:val="26"/>
          <w:lang w:eastAsia="en-US"/>
        </w:rPr>
        <w:t>».</w:t>
      </w:r>
    </w:p>
    <w:p w:rsidR="00E76F6E" w:rsidRDefault="00E76F6E" w:rsidP="00E76F6E">
      <w:pPr>
        <w:pStyle w:val="ConsPlusNormal"/>
        <w:ind w:firstLine="6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64DD0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264D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F666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абзац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одиннадцатый</w:t>
      </w:r>
      <w:r w:rsidRPr="00F666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4.5</w:t>
      </w:r>
      <w:r w:rsidRPr="00F666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раздела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F666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 </w:t>
      </w:r>
      <w:r w:rsidRPr="00264D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изложить в следующей редакции: </w:t>
      </w:r>
    </w:p>
    <w:p w:rsidR="00E76F6E" w:rsidRPr="000540EF" w:rsidRDefault="00E76F6E" w:rsidP="00E76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0540EF">
        <w:rPr>
          <w:rFonts w:eastAsiaTheme="minorHAnsi"/>
          <w:sz w:val="26"/>
          <w:szCs w:val="26"/>
          <w:lang w:eastAsia="en-US"/>
        </w:rPr>
        <w:t xml:space="preserve">Конкретный размер премии определяется как в процентах к окладу работника, так и в абсолютном размере, </w:t>
      </w:r>
      <w:r>
        <w:rPr>
          <w:rFonts w:eastAsiaTheme="minorHAnsi"/>
          <w:sz w:val="26"/>
          <w:szCs w:val="26"/>
          <w:lang w:eastAsia="en-US"/>
        </w:rPr>
        <w:t>пропорционально отработанного</w:t>
      </w:r>
      <w:r w:rsidRPr="000540EF">
        <w:rPr>
          <w:rFonts w:eastAsiaTheme="minorHAnsi"/>
          <w:sz w:val="26"/>
          <w:szCs w:val="26"/>
          <w:lang w:eastAsia="en-US"/>
        </w:rPr>
        <w:t xml:space="preserve"> времени.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F6663B" w:rsidRPr="00F6663B" w:rsidRDefault="00F6663B" w:rsidP="00F6663B">
      <w:pPr>
        <w:pStyle w:val="ConsPlusNormal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6663B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76F6E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F666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абзац седьмой пункта 5.7 раздела 5 Положения </w:t>
      </w:r>
      <w:r w:rsidRPr="00F6663B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7C577D" w:rsidRDefault="007C577D" w:rsidP="007C5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b/>
          <w:bCs/>
          <w:sz w:val="26"/>
          <w:szCs w:val="26"/>
          <w:lang w:eastAsia="en-US"/>
        </w:rPr>
        <w:t>«</w:t>
      </w:r>
      <w:r w:rsidRPr="00D31A79">
        <w:rPr>
          <w:rFonts w:eastAsiaTheme="minorHAnsi"/>
          <w:sz w:val="26"/>
          <w:szCs w:val="26"/>
          <w:lang w:eastAsia="en-US"/>
        </w:rPr>
        <w:t xml:space="preserve">Премиальная выплата по итогам работы за квартал выплачивается работникам учреждения на основании приказа руководителя учреждения за I, </w:t>
      </w:r>
      <w:r w:rsidRPr="00D31A79">
        <w:rPr>
          <w:rFonts w:eastAsiaTheme="minorHAnsi"/>
          <w:sz w:val="26"/>
          <w:szCs w:val="26"/>
          <w:lang w:eastAsia="en-US"/>
        </w:rPr>
        <w:lastRenderedPageBreak/>
        <w:t>II, III кварталы - в первые 2 месяца, следующие за последним месяцем каждого квартала, по результатам работы за IV квартал - до 31 декабря текущего года.».</w:t>
      </w:r>
    </w:p>
    <w:p w:rsidR="007C577D" w:rsidRPr="00D31A79" w:rsidRDefault="007C577D" w:rsidP="007C57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sz w:val="26"/>
          <w:szCs w:val="26"/>
          <w:lang w:eastAsia="en-US"/>
        </w:rPr>
        <w:t>1.</w:t>
      </w:r>
      <w:r w:rsidR="00E76F6E">
        <w:rPr>
          <w:rFonts w:eastAsiaTheme="minorHAnsi"/>
          <w:sz w:val="26"/>
          <w:szCs w:val="26"/>
          <w:lang w:eastAsia="en-US"/>
        </w:rPr>
        <w:t>5</w:t>
      </w:r>
      <w:r w:rsidRPr="00D31A79">
        <w:rPr>
          <w:rFonts w:eastAsiaTheme="minorHAnsi"/>
          <w:sz w:val="26"/>
          <w:szCs w:val="26"/>
          <w:lang w:eastAsia="en-US"/>
        </w:rPr>
        <w:t xml:space="preserve">. пункт </w:t>
      </w:r>
      <w:r>
        <w:rPr>
          <w:rFonts w:eastAsiaTheme="minorHAnsi"/>
          <w:sz w:val="26"/>
          <w:szCs w:val="26"/>
          <w:lang w:eastAsia="en-US"/>
        </w:rPr>
        <w:t>5.7</w:t>
      </w:r>
      <w:r w:rsidRPr="00D31A79">
        <w:rPr>
          <w:rFonts w:eastAsiaTheme="minorHAnsi"/>
          <w:sz w:val="26"/>
          <w:szCs w:val="26"/>
          <w:lang w:eastAsia="en-US"/>
        </w:rPr>
        <w:t xml:space="preserve"> раздела </w:t>
      </w:r>
      <w:r>
        <w:rPr>
          <w:rFonts w:eastAsiaTheme="minorHAnsi"/>
          <w:sz w:val="26"/>
          <w:szCs w:val="26"/>
          <w:lang w:eastAsia="en-US"/>
        </w:rPr>
        <w:t>5</w:t>
      </w:r>
      <w:r w:rsidRPr="00D31A79">
        <w:rPr>
          <w:rFonts w:eastAsiaTheme="minorHAnsi"/>
          <w:sz w:val="26"/>
          <w:szCs w:val="26"/>
          <w:lang w:eastAsia="en-US"/>
        </w:rPr>
        <w:t xml:space="preserve"> Положения после абзаца </w:t>
      </w:r>
      <w:hyperlink r:id="rId11" w:history="1">
        <w:r>
          <w:rPr>
            <w:rFonts w:eastAsiaTheme="minorHAnsi"/>
            <w:sz w:val="26"/>
            <w:szCs w:val="26"/>
            <w:lang w:eastAsia="en-US"/>
          </w:rPr>
          <w:t>седьмого</w:t>
        </w:r>
        <w:r w:rsidRPr="00D31A79">
          <w:rPr>
            <w:rFonts w:eastAsiaTheme="minorHAnsi"/>
            <w:sz w:val="26"/>
            <w:szCs w:val="26"/>
            <w:lang w:eastAsia="en-US"/>
          </w:rPr>
          <w:t xml:space="preserve"> </w:t>
        </w:r>
      </w:hyperlink>
      <w:r w:rsidRPr="00D31A79">
        <w:rPr>
          <w:rFonts w:eastAsiaTheme="minorHAnsi"/>
          <w:sz w:val="26"/>
          <w:szCs w:val="26"/>
          <w:lang w:eastAsia="en-US"/>
        </w:rPr>
        <w:t>дополнить абзацами следующего содержания:</w:t>
      </w:r>
    </w:p>
    <w:p w:rsidR="007C577D" w:rsidRPr="00D31A79" w:rsidRDefault="007C577D" w:rsidP="007C57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sz w:val="26"/>
          <w:szCs w:val="26"/>
          <w:lang w:eastAsia="en-US"/>
        </w:rPr>
        <w:t>«Премиальная выплата по итогам работы за квартал выплачивается работникам учреждения за фактически отработанное время в квартале.</w:t>
      </w:r>
    </w:p>
    <w:p w:rsidR="007C577D" w:rsidRPr="00D31A79" w:rsidRDefault="007C577D" w:rsidP="007C57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sz w:val="26"/>
          <w:szCs w:val="26"/>
          <w:lang w:eastAsia="en-US"/>
        </w:rPr>
        <w:t>В отработанное время в квартале для расчета размера премии по итогам работы за квартал включается время работы по табелю рабочего времени, дни нахождения в служебной командировке, на профессиональной подготовке, переподготовке, повышении квалификации, время нахождения в ежегодном оплачиваемом отпуске.</w:t>
      </w:r>
    </w:p>
    <w:p w:rsidR="007C577D" w:rsidRDefault="007C577D" w:rsidP="007C57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sz w:val="26"/>
          <w:szCs w:val="26"/>
          <w:lang w:eastAsia="en-US"/>
        </w:rPr>
        <w:t>Премиальная выплата по итогам работы за квартал работникам учреждения не выплачивается в период испытательного срока, которым при заключении трудового договора установлено условие об испытании, имеющим неснятые дисциплинарные взыскания, а также уволенным в течение отчетного квартала за виновные действия.».</w:t>
      </w:r>
    </w:p>
    <w:p w:rsidR="00E76F6E" w:rsidRPr="00E76F6E" w:rsidRDefault="00264DD0" w:rsidP="00E76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1A79">
        <w:rPr>
          <w:rFonts w:eastAsiaTheme="minorHAnsi"/>
          <w:sz w:val="26"/>
          <w:szCs w:val="26"/>
          <w:lang w:eastAsia="en-US"/>
        </w:rPr>
        <w:t>1.</w:t>
      </w:r>
      <w:r w:rsidR="00E76F6E">
        <w:rPr>
          <w:rFonts w:eastAsiaTheme="minorHAnsi"/>
          <w:sz w:val="26"/>
          <w:szCs w:val="26"/>
          <w:lang w:eastAsia="en-US"/>
        </w:rPr>
        <w:t>6</w:t>
      </w:r>
      <w:r w:rsidRPr="00D31A79">
        <w:rPr>
          <w:rFonts w:eastAsiaTheme="minorHAnsi"/>
          <w:sz w:val="26"/>
          <w:szCs w:val="26"/>
          <w:lang w:eastAsia="en-US"/>
        </w:rPr>
        <w:t xml:space="preserve">. </w:t>
      </w:r>
      <w:r w:rsidR="00E76F6E">
        <w:rPr>
          <w:rFonts w:eastAsiaTheme="minorHAnsi"/>
          <w:sz w:val="26"/>
          <w:szCs w:val="26"/>
          <w:lang w:eastAsia="en-US"/>
        </w:rPr>
        <w:t xml:space="preserve">абзац тринадцатый </w:t>
      </w:r>
      <w:r w:rsidRPr="00D31A79">
        <w:rPr>
          <w:rFonts w:eastAsiaTheme="minorHAnsi"/>
          <w:sz w:val="26"/>
          <w:szCs w:val="26"/>
          <w:lang w:eastAsia="en-US"/>
        </w:rPr>
        <w:t>пункт</w:t>
      </w:r>
      <w:r w:rsidR="00E76F6E">
        <w:rPr>
          <w:rFonts w:eastAsiaTheme="minorHAnsi"/>
          <w:sz w:val="26"/>
          <w:szCs w:val="26"/>
          <w:lang w:eastAsia="en-US"/>
        </w:rPr>
        <w:t>а</w:t>
      </w:r>
      <w:r w:rsidRPr="00D31A7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5.7</w:t>
      </w:r>
      <w:r w:rsidRPr="00D31A79">
        <w:rPr>
          <w:rFonts w:eastAsiaTheme="minorHAnsi"/>
          <w:sz w:val="26"/>
          <w:szCs w:val="26"/>
          <w:lang w:eastAsia="en-US"/>
        </w:rPr>
        <w:t xml:space="preserve"> раздела </w:t>
      </w:r>
      <w:r>
        <w:rPr>
          <w:rFonts w:eastAsiaTheme="minorHAnsi"/>
          <w:sz w:val="26"/>
          <w:szCs w:val="26"/>
          <w:lang w:eastAsia="en-US"/>
        </w:rPr>
        <w:t>5</w:t>
      </w:r>
      <w:r w:rsidRPr="00D31A79">
        <w:rPr>
          <w:rFonts w:eastAsiaTheme="minorHAnsi"/>
          <w:sz w:val="26"/>
          <w:szCs w:val="26"/>
          <w:lang w:eastAsia="en-US"/>
        </w:rPr>
        <w:t xml:space="preserve"> Положения </w:t>
      </w:r>
      <w:r w:rsidR="00E76F6E" w:rsidRPr="00E76F6E">
        <w:rPr>
          <w:rFonts w:eastAsiaTheme="minorHAnsi"/>
          <w:sz w:val="26"/>
          <w:szCs w:val="26"/>
          <w:lang w:eastAsia="en-US"/>
        </w:rPr>
        <w:t xml:space="preserve">изложить в следующей редакции: </w:t>
      </w:r>
    </w:p>
    <w:p w:rsidR="00264DD0" w:rsidRPr="00043BC1" w:rsidRDefault="00043BC1" w:rsidP="00264D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3BC1">
        <w:rPr>
          <w:rFonts w:eastAsiaTheme="minorHAnsi"/>
          <w:sz w:val="26"/>
          <w:szCs w:val="26"/>
          <w:lang w:eastAsia="en-US"/>
        </w:rPr>
        <w:t>«</w:t>
      </w:r>
      <w:r w:rsidR="00264DD0" w:rsidRPr="00043BC1">
        <w:rPr>
          <w:rFonts w:eastAsiaTheme="minorHAnsi"/>
          <w:sz w:val="26"/>
          <w:szCs w:val="26"/>
          <w:lang w:eastAsia="en-US"/>
        </w:rPr>
        <w:t>Основанием для премиальных выплат по итогам работы (месяц, квартал, год) является приказ руководителя учреждения с указанием размера премиальной выплаты. Конкретный размер премии определяется как в процентах к окладу работн</w:t>
      </w:r>
      <w:r w:rsidRPr="00043BC1">
        <w:rPr>
          <w:rFonts w:eastAsiaTheme="minorHAnsi"/>
          <w:sz w:val="26"/>
          <w:szCs w:val="26"/>
          <w:lang w:eastAsia="en-US"/>
        </w:rPr>
        <w:t>ика, так и в абсолютном размере пропорционально отработанного времени».</w:t>
      </w:r>
    </w:p>
    <w:p w:rsidR="00E535F0" w:rsidRPr="00D31A79" w:rsidRDefault="00E535F0" w:rsidP="00342708">
      <w:pPr>
        <w:pStyle w:val="ConsPlusNormal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2C75" w:rsidRPr="00342708" w:rsidRDefault="008960BF" w:rsidP="00342708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  <w:r w:rsidRPr="00D31A79">
        <w:rPr>
          <w:sz w:val="26"/>
          <w:szCs w:val="26"/>
        </w:rPr>
        <w:t>2</w:t>
      </w:r>
      <w:r w:rsidR="00442C75" w:rsidRPr="00D31A79">
        <w:rPr>
          <w:sz w:val="26"/>
          <w:szCs w:val="26"/>
        </w:rPr>
        <w:t>. Отделу финансово-экономического обеспечения и контроля Администрации города Когалыма (А.А. Рябинина)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</w:t>
      </w:r>
      <w:r w:rsidR="00442C75" w:rsidRPr="00342708">
        <w:rPr>
          <w:sz w:val="26"/>
          <w:szCs w:val="26"/>
        </w:rPr>
        <w:t xml:space="preserve"> сроки, предусмотренные </w:t>
      </w:r>
      <w:hyperlink r:id="rId12" w:tooltip="Распоряжение Администрации города Когалыма от 19.06.2013 N 149-р (ред. от 29.01.2014) &quot;О мерах по формированию регистра муниципальных нормативных правовых актов Ханты-Мансийского автономного округа - Югры&quot;{КонсультантПлюс}" w:history="1">
        <w:r w:rsidR="00442C75" w:rsidRPr="00342708">
          <w:rPr>
            <w:sz w:val="26"/>
            <w:szCs w:val="26"/>
          </w:rPr>
          <w:t>распоряжением</w:t>
        </w:r>
      </w:hyperlink>
      <w:r w:rsidR="00442C75" w:rsidRPr="00342708">
        <w:rPr>
          <w:sz w:val="26"/>
          <w:szCs w:val="26"/>
        </w:rPr>
        <w:t xml:space="preserve"> Администрации города Когалыма</w:t>
      </w:r>
      <w:r w:rsidR="00342708">
        <w:rPr>
          <w:sz w:val="26"/>
          <w:szCs w:val="26"/>
        </w:rPr>
        <w:t xml:space="preserve">                 </w:t>
      </w:r>
      <w:r w:rsidR="00442C75" w:rsidRPr="00342708">
        <w:rPr>
          <w:sz w:val="26"/>
          <w:szCs w:val="26"/>
        </w:rPr>
        <w:t xml:space="preserve"> от 19.06.2013 </w:t>
      </w:r>
      <w:r w:rsidR="00F92E79" w:rsidRPr="00342708">
        <w:rPr>
          <w:sz w:val="26"/>
          <w:szCs w:val="26"/>
        </w:rPr>
        <w:t>№149-р «</w:t>
      </w:r>
      <w:r w:rsidR="00442C75" w:rsidRPr="00342708">
        <w:rPr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F92E79" w:rsidRPr="00342708">
        <w:rPr>
          <w:sz w:val="26"/>
          <w:szCs w:val="26"/>
        </w:rPr>
        <w:t>–</w:t>
      </w:r>
      <w:r w:rsidR="00442C75" w:rsidRPr="00342708">
        <w:rPr>
          <w:sz w:val="26"/>
          <w:szCs w:val="26"/>
        </w:rPr>
        <w:t xml:space="preserve"> Югры</w:t>
      </w:r>
      <w:r w:rsidR="00F92E79" w:rsidRPr="00342708">
        <w:rPr>
          <w:sz w:val="26"/>
          <w:szCs w:val="26"/>
        </w:rPr>
        <w:t>»</w:t>
      </w:r>
      <w:r w:rsidR="00442C75" w:rsidRPr="00342708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229F8" w:rsidRDefault="008229F8" w:rsidP="00342708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p w:rsidR="00342708" w:rsidRPr="00342708" w:rsidRDefault="00342708" w:rsidP="00342708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p w:rsidR="00442C75" w:rsidRPr="00342708" w:rsidRDefault="00897CC7" w:rsidP="00342708">
      <w:pPr>
        <w:pStyle w:val="ConsPlusNormal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42708">
        <w:rPr>
          <w:rFonts w:ascii="Times New Roman" w:hAnsi="Times New Roman" w:cs="Times New Roman"/>
          <w:sz w:val="26"/>
          <w:szCs w:val="26"/>
        </w:rPr>
        <w:t>3</w:t>
      </w:r>
      <w:r w:rsidR="00442C75" w:rsidRPr="00342708">
        <w:rPr>
          <w:rFonts w:ascii="Times New Roman" w:hAnsi="Times New Roman" w:cs="Times New Roman"/>
          <w:sz w:val="26"/>
          <w:szCs w:val="26"/>
        </w:rPr>
        <w:t>. Опубликовать на</w:t>
      </w:r>
      <w:r w:rsidR="00F92E79" w:rsidRPr="00342708">
        <w:rPr>
          <w:rFonts w:ascii="Times New Roman" w:hAnsi="Times New Roman" w:cs="Times New Roman"/>
          <w:sz w:val="26"/>
          <w:szCs w:val="26"/>
        </w:rPr>
        <w:t>стоящее постановление в газете «</w:t>
      </w:r>
      <w:r w:rsidR="00442C75" w:rsidRPr="00342708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F92E79" w:rsidRPr="00342708">
        <w:rPr>
          <w:rFonts w:ascii="Times New Roman" w:hAnsi="Times New Roman" w:cs="Times New Roman"/>
          <w:sz w:val="26"/>
          <w:szCs w:val="26"/>
        </w:rPr>
        <w:t>»</w:t>
      </w:r>
      <w:r w:rsidR="00442C75" w:rsidRPr="0034270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F92E79" w:rsidRPr="00342708">
        <w:rPr>
          <w:rFonts w:ascii="Times New Roman" w:hAnsi="Times New Roman" w:cs="Times New Roman"/>
          <w:sz w:val="26"/>
          <w:szCs w:val="26"/>
        </w:rPr>
        <w:t>страции города Когалыма в сети «</w:t>
      </w:r>
      <w:r w:rsidR="00442C75" w:rsidRPr="00342708">
        <w:rPr>
          <w:rFonts w:ascii="Times New Roman" w:hAnsi="Times New Roman" w:cs="Times New Roman"/>
          <w:sz w:val="26"/>
          <w:szCs w:val="26"/>
        </w:rPr>
        <w:t>Интернет</w:t>
      </w:r>
      <w:r w:rsidR="00F92E79" w:rsidRPr="00342708">
        <w:rPr>
          <w:rFonts w:ascii="Times New Roman" w:hAnsi="Times New Roman" w:cs="Times New Roman"/>
          <w:sz w:val="26"/>
          <w:szCs w:val="26"/>
        </w:rPr>
        <w:t>»</w:t>
      </w:r>
      <w:r w:rsidR="00442C75" w:rsidRPr="00342708">
        <w:rPr>
          <w:rFonts w:ascii="Times New Roman" w:hAnsi="Times New Roman" w:cs="Times New Roman"/>
          <w:sz w:val="26"/>
          <w:szCs w:val="26"/>
        </w:rPr>
        <w:t xml:space="preserve"> (</w:t>
      </w:r>
      <w:hyperlink r:id="rId13" w:history="1">
        <w:r w:rsidR="008229F8" w:rsidRPr="0034270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442C75" w:rsidRPr="00342708">
        <w:rPr>
          <w:rFonts w:ascii="Times New Roman" w:hAnsi="Times New Roman" w:cs="Times New Roman"/>
          <w:sz w:val="26"/>
          <w:szCs w:val="26"/>
        </w:rPr>
        <w:t>).</w:t>
      </w:r>
    </w:p>
    <w:p w:rsidR="008229F8" w:rsidRPr="00342708" w:rsidRDefault="008229F8" w:rsidP="00342708">
      <w:pPr>
        <w:pStyle w:val="ConsPlusNormal"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442C75" w:rsidRPr="00342708" w:rsidRDefault="00897CC7" w:rsidP="00342708">
      <w:pPr>
        <w:pStyle w:val="ConsPlusNormal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42708">
        <w:rPr>
          <w:rFonts w:ascii="Times New Roman" w:hAnsi="Times New Roman" w:cs="Times New Roman"/>
          <w:sz w:val="26"/>
          <w:szCs w:val="26"/>
        </w:rPr>
        <w:t>4</w:t>
      </w:r>
      <w:r w:rsidR="00442C75" w:rsidRPr="00342708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Т.И. Черных.</w:t>
      </w:r>
    </w:p>
    <w:p w:rsidR="002A1725" w:rsidRPr="00342708" w:rsidRDefault="002A1725" w:rsidP="003427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Pr="00342708" w:rsidRDefault="008968B5" w:rsidP="003427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5576B" w:rsidRPr="00342708" w:rsidRDefault="0055576B" w:rsidP="00342708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42708" w:rsidTr="00D1083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2110925986"/>
              <w:placeholder>
                <w:docPart w:val="2A7E6CF61D8945E9BED5225AFAD38CA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342708" w:rsidRPr="008465F5" w:rsidRDefault="00342708" w:rsidP="00D1083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42708" w:rsidTr="00D10834">
              <w:tc>
                <w:tcPr>
                  <w:tcW w:w="3822" w:type="dxa"/>
                </w:tcPr>
                <w:p w:rsidR="00342708" w:rsidRPr="00903CF1" w:rsidRDefault="00342708" w:rsidP="00D1083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2336" behindDoc="0" locked="0" layoutInCell="1" allowOverlap="1" wp14:anchorId="680BD63E" wp14:editId="292706C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342708" w:rsidRPr="00903CF1" w:rsidRDefault="00342708" w:rsidP="00D1083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342708" w:rsidRPr="00903CF1" w:rsidRDefault="00342708" w:rsidP="00D1083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342708" w:rsidRPr="00903CF1" w:rsidRDefault="00342708" w:rsidP="00D1083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342708" w:rsidRPr="00903CF1" w:rsidRDefault="00342708" w:rsidP="00D1083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342708" w:rsidRDefault="00342708" w:rsidP="00D1083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342708" w:rsidRDefault="00342708" w:rsidP="00D1083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42708" w:rsidRDefault="00342708" w:rsidP="00D108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1943135933"/>
              <w:placeholder>
                <w:docPart w:val="960909B72E4743448B6AD98CB42B6BC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342708" w:rsidRPr="00465FC6" w:rsidRDefault="00342708" w:rsidP="00D1083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5576B" w:rsidRPr="00231B52" w:rsidRDefault="0055576B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sectPr w:rsidR="008968B5" w:rsidRPr="00231B52" w:rsidSect="008968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43BC1"/>
    <w:rsid w:val="000540EF"/>
    <w:rsid w:val="00062CB1"/>
    <w:rsid w:val="00091B9F"/>
    <w:rsid w:val="000A456D"/>
    <w:rsid w:val="000C6CD3"/>
    <w:rsid w:val="000E08B1"/>
    <w:rsid w:val="000F0569"/>
    <w:rsid w:val="0010454B"/>
    <w:rsid w:val="001262FF"/>
    <w:rsid w:val="001779DE"/>
    <w:rsid w:val="00182987"/>
    <w:rsid w:val="0018454C"/>
    <w:rsid w:val="00193930"/>
    <w:rsid w:val="001B604A"/>
    <w:rsid w:val="001D0927"/>
    <w:rsid w:val="001E328E"/>
    <w:rsid w:val="002007E5"/>
    <w:rsid w:val="00201088"/>
    <w:rsid w:val="0020452A"/>
    <w:rsid w:val="002154BC"/>
    <w:rsid w:val="00217EF0"/>
    <w:rsid w:val="0022773F"/>
    <w:rsid w:val="00231B52"/>
    <w:rsid w:val="00264DD0"/>
    <w:rsid w:val="00297544"/>
    <w:rsid w:val="002A1674"/>
    <w:rsid w:val="002A1725"/>
    <w:rsid w:val="002A6CB6"/>
    <w:rsid w:val="002B10AF"/>
    <w:rsid w:val="002B49A0"/>
    <w:rsid w:val="002B7A23"/>
    <w:rsid w:val="002C2C77"/>
    <w:rsid w:val="002D2F2B"/>
    <w:rsid w:val="002D5593"/>
    <w:rsid w:val="002E0A30"/>
    <w:rsid w:val="002E4105"/>
    <w:rsid w:val="002E751C"/>
    <w:rsid w:val="002F646E"/>
    <w:rsid w:val="002F7936"/>
    <w:rsid w:val="00313DAF"/>
    <w:rsid w:val="00317260"/>
    <w:rsid w:val="00342708"/>
    <w:rsid w:val="003447F7"/>
    <w:rsid w:val="00345122"/>
    <w:rsid w:val="0034529D"/>
    <w:rsid w:val="00384382"/>
    <w:rsid w:val="003A16F7"/>
    <w:rsid w:val="003B7CB1"/>
    <w:rsid w:val="003D3A84"/>
    <w:rsid w:val="003E173C"/>
    <w:rsid w:val="003E2E1C"/>
    <w:rsid w:val="003F4728"/>
    <w:rsid w:val="003F587E"/>
    <w:rsid w:val="0043438A"/>
    <w:rsid w:val="004427E1"/>
    <w:rsid w:val="00442C75"/>
    <w:rsid w:val="00442FCB"/>
    <w:rsid w:val="004917C9"/>
    <w:rsid w:val="004928D8"/>
    <w:rsid w:val="0049448F"/>
    <w:rsid w:val="004B6B78"/>
    <w:rsid w:val="004C4B96"/>
    <w:rsid w:val="004D2CBF"/>
    <w:rsid w:val="004F33B1"/>
    <w:rsid w:val="004F51A3"/>
    <w:rsid w:val="00503FA2"/>
    <w:rsid w:val="00522EAE"/>
    <w:rsid w:val="0055576B"/>
    <w:rsid w:val="005A4D52"/>
    <w:rsid w:val="005C55C9"/>
    <w:rsid w:val="005C5D15"/>
    <w:rsid w:val="005D14E4"/>
    <w:rsid w:val="005D4F00"/>
    <w:rsid w:val="005D51C1"/>
    <w:rsid w:val="005E50E3"/>
    <w:rsid w:val="006015ED"/>
    <w:rsid w:val="0062204E"/>
    <w:rsid w:val="00625AA2"/>
    <w:rsid w:val="006345E8"/>
    <w:rsid w:val="006627DC"/>
    <w:rsid w:val="00674B9C"/>
    <w:rsid w:val="00675257"/>
    <w:rsid w:val="006801E1"/>
    <w:rsid w:val="006812E7"/>
    <w:rsid w:val="006A085D"/>
    <w:rsid w:val="006B48B3"/>
    <w:rsid w:val="006C7DDD"/>
    <w:rsid w:val="006D3C22"/>
    <w:rsid w:val="006D5F39"/>
    <w:rsid w:val="006D6931"/>
    <w:rsid w:val="0071685E"/>
    <w:rsid w:val="0071783C"/>
    <w:rsid w:val="00725AE2"/>
    <w:rsid w:val="0074500C"/>
    <w:rsid w:val="00747B75"/>
    <w:rsid w:val="007A0CD7"/>
    <w:rsid w:val="007A443E"/>
    <w:rsid w:val="007A44BC"/>
    <w:rsid w:val="007B0377"/>
    <w:rsid w:val="007C24AA"/>
    <w:rsid w:val="007C577D"/>
    <w:rsid w:val="007D1C62"/>
    <w:rsid w:val="007E28C2"/>
    <w:rsid w:val="007E3680"/>
    <w:rsid w:val="007F5689"/>
    <w:rsid w:val="00820045"/>
    <w:rsid w:val="008229F8"/>
    <w:rsid w:val="008329FC"/>
    <w:rsid w:val="008336CE"/>
    <w:rsid w:val="0084472E"/>
    <w:rsid w:val="00856764"/>
    <w:rsid w:val="0086685A"/>
    <w:rsid w:val="00874F39"/>
    <w:rsid w:val="00877CE5"/>
    <w:rsid w:val="008960BF"/>
    <w:rsid w:val="008968B5"/>
    <w:rsid w:val="00897CC7"/>
    <w:rsid w:val="008C0B7C"/>
    <w:rsid w:val="008C1C6E"/>
    <w:rsid w:val="008D0024"/>
    <w:rsid w:val="008D2DB3"/>
    <w:rsid w:val="008E3088"/>
    <w:rsid w:val="008E32E9"/>
    <w:rsid w:val="00901698"/>
    <w:rsid w:val="00920F50"/>
    <w:rsid w:val="00951C8E"/>
    <w:rsid w:val="00952EC3"/>
    <w:rsid w:val="00975F01"/>
    <w:rsid w:val="0098686C"/>
    <w:rsid w:val="009A0883"/>
    <w:rsid w:val="009B1F38"/>
    <w:rsid w:val="009B65AE"/>
    <w:rsid w:val="00A25F73"/>
    <w:rsid w:val="00A350A3"/>
    <w:rsid w:val="00A37D9F"/>
    <w:rsid w:val="00A4323D"/>
    <w:rsid w:val="00A564E7"/>
    <w:rsid w:val="00A56A31"/>
    <w:rsid w:val="00A5743E"/>
    <w:rsid w:val="00A60D6B"/>
    <w:rsid w:val="00A62624"/>
    <w:rsid w:val="00A80E17"/>
    <w:rsid w:val="00A94CD9"/>
    <w:rsid w:val="00AB1136"/>
    <w:rsid w:val="00AB2F97"/>
    <w:rsid w:val="00AB6F11"/>
    <w:rsid w:val="00AC1A67"/>
    <w:rsid w:val="00B00D61"/>
    <w:rsid w:val="00B22DDA"/>
    <w:rsid w:val="00BB1866"/>
    <w:rsid w:val="00BC37E6"/>
    <w:rsid w:val="00C13FBF"/>
    <w:rsid w:val="00C21973"/>
    <w:rsid w:val="00C27247"/>
    <w:rsid w:val="00C321D8"/>
    <w:rsid w:val="00C65C49"/>
    <w:rsid w:val="00C700C4"/>
    <w:rsid w:val="00C85826"/>
    <w:rsid w:val="00C976D1"/>
    <w:rsid w:val="00CB2627"/>
    <w:rsid w:val="00CB4600"/>
    <w:rsid w:val="00CC3304"/>
    <w:rsid w:val="00CC367F"/>
    <w:rsid w:val="00CE5046"/>
    <w:rsid w:val="00CF6B89"/>
    <w:rsid w:val="00D01DBC"/>
    <w:rsid w:val="00D31A79"/>
    <w:rsid w:val="00D334CD"/>
    <w:rsid w:val="00D35866"/>
    <w:rsid w:val="00D374F8"/>
    <w:rsid w:val="00D52DB6"/>
    <w:rsid w:val="00D60188"/>
    <w:rsid w:val="00D81C6A"/>
    <w:rsid w:val="00D95D9C"/>
    <w:rsid w:val="00D97387"/>
    <w:rsid w:val="00DA3087"/>
    <w:rsid w:val="00DB01EE"/>
    <w:rsid w:val="00DE33FE"/>
    <w:rsid w:val="00DF1E40"/>
    <w:rsid w:val="00DF4055"/>
    <w:rsid w:val="00E3155B"/>
    <w:rsid w:val="00E418EA"/>
    <w:rsid w:val="00E535F0"/>
    <w:rsid w:val="00E5655C"/>
    <w:rsid w:val="00E65E53"/>
    <w:rsid w:val="00E7261E"/>
    <w:rsid w:val="00E76F6E"/>
    <w:rsid w:val="00EA2FEC"/>
    <w:rsid w:val="00EB50BA"/>
    <w:rsid w:val="00EB75CB"/>
    <w:rsid w:val="00EC0982"/>
    <w:rsid w:val="00EC6425"/>
    <w:rsid w:val="00ED40CA"/>
    <w:rsid w:val="00ED44BC"/>
    <w:rsid w:val="00ED5C7C"/>
    <w:rsid w:val="00ED62A2"/>
    <w:rsid w:val="00EE539C"/>
    <w:rsid w:val="00EF3B30"/>
    <w:rsid w:val="00EF60AC"/>
    <w:rsid w:val="00F03DC0"/>
    <w:rsid w:val="00F06198"/>
    <w:rsid w:val="00F170F1"/>
    <w:rsid w:val="00F206C9"/>
    <w:rsid w:val="00F5080D"/>
    <w:rsid w:val="00F6663B"/>
    <w:rsid w:val="00F83602"/>
    <w:rsid w:val="00F92E79"/>
    <w:rsid w:val="00F9419F"/>
    <w:rsid w:val="00FA1CB2"/>
    <w:rsid w:val="00FB2F1C"/>
    <w:rsid w:val="00FB5937"/>
    <w:rsid w:val="00FC5588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2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F169D80C7F4A748A587471B9770114DAFCFF92F60A3238FC26AC9001931A2DF4E67A4B29AB3C18A458F6B7FE2A19F39W7z1K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7F169D80C7F4A748A5994A0DFB271E4FA494FC2E67AF72DA916C9E5F4937F79F0E61F5E5D9ED98DB02C4677FFFBD9E3B6D40EFB5W8zDK" TargetMode="External"/><Relationship Id="rId12" Type="http://schemas.openxmlformats.org/officeDocument/2006/relationships/hyperlink" Target="consultantplus://offline/ref=2C8CAF98F45F432D60390611AFE40E45AC81FD3ACB97B34FD06025435CCCAA3DEE2EE5FC73292B555AF39F70B2B4635AAEQ9Y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1D3D95CF09B5F34CF683CABA30CA08764E7B254E56AFCF6F66AE8EF1B19BB4A9D3FC670C04530271B2646181AA1B649503551A3748B86401F51EC5N2I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1D3D95CF09B5F34CF683CABA30CA08764E7B254E56AFCF6F66AE8EF1B19BB4A9D3FC670C04530271B2646181AA1B649503551A3748B86401F51EC5N2I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CAF98F45F432D60390611AFE40E45AC81FD3AC894B24AD76425435CCCAA3DEE2EE5FC612973595AF78171B3A1350BE8C8EA7E4080D523EA0B971AQ1Y5J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7E6CF61D8945E9BED5225AFAD38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08E83-D072-4D77-81D1-0FFCD4F93CEC}"/>
      </w:docPartPr>
      <w:docPartBody>
        <w:p w:rsidR="00761FF9" w:rsidRDefault="00E107E1" w:rsidP="00E107E1">
          <w:pPr>
            <w:pStyle w:val="2A7E6CF61D8945E9BED5225AFAD38CA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60909B72E4743448B6AD98CB42B6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E740F-FFD1-4CB4-A2AD-83293460841A}"/>
      </w:docPartPr>
      <w:docPartBody>
        <w:p w:rsidR="00761FF9" w:rsidRDefault="00E107E1" w:rsidP="00E107E1">
          <w:pPr>
            <w:pStyle w:val="960909B72E4743448B6AD98CB42B6BC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204A06"/>
    <w:rsid w:val="002D4D9E"/>
    <w:rsid w:val="00442918"/>
    <w:rsid w:val="00507C87"/>
    <w:rsid w:val="00761FF9"/>
    <w:rsid w:val="00A30898"/>
    <w:rsid w:val="00B82AC9"/>
    <w:rsid w:val="00BF171D"/>
    <w:rsid w:val="00E107E1"/>
    <w:rsid w:val="00E67E01"/>
    <w:rsid w:val="00E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7E1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  <w:style w:type="paragraph" w:customStyle="1" w:styleId="2A7E6CF61D8945E9BED5225AFAD38CA3">
    <w:name w:val="2A7E6CF61D8945E9BED5225AFAD38CA3"/>
    <w:rsid w:val="00E107E1"/>
  </w:style>
  <w:style w:type="paragraph" w:customStyle="1" w:styleId="960909B72E4743448B6AD98CB42B6BC9">
    <w:name w:val="960909B72E4743448B6AD98CB42B6BC9"/>
    <w:rsid w:val="00E10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D2B8-A3A2-4F4F-89D6-732F8664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19</cp:revision>
  <cp:lastPrinted>2022-06-24T06:34:00Z</cp:lastPrinted>
  <dcterms:created xsi:type="dcterms:W3CDTF">2022-09-20T09:53:00Z</dcterms:created>
  <dcterms:modified xsi:type="dcterms:W3CDTF">2022-10-06T06:07:00Z</dcterms:modified>
</cp:coreProperties>
</file>