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A9" w:rsidRDefault="00F36C7D" w:rsidP="00333294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8730A9" w:rsidRDefault="008730A9" w:rsidP="00333294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8730A9" w:rsidRPr="00C425F8" w:rsidRDefault="008730A9" w:rsidP="00333294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8730A9" w:rsidRPr="00ED3349" w:rsidRDefault="008730A9" w:rsidP="00333294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8730A9" w:rsidRPr="00333294" w:rsidRDefault="008730A9" w:rsidP="00333294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333294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8730A9" w:rsidRPr="00333294" w:rsidRDefault="008730A9" w:rsidP="00333294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333294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8730A9" w:rsidRPr="00333294" w:rsidRDefault="008730A9" w:rsidP="00333294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33294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8730A9" w:rsidRPr="00185E67" w:rsidRDefault="008730A9" w:rsidP="00333294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8730A9" w:rsidRPr="00185E67" w:rsidRDefault="008730A9" w:rsidP="00333294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730A9" w:rsidRPr="00185E67" w:rsidTr="00E82673">
        <w:trPr>
          <w:trHeight w:val="155"/>
        </w:trPr>
        <w:tc>
          <w:tcPr>
            <w:tcW w:w="565" w:type="dxa"/>
            <w:vAlign w:val="center"/>
          </w:tcPr>
          <w:p w:rsidR="008730A9" w:rsidRPr="00333294" w:rsidRDefault="008730A9" w:rsidP="00333294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33329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730A9" w:rsidRPr="00185E67" w:rsidRDefault="008730A9" w:rsidP="00333294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27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8730A9" w:rsidRPr="00185E67" w:rsidRDefault="008730A9" w:rsidP="00333294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730A9" w:rsidRPr="00185E67" w:rsidRDefault="008730A9" w:rsidP="003332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мая</w:t>
            </w:r>
          </w:p>
        </w:tc>
        <w:tc>
          <w:tcPr>
            <w:tcW w:w="239" w:type="dxa"/>
          </w:tcPr>
          <w:p w:rsidR="008730A9" w:rsidRPr="00185E67" w:rsidRDefault="008730A9" w:rsidP="00333294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730A9" w:rsidRPr="00185E67" w:rsidRDefault="008730A9" w:rsidP="00333294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8730A9" w:rsidRPr="00185E67" w:rsidRDefault="008730A9" w:rsidP="00333294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8730A9" w:rsidRPr="00333294" w:rsidRDefault="008730A9" w:rsidP="00333294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</w:t>
            </w:r>
            <w:r w:rsidRPr="00333294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333294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30A9" w:rsidRPr="00185E67" w:rsidRDefault="008730A9" w:rsidP="00333294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1455</w:t>
            </w:r>
          </w:p>
        </w:tc>
      </w:tr>
    </w:tbl>
    <w:p w:rsidR="008730A9" w:rsidRDefault="008730A9" w:rsidP="00206534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8730A9" w:rsidRDefault="008730A9" w:rsidP="00206534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8730A9" w:rsidRPr="00D14580" w:rsidRDefault="008730A9" w:rsidP="00206534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D14580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8730A9" w:rsidRPr="00D14580" w:rsidRDefault="008730A9" w:rsidP="00206534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D14580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8730A9" w:rsidRPr="00D14580" w:rsidRDefault="008730A9" w:rsidP="00206534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D14580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8730A9" w:rsidRPr="00D14580" w:rsidRDefault="008730A9" w:rsidP="00206534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D14580">
        <w:rPr>
          <w:rFonts w:ascii="Times New Roman" w:hAnsi="Times New Roman"/>
          <w:sz w:val="26"/>
          <w:szCs w:val="26"/>
        </w:rPr>
        <w:t>от 23.07.2015 №2305</w:t>
      </w:r>
    </w:p>
    <w:p w:rsidR="008730A9" w:rsidRPr="00D14580" w:rsidRDefault="008730A9" w:rsidP="00206534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8730A9" w:rsidRPr="007E0C2B" w:rsidRDefault="008730A9" w:rsidP="007E0C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0C2B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Администрации города Когалыма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7E0C2B">
        <w:rPr>
          <w:rFonts w:ascii="Times New Roman" w:hAnsi="Times New Roman" w:cs="Times New Roman"/>
          <w:b w:val="0"/>
          <w:sz w:val="26"/>
          <w:szCs w:val="26"/>
        </w:rPr>
        <w:t xml:space="preserve">от 30.12.2015 №3878 «Об утверждении ведомственного </w:t>
      </w:r>
      <w:hyperlink w:anchor="Par30" w:history="1">
        <w:r w:rsidRPr="007E0C2B">
          <w:rPr>
            <w:rFonts w:ascii="Times New Roman" w:hAnsi="Times New Roman" w:cs="Times New Roman"/>
            <w:b w:val="0"/>
            <w:sz w:val="26"/>
            <w:szCs w:val="26"/>
          </w:rPr>
          <w:t>перечн</w:t>
        </w:r>
      </w:hyperlink>
      <w:r w:rsidRPr="007E0C2B">
        <w:rPr>
          <w:rFonts w:ascii="Times New Roman" w:hAnsi="Times New Roman" w:cs="Times New Roman"/>
          <w:b w:val="0"/>
          <w:sz w:val="26"/>
          <w:szCs w:val="26"/>
        </w:rPr>
        <w:t xml:space="preserve">я муниципальных услуг и работ, оказываемых и выполняемых муниципальными учреждениями города Когалыма </w:t>
      </w:r>
      <w:r w:rsidRPr="007E0C2B">
        <w:rPr>
          <w:rFonts w:ascii="Times New Roman" w:hAnsi="Times New Roman" w:cs="Times New Roman"/>
          <w:b w:val="0"/>
          <w:bCs w:val="0"/>
          <w:sz w:val="26"/>
          <w:szCs w:val="26"/>
        </w:rPr>
        <w:t>в качестве основных видов деятельности»:</w:t>
      </w: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30A9" w:rsidRPr="007E0C2B" w:rsidRDefault="008730A9" w:rsidP="007E0C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В постановление Администрации города Когалыма от 23.07.2015 №2305 «Об утверждении стандарта качества предоставления муниципальной услуги «Организация отдыха детей в каникулярное время» внести следующие изменения:</w:t>
      </w:r>
    </w:p>
    <w:p w:rsidR="008730A9" w:rsidRPr="007E0C2B" w:rsidRDefault="008730A9" w:rsidP="007E0C2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В наименовании, по тексту постановления и приложения к нему слова «Организация отдыха детей в каникулярное время» заменить словами «Организация отдыха детей и молодёжи в каникулярное время».</w:t>
      </w:r>
    </w:p>
    <w:p w:rsidR="008730A9" w:rsidRPr="007E0C2B" w:rsidRDefault="008730A9" w:rsidP="007E0C2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Раздел 3 приложения к постановлению изложить в редакции, согласно приложению к настоящему постановлению.</w:t>
      </w:r>
    </w:p>
    <w:p w:rsidR="008730A9" w:rsidRPr="007E0C2B" w:rsidRDefault="008730A9" w:rsidP="007E0C2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Пункт 4.1. раздела 4 приложения к постановлению изложить в следующей редакции:</w:t>
      </w:r>
    </w:p>
    <w:p w:rsidR="008730A9" w:rsidRPr="007E0C2B" w:rsidRDefault="008730A9" w:rsidP="007E0C2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«4. Требования к качеству предоставления муниципальной услуги.</w:t>
      </w:r>
    </w:p>
    <w:p w:rsidR="008730A9" w:rsidRPr="007E0C2B" w:rsidRDefault="008730A9" w:rsidP="007E0C2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4.1. Требования к содержанию услуги.</w:t>
      </w:r>
    </w:p>
    <w:p w:rsidR="008730A9" w:rsidRPr="007E0C2B" w:rsidRDefault="008730A9" w:rsidP="007E0C2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4.1.1. В содержание Услуги в форме лагеря с дневным пребыванием детей, профильного лагеря  входят:».</w:t>
      </w:r>
    </w:p>
    <w:p w:rsidR="008730A9" w:rsidRPr="007E0C2B" w:rsidRDefault="008730A9" w:rsidP="007E0C2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4.1.2. В содержание Услуги в форме  лагеря труда и отдыха входят:</w:t>
      </w:r>
    </w:p>
    <w:p w:rsidR="008730A9" w:rsidRPr="007E0C2B" w:rsidRDefault="008730A9" w:rsidP="007E0C2B">
      <w:pPr>
        <w:pStyle w:val="Default"/>
        <w:ind w:firstLine="709"/>
        <w:jc w:val="both"/>
        <w:rPr>
          <w:sz w:val="26"/>
          <w:szCs w:val="26"/>
        </w:rPr>
      </w:pPr>
      <w:r w:rsidRPr="007E0C2B">
        <w:rPr>
          <w:sz w:val="26"/>
          <w:szCs w:val="26"/>
        </w:rPr>
        <w:t>- услуги, обеспечивающие благоприятные и безопасные условия жизнедеятельности детей: приём детей в пределах допустимого норматива, установленного разрешением органов Роспотребнадзора; содействие в осуществлении в первоочередном порядке по отношению к детям, находящимся в трудной жизненной ситуации, мер социальной поддержки, установленных действующим законодательством; предоставление детям полноценного питания, контроль за его организацией и качеством;</w:t>
      </w:r>
    </w:p>
    <w:p w:rsidR="008730A9" w:rsidRPr="007E0C2B" w:rsidRDefault="008730A9" w:rsidP="007E0C2B">
      <w:pPr>
        <w:pStyle w:val="Default"/>
        <w:ind w:firstLine="709"/>
        <w:jc w:val="both"/>
        <w:rPr>
          <w:sz w:val="26"/>
          <w:szCs w:val="26"/>
        </w:rPr>
      </w:pPr>
      <w:r w:rsidRPr="007E0C2B">
        <w:rPr>
          <w:sz w:val="26"/>
          <w:szCs w:val="26"/>
        </w:rPr>
        <w:t>-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у детей, контроль за соблюдением санитарно-гигиенических и противоэпидемических требований;</w:t>
      </w:r>
    </w:p>
    <w:p w:rsidR="008730A9" w:rsidRDefault="008730A9" w:rsidP="007E0C2B">
      <w:pPr>
        <w:pStyle w:val="Default"/>
        <w:ind w:firstLine="709"/>
        <w:jc w:val="both"/>
        <w:rPr>
          <w:sz w:val="26"/>
          <w:szCs w:val="26"/>
        </w:rPr>
        <w:sectPr w:rsidR="008730A9" w:rsidSect="00333294">
          <w:footerReference w:type="even" r:id="rId9"/>
          <w:footerReference w:type="default" r:id="rId10"/>
          <w:pgSz w:w="11906" w:h="16838"/>
          <w:pgMar w:top="360" w:right="567" w:bottom="1134" w:left="2552" w:header="709" w:footer="709" w:gutter="0"/>
          <w:cols w:space="708"/>
          <w:titlePg/>
          <w:docGrid w:linePitch="360"/>
        </w:sectPr>
      </w:pPr>
      <w:r w:rsidRPr="007E0C2B">
        <w:rPr>
          <w:sz w:val="26"/>
          <w:szCs w:val="26"/>
        </w:rPr>
        <w:t xml:space="preserve">- услуги по организации культурно-досуговой, профессионально ориентированной деятельности, формирование у воспитанников навыков </w:t>
      </w:r>
    </w:p>
    <w:p w:rsidR="008730A9" w:rsidRPr="007E0C2B" w:rsidRDefault="008730A9" w:rsidP="00333294">
      <w:pPr>
        <w:pStyle w:val="Default"/>
        <w:jc w:val="both"/>
        <w:rPr>
          <w:sz w:val="26"/>
          <w:szCs w:val="26"/>
        </w:rPr>
      </w:pPr>
      <w:r w:rsidRPr="007E0C2B">
        <w:rPr>
          <w:sz w:val="26"/>
          <w:szCs w:val="26"/>
        </w:rPr>
        <w:lastRenderedPageBreak/>
        <w:t>здорового образа жизни, обеспечивающие разумное и полезное проведение детьми свободного времени, их духовно-нравственное развитие;</w:t>
      </w:r>
    </w:p>
    <w:p w:rsidR="008730A9" w:rsidRPr="007E0C2B" w:rsidRDefault="008730A9" w:rsidP="007E0C2B">
      <w:pPr>
        <w:pStyle w:val="Default"/>
        <w:ind w:firstLine="709"/>
        <w:jc w:val="both"/>
        <w:rPr>
          <w:sz w:val="26"/>
          <w:szCs w:val="26"/>
        </w:rPr>
      </w:pPr>
      <w:r w:rsidRPr="007E0C2B">
        <w:rPr>
          <w:sz w:val="26"/>
          <w:szCs w:val="26"/>
        </w:rPr>
        <w:t>- услуги в сфере физической культуры и спорта, направленные на физическое развитие, укрепление здоровья и закаливание организма детей;</w:t>
      </w:r>
    </w:p>
    <w:p w:rsidR="008730A9" w:rsidRPr="007E0C2B" w:rsidRDefault="008730A9" w:rsidP="007E0C2B">
      <w:pPr>
        <w:pStyle w:val="Default"/>
        <w:ind w:firstLine="709"/>
        <w:jc w:val="both"/>
        <w:rPr>
          <w:sz w:val="26"/>
          <w:szCs w:val="26"/>
        </w:rPr>
      </w:pPr>
      <w:r w:rsidRPr="007E0C2B">
        <w:rPr>
          <w:sz w:val="26"/>
          <w:szCs w:val="26"/>
        </w:rPr>
        <w:t>- информационные услуги, направленные на предоставление своевременной и достоверной информации о различных сторонах деятельности учреждения отдыха;</w:t>
      </w:r>
    </w:p>
    <w:p w:rsidR="008730A9" w:rsidRPr="007E0C2B" w:rsidRDefault="008730A9" w:rsidP="007E0C2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- транспортные услуги».</w:t>
      </w:r>
    </w:p>
    <w:p w:rsidR="008730A9" w:rsidRPr="007E0C2B" w:rsidRDefault="008730A9" w:rsidP="007E0C2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1.4.  В пункте 4.2. раздела 4 приложения к постановлению:</w:t>
      </w:r>
    </w:p>
    <w:p w:rsidR="008730A9" w:rsidRPr="007E0C2B" w:rsidRDefault="008730A9" w:rsidP="007E0C2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1.4.1. Слова «положение об учреждении отдыха» заменить словами «положение о форме предоставления Услуги».</w:t>
      </w:r>
    </w:p>
    <w:p w:rsidR="008730A9" w:rsidRPr="007E0C2B" w:rsidRDefault="008730A9" w:rsidP="007E0C2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1.4.2. Дополнить абзацем десятым в следующей редакции «Устав учреждения отдыха».</w:t>
      </w:r>
    </w:p>
    <w:p w:rsidR="008730A9" w:rsidRPr="007E0C2B" w:rsidRDefault="008730A9" w:rsidP="007E0C2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2.12. Строку 6 пункта 4.7.3 изложить в новой редакции: «их официальных сайтах в телекоммуникационной сети «Интернет».</w:t>
      </w:r>
    </w:p>
    <w:p w:rsidR="008730A9" w:rsidRPr="007E0C2B" w:rsidRDefault="008730A9" w:rsidP="007E0C2B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730A9" w:rsidRPr="007E0C2B" w:rsidRDefault="008730A9" w:rsidP="007E0C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Опубликовать настоящее постановление в  газете «Когалымский вестник» и разместить на официальном сайте Администрации города Когалыма и информационно-телекоммуникационной сети «Интернет» (</w:t>
      </w:r>
      <w:hyperlink r:id="rId11" w:history="1">
        <w:r w:rsidRPr="007E0C2B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7E0C2B">
          <w:rPr>
            <w:rFonts w:ascii="Times New Roman" w:hAnsi="Times New Roman"/>
            <w:sz w:val="26"/>
            <w:szCs w:val="26"/>
          </w:rPr>
          <w:t>.</w:t>
        </w:r>
        <w:r w:rsidRPr="007E0C2B">
          <w:rPr>
            <w:rFonts w:ascii="Times New Roman" w:hAnsi="Times New Roman"/>
            <w:sz w:val="26"/>
            <w:szCs w:val="26"/>
            <w:lang w:val="en-US"/>
          </w:rPr>
          <w:t>admkogalym</w:t>
        </w:r>
        <w:r w:rsidRPr="007E0C2B">
          <w:rPr>
            <w:rFonts w:ascii="Times New Roman" w:hAnsi="Times New Roman"/>
            <w:sz w:val="26"/>
            <w:szCs w:val="26"/>
          </w:rPr>
          <w:t>.</w:t>
        </w:r>
        <w:r w:rsidRPr="007E0C2B">
          <w:rPr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7E0C2B">
        <w:rPr>
          <w:rFonts w:ascii="Times New Roman" w:hAnsi="Times New Roman"/>
          <w:sz w:val="26"/>
          <w:szCs w:val="26"/>
        </w:rPr>
        <w:t>).</w:t>
      </w:r>
    </w:p>
    <w:p w:rsidR="008730A9" w:rsidRPr="007E0C2B" w:rsidRDefault="008730A9" w:rsidP="007E0C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30A9" w:rsidRDefault="008730A9" w:rsidP="007E0C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Управлению культуры, спорта и молодёжной политики Администрации города Когалыма (Л.А.Юрьева)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8730A9" w:rsidRPr="007E0C2B" w:rsidRDefault="008730A9" w:rsidP="007E0C2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730A9" w:rsidRPr="007E0C2B" w:rsidRDefault="008730A9" w:rsidP="007E0C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Контроль за исполнением постановления возложить на заместителя главы города Когалыма О.В.Мартынову.</w:t>
      </w: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30A9" w:rsidRPr="007E0C2B" w:rsidRDefault="008730A9" w:rsidP="007E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Исполняющий обязанности</w:t>
      </w:r>
    </w:p>
    <w:p w:rsidR="008730A9" w:rsidRPr="007E0C2B" w:rsidRDefault="008730A9" w:rsidP="007E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главы города Когалыма</w:t>
      </w:r>
      <w:r w:rsidRPr="007E0C2B">
        <w:rPr>
          <w:rFonts w:ascii="Times New Roman" w:hAnsi="Times New Roman"/>
          <w:sz w:val="26"/>
          <w:szCs w:val="26"/>
        </w:rPr>
        <w:tab/>
      </w:r>
      <w:r w:rsidRPr="007E0C2B">
        <w:rPr>
          <w:rFonts w:ascii="Times New Roman" w:hAnsi="Times New Roman"/>
          <w:sz w:val="26"/>
          <w:szCs w:val="26"/>
        </w:rPr>
        <w:tab/>
      </w:r>
      <w:r w:rsidRPr="007E0C2B">
        <w:rPr>
          <w:rFonts w:ascii="Times New Roman" w:hAnsi="Times New Roman"/>
          <w:sz w:val="26"/>
          <w:szCs w:val="26"/>
        </w:rPr>
        <w:tab/>
      </w:r>
      <w:r w:rsidRPr="007E0C2B">
        <w:rPr>
          <w:rFonts w:ascii="Times New Roman" w:hAnsi="Times New Roman"/>
          <w:sz w:val="26"/>
          <w:szCs w:val="26"/>
        </w:rPr>
        <w:tab/>
      </w:r>
      <w:r w:rsidRPr="007E0C2B">
        <w:rPr>
          <w:rFonts w:ascii="Times New Roman" w:hAnsi="Times New Roman"/>
          <w:sz w:val="26"/>
          <w:szCs w:val="26"/>
        </w:rPr>
        <w:tab/>
      </w:r>
      <w:r w:rsidRPr="007E0C2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</w:t>
      </w:r>
      <w:r w:rsidRPr="007E0C2B">
        <w:rPr>
          <w:rFonts w:ascii="Times New Roman" w:hAnsi="Times New Roman"/>
          <w:sz w:val="26"/>
          <w:szCs w:val="26"/>
        </w:rPr>
        <w:t>Р.Я.Ярема</w:t>
      </w:r>
    </w:p>
    <w:p w:rsidR="008730A9" w:rsidRPr="00333294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8730A9" w:rsidRPr="00333294" w:rsidRDefault="008730A9" w:rsidP="00D1458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3294">
        <w:rPr>
          <w:rFonts w:ascii="Times New Roman" w:hAnsi="Times New Roman"/>
          <w:color w:val="FFFFFF"/>
        </w:rPr>
        <w:t>Согласовано:</w:t>
      </w:r>
    </w:p>
    <w:p w:rsidR="008730A9" w:rsidRPr="00333294" w:rsidRDefault="008730A9" w:rsidP="00D1458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3294">
        <w:rPr>
          <w:rFonts w:ascii="Times New Roman" w:hAnsi="Times New Roman"/>
          <w:color w:val="FFFFFF"/>
        </w:rPr>
        <w:t>зам. главы г.Когалыма</w:t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  <w:t>О.В.Мартынова</w:t>
      </w:r>
    </w:p>
    <w:p w:rsidR="008730A9" w:rsidRPr="00333294" w:rsidRDefault="008730A9" w:rsidP="00D1458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3294">
        <w:rPr>
          <w:rFonts w:ascii="Times New Roman" w:hAnsi="Times New Roman"/>
          <w:color w:val="FFFFFF"/>
        </w:rPr>
        <w:t>председатель КФ</w:t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  <w:t>М.Г.Рыбачок</w:t>
      </w:r>
    </w:p>
    <w:p w:rsidR="008730A9" w:rsidRPr="00333294" w:rsidRDefault="008730A9" w:rsidP="00D1458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3294">
        <w:rPr>
          <w:rFonts w:ascii="Times New Roman" w:hAnsi="Times New Roman"/>
          <w:color w:val="FFFFFF"/>
        </w:rPr>
        <w:t>начальник ЮУ</w:t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  <w:t>А.В.Косолапов</w:t>
      </w:r>
    </w:p>
    <w:p w:rsidR="008730A9" w:rsidRPr="00333294" w:rsidRDefault="008730A9" w:rsidP="00D1458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3294">
        <w:rPr>
          <w:rFonts w:ascii="Times New Roman" w:hAnsi="Times New Roman"/>
          <w:color w:val="FFFFFF"/>
        </w:rPr>
        <w:t>зам. начальника УЭ</w:t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  <w:t>Ю.Л.Спиридонова</w:t>
      </w:r>
    </w:p>
    <w:p w:rsidR="008730A9" w:rsidRPr="00333294" w:rsidRDefault="008730A9" w:rsidP="00D1458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3294">
        <w:rPr>
          <w:rFonts w:ascii="Times New Roman" w:hAnsi="Times New Roman"/>
          <w:color w:val="FFFFFF"/>
        </w:rPr>
        <w:t>начальник ОФЭОиК</w:t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  <w:t>А.А.Рябинина</w:t>
      </w:r>
    </w:p>
    <w:p w:rsidR="008730A9" w:rsidRPr="00333294" w:rsidRDefault="008730A9" w:rsidP="00D1458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3294">
        <w:rPr>
          <w:rFonts w:ascii="Times New Roman" w:hAnsi="Times New Roman"/>
          <w:color w:val="FFFFFF"/>
        </w:rPr>
        <w:t>начальник УО</w:t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  <w:t>С.Г.Гришина</w:t>
      </w:r>
    </w:p>
    <w:p w:rsidR="008730A9" w:rsidRPr="00333294" w:rsidRDefault="008730A9" w:rsidP="00D1458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3294">
        <w:rPr>
          <w:rFonts w:ascii="Times New Roman" w:hAnsi="Times New Roman"/>
          <w:color w:val="FFFFFF"/>
        </w:rPr>
        <w:t>начальник УКСиМП</w:t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  <w:t>Л.А.Юрьева</w:t>
      </w:r>
    </w:p>
    <w:p w:rsidR="008730A9" w:rsidRPr="00333294" w:rsidRDefault="008730A9" w:rsidP="00D1458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3294">
        <w:rPr>
          <w:rFonts w:ascii="Times New Roman" w:hAnsi="Times New Roman"/>
          <w:color w:val="FFFFFF"/>
        </w:rPr>
        <w:t>Подготовлено:</w:t>
      </w:r>
    </w:p>
    <w:p w:rsidR="008730A9" w:rsidRPr="00333294" w:rsidRDefault="008730A9" w:rsidP="00D1458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3294">
        <w:rPr>
          <w:rFonts w:ascii="Times New Roman" w:hAnsi="Times New Roman"/>
          <w:color w:val="FFFFFF"/>
        </w:rPr>
        <w:t>спец.-эксперт УО</w:t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</w:r>
      <w:r w:rsidRPr="00333294">
        <w:rPr>
          <w:rFonts w:ascii="Times New Roman" w:hAnsi="Times New Roman"/>
          <w:color w:val="FFFFFF"/>
        </w:rPr>
        <w:tab/>
        <w:t>О.В.Бабич</w:t>
      </w:r>
    </w:p>
    <w:p w:rsidR="008730A9" w:rsidRPr="00333294" w:rsidRDefault="008730A9" w:rsidP="00D1458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3294">
        <w:rPr>
          <w:rFonts w:ascii="Times New Roman" w:hAnsi="Times New Roman"/>
          <w:color w:val="FFFFFF"/>
        </w:rPr>
        <w:t>Разослать: О.В.Мартыновой, КФ, УЭ, ЮУ, ОФЭОиК, УО, УКСиМП, МКУ «УОДОМС», печатное издание, Сабуров, прокуратура, МБУ «МКЦ «Феникс».</w:t>
      </w:r>
    </w:p>
    <w:p w:rsidR="008730A9" w:rsidRPr="00CA0DE8" w:rsidRDefault="008730A9" w:rsidP="00CA0DE8">
      <w:pPr>
        <w:widowControl w:val="0"/>
        <w:autoSpaceDE w:val="0"/>
        <w:autoSpaceDN w:val="0"/>
        <w:adjustRightInd w:val="0"/>
        <w:spacing w:after="0" w:line="240" w:lineRule="auto"/>
        <w:ind w:firstLine="4560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8730A9" w:rsidRPr="00CA0DE8" w:rsidRDefault="008730A9" w:rsidP="00CA0DE8">
      <w:pPr>
        <w:widowControl w:val="0"/>
        <w:autoSpaceDE w:val="0"/>
        <w:autoSpaceDN w:val="0"/>
        <w:adjustRightInd w:val="0"/>
        <w:spacing w:after="0" w:line="240" w:lineRule="auto"/>
        <w:ind w:firstLine="4560"/>
        <w:rPr>
          <w:rFonts w:ascii="Times New Roman" w:hAnsi="Times New Roman"/>
          <w:sz w:val="26"/>
          <w:szCs w:val="26"/>
        </w:rPr>
      </w:pPr>
      <w:r w:rsidRPr="00CA0DE8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8730A9" w:rsidRPr="00CA0DE8" w:rsidRDefault="008730A9" w:rsidP="00CA0DE8">
      <w:pPr>
        <w:widowControl w:val="0"/>
        <w:autoSpaceDE w:val="0"/>
        <w:autoSpaceDN w:val="0"/>
        <w:adjustRightInd w:val="0"/>
        <w:spacing w:after="0" w:line="240" w:lineRule="auto"/>
        <w:ind w:firstLine="4560"/>
        <w:rPr>
          <w:rFonts w:ascii="Times New Roman" w:hAnsi="Times New Roman"/>
          <w:sz w:val="26"/>
          <w:szCs w:val="26"/>
        </w:rPr>
      </w:pPr>
      <w:r w:rsidRPr="00CA0DE8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8730A9" w:rsidRPr="00CA0DE8" w:rsidRDefault="008730A9" w:rsidP="00CA0DE8">
      <w:pPr>
        <w:widowControl w:val="0"/>
        <w:autoSpaceDE w:val="0"/>
        <w:autoSpaceDN w:val="0"/>
        <w:adjustRightInd w:val="0"/>
        <w:spacing w:after="0" w:line="240" w:lineRule="auto"/>
        <w:ind w:firstLine="4560"/>
        <w:rPr>
          <w:rFonts w:ascii="Times New Roman" w:hAnsi="Times New Roman"/>
          <w:sz w:val="26"/>
          <w:szCs w:val="26"/>
        </w:rPr>
      </w:pPr>
      <w:r w:rsidRPr="00CA0DE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27.05.2016 №1455</w:t>
      </w:r>
    </w:p>
    <w:p w:rsidR="008730A9" w:rsidRDefault="008730A9" w:rsidP="00CA0DE8">
      <w:pPr>
        <w:widowControl w:val="0"/>
        <w:autoSpaceDE w:val="0"/>
        <w:autoSpaceDN w:val="0"/>
        <w:adjustRightInd w:val="0"/>
        <w:spacing w:after="0" w:line="240" w:lineRule="auto"/>
        <w:ind w:firstLine="4560"/>
        <w:outlineLvl w:val="0"/>
        <w:rPr>
          <w:rFonts w:ascii="Times New Roman" w:hAnsi="Times New Roman"/>
          <w:sz w:val="26"/>
          <w:szCs w:val="26"/>
        </w:rPr>
      </w:pPr>
    </w:p>
    <w:p w:rsidR="008730A9" w:rsidRPr="00B36FEF" w:rsidRDefault="008730A9" w:rsidP="007E0C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6FEF">
        <w:rPr>
          <w:rFonts w:ascii="Times New Roman" w:hAnsi="Times New Roman"/>
          <w:sz w:val="26"/>
          <w:szCs w:val="26"/>
        </w:rPr>
        <w:t>3. Порядок получения доступа к Услуге</w:t>
      </w: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3.1. Услуга может быть предоставлена в следующих формах:</w:t>
      </w: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3.1.1. Организация отдыха детей на базе муниципальных образовательных учреждений города Когалыма: лагеря с дневным пребыванием детей, профильные лагеря, детские туристические лагеря палаточного типа, лагеря труда и отдыха (далее – учреждения отдыха).</w:t>
      </w: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3.1.2. Услуга в форме лагеря труда и отдыха для подростков предоставляется на безвозмездной основе.</w:t>
      </w: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3.1.3. Организация отдыха детей в загородных оздоровительных лагерях, специализированных (профильных) лагерях, оздоровительно-образовательных центрах, базах и комплексах, иных оздоровительных организациях, расположенных на территории Ханты-Мансийского автономного округа – Югры (кроме города Когалыма) и за его пределами (далее – оздоровительные организации) посредством предоставления путёвок, приобретённых в соответствии с требованиями Закона Российской Федерации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3.2. Услуга предоставляется детям города Когалыма в возрасте от 6 до 17 лет (включительно) в соответствии с санитарно-эпидемиологическими требованиями к устройству, содержанию и организации работы каждой формы предоставления Услуги.</w:t>
      </w: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3.3. Порядок получения доступа к Услуге в учреждениях отдыха.</w:t>
      </w: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3.3.1. Основным документом, обеспечивающим доступ к Услуге, является заявление родителя (законного представителя) ребёнка (далее - заявитель), представленного в муниципальное учреждение, указанное в пункте 1.3. настоящего Стандарта, по форме согласно приложению 2 к настоящему Стандарту.</w:t>
      </w: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Срок подачи заявления для получения Услуги в форме лагеря с дневным пребыванием детей, профильного лагеря – с 15 марта по 30 октября текущего года. Начало срока подачи заявления для получения доступа к Услуге в форме лагеря труда и отдыха  – 01 февраля текущего года, завершение срока подачи заявлений в форме лагеря труда и отдыха – за десять дней до открытия лагеря труда и отдыха.</w:t>
      </w: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В заявлении необходимо указать:</w:t>
      </w:r>
    </w:p>
    <w:p w:rsidR="008730A9" w:rsidRPr="007E0C2B" w:rsidRDefault="008730A9" w:rsidP="007E0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наименование учреждения отдыха, в которое подаётся заявление;</w:t>
      </w:r>
    </w:p>
    <w:p w:rsidR="008730A9" w:rsidRPr="007E0C2B" w:rsidRDefault="008730A9" w:rsidP="007E0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фамилию, имя, отчество, дату рождения ребёнка;</w:t>
      </w:r>
    </w:p>
    <w:p w:rsidR="008730A9" w:rsidRPr="007E0C2B" w:rsidRDefault="008730A9" w:rsidP="007E0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место учебы ребёнка (наименование общеобразовательного учреждения, класс);</w:t>
      </w:r>
    </w:p>
    <w:p w:rsidR="008730A9" w:rsidRPr="007E0C2B" w:rsidRDefault="008730A9" w:rsidP="007E0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место регистрации ребёнка;</w:t>
      </w:r>
    </w:p>
    <w:p w:rsidR="008730A9" w:rsidRPr="007E0C2B" w:rsidRDefault="008730A9" w:rsidP="007E0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сведения о заявителе (фамилия, имя, отчество, место работы, должность, контактный телефон);</w:t>
      </w:r>
    </w:p>
    <w:p w:rsidR="008730A9" w:rsidRPr="007E0C2B" w:rsidRDefault="008730A9" w:rsidP="007E0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7E0C2B">
        <w:rPr>
          <w:rFonts w:ascii="Times New Roman" w:hAnsi="Times New Roman"/>
          <w:sz w:val="26"/>
          <w:szCs w:val="26"/>
        </w:rPr>
        <w:t>дату написания заявления;</w:t>
      </w:r>
    </w:p>
    <w:p w:rsidR="008730A9" w:rsidRPr="007E0C2B" w:rsidRDefault="008730A9" w:rsidP="007E0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подпись заявителя.</w:t>
      </w: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Заявление подается в письменной форме.</w:t>
      </w:r>
    </w:p>
    <w:p w:rsidR="008730A9" w:rsidRPr="007E0C2B" w:rsidRDefault="008730A9" w:rsidP="007E0C2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3.3.2. Вместе с заявлением предоставляются:</w:t>
      </w:r>
    </w:p>
    <w:p w:rsidR="008730A9" w:rsidRPr="007E0C2B" w:rsidRDefault="008730A9" w:rsidP="007E0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копии документов, удостоверяющих личность заявителя, ребёнка (паспорт, свидетельство о рождении);</w:t>
      </w:r>
    </w:p>
    <w:p w:rsidR="008730A9" w:rsidRPr="007E0C2B" w:rsidRDefault="008730A9" w:rsidP="007E0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копия страхового полиса ребёнка от несчастного случая (при его наличии);</w:t>
      </w:r>
    </w:p>
    <w:p w:rsidR="008730A9" w:rsidRPr="007E0C2B" w:rsidRDefault="008730A9" w:rsidP="007E0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медицинское заключение (справка) о состоянии здоровья ребёнка, подтверждающее возможность посещения учреждения отдыха, выданное лечебным</w:t>
      </w:r>
      <w:r w:rsidRPr="007E0C2B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7E0C2B">
        <w:rPr>
          <w:rFonts w:ascii="Times New Roman" w:hAnsi="Times New Roman"/>
          <w:sz w:val="26"/>
          <w:szCs w:val="26"/>
        </w:rPr>
        <w:t>учреждением;</w:t>
      </w:r>
    </w:p>
    <w:p w:rsidR="008730A9" w:rsidRPr="007E0C2B" w:rsidRDefault="008730A9" w:rsidP="007E0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копия документа, подтверждающего принадлежность к льготной категории населения;</w:t>
      </w:r>
    </w:p>
    <w:p w:rsidR="008730A9" w:rsidRPr="007E0C2B" w:rsidRDefault="008730A9" w:rsidP="007E0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копия квитанции об оплате  Услуги в случае, если при предоставлении Услуги предусмотрена оплата.</w:t>
      </w:r>
    </w:p>
    <w:p w:rsidR="008730A9" w:rsidRPr="007E0C2B" w:rsidRDefault="008730A9" w:rsidP="007E0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3.3.3. В случае, если Услуга предоставляется на платной основе, между муниципальным учреждением, указанным в пункте 1.3 настоящего Стандарта, и заявителем заключается договор на оказание услуг по организации отдыха в учреждении отдыха (далее - договор), согласно приложению 3 к настоящему Стандарту.</w:t>
      </w:r>
    </w:p>
    <w:p w:rsidR="008730A9" w:rsidRPr="007E0C2B" w:rsidRDefault="008730A9" w:rsidP="007E0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3.3.4. Учреждение отдыха, предоставляющее Услугу, знакомит заявителя с настоящим Стандартом, правилами поведения в учреждении отдыха (под роспись) и другими документами, регламентирующими организацию отдыха.</w:t>
      </w: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3.3.5. Отказ в приёме заявления возможен в следующих случаях:</w:t>
      </w:r>
    </w:p>
    <w:p w:rsidR="008730A9" w:rsidRPr="007E0C2B" w:rsidRDefault="008730A9" w:rsidP="007E0C2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предоставление недостоверных сведений заявителем о себе и ребёнке;</w:t>
      </w:r>
    </w:p>
    <w:p w:rsidR="008730A9" w:rsidRPr="007E0C2B" w:rsidRDefault="008730A9" w:rsidP="007E0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медицинские противопоказания у ребёнка.</w:t>
      </w: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Отказ в приёме заявления по иным основаниям не допускается.</w:t>
      </w:r>
    </w:p>
    <w:p w:rsidR="008730A9" w:rsidRPr="007E0C2B" w:rsidRDefault="008730A9" w:rsidP="007E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3.3.6. Предоставление путёвок в учреждения отдыха в календарном году не ограничено.</w:t>
      </w:r>
    </w:p>
    <w:p w:rsidR="008730A9" w:rsidRPr="007E0C2B" w:rsidRDefault="008730A9" w:rsidP="007E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3.4. Порядок получения доступа к Услуге в оздоровительных организациях.</w:t>
      </w:r>
    </w:p>
    <w:p w:rsidR="008730A9" w:rsidRPr="007E0C2B" w:rsidRDefault="008730A9" w:rsidP="007E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3.4.1. Основным документом, обеспечивающим доступ к Услуге, является путёвка.</w:t>
      </w:r>
    </w:p>
    <w:p w:rsidR="008730A9" w:rsidRPr="007E0C2B" w:rsidRDefault="008730A9" w:rsidP="007E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3.4.2. Путёвки предоставляются детям в порядке очерёдности, сформированной по дате подачи заявителем соисполнителям программы заявления о предоставлении путёвки.</w:t>
      </w:r>
    </w:p>
    <w:p w:rsidR="008730A9" w:rsidRPr="007E0C2B" w:rsidRDefault="008730A9" w:rsidP="007E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3.4.3. Путёвки в оздоровительные организации, расположенные за пределами Ханты-Мансийского автономного округа – Югры, предоставляются детям один раз в календарном году.</w:t>
      </w:r>
    </w:p>
    <w:p w:rsidR="008730A9" w:rsidRPr="007E0C2B" w:rsidRDefault="008730A9" w:rsidP="007E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3.4.4. Путёвки в оздоровительные организации, расположенные на территории Ханты-Мансийского автономного округа – Югры предоставляются детям не более двух раз в календарном году.</w:t>
      </w:r>
    </w:p>
    <w:p w:rsidR="008730A9" w:rsidRPr="007E0C2B" w:rsidRDefault="008730A9" w:rsidP="007E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3.4.5. Список очерёдности детей на получение путёвки формируется и утверждается соисполнителями программы.</w:t>
      </w:r>
    </w:p>
    <w:p w:rsidR="008730A9" w:rsidRPr="007E0C2B" w:rsidRDefault="008730A9" w:rsidP="007E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3.4.6. Для включения детей в список очерёдности заявитель представляет соисполнителям программы не ранее чем за 5 месяцев до предполагаемой даты оздоровления ребёнка, следующие документы:</w:t>
      </w:r>
    </w:p>
    <w:p w:rsidR="008730A9" w:rsidRPr="007E0C2B" w:rsidRDefault="008730A9" w:rsidP="007E0C2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7E0C2B">
        <w:rPr>
          <w:rFonts w:ascii="Times New Roman" w:hAnsi="Times New Roman"/>
          <w:sz w:val="26"/>
          <w:szCs w:val="26"/>
        </w:rPr>
        <w:t>заявление о предоставлении путёвки с указанием планируемых сроков отдыха и оздоровления ребенка, согласно приложению 2 к настоящему Стандарту;</w:t>
      </w:r>
    </w:p>
    <w:p w:rsidR="008730A9" w:rsidRPr="007E0C2B" w:rsidRDefault="008730A9" w:rsidP="007E0C2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копии документов, удостоверяющих личность заявителя, ребёнка (паспорт, свидетельство о рождении);</w:t>
      </w:r>
    </w:p>
    <w:p w:rsidR="008730A9" w:rsidRPr="007E0C2B" w:rsidRDefault="008730A9" w:rsidP="007E0C2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 xml:space="preserve">медицинскую справку по форме №079/у (при направлении ребёнка в детские оздоровительные учреждения) или по </w:t>
      </w:r>
      <w:hyperlink r:id="rId12" w:history="1">
        <w:r w:rsidRPr="007E0C2B">
          <w:rPr>
            <w:rFonts w:ascii="Times New Roman" w:hAnsi="Times New Roman"/>
            <w:sz w:val="26"/>
            <w:szCs w:val="26"/>
          </w:rPr>
          <w:t>форме №070/у-04</w:t>
        </w:r>
      </w:hyperlink>
      <w:r w:rsidRPr="007E0C2B">
        <w:rPr>
          <w:rFonts w:ascii="Times New Roman" w:hAnsi="Times New Roman"/>
          <w:sz w:val="26"/>
          <w:szCs w:val="26"/>
        </w:rPr>
        <w:t xml:space="preserve"> (при направлении ребёнка в санаторий).</w:t>
      </w:r>
    </w:p>
    <w:p w:rsidR="008730A9" w:rsidRPr="007E0C2B" w:rsidRDefault="008730A9" w:rsidP="007E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 xml:space="preserve">3.4.7. Соисполнители программы в течение 30 дней после приёма документов, указанных в </w:t>
      </w:r>
      <w:hyperlink r:id="rId13" w:history="1">
        <w:r w:rsidRPr="007E0C2B">
          <w:rPr>
            <w:rFonts w:ascii="Times New Roman" w:hAnsi="Times New Roman"/>
            <w:sz w:val="26"/>
            <w:szCs w:val="26"/>
          </w:rPr>
          <w:t>пункте 3.4.6.</w:t>
        </w:r>
      </w:hyperlink>
      <w:r w:rsidRPr="007E0C2B">
        <w:rPr>
          <w:rFonts w:ascii="Times New Roman" w:hAnsi="Times New Roman"/>
          <w:sz w:val="26"/>
          <w:szCs w:val="26"/>
        </w:rPr>
        <w:t xml:space="preserve"> настоящего Стандарта, направляет заявителю в письменной форме уведомление о предоставлении путёвки или об отказе в предоставлении путёвки согласно приложению 4 к настоящему Стандарту.</w:t>
      </w:r>
    </w:p>
    <w:p w:rsidR="008730A9" w:rsidRPr="007E0C2B" w:rsidRDefault="008730A9" w:rsidP="007E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3.4.8. Основаниями для отказа в предоставлении путёвки являются:</w:t>
      </w:r>
    </w:p>
    <w:p w:rsidR="008730A9" w:rsidRPr="007E0C2B" w:rsidRDefault="008730A9" w:rsidP="007E0C2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предоставление недостоверных сведений заявителем о себе и ребёнке;</w:t>
      </w:r>
    </w:p>
    <w:p w:rsidR="008730A9" w:rsidRPr="007E0C2B" w:rsidRDefault="008730A9" w:rsidP="007E0C2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>медицинские противопоказания у ребёнка;</w:t>
      </w:r>
    </w:p>
    <w:p w:rsidR="008730A9" w:rsidRPr="007E0C2B" w:rsidRDefault="008730A9" w:rsidP="007E0C2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0C2B">
        <w:rPr>
          <w:rFonts w:ascii="Times New Roman" w:hAnsi="Times New Roman"/>
          <w:sz w:val="26"/>
          <w:szCs w:val="26"/>
        </w:rPr>
        <w:t xml:space="preserve">предоставление не всех документов, указанных в </w:t>
      </w:r>
      <w:hyperlink r:id="rId14" w:history="1">
        <w:r w:rsidRPr="007E0C2B">
          <w:rPr>
            <w:rFonts w:ascii="Times New Roman" w:hAnsi="Times New Roman"/>
            <w:sz w:val="26"/>
            <w:szCs w:val="26"/>
          </w:rPr>
          <w:t>пункте 3.4.6.</w:t>
        </w:r>
      </w:hyperlink>
      <w:r w:rsidRPr="007E0C2B">
        <w:rPr>
          <w:rFonts w:ascii="Times New Roman" w:hAnsi="Times New Roman"/>
          <w:sz w:val="26"/>
          <w:szCs w:val="26"/>
        </w:rPr>
        <w:t xml:space="preserve">  настоящего Стандарта.</w:t>
      </w:r>
    </w:p>
    <w:p w:rsidR="008730A9" w:rsidRPr="007E0C2B" w:rsidRDefault="008730A9" w:rsidP="007E0C2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E0C2B">
        <w:rPr>
          <w:rFonts w:ascii="Times New Roman" w:hAnsi="Times New Roman"/>
          <w:sz w:val="26"/>
          <w:szCs w:val="26"/>
        </w:rPr>
        <w:t>3.5. Максимальный срок ожидания в очереди при подаче заявления о предоставления муниципальной услуги – не более 15 минут.</w:t>
      </w:r>
    </w:p>
    <w:p w:rsidR="008730A9" w:rsidRPr="007E0C2B" w:rsidRDefault="008730A9" w:rsidP="007E0C2B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730A9" w:rsidRDefault="008730A9" w:rsidP="007E0C2B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730A9" w:rsidRDefault="008730A9" w:rsidP="007E0C2B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730A9" w:rsidRDefault="008730A9" w:rsidP="007E0C2B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730A9" w:rsidRPr="007E0C2B" w:rsidRDefault="008730A9" w:rsidP="007E0C2B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sectPr w:rsidR="008730A9" w:rsidRPr="007E0C2B" w:rsidSect="00333294">
      <w:type w:val="continuous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A9" w:rsidRDefault="008730A9">
      <w:r>
        <w:separator/>
      </w:r>
    </w:p>
  </w:endnote>
  <w:endnote w:type="continuationSeparator" w:id="0">
    <w:p w:rsidR="008730A9" w:rsidRDefault="0087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A9" w:rsidRDefault="008730A9" w:rsidP="0046169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0A9" w:rsidRDefault="008730A9" w:rsidP="007E0C2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A9" w:rsidRDefault="008730A9" w:rsidP="0046169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6C7D">
      <w:rPr>
        <w:rStyle w:val="a7"/>
        <w:noProof/>
      </w:rPr>
      <w:t>3</w:t>
    </w:r>
    <w:r>
      <w:rPr>
        <w:rStyle w:val="a7"/>
      </w:rPr>
      <w:fldChar w:fldCharType="end"/>
    </w:r>
  </w:p>
  <w:p w:rsidR="008730A9" w:rsidRDefault="008730A9" w:rsidP="007E0C2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A9" w:rsidRDefault="008730A9">
      <w:r>
        <w:separator/>
      </w:r>
    </w:p>
  </w:footnote>
  <w:footnote w:type="continuationSeparator" w:id="0">
    <w:p w:rsidR="008730A9" w:rsidRDefault="0087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8E9"/>
    <w:multiLevelType w:val="multilevel"/>
    <w:tmpl w:val="E5BE6A58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">
    <w:nsid w:val="0CBC2D79"/>
    <w:multiLevelType w:val="hybridMultilevel"/>
    <w:tmpl w:val="797AAA4E"/>
    <w:lvl w:ilvl="0" w:tplc="F0D23F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36F32"/>
    <w:multiLevelType w:val="hybridMultilevel"/>
    <w:tmpl w:val="207E0218"/>
    <w:lvl w:ilvl="0" w:tplc="1A405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17AC2"/>
    <w:multiLevelType w:val="hybridMultilevel"/>
    <w:tmpl w:val="6C18446E"/>
    <w:lvl w:ilvl="0" w:tplc="F0D23F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A7387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cs="Times New Roman" w:hint="default"/>
      </w:rPr>
    </w:lvl>
  </w:abstractNum>
  <w:abstractNum w:abstractNumId="5">
    <w:nsid w:val="42504431"/>
    <w:multiLevelType w:val="hybridMultilevel"/>
    <w:tmpl w:val="9B56A074"/>
    <w:lvl w:ilvl="0" w:tplc="F0D23F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360F2F"/>
    <w:multiLevelType w:val="hybridMultilevel"/>
    <w:tmpl w:val="738431EE"/>
    <w:lvl w:ilvl="0" w:tplc="F0D23F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9FA6963"/>
    <w:multiLevelType w:val="hybridMultilevel"/>
    <w:tmpl w:val="9B8CB26C"/>
    <w:lvl w:ilvl="0" w:tplc="F0D23F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cs="Times New Roman" w:hint="default"/>
      </w:rPr>
    </w:lvl>
  </w:abstractNum>
  <w:abstractNum w:abstractNumId="9">
    <w:nsid w:val="78070503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cs="Times New Roman" w:hint="default"/>
      </w:rPr>
    </w:lvl>
  </w:abstractNum>
  <w:abstractNum w:abstractNumId="10">
    <w:nsid w:val="7A013ACC"/>
    <w:multiLevelType w:val="multilevel"/>
    <w:tmpl w:val="E5BE6A58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534"/>
    <w:rsid w:val="00025AED"/>
    <w:rsid w:val="000F30EE"/>
    <w:rsid w:val="0010515B"/>
    <w:rsid w:val="00124609"/>
    <w:rsid w:val="00153299"/>
    <w:rsid w:val="00185E67"/>
    <w:rsid w:val="00206534"/>
    <w:rsid w:val="00207611"/>
    <w:rsid w:val="00250B36"/>
    <w:rsid w:val="00266DFF"/>
    <w:rsid w:val="002A7A90"/>
    <w:rsid w:val="002B1E99"/>
    <w:rsid w:val="002B775B"/>
    <w:rsid w:val="002E70D2"/>
    <w:rsid w:val="00333294"/>
    <w:rsid w:val="00385730"/>
    <w:rsid w:val="00394C81"/>
    <w:rsid w:val="00397C1E"/>
    <w:rsid w:val="003A0D7B"/>
    <w:rsid w:val="003B763F"/>
    <w:rsid w:val="003E0821"/>
    <w:rsid w:val="003F1250"/>
    <w:rsid w:val="00440B10"/>
    <w:rsid w:val="00461693"/>
    <w:rsid w:val="004878BC"/>
    <w:rsid w:val="00500D51"/>
    <w:rsid w:val="00524FFF"/>
    <w:rsid w:val="00525B81"/>
    <w:rsid w:val="00544E5E"/>
    <w:rsid w:val="005F01FE"/>
    <w:rsid w:val="006376F5"/>
    <w:rsid w:val="006A41E7"/>
    <w:rsid w:val="006A5A2A"/>
    <w:rsid w:val="006A75FF"/>
    <w:rsid w:val="006B25FA"/>
    <w:rsid w:val="006D09DA"/>
    <w:rsid w:val="006E2DE4"/>
    <w:rsid w:val="007010B7"/>
    <w:rsid w:val="00752E5F"/>
    <w:rsid w:val="007B5877"/>
    <w:rsid w:val="007D2C97"/>
    <w:rsid w:val="007E0C2B"/>
    <w:rsid w:val="007F4F23"/>
    <w:rsid w:val="008730A9"/>
    <w:rsid w:val="008A67FF"/>
    <w:rsid w:val="008B1373"/>
    <w:rsid w:val="008E099D"/>
    <w:rsid w:val="00906A33"/>
    <w:rsid w:val="009B22C5"/>
    <w:rsid w:val="009B6837"/>
    <w:rsid w:val="009D1107"/>
    <w:rsid w:val="009D2415"/>
    <w:rsid w:val="00A274C4"/>
    <w:rsid w:val="00AA3923"/>
    <w:rsid w:val="00AE5ED2"/>
    <w:rsid w:val="00AE6044"/>
    <w:rsid w:val="00B032B5"/>
    <w:rsid w:val="00B23131"/>
    <w:rsid w:val="00B36FEF"/>
    <w:rsid w:val="00B804EC"/>
    <w:rsid w:val="00C425F8"/>
    <w:rsid w:val="00C820FD"/>
    <w:rsid w:val="00C956DD"/>
    <w:rsid w:val="00CA0D7E"/>
    <w:rsid w:val="00CA0DE8"/>
    <w:rsid w:val="00CA5C34"/>
    <w:rsid w:val="00CF610B"/>
    <w:rsid w:val="00D14580"/>
    <w:rsid w:val="00D465A4"/>
    <w:rsid w:val="00DE3184"/>
    <w:rsid w:val="00E31976"/>
    <w:rsid w:val="00E45783"/>
    <w:rsid w:val="00E65849"/>
    <w:rsid w:val="00E82673"/>
    <w:rsid w:val="00E83D8C"/>
    <w:rsid w:val="00E84AED"/>
    <w:rsid w:val="00E850CB"/>
    <w:rsid w:val="00ED3349"/>
    <w:rsid w:val="00F25F4D"/>
    <w:rsid w:val="00F36C7D"/>
    <w:rsid w:val="00F8690F"/>
    <w:rsid w:val="00F90493"/>
    <w:rsid w:val="00FB5658"/>
    <w:rsid w:val="00FC4E12"/>
    <w:rsid w:val="00FD1C14"/>
    <w:rsid w:val="00FE1F26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4F2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List Paragraph"/>
    <w:basedOn w:val="a"/>
    <w:uiPriority w:val="99"/>
    <w:qFormat/>
    <w:rsid w:val="00AE5ED2"/>
    <w:pPr>
      <w:ind w:left="720"/>
      <w:contextualSpacing/>
    </w:pPr>
  </w:style>
  <w:style w:type="paragraph" w:customStyle="1" w:styleId="Default">
    <w:name w:val="Default"/>
    <w:uiPriority w:val="99"/>
    <w:rsid w:val="005F01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D14580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7E0C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7E0C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554EBBFD8D1DF04B8747499FCDFEA32D7E81FDE8BB11014E9B63FC31C3C4D814C7FF119D5D06FAC2002C8t9T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54EBBFD8D1DF04B8746A94EAB3BD3DD0E345D28DBE1B43B2E9649E4B3547D60B30A85B91DD6EA5t2T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554EBBFD8D1DF04B8747499FCDFEA32D7E81FDE8BB11014E9B63FC31C3C4D814C7FF119D5D06FAC2002C8t9T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5</Pages>
  <Words>1622</Words>
  <Characters>9247</Characters>
  <Application>Microsoft Office Word</Application>
  <DocSecurity>0</DocSecurity>
  <Lines>77</Lines>
  <Paragraphs>21</Paragraphs>
  <ScaleCrop>false</ScaleCrop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MartynovaAI</dc:creator>
  <cp:keywords/>
  <dc:description/>
  <cp:lastModifiedBy>Немыкина Ольга Викторовна</cp:lastModifiedBy>
  <cp:revision>54</cp:revision>
  <cp:lastPrinted>2016-05-31T11:46:00Z</cp:lastPrinted>
  <dcterms:created xsi:type="dcterms:W3CDTF">2016-05-18T04:22:00Z</dcterms:created>
  <dcterms:modified xsi:type="dcterms:W3CDTF">2016-06-01T06:48:00Z</dcterms:modified>
</cp:coreProperties>
</file>