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FC6FBC" w:rsidP="00FC6FBC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FC6FBC" w:rsidRDefault="00FC6FBC" w:rsidP="00FC6FBC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FC6FBC" w:rsidRDefault="00FC6FBC" w:rsidP="00FC6FB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C6FBC" w:rsidRDefault="00FC6FBC" w:rsidP="00FC6FBC">
      <w:pPr>
        <w:ind w:right="2"/>
        <w:jc w:val="center"/>
        <w:rPr>
          <w:color w:val="3366FF"/>
          <w:sz w:val="2"/>
        </w:rPr>
      </w:pPr>
    </w:p>
    <w:p w:rsidR="00FC6FBC" w:rsidRDefault="00FC6FBC" w:rsidP="00FC6FBC">
      <w:pPr>
        <w:ind w:right="-181"/>
        <w:rPr>
          <w:color w:val="3366FF"/>
        </w:rPr>
      </w:pPr>
    </w:p>
    <w:p w:rsidR="00FC6FBC" w:rsidRDefault="00FC6FBC" w:rsidP="00FC6FBC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23»  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61</w:t>
      </w:r>
      <w:bookmarkStart w:id="0" w:name="_GoBack"/>
      <w:bookmarkEnd w:id="0"/>
      <w:r w:rsidRPr="00BC275E">
        <w:rPr>
          <w:color w:val="3366FF"/>
          <w:sz w:val="26"/>
          <w:szCs w:val="26"/>
          <w:u w:val="single"/>
        </w:rPr>
        <w:t>-ГД</w:t>
      </w:r>
    </w:p>
    <w:p w:rsidR="009277EC" w:rsidRDefault="009277EC" w:rsidP="00821694">
      <w:pPr>
        <w:ind w:firstLine="4446"/>
        <w:jc w:val="right"/>
      </w:pPr>
      <w:r w:rsidRPr="004F4777">
        <w:t xml:space="preserve">                                                                 </w:t>
      </w:r>
    </w:p>
    <w:p w:rsidR="00821694" w:rsidRDefault="00821694" w:rsidP="00821694">
      <w:pPr>
        <w:ind w:firstLine="4446"/>
        <w:jc w:val="right"/>
      </w:pPr>
    </w:p>
    <w:p w:rsidR="00821694" w:rsidRDefault="00821694" w:rsidP="00821694">
      <w:pPr>
        <w:ind w:firstLine="4446"/>
        <w:jc w:val="right"/>
      </w:pPr>
    </w:p>
    <w:p w:rsidR="00821694" w:rsidRDefault="00821694" w:rsidP="00821694">
      <w:pPr>
        <w:ind w:firstLine="4446"/>
        <w:jc w:val="right"/>
      </w:pPr>
    </w:p>
    <w:p w:rsidR="00821694" w:rsidRDefault="00821694" w:rsidP="00821694">
      <w:pPr>
        <w:ind w:firstLine="4446"/>
        <w:jc w:val="right"/>
      </w:pPr>
    </w:p>
    <w:p w:rsidR="00821694" w:rsidRDefault="00821694" w:rsidP="00821694">
      <w:pPr>
        <w:ind w:firstLine="4446"/>
        <w:jc w:val="right"/>
      </w:pPr>
    </w:p>
    <w:p w:rsidR="006E6DA0" w:rsidRDefault="006E6DA0" w:rsidP="006E6DA0">
      <w:pPr>
        <w:rPr>
          <w:sz w:val="26"/>
          <w:szCs w:val="26"/>
        </w:rPr>
      </w:pPr>
    </w:p>
    <w:p w:rsidR="006E6DA0" w:rsidRPr="008E73C1" w:rsidRDefault="006E6DA0" w:rsidP="006E6DA0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7F115D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</w:p>
    <w:p w:rsidR="006E6DA0" w:rsidRPr="008E73C1" w:rsidRDefault="006E6DA0" w:rsidP="006E6DA0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</w:t>
      </w:r>
    </w:p>
    <w:p w:rsidR="006E6DA0" w:rsidRPr="008E73C1" w:rsidRDefault="006E6DA0" w:rsidP="006E6DA0">
      <w:pPr>
        <w:rPr>
          <w:sz w:val="26"/>
          <w:szCs w:val="26"/>
        </w:rPr>
      </w:pPr>
      <w:r>
        <w:rPr>
          <w:sz w:val="26"/>
          <w:szCs w:val="26"/>
        </w:rPr>
        <w:t>от 29.09.2011 № 76-ГД</w:t>
      </w:r>
    </w:p>
    <w:p w:rsidR="006E6DA0" w:rsidRDefault="006E6DA0" w:rsidP="006E6DA0">
      <w:pPr>
        <w:ind w:firstLine="709"/>
        <w:jc w:val="both"/>
        <w:rPr>
          <w:sz w:val="26"/>
          <w:szCs w:val="26"/>
        </w:rPr>
      </w:pPr>
    </w:p>
    <w:p w:rsidR="006E6DA0" w:rsidRDefault="006E6DA0" w:rsidP="006E6DA0">
      <w:pPr>
        <w:ind w:firstLine="709"/>
        <w:jc w:val="both"/>
        <w:rPr>
          <w:sz w:val="26"/>
          <w:szCs w:val="26"/>
        </w:rPr>
      </w:pPr>
    </w:p>
    <w:p w:rsidR="006E6DA0" w:rsidRDefault="006E6DA0" w:rsidP="006E6DA0">
      <w:pPr>
        <w:ind w:firstLine="709"/>
        <w:jc w:val="both"/>
        <w:rPr>
          <w:sz w:val="10"/>
          <w:szCs w:val="10"/>
        </w:rPr>
      </w:pPr>
    </w:p>
    <w:p w:rsidR="006E6DA0" w:rsidRPr="00DB02D3" w:rsidRDefault="006E6DA0" w:rsidP="006E6DA0">
      <w:pPr>
        <w:ind w:firstLine="709"/>
        <w:jc w:val="both"/>
        <w:rPr>
          <w:sz w:val="10"/>
          <w:szCs w:val="10"/>
        </w:rPr>
      </w:pPr>
    </w:p>
    <w:p w:rsidR="006E6DA0" w:rsidRPr="007F115D" w:rsidRDefault="006E6DA0" w:rsidP="007F115D">
      <w:pPr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</w:t>
      </w:r>
      <w:r w:rsidR="007F115D">
        <w:rPr>
          <w:sz w:val="26"/>
          <w:szCs w:val="26"/>
        </w:rPr>
        <w:t>со статьей</w:t>
      </w:r>
      <w:r>
        <w:rPr>
          <w:sz w:val="26"/>
          <w:szCs w:val="26"/>
        </w:rPr>
        <w:t xml:space="preserve"> 29 Устава города Когалыма, </w:t>
      </w:r>
      <w:r w:rsidRPr="008E73C1">
        <w:rPr>
          <w:sz w:val="26"/>
          <w:szCs w:val="26"/>
        </w:rPr>
        <w:t>Дума города Когалыма РЕШИЛА:</w:t>
      </w:r>
    </w:p>
    <w:p w:rsidR="006E6DA0" w:rsidRPr="007F115D" w:rsidRDefault="006E6DA0" w:rsidP="006E6D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A0" w:rsidRDefault="006E6DA0" w:rsidP="007F115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E6F3B">
        <w:rPr>
          <w:sz w:val="26"/>
          <w:szCs w:val="26"/>
        </w:rPr>
        <w:t>Внести в решение Думы города</w:t>
      </w:r>
      <w:r>
        <w:rPr>
          <w:sz w:val="26"/>
          <w:szCs w:val="26"/>
        </w:rPr>
        <w:t xml:space="preserve"> Когалыма от 29.09.2011 № 76-ГД    «Об утверждении Положения о Контрольно-счетной палате города Когалыма» (далее – </w:t>
      </w:r>
      <w:r w:rsidR="007F115D">
        <w:rPr>
          <w:sz w:val="26"/>
          <w:szCs w:val="26"/>
        </w:rPr>
        <w:t>решение</w:t>
      </w:r>
      <w:r>
        <w:rPr>
          <w:sz w:val="26"/>
          <w:szCs w:val="26"/>
        </w:rPr>
        <w:t>)</w:t>
      </w:r>
      <w:r w:rsidRPr="002E6F3B">
        <w:rPr>
          <w:sz w:val="26"/>
          <w:szCs w:val="26"/>
        </w:rPr>
        <w:t xml:space="preserve"> следующ</w:t>
      </w:r>
      <w:r w:rsidR="007F115D">
        <w:rPr>
          <w:sz w:val="26"/>
          <w:szCs w:val="26"/>
        </w:rPr>
        <w:t>е</w:t>
      </w:r>
      <w:r w:rsidRPr="002E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F115D">
        <w:rPr>
          <w:sz w:val="26"/>
          <w:szCs w:val="26"/>
        </w:rPr>
        <w:t>дополнение</w:t>
      </w:r>
      <w:r w:rsidRPr="002E6F3B">
        <w:rPr>
          <w:sz w:val="26"/>
          <w:szCs w:val="26"/>
        </w:rPr>
        <w:t>:</w:t>
      </w:r>
    </w:p>
    <w:p w:rsidR="006E6DA0" w:rsidRPr="00DC3042" w:rsidRDefault="007F115D" w:rsidP="00DC3042">
      <w:pPr>
        <w:pStyle w:val="a3"/>
        <w:widowControl/>
        <w:numPr>
          <w:ilvl w:val="1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C3042">
        <w:rPr>
          <w:spacing w:val="-3"/>
          <w:sz w:val="26"/>
          <w:szCs w:val="26"/>
        </w:rPr>
        <w:t>Абзац второй пункта 1.7. приложения к решению после слов «</w:t>
      </w:r>
      <w:r w:rsidR="00DC3042" w:rsidRPr="00DC3042">
        <w:rPr>
          <w:rFonts w:eastAsiaTheme="minorHAnsi"/>
          <w:sz w:val="26"/>
          <w:szCs w:val="26"/>
          <w:lang w:eastAsia="en-US"/>
        </w:rPr>
        <w:t>Фактическое местонахождение Контрольно-счетной палаты</w:t>
      </w:r>
      <w:proofErr w:type="gramStart"/>
      <w:r w:rsidR="00DC3042" w:rsidRPr="00DC3042">
        <w:rPr>
          <w:rFonts w:eastAsiaTheme="minorHAnsi"/>
          <w:sz w:val="26"/>
          <w:szCs w:val="26"/>
          <w:lang w:eastAsia="en-US"/>
        </w:rPr>
        <w:t>:</w:t>
      </w:r>
      <w:r w:rsidRPr="00DC3042">
        <w:rPr>
          <w:spacing w:val="-3"/>
          <w:sz w:val="26"/>
          <w:szCs w:val="26"/>
        </w:rPr>
        <w:t>»</w:t>
      </w:r>
      <w:proofErr w:type="gramEnd"/>
      <w:r w:rsidRPr="00DC3042">
        <w:rPr>
          <w:spacing w:val="-3"/>
          <w:sz w:val="26"/>
          <w:szCs w:val="26"/>
        </w:rPr>
        <w:t xml:space="preserve"> дополнить цифрами «</w:t>
      </w:r>
      <w:r w:rsidRPr="00DC3042">
        <w:rPr>
          <w:sz w:val="26"/>
          <w:szCs w:val="26"/>
        </w:rPr>
        <w:t>628481,»</w:t>
      </w:r>
      <w:r w:rsidR="00DC3042">
        <w:rPr>
          <w:sz w:val="26"/>
          <w:szCs w:val="26"/>
        </w:rPr>
        <w:t>.</w:t>
      </w:r>
    </w:p>
    <w:p w:rsidR="007F115D" w:rsidRDefault="007F115D" w:rsidP="006E6DA0">
      <w:pPr>
        <w:ind w:firstLine="708"/>
        <w:jc w:val="both"/>
        <w:rPr>
          <w:sz w:val="26"/>
          <w:szCs w:val="26"/>
        </w:rPr>
      </w:pPr>
    </w:p>
    <w:p w:rsidR="006E6DA0" w:rsidRPr="007F115D" w:rsidRDefault="006E6DA0" w:rsidP="007F115D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F115D">
        <w:rPr>
          <w:sz w:val="26"/>
          <w:szCs w:val="26"/>
        </w:rPr>
        <w:t xml:space="preserve">Опубликовать настоящее решение </w:t>
      </w:r>
      <w:r w:rsidR="0054047B">
        <w:rPr>
          <w:sz w:val="26"/>
          <w:szCs w:val="26"/>
        </w:rPr>
        <w:t>в</w:t>
      </w:r>
      <w:r w:rsidR="0054047B" w:rsidRPr="00B11775">
        <w:rPr>
          <w:sz w:val="26"/>
          <w:szCs w:val="26"/>
        </w:rPr>
        <w:t xml:space="preserve"> </w:t>
      </w:r>
      <w:r w:rsidR="0054047B">
        <w:rPr>
          <w:sz w:val="26"/>
          <w:szCs w:val="26"/>
        </w:rPr>
        <w:t>газете «Когалымский вестник»</w:t>
      </w:r>
      <w:r w:rsidRPr="007F115D">
        <w:rPr>
          <w:sz w:val="26"/>
          <w:szCs w:val="26"/>
        </w:rPr>
        <w:t>.</w:t>
      </w:r>
    </w:p>
    <w:p w:rsidR="006E6DA0" w:rsidRPr="008031AF" w:rsidRDefault="006E6DA0" w:rsidP="006E6DA0">
      <w:pPr>
        <w:ind w:firstLine="708"/>
        <w:jc w:val="both"/>
        <w:rPr>
          <w:sz w:val="26"/>
          <w:szCs w:val="26"/>
        </w:rPr>
      </w:pPr>
    </w:p>
    <w:p w:rsidR="006E6DA0" w:rsidRDefault="006E6DA0" w:rsidP="006E6DA0">
      <w:pPr>
        <w:pStyle w:val="a3"/>
        <w:ind w:left="709"/>
        <w:jc w:val="both"/>
        <w:rPr>
          <w:sz w:val="26"/>
          <w:szCs w:val="26"/>
        </w:rPr>
      </w:pPr>
    </w:p>
    <w:p w:rsidR="006E6DA0" w:rsidRDefault="006E6DA0" w:rsidP="006E6DA0">
      <w:pPr>
        <w:pStyle w:val="a3"/>
        <w:ind w:left="709"/>
        <w:jc w:val="both"/>
        <w:rPr>
          <w:sz w:val="26"/>
          <w:szCs w:val="26"/>
        </w:rPr>
      </w:pPr>
    </w:p>
    <w:p w:rsidR="006E6DA0" w:rsidRPr="002E240A" w:rsidRDefault="006E6DA0" w:rsidP="006E6DA0">
      <w:pPr>
        <w:ind w:firstLine="709"/>
        <w:jc w:val="both"/>
        <w:rPr>
          <w:sz w:val="26"/>
          <w:szCs w:val="26"/>
        </w:rPr>
      </w:pPr>
      <w:r w:rsidRPr="002E240A">
        <w:rPr>
          <w:sz w:val="26"/>
          <w:szCs w:val="26"/>
        </w:rPr>
        <w:t xml:space="preserve">Глава города Когалыма                          </w:t>
      </w:r>
      <w:r>
        <w:rPr>
          <w:sz w:val="26"/>
          <w:szCs w:val="26"/>
        </w:rPr>
        <w:t xml:space="preserve">                               </w:t>
      </w:r>
      <w:r w:rsidRPr="002E240A">
        <w:rPr>
          <w:sz w:val="26"/>
          <w:szCs w:val="26"/>
        </w:rPr>
        <w:t>Н.Н.Пальчиков</w:t>
      </w: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p w:rsidR="006E6DA0" w:rsidRDefault="006E6DA0" w:rsidP="006E6DA0">
      <w:pPr>
        <w:jc w:val="both"/>
        <w:rPr>
          <w:sz w:val="26"/>
          <w:szCs w:val="26"/>
        </w:rPr>
      </w:pPr>
    </w:p>
    <w:sectPr w:rsidR="006E6DA0" w:rsidSect="007F115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529"/>
    <w:multiLevelType w:val="multilevel"/>
    <w:tmpl w:val="0B586F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A6320"/>
    <w:multiLevelType w:val="multilevel"/>
    <w:tmpl w:val="096025E6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7E"/>
    <w:rsid w:val="001527C2"/>
    <w:rsid w:val="002C662A"/>
    <w:rsid w:val="003F3E39"/>
    <w:rsid w:val="00480E8A"/>
    <w:rsid w:val="0054047B"/>
    <w:rsid w:val="00553754"/>
    <w:rsid w:val="005A795B"/>
    <w:rsid w:val="005F0849"/>
    <w:rsid w:val="006E6DA0"/>
    <w:rsid w:val="00761B80"/>
    <w:rsid w:val="007F115D"/>
    <w:rsid w:val="007F4DC9"/>
    <w:rsid w:val="00821694"/>
    <w:rsid w:val="009277EC"/>
    <w:rsid w:val="00986509"/>
    <w:rsid w:val="00B51F0D"/>
    <w:rsid w:val="00BC4CA0"/>
    <w:rsid w:val="00BE6048"/>
    <w:rsid w:val="00D6097E"/>
    <w:rsid w:val="00DC3042"/>
    <w:rsid w:val="00E76456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6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DA0"/>
    <w:pPr>
      <w:ind w:left="720"/>
      <w:contextualSpacing/>
    </w:pPr>
  </w:style>
  <w:style w:type="paragraph" w:styleId="a4">
    <w:name w:val="Body Text"/>
    <w:basedOn w:val="a"/>
    <w:link w:val="a5"/>
    <w:rsid w:val="006E6DA0"/>
    <w:pPr>
      <w:widowControl/>
      <w:overflowPunct w:val="0"/>
      <w:jc w:val="center"/>
      <w:textAlignment w:val="baseline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6E6D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4D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6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DA0"/>
    <w:pPr>
      <w:ind w:left="720"/>
      <w:contextualSpacing/>
    </w:pPr>
  </w:style>
  <w:style w:type="paragraph" w:styleId="a4">
    <w:name w:val="Body Text"/>
    <w:basedOn w:val="a"/>
    <w:link w:val="a5"/>
    <w:rsid w:val="006E6DA0"/>
    <w:pPr>
      <w:widowControl/>
      <w:overflowPunct w:val="0"/>
      <w:jc w:val="center"/>
      <w:textAlignment w:val="baseline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6E6D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4D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14</cp:revision>
  <cp:lastPrinted>2014-09-25T03:04:00Z</cp:lastPrinted>
  <dcterms:created xsi:type="dcterms:W3CDTF">2014-08-20T11:01:00Z</dcterms:created>
  <dcterms:modified xsi:type="dcterms:W3CDTF">2014-09-26T09:37:00Z</dcterms:modified>
</cp:coreProperties>
</file>