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51" w:rsidRDefault="004E1251" w:rsidP="004E1251">
      <w:pPr>
        <w:spacing w:after="0"/>
        <w:jc w:val="both"/>
        <w:rPr>
          <w:rFonts w:ascii="Times New Roman" w:hAnsi="Times New Roman"/>
          <w:sz w:val="28"/>
          <w:szCs w:val="28"/>
        </w:rPr>
      </w:pPr>
      <w:bookmarkStart w:id="0" w:name="_GoBack"/>
    </w:p>
    <w:p w:rsidR="004E1251" w:rsidRDefault="004E1251" w:rsidP="004E1251">
      <w:pPr>
        <w:spacing w:after="0"/>
        <w:rPr>
          <w:rFonts w:ascii="Times New Roman" w:hAnsi="Times New Roman"/>
          <w:color w:val="3366FF"/>
          <w:sz w:val="28"/>
          <w:szCs w:val="28"/>
        </w:rPr>
      </w:pPr>
    </w:p>
    <w:p w:rsidR="004E1251" w:rsidRDefault="004E1251" w:rsidP="004E1251">
      <w:pPr>
        <w:spacing w:after="0"/>
        <w:rPr>
          <w:rFonts w:ascii="Times New Roman" w:hAnsi="Times New Roman"/>
          <w:b/>
          <w:color w:val="3366FF"/>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97.7pt;margin-top:-46.95pt;width:42pt;height:54pt;z-index:-251658240;visibility:visible;mso-wrap-distance-left:7in;mso-wrap-distance-top:2.9pt;mso-wrap-distance-right:7in;mso-wrap-distance-bottom:2.9pt;mso-position-horizontal-relative:margin">
            <v:imagedata r:id="rId5" o:title=""/>
            <w10:wrap anchorx="margin"/>
          </v:shape>
        </w:pict>
      </w:r>
    </w:p>
    <w:p w:rsidR="004E1251" w:rsidRDefault="004E1251" w:rsidP="004E1251">
      <w:pPr>
        <w:spacing w:after="0"/>
        <w:jc w:val="center"/>
        <w:rPr>
          <w:rFonts w:ascii="Times New Roman" w:hAnsi="Times New Roman"/>
          <w:b/>
          <w:color w:val="3366FF"/>
          <w:sz w:val="28"/>
          <w:szCs w:val="28"/>
        </w:rPr>
      </w:pPr>
      <w:r>
        <w:rPr>
          <w:rFonts w:ascii="Times New Roman" w:hAnsi="Times New Roman"/>
          <w:b/>
          <w:color w:val="3366FF"/>
          <w:sz w:val="28"/>
          <w:szCs w:val="28"/>
        </w:rPr>
        <w:t>ПОСТАНОВЛЕНИЕ</w:t>
      </w:r>
    </w:p>
    <w:p w:rsidR="004E1251" w:rsidRDefault="004E1251" w:rsidP="004E1251">
      <w:pPr>
        <w:spacing w:after="0"/>
        <w:jc w:val="center"/>
        <w:rPr>
          <w:rFonts w:ascii="Times New Roman" w:hAnsi="Times New Roman"/>
          <w:b/>
          <w:color w:val="3366FF"/>
          <w:sz w:val="28"/>
          <w:szCs w:val="28"/>
        </w:rPr>
      </w:pPr>
      <w:r>
        <w:rPr>
          <w:rFonts w:ascii="Times New Roman" w:hAnsi="Times New Roman"/>
          <w:b/>
          <w:color w:val="3366FF"/>
          <w:sz w:val="28"/>
          <w:szCs w:val="28"/>
        </w:rPr>
        <w:t>АДМИНИСТРАЦИИ  ГОРОДА  КОГАЛЫМА</w:t>
      </w:r>
    </w:p>
    <w:p w:rsidR="004E1251" w:rsidRDefault="004E1251" w:rsidP="004E1251">
      <w:pPr>
        <w:spacing w:after="0"/>
        <w:jc w:val="center"/>
        <w:rPr>
          <w:b/>
          <w:color w:val="3366FF"/>
          <w:sz w:val="28"/>
          <w:szCs w:val="28"/>
        </w:rPr>
      </w:pPr>
      <w:r>
        <w:rPr>
          <w:rFonts w:ascii="Times New Roman" w:hAnsi="Times New Roman"/>
          <w:b/>
          <w:color w:val="3366FF"/>
          <w:sz w:val="28"/>
          <w:szCs w:val="28"/>
        </w:rPr>
        <w:t>Ханты-Мансийского автономного округа - Югры</w:t>
      </w:r>
    </w:p>
    <w:p w:rsidR="004E1251" w:rsidRDefault="004E1251" w:rsidP="004E1251">
      <w:pPr>
        <w:rPr>
          <w:b/>
          <w:color w:val="3366FF"/>
          <w:sz w:val="28"/>
          <w:szCs w:val="28"/>
        </w:rPr>
      </w:pPr>
    </w:p>
    <w:p w:rsidR="004E1251" w:rsidRDefault="004E1251" w:rsidP="004E1251">
      <w:pPr>
        <w:pStyle w:val="ConsPlusTitle"/>
        <w:jc w:val="center"/>
        <w:rPr>
          <w:rFonts w:ascii="Times New Roman" w:hAnsi="Times New Roman"/>
          <w:sz w:val="28"/>
          <w:szCs w:val="28"/>
        </w:rPr>
      </w:pPr>
      <w:r>
        <w:rPr>
          <w:rFonts w:ascii="Times New Roman" w:hAnsi="Times New Roman" w:cs="Times New Roman"/>
          <w:color w:val="3366FF"/>
          <w:sz w:val="28"/>
          <w:szCs w:val="28"/>
        </w:rPr>
        <w:t xml:space="preserve">От «04»   августа  2015 г.                                  </w:t>
      </w:r>
      <w:r>
        <w:rPr>
          <w:rFonts w:ascii="Times New Roman" w:hAnsi="Times New Roman" w:cs="Times New Roman"/>
          <w:color w:val="3366FF"/>
          <w:sz w:val="28"/>
          <w:szCs w:val="28"/>
        </w:rPr>
        <w:t xml:space="preserve">                           №2390</w:t>
      </w:r>
    </w:p>
    <w:p w:rsidR="00D327AA" w:rsidRDefault="00D327AA" w:rsidP="001C430A">
      <w:pPr>
        <w:spacing w:after="0" w:line="240" w:lineRule="auto"/>
        <w:rPr>
          <w:rFonts w:ascii="Times New Roman" w:hAnsi="Times New Roman"/>
          <w:sz w:val="26"/>
          <w:szCs w:val="26"/>
        </w:rPr>
      </w:pPr>
    </w:p>
    <w:bookmarkEnd w:id="0"/>
    <w:p w:rsidR="00D327AA" w:rsidRDefault="00D327AA" w:rsidP="001C430A">
      <w:pPr>
        <w:spacing w:after="0" w:line="240" w:lineRule="auto"/>
        <w:rPr>
          <w:rFonts w:ascii="Times New Roman" w:hAnsi="Times New Roman"/>
          <w:sz w:val="26"/>
          <w:szCs w:val="26"/>
        </w:rPr>
      </w:pPr>
    </w:p>
    <w:p w:rsidR="00D327AA" w:rsidRDefault="00D327AA" w:rsidP="001C430A">
      <w:pPr>
        <w:spacing w:after="0" w:line="240" w:lineRule="auto"/>
        <w:rPr>
          <w:rFonts w:ascii="Times New Roman" w:hAnsi="Times New Roman"/>
          <w:sz w:val="26"/>
          <w:szCs w:val="26"/>
        </w:rPr>
      </w:pPr>
      <w:r>
        <w:rPr>
          <w:rFonts w:ascii="Times New Roman" w:hAnsi="Times New Roman"/>
          <w:sz w:val="26"/>
          <w:szCs w:val="26"/>
        </w:rPr>
        <w:t xml:space="preserve">О внесении изменений </w:t>
      </w:r>
      <w:proofErr w:type="gramStart"/>
      <w:r>
        <w:rPr>
          <w:rFonts w:ascii="Times New Roman" w:hAnsi="Times New Roman"/>
          <w:sz w:val="26"/>
          <w:szCs w:val="26"/>
        </w:rPr>
        <w:t>в</w:t>
      </w:r>
      <w:proofErr w:type="gramEnd"/>
      <w:r>
        <w:rPr>
          <w:rFonts w:ascii="Times New Roman" w:hAnsi="Times New Roman"/>
          <w:sz w:val="26"/>
          <w:szCs w:val="26"/>
        </w:rPr>
        <w:t xml:space="preserve"> </w:t>
      </w:r>
    </w:p>
    <w:p w:rsidR="00D327AA" w:rsidRDefault="00D327AA" w:rsidP="001C430A">
      <w:pPr>
        <w:spacing w:after="0" w:line="240" w:lineRule="auto"/>
        <w:rPr>
          <w:rFonts w:ascii="Times New Roman" w:hAnsi="Times New Roman"/>
          <w:sz w:val="26"/>
          <w:szCs w:val="26"/>
        </w:rPr>
      </w:pPr>
      <w:r>
        <w:rPr>
          <w:rFonts w:ascii="Times New Roman" w:hAnsi="Times New Roman"/>
          <w:sz w:val="26"/>
          <w:szCs w:val="26"/>
        </w:rPr>
        <w:t>постановление Администрации</w:t>
      </w:r>
    </w:p>
    <w:p w:rsidR="00D327AA" w:rsidRPr="00325767" w:rsidRDefault="00D327AA" w:rsidP="001C430A">
      <w:pPr>
        <w:spacing w:after="0" w:line="240" w:lineRule="auto"/>
        <w:rPr>
          <w:rFonts w:ascii="Times New Roman" w:hAnsi="Times New Roman"/>
          <w:sz w:val="26"/>
          <w:szCs w:val="26"/>
        </w:rPr>
      </w:pPr>
      <w:r>
        <w:rPr>
          <w:rFonts w:ascii="Times New Roman" w:hAnsi="Times New Roman"/>
          <w:sz w:val="26"/>
          <w:szCs w:val="26"/>
        </w:rPr>
        <w:t>города Когалыма от 24.10.2014 №26</w:t>
      </w:r>
      <w:r w:rsidRPr="00325767">
        <w:rPr>
          <w:rFonts w:ascii="Times New Roman" w:hAnsi="Times New Roman"/>
          <w:sz w:val="26"/>
          <w:szCs w:val="26"/>
        </w:rPr>
        <w:t>53</w:t>
      </w:r>
    </w:p>
    <w:p w:rsidR="00D327AA" w:rsidRDefault="00D327AA" w:rsidP="00904DE9">
      <w:pPr>
        <w:spacing w:after="0" w:line="240" w:lineRule="auto"/>
        <w:ind w:firstLine="709"/>
        <w:jc w:val="both"/>
        <w:rPr>
          <w:rFonts w:ascii="Times New Roman" w:hAnsi="Times New Roman"/>
          <w:sz w:val="26"/>
          <w:szCs w:val="26"/>
        </w:rPr>
      </w:pPr>
    </w:p>
    <w:p w:rsidR="00D327AA" w:rsidRDefault="00D327AA" w:rsidP="00904DE9">
      <w:pPr>
        <w:spacing w:after="0" w:line="240" w:lineRule="auto"/>
        <w:ind w:firstLine="709"/>
        <w:jc w:val="both"/>
        <w:rPr>
          <w:rFonts w:ascii="Times New Roman" w:hAnsi="Times New Roman"/>
          <w:sz w:val="26"/>
          <w:szCs w:val="26"/>
        </w:rPr>
      </w:pPr>
    </w:p>
    <w:p w:rsidR="00D327AA" w:rsidRDefault="00D327AA" w:rsidP="00904DE9">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соответствии со статьёй 55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на основании постановления Правительства Российской Федерации                        от 06.05.2015 №437 «О признании утратившим силу постановления Правительства Российской Федерации от 24 ноября </w:t>
      </w:r>
      <w:smartTag w:uri="urn:schemas-microsoft-com:office:smarttags" w:element="metricconverter">
        <w:smartTagPr>
          <w:attr w:name="ProductID" w:val="2005 г"/>
        </w:smartTagPr>
        <w:r>
          <w:rPr>
            <w:rFonts w:ascii="Times New Roman" w:hAnsi="Times New Roman"/>
            <w:sz w:val="26"/>
            <w:szCs w:val="26"/>
          </w:rPr>
          <w:t>2005 г</w:t>
        </w:r>
      </w:smartTag>
      <w:r>
        <w:rPr>
          <w:rFonts w:ascii="Times New Roman" w:hAnsi="Times New Roman"/>
          <w:sz w:val="26"/>
          <w:szCs w:val="26"/>
        </w:rPr>
        <w:t>. №698», Приказа Минстроя России от 19.02.2015 №117/</w:t>
      </w:r>
      <w:proofErr w:type="spellStart"/>
      <w:proofErr w:type="gramStart"/>
      <w:r>
        <w:rPr>
          <w:rFonts w:ascii="Times New Roman" w:hAnsi="Times New Roman"/>
          <w:sz w:val="26"/>
          <w:szCs w:val="26"/>
        </w:rPr>
        <w:t>пр</w:t>
      </w:r>
      <w:proofErr w:type="spellEnd"/>
      <w:proofErr w:type="gramEnd"/>
      <w:r>
        <w:rPr>
          <w:rFonts w:ascii="Times New Roman" w:hAnsi="Times New Roman"/>
          <w:sz w:val="26"/>
          <w:szCs w:val="26"/>
        </w:rPr>
        <w:t xml:space="preserve"> «Об утверждении формы разрешения на строительство и формы разрешения на ввод объекта в эксплуатацию»:</w:t>
      </w:r>
    </w:p>
    <w:p w:rsidR="00D327AA" w:rsidRDefault="00D327AA" w:rsidP="00904DE9">
      <w:pPr>
        <w:spacing w:after="0" w:line="240" w:lineRule="auto"/>
        <w:ind w:firstLine="709"/>
        <w:jc w:val="both"/>
        <w:rPr>
          <w:rFonts w:ascii="Times New Roman" w:hAnsi="Times New Roman"/>
          <w:sz w:val="26"/>
          <w:szCs w:val="26"/>
        </w:rPr>
      </w:pPr>
    </w:p>
    <w:p w:rsidR="00D327AA" w:rsidRDefault="00D327AA" w:rsidP="00904DE9">
      <w:pPr>
        <w:spacing w:after="0" w:line="240" w:lineRule="auto"/>
        <w:ind w:firstLine="709"/>
        <w:jc w:val="both"/>
        <w:rPr>
          <w:rFonts w:ascii="Times New Roman" w:hAnsi="Times New Roman"/>
          <w:sz w:val="26"/>
          <w:szCs w:val="26"/>
        </w:rPr>
      </w:pPr>
      <w:r>
        <w:rPr>
          <w:rFonts w:ascii="Times New Roman" w:hAnsi="Times New Roman"/>
          <w:sz w:val="26"/>
          <w:szCs w:val="26"/>
        </w:rPr>
        <w:t>1. В приложение к постановлению Администрации города Когалыма              от 24.10.2014 №2653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 внести следующие изменения:</w:t>
      </w:r>
    </w:p>
    <w:p w:rsidR="00D327AA" w:rsidRDefault="00D327AA" w:rsidP="00904DE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 В пункте 2.5. «Правовые основания для предоставления муниципальной услуги» раздела </w:t>
      </w:r>
      <w:r>
        <w:rPr>
          <w:rFonts w:ascii="Times New Roman" w:hAnsi="Times New Roman"/>
          <w:sz w:val="26"/>
          <w:szCs w:val="26"/>
          <w:lang w:val="en-US"/>
        </w:rPr>
        <w:t>II</w:t>
      </w:r>
      <w:r>
        <w:rPr>
          <w:rFonts w:ascii="Times New Roman" w:hAnsi="Times New Roman"/>
          <w:sz w:val="26"/>
          <w:szCs w:val="26"/>
        </w:rPr>
        <w:t>. «Стандарт предоставления муниципальной услуги» признать утратившими силу слова:</w:t>
      </w:r>
    </w:p>
    <w:p w:rsidR="00D327AA" w:rsidRDefault="00D327AA" w:rsidP="00904DE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 постановлением Правительства Российской Федерации                          от 24.11.2005 №698 «О форме разрешения на строительство и форме разрешения на ввод объекта в эксплуатацию» («Российская газета», №275, 07.12.2005; «Собрание законодательства Российской Федерации», 28.11.2005, №48, статья 5047);»;</w:t>
      </w:r>
    </w:p>
    <w:p w:rsidR="00D327AA" w:rsidRDefault="00D327AA" w:rsidP="00904DE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 приказом Министерства регионального развития Российской Федерации от 19.10.2006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№46, 13.11.2006; «Российская газета», №257, 16.11.2006);».</w:t>
      </w:r>
    </w:p>
    <w:p w:rsidR="00D327AA" w:rsidRDefault="00D327AA" w:rsidP="00904DE9">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1.2. Пункт 2.5. «Правовые основания для предоставления муниципальной услуги» раздела </w:t>
      </w:r>
      <w:r>
        <w:rPr>
          <w:rFonts w:ascii="Times New Roman" w:hAnsi="Times New Roman"/>
          <w:sz w:val="26"/>
          <w:szCs w:val="26"/>
          <w:lang w:val="en-US"/>
        </w:rPr>
        <w:t>II</w:t>
      </w:r>
      <w:r>
        <w:rPr>
          <w:rFonts w:ascii="Times New Roman" w:hAnsi="Times New Roman"/>
          <w:sz w:val="26"/>
          <w:szCs w:val="26"/>
        </w:rPr>
        <w:t>. «Стандарт предоставления муниципальной услуги» дополнить следующими словами:</w:t>
      </w:r>
    </w:p>
    <w:p w:rsidR="00D327AA" w:rsidRDefault="00D327AA" w:rsidP="00904DE9">
      <w:pPr>
        <w:spacing w:after="0" w:line="240" w:lineRule="auto"/>
        <w:ind w:firstLine="709"/>
        <w:jc w:val="both"/>
        <w:rPr>
          <w:rFonts w:ascii="Times New Roman" w:hAnsi="Times New Roman"/>
          <w:sz w:val="26"/>
          <w:szCs w:val="26"/>
        </w:rPr>
      </w:pPr>
      <w:r>
        <w:rPr>
          <w:rFonts w:ascii="Times New Roman" w:hAnsi="Times New Roman"/>
          <w:sz w:val="26"/>
          <w:szCs w:val="26"/>
        </w:rPr>
        <w:t>- «- постановлением Правительства Российской Федерации                               от 06.05.2015 №437 «О признании утратившим силу постановления Правительства Российской Федерации от 24 ноября 2005г. №698» (Официальный интернет-портал правовой информации http://www.pravo.gov.ru, 08.05.2015, «Собрание законодательства РФ», 11.05.2015,  №19, ст.2838);»;</w:t>
      </w:r>
    </w:p>
    <w:p w:rsidR="00D327AA" w:rsidRPr="00295082" w:rsidRDefault="00D327AA" w:rsidP="00904DE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D46D5F">
        <w:rPr>
          <w:rFonts w:ascii="Times New Roman" w:hAnsi="Times New Roman"/>
          <w:sz w:val="26"/>
          <w:szCs w:val="26"/>
        </w:rPr>
        <w:t>«- приказом Минстроя России от 19.02.2015 №117/</w:t>
      </w:r>
      <w:proofErr w:type="spellStart"/>
      <w:r w:rsidRPr="00D46D5F">
        <w:rPr>
          <w:rFonts w:ascii="Times New Roman" w:hAnsi="Times New Roman"/>
          <w:sz w:val="26"/>
          <w:szCs w:val="26"/>
        </w:rPr>
        <w:t>пр</w:t>
      </w:r>
      <w:proofErr w:type="spellEnd"/>
      <w:r>
        <w:rPr>
          <w:rFonts w:ascii="Times New Roman" w:hAnsi="Times New Roman"/>
          <w:sz w:val="26"/>
          <w:szCs w:val="26"/>
        </w:rPr>
        <w:t xml:space="preserve">                               </w:t>
      </w:r>
      <w:r w:rsidRPr="00D46D5F">
        <w:rPr>
          <w:rFonts w:ascii="Times New Roman" w:hAnsi="Times New Roman"/>
          <w:sz w:val="26"/>
          <w:szCs w:val="26"/>
        </w:rPr>
        <w:t xml:space="preserve"> «Об утверждении формы разрешения на строительство и формы разрешения на ввод объекта в </w:t>
      </w:r>
      <w:proofErr w:type="spellStart"/>
      <w:r w:rsidRPr="00D46D5F">
        <w:rPr>
          <w:rFonts w:ascii="Times New Roman" w:hAnsi="Times New Roman"/>
          <w:sz w:val="26"/>
          <w:szCs w:val="26"/>
        </w:rPr>
        <w:t>эусплуатацию</w:t>
      </w:r>
      <w:proofErr w:type="spellEnd"/>
      <w:r w:rsidRPr="00D46D5F">
        <w:rPr>
          <w:rFonts w:ascii="Times New Roman" w:hAnsi="Times New Roman"/>
          <w:sz w:val="26"/>
          <w:szCs w:val="26"/>
        </w:rPr>
        <w:t>»</w:t>
      </w:r>
      <w:r>
        <w:rPr>
          <w:rFonts w:ascii="Times New Roman" w:hAnsi="Times New Roman"/>
          <w:sz w:val="26"/>
          <w:szCs w:val="26"/>
        </w:rPr>
        <w:t xml:space="preserve"> </w:t>
      </w:r>
      <w:r w:rsidRPr="00295082">
        <w:rPr>
          <w:rFonts w:ascii="Times New Roman" w:hAnsi="Times New Roman"/>
          <w:sz w:val="26"/>
          <w:szCs w:val="26"/>
        </w:rPr>
        <w:t>(Официальный интернет-портал правовой информации http://www.pravo.gov.ru, 13.04.2015</w:t>
      </w:r>
      <w:r>
        <w:rPr>
          <w:rFonts w:ascii="Times New Roman" w:hAnsi="Times New Roman"/>
          <w:sz w:val="26"/>
          <w:szCs w:val="26"/>
        </w:rPr>
        <w:t>).</w:t>
      </w:r>
    </w:p>
    <w:p w:rsidR="00D327AA" w:rsidRDefault="00D327AA" w:rsidP="00904DE9">
      <w:pPr>
        <w:spacing w:after="0" w:line="240" w:lineRule="auto"/>
        <w:ind w:firstLine="709"/>
        <w:jc w:val="both"/>
        <w:rPr>
          <w:rFonts w:ascii="Times New Roman" w:hAnsi="Times New Roman"/>
          <w:sz w:val="26"/>
          <w:szCs w:val="26"/>
        </w:rPr>
      </w:pPr>
    </w:p>
    <w:p w:rsidR="00D327AA" w:rsidRDefault="00D327AA" w:rsidP="00904DE9">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Pr="00011F8B">
        <w:rPr>
          <w:rFonts w:ascii="Times New Roman" w:hAnsi="Times New Roman"/>
          <w:sz w:val="26"/>
          <w:szCs w:val="26"/>
        </w:rPr>
        <w:t xml:space="preserve">. Отделу архитектуры и градостроительства Администрации города Когалыма (Н.Н.Авренюк)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 </w:t>
      </w:r>
      <w:r>
        <w:rPr>
          <w:rFonts w:ascii="Times New Roman" w:hAnsi="Times New Roman"/>
          <w:sz w:val="26"/>
          <w:szCs w:val="26"/>
        </w:rPr>
        <w:t xml:space="preserve">                         </w:t>
      </w:r>
      <w:r w:rsidRPr="00011F8B">
        <w:rPr>
          <w:rFonts w:ascii="Times New Roman" w:hAnsi="Times New Roman"/>
          <w:sz w:val="26"/>
          <w:szCs w:val="26"/>
        </w:rPr>
        <w:t xml:space="preserve">от 19.06.2013 №149-р «О мерах по формированию регистра муниципальных нормативных правовых актов Ханты-Мансийского автономного </w:t>
      </w:r>
      <w:r>
        <w:rPr>
          <w:rFonts w:ascii="Times New Roman" w:hAnsi="Times New Roman"/>
          <w:sz w:val="26"/>
          <w:szCs w:val="26"/>
        </w:rPr>
        <w:t xml:space="preserve">                      </w:t>
      </w:r>
      <w:r w:rsidRPr="00011F8B">
        <w:rPr>
          <w:rFonts w:ascii="Times New Roman" w:hAnsi="Times New Roman"/>
          <w:sz w:val="26"/>
          <w:szCs w:val="26"/>
        </w:rPr>
        <w:t xml:space="preserve">округа - Югры» для дальнейшего направления в Управление государственной регистрации нормативных правовых актов Аппарата Губернатора </w:t>
      </w:r>
      <w:r>
        <w:rPr>
          <w:rFonts w:ascii="Times New Roman" w:hAnsi="Times New Roman"/>
          <w:sz w:val="26"/>
          <w:szCs w:val="26"/>
        </w:rPr>
        <w:t xml:space="preserve">                   </w:t>
      </w:r>
      <w:r w:rsidRPr="00011F8B">
        <w:rPr>
          <w:rFonts w:ascii="Times New Roman" w:hAnsi="Times New Roman"/>
          <w:sz w:val="26"/>
          <w:szCs w:val="26"/>
        </w:rPr>
        <w:t>Ханты-Мансийского автономного округа – Югры.</w:t>
      </w:r>
    </w:p>
    <w:p w:rsidR="00D327AA" w:rsidRPr="00011F8B" w:rsidRDefault="00D327AA" w:rsidP="00904DE9">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hAnsi="Times New Roman"/>
          <w:sz w:val="26"/>
          <w:szCs w:val="26"/>
        </w:rPr>
      </w:pPr>
    </w:p>
    <w:p w:rsidR="00D327AA" w:rsidRPr="00011F8B" w:rsidRDefault="00D327AA" w:rsidP="00904DE9">
      <w:pPr>
        <w:spacing w:after="0" w:line="240" w:lineRule="auto"/>
        <w:ind w:firstLine="709"/>
        <w:jc w:val="both"/>
        <w:rPr>
          <w:rFonts w:ascii="Times New Roman" w:hAnsi="Times New Roman"/>
          <w:sz w:val="26"/>
          <w:szCs w:val="26"/>
        </w:rPr>
      </w:pPr>
      <w:r>
        <w:rPr>
          <w:rFonts w:ascii="Times New Roman" w:hAnsi="Times New Roman"/>
          <w:sz w:val="26"/>
          <w:szCs w:val="26"/>
        </w:rPr>
        <w:t>3</w:t>
      </w:r>
      <w:r w:rsidRPr="00011F8B">
        <w:rPr>
          <w:rFonts w:ascii="Times New Roman" w:hAnsi="Times New Roman"/>
          <w:sz w:val="26"/>
          <w:szCs w:val="26"/>
        </w:rPr>
        <w:t xml:space="preserve">. Опубликовать настоящее постановление в газете «Когалымский вестник» и разместить на официальном сайте Администрации города Когалыма в сети Интернет </w:t>
      </w:r>
      <w:r w:rsidRPr="00FF31FC">
        <w:rPr>
          <w:rFonts w:ascii="Times New Roman" w:hAnsi="Times New Roman"/>
          <w:sz w:val="26"/>
          <w:szCs w:val="26"/>
        </w:rPr>
        <w:t>(</w:t>
      </w:r>
      <w:hyperlink r:id="rId6" w:history="1">
        <w:r w:rsidRPr="00FF31FC">
          <w:rPr>
            <w:rStyle w:val="a4"/>
            <w:rFonts w:ascii="Times New Roman" w:hAnsi="Times New Roman"/>
            <w:color w:val="auto"/>
            <w:sz w:val="26"/>
            <w:szCs w:val="26"/>
            <w:u w:val="none"/>
            <w:lang w:val="en-US"/>
          </w:rPr>
          <w:t>www</w:t>
        </w:r>
        <w:r w:rsidRPr="00FF31FC">
          <w:rPr>
            <w:rStyle w:val="a4"/>
            <w:rFonts w:ascii="Times New Roman" w:hAnsi="Times New Roman"/>
            <w:color w:val="auto"/>
            <w:sz w:val="26"/>
            <w:szCs w:val="26"/>
            <w:u w:val="none"/>
          </w:rPr>
          <w:t>.</w:t>
        </w:r>
        <w:r w:rsidRPr="00FF31FC">
          <w:rPr>
            <w:rStyle w:val="a4"/>
            <w:rFonts w:ascii="Times New Roman" w:hAnsi="Times New Roman"/>
            <w:color w:val="auto"/>
            <w:sz w:val="26"/>
            <w:szCs w:val="26"/>
            <w:u w:val="none"/>
            <w:lang w:val="en-US"/>
          </w:rPr>
          <w:t>admkogalym</w:t>
        </w:r>
        <w:r w:rsidRPr="00FF31FC">
          <w:rPr>
            <w:rStyle w:val="a4"/>
            <w:rFonts w:ascii="Times New Roman" w:hAnsi="Times New Roman"/>
            <w:color w:val="auto"/>
            <w:sz w:val="26"/>
            <w:szCs w:val="26"/>
            <w:u w:val="none"/>
          </w:rPr>
          <w:t>.</w:t>
        </w:r>
        <w:r w:rsidRPr="00FF31FC">
          <w:rPr>
            <w:rStyle w:val="a4"/>
            <w:rFonts w:ascii="Times New Roman" w:hAnsi="Times New Roman"/>
            <w:color w:val="auto"/>
            <w:sz w:val="26"/>
            <w:szCs w:val="26"/>
            <w:u w:val="none"/>
            <w:lang w:val="en-US"/>
          </w:rPr>
          <w:t>ru</w:t>
        </w:r>
      </w:hyperlink>
      <w:r w:rsidRPr="00FF31FC">
        <w:rPr>
          <w:rFonts w:ascii="Times New Roman" w:hAnsi="Times New Roman"/>
          <w:sz w:val="26"/>
          <w:szCs w:val="26"/>
        </w:rPr>
        <w:t>).</w:t>
      </w:r>
    </w:p>
    <w:p w:rsidR="00D327AA" w:rsidRPr="00011F8B" w:rsidRDefault="00D327AA" w:rsidP="00904DE9">
      <w:pPr>
        <w:spacing w:after="0" w:line="240" w:lineRule="auto"/>
        <w:ind w:firstLine="709"/>
        <w:jc w:val="both"/>
        <w:rPr>
          <w:rFonts w:ascii="Times New Roman" w:hAnsi="Times New Roman"/>
          <w:sz w:val="26"/>
          <w:szCs w:val="26"/>
        </w:rPr>
      </w:pPr>
    </w:p>
    <w:p w:rsidR="00D327AA" w:rsidRPr="00011F8B" w:rsidRDefault="00D327AA" w:rsidP="00904DE9">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hAnsi="Times New Roman"/>
          <w:spacing w:val="-17"/>
          <w:sz w:val="26"/>
          <w:szCs w:val="26"/>
        </w:rPr>
      </w:pPr>
      <w:r>
        <w:rPr>
          <w:rFonts w:ascii="Times New Roman" w:hAnsi="Times New Roman"/>
          <w:sz w:val="26"/>
          <w:szCs w:val="26"/>
        </w:rPr>
        <w:t>4</w:t>
      </w:r>
      <w:r w:rsidRPr="00011F8B">
        <w:rPr>
          <w:rFonts w:ascii="Times New Roman" w:hAnsi="Times New Roman"/>
          <w:sz w:val="26"/>
          <w:szCs w:val="26"/>
        </w:rPr>
        <w:t>. Контроль за выполнением настоящего постановления возложить на первого заместителя главы Администрации города Когалыма А.Е.Зубовича.</w:t>
      </w:r>
    </w:p>
    <w:p w:rsidR="00D327AA" w:rsidRPr="00011F8B" w:rsidRDefault="00D327AA" w:rsidP="00904DE9">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hAnsi="Times New Roman"/>
          <w:spacing w:val="-17"/>
          <w:sz w:val="26"/>
          <w:szCs w:val="26"/>
        </w:rPr>
      </w:pPr>
    </w:p>
    <w:p w:rsidR="00D327AA" w:rsidRDefault="00D327AA" w:rsidP="00904DE9">
      <w:pPr>
        <w:widowControl w:val="0"/>
        <w:spacing w:after="0" w:line="240" w:lineRule="auto"/>
        <w:ind w:firstLine="709"/>
        <w:jc w:val="both"/>
        <w:rPr>
          <w:rFonts w:ascii="Times New Roman" w:hAnsi="Times New Roman"/>
          <w:sz w:val="26"/>
          <w:szCs w:val="26"/>
        </w:rPr>
      </w:pPr>
    </w:p>
    <w:p w:rsidR="00D327AA" w:rsidRDefault="00D327AA" w:rsidP="00904DE9">
      <w:pPr>
        <w:widowControl w:val="0"/>
        <w:spacing w:after="0" w:line="240" w:lineRule="auto"/>
        <w:ind w:firstLine="709"/>
        <w:jc w:val="both"/>
        <w:rPr>
          <w:rFonts w:ascii="Times New Roman" w:hAnsi="Times New Roman"/>
          <w:sz w:val="26"/>
          <w:szCs w:val="26"/>
        </w:rPr>
      </w:pPr>
    </w:p>
    <w:p w:rsidR="00D327AA" w:rsidRPr="00011F8B" w:rsidRDefault="00D327AA" w:rsidP="00904DE9">
      <w:pPr>
        <w:widowControl w:val="0"/>
        <w:spacing w:after="0" w:line="240" w:lineRule="auto"/>
        <w:ind w:firstLine="709"/>
        <w:jc w:val="both"/>
        <w:rPr>
          <w:rFonts w:ascii="Times New Roman" w:hAnsi="Times New Roman"/>
          <w:sz w:val="26"/>
          <w:szCs w:val="26"/>
        </w:rPr>
      </w:pPr>
      <w:r w:rsidRPr="00011F8B">
        <w:rPr>
          <w:rFonts w:ascii="Times New Roman" w:hAnsi="Times New Roman"/>
          <w:sz w:val="26"/>
          <w:szCs w:val="26"/>
        </w:rPr>
        <w:t>Глава Администрации города Когалыма                               В.И.Степура</w:t>
      </w:r>
    </w:p>
    <w:p w:rsidR="00D327AA" w:rsidRPr="00011F8B" w:rsidRDefault="00D327AA" w:rsidP="00904DE9">
      <w:pPr>
        <w:widowControl w:val="0"/>
        <w:spacing w:after="0" w:line="240" w:lineRule="auto"/>
        <w:ind w:firstLine="709"/>
        <w:jc w:val="both"/>
        <w:rPr>
          <w:rFonts w:ascii="Times New Roman" w:hAnsi="Times New Roman"/>
          <w:sz w:val="26"/>
          <w:szCs w:val="26"/>
        </w:rPr>
      </w:pPr>
    </w:p>
    <w:p w:rsidR="00D327AA" w:rsidRDefault="00D327AA" w:rsidP="00904DE9">
      <w:pPr>
        <w:pStyle w:val="a3"/>
        <w:widowControl w:val="0"/>
        <w:tabs>
          <w:tab w:val="clear" w:pos="1276"/>
        </w:tabs>
        <w:spacing w:after="0" w:line="240" w:lineRule="auto"/>
        <w:ind w:left="0" w:firstLine="709"/>
        <w:rPr>
          <w:lang w:eastAsia="ru-RU"/>
        </w:rPr>
      </w:pPr>
    </w:p>
    <w:p w:rsidR="00D327AA" w:rsidRPr="00B723EA" w:rsidRDefault="00D327AA" w:rsidP="001F2302">
      <w:pPr>
        <w:spacing w:after="0" w:line="240" w:lineRule="auto"/>
        <w:jc w:val="both"/>
        <w:rPr>
          <w:rFonts w:ascii="Times New Roman" w:hAnsi="Times New Roman"/>
          <w:color w:val="FFFFFF"/>
        </w:rPr>
      </w:pPr>
      <w:r w:rsidRPr="00B723EA">
        <w:rPr>
          <w:rFonts w:ascii="Times New Roman" w:hAnsi="Times New Roman"/>
          <w:color w:val="FFFFFF"/>
        </w:rPr>
        <w:t>Согласовано:</w:t>
      </w:r>
    </w:p>
    <w:p w:rsidR="00D327AA" w:rsidRPr="00B723EA" w:rsidRDefault="00D327AA" w:rsidP="001F2302">
      <w:pPr>
        <w:spacing w:after="0" w:line="240" w:lineRule="auto"/>
        <w:jc w:val="both"/>
        <w:rPr>
          <w:rFonts w:ascii="Times New Roman" w:hAnsi="Times New Roman"/>
          <w:color w:val="FFFFFF"/>
        </w:rPr>
      </w:pPr>
      <w:r w:rsidRPr="00B723EA">
        <w:rPr>
          <w:rFonts w:ascii="Times New Roman" w:hAnsi="Times New Roman"/>
          <w:color w:val="FFFFFF"/>
        </w:rPr>
        <w:t>начальник УЭ</w:t>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t>Е.Г.Загорская</w:t>
      </w:r>
    </w:p>
    <w:p w:rsidR="00D327AA" w:rsidRPr="00B723EA" w:rsidRDefault="00D327AA" w:rsidP="001F2302">
      <w:pPr>
        <w:spacing w:after="0" w:line="240" w:lineRule="auto"/>
        <w:jc w:val="both"/>
        <w:rPr>
          <w:rFonts w:ascii="Times New Roman" w:hAnsi="Times New Roman"/>
          <w:color w:val="FFFFFF"/>
        </w:rPr>
      </w:pPr>
      <w:r w:rsidRPr="00B723EA">
        <w:rPr>
          <w:rFonts w:ascii="Times New Roman" w:hAnsi="Times New Roman"/>
          <w:color w:val="FFFFFF"/>
        </w:rPr>
        <w:t>начальник ОРАР УЭ</w:t>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t>А.А.Шумков</w:t>
      </w:r>
    </w:p>
    <w:p w:rsidR="00D327AA" w:rsidRPr="00B723EA" w:rsidRDefault="00D327AA" w:rsidP="001F2302">
      <w:pPr>
        <w:spacing w:after="0" w:line="240" w:lineRule="auto"/>
        <w:jc w:val="both"/>
        <w:rPr>
          <w:rFonts w:ascii="Times New Roman" w:hAnsi="Times New Roman"/>
          <w:color w:val="FFFFFF"/>
        </w:rPr>
      </w:pPr>
      <w:r w:rsidRPr="00B723EA">
        <w:rPr>
          <w:rFonts w:ascii="Times New Roman" w:hAnsi="Times New Roman"/>
          <w:color w:val="FFFFFF"/>
        </w:rPr>
        <w:t>Согласовано:</w:t>
      </w:r>
    </w:p>
    <w:p w:rsidR="00D327AA" w:rsidRPr="00B723EA" w:rsidRDefault="00D327AA" w:rsidP="00904DE9">
      <w:pPr>
        <w:spacing w:after="0" w:line="240" w:lineRule="auto"/>
        <w:jc w:val="both"/>
        <w:rPr>
          <w:rFonts w:ascii="Times New Roman" w:hAnsi="Times New Roman"/>
          <w:color w:val="FFFFFF"/>
        </w:rPr>
      </w:pPr>
      <w:r w:rsidRPr="00B723EA">
        <w:rPr>
          <w:rFonts w:ascii="Times New Roman" w:hAnsi="Times New Roman"/>
          <w:color w:val="FFFFFF"/>
        </w:rPr>
        <w:t>пер. зам. главы Администрации г.Когалыма</w:t>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t>А.Е.Зубович</w:t>
      </w:r>
    </w:p>
    <w:p w:rsidR="00D327AA" w:rsidRPr="00B723EA" w:rsidRDefault="00D327AA" w:rsidP="00904DE9">
      <w:pPr>
        <w:spacing w:after="0" w:line="240" w:lineRule="auto"/>
        <w:jc w:val="both"/>
        <w:rPr>
          <w:rFonts w:ascii="Times New Roman" w:hAnsi="Times New Roman"/>
          <w:color w:val="FFFFFF"/>
        </w:rPr>
      </w:pPr>
      <w:r w:rsidRPr="00B723EA">
        <w:rPr>
          <w:rFonts w:ascii="Times New Roman" w:hAnsi="Times New Roman"/>
          <w:color w:val="FFFFFF"/>
        </w:rPr>
        <w:t>и.о. начальника ЮУ</w:t>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t xml:space="preserve">С.В.Панова </w:t>
      </w:r>
    </w:p>
    <w:p w:rsidR="00D327AA" w:rsidRPr="00B723EA" w:rsidRDefault="00D327AA" w:rsidP="00904DE9">
      <w:pPr>
        <w:spacing w:after="0" w:line="240" w:lineRule="auto"/>
        <w:jc w:val="both"/>
        <w:rPr>
          <w:rFonts w:ascii="Times New Roman" w:hAnsi="Times New Roman"/>
          <w:color w:val="FFFFFF"/>
        </w:rPr>
      </w:pPr>
      <w:r w:rsidRPr="00B723EA">
        <w:rPr>
          <w:rFonts w:ascii="Times New Roman" w:hAnsi="Times New Roman"/>
          <w:color w:val="FFFFFF"/>
        </w:rPr>
        <w:t>начальник ОАиГ</w:t>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t>Н.Н.Авренюк</w:t>
      </w:r>
    </w:p>
    <w:p w:rsidR="00D327AA" w:rsidRPr="00B723EA" w:rsidRDefault="00D327AA" w:rsidP="00904DE9">
      <w:pPr>
        <w:spacing w:after="0" w:line="240" w:lineRule="auto"/>
        <w:jc w:val="both"/>
        <w:rPr>
          <w:rFonts w:ascii="Times New Roman" w:hAnsi="Times New Roman"/>
          <w:color w:val="FFFFFF"/>
        </w:rPr>
      </w:pPr>
      <w:r w:rsidRPr="00B723EA">
        <w:rPr>
          <w:rFonts w:ascii="Times New Roman" w:hAnsi="Times New Roman"/>
          <w:color w:val="FFFFFF"/>
        </w:rPr>
        <w:t>спец</w:t>
      </w:r>
      <w:proofErr w:type="gramStart"/>
      <w:r w:rsidRPr="00B723EA">
        <w:rPr>
          <w:rFonts w:ascii="Times New Roman" w:hAnsi="Times New Roman"/>
          <w:color w:val="FFFFFF"/>
        </w:rPr>
        <w:t>..-</w:t>
      </w:r>
      <w:proofErr w:type="gramEnd"/>
      <w:r w:rsidRPr="00B723EA">
        <w:rPr>
          <w:rFonts w:ascii="Times New Roman" w:hAnsi="Times New Roman"/>
          <w:color w:val="FFFFFF"/>
        </w:rPr>
        <w:t>эксперт ОО ЮУ</w:t>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r>
      <w:proofErr w:type="spellStart"/>
      <w:r w:rsidRPr="00B723EA">
        <w:rPr>
          <w:rFonts w:ascii="Times New Roman" w:hAnsi="Times New Roman"/>
          <w:color w:val="FFFFFF"/>
        </w:rPr>
        <w:t>И.Г.Трифонов</w:t>
      </w:r>
      <w:proofErr w:type="spellEnd"/>
    </w:p>
    <w:p w:rsidR="00D327AA" w:rsidRPr="00B723EA" w:rsidRDefault="00D327AA" w:rsidP="00904DE9">
      <w:pPr>
        <w:spacing w:after="0" w:line="240" w:lineRule="auto"/>
        <w:jc w:val="both"/>
        <w:rPr>
          <w:rFonts w:ascii="Times New Roman" w:hAnsi="Times New Roman"/>
          <w:color w:val="FFFFFF"/>
        </w:rPr>
      </w:pPr>
      <w:r w:rsidRPr="00B723EA">
        <w:rPr>
          <w:rFonts w:ascii="Times New Roman" w:hAnsi="Times New Roman"/>
          <w:color w:val="FFFFFF"/>
        </w:rPr>
        <w:t>Подготовлено:</w:t>
      </w:r>
    </w:p>
    <w:p w:rsidR="00D327AA" w:rsidRPr="00B723EA" w:rsidRDefault="00D327AA" w:rsidP="00904DE9">
      <w:pPr>
        <w:widowControl w:val="0"/>
        <w:spacing w:after="0" w:line="240" w:lineRule="auto"/>
        <w:jc w:val="both"/>
        <w:rPr>
          <w:rFonts w:ascii="Times New Roman" w:hAnsi="Times New Roman"/>
          <w:color w:val="FFFFFF"/>
        </w:rPr>
      </w:pPr>
      <w:r w:rsidRPr="00B723EA">
        <w:rPr>
          <w:rFonts w:ascii="Times New Roman" w:hAnsi="Times New Roman"/>
          <w:color w:val="FFFFFF"/>
        </w:rPr>
        <w:t>спец</w:t>
      </w:r>
      <w:proofErr w:type="gramStart"/>
      <w:r w:rsidRPr="00B723EA">
        <w:rPr>
          <w:rFonts w:ascii="Times New Roman" w:hAnsi="Times New Roman"/>
          <w:color w:val="FFFFFF"/>
        </w:rPr>
        <w:t>.-</w:t>
      </w:r>
      <w:proofErr w:type="gramEnd"/>
      <w:r w:rsidRPr="00B723EA">
        <w:rPr>
          <w:rFonts w:ascii="Times New Roman" w:hAnsi="Times New Roman"/>
          <w:color w:val="FFFFFF"/>
        </w:rPr>
        <w:t>эксперт ОАиГ</w:t>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r>
      <w:r w:rsidRPr="00B723EA">
        <w:rPr>
          <w:rFonts w:ascii="Times New Roman" w:hAnsi="Times New Roman"/>
          <w:color w:val="FFFFFF"/>
        </w:rPr>
        <w:tab/>
        <w:t>Л.Ю.Дворникова</w:t>
      </w:r>
    </w:p>
    <w:p w:rsidR="00D327AA" w:rsidRPr="00B723EA" w:rsidRDefault="00D327AA" w:rsidP="00904DE9">
      <w:pPr>
        <w:widowControl w:val="0"/>
        <w:spacing w:after="0" w:line="240" w:lineRule="auto"/>
        <w:rPr>
          <w:rFonts w:ascii="Times New Roman" w:hAnsi="Times New Roman"/>
          <w:color w:val="FFFFFF"/>
        </w:rPr>
      </w:pPr>
    </w:p>
    <w:p w:rsidR="00D327AA" w:rsidRPr="00B723EA" w:rsidRDefault="00D327AA" w:rsidP="00904DE9">
      <w:pPr>
        <w:widowControl w:val="0"/>
        <w:spacing w:after="0" w:line="240" w:lineRule="auto"/>
        <w:jc w:val="both"/>
        <w:rPr>
          <w:rFonts w:ascii="Times New Roman" w:hAnsi="Times New Roman"/>
          <w:color w:val="FFFFFF"/>
        </w:rPr>
      </w:pPr>
      <w:r w:rsidRPr="00B723EA">
        <w:rPr>
          <w:rFonts w:ascii="Times New Roman" w:hAnsi="Times New Roman"/>
          <w:color w:val="FFFFFF"/>
        </w:rPr>
        <w:t>Разослать: А.Е.Зубович, ОАиГ, ЮУ, УЭ, МКУ «УОДОМС», прокуратура, печатное издание,  Сабуров, отдел делопроизводства.</w:t>
      </w:r>
      <w:r w:rsidRPr="00B723EA">
        <w:rPr>
          <w:rFonts w:ascii="Times New Roman" w:hAnsi="Times New Roman"/>
          <w:color w:val="FFFFFF"/>
        </w:rPr>
        <w:tab/>
      </w:r>
    </w:p>
    <w:sectPr w:rsidR="00D327AA" w:rsidRPr="00B723EA" w:rsidSect="00904DE9">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altName w:val="Arial"/>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1EF"/>
    <w:rsid w:val="00011F8B"/>
    <w:rsid w:val="001074B3"/>
    <w:rsid w:val="001A5FE0"/>
    <w:rsid w:val="001C430A"/>
    <w:rsid w:val="001F2302"/>
    <w:rsid w:val="00216CB7"/>
    <w:rsid w:val="00295082"/>
    <w:rsid w:val="00325767"/>
    <w:rsid w:val="004E1251"/>
    <w:rsid w:val="004F49D9"/>
    <w:rsid w:val="00507194"/>
    <w:rsid w:val="0054179B"/>
    <w:rsid w:val="005E20A0"/>
    <w:rsid w:val="0063420D"/>
    <w:rsid w:val="00825CBE"/>
    <w:rsid w:val="008B41C6"/>
    <w:rsid w:val="00904DE9"/>
    <w:rsid w:val="00953938"/>
    <w:rsid w:val="00980B50"/>
    <w:rsid w:val="00B36942"/>
    <w:rsid w:val="00B6433B"/>
    <w:rsid w:val="00B723EA"/>
    <w:rsid w:val="00B73CD1"/>
    <w:rsid w:val="00C0797C"/>
    <w:rsid w:val="00D161E1"/>
    <w:rsid w:val="00D234B7"/>
    <w:rsid w:val="00D327AA"/>
    <w:rsid w:val="00D46D5F"/>
    <w:rsid w:val="00DC226E"/>
    <w:rsid w:val="00E136BD"/>
    <w:rsid w:val="00F551EF"/>
    <w:rsid w:val="00FF3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B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здел"/>
    <w:basedOn w:val="a"/>
    <w:uiPriority w:val="99"/>
    <w:rsid w:val="00011F8B"/>
    <w:pPr>
      <w:tabs>
        <w:tab w:val="num" w:pos="1276"/>
      </w:tabs>
      <w:spacing w:after="240" w:line="360" w:lineRule="auto"/>
      <w:ind w:left="1276" w:hanging="1134"/>
      <w:jc w:val="both"/>
    </w:pPr>
    <w:rPr>
      <w:rFonts w:ascii="Times New Roman" w:eastAsia="Times New Roman" w:hAnsi="Times New Roman"/>
      <w:b/>
      <w:sz w:val="26"/>
      <w:szCs w:val="26"/>
    </w:rPr>
  </w:style>
  <w:style w:type="character" w:styleId="a4">
    <w:name w:val="Hyperlink"/>
    <w:uiPriority w:val="99"/>
    <w:rsid w:val="00011F8B"/>
    <w:rPr>
      <w:rFonts w:cs="Times New Roman"/>
      <w:color w:val="0000FF"/>
      <w:u w:val="single"/>
    </w:rPr>
  </w:style>
  <w:style w:type="paragraph" w:styleId="a5">
    <w:name w:val="Balloon Text"/>
    <w:basedOn w:val="a"/>
    <w:link w:val="a6"/>
    <w:uiPriority w:val="99"/>
    <w:semiHidden/>
    <w:rsid w:val="004F49D9"/>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4F49D9"/>
    <w:rPr>
      <w:rFonts w:ascii="Segoe UI" w:hAnsi="Segoe UI" w:cs="Segoe UI"/>
      <w:sz w:val="18"/>
      <w:szCs w:val="18"/>
    </w:rPr>
  </w:style>
  <w:style w:type="paragraph" w:customStyle="1" w:styleId="ConsPlusTitle">
    <w:name w:val="ConsPlusTitle"/>
    <w:uiPriority w:val="99"/>
    <w:rsid w:val="004E1251"/>
    <w:pPr>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38636">
      <w:marLeft w:val="0"/>
      <w:marRight w:val="0"/>
      <w:marTop w:val="0"/>
      <w:marBottom w:val="0"/>
      <w:divBdr>
        <w:top w:val="none" w:sz="0" w:space="0" w:color="auto"/>
        <w:left w:val="none" w:sz="0" w:space="0" w:color="auto"/>
        <w:bottom w:val="none" w:sz="0" w:space="0" w:color="auto"/>
        <w:right w:val="none" w:sz="0" w:space="0" w:color="auto"/>
      </w:divBdr>
    </w:div>
    <w:div w:id="368338637">
      <w:marLeft w:val="0"/>
      <w:marRight w:val="0"/>
      <w:marTop w:val="0"/>
      <w:marBottom w:val="0"/>
      <w:divBdr>
        <w:top w:val="none" w:sz="0" w:space="0" w:color="auto"/>
        <w:left w:val="none" w:sz="0" w:space="0" w:color="auto"/>
        <w:bottom w:val="none" w:sz="0" w:space="0" w:color="auto"/>
        <w:right w:val="none" w:sz="0" w:space="0" w:color="auto"/>
      </w:divBdr>
    </w:div>
    <w:div w:id="368338638">
      <w:marLeft w:val="0"/>
      <w:marRight w:val="0"/>
      <w:marTop w:val="0"/>
      <w:marBottom w:val="0"/>
      <w:divBdr>
        <w:top w:val="none" w:sz="0" w:space="0" w:color="auto"/>
        <w:left w:val="none" w:sz="0" w:space="0" w:color="auto"/>
        <w:bottom w:val="none" w:sz="0" w:space="0" w:color="auto"/>
        <w:right w:val="none" w:sz="0" w:space="0" w:color="auto"/>
      </w:divBdr>
    </w:div>
    <w:div w:id="600914802">
      <w:bodyDiv w:val="1"/>
      <w:marLeft w:val="0"/>
      <w:marRight w:val="0"/>
      <w:marTop w:val="0"/>
      <w:marBottom w:val="0"/>
      <w:divBdr>
        <w:top w:val="none" w:sz="0" w:space="0" w:color="auto"/>
        <w:left w:val="none" w:sz="0" w:space="0" w:color="auto"/>
        <w:bottom w:val="none" w:sz="0" w:space="0" w:color="auto"/>
        <w:right w:val="none" w:sz="0" w:space="0" w:color="auto"/>
      </w:divBdr>
    </w:div>
    <w:div w:id="184046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kogalym.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664</Words>
  <Characters>3790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Немыкина Ольга Викторовна</cp:lastModifiedBy>
  <cp:revision>8</cp:revision>
  <cp:lastPrinted>2015-08-04T06:29:00Z</cp:lastPrinted>
  <dcterms:created xsi:type="dcterms:W3CDTF">2015-06-25T07:04:00Z</dcterms:created>
  <dcterms:modified xsi:type="dcterms:W3CDTF">2015-08-11T05:51:00Z</dcterms:modified>
</cp:coreProperties>
</file>