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66721" w:rsidRPr="00066721" w:rsidTr="00066721">
        <w:tc>
          <w:tcPr>
            <w:tcW w:w="2235" w:type="dxa"/>
            <w:hideMark/>
          </w:tcPr>
          <w:p w:rsidR="00066721" w:rsidRPr="00066721" w:rsidRDefault="00066721" w:rsidP="0006672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6721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066721">
              <w:rPr>
                <w:sz w:val="26"/>
                <w:szCs w:val="26"/>
                <w:lang w:eastAsia="en-US"/>
              </w:rPr>
              <w:t xml:space="preserve"> </w:t>
            </w:r>
          </w:p>
          <w:p w:rsidR="00066721" w:rsidRPr="00066721" w:rsidRDefault="00066721" w:rsidP="0006672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6721">
              <w:rPr>
                <w:sz w:val="26"/>
                <w:szCs w:val="26"/>
                <w:lang w:eastAsia="en-US"/>
              </w:rPr>
              <w:t>вносится Думой</w:t>
            </w:r>
          </w:p>
          <w:p w:rsidR="00066721" w:rsidRPr="00066721" w:rsidRDefault="00066721" w:rsidP="0006672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6721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066721" w:rsidRPr="00066721" w:rsidRDefault="00066721" w:rsidP="00066721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066721"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 wp14:anchorId="0ED2F0BD" wp14:editId="4D6A390F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66721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066721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066721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066721" w:rsidRPr="00066721" w:rsidRDefault="00066721" w:rsidP="00066721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066721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96130" w:rsidRDefault="0079613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130" w:rsidRDefault="0079613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130" w:rsidRDefault="0079613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6130" w:rsidRDefault="00796130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80984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796130" w:rsidRDefault="00796130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F80984">
        <w:rPr>
          <w:sz w:val="26"/>
          <w:szCs w:val="26"/>
          <w:shd w:val="clear" w:color="auto" w:fill="FFFFFF" w:themeFill="background1"/>
        </w:rPr>
        <w:t>е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F80984">
        <w:rPr>
          <w:sz w:val="26"/>
          <w:szCs w:val="26"/>
        </w:rPr>
        <w:t>е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F80984">
        <w:rPr>
          <w:rFonts w:ascii="Times New Roman" w:hAnsi="Times New Roman" w:cs="Times New Roman"/>
          <w:b w:val="0"/>
          <w:sz w:val="26"/>
          <w:szCs w:val="26"/>
        </w:rPr>
        <w:t>Е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96130" w:rsidRPr="00B41589" w:rsidRDefault="00796130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209A" w:rsidRDefault="00AA6395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22DF">
        <w:rPr>
          <w:sz w:val="26"/>
          <w:szCs w:val="26"/>
        </w:rPr>
        <w:t>В п</w:t>
      </w:r>
      <w:r w:rsidR="00DC339C">
        <w:rPr>
          <w:sz w:val="26"/>
          <w:szCs w:val="26"/>
        </w:rPr>
        <w:t>ункт</w:t>
      </w:r>
      <w:r w:rsidR="001622DF">
        <w:rPr>
          <w:sz w:val="26"/>
          <w:szCs w:val="26"/>
        </w:rPr>
        <w:t>е</w:t>
      </w:r>
      <w:r w:rsidR="00DC339C">
        <w:rPr>
          <w:sz w:val="26"/>
          <w:szCs w:val="26"/>
        </w:rPr>
        <w:t xml:space="preserve"> 1</w:t>
      </w:r>
      <w:r w:rsidR="001622DF">
        <w:rPr>
          <w:sz w:val="26"/>
          <w:szCs w:val="26"/>
        </w:rPr>
        <w:t>5</w:t>
      </w:r>
      <w:r w:rsidR="00DC339C">
        <w:rPr>
          <w:sz w:val="26"/>
          <w:szCs w:val="26"/>
        </w:rPr>
        <w:t xml:space="preserve"> ч</w:t>
      </w:r>
      <w:r>
        <w:rPr>
          <w:sz w:val="26"/>
          <w:szCs w:val="26"/>
        </w:rPr>
        <w:t>аст</w:t>
      </w:r>
      <w:r w:rsidR="00DC339C">
        <w:rPr>
          <w:sz w:val="26"/>
          <w:szCs w:val="26"/>
        </w:rPr>
        <w:t>и</w:t>
      </w:r>
      <w:r>
        <w:rPr>
          <w:sz w:val="26"/>
          <w:szCs w:val="26"/>
        </w:rPr>
        <w:t xml:space="preserve"> 1 статьи 6</w:t>
      </w:r>
      <w:r w:rsidR="00DC339C">
        <w:rPr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364F01" w:rsidRPr="00241AA2">
        <w:rPr>
          <w:sz w:val="26"/>
          <w:szCs w:val="26"/>
        </w:rPr>
        <w:t>Устава города Когалыма</w:t>
      </w:r>
      <w:r w:rsidR="001622DF">
        <w:rPr>
          <w:sz w:val="26"/>
          <w:szCs w:val="26"/>
        </w:rPr>
        <w:t xml:space="preserve"> слова </w:t>
      </w:r>
      <w:r w:rsidR="00364F01">
        <w:rPr>
          <w:sz w:val="26"/>
          <w:szCs w:val="26"/>
        </w:rPr>
        <w:t xml:space="preserve">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мероприятий по отлову и содержанию безнадзорных животных, обитающих</w:t>
      </w:r>
      <w:r w:rsidR="00634B14">
        <w:rPr>
          <w:sz w:val="26"/>
          <w:szCs w:val="26"/>
        </w:rPr>
        <w:t>»</w:t>
      </w:r>
      <w:r w:rsidR="00634B14" w:rsidRPr="00634B14">
        <w:rPr>
          <w:sz w:val="26"/>
          <w:szCs w:val="26"/>
        </w:rPr>
        <w:t xml:space="preserve"> заменить словами </w:t>
      </w:r>
      <w:r w:rsidR="00634B14">
        <w:rPr>
          <w:sz w:val="26"/>
          <w:szCs w:val="26"/>
        </w:rPr>
        <w:t>«</w:t>
      </w:r>
      <w:r w:rsidR="00634B14" w:rsidRPr="00634B14">
        <w:rPr>
          <w:sz w:val="26"/>
          <w:szCs w:val="26"/>
        </w:rPr>
        <w:t>деятельности по обращению с животными без владельцев, обитающими</w:t>
      </w:r>
      <w:r w:rsidR="00634B14">
        <w:rPr>
          <w:sz w:val="26"/>
          <w:szCs w:val="26"/>
        </w:rPr>
        <w:t>».</w:t>
      </w:r>
    </w:p>
    <w:p w:rsidR="0027701E" w:rsidRDefault="0027701E" w:rsidP="00634B14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34B14" w:rsidRDefault="00634B14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95" w:rsidRDefault="003D7C95" w:rsidP="00B32789">
      <w:r>
        <w:separator/>
      </w:r>
    </w:p>
  </w:endnote>
  <w:endnote w:type="continuationSeparator" w:id="0">
    <w:p w:rsidR="003D7C95" w:rsidRDefault="003D7C95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95" w:rsidRDefault="003D7C95" w:rsidP="00B32789">
      <w:r>
        <w:separator/>
      </w:r>
    </w:p>
  </w:footnote>
  <w:footnote w:type="continuationSeparator" w:id="0">
    <w:p w:rsidR="003D7C95" w:rsidRDefault="003D7C95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6672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B7107"/>
    <w:rsid w:val="003B743F"/>
    <w:rsid w:val="003C00A2"/>
    <w:rsid w:val="003C08FB"/>
    <w:rsid w:val="003C69CB"/>
    <w:rsid w:val="003D42E5"/>
    <w:rsid w:val="003D7C9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96130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E1B0-31E4-4996-9F03-72809F39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46</cp:revision>
  <cp:lastPrinted>2019-03-11T12:10:00Z</cp:lastPrinted>
  <dcterms:created xsi:type="dcterms:W3CDTF">2017-07-04T05:19:00Z</dcterms:created>
  <dcterms:modified xsi:type="dcterms:W3CDTF">2019-03-11T12:16:00Z</dcterms:modified>
</cp:coreProperties>
</file>