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D8" w:rsidRPr="004F0BBD" w:rsidRDefault="00901CD8" w:rsidP="004F0BBD">
      <w:pPr>
        <w:widowControl w:val="0"/>
        <w:tabs>
          <w:tab w:val="left" w:pos="4678"/>
        </w:tabs>
        <w:autoSpaceDE w:val="0"/>
        <w:autoSpaceDN w:val="0"/>
        <w:adjustRightInd w:val="0"/>
        <w:ind w:right="39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19C74430" wp14:editId="0C8FAA3A">
                <wp:simplePos x="0" y="0"/>
                <wp:positionH relativeFrom="margin">
                  <wp:posOffset>2355850</wp:posOffset>
                </wp:positionH>
                <wp:positionV relativeFrom="paragraph">
                  <wp:posOffset>94615</wp:posOffset>
                </wp:positionV>
                <wp:extent cx="500380" cy="617855"/>
                <wp:effectExtent l="0" t="0" r="0" b="0"/>
                <wp:wrapNone/>
                <wp:docPr id="6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8" o:spid="_x0000_s1026" style="position:absolute;margin-left:185.5pt;margin-top:7.4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" filled="f" stroked="f">
                <o:lock v:ext="edit" aspectratio="t"/>
                <w10:wrap anchorx="margin"/>
              </v:rect>
            </w:pict>
          </mc:Fallback>
        </mc:AlternateContent>
      </w:r>
      <w:r w:rsidRPr="00901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7E821CCD" wp14:editId="6097EB58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0" b="0"/>
                <wp:wrapNone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Рисунок 1" o:spid="_x0000_s1026" style="position:absolute;margin-left:190.5pt;margin-top:-1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" filled="f" stroked="f">
                <o:lock v:ext="edit" aspectratio="t"/>
                <w10:wrap anchorx="margin"/>
              </v:rect>
            </w:pict>
          </mc:Fallback>
        </mc:AlternateContent>
      </w:r>
      <w:r w:rsidRPr="00901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0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bookmarkStart w:id="0" w:name="_GoBack"/>
      <w:bookmarkEnd w:id="0"/>
    </w:p>
    <w:p w:rsidR="004F0BBD" w:rsidRPr="004F0BBD" w:rsidRDefault="004F0BBD" w:rsidP="004F0BBD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B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64384" behindDoc="0" locked="0" layoutInCell="1" allowOverlap="1" wp14:anchorId="4A483A5C" wp14:editId="4FF3AD2B">
            <wp:simplePos x="0" y="0"/>
            <wp:positionH relativeFrom="margin">
              <wp:posOffset>2355850</wp:posOffset>
            </wp:positionH>
            <wp:positionV relativeFrom="paragraph">
              <wp:posOffset>-238125</wp:posOffset>
            </wp:positionV>
            <wp:extent cx="500380" cy="61785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B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830" distB="36830" distL="6400800" distR="6400800" simplePos="0" relativeHeight="251663360" behindDoc="0" locked="0" layoutInCell="1" allowOverlap="1" wp14:anchorId="52472AFA" wp14:editId="0F48A94A">
                <wp:simplePos x="0" y="0"/>
                <wp:positionH relativeFrom="margin">
                  <wp:posOffset>2355850</wp:posOffset>
                </wp:positionH>
                <wp:positionV relativeFrom="paragraph">
                  <wp:posOffset>-286385</wp:posOffset>
                </wp:positionV>
                <wp:extent cx="500380" cy="61785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" o:spid="_x0000_s1026" style="position:absolute;margin-left:185.5pt;margin-top:-22.55pt;width:39.4pt;height:48.65pt;z-index:25166336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" filled="f" stroked="f">
                <o:lock v:ext="edit" aspectratio="t"/>
                <w10:wrap anchorx="margin"/>
              </v:rect>
            </w:pict>
          </mc:Fallback>
        </mc:AlternateContent>
      </w:r>
      <w:r w:rsidRPr="004F0B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830" distB="36830" distL="6400800" distR="6400800" simplePos="0" relativeHeight="251662336" behindDoc="0" locked="0" layoutInCell="1" allowOverlap="1" wp14:anchorId="71934802" wp14:editId="3A3E638C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0" b="0"/>
                <wp:wrapNone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Рисунок 1" o:spid="_x0000_s1026" style="position:absolute;margin-left:190.5pt;margin-top:-18.75pt;width:39.4pt;height:48.65pt;z-index:251662336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" filled="f" stroked="f">
                <o:lock v:ext="edit" aspectratio="t"/>
                <w10:wrap anchorx="margin"/>
              </v:rect>
            </w:pict>
          </mc:Fallback>
        </mc:AlternateContent>
      </w:r>
      <w:r w:rsidRPr="004F0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4F0BB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4F0BBD" w:rsidRPr="004F0BBD" w:rsidRDefault="004F0BBD" w:rsidP="004F0BBD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4F0BBD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4F0BBD" w:rsidRPr="004F0BBD" w:rsidRDefault="004F0BBD" w:rsidP="004F0BBD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4F0BBD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4F0BBD" w:rsidRPr="004F0BBD" w:rsidRDefault="004F0BBD" w:rsidP="004F0BBD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4F0BBD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4F0BBD" w:rsidRPr="004F0BBD" w:rsidRDefault="004F0BBD" w:rsidP="004F0BBD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4F0BBD" w:rsidRPr="004F0BBD" w:rsidRDefault="004F0BBD" w:rsidP="004F0BBD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4F0BBD" w:rsidRPr="004F0BBD" w:rsidRDefault="004F0BBD" w:rsidP="004F0BBD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4F0BB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4F0BBD" w:rsidRPr="00901CD8" w:rsidRDefault="004F0BBD" w:rsidP="0090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527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A638F" w:rsidP="00DC1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>В соответствии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Pr="00DA638F">
        <w:rPr>
          <w:rFonts w:ascii="Times New Roman" w:hAnsi="Times New Roman" w:cs="Times New Roman"/>
          <w:sz w:val="26"/>
          <w:szCs w:val="26"/>
        </w:rPr>
        <w:t xml:space="preserve"> с</w:t>
      </w:r>
      <w:r w:rsidR="00DC1B07">
        <w:rPr>
          <w:rFonts w:ascii="Times New Roman" w:hAnsi="Times New Roman" w:cs="Times New Roman"/>
          <w:sz w:val="26"/>
          <w:szCs w:val="26"/>
        </w:rPr>
        <w:t>о  статьей 2</w:t>
      </w:r>
      <w:r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DC1B07" w:rsidRPr="00DC1B07">
        <w:rPr>
          <w:rFonts w:ascii="Times New Roman" w:hAnsi="Times New Roman" w:cs="Times New Roman"/>
          <w:sz w:val="26"/>
          <w:szCs w:val="26"/>
        </w:rPr>
        <w:t>Федеральн</w:t>
      </w:r>
      <w:r w:rsidR="00DC1B07">
        <w:rPr>
          <w:rFonts w:ascii="Times New Roman" w:hAnsi="Times New Roman" w:cs="Times New Roman"/>
          <w:sz w:val="26"/>
          <w:szCs w:val="26"/>
        </w:rPr>
        <w:t>ого</w:t>
      </w:r>
      <w:r w:rsidR="00DC1B07" w:rsidRPr="00DC1B0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C1B07">
        <w:rPr>
          <w:rFonts w:ascii="Times New Roman" w:hAnsi="Times New Roman" w:cs="Times New Roman"/>
          <w:sz w:val="26"/>
          <w:szCs w:val="26"/>
        </w:rPr>
        <w:t xml:space="preserve">а </w:t>
      </w:r>
      <w:r w:rsidR="00DC1B07" w:rsidRPr="00DC1B07">
        <w:rPr>
          <w:rFonts w:ascii="Times New Roman" w:hAnsi="Times New Roman" w:cs="Times New Roman"/>
          <w:sz w:val="26"/>
          <w:szCs w:val="26"/>
        </w:rPr>
        <w:t xml:space="preserve"> от 30.06.2016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C1B07" w:rsidRP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C1B07">
        <w:rPr>
          <w:rFonts w:ascii="Times New Roman" w:hAnsi="Times New Roman" w:cs="Times New Roman"/>
          <w:sz w:val="26"/>
          <w:szCs w:val="26"/>
        </w:rPr>
        <w:t>№</w:t>
      </w:r>
      <w:r w:rsidR="00DC1B07" w:rsidRPr="00DC1B07">
        <w:rPr>
          <w:rFonts w:ascii="Times New Roman" w:hAnsi="Times New Roman" w:cs="Times New Roman"/>
          <w:sz w:val="26"/>
          <w:szCs w:val="26"/>
        </w:rPr>
        <w:t xml:space="preserve">224-ФЗ </w:t>
      </w:r>
      <w:r w:rsidR="00DC1B07">
        <w:rPr>
          <w:rFonts w:ascii="Times New Roman" w:hAnsi="Times New Roman" w:cs="Times New Roman"/>
          <w:sz w:val="26"/>
          <w:szCs w:val="26"/>
        </w:rPr>
        <w:t>«</w:t>
      </w:r>
      <w:r w:rsidR="00DC1B07" w:rsidRPr="00DC1B07">
        <w:rPr>
          <w:rFonts w:ascii="Times New Roman" w:hAnsi="Times New Roman" w:cs="Times New Roman"/>
          <w:sz w:val="26"/>
          <w:szCs w:val="26"/>
        </w:rPr>
        <w:t xml:space="preserve">О внесении изменений в Федеральный закон </w:t>
      </w:r>
      <w:r w:rsidR="00DC1B07">
        <w:rPr>
          <w:rFonts w:ascii="Times New Roman" w:hAnsi="Times New Roman" w:cs="Times New Roman"/>
          <w:sz w:val="26"/>
          <w:szCs w:val="26"/>
        </w:rPr>
        <w:t>«</w:t>
      </w:r>
      <w:r w:rsidR="00DC1B07" w:rsidRPr="00DC1B07">
        <w:rPr>
          <w:rFonts w:ascii="Times New Roman" w:hAnsi="Times New Roman" w:cs="Times New Roman"/>
          <w:sz w:val="26"/>
          <w:szCs w:val="26"/>
        </w:rPr>
        <w:t>О государственной гражданской службе Российской Федерации</w:t>
      </w:r>
      <w:r w:rsidR="00DC1B07">
        <w:rPr>
          <w:rFonts w:ascii="Times New Roman" w:hAnsi="Times New Roman" w:cs="Times New Roman"/>
          <w:sz w:val="26"/>
          <w:szCs w:val="26"/>
        </w:rPr>
        <w:t>»</w:t>
      </w:r>
      <w:r w:rsidR="00DC1B07" w:rsidRPr="00DC1B07">
        <w:rPr>
          <w:rFonts w:ascii="Times New Roman" w:hAnsi="Times New Roman" w:cs="Times New Roman"/>
          <w:sz w:val="26"/>
          <w:szCs w:val="26"/>
        </w:rPr>
        <w:t xml:space="preserve"> и Федеральный закон </w:t>
      </w:r>
      <w:r w:rsidR="00DC1B07">
        <w:rPr>
          <w:rFonts w:ascii="Times New Roman" w:hAnsi="Times New Roman" w:cs="Times New Roman"/>
          <w:sz w:val="26"/>
          <w:szCs w:val="26"/>
        </w:rPr>
        <w:t>«</w:t>
      </w:r>
      <w:r w:rsidR="00DC1B07" w:rsidRPr="00DC1B07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DC1B07">
        <w:rPr>
          <w:rFonts w:ascii="Times New Roman" w:hAnsi="Times New Roman" w:cs="Times New Roman"/>
          <w:sz w:val="26"/>
          <w:szCs w:val="26"/>
        </w:rPr>
        <w:t xml:space="preserve">», в целях </w:t>
      </w:r>
      <w:proofErr w:type="gramStart"/>
      <w:r w:rsidR="00DC1B07">
        <w:rPr>
          <w:rFonts w:ascii="Times New Roman" w:hAnsi="Times New Roman" w:cs="Times New Roman"/>
          <w:sz w:val="26"/>
          <w:szCs w:val="26"/>
        </w:rPr>
        <w:t>приведения нормативного правового акта Думы города Когалыма</w:t>
      </w:r>
      <w:proofErr w:type="gramEnd"/>
      <w:r w:rsidR="00DC1B07">
        <w:rPr>
          <w:rFonts w:ascii="Times New Roman" w:hAnsi="Times New Roman" w:cs="Times New Roman"/>
          <w:sz w:val="26"/>
          <w:szCs w:val="26"/>
        </w:rPr>
        <w:t xml:space="preserve"> в соответствие с законодательством </w:t>
      </w:r>
      <w:r w:rsidR="00DC1B07" w:rsidRPr="00DC1B0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5900FB" w:rsidRPr="005900FB">
        <w:rPr>
          <w:rFonts w:ascii="Times New Roman" w:hAnsi="Times New Roman" w:cs="Times New Roman"/>
          <w:sz w:val="26"/>
          <w:szCs w:val="26"/>
        </w:rPr>
        <w:t>,</w:t>
      </w:r>
      <w:r w:rsidR="005900FB">
        <w:rPr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DC1B07">
        <w:rPr>
          <w:rFonts w:ascii="Times New Roman" w:hAnsi="Times New Roman" w:cs="Times New Roman"/>
          <w:sz w:val="26"/>
          <w:szCs w:val="26"/>
        </w:rPr>
        <w:t>18.08.</w:t>
      </w:r>
      <w:r w:rsidR="00DC1B07" w:rsidRPr="005978CA">
        <w:rPr>
          <w:rFonts w:ascii="Times New Roman" w:hAnsi="Times New Roman" w:cs="Times New Roman"/>
          <w:sz w:val="26"/>
          <w:szCs w:val="26"/>
        </w:rPr>
        <w:t>201</w:t>
      </w:r>
      <w:r w:rsidR="00DC1B07">
        <w:rPr>
          <w:rFonts w:ascii="Times New Roman" w:hAnsi="Times New Roman" w:cs="Times New Roman"/>
          <w:sz w:val="26"/>
          <w:szCs w:val="26"/>
        </w:rPr>
        <w:t>0 №527</w:t>
      </w:r>
      <w:r w:rsidR="00DC1B07" w:rsidRPr="005978CA">
        <w:rPr>
          <w:rFonts w:ascii="Times New Roman" w:hAnsi="Times New Roman" w:cs="Times New Roman"/>
          <w:sz w:val="26"/>
          <w:szCs w:val="26"/>
        </w:rPr>
        <w:t>-ГД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«</w:t>
      </w:r>
      <w:r w:rsidR="00DC1B07" w:rsidRPr="00DC1B07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проведения конкурса на замещение должности муниципальной службы в органах местного самоуправления города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84502" w:rsidRPr="00DA638F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1107D5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3.2 раздела 3 приложения к </w:t>
      </w:r>
      <w:r w:rsidR="001107D5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подпунктом «л» следующего содержания:</w:t>
      </w:r>
    </w:p>
    <w:p w:rsidR="001107D5" w:rsidRDefault="001107D5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06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л) </w:t>
      </w:r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непредставления сведений, предусмотренных статьей 15.1 Федерального закона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02.03.2007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службе в Российской Федерации»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07D5" w:rsidRDefault="001107D5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Пункт 4.1</w:t>
      </w:r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решению дополнить подпунктом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следующего содержания:</w:t>
      </w:r>
    </w:p>
    <w:p w:rsidR="001107D5" w:rsidRDefault="001107D5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06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размещ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 информации в информационно-</w:t>
      </w:r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телекоммуникационной сети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предусмотренные </w:t>
      </w:r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15.1 Федерального закона от 02.03.2007 №25-ФЗ «О муниципальной службе </w:t>
      </w:r>
      <w:proofErr w:type="gramStart"/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Федерации»</w:t>
      </w:r>
      <w:proofErr w:type="gramStart"/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0958" w:rsidRDefault="00100958" w:rsidP="0013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BB273F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718F8" w:rsidRDefault="007718F8" w:rsidP="00901C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7718F8" w:rsidSect="004F0BBD">
      <w:footerReference w:type="even" r:id="rId10"/>
      <w:footerReference w:type="default" r:id="rId11"/>
      <w:pgSz w:w="11906" w:h="16838"/>
      <w:pgMar w:top="28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C4" w:rsidRDefault="006738C4">
      <w:pPr>
        <w:spacing w:after="0" w:line="240" w:lineRule="auto"/>
      </w:pPr>
      <w:r>
        <w:separator/>
      </w:r>
    </w:p>
  </w:endnote>
  <w:endnote w:type="continuationSeparator" w:id="0">
    <w:p w:rsidR="006738C4" w:rsidRDefault="0067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C4" w:rsidRDefault="006738C4">
      <w:pPr>
        <w:spacing w:after="0" w:line="240" w:lineRule="auto"/>
      </w:pPr>
      <w:r>
        <w:separator/>
      </w:r>
    </w:p>
  </w:footnote>
  <w:footnote w:type="continuationSeparator" w:id="0">
    <w:p w:rsidR="006738C4" w:rsidRDefault="00673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13DC9"/>
    <w:rsid w:val="00023330"/>
    <w:rsid w:val="00061449"/>
    <w:rsid w:val="000633C9"/>
    <w:rsid w:val="000637FD"/>
    <w:rsid w:val="00092F48"/>
    <w:rsid w:val="000A162A"/>
    <w:rsid w:val="000A414D"/>
    <w:rsid w:val="000B0368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45548"/>
    <w:rsid w:val="002638F7"/>
    <w:rsid w:val="002A096C"/>
    <w:rsid w:val="002A23BE"/>
    <w:rsid w:val="002C0E77"/>
    <w:rsid w:val="002C19C6"/>
    <w:rsid w:val="002E610D"/>
    <w:rsid w:val="00306768"/>
    <w:rsid w:val="00356321"/>
    <w:rsid w:val="00364B12"/>
    <w:rsid w:val="003A667B"/>
    <w:rsid w:val="003B3B08"/>
    <w:rsid w:val="003B69F8"/>
    <w:rsid w:val="003C5069"/>
    <w:rsid w:val="003C7780"/>
    <w:rsid w:val="003D705E"/>
    <w:rsid w:val="003E028A"/>
    <w:rsid w:val="003E2ABE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23D6"/>
    <w:rsid w:val="004F0BBD"/>
    <w:rsid w:val="0050667F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20EEB"/>
    <w:rsid w:val="00622E4D"/>
    <w:rsid w:val="00627806"/>
    <w:rsid w:val="006417AA"/>
    <w:rsid w:val="00672EDD"/>
    <w:rsid w:val="0067323B"/>
    <w:rsid w:val="006738C4"/>
    <w:rsid w:val="00687D8B"/>
    <w:rsid w:val="00694BC9"/>
    <w:rsid w:val="006C4ACC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4296"/>
    <w:rsid w:val="008633FD"/>
    <w:rsid w:val="0086436F"/>
    <w:rsid w:val="00865FDB"/>
    <w:rsid w:val="008738BF"/>
    <w:rsid w:val="00896E70"/>
    <w:rsid w:val="008C35F2"/>
    <w:rsid w:val="008C702E"/>
    <w:rsid w:val="008E61B8"/>
    <w:rsid w:val="008F1901"/>
    <w:rsid w:val="00901CD8"/>
    <w:rsid w:val="00921171"/>
    <w:rsid w:val="00923E02"/>
    <w:rsid w:val="00927FC9"/>
    <w:rsid w:val="0094133E"/>
    <w:rsid w:val="0095302F"/>
    <w:rsid w:val="00970BD8"/>
    <w:rsid w:val="00986B8E"/>
    <w:rsid w:val="00990FF7"/>
    <w:rsid w:val="009B660D"/>
    <w:rsid w:val="009C3B8E"/>
    <w:rsid w:val="009E20DE"/>
    <w:rsid w:val="009E5932"/>
    <w:rsid w:val="009F301A"/>
    <w:rsid w:val="00A10994"/>
    <w:rsid w:val="00A22AE0"/>
    <w:rsid w:val="00A27DBE"/>
    <w:rsid w:val="00A377BE"/>
    <w:rsid w:val="00A62824"/>
    <w:rsid w:val="00A74057"/>
    <w:rsid w:val="00AA4F86"/>
    <w:rsid w:val="00AB6E33"/>
    <w:rsid w:val="00AC39BC"/>
    <w:rsid w:val="00AD3D81"/>
    <w:rsid w:val="00AE65F8"/>
    <w:rsid w:val="00AF0673"/>
    <w:rsid w:val="00B13367"/>
    <w:rsid w:val="00B64F94"/>
    <w:rsid w:val="00B73CAF"/>
    <w:rsid w:val="00BB273F"/>
    <w:rsid w:val="00BC17BA"/>
    <w:rsid w:val="00C006EE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211D5"/>
    <w:rsid w:val="00D358DA"/>
    <w:rsid w:val="00D5434A"/>
    <w:rsid w:val="00D831DB"/>
    <w:rsid w:val="00D92C5F"/>
    <w:rsid w:val="00D955D0"/>
    <w:rsid w:val="00DA638F"/>
    <w:rsid w:val="00DB04FC"/>
    <w:rsid w:val="00DB33BC"/>
    <w:rsid w:val="00DC1B07"/>
    <w:rsid w:val="00DC1F52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B3BF-B36A-4845-87E9-FAD433F6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67</cp:revision>
  <cp:lastPrinted>2016-08-22T04:41:00Z</cp:lastPrinted>
  <dcterms:created xsi:type="dcterms:W3CDTF">2015-10-22T13:59:00Z</dcterms:created>
  <dcterms:modified xsi:type="dcterms:W3CDTF">2016-08-25T11:44:00Z</dcterms:modified>
</cp:coreProperties>
</file>