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C294005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A1A605A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0EF2035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E44D32" wp14:editId="4E722C8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60B35DF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A83FD9A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589F7D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8F63F97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9F22BB7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4708279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4A4A290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AFD28D5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D1447E7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E171833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9E9532F" w14:textId="77777777" w:rsidR="00D30A01" w:rsidRPr="00D30A01" w:rsidRDefault="00D30A01" w:rsidP="00D30A01">
      <w:pPr>
        <w:ind w:right="283"/>
        <w:jc w:val="both"/>
        <w:rPr>
          <w:sz w:val="26"/>
          <w:szCs w:val="26"/>
        </w:rPr>
      </w:pPr>
      <w:r w:rsidRPr="00D30A01">
        <w:rPr>
          <w:sz w:val="26"/>
          <w:szCs w:val="26"/>
        </w:rPr>
        <w:t>О внесении изменений</w:t>
      </w:r>
    </w:p>
    <w:p w14:paraId="2728F570" w14:textId="77777777" w:rsidR="00D30A01" w:rsidRPr="00D30A01" w:rsidRDefault="00D30A01" w:rsidP="00D30A01">
      <w:pPr>
        <w:jc w:val="both"/>
        <w:rPr>
          <w:sz w:val="26"/>
          <w:szCs w:val="26"/>
        </w:rPr>
      </w:pPr>
      <w:r w:rsidRPr="00D30A01">
        <w:rPr>
          <w:sz w:val="26"/>
          <w:szCs w:val="26"/>
        </w:rPr>
        <w:t xml:space="preserve">в постановление Администрации </w:t>
      </w:r>
    </w:p>
    <w:p w14:paraId="695C887A" w14:textId="77777777" w:rsidR="00D30A01" w:rsidRPr="00D30A01" w:rsidRDefault="00D30A01" w:rsidP="00D30A01">
      <w:pPr>
        <w:jc w:val="both"/>
        <w:rPr>
          <w:sz w:val="26"/>
          <w:szCs w:val="26"/>
        </w:rPr>
      </w:pPr>
      <w:r w:rsidRPr="00D30A01">
        <w:rPr>
          <w:sz w:val="26"/>
          <w:szCs w:val="26"/>
        </w:rPr>
        <w:t>города Когалыма</w:t>
      </w:r>
    </w:p>
    <w:p w14:paraId="1DEC9267" w14:textId="210BB1FD" w:rsidR="00D30A01" w:rsidRPr="00D30A01" w:rsidRDefault="00D30A01" w:rsidP="00D30A01">
      <w:pPr>
        <w:jc w:val="both"/>
        <w:rPr>
          <w:sz w:val="26"/>
          <w:szCs w:val="26"/>
        </w:rPr>
      </w:pPr>
      <w:r w:rsidRPr="00D30A01">
        <w:rPr>
          <w:sz w:val="26"/>
          <w:szCs w:val="26"/>
        </w:rPr>
        <w:t xml:space="preserve">от </w:t>
      </w:r>
      <w:r w:rsidR="004F3C21">
        <w:rPr>
          <w:sz w:val="26"/>
          <w:szCs w:val="26"/>
        </w:rPr>
        <w:t>02</w:t>
      </w:r>
      <w:r w:rsidRPr="00D30A01">
        <w:rPr>
          <w:sz w:val="26"/>
          <w:szCs w:val="26"/>
        </w:rPr>
        <w:t>.07.201</w:t>
      </w:r>
      <w:r w:rsidR="004F3C21">
        <w:rPr>
          <w:sz w:val="26"/>
          <w:szCs w:val="26"/>
        </w:rPr>
        <w:t>5 №2063</w:t>
      </w:r>
    </w:p>
    <w:p w14:paraId="3A65CC0A" w14:textId="77777777" w:rsidR="00D30A01" w:rsidRPr="00D30A01" w:rsidRDefault="00D30A01" w:rsidP="00D30A01">
      <w:pPr>
        <w:ind w:firstLine="709"/>
        <w:jc w:val="both"/>
        <w:rPr>
          <w:sz w:val="26"/>
          <w:szCs w:val="26"/>
        </w:rPr>
      </w:pPr>
    </w:p>
    <w:p w14:paraId="6E516CB4" w14:textId="6369C089" w:rsidR="00D30A01" w:rsidRPr="00D30A01" w:rsidRDefault="007824C1" w:rsidP="00150CA0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D30A01" w:rsidRPr="00D30A0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D30A01" w:rsidRPr="00D30A01">
        <w:rPr>
          <w:sz w:val="26"/>
          <w:szCs w:val="26"/>
        </w:rPr>
        <w:t xml:space="preserve"> от 27.07.2010 №210-ФЗ </w:t>
      </w:r>
      <w:r w:rsidR="00E5425F">
        <w:rPr>
          <w:sz w:val="26"/>
          <w:szCs w:val="26"/>
        </w:rPr>
        <w:t xml:space="preserve">           </w:t>
      </w:r>
      <w:r w:rsidR="00587E5A">
        <w:rPr>
          <w:sz w:val="26"/>
          <w:szCs w:val="26"/>
        </w:rPr>
        <w:t xml:space="preserve"> </w:t>
      </w:r>
      <w:r w:rsidR="009E67C2">
        <w:rPr>
          <w:sz w:val="26"/>
          <w:szCs w:val="26"/>
        </w:rPr>
        <w:t>«</w:t>
      </w:r>
      <w:r w:rsidR="00D30A01" w:rsidRPr="00D30A01">
        <w:rPr>
          <w:sz w:val="26"/>
          <w:szCs w:val="26"/>
        </w:rPr>
        <w:t>Об организации предоставления государственных и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44C423C3" w14:textId="77777777" w:rsidR="00D30A01" w:rsidRPr="00D30A01" w:rsidRDefault="00D30A01" w:rsidP="00150CA0">
      <w:pPr>
        <w:tabs>
          <w:tab w:val="left" w:pos="720"/>
          <w:tab w:val="left" w:pos="900"/>
        </w:tabs>
        <w:ind w:right="-2" w:firstLine="709"/>
        <w:jc w:val="both"/>
        <w:rPr>
          <w:sz w:val="26"/>
          <w:szCs w:val="26"/>
        </w:rPr>
      </w:pPr>
    </w:p>
    <w:p w14:paraId="339CB8BF" w14:textId="0223301C" w:rsidR="00D30A01" w:rsidRPr="004F3C21" w:rsidRDefault="00D30A01" w:rsidP="00150CA0">
      <w:pPr>
        <w:numPr>
          <w:ilvl w:val="0"/>
          <w:numId w:val="15"/>
        </w:numPr>
        <w:tabs>
          <w:tab w:val="left" w:pos="1134"/>
        </w:tabs>
        <w:ind w:left="0" w:right="-2" w:firstLine="709"/>
        <w:jc w:val="both"/>
        <w:rPr>
          <w:sz w:val="26"/>
          <w:szCs w:val="26"/>
        </w:rPr>
      </w:pPr>
      <w:r w:rsidRPr="004F3C21">
        <w:rPr>
          <w:sz w:val="26"/>
          <w:szCs w:val="26"/>
        </w:rPr>
        <w:t xml:space="preserve">В </w:t>
      </w:r>
      <w:r w:rsidR="00291627" w:rsidRPr="004F3C21">
        <w:rPr>
          <w:sz w:val="26"/>
          <w:szCs w:val="26"/>
        </w:rPr>
        <w:t xml:space="preserve">приложение к постановлению </w:t>
      </w:r>
      <w:r w:rsidRPr="004F3C21">
        <w:rPr>
          <w:sz w:val="26"/>
          <w:szCs w:val="26"/>
        </w:rPr>
        <w:t>Администрации города Когалыма</w:t>
      </w:r>
      <w:r w:rsidR="00150CA0">
        <w:rPr>
          <w:sz w:val="26"/>
          <w:szCs w:val="26"/>
        </w:rPr>
        <w:t xml:space="preserve">                 </w:t>
      </w:r>
      <w:r w:rsidRPr="004F3C21">
        <w:rPr>
          <w:sz w:val="26"/>
          <w:szCs w:val="26"/>
        </w:rPr>
        <w:t xml:space="preserve"> от </w:t>
      </w:r>
      <w:r w:rsidR="004F3C21" w:rsidRPr="004F3C21">
        <w:rPr>
          <w:sz w:val="26"/>
          <w:szCs w:val="26"/>
        </w:rPr>
        <w:t>02.07.2015 №2063</w:t>
      </w:r>
      <w:r w:rsidRPr="004F3C21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4F3C21" w:rsidRPr="004F3C21">
        <w:rPr>
          <w:rFonts w:eastAsia="Calibri"/>
          <w:sz w:val="26"/>
          <w:szCs w:val="26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7824C1" w:rsidRPr="004F3C21">
        <w:rPr>
          <w:sz w:val="26"/>
          <w:szCs w:val="26"/>
        </w:rPr>
        <w:t>»</w:t>
      </w:r>
      <w:r w:rsidRPr="004F3C21">
        <w:rPr>
          <w:iCs/>
          <w:sz w:val="26"/>
          <w:szCs w:val="26"/>
        </w:rPr>
        <w:t xml:space="preserve"> (</w:t>
      </w:r>
      <w:r w:rsidR="00291627" w:rsidRPr="004F3C21">
        <w:rPr>
          <w:sz w:val="26"/>
          <w:szCs w:val="26"/>
        </w:rPr>
        <w:t>далее – административный регламент</w:t>
      </w:r>
      <w:r w:rsidRPr="004F3C21">
        <w:rPr>
          <w:iCs/>
          <w:sz w:val="26"/>
          <w:szCs w:val="26"/>
        </w:rPr>
        <w:t>)</w:t>
      </w:r>
      <w:r w:rsidRPr="004F3C21">
        <w:rPr>
          <w:sz w:val="26"/>
          <w:szCs w:val="26"/>
        </w:rPr>
        <w:t xml:space="preserve"> внести следующие изменения:</w:t>
      </w:r>
    </w:p>
    <w:p w14:paraId="00775934" w14:textId="77777777" w:rsidR="005F18AB" w:rsidRPr="005F18AB" w:rsidRDefault="00F049E1" w:rsidP="005F18AB">
      <w:pPr>
        <w:pStyle w:val="a7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right="140" w:firstLine="70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="00C60567" w:rsidRPr="00C60567">
        <w:rPr>
          <w:rFonts w:ascii="Times New Roman" w:hAnsi="Times New Roman"/>
          <w:sz w:val="26"/>
          <w:szCs w:val="26"/>
        </w:rPr>
        <w:t xml:space="preserve"> 2.</w:t>
      </w:r>
      <w:r w:rsidR="001B1B0C">
        <w:rPr>
          <w:rFonts w:ascii="Times New Roman" w:hAnsi="Times New Roman"/>
          <w:sz w:val="26"/>
          <w:szCs w:val="26"/>
        </w:rPr>
        <w:t>2</w:t>
      </w:r>
      <w:r w:rsidR="007B3236" w:rsidRPr="00C60567">
        <w:rPr>
          <w:rFonts w:ascii="Times New Roman" w:hAnsi="Times New Roman"/>
          <w:sz w:val="26"/>
          <w:szCs w:val="26"/>
        </w:rPr>
        <w:t xml:space="preserve"> </w:t>
      </w:r>
      <w:r w:rsidR="00291627" w:rsidRPr="00C60567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5F18AB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14:paraId="217CE134" w14:textId="7C94D428" w:rsidR="00D30A01" w:rsidRPr="005F18AB" w:rsidRDefault="005F18AB" w:rsidP="005F18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017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Военный комиссариат</w:t>
      </w:r>
      <w:r>
        <w:rPr>
          <w:rFonts w:eastAsiaTheme="minorHAnsi"/>
          <w:sz w:val="26"/>
          <w:szCs w:val="26"/>
          <w:lang w:eastAsia="en-US"/>
        </w:rPr>
        <w:t xml:space="preserve"> Ханты-Мансийского автономного округа </w:t>
      </w:r>
      <w:r w:rsidR="00B017AA"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Югры</w:t>
      </w:r>
      <w:r w:rsidR="00B017AA">
        <w:rPr>
          <w:rFonts w:eastAsiaTheme="minorHAnsi"/>
          <w:sz w:val="26"/>
          <w:szCs w:val="26"/>
          <w:lang w:eastAsia="en-US"/>
        </w:rPr>
        <w:t>.</w:t>
      </w:r>
      <w:r>
        <w:rPr>
          <w:sz w:val="26"/>
          <w:szCs w:val="26"/>
        </w:rPr>
        <w:t>»</w:t>
      </w:r>
      <w:r w:rsidR="00DC2F4E" w:rsidRPr="005F18AB">
        <w:rPr>
          <w:bCs/>
          <w:color w:val="000000"/>
          <w:sz w:val="26"/>
          <w:szCs w:val="26"/>
        </w:rPr>
        <w:t>;</w:t>
      </w:r>
    </w:p>
    <w:p w14:paraId="343862A0" w14:textId="77777777" w:rsidR="00B017AA" w:rsidRPr="00B017AA" w:rsidRDefault="00B017AA" w:rsidP="00150CA0">
      <w:pPr>
        <w:pStyle w:val="a7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right="140" w:firstLine="709"/>
        <w:rPr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пункт 2.3</w:t>
      </w:r>
      <w:r w:rsidR="001B1B0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B1B0C" w:rsidRPr="00C60567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1B1B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дополнить подпунктом 2.3.6 следующего содержания:</w:t>
      </w:r>
    </w:p>
    <w:p w14:paraId="2EEB91CC" w14:textId="3B06FCCA" w:rsidR="00C60567" w:rsidRPr="001B1B0C" w:rsidRDefault="00B017AA" w:rsidP="00B017AA">
      <w:pPr>
        <w:pStyle w:val="a7"/>
        <w:autoSpaceDE w:val="0"/>
        <w:autoSpaceDN w:val="0"/>
        <w:adjustRightInd w:val="0"/>
        <w:spacing w:line="240" w:lineRule="auto"/>
        <w:ind w:left="0" w:right="140" w:firstLine="70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«2.3.6. Военным</w:t>
      </w:r>
      <w:r w:rsidRPr="00B017AA">
        <w:rPr>
          <w:rFonts w:ascii="Times New Roman" w:hAnsi="Times New Roman"/>
          <w:sz w:val="26"/>
          <w:szCs w:val="26"/>
        </w:rPr>
        <w:t xml:space="preserve"> комиссариат</w:t>
      </w:r>
      <w:r>
        <w:rPr>
          <w:rFonts w:ascii="Times New Roman" w:hAnsi="Times New Roman"/>
          <w:sz w:val="26"/>
          <w:szCs w:val="26"/>
        </w:rPr>
        <w:t>ом</w:t>
      </w:r>
      <w:r w:rsidRPr="00B017AA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Югры.</w:t>
      </w:r>
      <w:r>
        <w:rPr>
          <w:rFonts w:ascii="Times New Roman" w:hAnsi="Times New Roman"/>
          <w:sz w:val="26"/>
          <w:szCs w:val="26"/>
        </w:rPr>
        <w:t>»</w:t>
      </w:r>
      <w:r w:rsidR="001B1B0C">
        <w:rPr>
          <w:rFonts w:ascii="Times New Roman" w:hAnsi="Times New Roman"/>
          <w:sz w:val="26"/>
          <w:szCs w:val="26"/>
        </w:rPr>
        <w:t>;</w:t>
      </w:r>
    </w:p>
    <w:p w14:paraId="2C66623C" w14:textId="55340AB3" w:rsidR="003062E7" w:rsidRPr="003062E7" w:rsidRDefault="003062E7" w:rsidP="00150CA0">
      <w:pPr>
        <w:pStyle w:val="a7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0" w:right="14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3062E7">
        <w:rPr>
          <w:rFonts w:ascii="Times New Roman" w:hAnsi="Times New Roman"/>
          <w:sz w:val="26"/>
          <w:szCs w:val="26"/>
        </w:rPr>
        <w:t>пункт</w:t>
      </w:r>
      <w:r w:rsidR="004C08ED">
        <w:rPr>
          <w:rFonts w:ascii="Times New Roman" w:hAnsi="Times New Roman"/>
          <w:sz w:val="26"/>
          <w:szCs w:val="26"/>
        </w:rPr>
        <w:t>е</w:t>
      </w:r>
      <w:bookmarkStart w:id="0" w:name="_GoBack"/>
      <w:bookmarkEnd w:id="0"/>
      <w:r w:rsidRPr="003062E7">
        <w:rPr>
          <w:rFonts w:ascii="Times New Roman" w:hAnsi="Times New Roman"/>
          <w:sz w:val="26"/>
          <w:szCs w:val="26"/>
        </w:rPr>
        <w:t xml:space="preserve"> 2.11 </w:t>
      </w:r>
      <w:r w:rsidRPr="00C60567">
        <w:rPr>
          <w:rFonts w:ascii="Times New Roman" w:hAnsi="Times New Roman"/>
          <w:sz w:val="26"/>
          <w:szCs w:val="26"/>
        </w:rPr>
        <w:t>административного регламента</w:t>
      </w:r>
      <w:r>
        <w:rPr>
          <w:rFonts w:ascii="Times New Roman" w:hAnsi="Times New Roman"/>
          <w:sz w:val="26"/>
          <w:szCs w:val="26"/>
        </w:rPr>
        <w:t>:</w:t>
      </w:r>
    </w:p>
    <w:p w14:paraId="5E92E9FC" w14:textId="6EF5225F" w:rsidR="005F43CA" w:rsidRPr="003062E7" w:rsidRDefault="00142AC7" w:rsidP="003062E7">
      <w:pPr>
        <w:pStyle w:val="a7"/>
        <w:numPr>
          <w:ilvl w:val="2"/>
          <w:numId w:val="15"/>
        </w:numPr>
        <w:autoSpaceDE w:val="0"/>
        <w:autoSpaceDN w:val="0"/>
        <w:adjustRightInd w:val="0"/>
        <w:ind w:left="0" w:right="140" w:firstLine="709"/>
        <w:rPr>
          <w:rFonts w:ascii="Times New Roman" w:hAnsi="Times New Roman"/>
          <w:sz w:val="26"/>
          <w:szCs w:val="26"/>
        </w:rPr>
      </w:pPr>
      <w:r w:rsidRPr="003062E7">
        <w:rPr>
          <w:rFonts w:ascii="Times New Roman" w:hAnsi="Times New Roman"/>
          <w:bCs/>
          <w:color w:val="000000"/>
          <w:sz w:val="26"/>
          <w:szCs w:val="26"/>
        </w:rPr>
        <w:t xml:space="preserve">подпункт </w:t>
      </w:r>
      <w:r w:rsidR="003062E7" w:rsidRPr="003062E7"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3062E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5F43CA" w:rsidRPr="003062E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14:paraId="4D385440" w14:textId="4C025A45" w:rsidR="001B1B0C" w:rsidRPr="001B1B0C" w:rsidRDefault="00142AC7" w:rsidP="005F43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F43CA">
        <w:rPr>
          <w:sz w:val="26"/>
          <w:szCs w:val="26"/>
        </w:rPr>
        <w:t>«</w:t>
      </w:r>
      <w:r w:rsidR="005F43CA" w:rsidRPr="005F43CA">
        <w:rPr>
          <w:sz w:val="26"/>
          <w:szCs w:val="26"/>
        </w:rPr>
        <w:t>д</w:t>
      </w:r>
      <w:r w:rsidR="005F43CA" w:rsidRPr="005F43CA">
        <w:rPr>
          <w:rFonts w:eastAsiaTheme="minorHAnsi"/>
          <w:sz w:val="26"/>
          <w:szCs w:val="26"/>
          <w:lang w:eastAsia="en-US"/>
        </w:rPr>
        <w:t xml:space="preserve">окумент, подтверждающий факт проживания гражданина в Ханты-Мансийском автономном округе - Югре не менее пяти лет, предшествующих дате подачи заявления, - для лиц, указанных в </w:t>
      </w:r>
      <w:hyperlink r:id="rId9" w:history="1">
        <w:r w:rsidR="005F43CA" w:rsidRPr="005F43CA">
          <w:rPr>
            <w:rFonts w:eastAsiaTheme="minorHAnsi"/>
            <w:sz w:val="26"/>
            <w:szCs w:val="26"/>
            <w:lang w:eastAsia="en-US"/>
          </w:rPr>
          <w:t>подпунктах 1</w:t>
        </w:r>
      </w:hyperlink>
      <w:r w:rsidR="005F43CA" w:rsidRPr="005F43CA">
        <w:rPr>
          <w:rFonts w:eastAsiaTheme="minorHAnsi"/>
          <w:sz w:val="26"/>
          <w:szCs w:val="26"/>
          <w:lang w:eastAsia="en-US"/>
        </w:rPr>
        <w:t xml:space="preserve"> - </w:t>
      </w:r>
      <w:hyperlink r:id="rId10" w:history="1">
        <w:r w:rsidR="005F43CA" w:rsidRPr="005F43CA">
          <w:rPr>
            <w:rFonts w:eastAsiaTheme="minorHAnsi"/>
            <w:sz w:val="26"/>
            <w:szCs w:val="26"/>
            <w:lang w:eastAsia="en-US"/>
          </w:rPr>
          <w:t>12 пункта 1 статьи 7.4</w:t>
        </w:r>
      </w:hyperlink>
      <w:r w:rsidR="005F43CA" w:rsidRPr="005F43CA">
        <w:rPr>
          <w:rFonts w:eastAsiaTheme="minorHAnsi"/>
          <w:sz w:val="26"/>
          <w:szCs w:val="26"/>
          <w:lang w:eastAsia="en-US"/>
        </w:rPr>
        <w:t xml:space="preserve"> Закона Ханты-Мансийс</w:t>
      </w:r>
      <w:r w:rsidR="005F43CA">
        <w:rPr>
          <w:rFonts w:eastAsiaTheme="minorHAnsi"/>
          <w:sz w:val="26"/>
          <w:szCs w:val="26"/>
          <w:lang w:eastAsia="en-US"/>
        </w:rPr>
        <w:t>кого автономного округа - Югры «</w:t>
      </w:r>
      <w:r w:rsidR="005F43CA" w:rsidRPr="005F43CA">
        <w:rPr>
          <w:rFonts w:eastAsiaTheme="minorHAnsi"/>
          <w:sz w:val="26"/>
          <w:szCs w:val="26"/>
          <w:lang w:eastAsia="en-US"/>
        </w:rPr>
        <w:t>О регулировании отдельных жилищных отношений в Ханты-Манс</w:t>
      </w:r>
      <w:r w:rsidR="005F43CA">
        <w:rPr>
          <w:rFonts w:eastAsiaTheme="minorHAnsi"/>
          <w:sz w:val="26"/>
          <w:szCs w:val="26"/>
          <w:lang w:eastAsia="en-US"/>
        </w:rPr>
        <w:t>ийском автономном округе – Югре»</w:t>
      </w:r>
      <w:r w:rsidR="005F43CA" w:rsidRPr="005F43CA">
        <w:rPr>
          <w:rFonts w:eastAsiaTheme="minorHAnsi"/>
          <w:sz w:val="26"/>
          <w:szCs w:val="26"/>
          <w:lang w:eastAsia="en-US"/>
        </w:rPr>
        <w:t xml:space="preserve"> (в случае, если факт проживания в автономном округе не менее пяти лет не удостоверяется записью в паспорте гражданина Российской Федерации), либо документ, подтверждающий факт регистрации гражданина по месту жительства в автономном округе, а при ее отсутствии - документ, подтверждающий факт регистрации гражданина по месту пребывания в автономном округе, - для лиц, указанных в </w:t>
      </w:r>
      <w:hyperlink r:id="rId11" w:history="1">
        <w:r w:rsidR="005F43CA" w:rsidRPr="005F43CA">
          <w:rPr>
            <w:rFonts w:eastAsiaTheme="minorHAnsi"/>
            <w:sz w:val="26"/>
            <w:szCs w:val="26"/>
            <w:lang w:eastAsia="en-US"/>
          </w:rPr>
          <w:t>подпункте 13 пункта 1 статьи 7.4</w:t>
        </w:r>
      </w:hyperlink>
      <w:r w:rsidR="005F43CA" w:rsidRPr="005F43CA">
        <w:rPr>
          <w:rFonts w:eastAsiaTheme="minorHAnsi"/>
          <w:sz w:val="26"/>
          <w:szCs w:val="26"/>
          <w:lang w:eastAsia="en-US"/>
        </w:rPr>
        <w:t xml:space="preserve"> Закона Ханты-Мансийс</w:t>
      </w:r>
      <w:r w:rsidR="005F43CA">
        <w:rPr>
          <w:rFonts w:eastAsiaTheme="minorHAnsi"/>
          <w:sz w:val="26"/>
          <w:szCs w:val="26"/>
          <w:lang w:eastAsia="en-US"/>
        </w:rPr>
        <w:t>кого автономного округа - Югры «</w:t>
      </w:r>
      <w:r w:rsidR="005F43CA" w:rsidRPr="005F43CA">
        <w:rPr>
          <w:rFonts w:eastAsiaTheme="minorHAnsi"/>
          <w:sz w:val="26"/>
          <w:szCs w:val="26"/>
          <w:lang w:eastAsia="en-US"/>
        </w:rPr>
        <w:t xml:space="preserve">О регулировании отдельных жилищных отношений в Ханты-Мансийском автономном округе </w:t>
      </w:r>
      <w:r w:rsidR="005F43CA">
        <w:rPr>
          <w:rFonts w:eastAsiaTheme="minorHAnsi"/>
          <w:sz w:val="26"/>
          <w:szCs w:val="26"/>
          <w:lang w:eastAsia="en-US"/>
        </w:rPr>
        <w:t>–</w:t>
      </w:r>
      <w:r w:rsidR="005F43CA" w:rsidRPr="005F43CA">
        <w:rPr>
          <w:rFonts w:eastAsiaTheme="minorHAnsi"/>
          <w:sz w:val="26"/>
          <w:szCs w:val="26"/>
          <w:lang w:eastAsia="en-US"/>
        </w:rPr>
        <w:t xml:space="preserve"> Югре</w:t>
      </w:r>
      <w:r w:rsidR="005F43CA">
        <w:rPr>
          <w:rFonts w:eastAsiaTheme="minorHAnsi"/>
          <w:sz w:val="26"/>
          <w:szCs w:val="26"/>
          <w:lang w:eastAsia="en-US"/>
        </w:rPr>
        <w:t>»</w:t>
      </w:r>
      <w:r w:rsidR="005F43CA" w:rsidRPr="005F43CA">
        <w:rPr>
          <w:rFonts w:eastAsiaTheme="minorHAnsi"/>
          <w:sz w:val="26"/>
          <w:szCs w:val="26"/>
          <w:lang w:eastAsia="en-US"/>
        </w:rPr>
        <w:t xml:space="preserve"> (в случае, если факт проживания в автономном округе не удостоверяется записью в паспорте гражданина Российской Федерации)</w:t>
      </w:r>
      <w:r w:rsidR="005F43CA">
        <w:rPr>
          <w:rFonts w:eastAsiaTheme="minorHAnsi"/>
          <w:sz w:val="26"/>
          <w:szCs w:val="26"/>
          <w:lang w:eastAsia="en-US"/>
        </w:rPr>
        <w:t>;</w:t>
      </w:r>
      <w:r>
        <w:rPr>
          <w:sz w:val="26"/>
          <w:szCs w:val="26"/>
        </w:rPr>
        <w:t>»</w:t>
      </w:r>
      <w:r w:rsidR="001B1B0C">
        <w:rPr>
          <w:bCs/>
          <w:color w:val="000000"/>
          <w:sz w:val="26"/>
          <w:szCs w:val="26"/>
        </w:rPr>
        <w:t>;</w:t>
      </w:r>
    </w:p>
    <w:p w14:paraId="45B52553" w14:textId="384A77D2" w:rsidR="001B1B0C" w:rsidRPr="00FF48BB" w:rsidRDefault="005F43CA" w:rsidP="00FF48BB">
      <w:pPr>
        <w:pStyle w:val="a7"/>
        <w:numPr>
          <w:ilvl w:val="2"/>
          <w:numId w:val="15"/>
        </w:numPr>
        <w:autoSpaceDE w:val="0"/>
        <w:autoSpaceDN w:val="0"/>
        <w:adjustRightInd w:val="0"/>
        <w:spacing w:line="240" w:lineRule="auto"/>
        <w:ind w:left="0" w:right="140" w:firstLine="709"/>
        <w:rPr>
          <w:rFonts w:ascii="Times New Roman" w:hAnsi="Times New Roman"/>
          <w:sz w:val="26"/>
          <w:szCs w:val="26"/>
        </w:rPr>
      </w:pPr>
      <w:r w:rsidRPr="00FF48BB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подпункт 9 </w:t>
      </w:r>
      <w:r w:rsidRPr="00FF48BB">
        <w:rPr>
          <w:rFonts w:ascii="Times New Roman" w:hAnsi="Times New Roman"/>
          <w:sz w:val="26"/>
          <w:szCs w:val="26"/>
        </w:rPr>
        <w:t>после слов «детей-инвалидов»</w:t>
      </w:r>
      <w:r w:rsidR="00FF48BB">
        <w:rPr>
          <w:rFonts w:ascii="Times New Roman" w:hAnsi="Times New Roman"/>
          <w:sz w:val="26"/>
          <w:szCs w:val="26"/>
        </w:rPr>
        <w:t xml:space="preserve"> дополнить словами «; военнослужащих</w:t>
      </w:r>
      <w:r w:rsidR="00FF48BB" w:rsidRPr="00FF48BB">
        <w:rPr>
          <w:rFonts w:ascii="Times New Roman" w:hAnsi="Times New Roman"/>
          <w:sz w:val="26"/>
          <w:szCs w:val="26"/>
        </w:rPr>
        <w:t>, лиц, заключивши</w:t>
      </w:r>
      <w:r w:rsidR="00FF48BB">
        <w:rPr>
          <w:rFonts w:ascii="Times New Roman" w:hAnsi="Times New Roman"/>
          <w:sz w:val="26"/>
          <w:szCs w:val="26"/>
        </w:rPr>
        <w:t>х</w:t>
      </w:r>
      <w:r w:rsidR="00FF48BB" w:rsidRPr="00FF48BB">
        <w:rPr>
          <w:rFonts w:ascii="Times New Roman" w:hAnsi="Times New Roman"/>
          <w:sz w:val="26"/>
          <w:szCs w:val="26"/>
        </w:rPr>
        <w:t xml:space="preserve"> контракт о пребывании в добровольческом формировании, содействующем выполнению задач, возложенных на Вооруженные Силы Российской Федерации, и лиц</w:t>
      </w:r>
      <w:r w:rsidR="005822FC">
        <w:rPr>
          <w:rFonts w:ascii="Times New Roman" w:hAnsi="Times New Roman"/>
          <w:sz w:val="26"/>
          <w:szCs w:val="26"/>
        </w:rPr>
        <w:t>, проходящих</w:t>
      </w:r>
      <w:r w:rsidR="00FF48BB" w:rsidRPr="00FF48BB">
        <w:rPr>
          <w:rFonts w:ascii="Times New Roman" w:hAnsi="Times New Roman"/>
          <w:sz w:val="26"/>
          <w:szCs w:val="26"/>
        </w:rPr>
        <w:t xml:space="preserve"> (проходивши</w:t>
      </w:r>
      <w:r w:rsidR="005822FC">
        <w:rPr>
          <w:rFonts w:ascii="Times New Roman" w:hAnsi="Times New Roman"/>
          <w:sz w:val="26"/>
          <w:szCs w:val="26"/>
        </w:rPr>
        <w:t>х</w:t>
      </w:r>
      <w:r w:rsidR="00FF48BB" w:rsidRPr="00FF48BB">
        <w:rPr>
          <w:rFonts w:ascii="Times New Roman" w:hAnsi="Times New Roman"/>
          <w:sz w:val="26"/>
          <w:szCs w:val="26"/>
        </w:rPr>
        <w:t>) службу в войсках национальной гвардии Российской Федерации и имеющи</w:t>
      </w:r>
      <w:r w:rsidR="005822FC">
        <w:rPr>
          <w:rFonts w:ascii="Times New Roman" w:hAnsi="Times New Roman"/>
          <w:sz w:val="26"/>
          <w:szCs w:val="26"/>
        </w:rPr>
        <w:t>х</w:t>
      </w:r>
      <w:r w:rsidR="00FF48BB" w:rsidRPr="00FF48BB">
        <w:rPr>
          <w:rFonts w:ascii="Times New Roman" w:hAnsi="Times New Roman"/>
          <w:sz w:val="26"/>
          <w:szCs w:val="26"/>
        </w:rPr>
        <w:t xml:space="preserve"> специальные звания полиции, удостоенны</w:t>
      </w:r>
      <w:r w:rsidR="005822FC">
        <w:rPr>
          <w:rFonts w:ascii="Times New Roman" w:hAnsi="Times New Roman"/>
          <w:sz w:val="26"/>
          <w:szCs w:val="26"/>
        </w:rPr>
        <w:t>х</w:t>
      </w:r>
      <w:r w:rsidR="00FF48BB" w:rsidRPr="00FF48BB">
        <w:rPr>
          <w:rFonts w:ascii="Times New Roman" w:hAnsi="Times New Roman"/>
          <w:sz w:val="26"/>
          <w:szCs w:val="26"/>
        </w:rPr>
        <w:t xml:space="preserve"> звания Героя Российской Федерации или награжденны</w:t>
      </w:r>
      <w:r w:rsidR="005822FC">
        <w:rPr>
          <w:rFonts w:ascii="Times New Roman" w:hAnsi="Times New Roman"/>
          <w:sz w:val="26"/>
          <w:szCs w:val="26"/>
        </w:rPr>
        <w:t>х</w:t>
      </w:r>
      <w:r w:rsidR="00FF48BB" w:rsidRPr="00FF48BB">
        <w:rPr>
          <w:rFonts w:ascii="Times New Roman" w:hAnsi="Times New Roman"/>
          <w:sz w:val="26"/>
          <w:szCs w:val="26"/>
        </w:rPr>
        <w:t xml:space="preserve"> орденами Российской Федерации за заслуги, проявленные в ходе участия в специальной военной операции, и являющи</w:t>
      </w:r>
      <w:r w:rsidR="005822FC">
        <w:rPr>
          <w:rFonts w:ascii="Times New Roman" w:hAnsi="Times New Roman"/>
          <w:sz w:val="26"/>
          <w:szCs w:val="26"/>
        </w:rPr>
        <w:t>х</w:t>
      </w:r>
      <w:r w:rsidR="00FF48BB" w:rsidRPr="00FF48BB">
        <w:rPr>
          <w:rFonts w:ascii="Times New Roman" w:hAnsi="Times New Roman"/>
          <w:sz w:val="26"/>
          <w:szCs w:val="26"/>
        </w:rPr>
        <w:t>ся ветеранами боевых действий, а также член</w:t>
      </w:r>
      <w:r w:rsidR="005822FC">
        <w:rPr>
          <w:rFonts w:ascii="Times New Roman" w:hAnsi="Times New Roman"/>
          <w:sz w:val="26"/>
          <w:szCs w:val="26"/>
        </w:rPr>
        <w:t>ов</w:t>
      </w:r>
      <w:r w:rsidR="00FF48BB" w:rsidRPr="00FF48BB">
        <w:rPr>
          <w:rFonts w:ascii="Times New Roman" w:hAnsi="Times New Roman"/>
          <w:sz w:val="26"/>
          <w:szCs w:val="26"/>
        </w:rPr>
        <w:t xml:space="preserve"> семей указанных военнослужащих и лиц, погибших (умерших) вследствие увечья (ранения, травмы, контузии) или заболевания, полученных ими в ходе участия</w:t>
      </w:r>
      <w:r w:rsidR="005822FC">
        <w:rPr>
          <w:rFonts w:ascii="Times New Roman" w:hAnsi="Times New Roman"/>
          <w:sz w:val="26"/>
          <w:szCs w:val="26"/>
        </w:rPr>
        <w:t xml:space="preserve"> в специальной военной операции</w:t>
      </w:r>
      <w:r w:rsidR="00FF48BB">
        <w:rPr>
          <w:rFonts w:ascii="Times New Roman" w:hAnsi="Times New Roman"/>
          <w:sz w:val="26"/>
          <w:szCs w:val="26"/>
        </w:rPr>
        <w:t>»</w:t>
      </w:r>
      <w:r w:rsidR="009156DD">
        <w:rPr>
          <w:rFonts w:ascii="Times New Roman" w:hAnsi="Times New Roman"/>
          <w:sz w:val="26"/>
          <w:szCs w:val="26"/>
        </w:rPr>
        <w:t>;</w:t>
      </w:r>
    </w:p>
    <w:p w14:paraId="6548BED8" w14:textId="09E6DD7F" w:rsidR="004C07E9" w:rsidRPr="004C08ED" w:rsidRDefault="004C07E9" w:rsidP="004C08ED">
      <w:pPr>
        <w:pStyle w:val="a7"/>
        <w:widowControl w:val="0"/>
        <w:numPr>
          <w:ilvl w:val="1"/>
          <w:numId w:val="15"/>
        </w:numPr>
        <w:autoSpaceDE w:val="0"/>
        <w:autoSpaceDN w:val="0"/>
        <w:spacing w:line="240" w:lineRule="auto"/>
        <w:ind w:left="0" w:firstLine="709"/>
        <w:rPr>
          <w:sz w:val="26"/>
          <w:szCs w:val="26"/>
        </w:rPr>
      </w:pPr>
      <w:r w:rsidRPr="004C07E9">
        <w:rPr>
          <w:rFonts w:ascii="Times New Roman" w:hAnsi="Times New Roman"/>
          <w:sz w:val="26"/>
          <w:szCs w:val="26"/>
        </w:rPr>
        <w:t xml:space="preserve">подпункт «о» </w:t>
      </w:r>
      <w:r w:rsidR="00BA6AC3" w:rsidRPr="004C07E9">
        <w:rPr>
          <w:rFonts w:ascii="Times New Roman" w:hAnsi="Times New Roman"/>
          <w:sz w:val="26"/>
          <w:szCs w:val="26"/>
        </w:rPr>
        <w:t>пункт</w:t>
      </w:r>
      <w:r w:rsidRPr="004C07E9">
        <w:rPr>
          <w:rFonts w:ascii="Times New Roman" w:hAnsi="Times New Roman"/>
          <w:sz w:val="26"/>
          <w:szCs w:val="26"/>
        </w:rPr>
        <w:t>а</w:t>
      </w:r>
      <w:r w:rsidR="00BA6AC3" w:rsidRPr="004C07E9">
        <w:rPr>
          <w:rFonts w:ascii="Times New Roman" w:hAnsi="Times New Roman"/>
          <w:sz w:val="26"/>
          <w:szCs w:val="26"/>
        </w:rPr>
        <w:t xml:space="preserve"> 2.1</w:t>
      </w:r>
      <w:r w:rsidRPr="004C07E9">
        <w:rPr>
          <w:rFonts w:ascii="Times New Roman" w:hAnsi="Times New Roman"/>
          <w:sz w:val="26"/>
          <w:szCs w:val="26"/>
        </w:rPr>
        <w:t>2</w:t>
      </w:r>
      <w:r w:rsidR="00BA6AC3" w:rsidRPr="004C07E9">
        <w:rPr>
          <w:rFonts w:ascii="Times New Roman" w:hAnsi="Times New Roman"/>
          <w:sz w:val="26"/>
          <w:szCs w:val="26"/>
        </w:rPr>
        <w:t xml:space="preserve"> административного регламента </w:t>
      </w:r>
      <w:r w:rsidRPr="004C07E9">
        <w:rPr>
          <w:rFonts w:ascii="Times New Roman" w:hAnsi="Times New Roman"/>
          <w:sz w:val="26"/>
          <w:szCs w:val="26"/>
        </w:rPr>
        <w:t>после слов «детей-инвалидов» дополнить словами «;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имеющих специальные звания полиции, удостоенных звания Героя Российской Федерации или награжденных орденами Российской Федерации за заслуги, проявленные в ходе участия в специальной военной операции, и являющихся ветеранами боевых действий, а также членов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операции»</w:t>
      </w:r>
      <w:r w:rsidRPr="004C07E9">
        <w:rPr>
          <w:rFonts w:ascii="Times New Roman" w:hAnsi="Times New Roman"/>
          <w:sz w:val="26"/>
          <w:szCs w:val="26"/>
        </w:rPr>
        <w:t>.</w:t>
      </w:r>
    </w:p>
    <w:p w14:paraId="78CC04D6" w14:textId="77777777" w:rsidR="004C08ED" w:rsidRPr="004C07E9" w:rsidRDefault="004C08ED" w:rsidP="004C08ED">
      <w:pPr>
        <w:pStyle w:val="a7"/>
        <w:widowControl w:val="0"/>
        <w:autoSpaceDE w:val="0"/>
        <w:autoSpaceDN w:val="0"/>
        <w:spacing w:line="240" w:lineRule="auto"/>
        <w:ind w:left="851"/>
        <w:rPr>
          <w:sz w:val="26"/>
          <w:szCs w:val="26"/>
        </w:rPr>
      </w:pPr>
    </w:p>
    <w:p w14:paraId="5EE2B9DF" w14:textId="6FDDFD27" w:rsidR="00D30A01" w:rsidRPr="00D30A01" w:rsidRDefault="002C4E07" w:rsidP="00150CA0">
      <w:pPr>
        <w:tabs>
          <w:tab w:val="left" w:pos="113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30A01" w:rsidRPr="00D30A01">
        <w:rPr>
          <w:sz w:val="26"/>
          <w:szCs w:val="26"/>
        </w:rPr>
        <w:t>.</w:t>
      </w:r>
      <w:r w:rsidR="00D30A01" w:rsidRPr="00D30A01">
        <w:rPr>
          <w:sz w:val="26"/>
          <w:szCs w:val="26"/>
        </w:rPr>
        <w:tab/>
        <w:t xml:space="preserve">Управлению по жилищной политике Администрации города Когалыма (А.В.Россолова) направить в юридическое управление Администрации города Когалыма </w:t>
      </w:r>
      <w:r w:rsidR="006044CF">
        <w:rPr>
          <w:sz w:val="26"/>
          <w:szCs w:val="26"/>
        </w:rPr>
        <w:t>текст постановления и приложения</w:t>
      </w:r>
      <w:r w:rsidR="00D30A01" w:rsidRPr="00D30A01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E5425F">
        <w:rPr>
          <w:sz w:val="26"/>
          <w:szCs w:val="26"/>
        </w:rPr>
        <w:t xml:space="preserve">                               </w:t>
      </w:r>
      <w:r w:rsidR="00D30A01" w:rsidRPr="00D30A01">
        <w:rPr>
          <w:sz w:val="26"/>
          <w:szCs w:val="26"/>
        </w:rPr>
        <w:t>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14:paraId="3B017CC6" w14:textId="77777777" w:rsidR="00D30A01" w:rsidRPr="00D30A01" w:rsidRDefault="00D30A01" w:rsidP="00150CA0">
      <w:pPr>
        <w:ind w:right="-2" w:firstLine="709"/>
        <w:jc w:val="both"/>
        <w:rPr>
          <w:sz w:val="26"/>
          <w:szCs w:val="26"/>
        </w:rPr>
      </w:pPr>
    </w:p>
    <w:p w14:paraId="431C8CD3" w14:textId="4785509A" w:rsidR="00D30A01" w:rsidRPr="00D30A01" w:rsidRDefault="002C4E07" w:rsidP="00150CA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049E1">
        <w:rPr>
          <w:sz w:val="26"/>
          <w:szCs w:val="26"/>
        </w:rPr>
        <w:t xml:space="preserve">. </w:t>
      </w:r>
      <w:r w:rsidR="00F049E1" w:rsidRPr="00F049E1">
        <w:rPr>
          <w:sz w:val="26"/>
          <w:szCs w:val="26"/>
        </w:rPr>
        <w:t>Опубликовать настоящее постановление и приложения к нему в сетевом издании «Когалымский вестник»: KOGVESTI.RU, ЭЛ №ФС 77 – 85332                            от 15.05.2023 и разместить на официальном сайте органов местного самоуправления города Когалыма в информационно-телекоммуникационной сети Интернет (www.admkogalym.ru).</w:t>
      </w:r>
    </w:p>
    <w:p w14:paraId="39534CC6" w14:textId="77777777" w:rsidR="00D30A01" w:rsidRPr="00D30A01" w:rsidRDefault="00D30A01" w:rsidP="00150CA0">
      <w:pPr>
        <w:ind w:right="-2" w:firstLine="709"/>
        <w:jc w:val="both"/>
        <w:rPr>
          <w:sz w:val="26"/>
          <w:szCs w:val="26"/>
        </w:rPr>
      </w:pPr>
    </w:p>
    <w:p w14:paraId="4BB524C4" w14:textId="02BE32A5" w:rsidR="00D30A01" w:rsidRPr="00D30A01" w:rsidRDefault="002C4E07" w:rsidP="00150CA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30A01" w:rsidRPr="00D30A01">
        <w:rPr>
          <w:sz w:val="26"/>
          <w:szCs w:val="26"/>
        </w:rPr>
        <w:t xml:space="preserve">. Контроль за выполнением постановления </w:t>
      </w:r>
      <w:r w:rsidR="00A77511">
        <w:rPr>
          <w:sz w:val="26"/>
          <w:szCs w:val="26"/>
        </w:rPr>
        <w:t>оставляю за собой</w:t>
      </w:r>
      <w:r w:rsidR="00D30A01" w:rsidRPr="00D30A01">
        <w:rPr>
          <w:sz w:val="26"/>
          <w:szCs w:val="26"/>
        </w:rPr>
        <w:t>.</w:t>
      </w:r>
    </w:p>
    <w:p w14:paraId="7F504F10" w14:textId="77777777" w:rsidR="001D0927" w:rsidRDefault="001D0927" w:rsidP="00150CA0">
      <w:pPr>
        <w:ind w:right="-2"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5DB17A43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C0FAA28" w14:textId="77777777" w:rsidR="001D0927" w:rsidRPr="008465F5" w:rsidRDefault="003C272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17BF6F26" w14:textId="77777777" w:rsidTr="001D0927">
              <w:tc>
                <w:tcPr>
                  <w:tcW w:w="3822" w:type="dxa"/>
                </w:tcPr>
                <w:p w14:paraId="2FFFC288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D229B06" wp14:editId="03A1EB35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1D6BAF2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25CE79B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D20CE07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6E8CE43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2E1D088C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2ADDBD99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617D31B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B0A8587" w14:textId="77777777" w:rsidR="001D0927" w:rsidRPr="00465FC6" w:rsidRDefault="003C272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2D4343A" w14:textId="77777777" w:rsidR="00441A8B" w:rsidRPr="00441A8B" w:rsidRDefault="00441A8B" w:rsidP="004C08ED">
      <w:pPr>
        <w:spacing w:after="200" w:line="276" w:lineRule="auto"/>
        <w:rPr>
          <w:sz w:val="26"/>
          <w:szCs w:val="26"/>
        </w:rPr>
      </w:pPr>
    </w:p>
    <w:sectPr w:rsidR="00441A8B" w:rsidRPr="00441A8B" w:rsidSect="00150CA0">
      <w:headerReference w:type="even" r:id="rId13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9516F" w14:textId="77777777" w:rsidR="00ED75A2" w:rsidRDefault="00ED75A2">
      <w:r>
        <w:separator/>
      </w:r>
    </w:p>
  </w:endnote>
  <w:endnote w:type="continuationSeparator" w:id="0">
    <w:p w14:paraId="549885CF" w14:textId="77777777" w:rsidR="00ED75A2" w:rsidRDefault="00ED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58311" w14:textId="77777777" w:rsidR="00ED75A2" w:rsidRDefault="00ED75A2">
      <w:r>
        <w:separator/>
      </w:r>
    </w:p>
  </w:footnote>
  <w:footnote w:type="continuationSeparator" w:id="0">
    <w:p w14:paraId="06E6CE53" w14:textId="77777777" w:rsidR="00ED75A2" w:rsidRDefault="00ED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BF8B7" w14:textId="77777777" w:rsidR="007824C1" w:rsidRDefault="007824C1" w:rsidP="00D30A0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BB1503C" w14:textId="77777777" w:rsidR="007824C1" w:rsidRDefault="007824C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C48"/>
    <w:multiLevelType w:val="hybridMultilevel"/>
    <w:tmpl w:val="051ECF26"/>
    <w:lvl w:ilvl="0" w:tplc="995276B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A4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63A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E1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6D5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0B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A6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C02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83CEB"/>
    <w:multiLevelType w:val="multilevel"/>
    <w:tmpl w:val="9AE0F9E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 w15:restartNumberingAfterBreak="0">
    <w:nsid w:val="21B00C7D"/>
    <w:multiLevelType w:val="multilevel"/>
    <w:tmpl w:val="596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41031B0"/>
    <w:multiLevelType w:val="hybridMultilevel"/>
    <w:tmpl w:val="64301B10"/>
    <w:lvl w:ilvl="0" w:tplc="EEBE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9F4C7D"/>
    <w:multiLevelType w:val="multilevel"/>
    <w:tmpl w:val="35288A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355D3B"/>
    <w:multiLevelType w:val="multilevel"/>
    <w:tmpl w:val="D716E83A"/>
    <w:lvl w:ilvl="0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BA529A"/>
    <w:multiLevelType w:val="multilevel"/>
    <w:tmpl w:val="3D58CEDE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409C9"/>
    <w:multiLevelType w:val="hybridMultilevel"/>
    <w:tmpl w:val="0C2EA292"/>
    <w:lvl w:ilvl="0" w:tplc="356848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8A23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EC94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8C6F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4E3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C9B6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41CA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017A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069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DD15E4"/>
    <w:multiLevelType w:val="multilevel"/>
    <w:tmpl w:val="011C08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1E0F3A"/>
    <w:multiLevelType w:val="hybridMultilevel"/>
    <w:tmpl w:val="C1F44E74"/>
    <w:lvl w:ilvl="0" w:tplc="687261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931139"/>
    <w:multiLevelType w:val="hybridMultilevel"/>
    <w:tmpl w:val="795C4056"/>
    <w:lvl w:ilvl="0" w:tplc="3BD271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12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F2CA52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8638A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0DC7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E01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C608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248F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E26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012E93"/>
    <w:multiLevelType w:val="multilevel"/>
    <w:tmpl w:val="DF92783A"/>
    <w:lvl w:ilvl="0">
      <w:start w:val="1"/>
      <w:numFmt w:val="decimal"/>
      <w:lvlText w:val="%1."/>
      <w:lvlJc w:val="left"/>
      <w:pPr>
        <w:tabs>
          <w:tab w:val="num" w:pos="0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4" w:hanging="180"/>
      </w:pPr>
    </w:lvl>
  </w:abstractNum>
  <w:abstractNum w:abstractNumId="18" w15:restartNumberingAfterBreak="0">
    <w:nsid w:val="5038403D"/>
    <w:multiLevelType w:val="multilevel"/>
    <w:tmpl w:val="E5A44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BB080D"/>
    <w:multiLevelType w:val="hybridMultilevel"/>
    <w:tmpl w:val="11C88CFC"/>
    <w:lvl w:ilvl="0" w:tplc="478423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881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49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08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AE8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A2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EE2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0DA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7A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C14972"/>
    <w:multiLevelType w:val="hybridMultilevel"/>
    <w:tmpl w:val="FDEC0CCE"/>
    <w:lvl w:ilvl="0" w:tplc="28F0C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EFEB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EFB94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D63C4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2FC8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65D5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E9DD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27D5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20E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3718F3"/>
    <w:multiLevelType w:val="multilevel"/>
    <w:tmpl w:val="E6920F1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FC0DC6"/>
    <w:multiLevelType w:val="hybridMultilevel"/>
    <w:tmpl w:val="1910FF5C"/>
    <w:lvl w:ilvl="0" w:tplc="26DE98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64F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8B2AA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46776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2299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67AB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A51C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C23D4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8958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C00A1F"/>
    <w:multiLevelType w:val="hybridMultilevel"/>
    <w:tmpl w:val="9CF27E5A"/>
    <w:lvl w:ilvl="0" w:tplc="B98A9B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2856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D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67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2CC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C9E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EE8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E95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0C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3"/>
  </w:num>
  <w:num w:numId="5">
    <w:abstractNumId w:val="4"/>
  </w:num>
  <w:num w:numId="6">
    <w:abstractNumId w:val="24"/>
  </w:num>
  <w:num w:numId="7">
    <w:abstractNumId w:val="0"/>
  </w:num>
  <w:num w:numId="8">
    <w:abstractNumId w:val="21"/>
  </w:num>
  <w:num w:numId="9">
    <w:abstractNumId w:val="16"/>
  </w:num>
  <w:num w:numId="10">
    <w:abstractNumId w:val="23"/>
  </w:num>
  <w:num w:numId="11">
    <w:abstractNumId w:val="20"/>
  </w:num>
  <w:num w:numId="12">
    <w:abstractNumId w:val="11"/>
  </w:num>
  <w:num w:numId="13">
    <w:abstractNumId w:val="10"/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9"/>
  </w:num>
  <w:num w:numId="19">
    <w:abstractNumId w:val="22"/>
  </w:num>
  <w:num w:numId="20">
    <w:abstractNumId w:val="12"/>
  </w:num>
  <w:num w:numId="21">
    <w:abstractNumId w:val="6"/>
  </w:num>
  <w:num w:numId="22">
    <w:abstractNumId w:val="1"/>
  </w:num>
  <w:num w:numId="23">
    <w:abstractNumId w:val="8"/>
  </w:num>
  <w:num w:numId="24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A80"/>
    <w:rsid w:val="000110CC"/>
    <w:rsid w:val="00012BE8"/>
    <w:rsid w:val="00015A6A"/>
    <w:rsid w:val="00022587"/>
    <w:rsid w:val="000233BA"/>
    <w:rsid w:val="00036CA5"/>
    <w:rsid w:val="00045CBF"/>
    <w:rsid w:val="00046799"/>
    <w:rsid w:val="000474FA"/>
    <w:rsid w:val="00052644"/>
    <w:rsid w:val="00054C94"/>
    <w:rsid w:val="00061E31"/>
    <w:rsid w:val="00075153"/>
    <w:rsid w:val="00082DE2"/>
    <w:rsid w:val="000A265F"/>
    <w:rsid w:val="000A790D"/>
    <w:rsid w:val="000C35BE"/>
    <w:rsid w:val="000D483F"/>
    <w:rsid w:val="000E202B"/>
    <w:rsid w:val="000E2633"/>
    <w:rsid w:val="000F0569"/>
    <w:rsid w:val="000F4597"/>
    <w:rsid w:val="00102BCA"/>
    <w:rsid w:val="001053CC"/>
    <w:rsid w:val="00112785"/>
    <w:rsid w:val="001152D2"/>
    <w:rsid w:val="00117E99"/>
    <w:rsid w:val="001215D3"/>
    <w:rsid w:val="00121F90"/>
    <w:rsid w:val="0012445E"/>
    <w:rsid w:val="00134859"/>
    <w:rsid w:val="00137085"/>
    <w:rsid w:val="00137752"/>
    <w:rsid w:val="00142AC7"/>
    <w:rsid w:val="00146F72"/>
    <w:rsid w:val="00150CA0"/>
    <w:rsid w:val="00171803"/>
    <w:rsid w:val="00180666"/>
    <w:rsid w:val="0018557C"/>
    <w:rsid w:val="001A0DA7"/>
    <w:rsid w:val="001A7718"/>
    <w:rsid w:val="001B1B0C"/>
    <w:rsid w:val="001C111A"/>
    <w:rsid w:val="001C4E2F"/>
    <w:rsid w:val="001D0927"/>
    <w:rsid w:val="001D553B"/>
    <w:rsid w:val="001E328E"/>
    <w:rsid w:val="001E35E9"/>
    <w:rsid w:val="001E52E5"/>
    <w:rsid w:val="001F0434"/>
    <w:rsid w:val="001F4AFF"/>
    <w:rsid w:val="00201088"/>
    <w:rsid w:val="00217F98"/>
    <w:rsid w:val="002230DB"/>
    <w:rsid w:val="0023688F"/>
    <w:rsid w:val="00241B88"/>
    <w:rsid w:val="00246714"/>
    <w:rsid w:val="00255D35"/>
    <w:rsid w:val="00262F20"/>
    <w:rsid w:val="0026517E"/>
    <w:rsid w:val="00265C30"/>
    <w:rsid w:val="00266C3F"/>
    <w:rsid w:val="002735EE"/>
    <w:rsid w:val="00273B0D"/>
    <w:rsid w:val="00290373"/>
    <w:rsid w:val="0029159A"/>
    <w:rsid w:val="00291627"/>
    <w:rsid w:val="0029280B"/>
    <w:rsid w:val="0029377F"/>
    <w:rsid w:val="002A5C64"/>
    <w:rsid w:val="002B10AF"/>
    <w:rsid w:val="002B402A"/>
    <w:rsid w:val="002B49A0"/>
    <w:rsid w:val="002C0E89"/>
    <w:rsid w:val="002C424A"/>
    <w:rsid w:val="002C4E07"/>
    <w:rsid w:val="002D48CF"/>
    <w:rsid w:val="002D5593"/>
    <w:rsid w:val="002E0A30"/>
    <w:rsid w:val="002F7936"/>
    <w:rsid w:val="003014A3"/>
    <w:rsid w:val="003062E7"/>
    <w:rsid w:val="00313DAF"/>
    <w:rsid w:val="003264B3"/>
    <w:rsid w:val="003447F7"/>
    <w:rsid w:val="00353800"/>
    <w:rsid w:val="00354593"/>
    <w:rsid w:val="00360BC5"/>
    <w:rsid w:val="0036201F"/>
    <w:rsid w:val="003639F0"/>
    <w:rsid w:val="003655CA"/>
    <w:rsid w:val="003700D9"/>
    <w:rsid w:val="003720C5"/>
    <w:rsid w:val="003849C2"/>
    <w:rsid w:val="003A21D2"/>
    <w:rsid w:val="003A7536"/>
    <w:rsid w:val="003A7B6D"/>
    <w:rsid w:val="003C2720"/>
    <w:rsid w:val="003C3E96"/>
    <w:rsid w:val="003D292A"/>
    <w:rsid w:val="003E60C8"/>
    <w:rsid w:val="003F4D0A"/>
    <w:rsid w:val="003F587E"/>
    <w:rsid w:val="00401C4D"/>
    <w:rsid w:val="00402109"/>
    <w:rsid w:val="00404586"/>
    <w:rsid w:val="0041283D"/>
    <w:rsid w:val="004170D4"/>
    <w:rsid w:val="004244A0"/>
    <w:rsid w:val="0043438A"/>
    <w:rsid w:val="00434F78"/>
    <w:rsid w:val="00441A8B"/>
    <w:rsid w:val="00445612"/>
    <w:rsid w:val="00452A6D"/>
    <w:rsid w:val="00470166"/>
    <w:rsid w:val="00470999"/>
    <w:rsid w:val="004722F7"/>
    <w:rsid w:val="0048561A"/>
    <w:rsid w:val="0049495D"/>
    <w:rsid w:val="004A79F8"/>
    <w:rsid w:val="004B1B9E"/>
    <w:rsid w:val="004C07E9"/>
    <w:rsid w:val="004C08ED"/>
    <w:rsid w:val="004C3345"/>
    <w:rsid w:val="004D45F4"/>
    <w:rsid w:val="004E0B3B"/>
    <w:rsid w:val="004E750A"/>
    <w:rsid w:val="004E7E8A"/>
    <w:rsid w:val="004F3219"/>
    <w:rsid w:val="004F33B1"/>
    <w:rsid w:val="004F3C21"/>
    <w:rsid w:val="004F418E"/>
    <w:rsid w:val="0050305E"/>
    <w:rsid w:val="0050617E"/>
    <w:rsid w:val="00510877"/>
    <w:rsid w:val="00533F4C"/>
    <w:rsid w:val="005340C5"/>
    <w:rsid w:val="00543724"/>
    <w:rsid w:val="00545630"/>
    <w:rsid w:val="0054667C"/>
    <w:rsid w:val="00557CFE"/>
    <w:rsid w:val="005622F3"/>
    <w:rsid w:val="00571146"/>
    <w:rsid w:val="00574230"/>
    <w:rsid w:val="00580DDC"/>
    <w:rsid w:val="005822FC"/>
    <w:rsid w:val="00587E5A"/>
    <w:rsid w:val="00593441"/>
    <w:rsid w:val="005A2062"/>
    <w:rsid w:val="005A4557"/>
    <w:rsid w:val="005A6F34"/>
    <w:rsid w:val="005A7025"/>
    <w:rsid w:val="005B23CD"/>
    <w:rsid w:val="005B6DBA"/>
    <w:rsid w:val="005C521B"/>
    <w:rsid w:val="005D1FC0"/>
    <w:rsid w:val="005F18AB"/>
    <w:rsid w:val="005F43CA"/>
    <w:rsid w:val="006015ED"/>
    <w:rsid w:val="006044CF"/>
    <w:rsid w:val="00612B63"/>
    <w:rsid w:val="00612BCD"/>
    <w:rsid w:val="00617DD3"/>
    <w:rsid w:val="00625AA2"/>
    <w:rsid w:val="00640BAA"/>
    <w:rsid w:val="00642E12"/>
    <w:rsid w:val="006430DE"/>
    <w:rsid w:val="00643B94"/>
    <w:rsid w:val="006502FF"/>
    <w:rsid w:val="00652BE6"/>
    <w:rsid w:val="0066735C"/>
    <w:rsid w:val="00670D44"/>
    <w:rsid w:val="00672CDB"/>
    <w:rsid w:val="00676323"/>
    <w:rsid w:val="00687517"/>
    <w:rsid w:val="00692A0B"/>
    <w:rsid w:val="006A4D9C"/>
    <w:rsid w:val="006B1D92"/>
    <w:rsid w:val="006B494A"/>
    <w:rsid w:val="006B60A4"/>
    <w:rsid w:val="006C652F"/>
    <w:rsid w:val="006D214D"/>
    <w:rsid w:val="006D3B83"/>
    <w:rsid w:val="006D7907"/>
    <w:rsid w:val="006E1E95"/>
    <w:rsid w:val="006E4EDF"/>
    <w:rsid w:val="00705DB5"/>
    <w:rsid w:val="00707B82"/>
    <w:rsid w:val="0071693E"/>
    <w:rsid w:val="0071783C"/>
    <w:rsid w:val="007202B0"/>
    <w:rsid w:val="007232D4"/>
    <w:rsid w:val="00724E32"/>
    <w:rsid w:val="00727945"/>
    <w:rsid w:val="00740F8E"/>
    <w:rsid w:val="00747B75"/>
    <w:rsid w:val="00750699"/>
    <w:rsid w:val="00756CFC"/>
    <w:rsid w:val="00760667"/>
    <w:rsid w:val="00761521"/>
    <w:rsid w:val="00766CF6"/>
    <w:rsid w:val="00766DE5"/>
    <w:rsid w:val="007745CF"/>
    <w:rsid w:val="007824C1"/>
    <w:rsid w:val="007A4412"/>
    <w:rsid w:val="007B3236"/>
    <w:rsid w:val="007B3565"/>
    <w:rsid w:val="007B7580"/>
    <w:rsid w:val="007C195C"/>
    <w:rsid w:val="007C24AA"/>
    <w:rsid w:val="007C3FD5"/>
    <w:rsid w:val="007D1C62"/>
    <w:rsid w:val="007E148A"/>
    <w:rsid w:val="007E28C2"/>
    <w:rsid w:val="007F5689"/>
    <w:rsid w:val="00804AD6"/>
    <w:rsid w:val="0081213A"/>
    <w:rsid w:val="008140B1"/>
    <w:rsid w:val="008146ED"/>
    <w:rsid w:val="00820045"/>
    <w:rsid w:val="00822469"/>
    <w:rsid w:val="008236F4"/>
    <w:rsid w:val="008238B6"/>
    <w:rsid w:val="008329FC"/>
    <w:rsid w:val="00840066"/>
    <w:rsid w:val="008405A4"/>
    <w:rsid w:val="00847C88"/>
    <w:rsid w:val="0086685A"/>
    <w:rsid w:val="0087496E"/>
    <w:rsid w:val="00874F39"/>
    <w:rsid w:val="00877CE5"/>
    <w:rsid w:val="00896BDD"/>
    <w:rsid w:val="00897A89"/>
    <w:rsid w:val="008A4348"/>
    <w:rsid w:val="008B11D9"/>
    <w:rsid w:val="008C0B7C"/>
    <w:rsid w:val="008C14E9"/>
    <w:rsid w:val="008D2DB3"/>
    <w:rsid w:val="008D2E3C"/>
    <w:rsid w:val="008E4215"/>
    <w:rsid w:val="008F2CBB"/>
    <w:rsid w:val="008F3E40"/>
    <w:rsid w:val="008F47B1"/>
    <w:rsid w:val="00912943"/>
    <w:rsid w:val="009156DD"/>
    <w:rsid w:val="00915E44"/>
    <w:rsid w:val="00924089"/>
    <w:rsid w:val="009245A8"/>
    <w:rsid w:val="00943A1F"/>
    <w:rsid w:val="00952EC3"/>
    <w:rsid w:val="00952F76"/>
    <w:rsid w:val="00960F95"/>
    <w:rsid w:val="00962E4F"/>
    <w:rsid w:val="0096477B"/>
    <w:rsid w:val="0096632E"/>
    <w:rsid w:val="00967BCE"/>
    <w:rsid w:val="0097168B"/>
    <w:rsid w:val="00976B7D"/>
    <w:rsid w:val="0098540D"/>
    <w:rsid w:val="009872DD"/>
    <w:rsid w:val="00990DBC"/>
    <w:rsid w:val="009924B7"/>
    <w:rsid w:val="009A01D6"/>
    <w:rsid w:val="009A7715"/>
    <w:rsid w:val="009B71D5"/>
    <w:rsid w:val="009E2C49"/>
    <w:rsid w:val="009E3AA7"/>
    <w:rsid w:val="009E464F"/>
    <w:rsid w:val="009E64A3"/>
    <w:rsid w:val="009E671C"/>
    <w:rsid w:val="009E67C2"/>
    <w:rsid w:val="009F3ADF"/>
    <w:rsid w:val="009F4163"/>
    <w:rsid w:val="009F4F04"/>
    <w:rsid w:val="009F7D6C"/>
    <w:rsid w:val="00A00FD4"/>
    <w:rsid w:val="00A03A89"/>
    <w:rsid w:val="00A16962"/>
    <w:rsid w:val="00A23D03"/>
    <w:rsid w:val="00A25C63"/>
    <w:rsid w:val="00A369A9"/>
    <w:rsid w:val="00A37500"/>
    <w:rsid w:val="00A467A0"/>
    <w:rsid w:val="00A564E7"/>
    <w:rsid w:val="00A66417"/>
    <w:rsid w:val="00A77511"/>
    <w:rsid w:val="00A95E8C"/>
    <w:rsid w:val="00AC6385"/>
    <w:rsid w:val="00AD7C52"/>
    <w:rsid w:val="00AE1744"/>
    <w:rsid w:val="00AF37F2"/>
    <w:rsid w:val="00B0115E"/>
    <w:rsid w:val="00B017AA"/>
    <w:rsid w:val="00B14376"/>
    <w:rsid w:val="00B16167"/>
    <w:rsid w:val="00B22DDA"/>
    <w:rsid w:val="00B30E88"/>
    <w:rsid w:val="00B31636"/>
    <w:rsid w:val="00B50618"/>
    <w:rsid w:val="00B52784"/>
    <w:rsid w:val="00B6553C"/>
    <w:rsid w:val="00B661C6"/>
    <w:rsid w:val="00B820F1"/>
    <w:rsid w:val="00B8300C"/>
    <w:rsid w:val="00B87B2C"/>
    <w:rsid w:val="00B921F3"/>
    <w:rsid w:val="00BA4379"/>
    <w:rsid w:val="00BA6AC3"/>
    <w:rsid w:val="00BB0FF9"/>
    <w:rsid w:val="00BB1866"/>
    <w:rsid w:val="00BC37E6"/>
    <w:rsid w:val="00BE09CB"/>
    <w:rsid w:val="00BE29AD"/>
    <w:rsid w:val="00BE5F71"/>
    <w:rsid w:val="00BE5FFA"/>
    <w:rsid w:val="00BE7A3E"/>
    <w:rsid w:val="00BF43D8"/>
    <w:rsid w:val="00BF6496"/>
    <w:rsid w:val="00BF7BEE"/>
    <w:rsid w:val="00C051E7"/>
    <w:rsid w:val="00C17243"/>
    <w:rsid w:val="00C27247"/>
    <w:rsid w:val="00C42A28"/>
    <w:rsid w:val="00C47D9E"/>
    <w:rsid w:val="00C53CAD"/>
    <w:rsid w:val="00C60567"/>
    <w:rsid w:val="00C63D59"/>
    <w:rsid w:val="00C66217"/>
    <w:rsid w:val="00C700C4"/>
    <w:rsid w:val="00C819B8"/>
    <w:rsid w:val="00C835AC"/>
    <w:rsid w:val="00C838B1"/>
    <w:rsid w:val="00C930F4"/>
    <w:rsid w:val="00CA0407"/>
    <w:rsid w:val="00CB2627"/>
    <w:rsid w:val="00CB3EB1"/>
    <w:rsid w:val="00CB756D"/>
    <w:rsid w:val="00CC25DF"/>
    <w:rsid w:val="00CC367F"/>
    <w:rsid w:val="00CC69F7"/>
    <w:rsid w:val="00CD0C23"/>
    <w:rsid w:val="00CE38B1"/>
    <w:rsid w:val="00CE6D39"/>
    <w:rsid w:val="00CF6B89"/>
    <w:rsid w:val="00CF7A35"/>
    <w:rsid w:val="00D0621E"/>
    <w:rsid w:val="00D15416"/>
    <w:rsid w:val="00D25A48"/>
    <w:rsid w:val="00D30A01"/>
    <w:rsid w:val="00D511E9"/>
    <w:rsid w:val="00D52DB6"/>
    <w:rsid w:val="00D66B15"/>
    <w:rsid w:val="00D741E1"/>
    <w:rsid w:val="00D80A23"/>
    <w:rsid w:val="00D93350"/>
    <w:rsid w:val="00DA2BE1"/>
    <w:rsid w:val="00DB4A44"/>
    <w:rsid w:val="00DC0B7F"/>
    <w:rsid w:val="00DC24BC"/>
    <w:rsid w:val="00DC2F4E"/>
    <w:rsid w:val="00DC3FDE"/>
    <w:rsid w:val="00DE02FB"/>
    <w:rsid w:val="00DE6DB7"/>
    <w:rsid w:val="00DF6F69"/>
    <w:rsid w:val="00E03762"/>
    <w:rsid w:val="00E11BB4"/>
    <w:rsid w:val="00E203EE"/>
    <w:rsid w:val="00E20E4B"/>
    <w:rsid w:val="00E30145"/>
    <w:rsid w:val="00E3210E"/>
    <w:rsid w:val="00E3273E"/>
    <w:rsid w:val="00E40421"/>
    <w:rsid w:val="00E50B52"/>
    <w:rsid w:val="00E529AC"/>
    <w:rsid w:val="00E5425F"/>
    <w:rsid w:val="00E54897"/>
    <w:rsid w:val="00E63D57"/>
    <w:rsid w:val="00E71A90"/>
    <w:rsid w:val="00E73F8E"/>
    <w:rsid w:val="00EA600A"/>
    <w:rsid w:val="00EB75CB"/>
    <w:rsid w:val="00ED265B"/>
    <w:rsid w:val="00ED3BA9"/>
    <w:rsid w:val="00ED5C7C"/>
    <w:rsid w:val="00ED62A2"/>
    <w:rsid w:val="00ED75A2"/>
    <w:rsid w:val="00EE0A8F"/>
    <w:rsid w:val="00EE539C"/>
    <w:rsid w:val="00EE55B0"/>
    <w:rsid w:val="00EE5C68"/>
    <w:rsid w:val="00EF520E"/>
    <w:rsid w:val="00F049E1"/>
    <w:rsid w:val="00F06198"/>
    <w:rsid w:val="00F103F2"/>
    <w:rsid w:val="00F4416A"/>
    <w:rsid w:val="00F5004B"/>
    <w:rsid w:val="00F5080D"/>
    <w:rsid w:val="00F5194E"/>
    <w:rsid w:val="00F567D5"/>
    <w:rsid w:val="00F73DD0"/>
    <w:rsid w:val="00FB10ED"/>
    <w:rsid w:val="00FB4FF2"/>
    <w:rsid w:val="00FB5937"/>
    <w:rsid w:val="00FC3533"/>
    <w:rsid w:val="00FC73E2"/>
    <w:rsid w:val="00FE188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89BE"/>
  <w15:docId w15:val="{498C67B3-B88D-4943-8FDF-6AF6BA8B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0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ТЗ список,Абзац списка нумерованный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61C6"/>
  </w:style>
  <w:style w:type="table" w:customStyle="1" w:styleId="TableGrid">
    <w:name w:val="TableGrid"/>
    <w:rsid w:val="00B661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annotation text"/>
    <w:basedOn w:val="a"/>
    <w:link w:val="ab"/>
    <w:uiPriority w:val="99"/>
    <w:unhideWhenUsed/>
    <w:rsid w:val="00D30A01"/>
  </w:style>
  <w:style w:type="character" w:customStyle="1" w:styleId="ab">
    <w:name w:val="Текст примечания Знак"/>
    <w:basedOn w:val="a0"/>
    <w:link w:val="aa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D30A01"/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0A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">
    <w:name w:val="Нет списка2"/>
    <w:next w:val="a2"/>
    <w:uiPriority w:val="99"/>
    <w:semiHidden/>
    <w:unhideWhenUsed/>
    <w:rsid w:val="00D30A01"/>
  </w:style>
  <w:style w:type="paragraph" w:styleId="ad">
    <w:name w:val="footnote text"/>
    <w:basedOn w:val="a"/>
    <w:link w:val="ae"/>
    <w:uiPriority w:val="99"/>
    <w:rsid w:val="00D30A01"/>
  </w:style>
  <w:style w:type="character" w:customStyle="1" w:styleId="ae">
    <w:name w:val="Текст сноски Знак"/>
    <w:basedOn w:val="a0"/>
    <w:link w:val="ad"/>
    <w:uiPriority w:val="99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D30A01"/>
    <w:rPr>
      <w:vertAlign w:val="superscript"/>
    </w:rPr>
  </w:style>
  <w:style w:type="paragraph" w:styleId="af0">
    <w:name w:val="header"/>
    <w:basedOn w:val="a"/>
    <w:link w:val="af1"/>
    <w:uiPriority w:val="99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30A01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D30A01"/>
  </w:style>
  <w:style w:type="character" w:styleId="af3">
    <w:name w:val="Hyperlink"/>
    <w:uiPriority w:val="99"/>
    <w:rsid w:val="00D30A01"/>
    <w:rPr>
      <w:color w:val="0000FF"/>
      <w:u w:val="single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D30A01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D30A0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D30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annotation subject"/>
    <w:basedOn w:val="aa"/>
    <w:next w:val="aa"/>
    <w:link w:val="af7"/>
    <w:uiPriority w:val="99"/>
    <w:rsid w:val="00D30A01"/>
    <w:rPr>
      <w:b/>
      <w:bCs/>
      <w:sz w:val="24"/>
      <w:szCs w:val="24"/>
    </w:rPr>
  </w:style>
  <w:style w:type="character" w:customStyle="1" w:styleId="af7">
    <w:name w:val="Тема примечания Знак"/>
    <w:basedOn w:val="ab"/>
    <w:link w:val="af6"/>
    <w:uiPriority w:val="99"/>
    <w:rsid w:val="00D30A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FollowedHyperlink"/>
    <w:uiPriority w:val="99"/>
    <w:rsid w:val="00D30A01"/>
    <w:rPr>
      <w:color w:val="800080"/>
      <w:u w:val="single"/>
    </w:rPr>
  </w:style>
  <w:style w:type="paragraph" w:customStyle="1" w:styleId="af9">
    <w:name w:val="Знак Знак Знак Знак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a">
    <w:name w:val="Body Text"/>
    <w:basedOn w:val="a"/>
    <w:link w:val="afb"/>
    <w:rsid w:val="00D30A01"/>
    <w:pPr>
      <w:jc w:val="both"/>
    </w:pPr>
    <w:rPr>
      <w:sz w:val="28"/>
    </w:rPr>
  </w:style>
  <w:style w:type="character" w:customStyle="1" w:styleId="afb">
    <w:name w:val="Основной текст Знак"/>
    <w:basedOn w:val="a0"/>
    <w:link w:val="afa"/>
    <w:rsid w:val="00D30A01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D30A01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D30A01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D30A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D30A0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30A0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30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30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30A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footer"/>
    <w:basedOn w:val="a"/>
    <w:link w:val="afe"/>
    <w:rsid w:val="00D30A0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D30A01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rsid w:val="00D30A01"/>
  </w:style>
  <w:style w:type="character" w:customStyle="1" w:styleId="aff0">
    <w:name w:val="Текст концевой сноски Знак"/>
    <w:basedOn w:val="a0"/>
    <w:link w:val="aff"/>
    <w:rsid w:val="00D30A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D30A01"/>
    <w:rPr>
      <w:vertAlign w:val="superscript"/>
    </w:rPr>
  </w:style>
  <w:style w:type="paragraph" w:customStyle="1" w:styleId="ConsPlusNonformat">
    <w:name w:val="ConsPlusNonformat"/>
    <w:qFormat/>
    <w:rsid w:val="00D3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D30A01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D30A0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D30A0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D30A01"/>
    <w:rPr>
      <w:sz w:val="24"/>
    </w:rPr>
  </w:style>
  <w:style w:type="paragraph" w:styleId="31">
    <w:name w:val="Body Text Indent 3"/>
    <w:basedOn w:val="a"/>
    <w:link w:val="32"/>
    <w:rsid w:val="00D30A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30A01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D30A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0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30A01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МУ Обычный стиль"/>
    <w:basedOn w:val="a"/>
    <w:autoRedefine/>
    <w:rsid w:val="00D30A0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30A01"/>
  </w:style>
  <w:style w:type="table" w:customStyle="1" w:styleId="14">
    <w:name w:val="Сетка таблицы1"/>
    <w:basedOn w:val="a1"/>
    <w:next w:val="a5"/>
    <w:uiPriority w:val="59"/>
    <w:rsid w:val="00D30A0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D30A01"/>
    <w:rPr>
      <w:rFonts w:eastAsia="Calibri"/>
      <w:noProof/>
      <w:sz w:val="28"/>
      <w:szCs w:val="28"/>
    </w:rPr>
  </w:style>
  <w:style w:type="character" w:customStyle="1" w:styleId="a8">
    <w:name w:val="Абзац списка Знак"/>
    <w:aliases w:val="it_List1 Знак,Абзац списка литеральный Знак,асз.Списка Знак,ТЗ список Знак,Абзац списка нумерованный Знак"/>
    <w:link w:val="a7"/>
    <w:uiPriority w:val="34"/>
    <w:qFormat/>
    <w:locked/>
    <w:rsid w:val="00D30A01"/>
    <w:rPr>
      <w:rFonts w:ascii="Calibri" w:eastAsia="Calibri" w:hAnsi="Calibri" w:cs="Times New Roman"/>
    </w:rPr>
  </w:style>
  <w:style w:type="paragraph" w:styleId="aff3">
    <w:name w:val="Revision"/>
    <w:hidden/>
    <w:uiPriority w:val="99"/>
    <w:semiHidden/>
    <w:rsid w:val="00D3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aff5"/>
    <w:qFormat/>
    <w:rsid w:val="00D30A0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rsid w:val="00D30A0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6">
    <w:name w:val="Emphasis"/>
    <w:qFormat/>
    <w:rsid w:val="00D30A01"/>
    <w:rPr>
      <w:i/>
      <w:iCs/>
    </w:rPr>
  </w:style>
  <w:style w:type="character" w:customStyle="1" w:styleId="fontstyle01">
    <w:name w:val="fontstyle01"/>
    <w:rsid w:val="00D30A0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D30A0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15">
    <w:name w:val="Оглавление 1 Знак"/>
    <w:link w:val="16"/>
    <w:rsid w:val="00D30A01"/>
    <w:rPr>
      <w:sz w:val="28"/>
      <w:szCs w:val="28"/>
    </w:rPr>
  </w:style>
  <w:style w:type="character" w:customStyle="1" w:styleId="22">
    <w:name w:val="Основной текст (2)_"/>
    <w:link w:val="23"/>
    <w:rsid w:val="00D30A01"/>
    <w:rPr>
      <w:sz w:val="28"/>
      <w:szCs w:val="28"/>
      <w:shd w:val="clear" w:color="auto" w:fill="FFFFFF"/>
    </w:rPr>
  </w:style>
  <w:style w:type="paragraph" w:styleId="16">
    <w:name w:val="toc 1"/>
    <w:basedOn w:val="a"/>
    <w:link w:val="15"/>
    <w:autoRedefine/>
    <w:rsid w:val="00D30A01"/>
    <w:pPr>
      <w:widowControl w:val="0"/>
      <w:tabs>
        <w:tab w:val="left" w:pos="1418"/>
        <w:tab w:val="left" w:pos="2608"/>
        <w:tab w:val="left" w:pos="9484"/>
        <w:tab w:val="left" w:pos="10206"/>
      </w:tabs>
      <w:spacing w:line="322" w:lineRule="exact"/>
      <w:ind w:left="640" w:right="28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3">
    <w:name w:val="Основной текст (2)"/>
    <w:basedOn w:val="a"/>
    <w:link w:val="22"/>
    <w:rsid w:val="00D30A0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link w:val="70"/>
    <w:rsid w:val="00D30A01"/>
    <w:rPr>
      <w:shd w:val="clear" w:color="auto" w:fill="FFFFFF"/>
    </w:rPr>
  </w:style>
  <w:style w:type="character" w:customStyle="1" w:styleId="211pt">
    <w:name w:val="Основной текст (2) + 11 pt"/>
    <w:rsid w:val="00D30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D30A01"/>
    <w:rPr>
      <w:b/>
      <w:bCs/>
      <w:shd w:val="clear" w:color="auto" w:fill="FFFFFF"/>
    </w:rPr>
  </w:style>
  <w:style w:type="character" w:customStyle="1" w:styleId="aff7">
    <w:name w:val="Подпись к таблице_"/>
    <w:link w:val="aff8"/>
    <w:rsid w:val="00D30A01"/>
    <w:rPr>
      <w:shd w:val="clear" w:color="auto" w:fill="FFFFFF"/>
    </w:rPr>
  </w:style>
  <w:style w:type="character" w:customStyle="1" w:styleId="24">
    <w:name w:val="Подпись к таблице (2)_"/>
    <w:link w:val="25"/>
    <w:rsid w:val="00D30A01"/>
    <w:rPr>
      <w:b/>
      <w:bCs/>
      <w:sz w:val="18"/>
      <w:szCs w:val="18"/>
      <w:shd w:val="clear" w:color="auto" w:fill="FFFFFF"/>
    </w:rPr>
  </w:style>
  <w:style w:type="character" w:customStyle="1" w:styleId="211pt0">
    <w:name w:val="Основной текст (2) + 11 pt;Полужирный"/>
    <w:rsid w:val="00D30A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D30A01"/>
    <w:pPr>
      <w:widowControl w:val="0"/>
      <w:shd w:val="clear" w:color="auto" w:fill="FFFFFF"/>
      <w:spacing w:before="360" w:after="600" w:line="41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ff8">
    <w:name w:val="Подпись к таблице"/>
    <w:basedOn w:val="a"/>
    <w:link w:val="aff7"/>
    <w:rsid w:val="00D30A0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Подпись к таблице (2)"/>
    <w:basedOn w:val="a"/>
    <w:link w:val="24"/>
    <w:rsid w:val="00D30A0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customStyle="1" w:styleId="112">
    <w:name w:val="Сетка таблицы11"/>
    <w:basedOn w:val="a1"/>
    <w:next w:val="a5"/>
    <w:uiPriority w:val="59"/>
    <w:rsid w:val="00D30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543724"/>
  </w:style>
  <w:style w:type="table" w:customStyle="1" w:styleId="26">
    <w:name w:val="Сетка таблицы2"/>
    <w:basedOn w:val="a1"/>
    <w:next w:val="a5"/>
    <w:uiPriority w:val="59"/>
    <w:rsid w:val="00DE6DB7"/>
    <w:pPr>
      <w:suppressAutoHyphens/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88249&amp;dst=100633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login.consultant.ru/link/?req=doc&amp;base=RLAW926&amp;n=288249&amp;dst=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88249&amp;dst=19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918"/>
    <w:rsid w:val="000038CF"/>
    <w:rsid w:val="000C0EC7"/>
    <w:rsid w:val="001214BF"/>
    <w:rsid w:val="00134847"/>
    <w:rsid w:val="00173237"/>
    <w:rsid w:val="00185CCF"/>
    <w:rsid w:val="001E69B2"/>
    <w:rsid w:val="00207772"/>
    <w:rsid w:val="00240BB7"/>
    <w:rsid w:val="00245267"/>
    <w:rsid w:val="00245ED8"/>
    <w:rsid w:val="00250398"/>
    <w:rsid w:val="00263DC4"/>
    <w:rsid w:val="002A3BB4"/>
    <w:rsid w:val="002D4D9E"/>
    <w:rsid w:val="002F51F9"/>
    <w:rsid w:val="003903FB"/>
    <w:rsid w:val="00391480"/>
    <w:rsid w:val="003975DE"/>
    <w:rsid w:val="003A3BE0"/>
    <w:rsid w:val="003A59E3"/>
    <w:rsid w:val="003A5E6E"/>
    <w:rsid w:val="003D4AC6"/>
    <w:rsid w:val="003F6751"/>
    <w:rsid w:val="00433726"/>
    <w:rsid w:val="00442918"/>
    <w:rsid w:val="00482662"/>
    <w:rsid w:val="00490E3B"/>
    <w:rsid w:val="004D56C3"/>
    <w:rsid w:val="004D5CBA"/>
    <w:rsid w:val="004E27C0"/>
    <w:rsid w:val="00513F3F"/>
    <w:rsid w:val="00516EE4"/>
    <w:rsid w:val="005446AB"/>
    <w:rsid w:val="005738C4"/>
    <w:rsid w:val="00652541"/>
    <w:rsid w:val="00662D1E"/>
    <w:rsid w:val="00682CA1"/>
    <w:rsid w:val="00693638"/>
    <w:rsid w:val="006A7BC7"/>
    <w:rsid w:val="007357ED"/>
    <w:rsid w:val="007B216A"/>
    <w:rsid w:val="008110A2"/>
    <w:rsid w:val="00836A1D"/>
    <w:rsid w:val="00930E63"/>
    <w:rsid w:val="009956B0"/>
    <w:rsid w:val="009A7A01"/>
    <w:rsid w:val="009C3EF1"/>
    <w:rsid w:val="009D6CA4"/>
    <w:rsid w:val="009D6EBD"/>
    <w:rsid w:val="009E2DE3"/>
    <w:rsid w:val="00A0438F"/>
    <w:rsid w:val="00A10B80"/>
    <w:rsid w:val="00A30898"/>
    <w:rsid w:val="00AD2278"/>
    <w:rsid w:val="00AD55F9"/>
    <w:rsid w:val="00B0325F"/>
    <w:rsid w:val="00B05C85"/>
    <w:rsid w:val="00B850B9"/>
    <w:rsid w:val="00BB6CAD"/>
    <w:rsid w:val="00BC750E"/>
    <w:rsid w:val="00BF171D"/>
    <w:rsid w:val="00C567B2"/>
    <w:rsid w:val="00D068DA"/>
    <w:rsid w:val="00D96803"/>
    <w:rsid w:val="00DD3BA8"/>
    <w:rsid w:val="00E15B7E"/>
    <w:rsid w:val="00E24D1E"/>
    <w:rsid w:val="00E2594B"/>
    <w:rsid w:val="00E67E01"/>
    <w:rsid w:val="00F56E71"/>
    <w:rsid w:val="00F61E97"/>
    <w:rsid w:val="00FA3556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145BC-9F5D-48EE-A03C-2AA1E8AA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Деликанова Наталья Сабировна</cp:lastModifiedBy>
  <cp:revision>6</cp:revision>
  <cp:lastPrinted>2024-03-14T09:08:00Z</cp:lastPrinted>
  <dcterms:created xsi:type="dcterms:W3CDTF">2023-05-31T09:45:00Z</dcterms:created>
  <dcterms:modified xsi:type="dcterms:W3CDTF">2024-03-14T09:09:00Z</dcterms:modified>
</cp:coreProperties>
</file>