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27" w:rsidRPr="00EC592F" w:rsidRDefault="00545D27" w:rsidP="00545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C592F">
        <w:rPr>
          <w:rFonts w:ascii="Times New Roman" w:hAnsi="Times New Roman" w:cs="Times New Roman"/>
          <w:b/>
          <w:bCs/>
          <w:i/>
          <w:sz w:val="26"/>
          <w:szCs w:val="26"/>
        </w:rPr>
        <w:t>ПРОЕКТ</w:t>
      </w:r>
    </w:p>
    <w:p w:rsidR="00545D27" w:rsidRDefault="00545D27" w:rsidP="0054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5D27" w:rsidRPr="00545D27" w:rsidRDefault="00545D27" w:rsidP="0054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5D27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545D27" w:rsidRDefault="00545D27" w:rsidP="0054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Когалыма</w:t>
      </w:r>
    </w:p>
    <w:p w:rsidR="00545D27" w:rsidRDefault="00545D27" w:rsidP="0054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A6DED" w:rsidRDefault="00545D2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45D27">
        <w:rPr>
          <w:rFonts w:ascii="Times New Roman" w:hAnsi="Times New Roman" w:cs="Times New Roman"/>
          <w:bCs/>
          <w:sz w:val="26"/>
          <w:szCs w:val="26"/>
        </w:rPr>
        <w:t>О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</w:t>
      </w:r>
      <w:r w:rsidR="000B3149">
        <w:rPr>
          <w:rFonts w:ascii="Times New Roman" w:hAnsi="Times New Roman" w:cs="Times New Roman"/>
          <w:bCs/>
          <w:sz w:val="26"/>
          <w:szCs w:val="26"/>
        </w:rPr>
        <w:t>й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в постановление</w:t>
      </w:r>
      <w:r w:rsidR="000C26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A6DED" w:rsidRDefault="000E009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</w:t>
      </w:r>
      <w:r w:rsidR="008A6D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Когалыма</w:t>
      </w:r>
    </w:p>
    <w:p w:rsidR="00D22B10" w:rsidRDefault="00EC592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0E0097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CD8">
        <w:rPr>
          <w:rFonts w:ascii="Times New Roman" w:hAnsi="Times New Roman" w:cs="Times New Roman"/>
          <w:bCs/>
          <w:sz w:val="26"/>
          <w:szCs w:val="26"/>
        </w:rPr>
        <w:t>06</w:t>
      </w:r>
      <w:r w:rsidR="000E0097">
        <w:rPr>
          <w:rFonts w:ascii="Times New Roman" w:hAnsi="Times New Roman" w:cs="Times New Roman"/>
          <w:bCs/>
          <w:sz w:val="26"/>
          <w:szCs w:val="26"/>
        </w:rPr>
        <w:t>.0</w:t>
      </w:r>
      <w:r w:rsidR="00F51CD8">
        <w:rPr>
          <w:rFonts w:ascii="Times New Roman" w:hAnsi="Times New Roman" w:cs="Times New Roman"/>
          <w:bCs/>
          <w:sz w:val="26"/>
          <w:szCs w:val="26"/>
        </w:rPr>
        <w:t>4</w:t>
      </w:r>
      <w:r w:rsidR="000E0097">
        <w:rPr>
          <w:rFonts w:ascii="Times New Roman" w:hAnsi="Times New Roman" w:cs="Times New Roman"/>
          <w:bCs/>
          <w:sz w:val="26"/>
          <w:szCs w:val="26"/>
        </w:rPr>
        <w:t>.201</w:t>
      </w:r>
      <w:r w:rsidR="00F51CD8">
        <w:rPr>
          <w:rFonts w:ascii="Times New Roman" w:hAnsi="Times New Roman" w:cs="Times New Roman"/>
          <w:bCs/>
          <w:sz w:val="26"/>
          <w:szCs w:val="26"/>
        </w:rPr>
        <w:t>2</w:t>
      </w:r>
      <w:r w:rsidR="000E0097">
        <w:rPr>
          <w:rFonts w:ascii="Times New Roman" w:hAnsi="Times New Roman" w:cs="Times New Roman"/>
          <w:bCs/>
          <w:sz w:val="26"/>
          <w:szCs w:val="26"/>
        </w:rPr>
        <w:t xml:space="preserve"> №8</w:t>
      </w:r>
      <w:r w:rsidR="00F51CD8">
        <w:rPr>
          <w:rFonts w:ascii="Times New Roman" w:hAnsi="Times New Roman" w:cs="Times New Roman"/>
          <w:bCs/>
          <w:sz w:val="26"/>
          <w:szCs w:val="26"/>
        </w:rPr>
        <w:t>34</w:t>
      </w:r>
      <w:r w:rsidR="000B402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9688A" w:rsidRDefault="00E9688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51CD8" w:rsidRDefault="00F51CD8" w:rsidP="000B31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CD8">
        <w:rPr>
          <w:rFonts w:ascii="Times New Roman" w:hAnsi="Times New Roman" w:cs="Times New Roman"/>
          <w:sz w:val="26"/>
          <w:szCs w:val="26"/>
        </w:rPr>
        <w:t>В соответствии со статьей 81 Бюджетно</w:t>
      </w:r>
      <w:r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BC5480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="000B3149">
        <w:rPr>
          <w:rFonts w:ascii="Times New Roman" w:hAnsi="Times New Roman" w:cs="Times New Roman"/>
          <w:sz w:val="26"/>
          <w:szCs w:val="26"/>
        </w:rPr>
        <w:t>, статьёй 80</w:t>
      </w:r>
      <w:r w:rsidR="000B3149" w:rsidRPr="000B3149">
        <w:t xml:space="preserve"> </w:t>
      </w:r>
      <w:r w:rsidR="000B3149" w:rsidRPr="000B3149">
        <w:rPr>
          <w:rFonts w:ascii="Times New Roman" w:hAnsi="Times New Roman" w:cs="Times New Roman"/>
          <w:sz w:val="26"/>
          <w:szCs w:val="26"/>
        </w:rPr>
        <w:t>Федеральн</w:t>
      </w:r>
      <w:r w:rsidR="000B3149">
        <w:rPr>
          <w:rFonts w:ascii="Times New Roman" w:hAnsi="Times New Roman" w:cs="Times New Roman"/>
          <w:sz w:val="26"/>
          <w:szCs w:val="26"/>
        </w:rPr>
        <w:t>ого</w:t>
      </w:r>
      <w:r w:rsidR="000B3149" w:rsidRPr="000B314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B3149">
        <w:rPr>
          <w:rFonts w:ascii="Times New Roman" w:hAnsi="Times New Roman" w:cs="Times New Roman"/>
          <w:sz w:val="26"/>
          <w:szCs w:val="26"/>
        </w:rPr>
        <w:t>а</w:t>
      </w:r>
      <w:r w:rsidR="000B3149" w:rsidRPr="000B3149">
        <w:rPr>
          <w:rFonts w:ascii="Times New Roman" w:hAnsi="Times New Roman" w:cs="Times New Roman"/>
          <w:sz w:val="26"/>
          <w:szCs w:val="26"/>
        </w:rPr>
        <w:t xml:space="preserve"> от 05.04.2013 </w:t>
      </w:r>
      <w:r w:rsidR="000B3149">
        <w:rPr>
          <w:rFonts w:ascii="Times New Roman" w:hAnsi="Times New Roman" w:cs="Times New Roman"/>
          <w:sz w:val="26"/>
          <w:szCs w:val="26"/>
        </w:rPr>
        <w:t>№</w:t>
      </w:r>
      <w:r w:rsidR="000B3149" w:rsidRPr="000B3149">
        <w:rPr>
          <w:rFonts w:ascii="Times New Roman" w:hAnsi="Times New Roman" w:cs="Times New Roman"/>
          <w:sz w:val="26"/>
          <w:szCs w:val="26"/>
        </w:rPr>
        <w:t>44-ФЗ</w:t>
      </w:r>
      <w:r w:rsidR="000B3149">
        <w:rPr>
          <w:rFonts w:ascii="Times New Roman" w:hAnsi="Times New Roman" w:cs="Times New Roman"/>
          <w:sz w:val="26"/>
          <w:szCs w:val="26"/>
        </w:rPr>
        <w:t xml:space="preserve"> «</w:t>
      </w:r>
      <w:r w:rsidR="000B3149" w:rsidRPr="000B3149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3149">
        <w:rPr>
          <w:rFonts w:ascii="Times New Roman" w:hAnsi="Times New Roman" w:cs="Times New Roman"/>
          <w:sz w:val="26"/>
          <w:szCs w:val="26"/>
        </w:rPr>
        <w:t>»</w:t>
      </w:r>
      <w:r w:rsidRPr="00F51CD8">
        <w:rPr>
          <w:rFonts w:ascii="Times New Roman" w:hAnsi="Times New Roman" w:cs="Times New Roman"/>
          <w:sz w:val="26"/>
          <w:szCs w:val="26"/>
        </w:rPr>
        <w:t>:</w:t>
      </w:r>
    </w:p>
    <w:p w:rsidR="00F51CD8" w:rsidRPr="00F51CD8" w:rsidRDefault="00F51CD8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1CD8" w:rsidRDefault="00F51CD8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CD8">
        <w:rPr>
          <w:rFonts w:ascii="Times New Roman" w:hAnsi="Times New Roman" w:cs="Times New Roman"/>
          <w:sz w:val="26"/>
          <w:szCs w:val="26"/>
        </w:rPr>
        <w:t xml:space="preserve">1. В </w:t>
      </w:r>
      <w:r w:rsidR="00BC5480">
        <w:rPr>
          <w:rFonts w:ascii="Times New Roman" w:hAnsi="Times New Roman" w:cs="Times New Roman"/>
          <w:sz w:val="26"/>
          <w:szCs w:val="26"/>
        </w:rPr>
        <w:t>приложени</w:t>
      </w:r>
      <w:r w:rsidR="00E24063">
        <w:rPr>
          <w:rFonts w:ascii="Times New Roman" w:hAnsi="Times New Roman" w:cs="Times New Roman"/>
          <w:sz w:val="26"/>
          <w:szCs w:val="26"/>
        </w:rPr>
        <w:t>е</w:t>
      </w:r>
      <w:r w:rsidR="00BC5480">
        <w:rPr>
          <w:rFonts w:ascii="Times New Roman" w:hAnsi="Times New Roman" w:cs="Times New Roman"/>
          <w:sz w:val="26"/>
          <w:szCs w:val="26"/>
        </w:rPr>
        <w:t xml:space="preserve"> к </w:t>
      </w:r>
      <w:r w:rsidRPr="00F51CD8">
        <w:rPr>
          <w:rFonts w:ascii="Times New Roman" w:hAnsi="Times New Roman" w:cs="Times New Roman"/>
          <w:sz w:val="26"/>
          <w:szCs w:val="26"/>
        </w:rPr>
        <w:t>постановлени</w:t>
      </w:r>
      <w:r w:rsidR="00BC5480">
        <w:rPr>
          <w:rFonts w:ascii="Times New Roman" w:hAnsi="Times New Roman" w:cs="Times New Roman"/>
          <w:sz w:val="26"/>
          <w:szCs w:val="26"/>
        </w:rPr>
        <w:t>ю</w:t>
      </w:r>
      <w:r w:rsidRPr="00F51CD8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06.04.2012 </w:t>
      </w:r>
      <w:r>
        <w:rPr>
          <w:rFonts w:ascii="Times New Roman" w:hAnsi="Times New Roman" w:cs="Times New Roman"/>
          <w:sz w:val="26"/>
          <w:szCs w:val="26"/>
        </w:rPr>
        <w:t>№834 «</w:t>
      </w:r>
      <w:r w:rsidRPr="00F51CD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F51CD8">
        <w:rPr>
          <w:rFonts w:ascii="Times New Roman" w:hAnsi="Times New Roman" w:cs="Times New Roman"/>
          <w:sz w:val="26"/>
          <w:szCs w:val="26"/>
        </w:rPr>
        <w:t>Порядка использования бюджетных ассигнований резервного фонда Администрации города</w:t>
      </w:r>
      <w:proofErr w:type="gramEnd"/>
      <w:r w:rsidRPr="00F51CD8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C5480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F51CD8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D74D12">
        <w:rPr>
          <w:rFonts w:ascii="Times New Roman" w:hAnsi="Times New Roman" w:cs="Times New Roman"/>
          <w:sz w:val="26"/>
          <w:szCs w:val="26"/>
        </w:rPr>
        <w:t>ие изменения</w:t>
      </w:r>
      <w:r w:rsidRPr="00F51CD8">
        <w:rPr>
          <w:rFonts w:ascii="Times New Roman" w:hAnsi="Times New Roman" w:cs="Times New Roman"/>
          <w:sz w:val="26"/>
          <w:szCs w:val="26"/>
        </w:rPr>
        <w:t>:</w:t>
      </w:r>
    </w:p>
    <w:p w:rsidR="006212D0" w:rsidRDefault="00BC5480" w:rsidP="006A53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24063" w:rsidRPr="00E24063">
        <w:rPr>
          <w:sz w:val="26"/>
          <w:szCs w:val="26"/>
        </w:rPr>
        <w:t xml:space="preserve"> </w:t>
      </w:r>
      <w:r w:rsidR="006212D0">
        <w:rPr>
          <w:rFonts w:ascii="Times New Roman" w:hAnsi="Times New Roman" w:cs="Times New Roman"/>
          <w:sz w:val="26"/>
          <w:szCs w:val="26"/>
        </w:rPr>
        <w:t xml:space="preserve">В пункте 3.2 Порядка </w:t>
      </w:r>
      <w:r w:rsidR="006212D0" w:rsidRPr="00E24063">
        <w:rPr>
          <w:rFonts w:ascii="Times New Roman" w:hAnsi="Times New Roman" w:cs="Times New Roman"/>
          <w:sz w:val="26"/>
          <w:szCs w:val="26"/>
        </w:rPr>
        <w:t>слова «</w:t>
      </w:r>
      <w:r w:rsidR="006212D0"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="006212D0" w:rsidRPr="00E24063">
        <w:rPr>
          <w:rFonts w:ascii="Times New Roman" w:hAnsi="Times New Roman" w:cs="Times New Roman"/>
          <w:sz w:val="26"/>
          <w:szCs w:val="26"/>
        </w:rPr>
        <w:t xml:space="preserve"> города Когалыма»</w:t>
      </w:r>
      <w:r w:rsidR="006212D0" w:rsidRPr="00E24063">
        <w:rPr>
          <w:rFonts w:ascii="Times New Roman" w:hAnsi="Times New Roman" w:cs="Times New Roman"/>
          <w:sz w:val="26"/>
          <w:szCs w:val="26"/>
        </w:rPr>
        <w:t xml:space="preserve"> </w:t>
      </w:r>
      <w:r w:rsidR="006212D0" w:rsidRPr="00E24063">
        <w:rPr>
          <w:rFonts w:ascii="Times New Roman" w:hAnsi="Times New Roman" w:cs="Times New Roman"/>
          <w:sz w:val="26"/>
          <w:szCs w:val="26"/>
        </w:rPr>
        <w:t>заменить словами</w:t>
      </w:r>
      <w:r w:rsidR="006212D0">
        <w:rPr>
          <w:rFonts w:ascii="Times New Roman" w:hAnsi="Times New Roman" w:cs="Times New Roman"/>
          <w:sz w:val="26"/>
          <w:szCs w:val="26"/>
        </w:rPr>
        <w:t xml:space="preserve"> </w:t>
      </w:r>
      <w:r w:rsidR="006212D0" w:rsidRPr="00E24063">
        <w:rPr>
          <w:rFonts w:ascii="Times New Roman" w:hAnsi="Times New Roman" w:cs="Times New Roman"/>
          <w:sz w:val="26"/>
          <w:szCs w:val="26"/>
        </w:rPr>
        <w:t>«</w:t>
      </w:r>
      <w:r w:rsidR="006212D0">
        <w:rPr>
          <w:rFonts w:ascii="Times New Roman" w:hAnsi="Times New Roman" w:cs="Times New Roman"/>
          <w:sz w:val="26"/>
          <w:szCs w:val="26"/>
        </w:rPr>
        <w:t>Главе города Когалыма»</w:t>
      </w:r>
      <w:r w:rsidR="006212D0" w:rsidRPr="00E24063">
        <w:rPr>
          <w:rFonts w:ascii="Times New Roman" w:hAnsi="Times New Roman" w:cs="Times New Roman"/>
          <w:sz w:val="26"/>
          <w:szCs w:val="26"/>
        </w:rPr>
        <w:t>.</w:t>
      </w:r>
    </w:p>
    <w:p w:rsidR="000C2600" w:rsidRDefault="006212D0" w:rsidP="006A53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</w:t>
      </w:r>
      <w:r w:rsidR="00E24063" w:rsidRPr="00147C64">
        <w:rPr>
          <w:rFonts w:ascii="Times New Roman" w:hAnsi="Times New Roman" w:cs="Times New Roman"/>
          <w:sz w:val="26"/>
          <w:szCs w:val="26"/>
        </w:rPr>
        <w:t xml:space="preserve">ункт </w:t>
      </w:r>
      <w:r w:rsidR="00E24063">
        <w:rPr>
          <w:rFonts w:ascii="Times New Roman" w:hAnsi="Times New Roman" w:cs="Times New Roman"/>
          <w:sz w:val="26"/>
          <w:szCs w:val="26"/>
        </w:rPr>
        <w:t xml:space="preserve">3.2 Порядка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47C64">
        <w:rPr>
          <w:rFonts w:ascii="Times New Roman" w:hAnsi="Times New Roman" w:cs="Times New Roman"/>
          <w:sz w:val="26"/>
          <w:szCs w:val="26"/>
        </w:rPr>
        <w:t>ополнить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7C64">
        <w:rPr>
          <w:rFonts w:ascii="Times New Roman" w:hAnsi="Times New Roman" w:cs="Times New Roman"/>
          <w:sz w:val="26"/>
          <w:szCs w:val="26"/>
        </w:rPr>
        <w:t xml:space="preserve">абзацем вторым, изложив его </w:t>
      </w:r>
      <w:r w:rsidR="008A6DED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8A6DED" w:rsidRDefault="008A6DED" w:rsidP="00F34C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B3149" w:rsidRPr="000B3149">
        <w:rPr>
          <w:rFonts w:ascii="Times New Roman" w:hAnsi="Times New Roman" w:cs="Times New Roman"/>
          <w:sz w:val="26"/>
          <w:szCs w:val="26"/>
        </w:rPr>
        <w:t xml:space="preserve">В случае возникновения </w:t>
      </w:r>
      <w:r w:rsidR="00147C64">
        <w:rPr>
          <w:rFonts w:ascii="Times New Roman" w:hAnsi="Times New Roman" w:cs="Times New Roman"/>
          <w:sz w:val="26"/>
          <w:szCs w:val="26"/>
        </w:rPr>
        <w:t xml:space="preserve">иной </w:t>
      </w:r>
      <w:r w:rsidR="000B3149" w:rsidRPr="000B3149">
        <w:rPr>
          <w:rFonts w:ascii="Times New Roman" w:hAnsi="Times New Roman" w:cs="Times New Roman"/>
          <w:sz w:val="26"/>
          <w:szCs w:val="26"/>
        </w:rPr>
        <w:t xml:space="preserve">чрезвычайной ситуации либо других непредвиденных расходов структурное подразделение, курирующее отрасль, в которой необходимо привлечение бюджетных ассигнований резервного фонда, </w:t>
      </w:r>
      <w:r w:rsidR="00147C64">
        <w:rPr>
          <w:rFonts w:ascii="Times New Roman" w:hAnsi="Times New Roman" w:cs="Times New Roman"/>
          <w:sz w:val="26"/>
          <w:szCs w:val="26"/>
        </w:rPr>
        <w:t xml:space="preserve">заключает контракт с единственным поставщиком без проведения конкурентных закупочных процедур </w:t>
      </w:r>
      <w:r w:rsidR="00F34C1F">
        <w:rPr>
          <w:rFonts w:ascii="Times New Roman" w:hAnsi="Times New Roman" w:cs="Times New Roman"/>
          <w:sz w:val="26"/>
          <w:szCs w:val="26"/>
        </w:rPr>
        <w:t xml:space="preserve">в случае необходимости закупки </w:t>
      </w:r>
      <w:r w:rsidR="00147C64">
        <w:rPr>
          <w:rFonts w:ascii="Times New Roman" w:hAnsi="Times New Roman" w:cs="Times New Roman"/>
          <w:sz w:val="26"/>
          <w:szCs w:val="26"/>
        </w:rPr>
        <w:t xml:space="preserve">определенных </w:t>
      </w:r>
      <w:r w:rsidR="00F34C1F">
        <w:rPr>
          <w:rFonts w:ascii="Times New Roman" w:hAnsi="Times New Roman" w:cs="Times New Roman"/>
          <w:sz w:val="26"/>
          <w:szCs w:val="26"/>
        </w:rPr>
        <w:t xml:space="preserve">товаров, </w:t>
      </w:r>
      <w:r w:rsidR="00147C64">
        <w:rPr>
          <w:rFonts w:ascii="Times New Roman" w:hAnsi="Times New Roman" w:cs="Times New Roman"/>
          <w:sz w:val="26"/>
          <w:szCs w:val="26"/>
        </w:rPr>
        <w:t>работ</w:t>
      </w:r>
      <w:r w:rsidR="00F34C1F">
        <w:rPr>
          <w:rFonts w:ascii="Times New Roman" w:hAnsi="Times New Roman" w:cs="Times New Roman"/>
          <w:sz w:val="26"/>
          <w:szCs w:val="26"/>
        </w:rPr>
        <w:t>, услуг</w:t>
      </w:r>
      <w:proofErr w:type="gramStart"/>
      <w:r w:rsidR="00102A83">
        <w:rPr>
          <w:rFonts w:ascii="Times New Roman" w:hAnsi="Times New Roman" w:cs="Times New Roman"/>
          <w:sz w:val="26"/>
          <w:szCs w:val="26"/>
        </w:rPr>
        <w:t>.</w:t>
      </w:r>
      <w:r w:rsidR="000B314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C5480" w:rsidRPr="00FD4314" w:rsidRDefault="00BC5480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1CD8" w:rsidRDefault="00F51CD8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3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D4314">
        <w:rPr>
          <w:rFonts w:ascii="Times New Roman" w:hAnsi="Times New Roman" w:cs="Times New Roman"/>
          <w:sz w:val="26"/>
          <w:szCs w:val="26"/>
        </w:rPr>
        <w:t xml:space="preserve">Комитету финансов Администрации города Когалыма направить в юридическое управление Администрации города Когалыма  </w:t>
      </w:r>
      <w:r w:rsidR="00BC5480">
        <w:rPr>
          <w:rFonts w:ascii="Times New Roman" w:hAnsi="Times New Roman" w:cs="Times New Roman"/>
          <w:sz w:val="26"/>
          <w:szCs w:val="26"/>
        </w:rPr>
        <w:t>текст постановления и приложения</w:t>
      </w:r>
      <w:r w:rsidR="00FD4314" w:rsidRPr="00FD4314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FD4314">
        <w:rPr>
          <w:rFonts w:ascii="Times New Roman" w:hAnsi="Times New Roman" w:cs="Times New Roman"/>
          <w:sz w:val="26"/>
          <w:szCs w:val="26"/>
        </w:rPr>
        <w:t>города Когалыма от 19.06.2013 №</w:t>
      </w:r>
      <w:r w:rsidR="00FD4314" w:rsidRPr="00FD4314">
        <w:rPr>
          <w:rFonts w:ascii="Times New Roman" w:hAnsi="Times New Roman" w:cs="Times New Roman"/>
          <w:sz w:val="26"/>
          <w:szCs w:val="26"/>
        </w:rPr>
        <w:t xml:space="preserve">149-р </w:t>
      </w:r>
      <w:r w:rsidR="00FD4314">
        <w:rPr>
          <w:rFonts w:ascii="Times New Roman" w:hAnsi="Times New Roman" w:cs="Times New Roman"/>
          <w:sz w:val="26"/>
          <w:szCs w:val="26"/>
        </w:rPr>
        <w:t>«</w:t>
      </w:r>
      <w:r w:rsidR="00FD4314" w:rsidRPr="00FD4314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FD4314">
        <w:rPr>
          <w:rFonts w:ascii="Times New Roman" w:hAnsi="Times New Roman" w:cs="Times New Roman"/>
          <w:sz w:val="26"/>
          <w:szCs w:val="26"/>
        </w:rPr>
        <w:t>ского автономного округа – Югры»</w:t>
      </w:r>
      <w:r w:rsidR="00FD4314" w:rsidRPr="00FD4314">
        <w:rPr>
          <w:rFonts w:ascii="Times New Roman" w:hAnsi="Times New Roman" w:cs="Times New Roman"/>
          <w:sz w:val="26"/>
          <w:szCs w:val="26"/>
        </w:rPr>
        <w:t>, для дальнейшего направления в Управление государственной регистрации нормативных правовых актов</w:t>
      </w:r>
      <w:proofErr w:type="gramEnd"/>
      <w:r w:rsidR="00FD4314" w:rsidRPr="00FD4314">
        <w:rPr>
          <w:rFonts w:ascii="Times New Roman" w:hAnsi="Times New Roman" w:cs="Times New Roman"/>
          <w:sz w:val="26"/>
          <w:szCs w:val="26"/>
        </w:rPr>
        <w:t xml:space="preserve"> Аппарата Губернатора Ханты-Мансийского автономного округа - Югры.</w:t>
      </w:r>
    </w:p>
    <w:p w:rsidR="00BC5480" w:rsidRPr="00F51CD8" w:rsidRDefault="00BC5480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D4314" w:rsidRDefault="00F51CD8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314">
        <w:rPr>
          <w:rFonts w:ascii="Times New Roman" w:hAnsi="Times New Roman" w:cs="Times New Roman"/>
          <w:sz w:val="26"/>
          <w:szCs w:val="26"/>
        </w:rPr>
        <w:t xml:space="preserve">3. </w:t>
      </w:r>
      <w:r w:rsidR="00FD4314" w:rsidRPr="00FD4314">
        <w:rPr>
          <w:rFonts w:ascii="Times New Roman" w:hAnsi="Times New Roman" w:cs="Times New Roman"/>
          <w:sz w:val="26"/>
          <w:szCs w:val="26"/>
        </w:rPr>
        <w:t>Опубликовать настояще</w:t>
      </w:r>
      <w:r w:rsidR="000C2600">
        <w:rPr>
          <w:rFonts w:ascii="Times New Roman" w:hAnsi="Times New Roman" w:cs="Times New Roman"/>
          <w:sz w:val="26"/>
          <w:szCs w:val="26"/>
        </w:rPr>
        <w:t>е постановление и приложения</w:t>
      </w:r>
      <w:r w:rsidR="00FD4314" w:rsidRPr="00FD4314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(www.admkogalym.ru). </w:t>
      </w:r>
    </w:p>
    <w:p w:rsidR="00BC5480" w:rsidRPr="00FD4314" w:rsidRDefault="00BC5480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4A56" w:rsidRDefault="00F51CD8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31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D43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4314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FD4314">
        <w:rPr>
          <w:rFonts w:ascii="Times New Roman" w:hAnsi="Times New Roman" w:cs="Times New Roman"/>
          <w:sz w:val="26"/>
          <w:szCs w:val="26"/>
        </w:rPr>
        <w:t>г</w:t>
      </w:r>
      <w:r w:rsidRPr="00FD4314">
        <w:rPr>
          <w:rFonts w:ascii="Times New Roman" w:hAnsi="Times New Roman" w:cs="Times New Roman"/>
          <w:sz w:val="26"/>
          <w:szCs w:val="26"/>
        </w:rPr>
        <w:t xml:space="preserve">лавы города Когалыма </w:t>
      </w:r>
      <w:proofErr w:type="spellStart"/>
      <w:r w:rsidRPr="00FD4314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FD4314">
        <w:rPr>
          <w:rFonts w:ascii="Times New Roman" w:hAnsi="Times New Roman" w:cs="Times New Roman"/>
          <w:sz w:val="26"/>
          <w:szCs w:val="26"/>
        </w:rPr>
        <w:t>.</w:t>
      </w:r>
    </w:p>
    <w:p w:rsidR="00447F71" w:rsidRDefault="00447F71" w:rsidP="00F51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2D0" w:rsidRDefault="006212D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37388" w:rsidRDefault="008E75C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37388">
        <w:rPr>
          <w:rFonts w:ascii="Times New Roman" w:hAnsi="Times New Roman" w:cs="Times New Roman"/>
          <w:sz w:val="26"/>
          <w:szCs w:val="26"/>
        </w:rPr>
        <w:t xml:space="preserve">города Когалыма                                                   </w:t>
      </w:r>
      <w:r w:rsidR="00445247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445247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149" w:rsidRDefault="000B314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149" w:rsidRDefault="000B314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149" w:rsidRDefault="000B3149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47" w:rsidRDefault="00445247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390" w:rsidRDefault="006A53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Pr="00537388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7388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7388">
        <w:rPr>
          <w:rFonts w:ascii="Times New Roman" w:eastAsia="Calibri" w:hAnsi="Times New Roman" w:cs="Times New Roman"/>
        </w:rPr>
        <w:t>Согласовано:</w:t>
      </w:r>
    </w:p>
    <w:p w:rsidR="00537388" w:rsidRDefault="008E75C8" w:rsidP="00537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="00B24441">
        <w:rPr>
          <w:rFonts w:ascii="Times New Roman" w:eastAsia="Calibri" w:hAnsi="Times New Roman" w:cs="Times New Roman"/>
        </w:rPr>
        <w:t>ам</w:t>
      </w:r>
      <w:r>
        <w:rPr>
          <w:rFonts w:ascii="Times New Roman" w:eastAsia="Calibri" w:hAnsi="Times New Roman" w:cs="Times New Roman"/>
        </w:rPr>
        <w:t xml:space="preserve">еститель </w:t>
      </w:r>
      <w:r w:rsidR="00B24441">
        <w:rPr>
          <w:rFonts w:ascii="Times New Roman" w:eastAsia="Calibri" w:hAnsi="Times New Roman" w:cs="Times New Roman"/>
        </w:rPr>
        <w:t xml:space="preserve"> </w:t>
      </w:r>
      <w:r w:rsidR="00537388" w:rsidRPr="00537388">
        <w:rPr>
          <w:rFonts w:ascii="Times New Roman" w:eastAsia="Calibri" w:hAnsi="Times New Roman" w:cs="Times New Roman"/>
        </w:rPr>
        <w:t>главы</w:t>
      </w:r>
      <w:r w:rsidR="00537388" w:rsidRPr="00537388">
        <w:rPr>
          <w:rFonts w:ascii="Times New Roman" w:eastAsia="Calibri" w:hAnsi="Times New Roman" w:cs="Times New Roman"/>
        </w:rPr>
        <w:tab/>
      </w:r>
      <w:r w:rsidR="00537388" w:rsidRPr="00537388">
        <w:rPr>
          <w:rFonts w:ascii="Times New Roman" w:eastAsia="Calibri" w:hAnsi="Times New Roman" w:cs="Times New Roman"/>
        </w:rPr>
        <w:tab/>
      </w:r>
      <w:r w:rsidR="00FA0739">
        <w:rPr>
          <w:rFonts w:ascii="Times New Roman" w:eastAsia="Calibri" w:hAnsi="Times New Roman" w:cs="Times New Roman"/>
        </w:rPr>
        <w:t xml:space="preserve">     </w:t>
      </w:r>
      <w:r w:rsidR="005373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</w:t>
      </w:r>
      <w:r w:rsidR="00537388">
        <w:rPr>
          <w:rFonts w:ascii="Times New Roman" w:eastAsia="Calibri" w:hAnsi="Times New Roman" w:cs="Times New Roman"/>
        </w:rPr>
        <w:t xml:space="preserve">           </w:t>
      </w:r>
      <w:proofErr w:type="spellStart"/>
      <w:r w:rsidR="00537388" w:rsidRPr="00537388">
        <w:rPr>
          <w:rFonts w:ascii="Times New Roman" w:eastAsia="Calibri" w:hAnsi="Times New Roman" w:cs="Times New Roman"/>
        </w:rPr>
        <w:t>Т.И.Черных</w:t>
      </w:r>
      <w:proofErr w:type="spellEnd"/>
    </w:p>
    <w:p w:rsidR="004954A7" w:rsidRDefault="006A5390" w:rsidP="00537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4954A7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>ь</w:t>
      </w:r>
      <w:r w:rsidR="004954A7">
        <w:rPr>
          <w:rFonts w:ascii="Times New Roman" w:eastAsia="Calibri" w:hAnsi="Times New Roman" w:cs="Times New Roman"/>
        </w:rPr>
        <w:t xml:space="preserve"> КФ</w:t>
      </w:r>
      <w:r>
        <w:rPr>
          <w:rFonts w:ascii="Times New Roman" w:eastAsia="Calibri" w:hAnsi="Times New Roman" w:cs="Times New Roman"/>
        </w:rPr>
        <w:t xml:space="preserve">       </w:t>
      </w:r>
      <w:r w:rsidR="004954A7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М.Г.Рыбачок</w:t>
      </w:r>
      <w:proofErr w:type="spellEnd"/>
    </w:p>
    <w:p w:rsidR="008E75C8" w:rsidRDefault="006A5390" w:rsidP="00537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="00127EF5">
        <w:rPr>
          <w:rFonts w:ascii="Times New Roman" w:eastAsia="Calibri" w:hAnsi="Times New Roman" w:cs="Times New Roman"/>
        </w:rPr>
        <w:t xml:space="preserve">ачальник ЮУ                                                                 </w:t>
      </w:r>
      <w:r w:rsidR="004F15FC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</w:t>
      </w:r>
      <w:proofErr w:type="spellStart"/>
      <w:r>
        <w:rPr>
          <w:rFonts w:ascii="Times New Roman" w:eastAsia="Calibri" w:hAnsi="Times New Roman" w:cs="Times New Roman"/>
        </w:rPr>
        <w:t>А.В.Косолапов</w:t>
      </w:r>
      <w:proofErr w:type="spellEnd"/>
    </w:p>
    <w:p w:rsidR="00447F71" w:rsidRDefault="006A5390" w:rsidP="00537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начальник</w:t>
      </w:r>
      <w:r w:rsidR="00447F71">
        <w:rPr>
          <w:rFonts w:ascii="Times New Roman" w:eastAsia="Calibri" w:hAnsi="Times New Roman" w:cs="Times New Roman"/>
        </w:rPr>
        <w:t xml:space="preserve"> ОО ЮУ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proofErr w:type="spellStart"/>
      <w:r>
        <w:rPr>
          <w:rFonts w:ascii="Times New Roman" w:eastAsia="Calibri" w:hAnsi="Times New Roman" w:cs="Times New Roman"/>
        </w:rPr>
        <w:t>Д.А.Дидур</w:t>
      </w:r>
      <w:proofErr w:type="spellEnd"/>
    </w:p>
    <w:p w:rsidR="00445247" w:rsidRDefault="00445247" w:rsidP="00537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Начальник отдела </w:t>
      </w:r>
      <w:proofErr w:type="spellStart"/>
      <w:r>
        <w:rPr>
          <w:rFonts w:ascii="Times New Roman" w:eastAsia="Calibri" w:hAnsi="Times New Roman" w:cs="Times New Roman"/>
        </w:rPr>
        <w:t>ГОиЧС</w:t>
      </w:r>
      <w:proofErr w:type="spellEnd"/>
      <w:r>
        <w:rPr>
          <w:rFonts w:ascii="Times New Roman" w:eastAsia="Calibri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В.М.Пантелеев</w:t>
      </w:r>
      <w:proofErr w:type="spellEnd"/>
    </w:p>
    <w:p w:rsidR="00537388" w:rsidRPr="00537388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</w:t>
      </w:r>
    </w:p>
    <w:p w:rsidR="00537388" w:rsidRPr="00537388" w:rsidRDefault="00537388" w:rsidP="005373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7388" w:rsidRPr="00537388" w:rsidRDefault="00537388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537388">
        <w:rPr>
          <w:rFonts w:ascii="Times New Roman" w:eastAsia="Calibri" w:hAnsi="Times New Roman" w:cs="Times New Roman"/>
          <w:szCs w:val="20"/>
        </w:rPr>
        <w:t>Подготовлено:</w:t>
      </w:r>
    </w:p>
    <w:p w:rsidR="00537388" w:rsidRDefault="006A5390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Зам. председателя</w:t>
      </w:r>
      <w:r w:rsidR="00537388" w:rsidRPr="00537388">
        <w:rPr>
          <w:rFonts w:ascii="Times New Roman" w:eastAsia="Calibri" w:hAnsi="Times New Roman" w:cs="Times New Roman"/>
          <w:szCs w:val="20"/>
        </w:rPr>
        <w:t xml:space="preserve"> КФ</w:t>
      </w:r>
      <w:r w:rsidR="00537388" w:rsidRPr="00537388">
        <w:rPr>
          <w:rFonts w:ascii="Times New Roman" w:eastAsia="Calibri" w:hAnsi="Times New Roman" w:cs="Times New Roman"/>
          <w:szCs w:val="20"/>
        </w:rPr>
        <w:tab/>
      </w:r>
      <w:r w:rsidR="00537388" w:rsidRPr="00537388">
        <w:rPr>
          <w:rFonts w:ascii="Times New Roman" w:eastAsia="Calibri" w:hAnsi="Times New Roman" w:cs="Times New Roman"/>
          <w:szCs w:val="20"/>
        </w:rPr>
        <w:tab/>
      </w:r>
      <w:r w:rsidR="00537388" w:rsidRPr="00537388">
        <w:rPr>
          <w:rFonts w:ascii="Times New Roman" w:eastAsia="Calibri" w:hAnsi="Times New Roman" w:cs="Times New Roman"/>
          <w:szCs w:val="20"/>
        </w:rPr>
        <w:tab/>
      </w:r>
      <w:r w:rsidR="00537388">
        <w:rPr>
          <w:rFonts w:ascii="Times New Roman" w:eastAsia="Calibri" w:hAnsi="Times New Roman" w:cs="Times New Roman"/>
          <w:szCs w:val="20"/>
        </w:rPr>
        <w:t xml:space="preserve">                     </w:t>
      </w:r>
      <w:r w:rsidR="00026058">
        <w:rPr>
          <w:rFonts w:ascii="Times New Roman" w:eastAsia="Calibri" w:hAnsi="Times New Roman" w:cs="Times New Roman"/>
          <w:szCs w:val="20"/>
        </w:rPr>
        <w:t xml:space="preserve"> </w:t>
      </w:r>
      <w:r w:rsidR="00537388">
        <w:rPr>
          <w:rFonts w:ascii="Times New Roman" w:eastAsia="Calibri" w:hAnsi="Times New Roman" w:cs="Times New Roman"/>
          <w:szCs w:val="20"/>
        </w:rPr>
        <w:t xml:space="preserve">            </w:t>
      </w:r>
      <w:r w:rsidR="00127EF5">
        <w:rPr>
          <w:rFonts w:ascii="Times New Roman" w:eastAsia="Calibri" w:hAnsi="Times New Roman" w:cs="Times New Roman"/>
          <w:szCs w:val="20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Cs w:val="20"/>
        </w:rPr>
        <w:t>Л.В.Скорикова</w:t>
      </w:r>
      <w:proofErr w:type="spellEnd"/>
    </w:p>
    <w:p w:rsidR="00537388" w:rsidRPr="00537388" w:rsidRDefault="00537388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</w:p>
    <w:p w:rsidR="00537388" w:rsidRPr="00537388" w:rsidRDefault="00537388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</w:p>
    <w:p w:rsidR="00537388" w:rsidRDefault="00537388" w:rsidP="00537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537388">
        <w:rPr>
          <w:rFonts w:ascii="Times New Roman" w:eastAsia="Calibri" w:hAnsi="Times New Roman" w:cs="Times New Roman"/>
          <w:szCs w:val="20"/>
        </w:rPr>
        <w:t xml:space="preserve">Разослать: </w:t>
      </w:r>
      <w:proofErr w:type="spellStart"/>
      <w:r w:rsidRPr="00537388">
        <w:rPr>
          <w:rFonts w:ascii="Times New Roman" w:eastAsia="Calibri" w:hAnsi="Times New Roman" w:cs="Times New Roman"/>
          <w:szCs w:val="20"/>
        </w:rPr>
        <w:t>Т.И.Черных</w:t>
      </w:r>
      <w:proofErr w:type="spellEnd"/>
      <w:r w:rsidRPr="00537388">
        <w:rPr>
          <w:rFonts w:ascii="Times New Roman" w:eastAsia="Calibri" w:hAnsi="Times New Roman" w:cs="Times New Roman"/>
          <w:szCs w:val="20"/>
        </w:rPr>
        <w:t xml:space="preserve">, </w:t>
      </w:r>
      <w:r w:rsidR="008E75C8">
        <w:rPr>
          <w:rFonts w:ascii="Times New Roman" w:eastAsia="Calibri" w:hAnsi="Times New Roman" w:cs="Times New Roman"/>
          <w:szCs w:val="20"/>
        </w:rPr>
        <w:t xml:space="preserve">Рябинина, </w:t>
      </w:r>
      <w:r w:rsidR="00D22B10">
        <w:rPr>
          <w:rFonts w:ascii="Times New Roman" w:eastAsia="Calibri" w:hAnsi="Times New Roman" w:cs="Times New Roman"/>
          <w:szCs w:val="20"/>
        </w:rPr>
        <w:t>КФ</w:t>
      </w:r>
      <w:r w:rsidR="006A5390">
        <w:rPr>
          <w:rFonts w:ascii="Times New Roman" w:eastAsia="Calibri" w:hAnsi="Times New Roman" w:cs="Times New Roman"/>
          <w:szCs w:val="20"/>
        </w:rPr>
        <w:t xml:space="preserve">, отдел </w:t>
      </w:r>
      <w:proofErr w:type="spellStart"/>
      <w:r w:rsidR="006A5390">
        <w:rPr>
          <w:rFonts w:ascii="Times New Roman" w:eastAsia="Calibri" w:hAnsi="Times New Roman" w:cs="Times New Roman"/>
          <w:szCs w:val="20"/>
        </w:rPr>
        <w:t>ГОиЧС</w:t>
      </w:r>
      <w:proofErr w:type="spellEnd"/>
      <w:r w:rsidR="006A5390">
        <w:rPr>
          <w:rFonts w:ascii="Times New Roman" w:eastAsia="Calibri" w:hAnsi="Times New Roman" w:cs="Times New Roman"/>
          <w:szCs w:val="20"/>
        </w:rPr>
        <w:t>, ОРЖКХ, МКУ «УЖКХ», ООО «Ваш консультант»</w:t>
      </w:r>
    </w:p>
    <w:sectPr w:rsidR="00537388" w:rsidSect="002552E2">
      <w:pgSz w:w="11906" w:h="16838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73"/>
    <w:multiLevelType w:val="multilevel"/>
    <w:tmpl w:val="6E4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17E00"/>
    <w:multiLevelType w:val="multilevel"/>
    <w:tmpl w:val="23EE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43AD"/>
    <w:multiLevelType w:val="multilevel"/>
    <w:tmpl w:val="31C0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D3B9E"/>
    <w:multiLevelType w:val="multilevel"/>
    <w:tmpl w:val="93A8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17F29"/>
    <w:multiLevelType w:val="multilevel"/>
    <w:tmpl w:val="4506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947C5"/>
    <w:multiLevelType w:val="multilevel"/>
    <w:tmpl w:val="3EA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76B0C"/>
    <w:multiLevelType w:val="multilevel"/>
    <w:tmpl w:val="D8C6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3149"/>
    <w:rsid w:val="000B4025"/>
    <w:rsid w:val="000B5ED9"/>
    <w:rsid w:val="000C1ADB"/>
    <w:rsid w:val="000C2600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02A83"/>
    <w:rsid w:val="001103CD"/>
    <w:rsid w:val="00112677"/>
    <w:rsid w:val="001250A3"/>
    <w:rsid w:val="00125C72"/>
    <w:rsid w:val="00127EF5"/>
    <w:rsid w:val="00131E87"/>
    <w:rsid w:val="00133B55"/>
    <w:rsid w:val="001356E2"/>
    <w:rsid w:val="001366F9"/>
    <w:rsid w:val="00141AD8"/>
    <w:rsid w:val="00144B9B"/>
    <w:rsid w:val="00147C64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AF4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552E2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5247"/>
    <w:rsid w:val="00446632"/>
    <w:rsid w:val="00447F71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29D6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E4F61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12D0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A5390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0A91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DE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30336"/>
    <w:rsid w:val="00941BBB"/>
    <w:rsid w:val="0094219B"/>
    <w:rsid w:val="00945389"/>
    <w:rsid w:val="009459BB"/>
    <w:rsid w:val="009466E3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4441"/>
    <w:rsid w:val="00B256B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367C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5480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4607"/>
    <w:rsid w:val="00C75641"/>
    <w:rsid w:val="00C837D0"/>
    <w:rsid w:val="00C83F6B"/>
    <w:rsid w:val="00C867FA"/>
    <w:rsid w:val="00C90407"/>
    <w:rsid w:val="00C9129D"/>
    <w:rsid w:val="00C96FD2"/>
    <w:rsid w:val="00CA2410"/>
    <w:rsid w:val="00CA24F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1598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37843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4D12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063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C1F"/>
    <w:rsid w:val="00F34F2E"/>
    <w:rsid w:val="00F36EFC"/>
    <w:rsid w:val="00F42311"/>
    <w:rsid w:val="00F45ABE"/>
    <w:rsid w:val="00F51CD8"/>
    <w:rsid w:val="00F54283"/>
    <w:rsid w:val="00F5469A"/>
    <w:rsid w:val="00F5751C"/>
    <w:rsid w:val="00F57F3D"/>
    <w:rsid w:val="00F65172"/>
    <w:rsid w:val="00F65328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CD8"/>
    <w:pPr>
      <w:ind w:left="720"/>
      <w:contextualSpacing/>
    </w:pPr>
  </w:style>
  <w:style w:type="table" w:styleId="a6">
    <w:name w:val="Table Grid"/>
    <w:basedOn w:val="a1"/>
    <w:uiPriority w:val="59"/>
    <w:rsid w:val="0025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CD8"/>
    <w:pPr>
      <w:ind w:left="720"/>
      <w:contextualSpacing/>
    </w:pPr>
  </w:style>
  <w:style w:type="table" w:styleId="a6">
    <w:name w:val="Table Grid"/>
    <w:basedOn w:val="a1"/>
    <w:uiPriority w:val="59"/>
    <w:rsid w:val="0025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5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0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6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8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3</cp:revision>
  <cp:lastPrinted>2015-12-14T07:32:00Z</cp:lastPrinted>
  <dcterms:created xsi:type="dcterms:W3CDTF">2015-12-14T07:26:00Z</dcterms:created>
  <dcterms:modified xsi:type="dcterms:W3CDTF">2015-12-14T07:43:00Z</dcterms:modified>
</cp:coreProperties>
</file>