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A2" w:rsidRDefault="00C22EA2" w:rsidP="008A76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EA2" w:rsidRPr="008A7637" w:rsidRDefault="00C22EA2" w:rsidP="008A76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C22EA2" w:rsidRPr="008A7637" w:rsidRDefault="00C22EA2" w:rsidP="008A76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</w:p>
    <w:p w:rsidR="00C22EA2" w:rsidRPr="008A7637" w:rsidRDefault="00C22EA2" w:rsidP="008A76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от 11.10.2013 №2900</w:t>
      </w:r>
    </w:p>
    <w:p w:rsidR="00C22EA2" w:rsidRPr="008A7637" w:rsidRDefault="00C22EA2" w:rsidP="008A76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Pr="008A7637" w:rsidRDefault="00C22EA2" w:rsidP="008A7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8A7637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8A7637">
        <w:rPr>
          <w:sz w:val="26"/>
          <w:szCs w:val="26"/>
        </w:rPr>
        <w:t xml:space="preserve"> </w:t>
      </w:r>
      <w:r w:rsidRPr="008A7637">
        <w:rPr>
          <w:rFonts w:ascii="Times New Roman" w:hAnsi="Times New Roman"/>
          <w:sz w:val="26"/>
          <w:szCs w:val="26"/>
        </w:rPr>
        <w:t>решением Думы</w:t>
      </w:r>
      <w:r>
        <w:rPr>
          <w:rFonts w:ascii="Times New Roman" w:hAnsi="Times New Roman"/>
          <w:sz w:val="26"/>
          <w:szCs w:val="26"/>
        </w:rPr>
        <w:t xml:space="preserve"> города Когалыма от 04.12.2014 </w:t>
      </w:r>
      <w:r w:rsidRPr="008A7637">
        <w:rPr>
          <w:rFonts w:ascii="Times New Roman" w:hAnsi="Times New Roman"/>
          <w:sz w:val="26"/>
          <w:szCs w:val="26"/>
        </w:rPr>
        <w:t xml:space="preserve">№487-ГД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8A7637">
        <w:rPr>
          <w:rFonts w:ascii="Times New Roman" w:hAnsi="Times New Roman"/>
          <w:sz w:val="26"/>
          <w:szCs w:val="26"/>
        </w:rPr>
        <w:t>«О бюджете города Когалыма на 2015 год и на плановый период 2016 и 2017 годов», постановлением Администрации города Когалыма от 26.08.2013 №2514 «О муниципальных и ведомственных целевых программах»:</w:t>
      </w:r>
    </w:p>
    <w:p w:rsidR="00C22EA2" w:rsidRPr="008A7637" w:rsidRDefault="00C22EA2" w:rsidP="008A76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Pr="008A7637" w:rsidRDefault="00C22EA2" w:rsidP="008A7637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В приложение к постановлению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 – 2017 годах»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8A7637">
        <w:rPr>
          <w:rFonts w:ascii="Times New Roman" w:hAnsi="Times New Roman"/>
          <w:sz w:val="26"/>
          <w:szCs w:val="26"/>
        </w:rPr>
        <w:t xml:space="preserve"> (далее – Программа) внести следующие изменения:</w:t>
      </w:r>
    </w:p>
    <w:p w:rsidR="00C22EA2" w:rsidRPr="008A7637" w:rsidRDefault="00C22EA2" w:rsidP="008A7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1.1. В паспорте Программы:</w:t>
      </w:r>
    </w:p>
    <w:p w:rsidR="00C22EA2" w:rsidRPr="008A7637" w:rsidRDefault="00C22EA2" w:rsidP="008A7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 xml:space="preserve">1.1.1. В </w:t>
      </w:r>
      <w:r w:rsidRPr="008A7637">
        <w:rPr>
          <w:rFonts w:ascii="Times New Roman" w:hAnsi="Times New Roman"/>
          <w:sz w:val="26"/>
          <w:szCs w:val="26"/>
          <w:lang w:eastAsia="ru-RU"/>
        </w:rPr>
        <w:t>строке</w:t>
      </w:r>
      <w:r w:rsidRPr="008A7637">
        <w:rPr>
          <w:sz w:val="26"/>
          <w:szCs w:val="26"/>
        </w:rPr>
        <w:t xml:space="preserve"> </w:t>
      </w:r>
      <w:r w:rsidRPr="008A7637">
        <w:rPr>
          <w:rFonts w:ascii="Times New Roman" w:hAnsi="Times New Roman"/>
          <w:sz w:val="26"/>
          <w:szCs w:val="26"/>
        </w:rPr>
        <w:t xml:space="preserve">«Общий объём финансирования 46 454,50 тыс. рублей, из них:» слова «46 454,50 тыс. рублей» заменить словами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8A7637">
        <w:rPr>
          <w:rFonts w:ascii="Times New Roman" w:hAnsi="Times New Roman"/>
          <w:sz w:val="26"/>
          <w:szCs w:val="26"/>
        </w:rPr>
        <w:t>«45 974,50 тыс. рублей».</w:t>
      </w:r>
    </w:p>
    <w:p w:rsidR="00C22EA2" w:rsidRPr="008A7637" w:rsidRDefault="00C22EA2" w:rsidP="008A7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1.1.2. В строке «- 10 210,90 тыс. руб. бюджет города Когалыма» слова «10 210,90 тыс. руб.» заменить словами 9 730,90 тыс. руб.».</w:t>
      </w:r>
    </w:p>
    <w:p w:rsidR="00C22EA2" w:rsidRPr="008A7637" w:rsidRDefault="00C22EA2" w:rsidP="008A76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 xml:space="preserve">1.1.3. В строке «2015 год – 12 553,2 тыс. руб.» слова </w:t>
      </w:r>
      <w:r>
        <w:rPr>
          <w:rFonts w:ascii="Times New Roman" w:hAnsi="Times New Roman"/>
          <w:sz w:val="26"/>
          <w:szCs w:val="26"/>
        </w:rPr>
        <w:t xml:space="preserve">                             «12 553,2 тыс. руб.»</w:t>
      </w:r>
      <w:r w:rsidRPr="008A7637">
        <w:rPr>
          <w:rFonts w:ascii="Times New Roman" w:hAnsi="Times New Roman"/>
          <w:sz w:val="26"/>
          <w:szCs w:val="26"/>
        </w:rPr>
        <w:t xml:space="preserve"> заменить словами «12 073,20 тыс. руб.».</w:t>
      </w:r>
    </w:p>
    <w:p w:rsidR="00C22EA2" w:rsidRPr="008A7637" w:rsidRDefault="00C22EA2" w:rsidP="008A76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1.1.4. В строке «- 2 489,10 тыс. руб. бюджет города Когалыма» слова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8A7637">
        <w:rPr>
          <w:rFonts w:ascii="Times New Roman" w:hAnsi="Times New Roman"/>
          <w:sz w:val="26"/>
          <w:szCs w:val="26"/>
        </w:rPr>
        <w:t>«- 2 489,10 тыс. руб.» заменить словами «- 2 009,10 тыс. руб.».</w:t>
      </w:r>
    </w:p>
    <w:p w:rsidR="00C22EA2" w:rsidRPr="008A7637" w:rsidRDefault="00C22EA2" w:rsidP="008A7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2EA2" w:rsidRPr="008A7637" w:rsidRDefault="00C22EA2" w:rsidP="008A76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7637">
        <w:rPr>
          <w:rFonts w:ascii="Times New Roman" w:hAnsi="Times New Roman"/>
          <w:sz w:val="26"/>
          <w:szCs w:val="26"/>
          <w:lang w:eastAsia="ru-RU"/>
        </w:rPr>
        <w:t>Приложение 1 Таблицу 1 к Программе изложить в редакции согласно приложению 1 к настоящему постановлению.</w:t>
      </w:r>
    </w:p>
    <w:p w:rsidR="00C22EA2" w:rsidRPr="008A7637" w:rsidRDefault="00C22EA2" w:rsidP="008A763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2EA2" w:rsidRPr="008A7637" w:rsidRDefault="00C22EA2" w:rsidP="008A7637">
      <w:pPr>
        <w:pStyle w:val="ListParagraph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7637">
        <w:rPr>
          <w:rFonts w:ascii="Times New Roman" w:hAnsi="Times New Roman"/>
          <w:sz w:val="26"/>
          <w:szCs w:val="26"/>
          <w:lang w:eastAsia="ru-RU"/>
        </w:rPr>
        <w:t>Приложение 3 к Программе изложить в редакции согласно приложению 2 к настоящему постановлению.</w:t>
      </w:r>
    </w:p>
    <w:p w:rsidR="00C22EA2" w:rsidRPr="008A7637" w:rsidRDefault="00C22EA2" w:rsidP="008A7637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  <w:lang w:eastAsia="ru-RU"/>
        </w:rPr>
        <w:t>В разделе 3 приложения 4 к Программе</w:t>
      </w:r>
      <w:r w:rsidRPr="008A7637">
        <w:rPr>
          <w:rFonts w:ascii="Times New Roman" w:hAnsi="Times New Roman"/>
          <w:sz w:val="26"/>
          <w:szCs w:val="26"/>
        </w:rPr>
        <w:t xml:space="preserve"> </w:t>
      </w:r>
      <w:r w:rsidRPr="008A7637">
        <w:rPr>
          <w:rFonts w:ascii="Times New Roman" w:hAnsi="Times New Roman"/>
          <w:sz w:val="26"/>
          <w:szCs w:val="26"/>
          <w:lang w:eastAsia="ru-RU"/>
        </w:rPr>
        <w:t>«Условия и порядок предоставления Субсидии»</w:t>
      </w:r>
      <w:r w:rsidRPr="008A7637">
        <w:rPr>
          <w:rFonts w:ascii="Times New Roman" w:hAnsi="Times New Roman"/>
          <w:sz w:val="26"/>
          <w:szCs w:val="26"/>
        </w:rPr>
        <w:t xml:space="preserve"> внести следующие изменения:</w:t>
      </w:r>
    </w:p>
    <w:p w:rsidR="00C22EA2" w:rsidRPr="008A7637" w:rsidRDefault="00C22EA2" w:rsidP="008A763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4.1. </w:t>
      </w:r>
      <w:r w:rsidRPr="008A7637">
        <w:rPr>
          <w:rFonts w:ascii="Times New Roman" w:hAnsi="Times New Roman"/>
          <w:sz w:val="26"/>
          <w:szCs w:val="26"/>
          <w:lang w:eastAsia="ru-RU"/>
        </w:rPr>
        <w:t>В пункте 3.5 слова «в пункте 2.1» заменить словами «в пункте 3.1».</w:t>
      </w:r>
    </w:p>
    <w:p w:rsidR="00C22EA2" w:rsidRPr="008A7637" w:rsidRDefault="00C22EA2" w:rsidP="008A763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7637">
        <w:rPr>
          <w:rFonts w:ascii="Times New Roman" w:hAnsi="Times New Roman"/>
          <w:sz w:val="26"/>
          <w:szCs w:val="26"/>
          <w:lang w:eastAsia="ru-RU"/>
        </w:rPr>
        <w:t>4.2. Подпункты «а», «б», «в», «г» пункта 3.5.1 признать утратившими силу.</w:t>
      </w:r>
    </w:p>
    <w:p w:rsidR="00C22EA2" w:rsidRPr="008A7637" w:rsidRDefault="00C22EA2" w:rsidP="008A7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4.3.</w:t>
      </w:r>
      <w:r w:rsidRPr="008A7637">
        <w:rPr>
          <w:rFonts w:ascii="Times New Roman" w:hAnsi="Times New Roman"/>
          <w:sz w:val="26"/>
          <w:szCs w:val="26"/>
          <w:lang w:eastAsia="ru-RU"/>
        </w:rPr>
        <w:t xml:space="preserve"> Подпункты «б», «в», «г» пункта 3.5.2 признать утратившими силу.</w:t>
      </w:r>
    </w:p>
    <w:p w:rsidR="00C22EA2" w:rsidRPr="008A7637" w:rsidRDefault="00C22EA2" w:rsidP="008A7637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Pr="008A7637" w:rsidRDefault="00C22EA2" w:rsidP="008A7637">
      <w:pPr>
        <w:pStyle w:val="ListParagraph"/>
        <w:tabs>
          <w:tab w:val="left" w:pos="1134"/>
          <w:tab w:val="left" w:pos="878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8A7637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22EA2" w:rsidRPr="008A7637" w:rsidRDefault="00C22EA2" w:rsidP="008A7637">
      <w:pPr>
        <w:tabs>
          <w:tab w:val="left" w:pos="0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EA2" w:rsidRPr="008A7637" w:rsidRDefault="00C22EA2" w:rsidP="008A7637">
      <w:pPr>
        <w:tabs>
          <w:tab w:val="left" w:pos="0"/>
          <w:tab w:val="left" w:pos="993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5" w:history="1">
        <w:r w:rsidRPr="008A7637">
          <w:rPr>
            <w:rFonts w:ascii="Times New Roman" w:hAnsi="Times New Roman"/>
            <w:sz w:val="26"/>
            <w:szCs w:val="26"/>
          </w:rPr>
          <w:t>www.admkogalym.ru</w:t>
        </w:r>
      </w:hyperlink>
      <w:r w:rsidRPr="008A7637">
        <w:rPr>
          <w:rFonts w:ascii="Times New Roman" w:hAnsi="Times New Roman"/>
          <w:sz w:val="26"/>
          <w:szCs w:val="26"/>
        </w:rPr>
        <w:t>).</w:t>
      </w:r>
    </w:p>
    <w:p w:rsidR="00C22EA2" w:rsidRPr="008A7637" w:rsidRDefault="00C22EA2" w:rsidP="008A763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Pr="008A7637" w:rsidRDefault="00C22EA2" w:rsidP="008A7637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7. Контроль за выполнением постановления возложить на заместителя главы города Когалыма Т.И.Черных.</w:t>
      </w:r>
    </w:p>
    <w:p w:rsidR="00C22EA2" w:rsidRPr="008A7637" w:rsidRDefault="00C22EA2" w:rsidP="008A763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Pr="008A7637" w:rsidRDefault="00C22EA2" w:rsidP="008A763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Pr="008A7637" w:rsidRDefault="00C22EA2" w:rsidP="008A76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A7637">
        <w:rPr>
          <w:rFonts w:ascii="Times New Roman" w:hAnsi="Times New Roman"/>
          <w:sz w:val="26"/>
          <w:szCs w:val="26"/>
        </w:rPr>
        <w:t>Н.Н.Пальчиков</w:t>
      </w:r>
    </w:p>
    <w:p w:rsidR="00C22EA2" w:rsidRPr="008A7637" w:rsidRDefault="00C22EA2" w:rsidP="008A7637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Pr="008A7637" w:rsidRDefault="00C22EA2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A2" w:rsidRPr="008A7637" w:rsidRDefault="00C22EA2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22EA2" w:rsidRPr="008A7637" w:rsidRDefault="00C22EA2" w:rsidP="008E267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C22EA2" w:rsidRPr="008A7637" w:rsidRDefault="00C22EA2" w:rsidP="008E267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Согласовано:</w:t>
      </w:r>
    </w:p>
    <w:p w:rsidR="00C22EA2" w:rsidRPr="008A7637" w:rsidRDefault="00C22EA2" w:rsidP="008A7637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зам. главы г.Когалыма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7637">
        <w:rPr>
          <w:rFonts w:ascii="Times New Roman" w:hAnsi="Times New Roman"/>
        </w:rPr>
        <w:t>Т.И.Черных</w:t>
      </w:r>
    </w:p>
    <w:p w:rsidR="00C22EA2" w:rsidRPr="008A7637" w:rsidRDefault="00C22EA2" w:rsidP="008A7637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председатель КФ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7637">
        <w:rPr>
          <w:rFonts w:ascii="Times New Roman" w:hAnsi="Times New Roman"/>
        </w:rPr>
        <w:t>М.Г.Рыбачок</w:t>
      </w:r>
    </w:p>
    <w:p w:rsidR="00C22EA2" w:rsidRPr="008A7637" w:rsidRDefault="00C22EA2" w:rsidP="008A7637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начальник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7637">
        <w:rPr>
          <w:rFonts w:ascii="Times New Roman" w:hAnsi="Times New Roman"/>
        </w:rPr>
        <w:t>А.В.Косолапов</w:t>
      </w:r>
    </w:p>
    <w:p w:rsidR="00C22EA2" w:rsidRPr="008A7637" w:rsidRDefault="00C22EA2" w:rsidP="008A7637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начальник ОО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7637">
        <w:rPr>
          <w:rFonts w:ascii="Times New Roman" w:hAnsi="Times New Roman"/>
        </w:rPr>
        <w:t>Д.А.Дидур</w:t>
      </w:r>
    </w:p>
    <w:p w:rsidR="00C22EA2" w:rsidRPr="008A7637" w:rsidRDefault="00C22EA2" w:rsidP="008A7637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нач</w:t>
      </w:r>
      <w:r>
        <w:rPr>
          <w:rFonts w:ascii="Times New Roman" w:hAnsi="Times New Roman"/>
        </w:rPr>
        <w:t>альник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7637">
        <w:rPr>
          <w:rFonts w:ascii="Times New Roman" w:hAnsi="Times New Roman"/>
        </w:rPr>
        <w:t>Е.Г.Загорская</w:t>
      </w:r>
    </w:p>
    <w:p w:rsidR="00C22EA2" w:rsidRPr="008A7637" w:rsidRDefault="00C22EA2" w:rsidP="008A7637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начальник ОФЭОиК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7637">
        <w:rPr>
          <w:rFonts w:ascii="Times New Roman" w:hAnsi="Times New Roman"/>
        </w:rPr>
        <w:t>А.А.Рябинина</w:t>
      </w:r>
    </w:p>
    <w:p w:rsidR="00C22EA2" w:rsidRPr="008A7637" w:rsidRDefault="00C22EA2" w:rsidP="008E267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Подготовлено:</w:t>
      </w:r>
    </w:p>
    <w:p w:rsidR="00C22EA2" w:rsidRPr="008A7637" w:rsidRDefault="00C22EA2" w:rsidP="008A7637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спец.-эксперт ОПРиРП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7637">
        <w:rPr>
          <w:rFonts w:ascii="Times New Roman" w:hAnsi="Times New Roman"/>
        </w:rPr>
        <w:t>В.В.Вишневская</w:t>
      </w:r>
    </w:p>
    <w:p w:rsidR="00C22EA2" w:rsidRPr="008A7637" w:rsidRDefault="00C22EA2" w:rsidP="008E267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/>
        </w:rPr>
      </w:pPr>
    </w:p>
    <w:p w:rsidR="00C22EA2" w:rsidRPr="008A7637" w:rsidRDefault="00C22EA2" w:rsidP="008A7637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7637">
        <w:rPr>
          <w:rFonts w:ascii="Times New Roman" w:hAnsi="Times New Roman"/>
        </w:rPr>
        <w:t>Разослать: УЭ (2 экз.), КФ, МКУ «УДОМС», УИР, ЮУ, газета «Когалымский вестник», Сабуров, прокуратура.</w:t>
      </w:r>
    </w:p>
    <w:p w:rsidR="00C22EA2" w:rsidRPr="00425AEF" w:rsidRDefault="00C22EA2" w:rsidP="00425AEF">
      <w:pPr>
        <w:tabs>
          <w:tab w:val="left" w:pos="993"/>
          <w:tab w:val="left" w:pos="8787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425AEF">
        <w:rPr>
          <w:rFonts w:ascii="Times New Roman" w:hAnsi="Times New Roman"/>
          <w:sz w:val="26"/>
          <w:szCs w:val="26"/>
        </w:rPr>
        <w:t>Приложение 1</w:t>
      </w:r>
    </w:p>
    <w:p w:rsidR="00C22EA2" w:rsidRPr="00425AEF" w:rsidRDefault="00C22EA2" w:rsidP="00425AEF">
      <w:pPr>
        <w:tabs>
          <w:tab w:val="left" w:pos="851"/>
          <w:tab w:val="left" w:pos="8787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425AEF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C22EA2" w:rsidRPr="00425AEF" w:rsidRDefault="00C22EA2" w:rsidP="00425AEF">
      <w:pPr>
        <w:tabs>
          <w:tab w:val="left" w:pos="851"/>
          <w:tab w:val="left" w:pos="8787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425AEF">
        <w:rPr>
          <w:rFonts w:ascii="Times New Roman" w:hAnsi="Times New Roman"/>
          <w:sz w:val="26"/>
          <w:szCs w:val="26"/>
        </w:rPr>
        <w:t>города Когалыма</w:t>
      </w:r>
    </w:p>
    <w:p w:rsidR="00C22EA2" w:rsidRPr="00425AEF" w:rsidRDefault="00C22EA2" w:rsidP="00425AEF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425AEF">
        <w:rPr>
          <w:rFonts w:ascii="Times New Roman" w:hAnsi="Times New Roman"/>
          <w:sz w:val="26"/>
          <w:szCs w:val="26"/>
        </w:rPr>
        <w:t>от                   №</w:t>
      </w:r>
    </w:p>
    <w:p w:rsidR="00C22EA2" w:rsidRPr="00425AEF" w:rsidRDefault="00C22EA2" w:rsidP="00425AEF">
      <w:pPr>
        <w:tabs>
          <w:tab w:val="left" w:pos="993"/>
          <w:tab w:val="left" w:pos="878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2EA2" w:rsidRPr="00425AEF" w:rsidRDefault="00C22EA2" w:rsidP="00425AEF">
      <w:pPr>
        <w:tabs>
          <w:tab w:val="left" w:pos="993"/>
          <w:tab w:val="left" w:pos="878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25AEF">
        <w:rPr>
          <w:rFonts w:ascii="Times New Roman" w:hAnsi="Times New Roman"/>
          <w:sz w:val="26"/>
          <w:szCs w:val="26"/>
        </w:rPr>
        <w:t>Ставки</w:t>
      </w:r>
    </w:p>
    <w:p w:rsidR="00C22EA2" w:rsidRPr="00425AEF" w:rsidRDefault="00C22EA2" w:rsidP="00425AEF">
      <w:pPr>
        <w:tabs>
          <w:tab w:val="left" w:pos="993"/>
          <w:tab w:val="left" w:pos="878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25AEF">
        <w:rPr>
          <w:rFonts w:ascii="Times New Roman" w:hAnsi="Times New Roman"/>
          <w:sz w:val="26"/>
          <w:szCs w:val="26"/>
        </w:rPr>
        <w:t>Субсидий на государственную поддержку сельского хозяйства,</w:t>
      </w:r>
    </w:p>
    <w:p w:rsidR="00C22EA2" w:rsidRPr="00425AEF" w:rsidRDefault="00C22EA2" w:rsidP="00425AEF">
      <w:pPr>
        <w:tabs>
          <w:tab w:val="left" w:pos="993"/>
          <w:tab w:val="left" w:pos="878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25AEF">
        <w:rPr>
          <w:rFonts w:ascii="Times New Roman" w:hAnsi="Times New Roman"/>
          <w:sz w:val="26"/>
          <w:szCs w:val="26"/>
        </w:rPr>
        <w:t>рыбной отрасли и продукции дикоросов</w:t>
      </w:r>
    </w:p>
    <w:p w:rsidR="00C22EA2" w:rsidRPr="00425AEF" w:rsidRDefault="00C22EA2" w:rsidP="00425AEF">
      <w:pPr>
        <w:tabs>
          <w:tab w:val="left" w:pos="993"/>
          <w:tab w:val="left" w:pos="878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962"/>
        <w:gridCol w:w="1453"/>
        <w:gridCol w:w="1787"/>
      </w:tblGrid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На 1 единицу измерения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 xml:space="preserve">Ставки субсидий в год/полугодие, рублей </w:t>
            </w:r>
            <w:hyperlink w:anchor="P7119" w:history="1">
              <w:r w:rsidRPr="00425AEF">
                <w:rPr>
                  <w:rFonts w:ascii="Times New Roman" w:hAnsi="Times New Roman"/>
                  <w:sz w:val="26"/>
                  <w:szCs w:val="26"/>
                </w:rPr>
                <w:t>&lt;*&gt;</w:t>
              </w:r>
            </w:hyperlink>
          </w:p>
        </w:tc>
      </w:tr>
      <w:tr w:rsidR="00C22EA2" w:rsidRPr="00425AEF" w:rsidTr="00425AEF">
        <w:tc>
          <w:tcPr>
            <w:tcW w:w="8882" w:type="dxa"/>
            <w:gridSpan w:val="4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Животноводство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Молоко и молокопродукты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Молоко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в натуральном весе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12000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Молоко и молокопродукты (в переработанном виде)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в натуральном весе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16000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сельскохозяйственным товаропроизводителям за реализованное товарное молоко (за счет средств федерального бюджета)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в натуральном весе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Мясо крупного и мелкого рогатого скота, лошадей, свиней, птицы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Мясо крупного и мелкого рогатого скота, лошадей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живой массы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40000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Мясо тяжеловесного молодняка (не менее 450 кг) крупного рогатого скота промышленного скрещивания и молочных пород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живой массы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61000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Мясо тяжеловесного молодняка (не менее 450 кг) крупного рогатого скота специализированных мясных пород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живой массы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81000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Мясо свиней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живой массы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60000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Мясо птицы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живой массы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39305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Мясо кроликов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живой массы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24000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Яйцо птицы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Куриное яйцо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тысяча штук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1800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Перепелиное яйцо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тысяча штук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Шкурки серебристо-черных лисиц, реализованных по цене менее 1,0 тыс. рублей за одну штуку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шкурка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Шкурки серебристо-черных лисиц, реализованных по цене от 1,0 до 2,0 тыс. рублей включительно за одну штуку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шкурка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Шкурки серебристо-черных лисиц, реализованных по цене от 2,001 до 3,0 тыс. рублей включительно за одну штуку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шкурка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1250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Шкурки серебристо-черных лисиц, реализованных по цене свыше 3,0 тыс. рублей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шкурка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1750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Содержание северных оленей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 в год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940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Закуп племенного крупного рогатого скота, лошадей, свиней, овец, коз, оленей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Закуп племенного крупного рогатого скота, лошадей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живой массы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140000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Закуп племенных свиней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живой массы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110000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Закуп племенных овец, коз, оленей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 живой массы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60000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Закуп племенных зверей (серебристо-черных лисиц, норок, песцов, соболей)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голова/год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18700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Содержание маточного поголовья сельскохозяйственных животных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условная голова в год/полугодие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24000/12000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Содержание племенного маточного поголовья сельскохозяйственных животных (за исключением крупного рогатого скота специализированных мясных пород)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условная голова в год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18700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Содержание племенного маточного поголовья крупного рогатого скота специализированных мясных пород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 в год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18700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 xml:space="preserve">Приобретение эмбрионов племенного крупного рогатого скота (за исключением крупного рогатого скота специализированных мясных пород), в том числе по импорту </w:t>
            </w:r>
            <w:hyperlink w:anchor="P7120" w:history="1">
              <w:r w:rsidRPr="00425AEF">
                <w:rPr>
                  <w:rFonts w:ascii="Times New Roman" w:hAnsi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штук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93000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 xml:space="preserve">Приобретение эмбрионов племенного крупного рогатого скота специализированных мясных пород, в том числе по импорту </w:t>
            </w:r>
            <w:hyperlink w:anchor="P7121" w:history="1">
              <w:r w:rsidRPr="00425AEF">
                <w:rPr>
                  <w:rFonts w:ascii="Times New Roman" w:hAnsi="Times New Roman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штук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36000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Содержание маточного поголовья животных личных подсобных хозяйств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14.1.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Маточное поголовье крупного рогатого скота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голова/год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10000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14.2.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 xml:space="preserve">Маточное поголовье крупного рогатого скота </w:t>
            </w:r>
            <w:hyperlink w:anchor="P7122" w:history="1">
              <w:r w:rsidRPr="00425AEF">
                <w:rPr>
                  <w:rFonts w:ascii="Times New Roman" w:hAnsi="Times New Roman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голова/год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18000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14.3.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Маточное поголовье лошадей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голова/год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14.4.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Маточное поголовье свиней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голова/год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</w:tr>
      <w:tr w:rsidR="00C22EA2" w:rsidRPr="00425AEF" w:rsidTr="00425AEF">
        <w:tblPrEx>
          <w:tblBorders>
            <w:insideH w:val="none" w:sz="0" w:space="0" w:color="auto"/>
          </w:tblBorders>
        </w:tblPrEx>
        <w:tc>
          <w:tcPr>
            <w:tcW w:w="8882" w:type="dxa"/>
            <w:gridSpan w:val="4"/>
            <w:tcBorders>
              <w:bottom w:val="nil"/>
            </w:tcBorders>
          </w:tcPr>
          <w:p w:rsidR="00C22EA2" w:rsidRPr="00425AEF" w:rsidRDefault="00C22EA2" w:rsidP="00425AEF">
            <w:pPr>
              <w:pBdr>
                <w:top w:val="single" w:sz="6" w:space="0" w:color="auto"/>
              </w:pBd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C22EA2" w:rsidRPr="00425AEF" w:rsidRDefault="00C22EA2" w:rsidP="00425AEF">
            <w:pPr>
              <w:pBdr>
                <w:top w:val="single" w:sz="6" w:space="0" w:color="auto"/>
              </w:pBd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КонсультантПлюс: примечание.</w:t>
            </w:r>
          </w:p>
          <w:p w:rsidR="00C22EA2" w:rsidRPr="00425AEF" w:rsidRDefault="00C22EA2" w:rsidP="00425AEF">
            <w:pPr>
              <w:pBdr>
                <w:top w:val="single" w:sz="6" w:space="0" w:color="auto"/>
              </w:pBd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Нумерация пунктов дана в соответствии с официальным текстом документа.</w:t>
            </w:r>
          </w:p>
          <w:p w:rsidR="00C22EA2" w:rsidRPr="00425AEF" w:rsidRDefault="00C22EA2" w:rsidP="00425AEF">
            <w:pPr>
              <w:pBdr>
                <w:top w:val="single" w:sz="6" w:space="0" w:color="auto"/>
              </w:pBd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425AEF" w:rsidTr="00425AE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</w:tcBorders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14.4.</w:t>
            </w:r>
          </w:p>
        </w:tc>
        <w:tc>
          <w:tcPr>
            <w:tcW w:w="4962" w:type="dxa"/>
            <w:tcBorders>
              <w:top w:val="nil"/>
            </w:tcBorders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Маточное поголовье оленей</w:t>
            </w:r>
          </w:p>
        </w:tc>
        <w:tc>
          <w:tcPr>
            <w:tcW w:w="1453" w:type="dxa"/>
            <w:tcBorders>
              <w:top w:val="nil"/>
            </w:tcBorders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голова/год</w:t>
            </w:r>
          </w:p>
        </w:tc>
        <w:tc>
          <w:tcPr>
            <w:tcW w:w="1787" w:type="dxa"/>
            <w:tcBorders>
              <w:top w:val="nil"/>
            </w:tcBorders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14.6.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Маточное поголовье коз (овец)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голова/год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14.7.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Маточное поголовье кроликов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голова/год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C22EA2" w:rsidRPr="00425AEF" w:rsidTr="00425AEF">
        <w:tc>
          <w:tcPr>
            <w:tcW w:w="8882" w:type="dxa"/>
            <w:gridSpan w:val="4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Растениеводство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Огурцы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Огурцы при урожайности с 1 м2 от 33 кг и выше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27000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Огурцы при урожайности с 1 м2 от 22 до 33 кг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24000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Огурцы при урожайности с 1 м2 до 22 кг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19000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Помидоры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Помидоры при урожайности с 1 м2 от 30 кг и выше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27000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Помидоры при урожайности с 1 м2 от 22 до 30 кг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24000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Помидоры при урожайности с 1 м2 до 22 кг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19000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Зеленные культуры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Зеленные культуры при урожайности с 1 м2 от 50 кг и выше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16000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Зеленные культуры при урожайности с 1 м2 от 42 до 50 кг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14000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Зеленные культуры при урожайности с 1 м2 до 42 кг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9000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Овощи открытого грунта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Капуста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Картофель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по инвестиционным проектам (строительство тепличных комплексов)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 кв. м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4200</w:t>
            </w:r>
          </w:p>
        </w:tc>
      </w:tr>
      <w:tr w:rsidR="00C22EA2" w:rsidRPr="00425AEF" w:rsidTr="00425AEF">
        <w:tc>
          <w:tcPr>
            <w:tcW w:w="8882" w:type="dxa"/>
            <w:gridSpan w:val="4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Предоставление субсидии на возмещение части затрат по проведению кадастровых работ при оформлении в собственность используемых земельных участков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на проведение кадастровых работ при оформлении в собственность используемых крестьянскими (фермерскими) хозяйствами земельных участков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 га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16000</w:t>
            </w:r>
          </w:p>
        </w:tc>
      </w:tr>
      <w:tr w:rsidR="00C22EA2" w:rsidRPr="00425AEF" w:rsidTr="00425AEF">
        <w:tc>
          <w:tcPr>
            <w:tcW w:w="8882" w:type="dxa"/>
            <w:gridSpan w:val="4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Рыбная отрасль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Рыба-сырец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8000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Рыба мороженая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8000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Рыба-филе, разделанная рыба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12000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Рыба соленая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8000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Рыба копченая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10000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Рыба сушено-вяленая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15000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Кулинария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9000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Рыбные консервы в жестяной банке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тысяча единиц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9000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 xml:space="preserve">Рыба искусственно выращенная (осетровые, сиговые) </w:t>
            </w:r>
            <w:hyperlink w:anchor="P7123" w:history="1">
              <w:r w:rsidRPr="00425AEF">
                <w:rPr>
                  <w:rFonts w:ascii="Times New Roman" w:hAnsi="Times New Roman"/>
                  <w:sz w:val="26"/>
                  <w:szCs w:val="26"/>
                </w:rPr>
                <w:t>&lt;*****&gt;</w:t>
              </w:r>
            </w:hyperlink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73400</w:t>
            </w:r>
          </w:p>
        </w:tc>
      </w:tr>
      <w:tr w:rsidR="00C22EA2" w:rsidRPr="00425AEF" w:rsidTr="00425AEF">
        <w:tc>
          <w:tcPr>
            <w:tcW w:w="8882" w:type="dxa"/>
            <w:gridSpan w:val="4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Дикоросы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Ягоды (клюква, брусника, смородина, морошка, голубика, черника)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20500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Орех кедровый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43500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Грибы сырые (белый, подосиновик, подберезовик, груздь и прочие)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8000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Продукция переработки ягод (ягоды, перетертые с сахаром; варенье, джемы, конфитюры; сиропы)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47875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Продукция переработки кедрового ореха (ядро кедрового ореха; масло из кедрового ореха; молоко из кедрового ореха)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92077</w:t>
            </w:r>
          </w:p>
        </w:tc>
      </w:tr>
      <w:tr w:rsidR="00C22EA2" w:rsidRPr="00425AEF" w:rsidTr="00425AEF">
        <w:tc>
          <w:tcPr>
            <w:tcW w:w="680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962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Продукция переработки грибов (грибы солено-маринованные)</w:t>
            </w:r>
          </w:p>
        </w:tc>
        <w:tc>
          <w:tcPr>
            <w:tcW w:w="1453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тонна</w:t>
            </w:r>
          </w:p>
        </w:tc>
        <w:tc>
          <w:tcPr>
            <w:tcW w:w="1787" w:type="dxa"/>
          </w:tcPr>
          <w:p w:rsidR="00C22EA2" w:rsidRPr="00425AEF" w:rsidRDefault="00C22EA2" w:rsidP="00425AEF">
            <w:pPr>
              <w:tabs>
                <w:tab w:val="left" w:pos="993"/>
                <w:tab w:val="left" w:pos="8787"/>
              </w:tabs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25AEF">
              <w:rPr>
                <w:rFonts w:ascii="Times New Roman" w:hAnsi="Times New Roman"/>
                <w:sz w:val="26"/>
                <w:szCs w:val="26"/>
              </w:rPr>
              <w:t>45785</w:t>
            </w:r>
          </w:p>
        </w:tc>
      </w:tr>
    </w:tbl>
    <w:p w:rsidR="00C22EA2" w:rsidRPr="00425AEF" w:rsidRDefault="00C22EA2" w:rsidP="00425AEF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  <w:sectPr w:rsidR="00C22EA2" w:rsidRPr="00425AEF" w:rsidSect="00425AEF">
          <w:type w:val="nextColumn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C22EA2" w:rsidRDefault="00C22EA2" w:rsidP="008E267D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22EA2" w:rsidRDefault="00C22EA2" w:rsidP="008E267D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П</w:t>
      </w:r>
      <w:r w:rsidRPr="00DB063F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C22EA2" w:rsidRPr="00DB063F" w:rsidRDefault="00C22EA2" w:rsidP="008E267D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0B7822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к постановлению  Администрации                      </w:t>
      </w:r>
    </w:p>
    <w:p w:rsidR="00C22EA2" w:rsidRDefault="00C22EA2" w:rsidP="000B7822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города Когалыма</w:t>
      </w:r>
    </w:p>
    <w:p w:rsidR="00C22EA2" w:rsidRDefault="00C22EA2" w:rsidP="009B74F0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от                      №</w:t>
      </w:r>
    </w:p>
    <w:p w:rsidR="00C22EA2" w:rsidRDefault="00C22EA2" w:rsidP="009B74F0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F57997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E74765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Основные мероприятия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 – 2017 годах»</w:t>
      </w:r>
    </w:p>
    <w:p w:rsidR="00C22EA2" w:rsidRPr="00452501" w:rsidRDefault="00C22EA2" w:rsidP="00E74765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589"/>
        <w:gridCol w:w="105"/>
        <w:gridCol w:w="2799"/>
        <w:gridCol w:w="1516"/>
        <w:gridCol w:w="80"/>
        <w:gridCol w:w="907"/>
        <w:gridCol w:w="1446"/>
        <w:gridCol w:w="131"/>
        <w:gridCol w:w="1184"/>
        <w:gridCol w:w="1299"/>
        <w:gridCol w:w="229"/>
        <w:gridCol w:w="958"/>
        <w:gridCol w:w="226"/>
        <w:gridCol w:w="1777"/>
      </w:tblGrid>
      <w:tr w:rsidR="00C22EA2" w:rsidRPr="00E30064" w:rsidTr="00F20A28">
        <w:tc>
          <w:tcPr>
            <w:tcW w:w="212" w:type="pct"/>
            <w:vMerge w:val="restar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13" w:type="pct"/>
            <w:vMerge w:val="restar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912" w:type="pct"/>
            <w:gridSpan w:val="2"/>
            <w:vMerge w:val="restar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соисполнитель,</w:t>
            </w:r>
          </w:p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учреждение, организация</w:t>
            </w:r>
          </w:p>
        </w:tc>
        <w:tc>
          <w:tcPr>
            <w:tcW w:w="501" w:type="pct"/>
            <w:gridSpan w:val="2"/>
            <w:vMerge w:val="restar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004" w:type="pct"/>
            <w:gridSpan w:val="8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 (тыс. руб.)</w:t>
            </w:r>
          </w:p>
        </w:tc>
        <w:tc>
          <w:tcPr>
            <w:tcW w:w="558" w:type="pct"/>
            <w:vMerge w:val="restar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C22EA2" w:rsidRPr="00E30064" w:rsidTr="00F20A28">
        <w:tc>
          <w:tcPr>
            <w:tcW w:w="212" w:type="pct"/>
            <w:vMerge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pct"/>
            <w:gridSpan w:val="2"/>
            <w:vMerge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gridSpan w:val="2"/>
            <w:vMerge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19" w:type="pct"/>
            <w:gridSpan w:val="7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558" w:type="pct"/>
            <w:vMerge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E30064" w:rsidTr="00F20A28">
        <w:tc>
          <w:tcPr>
            <w:tcW w:w="212" w:type="pct"/>
            <w:vMerge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pct"/>
            <w:gridSpan w:val="2"/>
            <w:vMerge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gridSpan w:val="2"/>
            <w:vMerge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pct"/>
            <w:vMerge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413" w:type="pct"/>
            <w:gridSpan w:val="2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408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44" w:type="pct"/>
            <w:gridSpan w:val="3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58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E30064" w:rsidTr="00F20A28">
        <w:tc>
          <w:tcPr>
            <w:tcW w:w="212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3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2" w:type="pct"/>
            <w:gridSpan w:val="2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5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4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3" w:type="pct"/>
            <w:gridSpan w:val="2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08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4" w:type="pct"/>
            <w:gridSpan w:val="3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58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22EA2" w:rsidRPr="00E30064" w:rsidTr="00E8279E">
        <w:tc>
          <w:tcPr>
            <w:tcW w:w="212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4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Цель: Создание условий для устойчивого развития агропромышленного комплекса, повышение конкурентоспособности сельскохозяйственной продукции произведённой в городе Когалыме</w:t>
            </w:r>
          </w:p>
        </w:tc>
      </w:tr>
      <w:tr w:rsidR="00C22EA2" w:rsidRPr="00E30064" w:rsidTr="00E8279E">
        <w:tc>
          <w:tcPr>
            <w:tcW w:w="212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4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1. Увеличение объемов производства и переработки основных видов продукции растениеводства</w:t>
            </w:r>
          </w:p>
        </w:tc>
      </w:tr>
      <w:tr w:rsidR="00C22EA2" w:rsidRPr="00E30064" w:rsidTr="00E8279E">
        <w:tc>
          <w:tcPr>
            <w:tcW w:w="212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4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1 «Развитие растениеводства, переработки и реализации продукции растениеводства»</w:t>
            </w:r>
          </w:p>
        </w:tc>
      </w:tr>
      <w:tr w:rsidR="00C22EA2" w:rsidRPr="00E30064" w:rsidTr="00E8279E">
        <w:tc>
          <w:tcPr>
            <w:tcW w:w="212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846" w:type="pct"/>
            <w:gridSpan w:val="2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Развитие подотрасли растениеводства, переработки и реализации продукции растениеводства: </w:t>
            </w:r>
          </w:p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Субсидирование части затрат на производство и реализацию </w:t>
            </w:r>
          </w:p>
        </w:tc>
        <w:tc>
          <w:tcPr>
            <w:tcW w:w="879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76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310" w:type="pct"/>
            <w:gridSpan w:val="2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95" w:type="pct"/>
            <w:gridSpan w:val="2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80" w:type="pct"/>
            <w:gridSpan w:val="2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01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629" w:type="pct"/>
            <w:gridSpan w:val="2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средства бюджета Ханты- Мансийского автономного округа – Югры (далее – средства бюджета ХМАО – Югры)</w:t>
            </w:r>
          </w:p>
        </w:tc>
      </w:tr>
    </w:tbl>
    <w:p w:rsidR="00C22EA2" w:rsidRDefault="00C22EA2" w:rsidP="00E74765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C22EA2" w:rsidSect="00E74765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576"/>
        <w:gridCol w:w="108"/>
        <w:gridCol w:w="2678"/>
        <w:gridCol w:w="108"/>
        <w:gridCol w:w="1302"/>
        <w:gridCol w:w="207"/>
        <w:gridCol w:w="981"/>
        <w:gridCol w:w="223"/>
        <w:gridCol w:w="1274"/>
        <w:gridCol w:w="76"/>
        <w:gridCol w:w="1178"/>
        <w:gridCol w:w="13"/>
        <w:gridCol w:w="1414"/>
        <w:gridCol w:w="96"/>
        <w:gridCol w:w="1461"/>
        <w:gridCol w:w="57"/>
        <w:gridCol w:w="1496"/>
      </w:tblGrid>
      <w:tr w:rsidR="00C22EA2" w:rsidRPr="00DB063F" w:rsidTr="00E8279E">
        <w:tc>
          <w:tcPr>
            <w:tcW w:w="211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pct"/>
            <w:gridSpan w:val="2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продукции растениеводства в защищенном грунте</w:t>
            </w:r>
          </w:p>
          <w:p w:rsidR="00C22EA2" w:rsidRPr="00B61567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Субсидирование части затрат на производство и реализацию продукции растениеводства в открытом грунте</w:t>
            </w:r>
          </w:p>
        </w:tc>
        <w:tc>
          <w:tcPr>
            <w:tcW w:w="875" w:type="pct"/>
            <w:gridSpan w:val="2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  <w:gridSpan w:val="3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pct"/>
            <w:gridSpan w:val="3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pct"/>
            <w:gridSpan w:val="2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pct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E30064" w:rsidTr="00E8279E">
        <w:tc>
          <w:tcPr>
            <w:tcW w:w="1054" w:type="pct"/>
            <w:gridSpan w:val="3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875" w:type="pct"/>
            <w:gridSpan w:val="2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94" w:type="pct"/>
            <w:gridSpan w:val="3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70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78" w:type="pct"/>
            <w:gridSpan w:val="3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77" w:type="pct"/>
            <w:gridSpan w:val="2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 0,00</w:t>
            </w:r>
          </w:p>
        </w:tc>
        <w:tc>
          <w:tcPr>
            <w:tcW w:w="470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E30064" w:rsidTr="00E8279E">
        <w:trPr>
          <w:trHeight w:val="269"/>
        </w:trPr>
        <w:tc>
          <w:tcPr>
            <w:tcW w:w="211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9" w:type="pct"/>
            <w:gridSpan w:val="17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2. Развитие социально значимых отраслей животноводства</w:t>
            </w:r>
          </w:p>
        </w:tc>
      </w:tr>
      <w:tr w:rsidR="00C22EA2" w:rsidRPr="00E30064" w:rsidTr="00E8279E">
        <w:tc>
          <w:tcPr>
            <w:tcW w:w="211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9" w:type="pct"/>
            <w:gridSpan w:val="17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2 «Развитие животноводства, переработки и реализации продукции животноводства»</w:t>
            </w:r>
          </w:p>
        </w:tc>
      </w:tr>
      <w:tr w:rsidR="00C22EA2" w:rsidRPr="00E30064" w:rsidTr="00E8279E">
        <w:trPr>
          <w:trHeight w:val="70"/>
        </w:trPr>
        <w:tc>
          <w:tcPr>
            <w:tcW w:w="211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09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молочного животноводства, переработки и реализации продукции животноводства:</w:t>
            </w:r>
          </w:p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Субсидии на реализацию товарного молока и молокопродуктов;</w:t>
            </w:r>
          </w:p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Субсидии на реализацию товарного </w:t>
            </w:r>
          </w:p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мяса крупного и мелкого рогатого скота, лошадей;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75" w:type="pct"/>
            <w:gridSpan w:val="2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43" w:type="pct"/>
            <w:gridSpan w:val="2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43" w:type="pct"/>
            <w:gridSpan w:val="3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33 483,3</w:t>
            </w:r>
          </w:p>
        </w:tc>
        <w:tc>
          <w:tcPr>
            <w:tcW w:w="400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8 611,30</w:t>
            </w:r>
          </w:p>
        </w:tc>
        <w:tc>
          <w:tcPr>
            <w:tcW w:w="398" w:type="pct"/>
            <w:gridSpan w:val="3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9 624,00</w:t>
            </w:r>
          </w:p>
        </w:tc>
        <w:tc>
          <w:tcPr>
            <w:tcW w:w="444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7 624,00</w:t>
            </w:r>
          </w:p>
        </w:tc>
        <w:tc>
          <w:tcPr>
            <w:tcW w:w="489" w:type="pct"/>
            <w:gridSpan w:val="2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7 624,00</w:t>
            </w:r>
          </w:p>
        </w:tc>
        <w:tc>
          <w:tcPr>
            <w:tcW w:w="488" w:type="pct"/>
            <w:gridSpan w:val="2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средства бюджета</w:t>
            </w:r>
          </w:p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</w:tbl>
    <w:p w:rsidR="00C22EA2" w:rsidRDefault="00C22EA2" w:rsidP="00E74765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C22EA2" w:rsidSect="00E8279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7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590"/>
        <w:gridCol w:w="2802"/>
        <w:gridCol w:w="1417"/>
        <w:gridCol w:w="1417"/>
        <w:gridCol w:w="1417"/>
        <w:gridCol w:w="1417"/>
        <w:gridCol w:w="1417"/>
        <w:gridCol w:w="1417"/>
        <w:gridCol w:w="1417"/>
        <w:gridCol w:w="1274"/>
        <w:gridCol w:w="1274"/>
        <w:gridCol w:w="1422"/>
        <w:gridCol w:w="1274"/>
        <w:gridCol w:w="1776"/>
      </w:tblGrid>
      <w:tr w:rsidR="00C22EA2" w:rsidRPr="00DB063F" w:rsidTr="00C56C79">
        <w:tc>
          <w:tcPr>
            <w:tcW w:w="146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Субсидии на реализацию мяса тяжеловесного (не менее 450 кг) молодняка (в возрасте не старше 18 мес.) крупного рогатого скота;</w:t>
            </w:r>
          </w:p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прочих отраслей животноводства:</w:t>
            </w:r>
          </w:p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свиноводства;</w:t>
            </w:r>
          </w:p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птицеводства;</w:t>
            </w:r>
          </w:p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кролиководства и звероводства</w:t>
            </w:r>
          </w:p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Субсидии на содержание маточного поголовья животных (личные подсобные хозяйства)</w:t>
            </w:r>
          </w:p>
        </w:tc>
        <w:tc>
          <w:tcPr>
            <w:tcW w:w="609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pct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2EA2" w:rsidRDefault="00C22EA2" w:rsidP="00E74765">
      <w:pPr>
        <w:sectPr w:rsidR="00C22EA2" w:rsidSect="00E8279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C22EA2" w:rsidRDefault="00C22EA2" w:rsidP="00E74765"/>
    <w:p w:rsidR="00C22EA2" w:rsidRDefault="00C22EA2" w:rsidP="00E74765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C22EA2" w:rsidSect="00E8279E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589"/>
        <w:gridCol w:w="2799"/>
        <w:gridCol w:w="322"/>
        <w:gridCol w:w="1095"/>
        <w:gridCol w:w="433"/>
        <w:gridCol w:w="984"/>
        <w:gridCol w:w="302"/>
        <w:gridCol w:w="974"/>
        <w:gridCol w:w="210"/>
        <w:gridCol w:w="1048"/>
        <w:gridCol w:w="16"/>
        <w:gridCol w:w="1283"/>
        <w:gridCol w:w="137"/>
        <w:gridCol w:w="1051"/>
        <w:gridCol w:w="83"/>
        <w:gridCol w:w="1920"/>
      </w:tblGrid>
      <w:tr w:rsidR="00C22EA2" w:rsidRPr="00DB063F" w:rsidTr="00C56C79">
        <w:tc>
          <w:tcPr>
            <w:tcW w:w="212" w:type="pct"/>
          </w:tcPr>
          <w:p w:rsidR="00C22EA2" w:rsidRPr="00DB063F" w:rsidRDefault="00C22EA2" w:rsidP="00C56C79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13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879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45" w:type="pct"/>
            <w:gridSpan w:val="2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45" w:type="pct"/>
            <w:gridSpan w:val="2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01" w:type="pct"/>
            <w:gridSpan w:val="2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400" w:type="pct"/>
            <w:gridSpan w:val="3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46" w:type="pct"/>
            <w:gridSpan w:val="2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356" w:type="pct"/>
            <w:gridSpan w:val="2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603" w:type="pct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города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</w:p>
        </w:tc>
      </w:tr>
      <w:tr w:rsidR="00C22EA2" w:rsidRPr="00DB063F" w:rsidTr="00E8279E">
        <w:tc>
          <w:tcPr>
            <w:tcW w:w="212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879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gridSpan w:val="2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gridSpan w:val="2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36 80</w:t>
            </w:r>
            <w:r w:rsidRPr="00E30064">
              <w:rPr>
                <w:rFonts w:ascii="Times New Roman" w:hAnsi="Times New Roman"/>
                <w:sz w:val="26"/>
                <w:szCs w:val="26"/>
              </w:rPr>
              <w:t>3,30</w:t>
            </w:r>
          </w:p>
        </w:tc>
        <w:tc>
          <w:tcPr>
            <w:tcW w:w="401" w:type="pct"/>
            <w:gridSpan w:val="2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9 561,30</w:t>
            </w:r>
          </w:p>
        </w:tc>
        <w:tc>
          <w:tcPr>
            <w:tcW w:w="400" w:type="pct"/>
            <w:gridSpan w:val="3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10 09</w:t>
            </w:r>
            <w:r w:rsidRPr="00E30064"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  <w:tc>
          <w:tcPr>
            <w:tcW w:w="446" w:type="pct"/>
            <w:gridSpan w:val="2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8 574,00</w:t>
            </w:r>
          </w:p>
        </w:tc>
        <w:tc>
          <w:tcPr>
            <w:tcW w:w="356" w:type="pct"/>
            <w:gridSpan w:val="2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8 574,00</w:t>
            </w:r>
          </w:p>
        </w:tc>
        <w:tc>
          <w:tcPr>
            <w:tcW w:w="603" w:type="pct"/>
          </w:tcPr>
          <w:p w:rsidR="00C22EA2" w:rsidRPr="008D5239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22EA2" w:rsidRPr="00DB063F" w:rsidTr="00E8279E">
        <w:tc>
          <w:tcPr>
            <w:tcW w:w="212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6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  <w:tab w:val="left" w:pos="1008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Задача 3. Создание условий для увеличения количества субъектов малого предпринимательства, </w:t>
            </w:r>
          </w:p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занимающихся сельскохозяйственным производством</w:t>
            </w:r>
          </w:p>
        </w:tc>
      </w:tr>
      <w:tr w:rsidR="00C22EA2" w:rsidRPr="00DB063F" w:rsidTr="00E8279E">
        <w:trPr>
          <w:trHeight w:val="443"/>
        </w:trPr>
        <w:tc>
          <w:tcPr>
            <w:tcW w:w="212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6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3. «Поддержка малых форм хозяйствования»</w:t>
            </w:r>
          </w:p>
        </w:tc>
      </w:tr>
      <w:tr w:rsidR="00C22EA2" w:rsidRPr="00DB063F" w:rsidTr="00E8279E">
        <w:tc>
          <w:tcPr>
            <w:tcW w:w="212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813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Поддержка малых форм хозяйствования </w:t>
            </w:r>
          </w:p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на развитие материально-</w:t>
            </w:r>
          </w:p>
        </w:tc>
        <w:tc>
          <w:tcPr>
            <w:tcW w:w="980" w:type="pct"/>
            <w:gridSpan w:val="2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80" w:type="pct"/>
            <w:gridSpan w:val="2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04" w:type="pct"/>
            <w:gridSpan w:val="2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  <w:tc>
          <w:tcPr>
            <w:tcW w:w="372" w:type="pct"/>
            <w:gridSpan w:val="2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08" w:type="pct"/>
            <w:gridSpan w:val="2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373" w:type="pct"/>
            <w:gridSpan w:val="2"/>
            <w:vAlign w:val="center"/>
          </w:tcPr>
          <w:p w:rsidR="00C22EA2" w:rsidRPr="00E30064" w:rsidRDefault="00C22EA2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629" w:type="pct"/>
            <w:gridSpan w:val="2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редства бюджета </w:t>
            </w:r>
            <w:r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</w:tbl>
    <w:p w:rsidR="00C22EA2" w:rsidRDefault="00C22EA2" w:rsidP="00E74765">
      <w:pPr>
        <w:sectPr w:rsidR="00C22EA2" w:rsidSect="00E8279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89"/>
        <w:gridCol w:w="3120"/>
        <w:gridCol w:w="1528"/>
        <w:gridCol w:w="1286"/>
        <w:gridCol w:w="1184"/>
        <w:gridCol w:w="1048"/>
        <w:gridCol w:w="1299"/>
        <w:gridCol w:w="1188"/>
        <w:gridCol w:w="2003"/>
      </w:tblGrid>
      <w:tr w:rsidR="00C22EA2" w:rsidRPr="00DB063F" w:rsidTr="00E8279E">
        <w:tc>
          <w:tcPr>
            <w:tcW w:w="212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технической базы (за исключением личных подсобных хозяйств)</w:t>
            </w:r>
          </w:p>
        </w:tc>
        <w:tc>
          <w:tcPr>
            <w:tcW w:w="980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pct"/>
            <w:vAlign w:val="center"/>
          </w:tcPr>
          <w:p w:rsidR="00C22EA2" w:rsidRPr="00E30064" w:rsidRDefault="00C22EA2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DB063F" w:rsidTr="00E8279E">
        <w:tc>
          <w:tcPr>
            <w:tcW w:w="212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980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  <w:tc>
          <w:tcPr>
            <w:tcW w:w="372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29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08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373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629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DB063F" w:rsidTr="00E8279E">
        <w:tc>
          <w:tcPr>
            <w:tcW w:w="5000" w:type="pct"/>
            <w:gridSpan w:val="10"/>
          </w:tcPr>
          <w:p w:rsidR="00C22EA2" w:rsidRPr="00E30064" w:rsidRDefault="00C22EA2" w:rsidP="00E8279E">
            <w:pPr>
              <w:tabs>
                <w:tab w:val="left" w:pos="993"/>
                <w:tab w:val="left" w:pos="3969"/>
                <w:tab w:val="left" w:pos="4119"/>
                <w:tab w:val="left" w:pos="4269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4. Создание благоприятных условий для развития заготовки и переработки дикоросов</w:t>
            </w:r>
          </w:p>
        </w:tc>
      </w:tr>
      <w:tr w:rsidR="00C22EA2" w:rsidRPr="00DB063F" w:rsidTr="00E8279E">
        <w:tc>
          <w:tcPr>
            <w:tcW w:w="5000" w:type="pct"/>
            <w:gridSpan w:val="10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4. «Развитие системы заготовки и переработки дикоросов»</w:t>
            </w:r>
          </w:p>
        </w:tc>
      </w:tr>
      <w:tr w:rsidR="00C22EA2" w:rsidRPr="00DB063F" w:rsidTr="00E8279E">
        <w:tc>
          <w:tcPr>
            <w:tcW w:w="212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813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системы заготовки и переработки дикоросов:</w:t>
            </w:r>
          </w:p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Субсидирование продукции дикоросов, заготовленной на территории автономного округа при реализации переработчикам, а также государственным, муниципальным предприятиям и бюджетным, муниципальным учреждениям социальной сферы Ханты-Мансийского</w:t>
            </w:r>
          </w:p>
        </w:tc>
        <w:tc>
          <w:tcPr>
            <w:tcW w:w="980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Управление экономики</w:t>
            </w:r>
          </w:p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80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04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8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3" w:type="pct"/>
            <w:vAlign w:val="center"/>
          </w:tcPr>
          <w:p w:rsidR="00C22EA2" w:rsidRPr="00E64A6F" w:rsidRDefault="00C22EA2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629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редства бюджета</w:t>
            </w:r>
          </w:p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</w:tbl>
    <w:p w:rsidR="00C22EA2" w:rsidRDefault="00C22EA2" w:rsidP="00E74765">
      <w:pPr>
        <w:sectPr w:rsidR="00C22EA2" w:rsidSect="00F20A28">
          <w:type w:val="continuous"/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89"/>
        <w:gridCol w:w="3120"/>
        <w:gridCol w:w="1379"/>
        <w:gridCol w:w="1436"/>
        <w:gridCol w:w="1184"/>
        <w:gridCol w:w="1048"/>
        <w:gridCol w:w="1299"/>
        <w:gridCol w:w="1270"/>
        <w:gridCol w:w="1920"/>
      </w:tblGrid>
      <w:tr w:rsidR="00C22EA2" w:rsidRPr="00DB063F" w:rsidTr="00E8279E">
        <w:trPr>
          <w:trHeight w:val="2332"/>
        </w:trPr>
        <w:tc>
          <w:tcPr>
            <w:tcW w:w="21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автономного округа – Югры; Субсидирование глубокой переработки продукции дикоросов, заготовленных на территории Ханты-Мансийского автономного округа – Югры;</w:t>
            </w:r>
          </w:p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на возведение (строительство),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2A47">
              <w:rPr>
                <w:rFonts w:ascii="Times New Roman" w:hAnsi="Times New Roman"/>
                <w:sz w:val="26"/>
                <w:szCs w:val="26"/>
              </w:rPr>
              <w:t xml:space="preserve">оснащение, страхование пунктов по приемке дикоросов, приобретение материально-технических средств и оборудования для хранения, транспортировки и переработке дикоросов; </w:t>
            </w:r>
          </w:p>
        </w:tc>
        <w:tc>
          <w:tcPr>
            <w:tcW w:w="980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C22EA2" w:rsidRPr="00E64A6F" w:rsidRDefault="00C22EA2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DB063F" w:rsidTr="00E8279E">
        <w:trPr>
          <w:trHeight w:val="163"/>
        </w:trPr>
        <w:tc>
          <w:tcPr>
            <w:tcW w:w="21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2A47">
              <w:rPr>
                <w:rFonts w:ascii="Times New Roman" w:hAnsi="Times New Roman"/>
                <w:sz w:val="26"/>
                <w:szCs w:val="26"/>
              </w:rPr>
              <w:t>Компенсация части затрат на организацию презентации продукции из дикоросов, участие в выставках – ярмарках, форумах</w:t>
            </w:r>
          </w:p>
        </w:tc>
        <w:tc>
          <w:tcPr>
            <w:tcW w:w="980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C22EA2" w:rsidRDefault="00C22EA2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DB063F" w:rsidTr="00E8279E">
        <w:trPr>
          <w:trHeight w:val="163"/>
        </w:trPr>
        <w:tc>
          <w:tcPr>
            <w:tcW w:w="21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подпрограмме 4:</w:t>
            </w:r>
          </w:p>
        </w:tc>
        <w:tc>
          <w:tcPr>
            <w:tcW w:w="980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29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08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99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603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DB063F" w:rsidTr="00E8279E">
        <w:trPr>
          <w:trHeight w:val="163"/>
        </w:trPr>
        <w:tc>
          <w:tcPr>
            <w:tcW w:w="5000" w:type="pct"/>
            <w:gridSpan w:val="10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5. Обеспечение стабильной благополучной эпизоотической обстановки в городе Когалыме и защита населения от болезней общих для человека и животных</w:t>
            </w:r>
          </w:p>
        </w:tc>
      </w:tr>
      <w:tr w:rsidR="00C22EA2" w:rsidRPr="00DB063F" w:rsidTr="00E8279E">
        <w:trPr>
          <w:trHeight w:val="163"/>
        </w:trPr>
        <w:tc>
          <w:tcPr>
            <w:tcW w:w="5000" w:type="pct"/>
            <w:gridSpan w:val="10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5 «Обеспечение стабильной благополучной эпизоотической обстановки в городе Когалыме и защита населения от болезней общих для человека и животных»</w:t>
            </w:r>
          </w:p>
        </w:tc>
      </w:tr>
      <w:tr w:rsidR="00C22EA2" w:rsidRPr="00DB063F" w:rsidTr="00E8279E">
        <w:trPr>
          <w:trHeight w:val="163"/>
        </w:trPr>
        <w:tc>
          <w:tcPr>
            <w:tcW w:w="212" w:type="pct"/>
            <w:vMerge w:val="restar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813" w:type="pct"/>
            <w:vMerge w:val="restar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</w:t>
            </w:r>
          </w:p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утилизации безнадзорных и бродячих животных</w:t>
            </w:r>
          </w:p>
        </w:tc>
        <w:tc>
          <w:tcPr>
            <w:tcW w:w="980" w:type="pct"/>
            <w:vMerge w:val="restar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«Управление жилищно-</w:t>
            </w:r>
          </w:p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оммунального</w:t>
            </w:r>
          </w:p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433" w:type="pct"/>
            <w:vMerge w:val="restar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1760,3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440,00</w:t>
            </w:r>
          </w:p>
        </w:tc>
        <w:tc>
          <w:tcPr>
            <w:tcW w:w="329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440,1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8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440,1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9" w:type="pct"/>
            <w:vAlign w:val="center"/>
          </w:tcPr>
          <w:p w:rsidR="00C22EA2" w:rsidRPr="00095E75" w:rsidRDefault="00C22EA2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440,10</w:t>
            </w:r>
          </w:p>
        </w:tc>
        <w:tc>
          <w:tcPr>
            <w:tcW w:w="603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Сре</w:t>
            </w:r>
            <w:r>
              <w:rPr>
                <w:rFonts w:ascii="Times New Roman" w:hAnsi="Times New Roman"/>
                <w:sz w:val="26"/>
                <w:szCs w:val="26"/>
              </w:rPr>
              <w:t>дства бюджета ХМАО - Югры</w:t>
            </w:r>
          </w:p>
        </w:tc>
      </w:tr>
      <w:tr w:rsidR="00C22EA2" w:rsidRPr="00DB063F" w:rsidTr="00E8279E">
        <w:trPr>
          <w:trHeight w:val="163"/>
        </w:trPr>
        <w:tc>
          <w:tcPr>
            <w:tcW w:w="212" w:type="pct"/>
            <w:vMerge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  <w:vAlign w:val="center"/>
          </w:tcPr>
          <w:p w:rsidR="00C22EA2" w:rsidRPr="00E72A47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pct"/>
            <w:vMerge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Merge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6410,9</w:t>
            </w:r>
          </w:p>
        </w:tc>
        <w:tc>
          <w:tcPr>
            <w:tcW w:w="37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1430,30</w:t>
            </w:r>
          </w:p>
        </w:tc>
        <w:tc>
          <w:tcPr>
            <w:tcW w:w="329" w:type="pct"/>
            <w:vAlign w:val="center"/>
          </w:tcPr>
          <w:p w:rsidR="00C22EA2" w:rsidRPr="004D30E0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E0">
              <w:rPr>
                <w:rFonts w:ascii="Times New Roman" w:hAnsi="Times New Roman"/>
                <w:sz w:val="24"/>
                <w:szCs w:val="24"/>
              </w:rPr>
              <w:t>1539,10</w:t>
            </w:r>
          </w:p>
        </w:tc>
        <w:tc>
          <w:tcPr>
            <w:tcW w:w="408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1657,80</w:t>
            </w:r>
          </w:p>
        </w:tc>
        <w:tc>
          <w:tcPr>
            <w:tcW w:w="399" w:type="pct"/>
            <w:vAlign w:val="center"/>
          </w:tcPr>
          <w:p w:rsidR="00C22EA2" w:rsidRDefault="00C22EA2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1783,70</w:t>
            </w:r>
          </w:p>
        </w:tc>
        <w:tc>
          <w:tcPr>
            <w:tcW w:w="603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города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</w:p>
        </w:tc>
      </w:tr>
      <w:tr w:rsidR="00C22EA2" w:rsidRPr="00DB063F" w:rsidTr="00E8279E">
        <w:trPr>
          <w:trHeight w:val="163"/>
        </w:trPr>
        <w:tc>
          <w:tcPr>
            <w:tcW w:w="212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задаче 5:</w:t>
            </w:r>
          </w:p>
        </w:tc>
        <w:tc>
          <w:tcPr>
            <w:tcW w:w="980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8171,20</w:t>
            </w:r>
          </w:p>
        </w:tc>
        <w:tc>
          <w:tcPr>
            <w:tcW w:w="372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1870,30</w:t>
            </w:r>
          </w:p>
        </w:tc>
        <w:tc>
          <w:tcPr>
            <w:tcW w:w="329" w:type="pct"/>
          </w:tcPr>
          <w:p w:rsidR="00C22EA2" w:rsidRPr="004D30E0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E0">
              <w:rPr>
                <w:rFonts w:ascii="Times New Roman" w:hAnsi="Times New Roman"/>
                <w:sz w:val="24"/>
                <w:szCs w:val="24"/>
              </w:rPr>
              <w:t>1979,20</w:t>
            </w:r>
          </w:p>
        </w:tc>
        <w:tc>
          <w:tcPr>
            <w:tcW w:w="408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2097,90</w:t>
            </w:r>
          </w:p>
        </w:tc>
        <w:tc>
          <w:tcPr>
            <w:tcW w:w="399" w:type="pct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2223,80</w:t>
            </w:r>
          </w:p>
        </w:tc>
        <w:tc>
          <w:tcPr>
            <w:tcW w:w="603" w:type="pct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DB063F" w:rsidTr="00E8279E">
        <w:trPr>
          <w:trHeight w:val="163"/>
        </w:trPr>
        <w:tc>
          <w:tcPr>
            <w:tcW w:w="5000" w:type="pct"/>
            <w:gridSpan w:val="10"/>
            <w:vAlign w:val="center"/>
          </w:tcPr>
          <w:p w:rsidR="00C22EA2" w:rsidRPr="00E30064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6. Создание условий для расширения рынка сельскохозяйственной продукции</w:t>
            </w:r>
          </w:p>
        </w:tc>
      </w:tr>
    </w:tbl>
    <w:p w:rsidR="00C22EA2" w:rsidRDefault="00C22EA2" w:rsidP="00E74765">
      <w:pPr>
        <w:sectPr w:rsidR="00C22EA2" w:rsidSect="00E8279E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C22EA2" w:rsidRDefault="00C22EA2" w:rsidP="00E74765"/>
    <w:p w:rsidR="00C22EA2" w:rsidRDefault="00C22EA2" w:rsidP="00E747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89"/>
        <w:gridCol w:w="3120"/>
        <w:gridCol w:w="1379"/>
        <w:gridCol w:w="1436"/>
        <w:gridCol w:w="1184"/>
        <w:gridCol w:w="1048"/>
        <w:gridCol w:w="1299"/>
        <w:gridCol w:w="1270"/>
        <w:gridCol w:w="1920"/>
      </w:tblGrid>
      <w:tr w:rsidR="00C22EA2" w:rsidRPr="00DB063F" w:rsidTr="00E8279E">
        <w:trPr>
          <w:trHeight w:val="163"/>
        </w:trPr>
        <w:tc>
          <w:tcPr>
            <w:tcW w:w="21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813" w:type="pct"/>
          </w:tcPr>
          <w:p w:rsidR="00C22EA2" w:rsidRPr="00ED64EA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Оказание содействия в подборе земельных участков организациям агропромышленного комплекса, крестьянским(фермерским) хозяйствам и индивидуальным предпринимателям, занимающимся сельскохозяйственным прои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зводством в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соответствии с утвержденным генеральным планом застройки города Когалыма</w:t>
            </w:r>
          </w:p>
        </w:tc>
        <w:tc>
          <w:tcPr>
            <w:tcW w:w="980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3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  <w:vAlign w:val="center"/>
          </w:tcPr>
          <w:p w:rsidR="00C22EA2" w:rsidRPr="004B63B1" w:rsidRDefault="00C22EA2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C22EA2" w:rsidRPr="00DB063F" w:rsidTr="00E8279E">
        <w:trPr>
          <w:trHeight w:val="163"/>
        </w:trPr>
        <w:tc>
          <w:tcPr>
            <w:tcW w:w="21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C22EA2" w:rsidRPr="006A7E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3F">
              <w:rPr>
                <w:rFonts w:ascii="Times New Roman" w:hAnsi="Times New Roman"/>
                <w:b/>
                <w:sz w:val="26"/>
                <w:szCs w:val="26"/>
              </w:rPr>
              <w:t>Итого по задаче 6:</w:t>
            </w:r>
          </w:p>
        </w:tc>
        <w:tc>
          <w:tcPr>
            <w:tcW w:w="980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C22EA2" w:rsidRPr="008D5239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72" w:type="pct"/>
          </w:tcPr>
          <w:p w:rsidR="00C22EA2" w:rsidRPr="008D5239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C22EA2" w:rsidRPr="008D5239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408" w:type="pct"/>
          </w:tcPr>
          <w:p w:rsidR="00C22EA2" w:rsidRPr="008D5239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99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DB063F" w:rsidTr="00E8279E">
        <w:trPr>
          <w:trHeight w:val="163"/>
        </w:trPr>
        <w:tc>
          <w:tcPr>
            <w:tcW w:w="5000" w:type="pct"/>
            <w:gridSpan w:val="10"/>
            <w:vAlign w:val="center"/>
          </w:tcPr>
          <w:p w:rsidR="00C22EA2" w:rsidRPr="004D30E0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Задача 7. Формирование благоприятного общественного мнения и повышения престижа сельскохозяйственной деятельности</w:t>
            </w:r>
          </w:p>
        </w:tc>
      </w:tr>
      <w:tr w:rsidR="00C22EA2" w:rsidRPr="00DB063F" w:rsidTr="00E8279E">
        <w:trPr>
          <w:trHeight w:val="163"/>
        </w:trPr>
        <w:tc>
          <w:tcPr>
            <w:tcW w:w="21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813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Проведение совещаний, круглых столов и других мероприятий с руководителями крестьянских (фермерских) хозяйств и индивидуальными </w:t>
            </w:r>
          </w:p>
        </w:tc>
        <w:tc>
          <w:tcPr>
            <w:tcW w:w="980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33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  <w:vAlign w:val="center"/>
          </w:tcPr>
          <w:p w:rsidR="00C22EA2" w:rsidRPr="004B63B1" w:rsidRDefault="00C22EA2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</w:tbl>
    <w:p w:rsidR="00C22EA2" w:rsidRDefault="00C22EA2" w:rsidP="00E74765">
      <w:pPr>
        <w:sectPr w:rsidR="00C22EA2" w:rsidSect="00F20A28">
          <w:type w:val="continuous"/>
          <w:pgSz w:w="16838" w:h="11906" w:orient="landscape"/>
          <w:pgMar w:top="2552" w:right="567" w:bottom="0" w:left="567" w:header="709" w:footer="709" w:gutter="0"/>
          <w:cols w:space="708"/>
          <w:docGrid w:linePitch="360"/>
        </w:sectPr>
      </w:pPr>
    </w:p>
    <w:p w:rsidR="00C22EA2" w:rsidRDefault="00C22EA2" w:rsidP="00E747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89"/>
        <w:gridCol w:w="3120"/>
        <w:gridCol w:w="1379"/>
        <w:gridCol w:w="1436"/>
        <w:gridCol w:w="1184"/>
        <w:gridCol w:w="1048"/>
        <w:gridCol w:w="1299"/>
        <w:gridCol w:w="1270"/>
        <w:gridCol w:w="1920"/>
      </w:tblGrid>
      <w:tr w:rsidR="00C22EA2" w:rsidRPr="00DB063F" w:rsidTr="00E8279E">
        <w:trPr>
          <w:trHeight w:val="163"/>
        </w:trPr>
        <w:tc>
          <w:tcPr>
            <w:tcW w:w="21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предпринимателями, занимающимися сельскохозяйственным производством, по разъяснению действующих нормативных актов в сфере сельскохозяйственной деятельности</w:t>
            </w:r>
          </w:p>
        </w:tc>
        <w:tc>
          <w:tcPr>
            <w:tcW w:w="980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C22EA2" w:rsidRDefault="00C22EA2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DB063F" w:rsidTr="00E8279E">
        <w:trPr>
          <w:trHeight w:val="163"/>
        </w:trPr>
        <w:tc>
          <w:tcPr>
            <w:tcW w:w="21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813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Публикация в средствах массовой информации, на сайте Администрации города материалов, связанных с реализацией программы на территории города Когалыма</w:t>
            </w:r>
          </w:p>
        </w:tc>
        <w:tc>
          <w:tcPr>
            <w:tcW w:w="980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33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  <w:vAlign w:val="center"/>
          </w:tcPr>
          <w:p w:rsidR="00C22EA2" w:rsidRPr="00116A74" w:rsidRDefault="00C22EA2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C22EA2" w:rsidRPr="00DB063F" w:rsidTr="00E8279E">
        <w:trPr>
          <w:trHeight w:val="163"/>
        </w:trPr>
        <w:tc>
          <w:tcPr>
            <w:tcW w:w="21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813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Оказание информационной, методической, консультативной поддержки в области </w:t>
            </w:r>
          </w:p>
        </w:tc>
        <w:tc>
          <w:tcPr>
            <w:tcW w:w="980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Когалыма,</w:t>
            </w:r>
          </w:p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Комитет по управлению муниципальным имуществом </w:t>
            </w:r>
          </w:p>
        </w:tc>
        <w:tc>
          <w:tcPr>
            <w:tcW w:w="433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  <w:vAlign w:val="center"/>
          </w:tcPr>
          <w:p w:rsidR="00C22EA2" w:rsidRPr="00116A74" w:rsidRDefault="00C22EA2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</w:tbl>
    <w:p w:rsidR="00C22EA2" w:rsidRDefault="00C22EA2" w:rsidP="00E74765">
      <w:pPr>
        <w:sectPr w:rsidR="00C22EA2" w:rsidSect="00F20A28">
          <w:type w:val="continuous"/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C22EA2" w:rsidRDefault="00C22EA2" w:rsidP="00E747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403"/>
        <w:gridCol w:w="2898"/>
        <w:gridCol w:w="1281"/>
        <w:gridCol w:w="1334"/>
        <w:gridCol w:w="1204"/>
        <w:gridCol w:w="1275"/>
        <w:gridCol w:w="1278"/>
        <w:gridCol w:w="1275"/>
        <w:gridCol w:w="1213"/>
      </w:tblGrid>
      <w:tr w:rsidR="00C22EA2" w:rsidRPr="00DB063F" w:rsidTr="004958AB">
        <w:trPr>
          <w:trHeight w:val="163"/>
        </w:trPr>
        <w:tc>
          <w:tcPr>
            <w:tcW w:w="21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сельскохозяйственной деятельности</w:t>
            </w:r>
          </w:p>
        </w:tc>
        <w:tc>
          <w:tcPr>
            <w:tcW w:w="980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33" w:type="pct"/>
            <w:vAlign w:val="center"/>
          </w:tcPr>
          <w:p w:rsidR="00C22EA2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pct"/>
            <w:vAlign w:val="center"/>
          </w:tcPr>
          <w:p w:rsidR="00C22EA2" w:rsidRDefault="00C22EA2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DB063F" w:rsidTr="004958AB">
        <w:trPr>
          <w:trHeight w:val="163"/>
        </w:trPr>
        <w:tc>
          <w:tcPr>
            <w:tcW w:w="21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C22EA2" w:rsidRPr="004D30E0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Итого по задаче 7:</w:t>
            </w:r>
          </w:p>
        </w:tc>
        <w:tc>
          <w:tcPr>
            <w:tcW w:w="980" w:type="pct"/>
          </w:tcPr>
          <w:p w:rsidR="00C22EA2" w:rsidRPr="004D30E0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C22EA2" w:rsidRPr="004D30E0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C22EA2" w:rsidRPr="004D30E0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7" w:type="pct"/>
          </w:tcPr>
          <w:p w:rsidR="00C22EA2" w:rsidRPr="004D30E0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1" w:type="pct"/>
          </w:tcPr>
          <w:p w:rsidR="00C22EA2" w:rsidRPr="004D30E0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2" w:type="pct"/>
          </w:tcPr>
          <w:p w:rsidR="00C22EA2" w:rsidRPr="004D30E0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1" w:type="pct"/>
          </w:tcPr>
          <w:p w:rsidR="00C22EA2" w:rsidRPr="004D30E0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 xml:space="preserve">   -</w:t>
            </w:r>
          </w:p>
        </w:tc>
        <w:tc>
          <w:tcPr>
            <w:tcW w:w="410" w:type="pct"/>
          </w:tcPr>
          <w:p w:rsidR="00C22EA2" w:rsidRPr="004D30E0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DB063F" w:rsidTr="004958AB">
        <w:trPr>
          <w:trHeight w:val="163"/>
        </w:trPr>
        <w:tc>
          <w:tcPr>
            <w:tcW w:w="21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C22EA2" w:rsidRPr="004D30E0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980" w:type="pct"/>
          </w:tcPr>
          <w:p w:rsidR="00C22EA2" w:rsidRPr="004D30E0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C22EA2" w:rsidRPr="004D30E0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C22EA2" w:rsidRPr="004D30E0" w:rsidRDefault="00C22EA2" w:rsidP="004958A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45974</w:t>
            </w:r>
            <w:r w:rsidRPr="004D30E0">
              <w:rPr>
                <w:rFonts w:ascii="Times New Roman" w:hAnsi="Times New Roman"/>
                <w:sz w:val="26"/>
                <w:szCs w:val="26"/>
              </w:rPr>
              <w:t>,50</w:t>
            </w:r>
          </w:p>
        </w:tc>
        <w:tc>
          <w:tcPr>
            <w:tcW w:w="407" w:type="pct"/>
            <w:vAlign w:val="center"/>
          </w:tcPr>
          <w:p w:rsidR="00C22EA2" w:rsidRPr="004958AB" w:rsidRDefault="00C22EA2" w:rsidP="004958A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58AB">
              <w:rPr>
                <w:rFonts w:ascii="Times New Roman" w:hAnsi="Times New Roman"/>
                <w:sz w:val="26"/>
                <w:szCs w:val="26"/>
              </w:rPr>
              <w:t>11431,60</w:t>
            </w:r>
          </w:p>
        </w:tc>
        <w:tc>
          <w:tcPr>
            <w:tcW w:w="431" w:type="pct"/>
            <w:vAlign w:val="center"/>
          </w:tcPr>
          <w:p w:rsidR="00C22EA2" w:rsidRPr="004958AB" w:rsidRDefault="00C22EA2" w:rsidP="004958A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12073</w:t>
            </w:r>
            <w:r w:rsidRPr="004958A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432" w:type="pct"/>
            <w:vAlign w:val="center"/>
          </w:tcPr>
          <w:p w:rsidR="00C22EA2" w:rsidRPr="004D30E0" w:rsidRDefault="00C22EA2" w:rsidP="004958A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11171,90</w:t>
            </w:r>
          </w:p>
        </w:tc>
        <w:tc>
          <w:tcPr>
            <w:tcW w:w="431" w:type="pct"/>
            <w:vAlign w:val="center"/>
          </w:tcPr>
          <w:p w:rsidR="00C22EA2" w:rsidRPr="004D30E0" w:rsidRDefault="00C22EA2" w:rsidP="004958A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11297,80</w:t>
            </w:r>
          </w:p>
        </w:tc>
        <w:tc>
          <w:tcPr>
            <w:tcW w:w="410" w:type="pct"/>
            <w:vAlign w:val="center"/>
          </w:tcPr>
          <w:p w:rsidR="00C22EA2" w:rsidRPr="004D30E0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DB063F" w:rsidTr="004958AB">
        <w:trPr>
          <w:trHeight w:val="163"/>
        </w:trPr>
        <w:tc>
          <w:tcPr>
            <w:tcW w:w="21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в том числе: ответственный исполнитель</w:t>
            </w:r>
          </w:p>
        </w:tc>
        <w:tc>
          <w:tcPr>
            <w:tcW w:w="980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33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35803,30</w:t>
            </w:r>
          </w:p>
        </w:tc>
        <w:tc>
          <w:tcPr>
            <w:tcW w:w="407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9561,30</w:t>
            </w:r>
          </w:p>
        </w:tc>
        <w:tc>
          <w:tcPr>
            <w:tcW w:w="431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10094,00</w:t>
            </w:r>
          </w:p>
        </w:tc>
        <w:tc>
          <w:tcPr>
            <w:tcW w:w="432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9074,00</w:t>
            </w:r>
          </w:p>
        </w:tc>
        <w:tc>
          <w:tcPr>
            <w:tcW w:w="431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9074,00</w:t>
            </w:r>
          </w:p>
        </w:tc>
        <w:tc>
          <w:tcPr>
            <w:tcW w:w="410" w:type="pct"/>
            <w:vAlign w:val="center"/>
          </w:tcPr>
          <w:p w:rsidR="00C22EA2" w:rsidRPr="004D30E0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DB063F" w:rsidTr="004958AB">
        <w:trPr>
          <w:trHeight w:val="163"/>
        </w:trPr>
        <w:tc>
          <w:tcPr>
            <w:tcW w:w="21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 1</w:t>
            </w:r>
          </w:p>
        </w:tc>
        <w:tc>
          <w:tcPr>
            <w:tcW w:w="980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3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7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1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1" w:type="pct"/>
          </w:tcPr>
          <w:p w:rsidR="00C22EA2" w:rsidRPr="00DB063F" w:rsidRDefault="00C22EA2" w:rsidP="00E8279E">
            <w:pPr>
              <w:tabs>
                <w:tab w:val="left" w:pos="8787"/>
              </w:tabs>
              <w:spacing w:after="0" w:line="240" w:lineRule="auto"/>
              <w:ind w:right="-12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pct"/>
            <w:vAlign w:val="center"/>
          </w:tcPr>
          <w:p w:rsidR="00C22EA2" w:rsidRPr="004D30E0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A2" w:rsidRPr="00DB063F" w:rsidTr="004958AB">
        <w:trPr>
          <w:trHeight w:val="163"/>
        </w:trPr>
        <w:tc>
          <w:tcPr>
            <w:tcW w:w="212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 2</w:t>
            </w:r>
          </w:p>
        </w:tc>
        <w:tc>
          <w:tcPr>
            <w:tcW w:w="980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433" w:type="pct"/>
            <w:vAlign w:val="center"/>
          </w:tcPr>
          <w:p w:rsidR="00C22EA2" w:rsidRPr="00DB063F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C22EA2" w:rsidRPr="006840BA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8171,20</w:t>
            </w:r>
          </w:p>
        </w:tc>
        <w:tc>
          <w:tcPr>
            <w:tcW w:w="407" w:type="pct"/>
            <w:vAlign w:val="center"/>
          </w:tcPr>
          <w:p w:rsidR="00C22EA2" w:rsidRPr="006840BA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1870,30</w:t>
            </w:r>
          </w:p>
        </w:tc>
        <w:tc>
          <w:tcPr>
            <w:tcW w:w="431" w:type="pct"/>
            <w:vAlign w:val="center"/>
          </w:tcPr>
          <w:p w:rsidR="00C22EA2" w:rsidRPr="006840BA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1979,20</w:t>
            </w:r>
          </w:p>
        </w:tc>
        <w:tc>
          <w:tcPr>
            <w:tcW w:w="432" w:type="pct"/>
            <w:vAlign w:val="center"/>
          </w:tcPr>
          <w:p w:rsidR="00C22EA2" w:rsidRPr="006840BA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2097,90</w:t>
            </w:r>
          </w:p>
        </w:tc>
        <w:tc>
          <w:tcPr>
            <w:tcW w:w="431" w:type="pct"/>
            <w:vAlign w:val="center"/>
          </w:tcPr>
          <w:p w:rsidR="00C22EA2" w:rsidRPr="006840BA" w:rsidRDefault="00C22EA2" w:rsidP="00E827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2223,80</w:t>
            </w:r>
          </w:p>
        </w:tc>
        <w:tc>
          <w:tcPr>
            <w:tcW w:w="410" w:type="pct"/>
            <w:vAlign w:val="center"/>
          </w:tcPr>
          <w:p w:rsidR="00C22EA2" w:rsidRPr="004D30E0" w:rsidRDefault="00C22EA2" w:rsidP="00E8279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2EA2" w:rsidRPr="00DB063F" w:rsidRDefault="00C22EA2" w:rsidP="00E74765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063F">
        <w:rPr>
          <w:rFonts w:ascii="Times New Roman" w:hAnsi="Times New Roman"/>
          <w:sz w:val="26"/>
          <w:szCs w:val="26"/>
        </w:rPr>
        <w:t>ФОД – средства бюджета г. Когалыма, запланированные на текущее финансовое обеспечение деятельности учреждения</w:t>
      </w:r>
    </w:p>
    <w:p w:rsidR="00C22EA2" w:rsidRPr="00DB063F" w:rsidRDefault="00C22EA2" w:rsidP="00E74765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EA2" w:rsidRPr="00DB063F" w:rsidRDefault="00C22EA2" w:rsidP="00E74765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E74765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</w:p>
    <w:p w:rsidR="00C22EA2" w:rsidRDefault="00C22EA2" w:rsidP="00E74765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F57997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EA2" w:rsidRDefault="00C22EA2" w:rsidP="00F57997">
      <w:pPr>
        <w:spacing w:after="0"/>
      </w:pPr>
    </w:p>
    <w:p w:rsidR="00C22EA2" w:rsidRDefault="00C22EA2" w:rsidP="009B74F0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C22EA2" w:rsidSect="00874860">
      <w:pgSz w:w="16839" w:h="11907" w:orient="landscape" w:code="9"/>
      <w:pgMar w:top="0" w:right="1134" w:bottom="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6A1"/>
    <w:multiLevelType w:val="multilevel"/>
    <w:tmpl w:val="2410CBF6"/>
    <w:lvl w:ilvl="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cs="Times New Roman" w:hint="default"/>
      </w:rPr>
    </w:lvl>
  </w:abstractNum>
  <w:abstractNum w:abstractNumId="1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4BF66047"/>
    <w:multiLevelType w:val="hybridMultilevel"/>
    <w:tmpl w:val="87182F32"/>
    <w:lvl w:ilvl="0" w:tplc="DC7E7E58">
      <w:start w:val="3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">
    <w:nsid w:val="58F3374C"/>
    <w:multiLevelType w:val="hybridMultilevel"/>
    <w:tmpl w:val="3C6EC1AC"/>
    <w:lvl w:ilvl="0" w:tplc="1142609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5A34525B"/>
    <w:multiLevelType w:val="hybridMultilevel"/>
    <w:tmpl w:val="8376C524"/>
    <w:lvl w:ilvl="0" w:tplc="50FC463A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A6E"/>
    <w:rsid w:val="0000177E"/>
    <w:rsid w:val="000023F2"/>
    <w:rsid w:val="00016F23"/>
    <w:rsid w:val="0002255E"/>
    <w:rsid w:val="00025DEF"/>
    <w:rsid w:val="00026814"/>
    <w:rsid w:val="000305A9"/>
    <w:rsid w:val="00030B85"/>
    <w:rsid w:val="00031AFF"/>
    <w:rsid w:val="00034485"/>
    <w:rsid w:val="00034924"/>
    <w:rsid w:val="00041BCE"/>
    <w:rsid w:val="00047E32"/>
    <w:rsid w:val="000531BD"/>
    <w:rsid w:val="0006010A"/>
    <w:rsid w:val="00060488"/>
    <w:rsid w:val="0006340B"/>
    <w:rsid w:val="000641BB"/>
    <w:rsid w:val="00071D6D"/>
    <w:rsid w:val="0007796F"/>
    <w:rsid w:val="000827EF"/>
    <w:rsid w:val="00092FFE"/>
    <w:rsid w:val="00095E75"/>
    <w:rsid w:val="000A1365"/>
    <w:rsid w:val="000A151D"/>
    <w:rsid w:val="000A278F"/>
    <w:rsid w:val="000A4B68"/>
    <w:rsid w:val="000A7DB0"/>
    <w:rsid w:val="000B0D46"/>
    <w:rsid w:val="000B12D6"/>
    <w:rsid w:val="000B7822"/>
    <w:rsid w:val="000B78D1"/>
    <w:rsid w:val="000C1CEA"/>
    <w:rsid w:val="000C3D03"/>
    <w:rsid w:val="000C512C"/>
    <w:rsid w:val="000C531F"/>
    <w:rsid w:val="000C7E40"/>
    <w:rsid w:val="000D618B"/>
    <w:rsid w:val="000E64D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16A74"/>
    <w:rsid w:val="001307F3"/>
    <w:rsid w:val="00130C9D"/>
    <w:rsid w:val="00130F1E"/>
    <w:rsid w:val="00130FFD"/>
    <w:rsid w:val="00131888"/>
    <w:rsid w:val="0013194E"/>
    <w:rsid w:val="00145105"/>
    <w:rsid w:val="00156B67"/>
    <w:rsid w:val="0016600E"/>
    <w:rsid w:val="00177687"/>
    <w:rsid w:val="0017772C"/>
    <w:rsid w:val="0018201A"/>
    <w:rsid w:val="00186C56"/>
    <w:rsid w:val="00193C8F"/>
    <w:rsid w:val="0019438C"/>
    <w:rsid w:val="00197673"/>
    <w:rsid w:val="001A3B89"/>
    <w:rsid w:val="001B3457"/>
    <w:rsid w:val="001C1951"/>
    <w:rsid w:val="001D27AD"/>
    <w:rsid w:val="001D631F"/>
    <w:rsid w:val="001E0EA3"/>
    <w:rsid w:val="001E0F34"/>
    <w:rsid w:val="001E20D4"/>
    <w:rsid w:val="001E53AD"/>
    <w:rsid w:val="001F22F1"/>
    <w:rsid w:val="001F4F02"/>
    <w:rsid w:val="00211FC3"/>
    <w:rsid w:val="00212F3F"/>
    <w:rsid w:val="0021578D"/>
    <w:rsid w:val="002227DC"/>
    <w:rsid w:val="002242C6"/>
    <w:rsid w:val="00224579"/>
    <w:rsid w:val="00225129"/>
    <w:rsid w:val="0022652A"/>
    <w:rsid w:val="002308B0"/>
    <w:rsid w:val="002343A8"/>
    <w:rsid w:val="00244A45"/>
    <w:rsid w:val="00245A4C"/>
    <w:rsid w:val="002528BB"/>
    <w:rsid w:val="0025504A"/>
    <w:rsid w:val="0025565C"/>
    <w:rsid w:val="00267203"/>
    <w:rsid w:val="00267EB7"/>
    <w:rsid w:val="002757BE"/>
    <w:rsid w:val="00283119"/>
    <w:rsid w:val="00284F2F"/>
    <w:rsid w:val="00291DDB"/>
    <w:rsid w:val="00294E47"/>
    <w:rsid w:val="002A0DE6"/>
    <w:rsid w:val="002A5BCC"/>
    <w:rsid w:val="002A6EB0"/>
    <w:rsid w:val="002D59CA"/>
    <w:rsid w:val="002D73A4"/>
    <w:rsid w:val="002E157C"/>
    <w:rsid w:val="002E44DB"/>
    <w:rsid w:val="002E512D"/>
    <w:rsid w:val="002E733E"/>
    <w:rsid w:val="002F1ACA"/>
    <w:rsid w:val="002F3350"/>
    <w:rsid w:val="002F6D44"/>
    <w:rsid w:val="00305A5A"/>
    <w:rsid w:val="003107FF"/>
    <w:rsid w:val="00313084"/>
    <w:rsid w:val="0031321F"/>
    <w:rsid w:val="0031378E"/>
    <w:rsid w:val="00321E3F"/>
    <w:rsid w:val="00325B73"/>
    <w:rsid w:val="0032641D"/>
    <w:rsid w:val="00333F04"/>
    <w:rsid w:val="00334DB3"/>
    <w:rsid w:val="00335B45"/>
    <w:rsid w:val="0033618C"/>
    <w:rsid w:val="00340B0E"/>
    <w:rsid w:val="00341C25"/>
    <w:rsid w:val="00346AEA"/>
    <w:rsid w:val="00347979"/>
    <w:rsid w:val="00347BC4"/>
    <w:rsid w:val="00351F8B"/>
    <w:rsid w:val="00353D3B"/>
    <w:rsid w:val="00357E48"/>
    <w:rsid w:val="003604C2"/>
    <w:rsid w:val="00360C17"/>
    <w:rsid w:val="003627B5"/>
    <w:rsid w:val="0036287D"/>
    <w:rsid w:val="00362ADC"/>
    <w:rsid w:val="00363DF7"/>
    <w:rsid w:val="00364DC1"/>
    <w:rsid w:val="00365952"/>
    <w:rsid w:val="00367613"/>
    <w:rsid w:val="00373B2E"/>
    <w:rsid w:val="003779C2"/>
    <w:rsid w:val="00391526"/>
    <w:rsid w:val="00394349"/>
    <w:rsid w:val="003963D9"/>
    <w:rsid w:val="003971E1"/>
    <w:rsid w:val="003A308C"/>
    <w:rsid w:val="003A35C6"/>
    <w:rsid w:val="003A3DC8"/>
    <w:rsid w:val="003A4791"/>
    <w:rsid w:val="003B0ECF"/>
    <w:rsid w:val="003B1AC5"/>
    <w:rsid w:val="003B25E5"/>
    <w:rsid w:val="003C367B"/>
    <w:rsid w:val="003C3873"/>
    <w:rsid w:val="003D104A"/>
    <w:rsid w:val="003D1AA6"/>
    <w:rsid w:val="003D26BF"/>
    <w:rsid w:val="003D3CB6"/>
    <w:rsid w:val="003D49C5"/>
    <w:rsid w:val="003E11B8"/>
    <w:rsid w:val="003E44F1"/>
    <w:rsid w:val="003E5A5E"/>
    <w:rsid w:val="003E5ED9"/>
    <w:rsid w:val="003F0613"/>
    <w:rsid w:val="003F19C1"/>
    <w:rsid w:val="003F2555"/>
    <w:rsid w:val="003F6262"/>
    <w:rsid w:val="003F7719"/>
    <w:rsid w:val="003F7833"/>
    <w:rsid w:val="003F7A42"/>
    <w:rsid w:val="00401CF4"/>
    <w:rsid w:val="004046FB"/>
    <w:rsid w:val="0040474E"/>
    <w:rsid w:val="00406797"/>
    <w:rsid w:val="00406D06"/>
    <w:rsid w:val="00407186"/>
    <w:rsid w:val="00422356"/>
    <w:rsid w:val="004238E2"/>
    <w:rsid w:val="0042519D"/>
    <w:rsid w:val="00425AEF"/>
    <w:rsid w:val="00427200"/>
    <w:rsid w:val="00431521"/>
    <w:rsid w:val="00437D30"/>
    <w:rsid w:val="00452501"/>
    <w:rsid w:val="004619EB"/>
    <w:rsid w:val="00467167"/>
    <w:rsid w:val="00472434"/>
    <w:rsid w:val="00472914"/>
    <w:rsid w:val="004839CD"/>
    <w:rsid w:val="00484398"/>
    <w:rsid w:val="00485023"/>
    <w:rsid w:val="0048620C"/>
    <w:rsid w:val="0049030E"/>
    <w:rsid w:val="004958AB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22B"/>
    <w:rsid w:val="004B5EE0"/>
    <w:rsid w:val="004B63B0"/>
    <w:rsid w:val="004B63B1"/>
    <w:rsid w:val="004B7662"/>
    <w:rsid w:val="004C24A1"/>
    <w:rsid w:val="004C67C1"/>
    <w:rsid w:val="004C7864"/>
    <w:rsid w:val="004C7F89"/>
    <w:rsid w:val="004D1B5C"/>
    <w:rsid w:val="004D30E0"/>
    <w:rsid w:val="004D4607"/>
    <w:rsid w:val="004E05A0"/>
    <w:rsid w:val="004E1774"/>
    <w:rsid w:val="004E4495"/>
    <w:rsid w:val="004E4970"/>
    <w:rsid w:val="004E55A4"/>
    <w:rsid w:val="004E732F"/>
    <w:rsid w:val="004F0DC0"/>
    <w:rsid w:val="004F57FA"/>
    <w:rsid w:val="005044B2"/>
    <w:rsid w:val="00505B3D"/>
    <w:rsid w:val="00507E91"/>
    <w:rsid w:val="005100B3"/>
    <w:rsid w:val="00510BAF"/>
    <w:rsid w:val="005121AA"/>
    <w:rsid w:val="0051409C"/>
    <w:rsid w:val="00516AB9"/>
    <w:rsid w:val="0052073B"/>
    <w:rsid w:val="00523EAA"/>
    <w:rsid w:val="005277C1"/>
    <w:rsid w:val="00532230"/>
    <w:rsid w:val="005336ED"/>
    <w:rsid w:val="00536A0C"/>
    <w:rsid w:val="0054000B"/>
    <w:rsid w:val="00546D38"/>
    <w:rsid w:val="00553399"/>
    <w:rsid w:val="00553582"/>
    <w:rsid w:val="005622FA"/>
    <w:rsid w:val="005653E6"/>
    <w:rsid w:val="00566525"/>
    <w:rsid w:val="00573ABF"/>
    <w:rsid w:val="00581B48"/>
    <w:rsid w:val="00581CA0"/>
    <w:rsid w:val="00586458"/>
    <w:rsid w:val="0058656C"/>
    <w:rsid w:val="00590DF2"/>
    <w:rsid w:val="00591828"/>
    <w:rsid w:val="00594843"/>
    <w:rsid w:val="00597189"/>
    <w:rsid w:val="00597206"/>
    <w:rsid w:val="0059779D"/>
    <w:rsid w:val="005A1562"/>
    <w:rsid w:val="005A2621"/>
    <w:rsid w:val="005A7484"/>
    <w:rsid w:val="005B0CCE"/>
    <w:rsid w:val="005B197C"/>
    <w:rsid w:val="005C540D"/>
    <w:rsid w:val="005C57A9"/>
    <w:rsid w:val="005C7B3A"/>
    <w:rsid w:val="005D1189"/>
    <w:rsid w:val="005D2651"/>
    <w:rsid w:val="005D5743"/>
    <w:rsid w:val="005D5CD7"/>
    <w:rsid w:val="005E05D2"/>
    <w:rsid w:val="005F0380"/>
    <w:rsid w:val="005F21BD"/>
    <w:rsid w:val="005F68DB"/>
    <w:rsid w:val="005F6FC2"/>
    <w:rsid w:val="006025A6"/>
    <w:rsid w:val="00602EB3"/>
    <w:rsid w:val="00606AEC"/>
    <w:rsid w:val="00611E5E"/>
    <w:rsid w:val="00616E65"/>
    <w:rsid w:val="00620DB1"/>
    <w:rsid w:val="00622B0D"/>
    <w:rsid w:val="0062673C"/>
    <w:rsid w:val="00627159"/>
    <w:rsid w:val="00634374"/>
    <w:rsid w:val="006357CA"/>
    <w:rsid w:val="00636A5D"/>
    <w:rsid w:val="00636F15"/>
    <w:rsid w:val="00637108"/>
    <w:rsid w:val="00637B04"/>
    <w:rsid w:val="00644519"/>
    <w:rsid w:val="0064521C"/>
    <w:rsid w:val="00645A03"/>
    <w:rsid w:val="006464BB"/>
    <w:rsid w:val="00652848"/>
    <w:rsid w:val="006603F9"/>
    <w:rsid w:val="00661BD4"/>
    <w:rsid w:val="00664F39"/>
    <w:rsid w:val="00666748"/>
    <w:rsid w:val="006667D3"/>
    <w:rsid w:val="0066681C"/>
    <w:rsid w:val="00666898"/>
    <w:rsid w:val="00667F8C"/>
    <w:rsid w:val="006738F0"/>
    <w:rsid w:val="0068078B"/>
    <w:rsid w:val="00682F44"/>
    <w:rsid w:val="006840BA"/>
    <w:rsid w:val="00697699"/>
    <w:rsid w:val="006977F1"/>
    <w:rsid w:val="006A14FA"/>
    <w:rsid w:val="006A6523"/>
    <w:rsid w:val="006A7E3F"/>
    <w:rsid w:val="006B0230"/>
    <w:rsid w:val="006B1DED"/>
    <w:rsid w:val="006B2B88"/>
    <w:rsid w:val="006C00BB"/>
    <w:rsid w:val="006C27EC"/>
    <w:rsid w:val="006C7210"/>
    <w:rsid w:val="006D0659"/>
    <w:rsid w:val="006D4EC0"/>
    <w:rsid w:val="006D6B6D"/>
    <w:rsid w:val="006E04B9"/>
    <w:rsid w:val="006E0F0C"/>
    <w:rsid w:val="006E3422"/>
    <w:rsid w:val="006E48A6"/>
    <w:rsid w:val="006F1B9B"/>
    <w:rsid w:val="006F6FB1"/>
    <w:rsid w:val="006F726B"/>
    <w:rsid w:val="00701643"/>
    <w:rsid w:val="007147FD"/>
    <w:rsid w:val="007279DF"/>
    <w:rsid w:val="0074282C"/>
    <w:rsid w:val="00747152"/>
    <w:rsid w:val="00750274"/>
    <w:rsid w:val="00755368"/>
    <w:rsid w:val="0076514F"/>
    <w:rsid w:val="00766752"/>
    <w:rsid w:val="007708AD"/>
    <w:rsid w:val="00777886"/>
    <w:rsid w:val="00780C2D"/>
    <w:rsid w:val="007842B3"/>
    <w:rsid w:val="007850FC"/>
    <w:rsid w:val="00785C4D"/>
    <w:rsid w:val="00785C89"/>
    <w:rsid w:val="007861A1"/>
    <w:rsid w:val="00787619"/>
    <w:rsid w:val="00793D08"/>
    <w:rsid w:val="00796F40"/>
    <w:rsid w:val="007974DF"/>
    <w:rsid w:val="007A60BE"/>
    <w:rsid w:val="007B570B"/>
    <w:rsid w:val="007B5FCF"/>
    <w:rsid w:val="007C19FC"/>
    <w:rsid w:val="007C1A96"/>
    <w:rsid w:val="007C4176"/>
    <w:rsid w:val="007C4C08"/>
    <w:rsid w:val="007C74E8"/>
    <w:rsid w:val="007D319A"/>
    <w:rsid w:val="007D48ED"/>
    <w:rsid w:val="007D58D3"/>
    <w:rsid w:val="007E2AA4"/>
    <w:rsid w:val="007E7031"/>
    <w:rsid w:val="007E75A6"/>
    <w:rsid w:val="007F161C"/>
    <w:rsid w:val="007F1CC3"/>
    <w:rsid w:val="007F3FD0"/>
    <w:rsid w:val="007F5C4A"/>
    <w:rsid w:val="007F60A0"/>
    <w:rsid w:val="007F66CC"/>
    <w:rsid w:val="008057D0"/>
    <w:rsid w:val="00811CC9"/>
    <w:rsid w:val="008213F8"/>
    <w:rsid w:val="00821A93"/>
    <w:rsid w:val="008225FF"/>
    <w:rsid w:val="00825804"/>
    <w:rsid w:val="00833938"/>
    <w:rsid w:val="008434FC"/>
    <w:rsid w:val="0084546D"/>
    <w:rsid w:val="008457B1"/>
    <w:rsid w:val="00847FE3"/>
    <w:rsid w:val="008513D8"/>
    <w:rsid w:val="00853D73"/>
    <w:rsid w:val="0085558D"/>
    <w:rsid w:val="00860ABB"/>
    <w:rsid w:val="00861A5C"/>
    <w:rsid w:val="00866359"/>
    <w:rsid w:val="00866E36"/>
    <w:rsid w:val="00867A1B"/>
    <w:rsid w:val="00870257"/>
    <w:rsid w:val="008710F5"/>
    <w:rsid w:val="00874860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637"/>
    <w:rsid w:val="008A7FD0"/>
    <w:rsid w:val="008B48FB"/>
    <w:rsid w:val="008B5B77"/>
    <w:rsid w:val="008C1C1E"/>
    <w:rsid w:val="008C2320"/>
    <w:rsid w:val="008D0290"/>
    <w:rsid w:val="008D2FB3"/>
    <w:rsid w:val="008D5239"/>
    <w:rsid w:val="008D6B04"/>
    <w:rsid w:val="008E267D"/>
    <w:rsid w:val="008E7D50"/>
    <w:rsid w:val="008F3C9E"/>
    <w:rsid w:val="008F5B01"/>
    <w:rsid w:val="008F6D86"/>
    <w:rsid w:val="008F7F4F"/>
    <w:rsid w:val="009038EB"/>
    <w:rsid w:val="00904386"/>
    <w:rsid w:val="0091061D"/>
    <w:rsid w:val="009118DE"/>
    <w:rsid w:val="00913A43"/>
    <w:rsid w:val="00914B82"/>
    <w:rsid w:val="00915454"/>
    <w:rsid w:val="00917E11"/>
    <w:rsid w:val="00924066"/>
    <w:rsid w:val="00927BD8"/>
    <w:rsid w:val="00927BEC"/>
    <w:rsid w:val="0093778D"/>
    <w:rsid w:val="00940DBB"/>
    <w:rsid w:val="009422CF"/>
    <w:rsid w:val="009423DC"/>
    <w:rsid w:val="00942C78"/>
    <w:rsid w:val="00943157"/>
    <w:rsid w:val="00946B9C"/>
    <w:rsid w:val="00947072"/>
    <w:rsid w:val="00961D98"/>
    <w:rsid w:val="00962434"/>
    <w:rsid w:val="009753D9"/>
    <w:rsid w:val="00986DBB"/>
    <w:rsid w:val="00990A6E"/>
    <w:rsid w:val="009931C6"/>
    <w:rsid w:val="00993A4C"/>
    <w:rsid w:val="009A189A"/>
    <w:rsid w:val="009A253C"/>
    <w:rsid w:val="009B2BA5"/>
    <w:rsid w:val="009B5116"/>
    <w:rsid w:val="009B74F0"/>
    <w:rsid w:val="009B7E85"/>
    <w:rsid w:val="009C1B78"/>
    <w:rsid w:val="009C3E39"/>
    <w:rsid w:val="009C517B"/>
    <w:rsid w:val="009D1340"/>
    <w:rsid w:val="009E2281"/>
    <w:rsid w:val="009E38A6"/>
    <w:rsid w:val="009E4DDE"/>
    <w:rsid w:val="009E5E7E"/>
    <w:rsid w:val="009E6647"/>
    <w:rsid w:val="009E6769"/>
    <w:rsid w:val="009F2002"/>
    <w:rsid w:val="009F2D7B"/>
    <w:rsid w:val="009F7640"/>
    <w:rsid w:val="00A02662"/>
    <w:rsid w:val="00A05285"/>
    <w:rsid w:val="00A05287"/>
    <w:rsid w:val="00A11E22"/>
    <w:rsid w:val="00A14CFF"/>
    <w:rsid w:val="00A20FF6"/>
    <w:rsid w:val="00A2140C"/>
    <w:rsid w:val="00A21565"/>
    <w:rsid w:val="00A217FC"/>
    <w:rsid w:val="00A2323B"/>
    <w:rsid w:val="00A23598"/>
    <w:rsid w:val="00A2399D"/>
    <w:rsid w:val="00A2610B"/>
    <w:rsid w:val="00A30840"/>
    <w:rsid w:val="00A33C35"/>
    <w:rsid w:val="00A34E15"/>
    <w:rsid w:val="00A41371"/>
    <w:rsid w:val="00A52EC2"/>
    <w:rsid w:val="00A542B8"/>
    <w:rsid w:val="00A56325"/>
    <w:rsid w:val="00A60C0C"/>
    <w:rsid w:val="00A618D1"/>
    <w:rsid w:val="00A628B9"/>
    <w:rsid w:val="00A6347B"/>
    <w:rsid w:val="00A64380"/>
    <w:rsid w:val="00A645AF"/>
    <w:rsid w:val="00A65EA8"/>
    <w:rsid w:val="00A70F91"/>
    <w:rsid w:val="00A76070"/>
    <w:rsid w:val="00A8202B"/>
    <w:rsid w:val="00A821F5"/>
    <w:rsid w:val="00A87990"/>
    <w:rsid w:val="00A91C38"/>
    <w:rsid w:val="00A95E99"/>
    <w:rsid w:val="00A975E1"/>
    <w:rsid w:val="00AA1427"/>
    <w:rsid w:val="00AA3A76"/>
    <w:rsid w:val="00AB06F3"/>
    <w:rsid w:val="00AB1E30"/>
    <w:rsid w:val="00AB4201"/>
    <w:rsid w:val="00AB55D6"/>
    <w:rsid w:val="00AB5DA5"/>
    <w:rsid w:val="00AC1F59"/>
    <w:rsid w:val="00AC2CA6"/>
    <w:rsid w:val="00AC5A17"/>
    <w:rsid w:val="00AD3B6E"/>
    <w:rsid w:val="00AD7546"/>
    <w:rsid w:val="00AD7C5F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3777D"/>
    <w:rsid w:val="00B40278"/>
    <w:rsid w:val="00B46BAA"/>
    <w:rsid w:val="00B478AD"/>
    <w:rsid w:val="00B50250"/>
    <w:rsid w:val="00B50B40"/>
    <w:rsid w:val="00B546BC"/>
    <w:rsid w:val="00B54C5D"/>
    <w:rsid w:val="00B60605"/>
    <w:rsid w:val="00B61567"/>
    <w:rsid w:val="00B61B8D"/>
    <w:rsid w:val="00B6243F"/>
    <w:rsid w:val="00B62C79"/>
    <w:rsid w:val="00B70B34"/>
    <w:rsid w:val="00B749C4"/>
    <w:rsid w:val="00B74E89"/>
    <w:rsid w:val="00B82106"/>
    <w:rsid w:val="00B8542B"/>
    <w:rsid w:val="00B8642E"/>
    <w:rsid w:val="00B86E7D"/>
    <w:rsid w:val="00B92433"/>
    <w:rsid w:val="00B96283"/>
    <w:rsid w:val="00B97CC1"/>
    <w:rsid w:val="00BA3853"/>
    <w:rsid w:val="00BA4CB4"/>
    <w:rsid w:val="00BA66E6"/>
    <w:rsid w:val="00BC1243"/>
    <w:rsid w:val="00BC1BAB"/>
    <w:rsid w:val="00BC21E7"/>
    <w:rsid w:val="00BC2B7A"/>
    <w:rsid w:val="00BC5DF8"/>
    <w:rsid w:val="00BD0237"/>
    <w:rsid w:val="00BD2291"/>
    <w:rsid w:val="00BD2C09"/>
    <w:rsid w:val="00BD434E"/>
    <w:rsid w:val="00BD5619"/>
    <w:rsid w:val="00BD562D"/>
    <w:rsid w:val="00BD5EC7"/>
    <w:rsid w:val="00BE0525"/>
    <w:rsid w:val="00BE6EA6"/>
    <w:rsid w:val="00BE735C"/>
    <w:rsid w:val="00BE7B02"/>
    <w:rsid w:val="00BF07A9"/>
    <w:rsid w:val="00C04724"/>
    <w:rsid w:val="00C12044"/>
    <w:rsid w:val="00C1570C"/>
    <w:rsid w:val="00C20BE9"/>
    <w:rsid w:val="00C22EA2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2109"/>
    <w:rsid w:val="00C5324A"/>
    <w:rsid w:val="00C54756"/>
    <w:rsid w:val="00C56C0B"/>
    <w:rsid w:val="00C56C79"/>
    <w:rsid w:val="00C702D2"/>
    <w:rsid w:val="00C7068E"/>
    <w:rsid w:val="00C71C78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2779"/>
    <w:rsid w:val="00CA3E90"/>
    <w:rsid w:val="00CA3F20"/>
    <w:rsid w:val="00CA4BAC"/>
    <w:rsid w:val="00CB3089"/>
    <w:rsid w:val="00CB47E2"/>
    <w:rsid w:val="00CC19C3"/>
    <w:rsid w:val="00CC4613"/>
    <w:rsid w:val="00CC7724"/>
    <w:rsid w:val="00CD10E2"/>
    <w:rsid w:val="00CE219A"/>
    <w:rsid w:val="00CE71A2"/>
    <w:rsid w:val="00CF4599"/>
    <w:rsid w:val="00CF6B86"/>
    <w:rsid w:val="00D00427"/>
    <w:rsid w:val="00D124E0"/>
    <w:rsid w:val="00D255EF"/>
    <w:rsid w:val="00D311CE"/>
    <w:rsid w:val="00D33F88"/>
    <w:rsid w:val="00D46361"/>
    <w:rsid w:val="00D47D06"/>
    <w:rsid w:val="00D51A6E"/>
    <w:rsid w:val="00D55159"/>
    <w:rsid w:val="00D570D2"/>
    <w:rsid w:val="00D608B5"/>
    <w:rsid w:val="00D62891"/>
    <w:rsid w:val="00D630C3"/>
    <w:rsid w:val="00D67B1F"/>
    <w:rsid w:val="00D67B36"/>
    <w:rsid w:val="00D728F3"/>
    <w:rsid w:val="00D74390"/>
    <w:rsid w:val="00D8055C"/>
    <w:rsid w:val="00D82A29"/>
    <w:rsid w:val="00D84E4D"/>
    <w:rsid w:val="00D85401"/>
    <w:rsid w:val="00D878E1"/>
    <w:rsid w:val="00DA1B9A"/>
    <w:rsid w:val="00DB063F"/>
    <w:rsid w:val="00DB20CA"/>
    <w:rsid w:val="00DC32EB"/>
    <w:rsid w:val="00DC3349"/>
    <w:rsid w:val="00DC3F7A"/>
    <w:rsid w:val="00DC4247"/>
    <w:rsid w:val="00DD384A"/>
    <w:rsid w:val="00DD6269"/>
    <w:rsid w:val="00DE3C30"/>
    <w:rsid w:val="00DF0894"/>
    <w:rsid w:val="00DF54C5"/>
    <w:rsid w:val="00E00C1C"/>
    <w:rsid w:val="00E04755"/>
    <w:rsid w:val="00E10A93"/>
    <w:rsid w:val="00E12FA7"/>
    <w:rsid w:val="00E20A25"/>
    <w:rsid w:val="00E25710"/>
    <w:rsid w:val="00E30045"/>
    <w:rsid w:val="00E30064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64A6F"/>
    <w:rsid w:val="00E654D6"/>
    <w:rsid w:val="00E71029"/>
    <w:rsid w:val="00E72A47"/>
    <w:rsid w:val="00E72C59"/>
    <w:rsid w:val="00E74056"/>
    <w:rsid w:val="00E74765"/>
    <w:rsid w:val="00E776E0"/>
    <w:rsid w:val="00E8279E"/>
    <w:rsid w:val="00E90D68"/>
    <w:rsid w:val="00E959CA"/>
    <w:rsid w:val="00EA1581"/>
    <w:rsid w:val="00EA2A2F"/>
    <w:rsid w:val="00EA2B1F"/>
    <w:rsid w:val="00EA4918"/>
    <w:rsid w:val="00EA6EE4"/>
    <w:rsid w:val="00EA7567"/>
    <w:rsid w:val="00EB21C3"/>
    <w:rsid w:val="00EB2E85"/>
    <w:rsid w:val="00EB4A18"/>
    <w:rsid w:val="00EB5EE6"/>
    <w:rsid w:val="00EC08E2"/>
    <w:rsid w:val="00EC1555"/>
    <w:rsid w:val="00EC359C"/>
    <w:rsid w:val="00ED1134"/>
    <w:rsid w:val="00ED64EA"/>
    <w:rsid w:val="00EE59EF"/>
    <w:rsid w:val="00EF507B"/>
    <w:rsid w:val="00F045C7"/>
    <w:rsid w:val="00F06069"/>
    <w:rsid w:val="00F06661"/>
    <w:rsid w:val="00F10852"/>
    <w:rsid w:val="00F115C5"/>
    <w:rsid w:val="00F14C0A"/>
    <w:rsid w:val="00F20A28"/>
    <w:rsid w:val="00F23CFB"/>
    <w:rsid w:val="00F242C2"/>
    <w:rsid w:val="00F330F2"/>
    <w:rsid w:val="00F3619A"/>
    <w:rsid w:val="00F370D3"/>
    <w:rsid w:val="00F3741C"/>
    <w:rsid w:val="00F376DA"/>
    <w:rsid w:val="00F37AFE"/>
    <w:rsid w:val="00F40627"/>
    <w:rsid w:val="00F42BD9"/>
    <w:rsid w:val="00F46B74"/>
    <w:rsid w:val="00F5199E"/>
    <w:rsid w:val="00F57997"/>
    <w:rsid w:val="00F57F31"/>
    <w:rsid w:val="00F61852"/>
    <w:rsid w:val="00F66BD5"/>
    <w:rsid w:val="00F73E00"/>
    <w:rsid w:val="00F81604"/>
    <w:rsid w:val="00F81D4C"/>
    <w:rsid w:val="00F81FC4"/>
    <w:rsid w:val="00F83D8E"/>
    <w:rsid w:val="00F910B0"/>
    <w:rsid w:val="00F91375"/>
    <w:rsid w:val="00F91D78"/>
    <w:rsid w:val="00F92C3C"/>
    <w:rsid w:val="00F95001"/>
    <w:rsid w:val="00FA190D"/>
    <w:rsid w:val="00FA5315"/>
    <w:rsid w:val="00FA6749"/>
    <w:rsid w:val="00FB45CE"/>
    <w:rsid w:val="00FE1F48"/>
    <w:rsid w:val="00FE5814"/>
    <w:rsid w:val="00FE5914"/>
    <w:rsid w:val="00FF191D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267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E2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C7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6464B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464BB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556</TotalTime>
  <Pages>18</Pages>
  <Words>2605</Words>
  <Characters>14853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BelyavinaYA</cp:lastModifiedBy>
  <cp:revision>186</cp:revision>
  <cp:lastPrinted>2015-11-17T06:05:00Z</cp:lastPrinted>
  <dcterms:created xsi:type="dcterms:W3CDTF">2014-05-06T04:53:00Z</dcterms:created>
  <dcterms:modified xsi:type="dcterms:W3CDTF">2015-11-17T06:46:00Z</dcterms:modified>
</cp:coreProperties>
</file>