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4" w:rsidRPr="001171AD" w:rsidRDefault="006E67D4" w:rsidP="005B4B7C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</w:rPr>
      </w:pPr>
    </w:p>
    <w:p w:rsidR="006E67D4" w:rsidRPr="001171AD" w:rsidRDefault="006E67D4" w:rsidP="005B4B7C">
      <w:pPr>
        <w:rPr>
          <w:lang w:val="en-US"/>
        </w:rPr>
      </w:pPr>
    </w:p>
    <w:p w:rsidR="006E67D4" w:rsidRPr="001171AD" w:rsidRDefault="006E67D4" w:rsidP="005B4B7C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2587488" r:id="rId8"/>
        </w:pict>
      </w:r>
    </w:p>
    <w:p w:rsidR="006E67D4" w:rsidRPr="001171AD" w:rsidRDefault="006E67D4" w:rsidP="005B4B7C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6E67D4" w:rsidRPr="001171AD" w:rsidRDefault="006E67D4" w:rsidP="005B4B7C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6E67D4" w:rsidRPr="001171AD" w:rsidRDefault="006E67D4" w:rsidP="005B4B7C">
      <w:pPr>
        <w:jc w:val="center"/>
        <w:rPr>
          <w:b/>
          <w:bCs/>
          <w:iCs/>
          <w:color w:val="3366FF"/>
          <w:sz w:val="28"/>
          <w:szCs w:val="22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6E67D4" w:rsidRPr="001171AD" w:rsidRDefault="006E67D4" w:rsidP="005B4B7C">
      <w:pPr>
        <w:rPr>
          <w:b/>
          <w:bCs/>
          <w:iCs/>
          <w:color w:val="3366FF"/>
          <w:sz w:val="28"/>
        </w:rPr>
      </w:pPr>
    </w:p>
    <w:p w:rsidR="006E67D4" w:rsidRPr="00791121" w:rsidRDefault="006E67D4" w:rsidP="005B4B7C">
      <w:pPr>
        <w:rPr>
          <w:b/>
          <w:bCs/>
          <w:iCs/>
          <w:sz w:val="28"/>
          <w:szCs w:val="22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_23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 w:rsidRPr="00791121">
        <w:rPr>
          <w:b/>
          <w:bCs/>
          <w:iCs/>
          <w:color w:val="3366FF"/>
          <w:sz w:val="28"/>
          <w:szCs w:val="28"/>
          <w:u w:val="single"/>
        </w:rPr>
        <w:t>4</w:t>
      </w:r>
      <w:r>
        <w:rPr>
          <w:b/>
          <w:bCs/>
          <w:iCs/>
          <w:color w:val="3366FF"/>
          <w:sz w:val="28"/>
          <w:szCs w:val="28"/>
          <w:u w:val="single"/>
        </w:rPr>
        <w:t>86</w:t>
      </w:r>
    </w:p>
    <w:p w:rsidR="006E67D4" w:rsidRDefault="006E67D4" w:rsidP="005B4B7C"/>
    <w:p w:rsidR="006E67D4" w:rsidRDefault="006E67D4" w:rsidP="00F35956"/>
    <w:p w:rsidR="006E67D4" w:rsidRDefault="006E67D4" w:rsidP="00F35956">
      <w:r w:rsidRPr="00437A4B">
        <w:t xml:space="preserve">О проведении конкурса </w:t>
      </w:r>
      <w:r w:rsidRPr="00D26F97">
        <w:t xml:space="preserve">на право </w:t>
      </w:r>
    </w:p>
    <w:p w:rsidR="006E67D4" w:rsidRDefault="006E67D4" w:rsidP="00F35956">
      <w:r w:rsidRPr="00D26F97">
        <w:t xml:space="preserve">осуществления пассажирских </w:t>
      </w:r>
      <w:r w:rsidRPr="007C05BB">
        <w:t xml:space="preserve">перевозок </w:t>
      </w:r>
    </w:p>
    <w:p w:rsidR="006E67D4" w:rsidRDefault="006E67D4" w:rsidP="00F35956">
      <w:r w:rsidRPr="007C05BB">
        <w:t xml:space="preserve">автомобильным </w:t>
      </w:r>
      <w:r w:rsidRPr="00D26F97">
        <w:t xml:space="preserve">транспортом общего пользования </w:t>
      </w:r>
    </w:p>
    <w:p w:rsidR="006E67D4" w:rsidRDefault="006E67D4" w:rsidP="00F35956">
      <w:r w:rsidRPr="00D26F97">
        <w:t xml:space="preserve">по утвержденным регулярным маршрутам </w:t>
      </w:r>
    </w:p>
    <w:p w:rsidR="006E67D4" w:rsidRPr="00437A4B" w:rsidRDefault="006E67D4" w:rsidP="00F35956">
      <w:r w:rsidRPr="00D26F97">
        <w:t>на территории города Когалыма</w:t>
      </w:r>
    </w:p>
    <w:p w:rsidR="006E67D4" w:rsidRDefault="006E67D4" w:rsidP="005150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67D4" w:rsidRDefault="006E67D4" w:rsidP="005150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67D4" w:rsidRPr="00296D80" w:rsidRDefault="006E67D4" w:rsidP="005150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6D8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Ф</w:t>
      </w:r>
      <w:r w:rsidRPr="00296D80">
        <w:rPr>
          <w:rFonts w:ascii="Times New Roman" w:hAnsi="Times New Roman" w:cs="Times New Roman"/>
          <w:b w:val="0"/>
          <w:sz w:val="26"/>
          <w:szCs w:val="26"/>
        </w:rPr>
        <w:t>едеральным законом от 06.10.2003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6D80">
        <w:rPr>
          <w:rFonts w:ascii="Times New Roman" w:hAnsi="Times New Roman" w:cs="Times New Roman"/>
          <w:b w:val="0"/>
          <w:sz w:val="26"/>
          <w:szCs w:val="26"/>
        </w:rPr>
        <w:t>№131-</w:t>
      </w:r>
      <w:r>
        <w:rPr>
          <w:rFonts w:ascii="Times New Roman" w:hAnsi="Times New Roman" w:cs="Times New Roman"/>
          <w:b w:val="0"/>
          <w:sz w:val="26"/>
          <w:szCs w:val="26"/>
        </w:rPr>
        <w:t>ФЗ</w:t>
      </w:r>
      <w:r w:rsidRPr="00296D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3E526F">
        <w:rPr>
          <w:rFonts w:ascii="Times New Roman" w:hAnsi="Times New Roman" w:cs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C05BB">
        <w:rPr>
          <w:rFonts w:ascii="Times New Roman" w:hAnsi="Times New Roman" w:cs="Times New Roman"/>
          <w:b w:val="0"/>
          <w:sz w:val="26"/>
          <w:szCs w:val="26"/>
        </w:rPr>
        <w:t xml:space="preserve">Положением о порядке проведения конкурса на право осуществления пассажирских перевозок автомобильным транспортом общего пользования по утвержденным регулярным маршрутам на территории города Когалыма, утверждённым постановлением Администрации города Когалыма </w:t>
      </w:r>
      <w:r w:rsidRPr="00532585">
        <w:rPr>
          <w:rFonts w:ascii="Times New Roman" w:hAnsi="Times New Roman" w:cs="Times New Roman"/>
          <w:b w:val="0"/>
          <w:sz w:val="26"/>
          <w:szCs w:val="26"/>
        </w:rPr>
        <w:t>от 04.10.2012 №2350, в</w:t>
      </w:r>
      <w:r w:rsidRPr="00532585">
        <w:rPr>
          <w:sz w:val="26"/>
          <w:szCs w:val="26"/>
        </w:rPr>
        <w:t xml:space="preserve"> </w:t>
      </w:r>
      <w:r w:rsidRPr="00532585">
        <w:rPr>
          <w:rFonts w:ascii="Times New Roman" w:hAnsi="Times New Roman" w:cs="Times New Roman"/>
          <w:b w:val="0"/>
          <w:sz w:val="26"/>
          <w:szCs w:val="26"/>
        </w:rPr>
        <w:t>целях развития здоровой конкуренции, эффективного</w:t>
      </w:r>
      <w:r w:rsidRPr="001F5DAB">
        <w:rPr>
          <w:rFonts w:ascii="Times New Roman" w:hAnsi="Times New Roman" w:cs="Times New Roman"/>
          <w:b w:val="0"/>
          <w:sz w:val="26"/>
          <w:szCs w:val="26"/>
        </w:rPr>
        <w:t xml:space="preserve"> решения вопросов обеспечения безопасности перевозок пассажиров, повышения качества пре</w:t>
      </w:r>
      <w:r>
        <w:rPr>
          <w:rFonts w:ascii="Times New Roman" w:hAnsi="Times New Roman" w:cs="Times New Roman"/>
          <w:b w:val="0"/>
          <w:sz w:val="26"/>
          <w:szCs w:val="26"/>
        </w:rPr>
        <w:t>доставляемых транспортных услуг</w:t>
      </w:r>
      <w:r w:rsidRPr="001F5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6D80">
        <w:rPr>
          <w:rFonts w:ascii="Times New Roman" w:hAnsi="Times New Roman" w:cs="Times New Roman"/>
          <w:b w:val="0"/>
          <w:sz w:val="26"/>
          <w:szCs w:val="26"/>
        </w:rPr>
        <w:t>на территории города Когалыма:</w:t>
      </w:r>
    </w:p>
    <w:p w:rsidR="006E67D4" w:rsidRDefault="006E67D4" w:rsidP="005150EB">
      <w:pPr>
        <w:ind w:firstLine="709"/>
        <w:jc w:val="both"/>
      </w:pPr>
    </w:p>
    <w:p w:rsidR="006E67D4" w:rsidRDefault="006E67D4" w:rsidP="005150EB">
      <w:pPr>
        <w:ind w:firstLine="709"/>
        <w:jc w:val="both"/>
      </w:pPr>
      <w:r w:rsidRPr="00B403EC">
        <w:t>1. Провести 2</w:t>
      </w:r>
      <w:r>
        <w:t>8</w:t>
      </w:r>
      <w:r w:rsidRPr="00B403EC">
        <w:t xml:space="preserve"> </w:t>
      </w:r>
      <w:r>
        <w:t>ноя</w:t>
      </w:r>
      <w:r w:rsidRPr="00B403EC">
        <w:t>бря 201</w:t>
      </w:r>
      <w:r>
        <w:t>2</w:t>
      </w:r>
      <w:r w:rsidRPr="00B403EC">
        <w:t xml:space="preserve"> года в 14</w:t>
      </w:r>
      <w:r>
        <w:t>.30</w:t>
      </w:r>
      <w:r w:rsidRPr="00B403EC">
        <w:t xml:space="preserve"> часов местного времени конкурс на право</w:t>
      </w:r>
      <w:r w:rsidRPr="001F5DAB">
        <w:t xml:space="preserve"> осуществления пассажирских </w:t>
      </w:r>
      <w:r w:rsidRPr="007C05BB">
        <w:t>перевозок автомобильным</w:t>
      </w:r>
      <w:r w:rsidRPr="001F5DAB">
        <w:t xml:space="preserve"> транспортом общего пользования по утвержденным регулярным маршрутам на территории города Когалыма </w:t>
      </w:r>
      <w:r w:rsidRPr="008352C7">
        <w:t xml:space="preserve">на срок с 01 января </w:t>
      </w:r>
      <w:r>
        <w:t xml:space="preserve">2013 года </w:t>
      </w:r>
      <w:r w:rsidRPr="008352C7">
        <w:t>по 31 декабря 201</w:t>
      </w:r>
      <w:r>
        <w:t xml:space="preserve">3 </w:t>
      </w:r>
      <w:r w:rsidRPr="008352C7">
        <w:t>года.</w:t>
      </w:r>
    </w:p>
    <w:p w:rsidR="006E67D4" w:rsidRDefault="006E67D4" w:rsidP="005150EB">
      <w:pPr>
        <w:ind w:firstLine="709"/>
        <w:jc w:val="both"/>
      </w:pPr>
    </w:p>
    <w:p w:rsidR="006E67D4" w:rsidRDefault="006E67D4" w:rsidP="005150EB">
      <w:pPr>
        <w:ind w:firstLine="709"/>
        <w:jc w:val="both"/>
      </w:pPr>
      <w:r>
        <w:t xml:space="preserve">2. </w:t>
      </w:r>
      <w:r w:rsidRPr="00043933">
        <w:t>Утвердить подготовленную управлением жилищно-коммунального хозяйства Администрации города Когалыма конкурсную документацию</w:t>
      </w:r>
      <w:r>
        <w:t>,</w:t>
      </w:r>
      <w:r w:rsidRPr="00683F9B">
        <w:t xml:space="preserve"> </w:t>
      </w:r>
      <w:r w:rsidRPr="00161BBD">
        <w:t>согласно приложению</w:t>
      </w:r>
      <w:r w:rsidRPr="00043933">
        <w:t xml:space="preserve">. </w:t>
      </w: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  <w:r>
        <w:t>3</w:t>
      </w:r>
      <w:r w:rsidRPr="00161BBD">
        <w:t xml:space="preserve">. </w:t>
      </w:r>
      <w:r>
        <w:t xml:space="preserve">Управлению жилищно-коммунального хозяйства </w:t>
      </w:r>
      <w:r w:rsidRPr="00337B3E">
        <w:t xml:space="preserve">Администрации города Когалыма направить в </w:t>
      </w:r>
      <w:r>
        <w:t xml:space="preserve">юридическое управление Администрации города Когалыма </w:t>
      </w:r>
      <w:r w:rsidRPr="00337B3E">
        <w:t xml:space="preserve">текст постановления </w:t>
      </w:r>
      <w:r>
        <w:t>и</w:t>
      </w:r>
      <w:r w:rsidRPr="00337B3E">
        <w:t xml:space="preserve"> приложени</w:t>
      </w:r>
      <w:r>
        <w:t>я к нему</w:t>
      </w:r>
      <w:r w:rsidRPr="00337B3E">
        <w:t xml:space="preserve">, его реквизиты, сведения об источнике официального опубликования в порядке и сроки, предусмотренные распоряжением </w:t>
      </w:r>
      <w:r>
        <w:t>Администрации</w:t>
      </w:r>
      <w:r w:rsidRPr="00337B3E">
        <w:t xml:space="preserve"> города Когалыма </w:t>
      </w:r>
      <w:r>
        <w:t xml:space="preserve">                    </w:t>
      </w:r>
      <w:r w:rsidRPr="00337B3E">
        <w:t xml:space="preserve">от </w:t>
      </w:r>
      <w:r>
        <w:t>04.10.2011</w:t>
      </w:r>
      <w:r w:rsidRPr="00337B3E">
        <w:t xml:space="preserve"> №</w:t>
      </w:r>
      <w:r>
        <w:t>198</w:t>
      </w:r>
      <w:r w:rsidRPr="00337B3E">
        <w:t xml:space="preserve">-р «О мерах по формированию регистра муниципальных нормативных правовых актов Ханты-Мансийского автономного округа </w:t>
      </w:r>
      <w:r>
        <w:t>–</w:t>
      </w:r>
      <w:r w:rsidRPr="00337B3E">
        <w:t xml:space="preserve"> Югры</w:t>
      </w:r>
      <w:r>
        <w:t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E67D4" w:rsidRPr="005150EB" w:rsidRDefault="006E67D4" w:rsidP="005150EB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161BBD">
        <w:t>Опубликовать настоящее постановление и приложени</w:t>
      </w:r>
      <w:r>
        <w:t>е</w:t>
      </w:r>
      <w:r w:rsidRPr="00161BBD">
        <w:t xml:space="preserve"> к нему в газете «Когалымский вестник» и разместить на официальном сайте Администрации города Когалыма </w:t>
      </w:r>
      <w:r w:rsidRPr="005150EB">
        <w:t>(</w:t>
      </w:r>
      <w:hyperlink r:id="rId9" w:history="1">
        <w:r w:rsidRPr="005150EB">
          <w:rPr>
            <w:rStyle w:val="Hyperlink"/>
            <w:color w:val="auto"/>
            <w:u w:val="none"/>
          </w:rPr>
          <w:t>www.admkogalym.ru</w:t>
        </w:r>
      </w:hyperlink>
      <w:r w:rsidRPr="005150EB">
        <w:t>).</w:t>
      </w: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</w:p>
    <w:p w:rsidR="006E67D4" w:rsidRPr="00161BBD" w:rsidRDefault="006E67D4" w:rsidP="005150EB">
      <w:pPr>
        <w:autoSpaceDE w:val="0"/>
        <w:autoSpaceDN w:val="0"/>
        <w:adjustRightInd w:val="0"/>
        <w:ind w:firstLine="709"/>
        <w:jc w:val="both"/>
      </w:pPr>
      <w:r>
        <w:t>5</w:t>
      </w:r>
      <w:r w:rsidRPr="00161BBD">
        <w:t xml:space="preserve">. Контроль за выполнением постановления возложить на заместителя Главы города Когалыма </w:t>
      </w:r>
      <w:r>
        <w:t>Т</w:t>
      </w:r>
      <w:r w:rsidRPr="00161BBD">
        <w:t>.В.</w:t>
      </w:r>
      <w:r>
        <w:t>Новоселову.</w:t>
      </w: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</w:p>
    <w:p w:rsidR="006E67D4" w:rsidRDefault="006E67D4" w:rsidP="005150EB">
      <w:pPr>
        <w:autoSpaceDE w:val="0"/>
        <w:autoSpaceDN w:val="0"/>
        <w:adjustRightInd w:val="0"/>
        <w:ind w:firstLine="709"/>
        <w:jc w:val="both"/>
      </w:pPr>
    </w:p>
    <w:p w:rsidR="006E67D4" w:rsidRPr="00161BBD" w:rsidRDefault="006E67D4" w:rsidP="005150EB">
      <w:pPr>
        <w:autoSpaceDE w:val="0"/>
        <w:autoSpaceDN w:val="0"/>
        <w:adjustRightInd w:val="0"/>
        <w:ind w:firstLine="709"/>
        <w:jc w:val="both"/>
      </w:pPr>
      <w:r w:rsidRPr="00161BBD">
        <w:t>Глав</w:t>
      </w:r>
      <w:r>
        <w:t>а</w:t>
      </w:r>
      <w:r w:rsidRPr="00161BBD">
        <w:t xml:space="preserve"> города Когалыма</w:t>
      </w:r>
      <w:r w:rsidRPr="00161BBD">
        <w:tab/>
      </w:r>
      <w:r w:rsidRPr="00161BBD">
        <w:tab/>
      </w:r>
      <w:r w:rsidRPr="00161BBD">
        <w:tab/>
      </w:r>
      <w:r w:rsidRPr="00161BBD">
        <w:tab/>
      </w:r>
      <w:r w:rsidRPr="00161BBD">
        <w:tab/>
      </w:r>
      <w:r>
        <w:tab/>
        <w:t>С.Ф.Какоткин</w:t>
      </w:r>
    </w:p>
    <w:p w:rsidR="006E67D4" w:rsidRPr="00161BBD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Pr="00161BBD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Default="006E67D4" w:rsidP="00E47D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7D4" w:rsidRPr="00EF4374" w:rsidRDefault="006E67D4" w:rsidP="00E47D21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6E67D4" w:rsidRPr="00EF4374" w:rsidRDefault="006E67D4" w:rsidP="007C05BB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Согласовано:</w:t>
      </w:r>
    </w:p>
    <w:p w:rsidR="006E67D4" w:rsidRPr="00EF4374" w:rsidRDefault="006E67D4" w:rsidP="007C05BB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 xml:space="preserve">зам. Главы города 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С.В.Подивилов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 xml:space="preserve">зам. Главы города 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Т.В.Новоселова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 xml:space="preserve">зам. Главы города 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Т.И.Черных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председатель КФ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М.Г.Рыбачок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начальника ЮУ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И.А.Леонтьева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начальник ОПО ЮУ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С.В.Панова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Подготовлено: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начальник УЖКХ</w:t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</w:r>
      <w:r w:rsidRPr="00EF4374">
        <w:rPr>
          <w:color w:val="FFFFFF"/>
          <w:sz w:val="22"/>
          <w:szCs w:val="22"/>
        </w:rPr>
        <w:tab/>
        <w:t>А.А.Морозов</w:t>
      </w:r>
    </w:p>
    <w:p w:rsidR="006E67D4" w:rsidRPr="00EF4374" w:rsidRDefault="006E67D4" w:rsidP="007C05BB">
      <w:pPr>
        <w:rPr>
          <w:color w:val="FFFFFF"/>
          <w:sz w:val="22"/>
          <w:szCs w:val="22"/>
        </w:rPr>
      </w:pPr>
    </w:p>
    <w:p w:rsidR="006E67D4" w:rsidRPr="00EF4374" w:rsidRDefault="006E67D4" w:rsidP="00CE3294">
      <w:pPr>
        <w:rPr>
          <w:color w:val="FFFFFF"/>
          <w:sz w:val="22"/>
          <w:szCs w:val="22"/>
        </w:rPr>
      </w:pPr>
      <w:r w:rsidRPr="00EF4374">
        <w:rPr>
          <w:color w:val="FFFFFF"/>
          <w:sz w:val="22"/>
          <w:szCs w:val="22"/>
        </w:rPr>
        <w:t>Разослать: УЭ, КФ, ЮУ, УЖКХ, УИР, ООО «Новый век», Логацкий, прокуратура.</w:t>
      </w:r>
    </w:p>
    <w:p w:rsidR="006E67D4" w:rsidRPr="00EE76F4" w:rsidRDefault="006E67D4" w:rsidP="00CE3294">
      <w:pPr>
        <w:ind w:firstLine="4820"/>
      </w:pPr>
      <w:r w:rsidRPr="00EE76F4">
        <w:t>Пр</w:t>
      </w:r>
      <w:r>
        <w:t>иложение</w:t>
      </w:r>
    </w:p>
    <w:p w:rsidR="006E67D4" w:rsidRPr="00EE76F4" w:rsidRDefault="006E67D4" w:rsidP="00CE3294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E76F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6E67D4" w:rsidRPr="00EE76F4" w:rsidRDefault="006E67D4" w:rsidP="00CE3294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E67D4" w:rsidRPr="00EE76F4" w:rsidRDefault="006E67D4" w:rsidP="00CE3294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E76F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23.10.2012 №2486</w:t>
      </w:r>
      <w:bookmarkStart w:id="0" w:name="_GoBack"/>
      <w:bookmarkEnd w:id="0"/>
    </w:p>
    <w:p w:rsidR="006E67D4" w:rsidRPr="006F522C" w:rsidRDefault="006E67D4" w:rsidP="00CE3294">
      <w:pPr>
        <w:jc w:val="both"/>
      </w:pPr>
    </w:p>
    <w:p w:rsidR="006E67D4" w:rsidRPr="00C209E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Pr="006F522C" w:rsidRDefault="006E67D4" w:rsidP="00F175D7">
      <w:pPr>
        <w:jc w:val="both"/>
      </w:pPr>
    </w:p>
    <w:p w:rsidR="006E67D4" w:rsidRDefault="006E67D4" w:rsidP="00F175D7">
      <w:pPr>
        <w:pStyle w:val="Heading6"/>
        <w:ind w:left="0" w:firstLine="0"/>
        <w:jc w:val="center"/>
        <w:rPr>
          <w:sz w:val="28"/>
        </w:rPr>
      </w:pPr>
      <w:r>
        <w:rPr>
          <w:sz w:val="28"/>
        </w:rPr>
        <w:t>КОНКУРСНАЯ ДОКУМЕНТАЦИЯ</w:t>
      </w:r>
    </w:p>
    <w:p w:rsidR="006E67D4" w:rsidRPr="00CB50C3" w:rsidRDefault="006E67D4" w:rsidP="00F17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0C3">
        <w:rPr>
          <w:rFonts w:ascii="Times New Roman" w:hAnsi="Times New Roman" w:cs="Times New Roman"/>
          <w:sz w:val="26"/>
          <w:szCs w:val="26"/>
        </w:rPr>
        <w:t>по проведению конкурс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E47D21">
        <w:rPr>
          <w:rFonts w:ascii="Times New Roman" w:hAnsi="Times New Roman" w:cs="Times New Roman"/>
          <w:sz w:val="26"/>
          <w:szCs w:val="26"/>
        </w:rPr>
        <w:t xml:space="preserve">на право осуществления пассажирских </w:t>
      </w:r>
      <w:r w:rsidRPr="00FF2E9B">
        <w:rPr>
          <w:rFonts w:ascii="Times New Roman" w:hAnsi="Times New Roman" w:cs="Times New Roman"/>
          <w:sz w:val="26"/>
          <w:szCs w:val="26"/>
        </w:rPr>
        <w:t>перевозок автомобильным</w:t>
      </w:r>
      <w:r w:rsidRPr="00E47D21">
        <w:rPr>
          <w:rFonts w:ascii="Times New Roman" w:hAnsi="Times New Roman" w:cs="Times New Roman"/>
          <w:sz w:val="26"/>
          <w:szCs w:val="26"/>
        </w:rPr>
        <w:t xml:space="preserve"> транспортом общего пользования по утвержденным регулярным маршрутам на территории города Когалыма </w:t>
      </w:r>
    </w:p>
    <w:p w:rsidR="006E67D4" w:rsidRPr="00CB50C3" w:rsidRDefault="006E67D4" w:rsidP="00F175D7">
      <w:pPr>
        <w:jc w:val="both"/>
      </w:pPr>
    </w:p>
    <w:p w:rsidR="006E67D4" w:rsidRPr="00CB50C3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Default="006E67D4" w:rsidP="00F175D7">
      <w:pPr>
        <w:jc w:val="both"/>
      </w:pPr>
    </w:p>
    <w:p w:rsidR="006E67D4" w:rsidRPr="00CB50C3" w:rsidRDefault="006E67D4" w:rsidP="00F175D7">
      <w:pPr>
        <w:jc w:val="both"/>
      </w:pPr>
    </w:p>
    <w:p w:rsidR="006E67D4" w:rsidRPr="00CB50C3" w:rsidRDefault="006E67D4" w:rsidP="00F175D7">
      <w:pPr>
        <w:jc w:val="both"/>
      </w:pPr>
    </w:p>
    <w:p w:rsidR="006E67D4" w:rsidRPr="00CB50C3" w:rsidRDefault="006E67D4" w:rsidP="00F175D7">
      <w:pPr>
        <w:jc w:val="both"/>
      </w:pPr>
    </w:p>
    <w:p w:rsidR="006E67D4" w:rsidRPr="00CB50C3" w:rsidRDefault="006E67D4" w:rsidP="00F175D7">
      <w:pPr>
        <w:jc w:val="both"/>
      </w:pPr>
    </w:p>
    <w:p w:rsidR="006E67D4" w:rsidRPr="00DF6513" w:rsidRDefault="006E67D4" w:rsidP="00F175D7">
      <w:pPr>
        <w:jc w:val="center"/>
        <w:rPr>
          <w:bCs/>
        </w:rPr>
      </w:pPr>
      <w:r w:rsidRPr="00DF6513">
        <w:rPr>
          <w:bCs/>
        </w:rPr>
        <w:t>Когалым</w:t>
      </w:r>
    </w:p>
    <w:p w:rsidR="006E67D4" w:rsidRDefault="006E67D4" w:rsidP="00F175D7">
      <w:pPr>
        <w:jc w:val="center"/>
        <w:rPr>
          <w:bCs/>
        </w:rPr>
      </w:pPr>
      <w:r w:rsidRPr="00DF6513">
        <w:rPr>
          <w:bCs/>
        </w:rPr>
        <w:t>20</w:t>
      </w:r>
      <w:r>
        <w:rPr>
          <w:bCs/>
        </w:rPr>
        <w:t>12</w:t>
      </w:r>
      <w:r w:rsidRPr="00DF6513">
        <w:rPr>
          <w:bCs/>
        </w:rPr>
        <w:t xml:space="preserve"> год</w:t>
      </w:r>
    </w:p>
    <w:p w:rsidR="006E67D4" w:rsidRPr="00B45739" w:rsidRDefault="006E67D4" w:rsidP="00F175D7">
      <w:pPr>
        <w:jc w:val="center"/>
        <w:rPr>
          <w:b/>
          <w:bCs/>
        </w:rPr>
      </w:pPr>
      <w:r>
        <w:rPr>
          <w:bCs/>
        </w:rPr>
        <w:br w:type="page"/>
      </w:r>
      <w:r w:rsidRPr="00B45739">
        <w:rPr>
          <w:b/>
          <w:bCs/>
        </w:rPr>
        <w:t>СОДЕРЖАНИЕ</w:t>
      </w:r>
    </w:p>
    <w:p w:rsidR="006E67D4" w:rsidRPr="00B45739" w:rsidRDefault="006E67D4" w:rsidP="00F175D7">
      <w:pPr>
        <w:jc w:val="center"/>
        <w:rPr>
          <w:bCs/>
        </w:rPr>
      </w:pPr>
    </w:p>
    <w:tbl>
      <w:tblPr>
        <w:tblW w:w="5000" w:type="pct"/>
        <w:tblLook w:val="01E0"/>
      </w:tblPr>
      <w:tblGrid>
        <w:gridCol w:w="8527"/>
        <w:gridCol w:w="476"/>
      </w:tblGrid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5150EB">
            <w:pPr>
              <w:rPr>
                <w:bCs/>
              </w:rPr>
            </w:pPr>
            <w:r w:rsidRPr="00B122C9">
              <w:rPr>
                <w:b/>
                <w:bCs/>
              </w:rPr>
              <w:t xml:space="preserve">ЧАСТЬ </w:t>
            </w:r>
            <w:r w:rsidRPr="00B122C9">
              <w:rPr>
                <w:b/>
                <w:bCs/>
                <w:lang w:val="en-US"/>
              </w:rPr>
              <w:t>I</w:t>
            </w:r>
            <w:r w:rsidRPr="00B122C9">
              <w:rPr>
                <w:b/>
                <w:bCs/>
              </w:rPr>
              <w:t xml:space="preserve">. КОНКУРС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5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Cs/>
              </w:rPr>
              <w:t>ОБЩИЕ СВЕДЕНИЯ О ПРЕДМЕТЕ КОНКУРСА</w:t>
            </w:r>
            <w:r w:rsidRPr="00E10498">
              <w:t xml:space="preserve">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5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E10498">
              <w:t xml:space="preserve">ТРЕБОВАНИЯ К УЧАСТНИКАМ КОНКУРСА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8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E10498">
              <w:t xml:space="preserve">СОДЕРЖАНИЕ КОНКУРСНОЙ ЗАЯВКИ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9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E10498">
              <w:t xml:space="preserve">ПОДГОТОВКА КОНКУРСНЫХ ЗАЯВОК И КОНКУРСНЫХ ПРЕДЛОЖЕНИЙ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10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B122C9">
              <w:rPr>
                <w:bCs/>
              </w:rPr>
              <w:t>ПРОВЕДЕНИЕ КОНКУРСА</w:t>
            </w:r>
            <w:r w:rsidRPr="00E10498">
              <w:t xml:space="preserve">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11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E10498">
              <w:t>ПОСЛЕДСТВИЯ ПРИЗНАНИЯ КОНКУРСА НЕСОСТОЯВШИМСЯ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17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E10498">
              <w:t xml:space="preserve">ПОРЯДОК ЗАКЛЮЧЕНИЯ ДОГОВОРА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17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</w:pPr>
            <w:r w:rsidRPr="00E10498">
              <w:t xml:space="preserve">ЗАКОНОДАТЕЛЬНОЕ РЕГУЛИРОВАНИЕ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18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E10498" w:rsidRDefault="006E67D4" w:rsidP="00B122C9">
            <w:pPr>
              <w:tabs>
                <w:tab w:val="num" w:pos="360"/>
              </w:tabs>
            </w:pPr>
            <w:r w:rsidRPr="00B122C9">
              <w:rPr>
                <w:b/>
              </w:rPr>
              <w:t xml:space="preserve">ЧАСТЬ </w:t>
            </w:r>
            <w:r w:rsidRPr="00B122C9">
              <w:rPr>
                <w:b/>
                <w:lang w:val="en-US"/>
              </w:rPr>
              <w:t>II</w:t>
            </w:r>
            <w:r w:rsidRPr="00B122C9">
              <w:rPr>
                <w:b/>
              </w:rPr>
              <w:t>. ОБРАЗЦЫ ФОРМ ДЛЯ ЗАПОЛНЕНИЯ ПРЕТЕНДЕНТАМИ НА УЧАСТИЕ В КОНКУРСЕ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19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  <w:bCs/>
              </w:rPr>
              <w:t>Форма 1.</w:t>
            </w:r>
            <w:r w:rsidRPr="00E10498">
              <w:t xml:space="preserve"> Заявка </w:t>
            </w:r>
            <w:r w:rsidRPr="00B122C9">
              <w:rPr>
                <w:bCs/>
              </w:rPr>
              <w:t xml:space="preserve">на участие в конкурсе </w:t>
            </w:r>
            <w:r w:rsidRPr="00E10498">
              <w:t xml:space="preserve">на право осуществления пассажирских перевозок автомобильным транспортом общего пользования по утвержденным регулярным маршрутам на территории города Когалыма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19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  <w:bCs/>
              </w:rPr>
              <w:t>Форма 2.</w:t>
            </w:r>
            <w:r w:rsidRPr="00E10498">
              <w:t xml:space="preserve"> </w:t>
            </w:r>
            <w:r w:rsidRPr="00B122C9">
              <w:rPr>
                <w:szCs w:val="18"/>
              </w:rPr>
              <w:t xml:space="preserve">Сведения об участнике конкурса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20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  <w:bCs/>
              </w:rPr>
              <w:t>Форма 3.</w:t>
            </w:r>
            <w:r w:rsidRPr="00E10498">
              <w:t xml:space="preserve"> Конкурсное предложение на право заключения договора на осуществление пассажирских перевозок автомобильным транспортом общего пользования по утвержденным регулярным маршрутам на территории города Когалыма.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21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  <w:bCs/>
              </w:rPr>
              <w:t>Форма 4.</w:t>
            </w:r>
            <w:r w:rsidRPr="00B122C9">
              <w:rPr>
                <w:snapToGrid w:val="0"/>
              </w:rPr>
              <w:t xml:space="preserve"> Профессиональная структура и уровень квалификации (данные о квалификационном составе специалистов)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22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</w:rPr>
              <w:t xml:space="preserve">Форма 5. </w:t>
            </w:r>
            <w:r w:rsidRPr="00E10498">
              <w:t>Данные об имеющихся автотранспортных средствах, сведения о наличии производственной базы, с приложением копий договоров аренды в случае их аренды, информация о наличии системы контроля.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23</w:t>
            </w:r>
          </w:p>
        </w:tc>
      </w:tr>
      <w:tr w:rsidR="006E67D4" w:rsidRPr="00E10498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bCs/>
              </w:rPr>
            </w:pPr>
            <w:r w:rsidRPr="00B122C9">
              <w:rPr>
                <w:b/>
              </w:rPr>
              <w:t>Форма 6.</w:t>
            </w:r>
            <w:r w:rsidRPr="00E10498">
              <w:t xml:space="preserve"> Опыт работы в осуществлении пассажирских перевозок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24</w:t>
            </w:r>
          </w:p>
        </w:tc>
      </w:tr>
      <w:tr w:rsidR="006E67D4" w:rsidTr="00B122C9">
        <w:trPr>
          <w:trHeight w:val="20"/>
        </w:trPr>
        <w:tc>
          <w:tcPr>
            <w:tcW w:w="4738" w:type="pct"/>
            <w:vAlign w:val="bottom"/>
          </w:tcPr>
          <w:p w:rsidR="006E67D4" w:rsidRPr="00B122C9" w:rsidRDefault="006E67D4" w:rsidP="00B122C9">
            <w:pPr>
              <w:tabs>
                <w:tab w:val="num" w:pos="360"/>
              </w:tabs>
              <w:rPr>
                <w:bCs/>
              </w:rPr>
            </w:pPr>
            <w:r w:rsidRPr="00B122C9">
              <w:rPr>
                <w:b/>
              </w:rPr>
              <w:t xml:space="preserve">ЧАСТЬ </w:t>
            </w:r>
            <w:r w:rsidRPr="00B122C9">
              <w:rPr>
                <w:b/>
                <w:lang w:val="en-US"/>
              </w:rPr>
              <w:t>III</w:t>
            </w:r>
            <w:r w:rsidRPr="00B122C9">
              <w:rPr>
                <w:b/>
              </w:rPr>
              <w:t xml:space="preserve">. ПРОЕКТ ДОГОВОРА </w:t>
            </w:r>
          </w:p>
        </w:tc>
        <w:tc>
          <w:tcPr>
            <w:tcW w:w="262" w:type="pct"/>
            <w:vAlign w:val="bottom"/>
          </w:tcPr>
          <w:p w:rsidR="006E67D4" w:rsidRPr="00B122C9" w:rsidRDefault="006E67D4" w:rsidP="00B122C9">
            <w:pPr>
              <w:jc w:val="center"/>
              <w:rPr>
                <w:bCs/>
              </w:rPr>
            </w:pPr>
            <w:r w:rsidRPr="00B122C9">
              <w:rPr>
                <w:bCs/>
              </w:rPr>
              <w:t>25</w:t>
            </w:r>
          </w:p>
        </w:tc>
      </w:tr>
    </w:tbl>
    <w:p w:rsidR="006E67D4" w:rsidRDefault="006E67D4" w:rsidP="00F175D7">
      <w:pPr>
        <w:jc w:val="center"/>
        <w:rPr>
          <w:bCs/>
        </w:rPr>
      </w:pPr>
    </w:p>
    <w:p w:rsidR="006E67D4" w:rsidRDefault="006E67D4" w:rsidP="00F175D7">
      <w:pPr>
        <w:ind w:left="360"/>
        <w:rPr>
          <w:bCs/>
        </w:rPr>
      </w:pPr>
    </w:p>
    <w:p w:rsidR="006E67D4" w:rsidRDefault="006E67D4" w:rsidP="00D37539">
      <w:pPr>
        <w:pStyle w:val="30"/>
        <w:tabs>
          <w:tab w:val="left" w:pos="709"/>
        </w:tabs>
        <w:rPr>
          <w:sz w:val="23"/>
        </w:rPr>
      </w:pPr>
    </w:p>
    <w:p w:rsidR="006E67D4" w:rsidRDefault="006E67D4" w:rsidP="00F175D7">
      <w:pPr>
        <w:ind w:left="120"/>
        <w:jc w:val="both"/>
      </w:pPr>
    </w:p>
    <w:p w:rsidR="006E67D4" w:rsidRDefault="006E67D4" w:rsidP="00F175D7">
      <w:pPr>
        <w:pStyle w:val="2-11"/>
        <w:spacing w:after="0"/>
      </w:pPr>
    </w:p>
    <w:p w:rsidR="006E67D4" w:rsidRDefault="006E67D4" w:rsidP="00F175D7">
      <w:pPr>
        <w:jc w:val="both"/>
      </w:pPr>
    </w:p>
    <w:p w:rsidR="006E67D4" w:rsidRDefault="006E67D4" w:rsidP="005150EB">
      <w:pPr>
        <w:jc w:val="center"/>
        <w:rPr>
          <w:b/>
          <w:bCs/>
        </w:rPr>
      </w:pPr>
      <w:r>
        <w:br w:type="page"/>
      </w:r>
      <w:r w:rsidRPr="0051785D">
        <w:rPr>
          <w:b/>
          <w:bCs/>
        </w:rPr>
        <w:t xml:space="preserve">ЧАСТЬ </w:t>
      </w:r>
      <w:r w:rsidRPr="0051785D">
        <w:rPr>
          <w:b/>
          <w:bCs/>
          <w:lang w:val="en-US"/>
        </w:rPr>
        <w:t>I</w:t>
      </w:r>
      <w:r w:rsidRPr="0051785D">
        <w:rPr>
          <w:b/>
          <w:bCs/>
        </w:rPr>
        <w:t>. КОНКУРС</w:t>
      </w:r>
    </w:p>
    <w:p w:rsidR="006E67D4" w:rsidRPr="006A3367" w:rsidRDefault="006E67D4" w:rsidP="006A3367">
      <w:pPr>
        <w:ind w:left="360"/>
        <w:jc w:val="both"/>
        <w:rPr>
          <w:bCs/>
        </w:rPr>
      </w:pPr>
    </w:p>
    <w:p w:rsidR="006E67D4" w:rsidRDefault="006E67D4" w:rsidP="00CE3294">
      <w:pPr>
        <w:pStyle w:val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454DC9">
        <w:rPr>
          <w:b/>
          <w:bCs/>
          <w:sz w:val="26"/>
          <w:szCs w:val="26"/>
        </w:rPr>
        <w:t>ОБЩ</w:t>
      </w:r>
      <w:r>
        <w:rPr>
          <w:b/>
          <w:bCs/>
          <w:sz w:val="26"/>
          <w:szCs w:val="26"/>
        </w:rPr>
        <w:t>ИЕ СВЕДЕНИЯ О ПРЕДМЕТЕ КОНКУРСА</w:t>
      </w:r>
    </w:p>
    <w:p w:rsidR="006E67D4" w:rsidRDefault="006E67D4" w:rsidP="00CE3294">
      <w:pPr>
        <w:pStyle w:val="11"/>
        <w:jc w:val="center"/>
        <w:rPr>
          <w:b/>
          <w:bCs/>
          <w:sz w:val="26"/>
          <w:szCs w:val="26"/>
        </w:rPr>
      </w:pPr>
    </w:p>
    <w:p w:rsidR="006E67D4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454DC9">
        <w:rPr>
          <w:sz w:val="26"/>
          <w:szCs w:val="26"/>
        </w:rPr>
        <w:t xml:space="preserve">Конкурс на право осуществления пассажирских </w:t>
      </w:r>
      <w:r w:rsidRPr="00FF2E9B">
        <w:rPr>
          <w:sz w:val="26"/>
          <w:szCs w:val="26"/>
        </w:rPr>
        <w:t xml:space="preserve">перевозок автомобильным </w:t>
      </w:r>
      <w:r w:rsidRPr="00454DC9">
        <w:rPr>
          <w:sz w:val="26"/>
          <w:szCs w:val="26"/>
        </w:rPr>
        <w:t>транспортом общего пользования по утвержденным регулярным маршрутам на территории города Когалыма (далее – конкурс)</w:t>
      </w:r>
      <w:r>
        <w:rPr>
          <w:sz w:val="26"/>
          <w:szCs w:val="26"/>
        </w:rPr>
        <w:t xml:space="preserve"> </w:t>
      </w:r>
      <w:r w:rsidRPr="00454DC9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в целях</w:t>
      </w:r>
      <w:r w:rsidRPr="00454DC9">
        <w:rPr>
          <w:sz w:val="26"/>
          <w:szCs w:val="26"/>
        </w:rPr>
        <w:t xml:space="preserve"> развития здоровой конкуренции в сфере оказания услуг маршрутным пассажирским автотранспортом общего пользования</w:t>
      </w:r>
      <w:r>
        <w:rPr>
          <w:sz w:val="26"/>
          <w:szCs w:val="26"/>
        </w:rPr>
        <w:t>,</w:t>
      </w:r>
      <w:r w:rsidRPr="00454DC9">
        <w:rPr>
          <w:sz w:val="26"/>
          <w:szCs w:val="26"/>
        </w:rPr>
        <w:t xml:space="preserve"> обеспечения безопасного обслуживания пассажиров</w:t>
      </w:r>
      <w:r>
        <w:rPr>
          <w:sz w:val="26"/>
          <w:szCs w:val="26"/>
        </w:rPr>
        <w:t xml:space="preserve">, </w:t>
      </w:r>
      <w:r w:rsidRPr="00454DC9">
        <w:rPr>
          <w:sz w:val="26"/>
          <w:szCs w:val="26"/>
        </w:rPr>
        <w:t xml:space="preserve">а также совершенствования организации маршрутных пассажирских автоперевозок </w:t>
      </w:r>
      <w:r>
        <w:rPr>
          <w:sz w:val="26"/>
          <w:szCs w:val="26"/>
        </w:rPr>
        <w:t xml:space="preserve">и </w:t>
      </w:r>
      <w:r w:rsidRPr="00454DC9">
        <w:rPr>
          <w:sz w:val="26"/>
          <w:szCs w:val="26"/>
        </w:rPr>
        <w:t>повышения качества предоставляемых транспортных услуг на территории города Когалыма.</w:t>
      </w:r>
      <w:r w:rsidRPr="002A6592">
        <w:rPr>
          <w:sz w:val="26"/>
          <w:szCs w:val="26"/>
        </w:rPr>
        <w:t xml:space="preserve"> </w:t>
      </w:r>
    </w:p>
    <w:p w:rsidR="006E67D4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3B5B11">
        <w:rPr>
          <w:sz w:val="26"/>
          <w:szCs w:val="26"/>
        </w:rPr>
        <w:t>В конкурсе могут принимать участие организации</w:t>
      </w:r>
      <w:r>
        <w:rPr>
          <w:sz w:val="26"/>
          <w:szCs w:val="26"/>
        </w:rPr>
        <w:t xml:space="preserve"> и индивидуальные предприниматели</w:t>
      </w:r>
      <w:r w:rsidRPr="003B5B11">
        <w:rPr>
          <w:sz w:val="26"/>
          <w:szCs w:val="26"/>
        </w:rPr>
        <w:t xml:space="preserve">, имеющие опыт оказания аналогичных услуг, необходимые лицензии на перевозку пассажиров автомобильным транспортом, квалифицированный персонал, технические и финансовые средства, положительную репутацию (отсутствие фактов аннулирования лицензий на перевозку пассажиров автомобильным транспортом), транспортные средства, предназначенные для перевозки пассажиров в соответствии с характеристиками завода-изготовителя, «Одобрение типа транспортного средства», отсутствие отказа участника </w:t>
      </w:r>
      <w:r>
        <w:rPr>
          <w:sz w:val="26"/>
          <w:szCs w:val="26"/>
        </w:rPr>
        <w:t xml:space="preserve">конкурса </w:t>
      </w:r>
      <w:r w:rsidRPr="003B5B11">
        <w:rPr>
          <w:sz w:val="26"/>
          <w:szCs w:val="26"/>
        </w:rPr>
        <w:t>от выполнения обязательств по ранее проведенным конкурсам.</w:t>
      </w:r>
    </w:p>
    <w:p w:rsidR="006E67D4" w:rsidRPr="00151D36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5432E7">
        <w:rPr>
          <w:sz w:val="26"/>
          <w:szCs w:val="26"/>
        </w:rPr>
        <w:t xml:space="preserve">Заказчик: Управление жилищно-коммунального хозяйства Администрации города Когалыма: </w:t>
      </w:r>
      <w:smartTag w:uri="urn:schemas-microsoft-com:office:smarttags" w:element="metricconverter">
        <w:smartTagPr>
          <w:attr w:name="ProductID" w:val="628481 г"/>
        </w:smartTagPr>
        <w:r w:rsidRPr="005432E7">
          <w:rPr>
            <w:sz w:val="26"/>
            <w:szCs w:val="26"/>
          </w:rPr>
          <w:t>62848</w:t>
        </w:r>
        <w:r>
          <w:rPr>
            <w:sz w:val="26"/>
            <w:szCs w:val="26"/>
          </w:rPr>
          <w:t>1</w:t>
        </w:r>
        <w:r w:rsidRPr="005432E7">
          <w:rPr>
            <w:sz w:val="26"/>
            <w:szCs w:val="26"/>
          </w:rPr>
          <w:t xml:space="preserve"> г</w:t>
        </w:r>
      </w:smartTag>
      <w:r w:rsidRPr="005432E7">
        <w:rPr>
          <w:sz w:val="26"/>
          <w:szCs w:val="26"/>
        </w:rPr>
        <w:t xml:space="preserve">. Когалым, ул. Дружбы народов, 7; тел. (34667) 2-92-04, 2-64-00, электронная почта </w:t>
      </w:r>
      <w:hyperlink r:id="rId10" w:history="1">
        <w:r w:rsidRPr="005432E7">
          <w:rPr>
            <w:sz w:val="26"/>
            <w:szCs w:val="26"/>
          </w:rPr>
          <w:t>glonas2@yandex.ru</w:t>
        </w:r>
      </w:hyperlink>
      <w:r w:rsidRPr="005432E7">
        <w:rPr>
          <w:sz w:val="26"/>
          <w:szCs w:val="26"/>
        </w:rPr>
        <w:t>.</w:t>
      </w:r>
    </w:p>
    <w:p w:rsidR="006E67D4" w:rsidRPr="0080554D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5432E7">
        <w:rPr>
          <w:sz w:val="26"/>
          <w:szCs w:val="26"/>
        </w:rPr>
        <w:t xml:space="preserve">Организатор: Управление жилищно-коммунального хозяйства Администрации города Когалыма: </w:t>
      </w:r>
      <w:smartTag w:uri="urn:schemas-microsoft-com:office:smarttags" w:element="metricconverter">
        <w:smartTagPr>
          <w:attr w:name="ProductID" w:val="628481 г"/>
        </w:smartTagPr>
        <w:r w:rsidRPr="005432E7">
          <w:rPr>
            <w:sz w:val="26"/>
            <w:szCs w:val="26"/>
          </w:rPr>
          <w:t>62848</w:t>
        </w:r>
        <w:r>
          <w:rPr>
            <w:sz w:val="26"/>
            <w:szCs w:val="26"/>
          </w:rPr>
          <w:t>1</w:t>
        </w:r>
        <w:r w:rsidRPr="005432E7">
          <w:rPr>
            <w:sz w:val="26"/>
            <w:szCs w:val="26"/>
          </w:rPr>
          <w:t xml:space="preserve"> г</w:t>
        </w:r>
      </w:smartTag>
      <w:r w:rsidRPr="005432E7">
        <w:rPr>
          <w:sz w:val="26"/>
          <w:szCs w:val="26"/>
        </w:rPr>
        <w:t xml:space="preserve">. Когалым, ул. Дружбы народов, 7; тел. </w:t>
      </w:r>
      <w:r w:rsidRPr="0080554D">
        <w:rPr>
          <w:sz w:val="26"/>
          <w:szCs w:val="26"/>
        </w:rPr>
        <w:t xml:space="preserve">(34667) 2-92-04, 2-64-00, электронная почта </w:t>
      </w:r>
      <w:hyperlink r:id="rId11" w:history="1">
        <w:r w:rsidRPr="0080554D">
          <w:rPr>
            <w:sz w:val="26"/>
            <w:szCs w:val="26"/>
          </w:rPr>
          <w:t>glonas2@yandex.ru</w:t>
        </w:r>
      </w:hyperlink>
      <w:r w:rsidRPr="0080554D">
        <w:rPr>
          <w:sz w:val="26"/>
          <w:szCs w:val="26"/>
        </w:rPr>
        <w:t>.</w:t>
      </w:r>
    </w:p>
    <w:p w:rsidR="006E67D4" w:rsidRPr="00B403EC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80554D">
        <w:rPr>
          <w:b/>
          <w:sz w:val="26"/>
          <w:szCs w:val="26"/>
        </w:rPr>
        <w:t xml:space="preserve">Место и срок подачи заявок: </w:t>
      </w:r>
      <w:smartTag w:uri="urn:schemas-microsoft-com:office:smarttags" w:element="metricconverter">
        <w:smartTagPr>
          <w:attr w:name="ProductID" w:val="628481, г"/>
        </w:smartTagPr>
        <w:r w:rsidRPr="0080554D">
          <w:rPr>
            <w:sz w:val="26"/>
            <w:szCs w:val="26"/>
          </w:rPr>
          <w:t>62848</w:t>
        </w:r>
        <w:r>
          <w:rPr>
            <w:sz w:val="26"/>
            <w:szCs w:val="26"/>
          </w:rPr>
          <w:t>1</w:t>
        </w:r>
        <w:r w:rsidRPr="0080554D">
          <w:rPr>
            <w:sz w:val="26"/>
            <w:szCs w:val="26"/>
          </w:rPr>
          <w:t>, г</w:t>
        </w:r>
      </w:smartTag>
      <w:r w:rsidRPr="0080554D">
        <w:rPr>
          <w:sz w:val="26"/>
          <w:szCs w:val="26"/>
        </w:rPr>
        <w:t xml:space="preserve">. Когалым, ул. Дружбы народов, д. 7; </w:t>
      </w:r>
      <w:r w:rsidRPr="00B403EC">
        <w:rPr>
          <w:sz w:val="26"/>
          <w:szCs w:val="26"/>
        </w:rPr>
        <w:t>1 этаж, каб. 122; тел. для справок: (8 34667) 93794 с 9</w:t>
      </w:r>
      <w:r>
        <w:rPr>
          <w:sz w:val="26"/>
          <w:szCs w:val="26"/>
        </w:rPr>
        <w:t>.00</w:t>
      </w:r>
      <w:r w:rsidRPr="00B403EC">
        <w:rPr>
          <w:sz w:val="26"/>
          <w:szCs w:val="26"/>
          <w:vertAlign w:val="superscript"/>
        </w:rPr>
        <w:t xml:space="preserve"> </w:t>
      </w:r>
      <w:r w:rsidRPr="00B403EC">
        <w:rPr>
          <w:sz w:val="26"/>
          <w:szCs w:val="26"/>
        </w:rPr>
        <w:t xml:space="preserve"> часов (время местное) 2</w:t>
      </w:r>
      <w:r>
        <w:rPr>
          <w:sz w:val="26"/>
          <w:szCs w:val="26"/>
        </w:rPr>
        <w:t>9</w:t>
      </w:r>
      <w:r w:rsidRPr="00B403EC">
        <w:rPr>
          <w:sz w:val="26"/>
          <w:szCs w:val="26"/>
        </w:rPr>
        <w:t xml:space="preserve"> о</w:t>
      </w:r>
      <w:r>
        <w:rPr>
          <w:sz w:val="26"/>
          <w:szCs w:val="26"/>
        </w:rPr>
        <w:t>кт</w:t>
      </w:r>
      <w:r w:rsidRPr="00B403EC">
        <w:rPr>
          <w:sz w:val="26"/>
          <w:szCs w:val="26"/>
        </w:rPr>
        <w:t>ября 201</w:t>
      </w:r>
      <w:r>
        <w:rPr>
          <w:sz w:val="26"/>
          <w:szCs w:val="26"/>
        </w:rPr>
        <w:t>2</w:t>
      </w:r>
      <w:r w:rsidRPr="00B403EC">
        <w:rPr>
          <w:sz w:val="26"/>
          <w:szCs w:val="26"/>
        </w:rPr>
        <w:t xml:space="preserve"> года до 14</w:t>
      </w:r>
      <w:r>
        <w:rPr>
          <w:sz w:val="26"/>
          <w:szCs w:val="26"/>
        </w:rPr>
        <w:t>.30</w:t>
      </w:r>
      <w:r w:rsidRPr="00B403EC">
        <w:rPr>
          <w:sz w:val="26"/>
          <w:szCs w:val="26"/>
        </w:rPr>
        <w:t xml:space="preserve"> часов (время местное) 2</w:t>
      </w:r>
      <w:r>
        <w:rPr>
          <w:sz w:val="26"/>
          <w:szCs w:val="26"/>
        </w:rPr>
        <w:t>8</w:t>
      </w:r>
      <w:r w:rsidRPr="00B403EC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2</w:t>
      </w:r>
      <w:r w:rsidRPr="00B403EC">
        <w:rPr>
          <w:sz w:val="26"/>
          <w:szCs w:val="26"/>
        </w:rPr>
        <w:t xml:space="preserve"> года.</w:t>
      </w:r>
    </w:p>
    <w:p w:rsidR="006E67D4" w:rsidRPr="00B403EC" w:rsidRDefault="006E67D4" w:rsidP="005150EB">
      <w:pPr>
        <w:pStyle w:val="11"/>
        <w:numPr>
          <w:ilvl w:val="1"/>
          <w:numId w:val="20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B403EC">
        <w:rPr>
          <w:b/>
          <w:sz w:val="26"/>
          <w:szCs w:val="26"/>
        </w:rPr>
        <w:t>Дата рассмотрения заявок:</w:t>
      </w:r>
      <w:r w:rsidRPr="00B403EC">
        <w:rPr>
          <w:sz w:val="26"/>
          <w:szCs w:val="26"/>
        </w:rPr>
        <w:t xml:space="preserve"> 14</w:t>
      </w:r>
      <w:r>
        <w:rPr>
          <w:sz w:val="26"/>
          <w:szCs w:val="26"/>
        </w:rPr>
        <w:t>.30</w:t>
      </w:r>
      <w:r w:rsidRPr="00B403EC">
        <w:rPr>
          <w:sz w:val="26"/>
          <w:szCs w:val="26"/>
        </w:rPr>
        <w:t xml:space="preserve"> часов (время местное) 2</w:t>
      </w:r>
      <w:r>
        <w:rPr>
          <w:sz w:val="26"/>
          <w:szCs w:val="26"/>
        </w:rPr>
        <w:t>8</w:t>
      </w:r>
      <w:r w:rsidRPr="00B403EC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2012</w:t>
      </w:r>
      <w:r w:rsidRPr="00B403EC">
        <w:rPr>
          <w:sz w:val="26"/>
          <w:szCs w:val="26"/>
        </w:rPr>
        <w:t xml:space="preserve"> года.</w:t>
      </w:r>
    </w:p>
    <w:p w:rsidR="006E67D4" w:rsidRPr="0080554D" w:rsidRDefault="006E67D4" w:rsidP="005150EB">
      <w:pPr>
        <w:pStyle w:val="11"/>
        <w:numPr>
          <w:ilvl w:val="1"/>
          <w:numId w:val="20"/>
        </w:numPr>
        <w:tabs>
          <w:tab w:val="num" w:pos="1162"/>
          <w:tab w:val="left" w:pos="1440"/>
        </w:tabs>
        <w:ind w:left="0" w:firstLine="709"/>
        <w:jc w:val="both"/>
        <w:rPr>
          <w:sz w:val="26"/>
          <w:szCs w:val="26"/>
        </w:rPr>
      </w:pPr>
      <w:r w:rsidRPr="0080554D">
        <w:rPr>
          <w:sz w:val="26"/>
          <w:szCs w:val="26"/>
        </w:rPr>
        <w:t>Мероприятия по обеспечению качества обслуживания:</w:t>
      </w:r>
    </w:p>
    <w:p w:rsidR="006E67D4" w:rsidRPr="005432E7" w:rsidRDefault="006E67D4" w:rsidP="005150EB">
      <w:pPr>
        <w:pStyle w:val="11"/>
        <w:numPr>
          <w:ilvl w:val="2"/>
          <w:numId w:val="20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432E7">
        <w:rPr>
          <w:sz w:val="26"/>
          <w:szCs w:val="26"/>
        </w:rPr>
        <w:t>Обеспечение регулярности движения не менее 96 %.</w:t>
      </w:r>
    </w:p>
    <w:p w:rsidR="006E67D4" w:rsidRPr="00B403EC" w:rsidRDefault="006E67D4" w:rsidP="005150EB">
      <w:pPr>
        <w:pStyle w:val="11"/>
        <w:numPr>
          <w:ilvl w:val="2"/>
          <w:numId w:val="20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B403EC">
        <w:rPr>
          <w:sz w:val="26"/>
          <w:szCs w:val="26"/>
        </w:rPr>
        <w:t>Наличие 5 % резерва автобусов от общего количества, предусмотренного расписанием.</w:t>
      </w:r>
    </w:p>
    <w:p w:rsidR="006E67D4" w:rsidRPr="00B403EC" w:rsidRDefault="006E67D4" w:rsidP="005150EB">
      <w:pPr>
        <w:pStyle w:val="11"/>
        <w:numPr>
          <w:ilvl w:val="2"/>
          <w:numId w:val="20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B403EC">
        <w:rPr>
          <w:sz w:val="26"/>
          <w:szCs w:val="26"/>
        </w:rPr>
        <w:t>Время начала работы автобусов на маршруте не позднее 05.3</w:t>
      </w:r>
      <w:r>
        <w:rPr>
          <w:sz w:val="26"/>
          <w:szCs w:val="26"/>
        </w:rPr>
        <w:t xml:space="preserve">0 час, окончания - </w:t>
      </w:r>
      <w:r w:rsidRPr="00B403EC">
        <w:rPr>
          <w:sz w:val="26"/>
          <w:szCs w:val="26"/>
        </w:rPr>
        <w:t>не ранее 23.30.</w:t>
      </w:r>
    </w:p>
    <w:p w:rsidR="006E67D4" w:rsidRPr="00694516" w:rsidRDefault="006E67D4" w:rsidP="005150EB">
      <w:pPr>
        <w:pStyle w:val="11"/>
        <w:numPr>
          <w:ilvl w:val="2"/>
          <w:numId w:val="20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432E7">
        <w:rPr>
          <w:sz w:val="26"/>
          <w:szCs w:val="26"/>
        </w:rPr>
        <w:t xml:space="preserve">Наличие системы диспетчерского управления и контроля за движением </w:t>
      </w:r>
      <w:r w:rsidRPr="00694516">
        <w:rPr>
          <w:sz w:val="26"/>
          <w:szCs w:val="26"/>
        </w:rPr>
        <w:t>автобусов.</w:t>
      </w:r>
    </w:p>
    <w:p w:rsidR="006E67D4" w:rsidRPr="00694516" w:rsidRDefault="006E67D4" w:rsidP="005150EB">
      <w:pPr>
        <w:pStyle w:val="11"/>
        <w:numPr>
          <w:ilvl w:val="2"/>
          <w:numId w:val="20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694516">
        <w:rPr>
          <w:sz w:val="26"/>
          <w:szCs w:val="26"/>
        </w:rPr>
        <w:t>Перевозка пассажиров на маршрутах по тарифам, не превышающим предельные</w:t>
      </w:r>
      <w:r>
        <w:rPr>
          <w:sz w:val="26"/>
          <w:szCs w:val="26"/>
        </w:rPr>
        <w:t xml:space="preserve"> тарифы</w:t>
      </w:r>
      <w:r w:rsidRPr="00694516">
        <w:rPr>
          <w:sz w:val="26"/>
          <w:szCs w:val="26"/>
        </w:rPr>
        <w:t>, установленные п</w:t>
      </w:r>
      <w:r>
        <w:rPr>
          <w:sz w:val="26"/>
          <w:szCs w:val="26"/>
        </w:rPr>
        <w:t>риказом</w:t>
      </w:r>
      <w:r w:rsidRPr="006945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региональной службы по тарифам </w:t>
      </w:r>
      <w:r w:rsidRPr="00694516">
        <w:rPr>
          <w:sz w:val="26"/>
          <w:szCs w:val="26"/>
        </w:rPr>
        <w:t>ХМАО</w:t>
      </w:r>
      <w:r>
        <w:rPr>
          <w:sz w:val="26"/>
          <w:szCs w:val="26"/>
        </w:rPr>
        <w:t xml:space="preserve"> </w:t>
      </w:r>
      <w:r w:rsidRPr="006945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94516">
        <w:rPr>
          <w:sz w:val="26"/>
          <w:szCs w:val="26"/>
        </w:rPr>
        <w:t>Югры от 2</w:t>
      </w:r>
      <w:r>
        <w:rPr>
          <w:sz w:val="26"/>
          <w:szCs w:val="26"/>
        </w:rPr>
        <w:t>7</w:t>
      </w:r>
      <w:r w:rsidRPr="00694516">
        <w:rPr>
          <w:sz w:val="26"/>
          <w:szCs w:val="26"/>
        </w:rPr>
        <w:t>.</w:t>
      </w:r>
      <w:r>
        <w:rPr>
          <w:sz w:val="26"/>
          <w:szCs w:val="26"/>
        </w:rPr>
        <w:t>06.2011 №36</w:t>
      </w:r>
      <w:r w:rsidRPr="00694516">
        <w:rPr>
          <w:sz w:val="26"/>
          <w:szCs w:val="26"/>
        </w:rPr>
        <w:t>-</w:t>
      </w:r>
      <w:r>
        <w:rPr>
          <w:sz w:val="26"/>
          <w:szCs w:val="26"/>
        </w:rPr>
        <w:t>н</w:t>
      </w:r>
      <w:r w:rsidRPr="00694516">
        <w:rPr>
          <w:sz w:val="26"/>
          <w:szCs w:val="26"/>
        </w:rPr>
        <w:t>п «Об установлении предельных максимальных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</w:t>
      </w:r>
      <w:r>
        <w:rPr>
          <w:sz w:val="26"/>
          <w:szCs w:val="26"/>
        </w:rPr>
        <w:t>»</w:t>
      </w:r>
      <w:r w:rsidRPr="00694516">
        <w:rPr>
          <w:sz w:val="26"/>
          <w:szCs w:val="26"/>
        </w:rPr>
        <w:t xml:space="preserve">. </w:t>
      </w:r>
    </w:p>
    <w:p w:rsidR="006E67D4" w:rsidRPr="0080554D" w:rsidRDefault="006E67D4" w:rsidP="005150EB">
      <w:pPr>
        <w:pStyle w:val="11"/>
        <w:numPr>
          <w:ilvl w:val="1"/>
          <w:numId w:val="20"/>
        </w:numPr>
        <w:tabs>
          <w:tab w:val="num" w:pos="1162"/>
          <w:tab w:val="left" w:pos="1440"/>
        </w:tabs>
        <w:ind w:left="0" w:firstLine="709"/>
        <w:jc w:val="both"/>
        <w:rPr>
          <w:sz w:val="26"/>
          <w:szCs w:val="26"/>
        </w:rPr>
      </w:pPr>
      <w:r w:rsidRPr="0080554D">
        <w:rPr>
          <w:sz w:val="26"/>
          <w:szCs w:val="26"/>
        </w:rPr>
        <w:t xml:space="preserve">Период обязательств: с </w:t>
      </w:r>
      <w:r w:rsidRPr="008352C7">
        <w:rPr>
          <w:sz w:val="26"/>
          <w:szCs w:val="26"/>
        </w:rPr>
        <w:t>1 января 201</w:t>
      </w:r>
      <w:r>
        <w:rPr>
          <w:sz w:val="26"/>
          <w:szCs w:val="26"/>
        </w:rPr>
        <w:t xml:space="preserve">3 </w:t>
      </w:r>
      <w:r w:rsidRPr="008352C7">
        <w:rPr>
          <w:sz w:val="26"/>
          <w:szCs w:val="26"/>
        </w:rPr>
        <w:t>года по 31 декабря 201</w:t>
      </w:r>
      <w:r>
        <w:rPr>
          <w:sz w:val="26"/>
          <w:szCs w:val="26"/>
        </w:rPr>
        <w:t xml:space="preserve">3 </w:t>
      </w:r>
      <w:r w:rsidRPr="008352C7">
        <w:rPr>
          <w:sz w:val="26"/>
          <w:szCs w:val="26"/>
        </w:rPr>
        <w:t>года</w:t>
      </w:r>
      <w:r w:rsidRPr="0080554D">
        <w:rPr>
          <w:sz w:val="26"/>
          <w:szCs w:val="26"/>
        </w:rPr>
        <w:t>.</w:t>
      </w:r>
    </w:p>
    <w:p w:rsidR="006E67D4" w:rsidRPr="00CE3294" w:rsidRDefault="006E67D4" w:rsidP="005150EB">
      <w:pPr>
        <w:pStyle w:val="11"/>
        <w:numPr>
          <w:ilvl w:val="1"/>
          <w:numId w:val="20"/>
        </w:numPr>
        <w:tabs>
          <w:tab w:val="num" w:pos="1162"/>
          <w:tab w:val="left" w:pos="1440"/>
        </w:tabs>
        <w:ind w:left="0" w:firstLine="709"/>
        <w:jc w:val="both"/>
        <w:rPr>
          <w:sz w:val="26"/>
          <w:szCs w:val="26"/>
        </w:rPr>
      </w:pPr>
      <w:r w:rsidRPr="00CE3294">
        <w:rPr>
          <w:b/>
          <w:sz w:val="26"/>
          <w:szCs w:val="26"/>
        </w:rPr>
        <w:t xml:space="preserve">Дополнительную информацию можно получить: </w:t>
      </w:r>
      <w:r w:rsidRPr="00CE3294">
        <w:rPr>
          <w:sz w:val="26"/>
          <w:szCs w:val="26"/>
        </w:rPr>
        <w:t xml:space="preserve">628481, </w:t>
      </w:r>
      <w:r>
        <w:rPr>
          <w:sz w:val="26"/>
          <w:szCs w:val="26"/>
        </w:rPr>
        <w:t xml:space="preserve">                </w:t>
      </w:r>
      <w:r w:rsidRPr="00CE3294">
        <w:rPr>
          <w:sz w:val="26"/>
          <w:szCs w:val="26"/>
        </w:rPr>
        <w:t xml:space="preserve">г. Когалым, ул. Дружбы Народов, 7, телефон (8 34667) 93794, адрес электронной почты: </w:t>
      </w:r>
      <w:hyperlink r:id="rId12" w:history="1">
        <w:r w:rsidRPr="00CE3294">
          <w:rPr>
            <w:rStyle w:val="Hyperlink"/>
            <w:color w:val="auto"/>
            <w:sz w:val="26"/>
            <w:szCs w:val="26"/>
            <w:u w:val="none"/>
          </w:rPr>
          <w:t>glonas2@yandex.ru</w:t>
        </w:r>
      </w:hyperlink>
      <w:r w:rsidRPr="00CE3294">
        <w:rPr>
          <w:sz w:val="26"/>
          <w:szCs w:val="26"/>
        </w:rPr>
        <w:t>.</w:t>
      </w:r>
    </w:p>
    <w:p w:rsidR="006E67D4" w:rsidRDefault="006E67D4" w:rsidP="005150EB">
      <w:pPr>
        <w:pStyle w:val="11"/>
        <w:numPr>
          <w:ilvl w:val="1"/>
          <w:numId w:val="20"/>
        </w:numPr>
        <w:tabs>
          <w:tab w:val="num" w:pos="1162"/>
          <w:tab w:val="left" w:pos="1440"/>
        </w:tabs>
        <w:ind w:left="0" w:firstLine="709"/>
        <w:jc w:val="both"/>
        <w:rPr>
          <w:sz w:val="26"/>
          <w:szCs w:val="26"/>
        </w:rPr>
      </w:pPr>
      <w:r w:rsidRPr="0080554D">
        <w:rPr>
          <w:b/>
          <w:sz w:val="26"/>
          <w:szCs w:val="26"/>
        </w:rPr>
        <w:t>Предмет конкурса</w:t>
      </w:r>
      <w:r w:rsidRPr="005432E7">
        <w:rPr>
          <w:sz w:val="26"/>
          <w:szCs w:val="26"/>
        </w:rPr>
        <w:t xml:space="preserve">: </w:t>
      </w:r>
      <w:r w:rsidRPr="00454DC9">
        <w:rPr>
          <w:sz w:val="26"/>
          <w:szCs w:val="26"/>
        </w:rPr>
        <w:t>право</w:t>
      </w:r>
      <w:r>
        <w:rPr>
          <w:sz w:val="26"/>
          <w:szCs w:val="26"/>
        </w:rPr>
        <w:t xml:space="preserve"> на</w:t>
      </w:r>
      <w:r w:rsidRPr="00454DC9">
        <w:rPr>
          <w:sz w:val="26"/>
          <w:szCs w:val="26"/>
        </w:rPr>
        <w:t xml:space="preserve"> осуществлени</w:t>
      </w:r>
      <w:r>
        <w:rPr>
          <w:sz w:val="26"/>
          <w:szCs w:val="26"/>
        </w:rPr>
        <w:t>е</w:t>
      </w:r>
      <w:r w:rsidRPr="00454DC9">
        <w:rPr>
          <w:sz w:val="26"/>
          <w:szCs w:val="26"/>
        </w:rPr>
        <w:t xml:space="preserve"> пассажирских </w:t>
      </w:r>
      <w:r w:rsidRPr="00FF2E9B">
        <w:rPr>
          <w:sz w:val="26"/>
          <w:szCs w:val="26"/>
        </w:rPr>
        <w:t>перевозок автомобильным</w:t>
      </w:r>
      <w:r w:rsidRPr="00454DC9">
        <w:rPr>
          <w:sz w:val="26"/>
          <w:szCs w:val="26"/>
        </w:rPr>
        <w:t xml:space="preserve"> транспортом общего пользования по утвержденным регулярным маршрутам на территории города Когалыма</w:t>
      </w:r>
      <w:r w:rsidRPr="005432E7">
        <w:rPr>
          <w:sz w:val="26"/>
          <w:szCs w:val="26"/>
        </w:rPr>
        <w:t xml:space="preserve"> в соответствии с лотом:</w:t>
      </w:r>
    </w:p>
    <w:p w:rsidR="006E67D4" w:rsidRDefault="006E67D4" w:rsidP="0087593E">
      <w:pPr>
        <w:pStyle w:val="11"/>
        <w:tabs>
          <w:tab w:val="num" w:pos="1162"/>
          <w:tab w:val="left" w:pos="1440"/>
        </w:tabs>
        <w:jc w:val="both"/>
        <w:rPr>
          <w:sz w:val="26"/>
          <w:szCs w:val="26"/>
        </w:rPr>
      </w:pPr>
    </w:p>
    <w:tbl>
      <w:tblPr>
        <w:tblW w:w="8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00"/>
        <w:gridCol w:w="1929"/>
        <w:gridCol w:w="588"/>
        <w:gridCol w:w="590"/>
        <w:gridCol w:w="586"/>
        <w:gridCol w:w="573"/>
        <w:gridCol w:w="630"/>
        <w:gridCol w:w="629"/>
        <w:gridCol w:w="603"/>
        <w:gridCol w:w="602"/>
      </w:tblGrid>
      <w:tr w:rsidR="006E67D4" w:rsidRPr="004C2E71" w:rsidTr="00021881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4C2E71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4C2E71">
              <w:rPr>
                <w:bCs/>
                <w:sz w:val="22"/>
                <w:szCs w:val="22"/>
              </w:rPr>
              <w:t>№ маршрута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Максимальный размер предоставляемой субсидии</w:t>
            </w:r>
          </w:p>
        </w:tc>
        <w:tc>
          <w:tcPr>
            <w:tcW w:w="1178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кол-во транспорта, ед.</w:t>
            </w:r>
          </w:p>
        </w:tc>
        <w:tc>
          <w:tcPr>
            <w:tcW w:w="1159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кол-во рейсов в сутки, шт.</w:t>
            </w:r>
          </w:p>
        </w:tc>
        <w:tc>
          <w:tcPr>
            <w:tcW w:w="1259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вместимость транспорта, чел.</w:t>
            </w:r>
          </w:p>
        </w:tc>
        <w:tc>
          <w:tcPr>
            <w:tcW w:w="1205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интервал движения, мин.</w:t>
            </w:r>
          </w:p>
        </w:tc>
      </w:tr>
      <w:tr w:rsidR="006E67D4" w:rsidRPr="004C2E71" w:rsidTr="00340AA9">
        <w:trPr>
          <w:cantSplit/>
          <w:trHeight w:val="56"/>
          <w:tblHeader/>
        </w:trPr>
        <w:tc>
          <w:tcPr>
            <w:tcW w:w="540" w:type="dxa"/>
            <w:vMerge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extDirection w:val="btLr"/>
            <w:vAlign w:val="center"/>
          </w:tcPr>
          <w:p w:rsidR="006E67D4" w:rsidRPr="00021881" w:rsidRDefault="006E67D4" w:rsidP="00E41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021881" w:rsidRDefault="006E67D4" w:rsidP="00340AA9">
            <w:pPr>
              <w:ind w:left="-108"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590" w:type="dxa"/>
            <w:vAlign w:val="center"/>
          </w:tcPr>
          <w:p w:rsidR="006E67D4" w:rsidRPr="00340AA9" w:rsidRDefault="006E67D4" w:rsidP="00340AA9">
            <w:pPr>
              <w:ind w:left="-108" w:right="-87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лето</w:t>
            </w:r>
            <w:r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6" w:type="dxa"/>
            <w:vAlign w:val="center"/>
          </w:tcPr>
          <w:p w:rsidR="006E67D4" w:rsidRPr="00021881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573" w:type="dxa"/>
            <w:vAlign w:val="center"/>
          </w:tcPr>
          <w:p w:rsidR="006E67D4" w:rsidRPr="00340AA9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лето</w:t>
            </w:r>
            <w:r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0" w:type="dxa"/>
            <w:vAlign w:val="center"/>
          </w:tcPr>
          <w:p w:rsidR="006E67D4" w:rsidRPr="00021881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629" w:type="dxa"/>
            <w:vAlign w:val="center"/>
          </w:tcPr>
          <w:p w:rsidR="006E67D4" w:rsidRPr="00340AA9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лето</w:t>
            </w:r>
            <w:r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3" w:type="dxa"/>
            <w:vAlign w:val="center"/>
          </w:tcPr>
          <w:p w:rsidR="006E67D4" w:rsidRPr="00021881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602" w:type="dxa"/>
            <w:vAlign w:val="center"/>
          </w:tcPr>
          <w:p w:rsidR="006E67D4" w:rsidRPr="00340AA9" w:rsidRDefault="006E67D4" w:rsidP="006072FA">
            <w:pPr>
              <w:ind w:left="-108" w:right="-87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лето</w:t>
            </w:r>
            <w:r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6E67D4" w:rsidRPr="004C2E71" w:rsidTr="00021881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  <w:r w:rsidRPr="004C2E71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7C05BB" w:rsidRDefault="006E67D4" w:rsidP="00DB5EB5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7C05BB">
              <w:rPr>
                <w:sz w:val="22"/>
                <w:szCs w:val="22"/>
              </w:rPr>
              <w:t>без субсидии</w:t>
            </w:r>
          </w:p>
        </w:tc>
        <w:tc>
          <w:tcPr>
            <w:tcW w:w="588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24</w:t>
            </w:r>
          </w:p>
        </w:tc>
        <w:tc>
          <w:tcPr>
            <w:tcW w:w="629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110</w:t>
            </w:r>
          </w:p>
        </w:tc>
        <w:tc>
          <w:tcPr>
            <w:tcW w:w="603" w:type="dxa"/>
            <w:vMerge w:val="restart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602" w:type="dxa"/>
            <w:vMerge w:val="restart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</w:tr>
      <w:tr w:rsidR="006E67D4" w:rsidRPr="004C2E71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E67D4" w:rsidRPr="007C05BB" w:rsidRDefault="006E67D4" w:rsidP="00DB5EB5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6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73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30" w:type="dxa"/>
            <w:vAlign w:val="center"/>
          </w:tcPr>
          <w:p w:rsidR="006E67D4" w:rsidRPr="004C2E71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9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  <w:r w:rsidRPr="004C2E71">
              <w:rPr>
                <w:sz w:val="22"/>
                <w:szCs w:val="22"/>
              </w:rPr>
              <w:t>42</w:t>
            </w:r>
          </w:p>
        </w:tc>
        <w:tc>
          <w:tcPr>
            <w:tcW w:w="603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</w:tr>
      <w:tr w:rsidR="006E67D4" w:rsidRPr="004C2E71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4C2E71" w:rsidRDefault="006E67D4" w:rsidP="00E41D3F">
            <w:pPr>
              <w:rPr>
                <w:b/>
                <w:sz w:val="24"/>
                <w:szCs w:val="24"/>
              </w:rPr>
            </w:pPr>
            <w:r w:rsidRPr="004C2E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vMerge/>
            <w:vAlign w:val="center"/>
          </w:tcPr>
          <w:p w:rsidR="006E67D4" w:rsidRPr="007C05BB" w:rsidRDefault="006E67D4" w:rsidP="00DB5EB5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8B6AAA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B6A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0" w:type="dxa"/>
            <w:vAlign w:val="center"/>
          </w:tcPr>
          <w:p w:rsidR="006E67D4" w:rsidRPr="008B6AAA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6" w:type="dxa"/>
            <w:vAlign w:val="center"/>
          </w:tcPr>
          <w:p w:rsidR="006E67D4" w:rsidRPr="008B6AAA" w:rsidRDefault="006E67D4" w:rsidP="00E41D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573" w:type="dxa"/>
            <w:vAlign w:val="center"/>
          </w:tcPr>
          <w:p w:rsidR="006E67D4" w:rsidRPr="008B6AAA" w:rsidRDefault="006E67D4" w:rsidP="00E41D3F">
            <w:pPr>
              <w:jc w:val="center"/>
              <w:rPr>
                <w:b/>
                <w:sz w:val="22"/>
                <w:szCs w:val="22"/>
              </w:rPr>
            </w:pPr>
            <w:r w:rsidRPr="008B6A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0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1А</w:t>
            </w:r>
          </w:p>
        </w:tc>
        <w:tc>
          <w:tcPr>
            <w:tcW w:w="1929" w:type="dxa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2 053 247,02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33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C953F3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22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22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42</w:t>
            </w:r>
          </w:p>
        </w:tc>
        <w:tc>
          <w:tcPr>
            <w:tcW w:w="603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30</w:t>
            </w: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C953F3" w:rsidRDefault="006E67D4" w:rsidP="00C953F3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4 986 705,22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28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6072FA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28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Merge w:val="restart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  <w:vMerge w:val="restart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30</w:t>
            </w: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22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42</w:t>
            </w: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rPr>
                <w:b/>
                <w:sz w:val="24"/>
                <w:szCs w:val="24"/>
              </w:rPr>
            </w:pPr>
            <w:r w:rsidRPr="00C953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ind w:left="-108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C953F3" w:rsidRDefault="006E67D4" w:rsidP="00C953F3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5 216 410,36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28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6072FA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28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Merge w:val="restart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  <w:vMerge w:val="restart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30</w:t>
            </w: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6072FA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22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42</w:t>
            </w: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rPr>
                <w:b/>
                <w:sz w:val="24"/>
                <w:szCs w:val="24"/>
              </w:rPr>
            </w:pPr>
            <w:r w:rsidRPr="00C953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6072FA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ind w:left="-108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4 485 963,89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7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24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110</w:t>
            </w:r>
          </w:p>
        </w:tc>
        <w:tc>
          <w:tcPr>
            <w:tcW w:w="603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  <w:vMerge w:val="restart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rPr>
                <w:b/>
                <w:sz w:val="24"/>
                <w:szCs w:val="24"/>
              </w:rPr>
            </w:pPr>
            <w:r w:rsidRPr="00C953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vMerge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C953F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</w:tr>
      <w:tr w:rsidR="006E67D4" w:rsidRPr="00C953F3" w:rsidTr="00021881">
        <w:trPr>
          <w:tblHeader/>
        </w:trPr>
        <w:tc>
          <w:tcPr>
            <w:tcW w:w="54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без субсидии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60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1205" w:type="dxa"/>
            <w:gridSpan w:val="2"/>
            <w:vAlign w:val="center"/>
          </w:tcPr>
          <w:p w:rsidR="006E67D4" w:rsidRPr="00C953F3" w:rsidRDefault="006E67D4" w:rsidP="00E41D3F">
            <w:pPr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15-20</w:t>
            </w:r>
          </w:p>
        </w:tc>
      </w:tr>
      <w:tr w:rsidR="006E67D4" w:rsidRPr="00C953F3" w:rsidTr="00E94227">
        <w:trPr>
          <w:tblHeader/>
        </w:trPr>
        <w:tc>
          <w:tcPr>
            <w:tcW w:w="54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6E67D4" w:rsidRPr="00C953F3" w:rsidRDefault="006E67D4" w:rsidP="00E41D3F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  <w:vAlign w:val="center"/>
          </w:tcPr>
          <w:p w:rsidR="006E67D4" w:rsidRPr="00C953F3" w:rsidRDefault="006E67D4" w:rsidP="00C953F3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999 101,36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41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41D3F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60</w:t>
            </w:r>
          </w:p>
        </w:tc>
        <w:tc>
          <w:tcPr>
            <w:tcW w:w="602" w:type="dxa"/>
            <w:vAlign w:val="center"/>
          </w:tcPr>
          <w:p w:rsidR="006E67D4" w:rsidRPr="00C953F3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60</w:t>
            </w:r>
          </w:p>
        </w:tc>
      </w:tr>
      <w:tr w:rsidR="006E67D4" w:rsidRPr="006072FA" w:rsidTr="00E94227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C953F3" w:rsidRDefault="006E67D4" w:rsidP="00E94227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C953F3" w:rsidRDefault="006E67D4" w:rsidP="00E94227">
            <w:pPr>
              <w:jc w:val="center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3 493 067,76</w:t>
            </w:r>
          </w:p>
        </w:tc>
        <w:tc>
          <w:tcPr>
            <w:tcW w:w="588" w:type="dxa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36</w:t>
            </w:r>
          </w:p>
        </w:tc>
        <w:tc>
          <w:tcPr>
            <w:tcW w:w="573" w:type="dxa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vAlign w:val="center"/>
          </w:tcPr>
          <w:p w:rsidR="006E67D4" w:rsidRPr="00C953F3" w:rsidRDefault="006E67D4" w:rsidP="00E942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C953F3" w:rsidRDefault="006E67D4" w:rsidP="00E94227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Merge w:val="restart"/>
            <w:vAlign w:val="center"/>
          </w:tcPr>
          <w:p w:rsidR="006E67D4" w:rsidRPr="00C953F3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  <w:vMerge w:val="restart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C953F3">
              <w:rPr>
                <w:sz w:val="22"/>
                <w:szCs w:val="22"/>
              </w:rPr>
              <w:t>-</w:t>
            </w:r>
          </w:p>
        </w:tc>
      </w:tr>
      <w:tr w:rsidR="006E67D4" w:rsidRPr="006072FA" w:rsidTr="00E94227">
        <w:trPr>
          <w:tblHeader/>
        </w:trPr>
        <w:tc>
          <w:tcPr>
            <w:tcW w:w="540" w:type="dxa"/>
            <w:vMerge/>
            <w:vAlign w:val="center"/>
          </w:tcPr>
          <w:p w:rsidR="006E67D4" w:rsidRPr="006072FA" w:rsidRDefault="006E67D4" w:rsidP="00E9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E67D4" w:rsidRPr="006072FA" w:rsidRDefault="006E67D4" w:rsidP="00E9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18</w:t>
            </w:r>
          </w:p>
        </w:tc>
        <w:tc>
          <w:tcPr>
            <w:tcW w:w="573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vAlign w:val="center"/>
          </w:tcPr>
          <w:p w:rsidR="006E67D4" w:rsidRPr="006072FA" w:rsidRDefault="006E67D4" w:rsidP="00E942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22</w:t>
            </w:r>
          </w:p>
        </w:tc>
        <w:tc>
          <w:tcPr>
            <w:tcW w:w="629" w:type="dxa"/>
            <w:vAlign w:val="center"/>
          </w:tcPr>
          <w:p w:rsidR="006E67D4" w:rsidRPr="006072FA" w:rsidRDefault="006E67D4" w:rsidP="00E94227">
            <w:pPr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42</w:t>
            </w:r>
          </w:p>
        </w:tc>
        <w:tc>
          <w:tcPr>
            <w:tcW w:w="603" w:type="dxa"/>
            <w:vMerge/>
            <w:vAlign w:val="center"/>
          </w:tcPr>
          <w:p w:rsidR="006E67D4" w:rsidRPr="006072FA" w:rsidRDefault="006E67D4" w:rsidP="00E9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6072FA" w:rsidTr="00E94227">
        <w:trPr>
          <w:tblHeader/>
        </w:trPr>
        <w:tc>
          <w:tcPr>
            <w:tcW w:w="540" w:type="dxa"/>
            <w:vMerge/>
            <w:vAlign w:val="center"/>
          </w:tcPr>
          <w:p w:rsidR="006E67D4" w:rsidRPr="006072FA" w:rsidRDefault="006E67D4" w:rsidP="00E9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6072FA" w:rsidRDefault="006E67D4" w:rsidP="00E94227">
            <w:pPr>
              <w:rPr>
                <w:b/>
                <w:sz w:val="24"/>
                <w:szCs w:val="24"/>
              </w:rPr>
            </w:pPr>
            <w:r w:rsidRPr="006072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vMerge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6072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6072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6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6072F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73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6072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vAlign w:val="center"/>
          </w:tcPr>
          <w:p w:rsidR="006E67D4" w:rsidRPr="006072FA" w:rsidRDefault="006E67D4" w:rsidP="00E9422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6072FA" w:rsidRDefault="006E67D4" w:rsidP="00E94227">
            <w:pPr>
              <w:ind w:left="-108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67D4" w:rsidRPr="006072FA" w:rsidTr="00E94227">
        <w:trPr>
          <w:tblHeader/>
        </w:trPr>
        <w:tc>
          <w:tcPr>
            <w:tcW w:w="540" w:type="dxa"/>
            <w:vAlign w:val="center"/>
          </w:tcPr>
          <w:p w:rsidR="006E67D4" w:rsidRPr="006072FA" w:rsidRDefault="006E67D4" w:rsidP="00E94227">
            <w:pPr>
              <w:jc w:val="center"/>
              <w:rPr>
                <w:sz w:val="24"/>
                <w:szCs w:val="24"/>
              </w:rPr>
            </w:pPr>
            <w:r w:rsidRPr="006072FA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6E67D4" w:rsidRPr="006072FA" w:rsidRDefault="006E67D4" w:rsidP="00E94227">
            <w:pPr>
              <w:jc w:val="center"/>
              <w:rPr>
                <w:sz w:val="24"/>
                <w:szCs w:val="24"/>
              </w:rPr>
            </w:pPr>
            <w:r w:rsidRPr="006072FA">
              <w:rPr>
                <w:sz w:val="24"/>
                <w:szCs w:val="24"/>
              </w:rPr>
              <w:t xml:space="preserve">9 </w:t>
            </w:r>
          </w:p>
          <w:p w:rsidR="006E67D4" w:rsidRPr="006072FA" w:rsidRDefault="006E67D4" w:rsidP="00932A9A">
            <w:pPr>
              <w:ind w:left="-102" w:right="-98"/>
              <w:jc w:val="center"/>
              <w:rPr>
                <w:sz w:val="20"/>
                <w:szCs w:val="20"/>
              </w:rPr>
            </w:pPr>
            <w:r w:rsidRPr="006072FA">
              <w:rPr>
                <w:sz w:val="20"/>
                <w:szCs w:val="20"/>
              </w:rPr>
              <w:t>(СОНТ 11 км.)</w:t>
            </w:r>
          </w:p>
        </w:tc>
        <w:tc>
          <w:tcPr>
            <w:tcW w:w="1929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53 190,80</w:t>
            </w:r>
          </w:p>
        </w:tc>
        <w:tc>
          <w:tcPr>
            <w:tcW w:w="588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6E67D4" w:rsidRPr="006072FA" w:rsidRDefault="006E67D4" w:rsidP="00E942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15</w:t>
            </w:r>
          </w:p>
        </w:tc>
        <w:tc>
          <w:tcPr>
            <w:tcW w:w="629" w:type="dxa"/>
            <w:vAlign w:val="center"/>
          </w:tcPr>
          <w:p w:rsidR="006E67D4" w:rsidRPr="006072FA" w:rsidRDefault="006E67D4" w:rsidP="00E94227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vAlign w:val="center"/>
          </w:tcPr>
          <w:p w:rsidR="006E67D4" w:rsidRPr="006072FA" w:rsidRDefault="006E67D4" w:rsidP="00E9422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6072FA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6E67D4" w:rsidRPr="006072FA" w:rsidRDefault="006E67D4" w:rsidP="00E94227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6072FA">
              <w:rPr>
                <w:sz w:val="18"/>
                <w:szCs w:val="18"/>
              </w:rPr>
              <w:t xml:space="preserve">сб., вс.  </w:t>
            </w:r>
          </w:p>
          <w:p w:rsidR="006E67D4" w:rsidRPr="006072FA" w:rsidRDefault="006E67D4" w:rsidP="00E9422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6072FA">
              <w:rPr>
                <w:sz w:val="18"/>
                <w:szCs w:val="18"/>
              </w:rPr>
              <w:t>9.00, 19.00</w:t>
            </w:r>
          </w:p>
        </w:tc>
      </w:tr>
      <w:tr w:rsidR="006E67D4" w:rsidRPr="00AE1252" w:rsidTr="00932A9A">
        <w:trPr>
          <w:tblHeader/>
        </w:trPr>
        <w:tc>
          <w:tcPr>
            <w:tcW w:w="2040" w:type="dxa"/>
            <w:gridSpan w:val="2"/>
            <w:vAlign w:val="center"/>
          </w:tcPr>
          <w:p w:rsidR="006E67D4" w:rsidRPr="00AE1252" w:rsidRDefault="006E67D4" w:rsidP="00E41D3F">
            <w:pPr>
              <w:jc w:val="center"/>
              <w:rPr>
                <w:b/>
                <w:sz w:val="24"/>
                <w:szCs w:val="24"/>
              </w:rPr>
            </w:pPr>
            <w:r w:rsidRPr="00AE1252">
              <w:rPr>
                <w:b/>
              </w:rPr>
              <w:t>Всего</w:t>
            </w:r>
          </w:p>
        </w:tc>
        <w:tc>
          <w:tcPr>
            <w:tcW w:w="1929" w:type="dxa"/>
            <w:vAlign w:val="center"/>
          </w:tcPr>
          <w:p w:rsidR="006E67D4" w:rsidRPr="00AE1252" w:rsidRDefault="006E67D4" w:rsidP="006072FA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AE1252">
              <w:rPr>
                <w:b/>
                <w:sz w:val="22"/>
                <w:szCs w:val="22"/>
              </w:rPr>
              <w:t>20 229 035,00</w:t>
            </w:r>
          </w:p>
        </w:tc>
        <w:tc>
          <w:tcPr>
            <w:tcW w:w="588" w:type="dxa"/>
            <w:vAlign w:val="center"/>
          </w:tcPr>
          <w:p w:rsidR="006E67D4" w:rsidRPr="00AE1252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AE125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90" w:type="dxa"/>
            <w:vAlign w:val="center"/>
          </w:tcPr>
          <w:p w:rsidR="006E67D4" w:rsidRPr="00AE1252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AE125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86" w:type="dxa"/>
            <w:vAlign w:val="center"/>
          </w:tcPr>
          <w:p w:rsidR="006E67D4" w:rsidRPr="00AE1252" w:rsidRDefault="006E67D4" w:rsidP="00C953F3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AE125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73" w:type="dxa"/>
            <w:vAlign w:val="center"/>
          </w:tcPr>
          <w:p w:rsidR="006E67D4" w:rsidRPr="00AE1252" w:rsidRDefault="006E67D4" w:rsidP="00C953F3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AE125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center"/>
          </w:tcPr>
          <w:p w:rsidR="006E67D4" w:rsidRPr="00AE1252" w:rsidRDefault="006E67D4" w:rsidP="00E41D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AE1252" w:rsidRDefault="006E67D4" w:rsidP="00E41D3F">
            <w:pPr>
              <w:ind w:left="-108" w:righ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6E67D4" w:rsidRPr="00AE1252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6E67D4" w:rsidRPr="00AE1252" w:rsidRDefault="006E67D4" w:rsidP="00E41D3F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67D4" w:rsidRDefault="006E67D4" w:rsidP="0087593E">
      <w:pPr>
        <w:pStyle w:val="11"/>
        <w:tabs>
          <w:tab w:val="num" w:pos="1162"/>
          <w:tab w:val="left" w:pos="1440"/>
        </w:tabs>
        <w:jc w:val="both"/>
        <w:rPr>
          <w:sz w:val="26"/>
          <w:szCs w:val="26"/>
        </w:rPr>
      </w:pPr>
    </w:p>
    <w:p w:rsidR="006E67D4" w:rsidRDefault="006E67D4" w:rsidP="0087593E">
      <w:pPr>
        <w:pStyle w:val="11"/>
        <w:tabs>
          <w:tab w:val="num" w:pos="1162"/>
          <w:tab w:val="left" w:pos="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vertAlign w:val="superscript"/>
        </w:rPr>
        <w:t>*</w:t>
      </w:r>
      <w:r w:rsidRPr="00340AA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летний период: </w:t>
      </w:r>
      <w:r>
        <w:rPr>
          <w:bCs/>
          <w:sz w:val="22"/>
          <w:szCs w:val="22"/>
        </w:rPr>
        <w:tab/>
        <w:t xml:space="preserve">для маршрутов №1, 1А, 2, 3, 4, 6, 7 – с 1 </w:t>
      </w:r>
      <w:r w:rsidRPr="00021881">
        <w:rPr>
          <w:bCs/>
          <w:sz w:val="22"/>
          <w:szCs w:val="22"/>
        </w:rPr>
        <w:t>ма</w:t>
      </w:r>
      <w:r>
        <w:rPr>
          <w:bCs/>
          <w:sz w:val="22"/>
          <w:szCs w:val="22"/>
        </w:rPr>
        <w:t>я по 14 ок</w:t>
      </w:r>
      <w:r w:rsidRPr="00021881">
        <w:rPr>
          <w:bCs/>
          <w:sz w:val="22"/>
          <w:szCs w:val="22"/>
        </w:rPr>
        <w:t>тябр</w:t>
      </w:r>
      <w:r>
        <w:rPr>
          <w:bCs/>
          <w:sz w:val="22"/>
          <w:szCs w:val="22"/>
        </w:rPr>
        <w:t>я;</w:t>
      </w:r>
    </w:p>
    <w:p w:rsidR="006E67D4" w:rsidRDefault="006E67D4" w:rsidP="0087593E">
      <w:pPr>
        <w:pStyle w:val="11"/>
        <w:tabs>
          <w:tab w:val="num" w:pos="1162"/>
          <w:tab w:val="left" w:pos="1440"/>
        </w:tabs>
        <w:jc w:val="both"/>
        <w:rPr>
          <w:sz w:val="26"/>
          <w:szCs w:val="2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для маршрутов №8 и 9 – с 1 июня по 31 августа.</w:t>
      </w:r>
      <w:r w:rsidRPr="00021881">
        <w:rPr>
          <w:bCs/>
          <w:sz w:val="22"/>
          <w:szCs w:val="22"/>
        </w:rPr>
        <w:t xml:space="preserve"> </w:t>
      </w:r>
    </w:p>
    <w:p w:rsidR="006E67D4" w:rsidRDefault="006E67D4" w:rsidP="0087593E">
      <w:pPr>
        <w:pStyle w:val="11"/>
        <w:tabs>
          <w:tab w:val="num" w:pos="1162"/>
          <w:tab w:val="left" w:pos="1440"/>
        </w:tabs>
        <w:jc w:val="both"/>
        <w:rPr>
          <w:sz w:val="26"/>
          <w:szCs w:val="26"/>
        </w:rPr>
      </w:pPr>
    </w:p>
    <w:p w:rsidR="006E67D4" w:rsidRPr="00151D36" w:rsidRDefault="006E67D4" w:rsidP="0087593E">
      <w:pPr>
        <w:pStyle w:val="11"/>
        <w:tabs>
          <w:tab w:val="num" w:pos="1162"/>
          <w:tab w:val="left" w:pos="1440"/>
        </w:tabs>
        <w:jc w:val="both"/>
        <w:rPr>
          <w:sz w:val="26"/>
          <w:szCs w:val="26"/>
        </w:rPr>
      </w:pPr>
    </w:p>
    <w:p w:rsidR="006E67D4" w:rsidRDefault="006E67D4" w:rsidP="00151D36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/>
        </w:rPr>
        <w:sectPr w:rsidR="006E67D4" w:rsidSect="00CE3294"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6E67D4" w:rsidRPr="00021881" w:rsidRDefault="006E67D4" w:rsidP="0002188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021881">
        <w:rPr>
          <w:bCs/>
          <w:sz w:val="24"/>
          <w:szCs w:val="24"/>
        </w:rPr>
        <w:t xml:space="preserve">Перечень </w:t>
      </w:r>
      <w:r w:rsidRPr="00021881">
        <w:rPr>
          <w:sz w:val="24"/>
          <w:szCs w:val="24"/>
        </w:rPr>
        <w:t>регулярных маршрутов городского пассажирского автомобильного транспорта города Когалыма</w:t>
      </w:r>
    </w:p>
    <w:p w:rsidR="006E67D4" w:rsidRPr="00E31095" w:rsidRDefault="006E67D4" w:rsidP="00021881">
      <w:pPr>
        <w:pStyle w:val="11"/>
        <w:jc w:val="both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40"/>
        <w:gridCol w:w="1559"/>
        <w:gridCol w:w="1276"/>
        <w:gridCol w:w="1364"/>
        <w:gridCol w:w="2180"/>
        <w:gridCol w:w="7229"/>
      </w:tblGrid>
      <w:tr w:rsidR="006E67D4" w:rsidRPr="00A273F0" w:rsidTr="00B122C9">
        <w:tc>
          <w:tcPr>
            <w:tcW w:w="553" w:type="dxa"/>
            <w:vAlign w:val="center"/>
          </w:tcPr>
          <w:p w:rsidR="006E67D4" w:rsidRPr="00B122C9" w:rsidRDefault="006E67D4" w:rsidP="00B122C9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540" w:type="dxa"/>
            <w:vAlign w:val="center"/>
          </w:tcPr>
          <w:p w:rsidR="006E67D4" w:rsidRPr="00B122C9" w:rsidRDefault="006E67D4" w:rsidP="00B122C9">
            <w:pPr>
              <w:keepNext/>
              <w:ind w:left="-91" w:right="-108"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Наименование городских автобусных маршрутов</w:t>
            </w:r>
          </w:p>
        </w:tc>
        <w:tc>
          <w:tcPr>
            <w:tcW w:w="1559" w:type="dxa"/>
            <w:vAlign w:val="center"/>
          </w:tcPr>
          <w:p w:rsidR="006E67D4" w:rsidRPr="00B122C9" w:rsidRDefault="006E67D4" w:rsidP="00B122C9">
            <w:pPr>
              <w:keepNext/>
              <w:ind w:left="-66" w:right="-108"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Протяженность маршрута, км</w:t>
            </w:r>
          </w:p>
        </w:tc>
        <w:tc>
          <w:tcPr>
            <w:tcW w:w="1276" w:type="dxa"/>
            <w:vAlign w:val="center"/>
          </w:tcPr>
          <w:p w:rsidR="006E67D4" w:rsidRPr="00B122C9" w:rsidRDefault="006E67D4" w:rsidP="00B122C9">
            <w:pPr>
              <w:keepNext/>
              <w:ind w:left="-88"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Кол-во автобусных остановок</w:t>
            </w:r>
          </w:p>
        </w:tc>
        <w:tc>
          <w:tcPr>
            <w:tcW w:w="1364" w:type="dxa"/>
            <w:vAlign w:val="center"/>
          </w:tcPr>
          <w:p w:rsidR="006E67D4" w:rsidRPr="00B122C9" w:rsidRDefault="006E67D4" w:rsidP="00B122C9">
            <w:pPr>
              <w:keepNext/>
              <w:ind w:left="-108" w:right="-108"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Время прохождения маршрута, мин</w:t>
            </w:r>
          </w:p>
        </w:tc>
        <w:tc>
          <w:tcPr>
            <w:tcW w:w="2180" w:type="dxa"/>
            <w:vAlign w:val="center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Конечные пункты маршрута</w:t>
            </w:r>
          </w:p>
        </w:tc>
        <w:tc>
          <w:tcPr>
            <w:tcW w:w="7229" w:type="dxa"/>
            <w:vAlign w:val="center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следования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№1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26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68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ДСУ-12</w:t>
            </w:r>
          </w:p>
        </w:tc>
        <w:tc>
          <w:tcPr>
            <w:tcW w:w="7229" w:type="dxa"/>
          </w:tcPr>
          <w:p w:rsidR="006E67D4" w:rsidRPr="00B122C9" w:rsidRDefault="006E67D4" w:rsidP="00021881">
            <w:pPr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ул.Молодежная, ул.Ленинградская, ул.Прибалтийская, пр.Нефтяников, ул.Широкая, ул.Береговая, ул.Романтиков, ул.Нефтяников, ул.Олимпийская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№1А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24,7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27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74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Фестивальный – ДСУ-12</w:t>
            </w:r>
          </w:p>
        </w:tc>
        <w:tc>
          <w:tcPr>
            <w:tcW w:w="7229" w:type="dxa"/>
          </w:tcPr>
          <w:p w:rsidR="006E67D4" w:rsidRPr="00B122C9" w:rsidRDefault="006E67D4" w:rsidP="00021881">
            <w:pPr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ул.Молодежная, ул.Ленинградская, ул.Прибалтийская, пр.Нефтяников, п.Фестивальный, пр.Нефтяников, ул.Широкая, ул.Береговая, ул.Романтиков, ул.Нефтяников, ул.Олимпийская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№2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19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60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КЦТБ</w:t>
            </w:r>
          </w:p>
        </w:tc>
        <w:tc>
          <w:tcPr>
            <w:tcW w:w="7229" w:type="dxa"/>
          </w:tcPr>
          <w:p w:rsidR="006E67D4" w:rsidRPr="00B122C9" w:rsidRDefault="006E67D4" w:rsidP="00B122C9">
            <w:pPr>
              <w:keepNext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ул.Молодежная, ул.Мира, ул.Прибалтийская, пр.Нефтяников, Северная пром. зона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№3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21,7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21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keepNext/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60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ВМУ</w:t>
            </w:r>
          </w:p>
        </w:tc>
        <w:tc>
          <w:tcPr>
            <w:tcW w:w="7229" w:type="dxa"/>
          </w:tcPr>
          <w:p w:rsidR="006E67D4" w:rsidRPr="00B122C9" w:rsidRDefault="006E67D4" w:rsidP="00B122C9">
            <w:pPr>
              <w:keepNext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ул.Молодежная, ул.Мира, ул.Прибалтийская, пр.Нефтяников, ул.Повховское шоссе, ул.Центральная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№4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42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104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ТК «Миллениум» – Дружбы народов 39 – ДСУ-12</w:t>
            </w:r>
          </w:p>
        </w:tc>
        <w:tc>
          <w:tcPr>
            <w:tcW w:w="7229" w:type="dxa"/>
          </w:tcPr>
          <w:p w:rsidR="006E67D4" w:rsidRPr="00B122C9" w:rsidRDefault="006E67D4" w:rsidP="00021881">
            <w:pPr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ул.Прибалтийская, ул.Дачная, ул.Бакинская, ул.Сибирская, ул.Повха, ул.Магистральная, пр.Нефтяников, ул.Широкая, ул.Береговая, ул.Романтиков, ул.Нефтяников, ул.Олимпийская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№6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56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69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ТК «Миллениум» – Дружбы народов 39 – ДСУ-12</w:t>
            </w:r>
          </w:p>
        </w:tc>
        <w:tc>
          <w:tcPr>
            <w:tcW w:w="7229" w:type="dxa"/>
          </w:tcPr>
          <w:p w:rsidR="006E67D4" w:rsidRPr="00B122C9" w:rsidRDefault="006E67D4" w:rsidP="00021881">
            <w:pPr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ул.Молодежная, ул.Ленинградская, ул.Прибалтийская, ул.Дачная, ул.Прибалтийская, ул.Ленинградская, ул.Молодежная, ул. Дружбы народов, ул.Магистральная, пр.Нефтяников, ул.Широкая, ул.Береговая, ул.Романтиков, ул.Нефтяников, ул.Олимпийская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7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№7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Аэропорт</w:t>
            </w:r>
          </w:p>
        </w:tc>
        <w:tc>
          <w:tcPr>
            <w:tcW w:w="7229" w:type="dxa"/>
          </w:tcPr>
          <w:p w:rsidR="006E67D4" w:rsidRPr="00B122C9" w:rsidRDefault="006E67D4" w:rsidP="00B122C9">
            <w:pPr>
              <w:keepNext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ул.Магистральная, пр.Нефтяников, Аэропорт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8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№8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МОУ СОШ №10</w:t>
            </w:r>
          </w:p>
        </w:tc>
        <w:tc>
          <w:tcPr>
            <w:tcW w:w="7229" w:type="dxa"/>
          </w:tcPr>
          <w:p w:rsidR="006E67D4" w:rsidRPr="00B122C9" w:rsidRDefault="006E67D4" w:rsidP="00B122C9">
            <w:pPr>
              <w:keepNext/>
              <w:rPr>
                <w:b/>
                <w:bCs/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ул.Повха, ул.Сибирская, ул.Бакинская, ул.Прибал-тийская, ул.Градостроителей, ул.Северная, ул.Сургутское шоссе,</w:t>
            </w:r>
          </w:p>
        </w:tc>
      </w:tr>
      <w:tr w:rsidR="006E67D4" w:rsidRPr="00A273F0" w:rsidTr="00B122C9">
        <w:tc>
          <w:tcPr>
            <w:tcW w:w="553" w:type="dxa"/>
          </w:tcPr>
          <w:p w:rsidR="006E67D4" w:rsidRPr="00B122C9" w:rsidRDefault="006E67D4" w:rsidP="00B122C9">
            <w:pPr>
              <w:jc w:val="center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</w:tcPr>
          <w:p w:rsidR="006E67D4" w:rsidRPr="00B122C9" w:rsidRDefault="006E67D4" w:rsidP="00B122C9">
            <w:pPr>
              <w:keepNext/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Маршрут №9</w:t>
            </w:r>
          </w:p>
        </w:tc>
        <w:tc>
          <w:tcPr>
            <w:tcW w:w="1559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64" w:type="dxa"/>
          </w:tcPr>
          <w:p w:rsidR="006E67D4" w:rsidRPr="00B122C9" w:rsidRDefault="006E67D4" w:rsidP="00B122C9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122C9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180" w:type="dxa"/>
          </w:tcPr>
          <w:p w:rsidR="006E67D4" w:rsidRPr="00B122C9" w:rsidRDefault="006E67D4" w:rsidP="00B122C9">
            <w:pPr>
              <w:ind w:right="-108"/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Дружбы народов 39 – сады «Южный Ягун»</w:t>
            </w:r>
          </w:p>
        </w:tc>
        <w:tc>
          <w:tcPr>
            <w:tcW w:w="7229" w:type="dxa"/>
            <w:vAlign w:val="center"/>
          </w:tcPr>
          <w:p w:rsidR="006E67D4" w:rsidRPr="00B122C9" w:rsidRDefault="006E67D4" w:rsidP="00962A60">
            <w:pPr>
              <w:rPr>
                <w:sz w:val="22"/>
                <w:szCs w:val="22"/>
              </w:rPr>
            </w:pPr>
            <w:r w:rsidRPr="00B122C9">
              <w:rPr>
                <w:sz w:val="22"/>
                <w:szCs w:val="22"/>
              </w:rPr>
              <w:t>ул. Дружбы народов, ул. Молодежная, ул.Мира, ул. Прибалтийская, ул.Сургутское шоссе, сады «Южный Ягун»</w:t>
            </w:r>
          </w:p>
        </w:tc>
      </w:tr>
    </w:tbl>
    <w:p w:rsidR="006E67D4" w:rsidRPr="00E31095" w:rsidRDefault="006E67D4" w:rsidP="00A273F0">
      <w:pPr>
        <w:pStyle w:val="11"/>
        <w:tabs>
          <w:tab w:val="num" w:pos="1162"/>
        </w:tabs>
        <w:jc w:val="both"/>
        <w:rPr>
          <w:sz w:val="4"/>
          <w:szCs w:val="4"/>
        </w:rPr>
      </w:pPr>
    </w:p>
    <w:p w:rsidR="006E67D4" w:rsidRDefault="006E67D4" w:rsidP="00021881">
      <w:pPr>
        <w:sectPr w:rsidR="006E67D4" w:rsidSect="005150E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E67D4" w:rsidRPr="00CE3294" w:rsidRDefault="006E67D4" w:rsidP="006A3367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bCs/>
          <w:sz w:val="26"/>
          <w:szCs w:val="26"/>
        </w:rPr>
      </w:pPr>
      <w:bookmarkStart w:id="1" w:name="_Toc509310677"/>
      <w:r w:rsidRPr="00335976">
        <w:rPr>
          <w:b/>
          <w:sz w:val="26"/>
          <w:szCs w:val="26"/>
        </w:rPr>
        <w:t>ТРЕБОВАНИЯ К УЧАСТНИКАМ КОНКУРСА</w:t>
      </w:r>
    </w:p>
    <w:p w:rsidR="006E67D4" w:rsidRPr="006A3367" w:rsidRDefault="006E67D4" w:rsidP="00CE3294">
      <w:pPr>
        <w:pStyle w:val="11"/>
        <w:jc w:val="center"/>
        <w:rPr>
          <w:b/>
          <w:bCs/>
          <w:sz w:val="26"/>
          <w:szCs w:val="26"/>
        </w:rPr>
      </w:pPr>
    </w:p>
    <w:p w:rsidR="006E67D4" w:rsidRPr="00335976" w:rsidRDefault="006E67D4" w:rsidP="005D68DE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 xml:space="preserve">Участниками конкурса являются лица, претендующие на заключение договора на осуществление пассажирских </w:t>
      </w:r>
      <w:r w:rsidRPr="00FF2E9B">
        <w:rPr>
          <w:sz w:val="26"/>
          <w:szCs w:val="26"/>
        </w:rPr>
        <w:t xml:space="preserve">перевозок автомобильным </w:t>
      </w:r>
      <w:r w:rsidRPr="00335976">
        <w:rPr>
          <w:sz w:val="26"/>
          <w:szCs w:val="26"/>
        </w:rPr>
        <w:t>транспортом общего пользования по утвержденным регулярным маршрутам на территории города Когалыма</w:t>
      </w:r>
      <w:r>
        <w:rPr>
          <w:sz w:val="26"/>
          <w:szCs w:val="26"/>
        </w:rPr>
        <w:t xml:space="preserve"> (далее – участник конкурса, претендент)</w:t>
      </w:r>
      <w:r w:rsidRPr="00335976">
        <w:rPr>
          <w:sz w:val="26"/>
          <w:szCs w:val="26"/>
        </w:rPr>
        <w:t>. Участником конкурса может быть любое юридическое лицо независимо от организационно-правовой формы, либо индивидуальный предприниматель.</w:t>
      </w:r>
    </w:p>
    <w:p w:rsidR="006E67D4" w:rsidRPr="00335976" w:rsidRDefault="006E67D4" w:rsidP="00B6031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Участник конкурса не должен иметь аффилированных лиц, являющихся должностными лицами заказчика, учредителями, собственниками или руководителями кого-либо из других участников конкурса.</w:t>
      </w:r>
    </w:p>
    <w:p w:rsidR="006E67D4" w:rsidRPr="00335976" w:rsidRDefault="006E67D4" w:rsidP="00B6031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Участником конкурса не может являться лицо:</w:t>
      </w:r>
    </w:p>
    <w:p w:rsidR="006E67D4" w:rsidRPr="00335976" w:rsidRDefault="006E67D4" w:rsidP="00B6031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Имеющее задолженность по уплате налогов и других обязательных платежей в бюджет любого уровня и внебюджетные фонды.</w:t>
      </w:r>
    </w:p>
    <w:p w:rsidR="006E67D4" w:rsidRPr="00335976" w:rsidRDefault="006E67D4" w:rsidP="00B6031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На имущество которого наложен арест и (или) в отношении которого возбуждено дело о признании его несостоятельным (банкротом).</w:t>
      </w:r>
    </w:p>
    <w:p w:rsidR="006E67D4" w:rsidRPr="00335976" w:rsidRDefault="006E67D4" w:rsidP="00B6031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Находящееся в стадии реорганизации, ликвидации или </w:t>
      </w:r>
      <w:r>
        <w:rPr>
          <w:sz w:val="26"/>
          <w:szCs w:val="26"/>
        </w:rPr>
        <w:t>банкротства</w:t>
      </w:r>
      <w:r w:rsidRPr="00335976">
        <w:rPr>
          <w:sz w:val="26"/>
          <w:szCs w:val="26"/>
        </w:rPr>
        <w:t>.</w:t>
      </w:r>
    </w:p>
    <w:p w:rsidR="006E67D4" w:rsidRPr="00335976" w:rsidRDefault="006E67D4" w:rsidP="00B6031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Участник конкурса должен полностью соответствовать общим требованиям государственного стандарта Российской Федерации «Услуги пассажирского автомобильного транспорта» (ГОСТ Р 51825-2001).</w:t>
      </w:r>
    </w:p>
    <w:p w:rsidR="006E67D4" w:rsidRPr="006A3367" w:rsidRDefault="006E67D4" w:rsidP="00B6031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6A3367">
        <w:rPr>
          <w:sz w:val="26"/>
          <w:szCs w:val="26"/>
        </w:rPr>
        <w:t>Участник конкурса должен иметь:</w:t>
      </w:r>
    </w:p>
    <w:p w:rsidR="006E67D4" w:rsidRPr="006A3367" w:rsidRDefault="006E67D4" w:rsidP="00B6031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6A3367">
        <w:rPr>
          <w:sz w:val="26"/>
          <w:szCs w:val="26"/>
        </w:rPr>
        <w:t>Лицензию на осуществление перевозки пассажиров автомобильным транспортом, оборудованным для перевозок более 8 человек.</w:t>
      </w:r>
    </w:p>
    <w:p w:rsidR="006E67D4" w:rsidRPr="006A3367" w:rsidRDefault="006E67D4" w:rsidP="00B6031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6A3367">
        <w:rPr>
          <w:sz w:val="26"/>
          <w:szCs w:val="26"/>
        </w:rPr>
        <w:t xml:space="preserve">Трудовые ресурсы (наличие сотрудников всех специализаций, необходимых для выполнения договора: квалифицированные водители - категория </w:t>
      </w:r>
      <w:r w:rsidRPr="006A3367">
        <w:rPr>
          <w:sz w:val="26"/>
          <w:szCs w:val="26"/>
          <w:lang w:val="en-US"/>
        </w:rPr>
        <w:t>D</w:t>
      </w:r>
      <w:r w:rsidRPr="006A3367">
        <w:rPr>
          <w:sz w:val="26"/>
          <w:szCs w:val="26"/>
        </w:rPr>
        <w:t xml:space="preserve">, квалифицированные и аттестованные специалисты в области обеспечения безопасности дорожного движения и т.д.). 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6A3367">
        <w:rPr>
          <w:sz w:val="26"/>
          <w:szCs w:val="26"/>
        </w:rPr>
        <w:t>Транспортные средства – собственные или арендованные без экипажа</w:t>
      </w:r>
      <w:r w:rsidRPr="00335976">
        <w:rPr>
          <w:sz w:val="26"/>
          <w:szCs w:val="26"/>
        </w:rPr>
        <w:t xml:space="preserve"> (договор аренды) для обслуживания маршрута, предназначенные для перевозки пассажиров в соответствии с характеристиками завода - изготовителя, имеющие левостороннее расположение рулевого управления и правосторонние двери, зарегистрированных в органах ГИБДД, прошедшие в установленном порядке государственный технический осмотр, имеющие «Одобрение типа транспортного средства» в количестве, не менее </w:t>
      </w:r>
      <w:r w:rsidRPr="00674017">
        <w:rPr>
          <w:sz w:val="26"/>
          <w:szCs w:val="26"/>
        </w:rPr>
        <w:t>указанного в пункте 1.10 конкурсной документации</w:t>
      </w:r>
      <w:r w:rsidRPr="00335976">
        <w:rPr>
          <w:sz w:val="26"/>
          <w:szCs w:val="26"/>
        </w:rPr>
        <w:t xml:space="preserve"> по каждому конкретному лоту, с учетом 5% резерва.</w:t>
      </w:r>
    </w:p>
    <w:p w:rsidR="006E67D4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Собственную или арендованную техническую базу (договор аренды) для технического обслуживания и ремонта транспортных средств, или договор на </w:t>
      </w:r>
      <w:r w:rsidRPr="001F4C84">
        <w:rPr>
          <w:sz w:val="26"/>
          <w:szCs w:val="26"/>
        </w:rPr>
        <w:t xml:space="preserve">проведение технического обслуживания, ремонта и контроля технического состояния транспортных средств перед выездом на линию </w:t>
      </w:r>
      <w:r w:rsidRPr="00335976">
        <w:rPr>
          <w:sz w:val="26"/>
          <w:szCs w:val="26"/>
        </w:rPr>
        <w:t xml:space="preserve">на период не менее срока действия договора на осуществление маршрутных пассажирских перевозок. 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Соответствующий медперсонал (наличие лицензии) для обеспечения регулярного проведения предрейсового и послерейсового медицинского осмотра водителей или договор на проведение предрейсового и послерейсового медицинского осмотра (договор с организацией, имеющей лицензию на данный вид услуги).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Диспетчерскую службу, позволяющую в полном объеме осуществлять управление и контроль за движением маршрутных автобусов (средства централизованной диспетчерской связи).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Собственные или арендованные (договор аренды) оборудованные места хранения подвижного состава (боксы, открытые стоянки).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О</w:t>
      </w:r>
      <w:r w:rsidRPr="00335976">
        <w:rPr>
          <w:bCs/>
          <w:sz w:val="26"/>
          <w:szCs w:val="26"/>
        </w:rPr>
        <w:t>пыт работы в осуществлении пассажирских перевозок.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М</w:t>
      </w:r>
      <w:r w:rsidRPr="00335976">
        <w:rPr>
          <w:sz w:val="26"/>
          <w:szCs w:val="26"/>
        </w:rPr>
        <w:t>атериалы о проведенной экспертизе предоставления услуг пассажирского автомобильного транспорта и техническое обслуживание и ремонт транспортных средств (при наличии).</w:t>
      </w:r>
    </w:p>
    <w:p w:rsidR="006E67D4" w:rsidRPr="00335976" w:rsidRDefault="006E67D4" w:rsidP="00E705B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Сервисные книжки для учета работ по ТО-1 и ТО-2 (по требованию).</w:t>
      </w:r>
    </w:p>
    <w:p w:rsidR="006E67D4" w:rsidRPr="006A3367" w:rsidRDefault="006E67D4" w:rsidP="00E705B2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Заказчик вправе отстранить участника конкурса от участия в конкурсе на любом этапе его проведения в случае предоставления участником конкурса недостоверных сведений о его соответствии установленным квалификационным требованиям.</w:t>
      </w:r>
      <w:bookmarkEnd w:id="1"/>
    </w:p>
    <w:p w:rsidR="006E67D4" w:rsidRDefault="006E67D4" w:rsidP="006A3367">
      <w:pPr>
        <w:pStyle w:val="11"/>
        <w:tabs>
          <w:tab w:val="num" w:pos="1162"/>
        </w:tabs>
        <w:jc w:val="both"/>
        <w:rPr>
          <w:sz w:val="26"/>
          <w:szCs w:val="26"/>
        </w:rPr>
      </w:pPr>
    </w:p>
    <w:p w:rsidR="006E67D4" w:rsidRPr="00CE3294" w:rsidRDefault="006E67D4" w:rsidP="006A3367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bCs/>
          <w:sz w:val="26"/>
          <w:szCs w:val="26"/>
        </w:rPr>
      </w:pPr>
      <w:r w:rsidRPr="00335976">
        <w:rPr>
          <w:b/>
          <w:sz w:val="26"/>
          <w:szCs w:val="26"/>
        </w:rPr>
        <w:t>СОДЕРЖАНИЕ КОНКУРСНОЙ ЗАЯВКИ</w:t>
      </w:r>
    </w:p>
    <w:p w:rsidR="006E67D4" w:rsidRPr="00335976" w:rsidRDefault="006E67D4" w:rsidP="00CE3294">
      <w:pPr>
        <w:pStyle w:val="11"/>
        <w:jc w:val="center"/>
        <w:rPr>
          <w:b/>
          <w:bCs/>
          <w:sz w:val="26"/>
          <w:szCs w:val="26"/>
        </w:rPr>
      </w:pPr>
    </w:p>
    <w:p w:rsidR="006E67D4" w:rsidRPr="00335976" w:rsidRDefault="006E67D4" w:rsidP="00E705B2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bCs/>
          <w:sz w:val="26"/>
          <w:szCs w:val="26"/>
        </w:rPr>
        <w:t xml:space="preserve">Для участия в конкурсе претендент подаёт заявку на участие в конкурсе в указанный в </w:t>
      </w:r>
      <w:r>
        <w:rPr>
          <w:bCs/>
          <w:sz w:val="26"/>
          <w:szCs w:val="26"/>
        </w:rPr>
        <w:t>пункте 1.5</w:t>
      </w:r>
      <w:r w:rsidRPr="00335976">
        <w:rPr>
          <w:bCs/>
          <w:sz w:val="26"/>
          <w:szCs w:val="26"/>
        </w:rPr>
        <w:t xml:space="preserve"> срок по форме, установленной конкурсной документацией (форма 1)</w:t>
      </w:r>
      <w:r w:rsidRPr="00335976">
        <w:rPr>
          <w:sz w:val="26"/>
          <w:szCs w:val="26"/>
        </w:rPr>
        <w:t>.</w:t>
      </w:r>
    </w:p>
    <w:p w:rsidR="006E67D4" w:rsidRPr="00335976" w:rsidRDefault="006E67D4" w:rsidP="00E705B2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Заявка на участие в конкурсе должна содержать:</w:t>
      </w:r>
    </w:p>
    <w:p w:rsidR="006E67D4" w:rsidRPr="00335976" w:rsidRDefault="006E67D4" w:rsidP="00FB69B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Сведения об участнике конкурса, подавшем заявку (форма 2).</w:t>
      </w:r>
    </w:p>
    <w:p w:rsidR="006E67D4" w:rsidRPr="00335976" w:rsidRDefault="006E67D4" w:rsidP="00FB69B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Заверенные в установленном порядке копии учредительных документов, свидетельства о постановке на учёт в налоговом органе, свидетельства о внесении в Единый государственный реестр записи о юридическом лице или индивидуальном предпринимателе.</w:t>
      </w:r>
    </w:p>
    <w:p w:rsidR="006E67D4" w:rsidRPr="00335976" w:rsidRDefault="006E67D4" w:rsidP="00FB69B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Выписку из Единого государственного реестра юридических лиц (оригинал или нотариально заверенная копия).</w:t>
      </w:r>
    </w:p>
    <w:p w:rsidR="006E67D4" w:rsidRPr="00335976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</w:t>
      </w:r>
      <w:r w:rsidRPr="00335976">
        <w:rPr>
          <w:bCs/>
          <w:sz w:val="26"/>
          <w:szCs w:val="26"/>
        </w:rPr>
        <w:t xml:space="preserve"> полученной не позднее, чем за один месяц до момента подачи заявки</w:t>
      </w:r>
      <w:r w:rsidRPr="00335976">
        <w:rPr>
          <w:sz w:val="26"/>
          <w:szCs w:val="26"/>
        </w:rPr>
        <w:t>.</w:t>
      </w:r>
    </w:p>
    <w:p w:rsidR="006E67D4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Заверенная в установленном порядке копия лицензии на осуществление перевозки пассажиров автомобильным транспортом, оборудованным для перевозок более 8 человек.</w:t>
      </w:r>
    </w:p>
    <w:p w:rsidR="006E67D4" w:rsidRPr="00674017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Конкурсное </w:t>
      </w:r>
      <w:r w:rsidRPr="00674017">
        <w:rPr>
          <w:sz w:val="26"/>
          <w:szCs w:val="26"/>
        </w:rPr>
        <w:t>предложение (форма 3).</w:t>
      </w:r>
    </w:p>
    <w:p w:rsidR="006E67D4" w:rsidRPr="00674017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Профессиональная структура и уровень квалификации участника конкурса </w:t>
      </w:r>
      <w:r w:rsidRPr="00674017">
        <w:rPr>
          <w:sz w:val="26"/>
          <w:szCs w:val="26"/>
        </w:rPr>
        <w:t>(форма 4).</w:t>
      </w:r>
    </w:p>
    <w:p w:rsidR="006E67D4" w:rsidRPr="00674017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Данные об имеющихся автотранспортных средствах, сведения о наличии производственной базы, с приложением копий договоров аренды в случае их аренды, информация о наличии системы </w:t>
      </w:r>
      <w:r w:rsidRPr="00674017">
        <w:rPr>
          <w:sz w:val="26"/>
          <w:szCs w:val="26"/>
        </w:rPr>
        <w:t>контроля (форма 5).</w:t>
      </w:r>
    </w:p>
    <w:p w:rsidR="006E67D4" w:rsidRPr="006A3367" w:rsidRDefault="006E67D4" w:rsidP="00F476C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Сведения об опыте работы в осуществлении пассажирских перевозок </w:t>
      </w:r>
      <w:r w:rsidRPr="006A3367">
        <w:rPr>
          <w:sz w:val="26"/>
          <w:szCs w:val="26"/>
        </w:rPr>
        <w:t>(форма 6).</w:t>
      </w:r>
    </w:p>
    <w:p w:rsidR="006E67D4" w:rsidRPr="00335976" w:rsidRDefault="006E67D4" w:rsidP="003C414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Документы, подтверждающие полномочия лица, имеющего право без доверенности действовать от имени юридического лица (для юридического лица).</w:t>
      </w:r>
    </w:p>
    <w:p w:rsidR="006E67D4" w:rsidRDefault="006E67D4" w:rsidP="003C4141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Другие документы по усмотрению участника конкурса.</w:t>
      </w:r>
    </w:p>
    <w:p w:rsidR="006E67D4" w:rsidRDefault="006E67D4" w:rsidP="006A3367">
      <w:pPr>
        <w:pStyle w:val="11"/>
        <w:tabs>
          <w:tab w:val="left" w:pos="1440"/>
        </w:tabs>
        <w:jc w:val="both"/>
        <w:rPr>
          <w:sz w:val="26"/>
          <w:szCs w:val="26"/>
        </w:rPr>
      </w:pPr>
    </w:p>
    <w:p w:rsidR="006E67D4" w:rsidRPr="00CE3294" w:rsidRDefault="006E67D4" w:rsidP="006A3367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bCs/>
          <w:sz w:val="26"/>
          <w:szCs w:val="26"/>
        </w:rPr>
      </w:pPr>
      <w:r w:rsidRPr="006A3367">
        <w:rPr>
          <w:b/>
          <w:sz w:val="26"/>
          <w:szCs w:val="26"/>
        </w:rPr>
        <w:t>ПОДГОТОВКА КОНКУРСНЫХ ЗАЯВОК И КОНКУРСНЫХ ПРЕДЛОЖЕНИЙ</w:t>
      </w:r>
    </w:p>
    <w:p w:rsidR="006E67D4" w:rsidRPr="006A3367" w:rsidRDefault="006E67D4" w:rsidP="00CE3294">
      <w:pPr>
        <w:pStyle w:val="11"/>
        <w:jc w:val="center"/>
        <w:rPr>
          <w:b/>
          <w:bCs/>
          <w:sz w:val="26"/>
          <w:szCs w:val="26"/>
        </w:rPr>
      </w:pPr>
    </w:p>
    <w:p w:rsidR="006E67D4" w:rsidRPr="00335976" w:rsidRDefault="006E67D4" w:rsidP="00877BCB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bCs/>
          <w:sz w:val="26"/>
          <w:szCs w:val="26"/>
        </w:rPr>
      </w:pPr>
      <w:r w:rsidRPr="00335976">
        <w:rPr>
          <w:sz w:val="26"/>
          <w:szCs w:val="26"/>
        </w:rPr>
        <w:t>Язык и форма конкурсной заявки:</w:t>
      </w:r>
    </w:p>
    <w:p w:rsidR="006E67D4" w:rsidRPr="00335976" w:rsidRDefault="006E67D4" w:rsidP="00877BCB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Конкурсная заявка, а также вся корреспонденция и документация, связанные с этой конкурсной заявкой должны быть написаны на русском языке. Любые вспомогательные документы и печатные материалы на другом языке, представленные претендентом, должны сопровождаться переводом на русский язык.</w:t>
      </w:r>
    </w:p>
    <w:p w:rsidR="006E67D4" w:rsidRPr="00335976" w:rsidRDefault="006E67D4" w:rsidP="00BB22E4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Конкурсная заявка на участие в конкурсе оформляется в письменной форме в порядке, предусмотренном в конкурсной документации.</w:t>
      </w:r>
    </w:p>
    <w:p w:rsidR="006E67D4" w:rsidRPr="00335976" w:rsidRDefault="006E67D4" w:rsidP="00BB22E4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Подаваемые заяв</w:t>
      </w:r>
      <w:r>
        <w:rPr>
          <w:sz w:val="26"/>
          <w:szCs w:val="26"/>
        </w:rPr>
        <w:t>ки и конкурсные предложения</w:t>
      </w:r>
      <w:r w:rsidRPr="00335976">
        <w:rPr>
          <w:sz w:val="26"/>
          <w:szCs w:val="26"/>
        </w:rPr>
        <w:t xml:space="preserve"> должны полностью отвечать требованиям конкурсной документации. Альтернативные заявки и предложения рассматриваться не будут.</w:t>
      </w:r>
    </w:p>
    <w:p w:rsidR="006E67D4" w:rsidRPr="00335976" w:rsidRDefault="006E67D4" w:rsidP="00BB22E4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noProof/>
          <w:sz w:val="26"/>
          <w:szCs w:val="26"/>
        </w:rPr>
        <w:t>Зявки на участие в конкурсе подаются в запечатанном конверте.</w:t>
      </w:r>
      <w:r w:rsidRPr="00335976">
        <w:rPr>
          <w:sz w:val="26"/>
          <w:szCs w:val="26"/>
        </w:rPr>
        <w:t xml:space="preserve"> На </w:t>
      </w:r>
      <w:r w:rsidRPr="00335976">
        <w:rPr>
          <w:noProof/>
          <w:sz w:val="26"/>
          <w:szCs w:val="26"/>
        </w:rPr>
        <w:t>конверте указываются наименование конкурса и регистрационный номер заявки.</w:t>
      </w:r>
      <w:r w:rsidRPr="00335976">
        <w:rPr>
          <w:sz w:val="26"/>
          <w:szCs w:val="26"/>
        </w:rPr>
        <w:t xml:space="preserve"> Подаётся только одна конкурсная заявка по каждому лоту. В случае подачи более одной конкурсной заявки на каждый лот все конкурсные заявки такого претендента отклоняются.</w:t>
      </w:r>
    </w:p>
    <w:p w:rsidR="006E67D4" w:rsidRPr="00335976" w:rsidRDefault="006E67D4" w:rsidP="00BB22E4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Отзыв конкурсной заявки либо внесение в нее изменени</w:t>
      </w:r>
      <w:r>
        <w:rPr>
          <w:bCs/>
          <w:sz w:val="26"/>
          <w:szCs w:val="26"/>
        </w:rPr>
        <w:t>й</w:t>
      </w:r>
      <w:r w:rsidRPr="00335976">
        <w:rPr>
          <w:bCs/>
          <w:sz w:val="26"/>
          <w:szCs w:val="26"/>
        </w:rPr>
        <w:t xml:space="preserve"> осуществляются до истечения срока подачи конкурсных заявок после письменного уведомления Организатора конкурса.</w:t>
      </w:r>
    </w:p>
    <w:p w:rsidR="006E67D4" w:rsidRPr="00335976" w:rsidRDefault="006E67D4" w:rsidP="00BB22E4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noProof/>
          <w:sz w:val="26"/>
          <w:szCs w:val="26"/>
        </w:rPr>
        <w:t>Изменения заявки на участие в конкурсе подаются в запечатанном конверте. На соответствующем конверте указываются наименование конкурса и регистрационный номер заявки. Изменения, внесенные в заявку, считаются ее неотъемлемой частью. Изменения заявок на участие в конкурсе регистрируются в журнале регистрации заявок. Конверты с изменениями заявок вскрываются одновременно с конвертами с заявками на участие в конкурсе.</w:t>
      </w:r>
    </w:p>
    <w:p w:rsidR="006E67D4" w:rsidRPr="00335976" w:rsidRDefault="006E67D4" w:rsidP="00BB22E4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Датой</w:t>
      </w:r>
      <w:r w:rsidRPr="00335976">
        <w:rPr>
          <w:bCs/>
          <w:sz w:val="26"/>
          <w:szCs w:val="26"/>
        </w:rPr>
        <w:t xml:space="preserve"> отзыва конкурсной заявки, внесения в нее изменений является дата регистрации письменного обращения в журнале регистрации заявок.</w:t>
      </w:r>
    </w:p>
    <w:p w:rsidR="006E67D4" w:rsidRPr="00335976" w:rsidRDefault="006E67D4" w:rsidP="00BB22E4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Оформление конкурсной заявки:</w:t>
      </w:r>
    </w:p>
    <w:p w:rsidR="006E67D4" w:rsidRPr="00335976" w:rsidRDefault="006E67D4" w:rsidP="00A644C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При описании условий и предложений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6E67D4" w:rsidRPr="00335976" w:rsidRDefault="006E67D4" w:rsidP="00A644C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Сведения, которые содержатся в конкурсных заявках и конкурсных предложениях, не должны допускать двусмысленных толкований.</w:t>
      </w:r>
    </w:p>
    <w:p w:rsidR="006E67D4" w:rsidRPr="00335976" w:rsidRDefault="006E67D4" w:rsidP="00A644C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Конкурсная заявка по установленной форме вместе с прилагаемыми к ней документами принимается в конверте и регистрируется в журнале регистрации заявок.</w:t>
      </w:r>
    </w:p>
    <w:p w:rsidR="006E67D4" w:rsidRPr="00335976" w:rsidRDefault="006E67D4" w:rsidP="00A644C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Конкурсное предложение должно быть отпечатано и подписано лицом, имеющим полномочия для его подписания. Все исправления должны быть оговорены и заверены печатью.</w:t>
      </w:r>
    </w:p>
    <w:p w:rsidR="006E67D4" w:rsidRPr="00335976" w:rsidRDefault="006E67D4" w:rsidP="00A644C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Конверт должен содержать название предмета конкурса и быть адресован Организатору конкурса.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Конверт должен содержать слова «НЕ ВСКРЫВАТЬ ДО….» с указанием времени и даты проведения конкурса, </w:t>
      </w:r>
      <w:r w:rsidRPr="008352C7">
        <w:rPr>
          <w:sz w:val="26"/>
          <w:szCs w:val="26"/>
        </w:rPr>
        <w:t>установленных в пункте 1.6 конкурсной документации. Кр</w:t>
      </w:r>
      <w:r w:rsidRPr="00335976">
        <w:rPr>
          <w:sz w:val="26"/>
          <w:szCs w:val="26"/>
        </w:rPr>
        <w:t>оме того, должны быть указаны наименование и адрес претендента, а также номера лотов, на которые претендент заявляется.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Все представленные документы должны быть подписаны руководителями (уполномоченными лицами) и скреплены соответствующей печатью (все страницы представленных документов должны быть завизированы уполномоченными лицами). Подчистки и исправления не допускаются. Все экземпляры документации должны иметь четкую печать текстов.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Конкурсные заявки и конкурсные предложения должны быть заполнены по всем пунктам, в противном случае конкурсная заявка и конкурсное предложение остаются без рассмотрения.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Внесение изменений в представленные конкурсные заявки и конкурсные предложения после окончания срока подачи конкурсных заявок не допускается.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Неполное предоставление информации, указанной в конкурсной документации, либо подача документов, не отвечающих требованиям конкурсной документации, дает право на отклонение конкурсной заявки и оставление без рассмотрения конкурсного предложения.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Представленные в составе конкурсной заявки документы не возвращаются.</w:t>
      </w:r>
    </w:p>
    <w:p w:rsidR="006E67D4" w:rsidRPr="00335976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6E67D4" w:rsidRDefault="006E67D4" w:rsidP="00643C4F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Расходы на подготовку и оформление конкурсной заявки и конкурсного предложения несет претендент. Указанные расходы возмещению не подлежат.</w:t>
      </w:r>
    </w:p>
    <w:p w:rsidR="006E67D4" w:rsidRDefault="006E67D4" w:rsidP="00A51AA6">
      <w:pPr>
        <w:pStyle w:val="11"/>
        <w:tabs>
          <w:tab w:val="left" w:pos="1440"/>
        </w:tabs>
        <w:jc w:val="both"/>
        <w:rPr>
          <w:sz w:val="26"/>
          <w:szCs w:val="26"/>
        </w:rPr>
      </w:pPr>
    </w:p>
    <w:p w:rsidR="006E67D4" w:rsidRDefault="006E67D4" w:rsidP="00A51AA6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bCs/>
          <w:sz w:val="26"/>
          <w:szCs w:val="26"/>
        </w:rPr>
      </w:pPr>
      <w:r w:rsidRPr="00335976">
        <w:rPr>
          <w:b/>
          <w:bCs/>
          <w:sz w:val="26"/>
          <w:szCs w:val="26"/>
        </w:rPr>
        <w:t>ПРОВЕДЕНИЕ КОНКУРСА</w:t>
      </w:r>
    </w:p>
    <w:p w:rsidR="006E67D4" w:rsidRPr="00335976" w:rsidRDefault="006E67D4" w:rsidP="00CE3294">
      <w:pPr>
        <w:pStyle w:val="11"/>
        <w:jc w:val="center"/>
        <w:rPr>
          <w:b/>
          <w:bCs/>
          <w:sz w:val="26"/>
          <w:szCs w:val="26"/>
        </w:rPr>
      </w:pPr>
    </w:p>
    <w:p w:rsidR="006E67D4" w:rsidRPr="00335976" w:rsidRDefault="006E67D4" w:rsidP="00AC6EF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Порядок вскрытия конвертов с заявками на участие в конкурсе: </w:t>
      </w:r>
    </w:p>
    <w:p w:rsidR="006E67D4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Вскрытие конвертов с заявками на участие в конкурсе состоится на заседании комиссии по проведению конкурса на право осуществления пассажирских </w:t>
      </w:r>
      <w:r w:rsidRPr="00FF2E9B">
        <w:rPr>
          <w:sz w:val="26"/>
          <w:szCs w:val="26"/>
        </w:rPr>
        <w:t>перевозок автомобильным</w:t>
      </w:r>
      <w:r w:rsidRPr="00335976">
        <w:rPr>
          <w:sz w:val="26"/>
          <w:szCs w:val="26"/>
        </w:rPr>
        <w:t xml:space="preserve"> транспортом общего пользования по утвержденным регулярным маршрутам на территории города Когалыма (далее – конкурсная комиссия), </w:t>
      </w:r>
      <w:r w:rsidRPr="00B403EC">
        <w:rPr>
          <w:sz w:val="26"/>
          <w:szCs w:val="26"/>
        </w:rPr>
        <w:t xml:space="preserve">которое состоится </w:t>
      </w:r>
      <w:r w:rsidRPr="00B403E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 w:rsidRPr="00B403E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</w:t>
      </w:r>
      <w:r w:rsidRPr="00B403EC">
        <w:rPr>
          <w:bCs/>
          <w:sz w:val="26"/>
          <w:szCs w:val="26"/>
        </w:rPr>
        <w:t>бря 201</w:t>
      </w:r>
      <w:r>
        <w:rPr>
          <w:bCs/>
          <w:sz w:val="26"/>
          <w:szCs w:val="26"/>
        </w:rPr>
        <w:t>2</w:t>
      </w:r>
      <w:r w:rsidRPr="00B403EC">
        <w:rPr>
          <w:sz w:val="26"/>
          <w:szCs w:val="26"/>
        </w:rPr>
        <w:t xml:space="preserve"> года в 14</w:t>
      </w:r>
      <w:r>
        <w:rPr>
          <w:sz w:val="26"/>
          <w:szCs w:val="26"/>
        </w:rPr>
        <w:t>.30</w:t>
      </w:r>
      <w:r w:rsidRPr="00B403EC">
        <w:rPr>
          <w:sz w:val="26"/>
          <w:szCs w:val="26"/>
        </w:rPr>
        <w:t xml:space="preserve"> часов.</w:t>
      </w:r>
    </w:p>
    <w:p w:rsidR="006E67D4" w:rsidRPr="00335976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B403EC">
        <w:rPr>
          <w:sz w:val="26"/>
          <w:szCs w:val="26"/>
        </w:rPr>
        <w:t>Конкурсная комиссия, состав которой утверждён постановлением Администрации города Когалыма</w:t>
      </w:r>
      <w:r>
        <w:rPr>
          <w:sz w:val="26"/>
          <w:szCs w:val="26"/>
        </w:rPr>
        <w:t xml:space="preserve"> </w:t>
      </w:r>
      <w:r w:rsidRPr="00532585">
        <w:rPr>
          <w:sz w:val="26"/>
          <w:szCs w:val="26"/>
        </w:rPr>
        <w:t xml:space="preserve">04.10.2012 №2350 </w:t>
      </w:r>
      <w:r>
        <w:rPr>
          <w:sz w:val="26"/>
          <w:szCs w:val="26"/>
        </w:rPr>
        <w:t xml:space="preserve">                </w:t>
      </w:r>
      <w:r w:rsidRPr="00532585">
        <w:rPr>
          <w:sz w:val="26"/>
          <w:szCs w:val="26"/>
        </w:rPr>
        <w:t>«Об</w:t>
      </w:r>
      <w:r w:rsidRPr="00FF2E9B">
        <w:rPr>
          <w:sz w:val="26"/>
          <w:szCs w:val="26"/>
        </w:rPr>
        <w:t xml:space="preserve"> утверждении положения о порядке проведения конкурса на право осуществления пассажирских перевозок автомобильным транспортом общего пользования по утвержденным регулярным маршрутам</w:t>
      </w:r>
      <w:r>
        <w:rPr>
          <w:sz w:val="26"/>
          <w:szCs w:val="26"/>
        </w:rPr>
        <w:t xml:space="preserve"> </w:t>
      </w:r>
      <w:r w:rsidRPr="00FF2E9B">
        <w:rPr>
          <w:sz w:val="26"/>
          <w:szCs w:val="26"/>
        </w:rPr>
        <w:t>на территории города Когалыма и состава комиссии по проведению конкурса на право осуществления пассажирских перевозок автомобильным транспортом</w:t>
      </w:r>
      <w:r>
        <w:rPr>
          <w:sz w:val="26"/>
          <w:szCs w:val="26"/>
        </w:rPr>
        <w:t xml:space="preserve"> </w:t>
      </w:r>
      <w:r w:rsidRPr="00FF2E9B">
        <w:rPr>
          <w:sz w:val="26"/>
          <w:szCs w:val="26"/>
        </w:rPr>
        <w:t>общего пользования по утвержденным регулярным маршрутам на территории города Когалыма»,</w:t>
      </w:r>
      <w:r w:rsidRPr="00335976">
        <w:rPr>
          <w:sz w:val="26"/>
          <w:szCs w:val="26"/>
        </w:rPr>
        <w:t xml:space="preserve"> представляет собой коллегиальный орган, специально сформированный для вскрытия конвертов, проведения экспертизы представленных документов и принятия решения по результатам конкурса.</w:t>
      </w:r>
    </w:p>
    <w:p w:rsidR="006E67D4" w:rsidRPr="00335976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Участники конкурса, подавшие заявки на участие в конкурсе, или их представители (при наличии должным образом оформленной доверенности), зарегистрировавшиеся и подтвердившие тем самым свое присутствие, вправе присутствовать при вскрытии конвертов с заявками.</w:t>
      </w:r>
    </w:p>
    <w:p w:rsidR="006E67D4" w:rsidRPr="00335976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Наименования участников конкурса, информация об отзыве конкурсных заявок и все другие существенные сведения, по усмотрению конкурсной комиссии, при вскрытии конвертов с заявками объявляются присутствующим и </w:t>
      </w:r>
      <w:r w:rsidRPr="00F47040">
        <w:rPr>
          <w:sz w:val="26"/>
          <w:szCs w:val="26"/>
        </w:rPr>
        <w:t>заносятся</w:t>
      </w:r>
      <w:r w:rsidRPr="00335976">
        <w:rPr>
          <w:sz w:val="26"/>
          <w:szCs w:val="26"/>
        </w:rPr>
        <w:t xml:space="preserve"> в </w:t>
      </w:r>
      <w:r w:rsidRPr="00F47040">
        <w:rPr>
          <w:sz w:val="26"/>
          <w:szCs w:val="26"/>
        </w:rPr>
        <w:t>протокол</w:t>
      </w:r>
      <w:r w:rsidRPr="00335976">
        <w:rPr>
          <w:sz w:val="26"/>
          <w:szCs w:val="26"/>
        </w:rPr>
        <w:t xml:space="preserve"> </w:t>
      </w:r>
      <w:r w:rsidRPr="00DF364B">
        <w:rPr>
          <w:sz w:val="26"/>
          <w:szCs w:val="26"/>
        </w:rPr>
        <w:t>проведения конкурса (далее – протокол)</w:t>
      </w:r>
      <w:r w:rsidRPr="00335976">
        <w:rPr>
          <w:sz w:val="26"/>
          <w:szCs w:val="26"/>
        </w:rPr>
        <w:t>. Указанные сведения сообщаются отсутствующим участникам конкурса по их требованиям.</w:t>
      </w:r>
    </w:p>
    <w:p w:rsidR="006E67D4" w:rsidRPr="00335976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При вскрытии конвертов с конкурсными заявками ни одна заявка не может быть отклонена, за исключением запоздавших</w:t>
      </w:r>
      <w:r>
        <w:rPr>
          <w:sz w:val="26"/>
          <w:szCs w:val="26"/>
        </w:rPr>
        <w:t>, по вине участника конкурса</w:t>
      </w:r>
      <w:r w:rsidRPr="00335976">
        <w:rPr>
          <w:sz w:val="26"/>
          <w:szCs w:val="26"/>
        </w:rPr>
        <w:t>, которые должны быть возвращены участнику конкурса невскрытыми.</w:t>
      </w:r>
    </w:p>
    <w:p w:rsidR="006E67D4" w:rsidRPr="00DF364B" w:rsidRDefault="006E67D4" w:rsidP="004260E5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DF364B">
        <w:rPr>
          <w:sz w:val="26"/>
          <w:szCs w:val="26"/>
        </w:rPr>
        <w:t>При вскрытии конвертов с заявками, конкурсная комиссия вправе потребовать от участников конкурса представления разъяснений положений, представленных ими документов и заявок на участие в конкурсе. Конкурсная комиссия не вправе предъявлять дополнительные требования к участникам конкурса. Не допускается изменять указанные в конкурсной документации требования к участникам конкурса. Указанные разъяснения вносятся в протокол.</w:t>
      </w:r>
    </w:p>
    <w:p w:rsidR="006E67D4" w:rsidRPr="00335976" w:rsidRDefault="006E67D4" w:rsidP="00AC6EF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Соблюдение конфиденциальности: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Информация относительно изучения,</w:t>
      </w:r>
      <w:r w:rsidRPr="00335976">
        <w:rPr>
          <w:sz w:val="26"/>
          <w:szCs w:val="26"/>
        </w:rPr>
        <w:t xml:space="preserve"> разъяснения, оценки и сопоставления заявок на участие в конкурсе, не подлежат разглашению участникам конкурса и лицам, которые официально не имеют отношения к этому процессу до того, как будет объявлен победитель конкурса.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Любые попытки участника </w:t>
      </w:r>
      <w:r w:rsidRPr="00DF364B">
        <w:rPr>
          <w:sz w:val="26"/>
          <w:szCs w:val="26"/>
        </w:rPr>
        <w:t>конкурса повлиять (подкуп</w:t>
      </w:r>
      <w:r>
        <w:rPr>
          <w:sz w:val="26"/>
          <w:szCs w:val="26"/>
        </w:rPr>
        <w:t xml:space="preserve">, угрозы) </w:t>
      </w:r>
      <w:r w:rsidRPr="00335976">
        <w:rPr>
          <w:sz w:val="26"/>
          <w:szCs w:val="26"/>
        </w:rPr>
        <w:t>на конкурсную комиссию при обработке (изучении, оценке) заявок на участие в конкурсе, служит основанием для отклонения заявки на участие в конкурсе такого участника конкурса.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После процедуры вскрытия конвертов все поступившие заявки на участие в конкурсе, сведения об участниках конкурса, конкурсные предложения, включая ответы участников конкурса </w:t>
      </w:r>
      <w:r>
        <w:rPr>
          <w:sz w:val="26"/>
          <w:szCs w:val="26"/>
        </w:rPr>
        <w:t>на запросы конкурсной комиссии</w:t>
      </w:r>
      <w:r w:rsidRPr="00335976">
        <w:rPr>
          <w:sz w:val="26"/>
          <w:szCs w:val="26"/>
        </w:rPr>
        <w:t xml:space="preserve"> возврату участникам конкурса не подлежат.</w:t>
      </w:r>
    </w:p>
    <w:p w:rsidR="006E67D4" w:rsidRPr="00335976" w:rsidRDefault="006E67D4" w:rsidP="00AC6EF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bCs/>
          <w:sz w:val="26"/>
          <w:szCs w:val="26"/>
        </w:rPr>
        <w:t>Порядок рассмотрения заявок на участие в конкурсе:</w:t>
      </w:r>
    </w:p>
    <w:p w:rsidR="006E67D4" w:rsidRPr="00A51AA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 и соответствие условиям </w:t>
      </w:r>
      <w:r w:rsidRPr="00A51AA6">
        <w:rPr>
          <w:sz w:val="26"/>
          <w:szCs w:val="26"/>
        </w:rPr>
        <w:t>допуска (пункт 4.</w:t>
      </w:r>
      <w:r>
        <w:rPr>
          <w:sz w:val="26"/>
          <w:szCs w:val="26"/>
        </w:rPr>
        <w:t>6</w:t>
      </w:r>
      <w:r w:rsidRPr="00A51AA6">
        <w:rPr>
          <w:sz w:val="26"/>
          <w:szCs w:val="26"/>
        </w:rPr>
        <w:t xml:space="preserve">.10) к участию в конкурсе. Срок рассмотрения заявок на участие в конкурсе не может превышать </w:t>
      </w:r>
      <w:r w:rsidRPr="00A51AA6">
        <w:rPr>
          <w:bCs/>
          <w:sz w:val="26"/>
          <w:szCs w:val="26"/>
        </w:rPr>
        <w:t>трёх рабочих дней</w:t>
      </w:r>
      <w:r w:rsidRPr="00A51AA6">
        <w:rPr>
          <w:sz w:val="26"/>
          <w:szCs w:val="26"/>
        </w:rPr>
        <w:t xml:space="preserve"> со дня вскрытия конвертов с заявками на участие в конкурсе.</w:t>
      </w:r>
    </w:p>
    <w:p w:rsidR="006E67D4" w:rsidRPr="00A51AA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A51AA6">
        <w:rPr>
          <w:sz w:val="26"/>
          <w:szCs w:val="26"/>
        </w:rPr>
        <w:t>На основании результатов рассмотрения заявок на участие в конкурсе, конкурсной комиссией принимается решение о допуске к участию в конкурсе или об отказе в допуске такого претендента к участию в конкурсе в порядке и по основаниям, предусмотренным конкурсной документацией (пункт 4.</w:t>
      </w:r>
      <w:r>
        <w:rPr>
          <w:sz w:val="26"/>
          <w:szCs w:val="26"/>
        </w:rPr>
        <w:t>6</w:t>
      </w:r>
      <w:r w:rsidRPr="00A51AA6">
        <w:rPr>
          <w:sz w:val="26"/>
          <w:szCs w:val="26"/>
        </w:rPr>
        <w:t>.10).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A51AA6">
        <w:rPr>
          <w:sz w:val="26"/>
          <w:szCs w:val="26"/>
        </w:rPr>
        <w:t xml:space="preserve">Секретарем конкурсной комиссии </w:t>
      </w:r>
      <w:r w:rsidRPr="00F47040">
        <w:rPr>
          <w:sz w:val="26"/>
          <w:szCs w:val="26"/>
        </w:rPr>
        <w:t>ведётся протокол,</w:t>
      </w:r>
      <w:r w:rsidRPr="00335976">
        <w:rPr>
          <w:sz w:val="26"/>
          <w:szCs w:val="26"/>
        </w:rPr>
        <w:t xml:space="preserve"> который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Протокол должен содержать сведения о претендентах, подавших заявки на участие в конкурсе, решение о допуске претендентов к участию в конкурсе или об отказе в допуске претендента к участию в конкурсе с обоснованием такого решения.</w:t>
      </w:r>
    </w:p>
    <w:p w:rsidR="006E67D4" w:rsidRPr="00335976" w:rsidRDefault="006E67D4" w:rsidP="00B43782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только одного претендента, подавшего заявку на участие в конкурсе, конкурс признаётся несостоявшимся.</w:t>
      </w:r>
    </w:p>
    <w:p w:rsidR="006E67D4" w:rsidRPr="00335976" w:rsidRDefault="006E67D4" w:rsidP="00AC6EF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Оценка заявок на участие в конкурсе:</w:t>
      </w:r>
    </w:p>
    <w:p w:rsidR="006E67D4" w:rsidRPr="00335976" w:rsidRDefault="006E67D4" w:rsidP="00F7618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Конкурсная комиссия осуществляет оценку и сопоставление заявок на участие в конкурсе, поданных претендентами, </w:t>
      </w:r>
      <w:r>
        <w:rPr>
          <w:sz w:val="26"/>
          <w:szCs w:val="26"/>
        </w:rPr>
        <w:t>допущен</w:t>
      </w:r>
      <w:r w:rsidRPr="00335976">
        <w:rPr>
          <w:sz w:val="26"/>
          <w:szCs w:val="26"/>
        </w:rPr>
        <w:t>ными</w:t>
      </w:r>
      <w:r>
        <w:rPr>
          <w:sz w:val="26"/>
          <w:szCs w:val="26"/>
        </w:rPr>
        <w:t xml:space="preserve"> к</w:t>
      </w:r>
      <w:r w:rsidRPr="00335976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ию в</w:t>
      </w:r>
      <w:r w:rsidRPr="00335976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е</w:t>
      </w:r>
      <w:r w:rsidRPr="00335976">
        <w:rPr>
          <w:sz w:val="26"/>
          <w:szCs w:val="26"/>
        </w:rPr>
        <w:t>.</w:t>
      </w:r>
    </w:p>
    <w:p w:rsidR="006E67D4" w:rsidRPr="00335976" w:rsidRDefault="006E67D4" w:rsidP="00F7618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 целью оценки предложений участников конкурса, конкурсная комиссия может привлекать экспертов иных организаций, не являющихся участниками конкурса.</w:t>
      </w:r>
    </w:p>
    <w:p w:rsidR="006E67D4" w:rsidRDefault="006E67D4" w:rsidP="00F7618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Оценка и сопоставление заявок на участие в конкурсе осуществляются конкурсной комиссией по критериям оценки (в баллах) по предъявленным и зарегистрированным конкурсной комиссией заявкам (далее - критерии оценки) в соответствии с приложением 2 к Положению о порядке проведения конкурса на право осуществления пассажирских </w:t>
      </w:r>
      <w:r w:rsidRPr="00FC50CC">
        <w:rPr>
          <w:sz w:val="26"/>
          <w:szCs w:val="26"/>
        </w:rPr>
        <w:t>перевозок автомобильным транспортом общего пользования по утвержденным регулярным маршрутам на</w:t>
      </w:r>
      <w:r w:rsidRPr="000354B8">
        <w:rPr>
          <w:sz w:val="26"/>
          <w:szCs w:val="26"/>
        </w:rPr>
        <w:t xml:space="preserve"> </w:t>
      </w:r>
      <w:r w:rsidRPr="00FC50CC">
        <w:rPr>
          <w:sz w:val="26"/>
          <w:szCs w:val="26"/>
        </w:rPr>
        <w:t>территории города Когалыма</w:t>
      </w:r>
      <w:r w:rsidRPr="00335976">
        <w:rPr>
          <w:sz w:val="26"/>
          <w:szCs w:val="26"/>
        </w:rPr>
        <w:t xml:space="preserve">, утверждённым постановлением Администрации города Когалыма </w:t>
      </w:r>
      <w:r w:rsidRPr="00532585">
        <w:rPr>
          <w:sz w:val="26"/>
          <w:szCs w:val="26"/>
        </w:rPr>
        <w:t>04.10.2012 №2350</w:t>
      </w:r>
      <w:r w:rsidRPr="00335976">
        <w:rPr>
          <w:sz w:val="26"/>
          <w:szCs w:val="26"/>
        </w:rPr>
        <w:t>.</w:t>
      </w:r>
    </w:p>
    <w:p w:rsidR="006E67D4" w:rsidRDefault="006E67D4" w:rsidP="00A51AA6">
      <w:pPr>
        <w:pStyle w:val="11"/>
        <w:tabs>
          <w:tab w:val="left" w:pos="1440"/>
        </w:tabs>
        <w:jc w:val="both"/>
        <w:rPr>
          <w:sz w:val="26"/>
          <w:szCs w:val="26"/>
        </w:rPr>
      </w:pPr>
    </w:p>
    <w:p w:rsidR="006E67D4" w:rsidRDefault="006E67D4" w:rsidP="00F7618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Критерии оценки: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190"/>
        <w:gridCol w:w="348"/>
        <w:gridCol w:w="348"/>
        <w:gridCol w:w="348"/>
        <w:gridCol w:w="348"/>
        <w:gridCol w:w="345"/>
      </w:tblGrid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Критерии оценки приложенной заявки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Количество баллов</w:t>
            </w: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1. Показатели, отражающие техническое обеспечение предприятия            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1.1. Производственная база: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собственность предприятия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1,0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арендованная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-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1.2. Наличие боксов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0,5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1.3. Наличие открытых стоянок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0,3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1.4. Наличие производственной базы для проведения ТО и ТР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собственная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1,0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договор на проведение ТО и ТР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0,5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1.5. Наличие охраны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0,3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1.6. Наличие квалифицированных и аттестованных специалистов в области обеспечения БДД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0,5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1.7. Наличие класса БД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0,3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1.8. Наличие диспетчерской службы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0,4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1.9. Наличие оснащенного КПП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0,4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1.10. Наличие автомобильной мойки или договора на оказание услуг мойки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0,3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1.11. Обеспечение проведения предрейсового и послерейсового медицинского осмотра водителей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наличие лицензии и соответствующего медперсонала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1,0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наличие договора на проведение медицинского осмотра водителей с организацией, имеющей лицензию на данный вид услуг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0,3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1.12. Наличие бытовых условий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столовая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0,1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душевая кабина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0,1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туалетная комната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0,1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Количество баллов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5</w:t>
            </w: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2. Наличие транспортных средств                                          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собственный транспорт предприятия составляет 100%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собственный транспорт предприятия составляет более 50%, но  менее 100%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собственный транспорт предприятия составляет менее 50%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арендованный транспорт (в т.ч. лизинг) без экипажа составляет 100%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3. Срок эксплуатации автотранспорта                                      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до 3-х лет 100%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до 3-х лет более 50%, но менее 100%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до 3-х лет менее 50%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4. Техническое состояние транспортных средств                         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4.1. Наличие сервисной книжки для учета работ по ТО-1 и ТО-2</w:t>
            </w:r>
            <w:r w:rsidRPr="00FC50CC">
              <w:rPr>
                <w:vertAlign w:val="superscript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4.2. Наличие сертификата, подтверждающего соответствие услуг по перевозке пассажиров автомобильным транспортом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5. Показатели, отражающие состояние безопасности перевозок               </w:t>
            </w:r>
          </w:p>
        </w:tc>
      </w:tr>
      <w:tr w:rsidR="006E67D4" w:rsidRPr="00FC50CC" w:rsidTr="000354B8">
        <w:trPr>
          <w:cantSplit/>
          <w:trHeight w:val="60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5.1. Наличие нарушений правил дорожного движения водителями перевозчика в течение календарного года, предшествующего дате проведения конкурса: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Сумма баллов по всем нарушениям /</w:t>
            </w:r>
            <w:r w:rsidRPr="00FC50CC">
              <w:rPr>
                <w:lang w:val="en-US"/>
              </w:rPr>
              <w:t>N</w:t>
            </w:r>
            <w:r w:rsidRPr="00FC50CC">
              <w:rPr>
                <w:vertAlign w:val="superscript"/>
              </w:rPr>
              <w:t>2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с наложением административного взыскания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1 балл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грубые, по которым предусмотрено лишение водительского удостоверения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2 балла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управление транспортным средством водителем, находящимся в состоянии опьянения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3 балла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повлекших ДТП с материальным ущербом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4 балла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повлекших ДТП с пострадавшими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5 баллов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повлекших ДТП со смертельным исходом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10 баллов   </w:t>
            </w:r>
          </w:p>
        </w:tc>
      </w:tr>
      <w:tr w:rsidR="006E67D4" w:rsidRPr="00FC50CC" w:rsidTr="000354B8">
        <w:trPr>
          <w:cantSplit/>
          <w:trHeight w:val="60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5.2. Наличие нарушений условий лицензирования в течение календарного года, предшествующего дате проведения конкурса                      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Сумма баллов по всем нарушениям /</w:t>
            </w:r>
            <w:r w:rsidRPr="00FC50CC">
              <w:rPr>
                <w:lang w:val="en-US"/>
              </w:rPr>
              <w:t>N</w:t>
            </w:r>
            <w:r w:rsidRPr="00FC50CC">
              <w:rPr>
                <w:vertAlign w:val="superscript"/>
              </w:rPr>
              <w:t>2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нарушений с выдачей предписаний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1 балл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нарушений с выдачей протоколов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2 балла   </w:t>
            </w:r>
          </w:p>
        </w:tc>
      </w:tr>
      <w:tr w:rsidR="006E67D4" w:rsidRPr="00FC50CC" w:rsidTr="000354B8">
        <w:trPr>
          <w:cantSplit/>
          <w:trHeight w:val="5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- нарушений с приостановлением действия лицензии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3 балла   </w:t>
            </w: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6. Показатели, отражающие качество транспортного обслуживания            </w:t>
            </w:r>
          </w:p>
        </w:tc>
      </w:tr>
      <w:tr w:rsidR="006E67D4" w:rsidRPr="00FC50CC" w:rsidTr="004C2E71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6.1. Соблюдение регулярности движения автобусов на маршруте в течение года, предшествующего проведению конкурса                             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от 80 до 85%                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3 балла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от 85 до 90%                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2 балла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от 90 до 95 %               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1 балл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свыше 95%                   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плюс 2 балла   </w:t>
            </w:r>
          </w:p>
        </w:tc>
      </w:tr>
      <w:tr w:rsidR="006E67D4" w:rsidRPr="00FC50CC" w:rsidTr="000354B8">
        <w:trPr>
          <w:cantSplit/>
          <w:trHeight w:val="8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6.2. Наличие обоснованных жалоб пассажиров на качество работы перевозчика в течение года, предшествующего проведению конкурса (за каждую письменную жалобу), невыполнение договорных условий с департаментом (наличие неустраненных замечаний, актов, предписаний)          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минус 0,2 балла за каждую  жалобу, за каждое нарушение </w:t>
            </w: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7. Показатели стабильности работы перевозчика                            </w:t>
            </w: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Непрерывный стаж работы на муниципальной сети города:                    </w:t>
            </w: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от 1 до 3 лет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от 3 до 5 лет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24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свыше 5 лет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8. Показатели, отражающие социальную доступность транспорта              </w:t>
            </w:r>
          </w:p>
        </w:tc>
      </w:tr>
      <w:tr w:rsidR="006E67D4" w:rsidRPr="00FC50CC" w:rsidTr="000354B8">
        <w:trPr>
          <w:cantSplit/>
          <w:trHeight w:val="72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Предложения по перевозке льготных категорий граждан, в том числе детей не старше 7 лет включительно                      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плюс 0,1 балла за каждую льготную категорию </w:t>
            </w:r>
          </w:p>
        </w:tc>
      </w:tr>
      <w:tr w:rsidR="006E67D4" w:rsidRPr="00FC50CC" w:rsidTr="004C2E71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9. Наличие радионавигационной системы контроля за движением маршрутных автобусов с использованием спутниковой системы ГЛОНАСС или ГЛОНАСС/</w:t>
            </w:r>
            <w:r w:rsidRPr="00FC50CC">
              <w:rPr>
                <w:lang w:val="en-US"/>
              </w:rPr>
              <w:t>GPS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9.1. Подвижной состав с установленным навигационным оборудованием составляет 100%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9.2. Подвижной состав с установленным навигационным оборудованием составляет более 50%, но менее 100%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9.3. Подвижной состав с установленным навигационным оборудованием составляет менее 50%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4C2E7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10. Финансовые показатели                                                </w:t>
            </w:r>
          </w:p>
        </w:tc>
      </w:tr>
      <w:tr w:rsidR="006E67D4" w:rsidRPr="00FC50CC" w:rsidTr="004C2E71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Соотношение величины стоимости расходов на 1 км пробега на осуществление городских пассажирских перевозок автомобильным транспортом общего пользования по утвержденным регулярным маршрутам по предложению участников к величине начальной (максимальной) стоимости расходов на 1 км пробега                                                                 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ниже начальной величины стоимости 1 км пробега на 5,0% и более     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+ </w:t>
            </w: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ниже начальной величины стоимости 1 км пробега от 4,0% до 5,0%      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ниже начальной величины стоимости 1 км пробега от 3,0 % до 4,0%      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ниже начальной величины стоимости 1 км пробега от 2,0% до 3,0%      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  <w:tr w:rsidR="006E67D4" w:rsidRPr="00FC50CC" w:rsidTr="000354B8">
        <w:trPr>
          <w:cantSplit/>
          <w:trHeight w:val="36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 xml:space="preserve">- ниже начальной величины стоимости 1 км пробега от 1,0% до 2,0 %                                                    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  <w:r w:rsidRPr="00FC50CC">
              <w:t>+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4" w:rsidRPr="00FC50CC" w:rsidRDefault="006E67D4" w:rsidP="004C2E71">
            <w:pPr>
              <w:autoSpaceDE w:val="0"/>
              <w:autoSpaceDN w:val="0"/>
              <w:adjustRightInd w:val="0"/>
            </w:pPr>
          </w:p>
        </w:tc>
      </w:tr>
    </w:tbl>
    <w:p w:rsidR="006E67D4" w:rsidRPr="00FC50CC" w:rsidRDefault="006E67D4" w:rsidP="000354B8">
      <w:pPr>
        <w:autoSpaceDE w:val="0"/>
        <w:autoSpaceDN w:val="0"/>
        <w:adjustRightInd w:val="0"/>
        <w:ind w:firstLine="540"/>
        <w:jc w:val="both"/>
        <w:outlineLvl w:val="1"/>
      </w:pPr>
    </w:p>
    <w:p w:rsidR="006E67D4" w:rsidRPr="00FC50CC" w:rsidRDefault="006E67D4" w:rsidP="000354B8">
      <w:pPr>
        <w:autoSpaceDE w:val="0"/>
        <w:autoSpaceDN w:val="0"/>
        <w:adjustRightInd w:val="0"/>
        <w:ind w:firstLine="540"/>
        <w:jc w:val="both"/>
        <w:outlineLvl w:val="1"/>
      </w:pPr>
      <w:r w:rsidRPr="00FC50CC">
        <w:rPr>
          <w:vertAlign w:val="superscript"/>
        </w:rPr>
        <w:t>1</w:t>
      </w:r>
      <w:r w:rsidRPr="00FC50CC">
        <w:t xml:space="preserve"> - ведение книжек в соответствии с действующим законодательством и правилами проведения технического обслуживания и ремонта;</w:t>
      </w:r>
    </w:p>
    <w:p w:rsidR="006E67D4" w:rsidRPr="00FC50CC" w:rsidRDefault="006E67D4" w:rsidP="000354B8">
      <w:pPr>
        <w:autoSpaceDE w:val="0"/>
        <w:autoSpaceDN w:val="0"/>
        <w:adjustRightInd w:val="0"/>
        <w:ind w:firstLine="540"/>
        <w:jc w:val="both"/>
        <w:outlineLvl w:val="1"/>
      </w:pPr>
      <w:r w:rsidRPr="00FC50CC">
        <w:rPr>
          <w:vertAlign w:val="superscript"/>
        </w:rPr>
        <w:t>2</w:t>
      </w:r>
      <w:r w:rsidRPr="00FC50CC">
        <w:t xml:space="preserve"> </w:t>
      </w:r>
      <w:r w:rsidRPr="00FC50CC">
        <w:rPr>
          <w:lang w:val="en-US"/>
        </w:rPr>
        <w:t>N</w:t>
      </w:r>
      <w:r w:rsidRPr="00FC50CC">
        <w:t xml:space="preserve"> - количество транспортных средств, находящихся у перевозчика.</w:t>
      </w:r>
    </w:p>
    <w:p w:rsidR="006E67D4" w:rsidRDefault="006E67D4" w:rsidP="000354B8">
      <w:pPr>
        <w:pStyle w:val="11"/>
        <w:tabs>
          <w:tab w:val="left" w:pos="1440"/>
        </w:tabs>
        <w:jc w:val="both"/>
        <w:rPr>
          <w:sz w:val="26"/>
          <w:szCs w:val="26"/>
        </w:rPr>
      </w:pPr>
    </w:p>
    <w:p w:rsidR="006E67D4" w:rsidRPr="002B2830" w:rsidRDefault="006E67D4" w:rsidP="00F76186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</w:t>
      </w:r>
    </w:p>
    <w:p w:rsidR="006E67D4" w:rsidRPr="002B2830" w:rsidRDefault="006E67D4" w:rsidP="00AC6EF1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Порядок определения победителя конкурса:</w:t>
      </w:r>
    </w:p>
    <w:p w:rsidR="006E67D4" w:rsidRPr="002B2830" w:rsidRDefault="006E67D4" w:rsidP="002B2830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Выбор победителя конкурса осуществляется при условии сопоставления не менее двух заявок. Конкурс с одним участником признаётся несостоявшимся.</w:t>
      </w:r>
    </w:p>
    <w:p w:rsidR="006E67D4" w:rsidRPr="002B2830" w:rsidRDefault="006E67D4" w:rsidP="002B2830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По каждому лоту выявляется только один победитель конкурса путем подсчета баллов в соответствии с критериями оценки.</w:t>
      </w:r>
    </w:p>
    <w:p w:rsidR="006E67D4" w:rsidRPr="00335976" w:rsidRDefault="006E67D4" w:rsidP="002B2830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случае, если участники конкурса набрали равно наибольшее количество баллов, приоритет отдается участнику конкурса, набравшему наибольшую сумму баллов по показателям пунктов 1-4 критериев оценки. При равенстве основных критериев участников конкурса дополнительно учитывается наличие радионавигационной системы контроля за движением маршрутных автобусов.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Секретарь конкурсной комиссии в</w:t>
      </w:r>
      <w:r>
        <w:rPr>
          <w:sz w:val="26"/>
          <w:szCs w:val="26"/>
        </w:rPr>
        <w:t>носит в протокол</w:t>
      </w:r>
      <w:r w:rsidRPr="00335976">
        <w:rPr>
          <w:sz w:val="26"/>
          <w:szCs w:val="26"/>
        </w:rPr>
        <w:t>:</w:t>
      </w:r>
    </w:p>
    <w:p w:rsidR="006E67D4" w:rsidRPr="00335976" w:rsidRDefault="006E67D4" w:rsidP="00292FDE">
      <w:pPr>
        <w:pStyle w:val="11"/>
        <w:numPr>
          <w:ilvl w:val="0"/>
          <w:numId w:val="22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предмет конкурса;</w:t>
      </w:r>
    </w:p>
    <w:p w:rsidR="006E67D4" w:rsidRPr="001171F6" w:rsidRDefault="006E67D4" w:rsidP="00292FDE">
      <w:pPr>
        <w:pStyle w:val="11"/>
        <w:numPr>
          <w:ilvl w:val="0"/>
          <w:numId w:val="22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сведения о месте, дате, времени проведения оценки и сопоставления заявок;</w:t>
      </w:r>
    </w:p>
    <w:p w:rsidR="006E67D4" w:rsidRPr="001171F6" w:rsidRDefault="006E67D4" w:rsidP="00292FDE">
      <w:pPr>
        <w:pStyle w:val="11"/>
        <w:numPr>
          <w:ilvl w:val="0"/>
          <w:numId w:val="22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наименования участников конкурса, заявки которых были рассмотрены;</w:t>
      </w:r>
    </w:p>
    <w:p w:rsidR="006E67D4" w:rsidRPr="00292FDE" w:rsidRDefault="006E67D4" w:rsidP="00292FDE">
      <w:pPr>
        <w:pStyle w:val="11"/>
        <w:numPr>
          <w:ilvl w:val="0"/>
          <w:numId w:val="22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наименования участников конкурса, заявкам на участие в конкурсе которых присвоен первый и второй номера.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протоколе могут содержаться следующие решения:</w:t>
      </w:r>
    </w:p>
    <w:p w:rsidR="006E67D4" w:rsidRPr="00292FDE" w:rsidRDefault="006E67D4" w:rsidP="00292FDE">
      <w:pPr>
        <w:pStyle w:val="11"/>
        <w:numPr>
          <w:ilvl w:val="0"/>
          <w:numId w:val="23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утвердить победителя конкурса и пригласить его к процедуре подписания договора на предмет конкурса (лот);</w:t>
      </w:r>
    </w:p>
    <w:p w:rsidR="006E67D4" w:rsidRPr="00292FDE" w:rsidRDefault="006E67D4" w:rsidP="00292FDE">
      <w:pPr>
        <w:pStyle w:val="11"/>
        <w:numPr>
          <w:ilvl w:val="0"/>
          <w:numId w:val="23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провести повторный конкурс;</w:t>
      </w:r>
    </w:p>
    <w:p w:rsidR="006E67D4" w:rsidRPr="002B2830" w:rsidRDefault="006E67D4" w:rsidP="00292FDE">
      <w:pPr>
        <w:pStyle w:val="11"/>
        <w:numPr>
          <w:ilvl w:val="0"/>
          <w:numId w:val="23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признать конкурс несостоявшимся.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Протокол подписывается всеми присутствующими членами комиссии, победителями конкурса.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Протокол хранится у организатора конкурса.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Заказчик в трехдневный срок со дня подписания протокола передаёт победителю конкурса заверенную копию протокола и проект договора, который составляется путём включения условий исполнения договора, предложенных победителем конкурса в заявке на участие в конкурсе, в проект договора, прилагаемый в конкурсной документации.</w:t>
      </w:r>
    </w:p>
    <w:p w:rsidR="006E67D4" w:rsidRPr="00B133B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B5B11">
        <w:rPr>
          <w:sz w:val="26"/>
          <w:szCs w:val="26"/>
        </w:rPr>
        <w:t xml:space="preserve">Организатор конкурса </w:t>
      </w:r>
      <w:r w:rsidRPr="004168BC">
        <w:rPr>
          <w:sz w:val="26"/>
          <w:szCs w:val="26"/>
        </w:rPr>
        <w:t>размещает протокол на официальном сайте Администра</w:t>
      </w:r>
      <w:r>
        <w:rPr>
          <w:sz w:val="26"/>
          <w:szCs w:val="26"/>
        </w:rPr>
        <w:t>ции города Когалыма (</w:t>
      </w:r>
      <w:r w:rsidRPr="004168BC">
        <w:rPr>
          <w:sz w:val="26"/>
          <w:szCs w:val="26"/>
        </w:rPr>
        <w:t>www.admkogalym.ru) в течение пяти дней с момента подписания протокола и публикует в ближайш</w:t>
      </w:r>
      <w:r>
        <w:rPr>
          <w:sz w:val="26"/>
          <w:szCs w:val="26"/>
        </w:rPr>
        <w:t>ем</w:t>
      </w:r>
      <w:r w:rsidRPr="004168BC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е</w:t>
      </w:r>
      <w:r w:rsidRPr="004168BC">
        <w:rPr>
          <w:sz w:val="26"/>
          <w:szCs w:val="26"/>
        </w:rPr>
        <w:t xml:space="preserve"> </w:t>
      </w:r>
      <w:r w:rsidRPr="00161BBD">
        <w:rPr>
          <w:sz w:val="26"/>
          <w:szCs w:val="26"/>
        </w:rPr>
        <w:t>газет</w:t>
      </w:r>
      <w:r>
        <w:rPr>
          <w:sz w:val="26"/>
          <w:szCs w:val="26"/>
        </w:rPr>
        <w:t>ы</w:t>
      </w:r>
      <w:r w:rsidRPr="00161BBD">
        <w:rPr>
          <w:sz w:val="26"/>
          <w:szCs w:val="26"/>
        </w:rPr>
        <w:t xml:space="preserve"> «Когалымский вестник»</w:t>
      </w:r>
      <w:r>
        <w:rPr>
          <w:sz w:val="26"/>
          <w:szCs w:val="26"/>
        </w:rPr>
        <w:t>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случае, если после определения победителя конкурса конкурсной комиссии станут известны факты несоответствия победителя конкурса требованиям, предъявляемым к участникам конкурса, конкурсная заявка отклоняется и новый победитель конкурса определяется в соответствии с установленным в конкурсной документации порядком из числа остальных участников конкурса.</w:t>
      </w:r>
      <w:r>
        <w:rPr>
          <w:sz w:val="26"/>
          <w:szCs w:val="26"/>
        </w:rPr>
        <w:t xml:space="preserve"> Данная информация </w:t>
      </w:r>
      <w:r w:rsidRPr="004168BC">
        <w:rPr>
          <w:sz w:val="26"/>
          <w:szCs w:val="26"/>
        </w:rPr>
        <w:t>размещает</w:t>
      </w:r>
      <w:r>
        <w:rPr>
          <w:sz w:val="26"/>
          <w:szCs w:val="26"/>
        </w:rPr>
        <w:t>ся</w:t>
      </w:r>
      <w:r w:rsidRPr="004168BC">
        <w:rPr>
          <w:sz w:val="26"/>
          <w:szCs w:val="26"/>
        </w:rPr>
        <w:t xml:space="preserve"> на официальном сайте Администра</w:t>
      </w:r>
      <w:r>
        <w:rPr>
          <w:sz w:val="26"/>
          <w:szCs w:val="26"/>
        </w:rPr>
        <w:t>ции города Когалыма (</w:t>
      </w:r>
      <w:r w:rsidRPr="004168BC">
        <w:rPr>
          <w:sz w:val="26"/>
          <w:szCs w:val="26"/>
        </w:rPr>
        <w:t>www.admkogalym.ru) и публикует</w:t>
      </w:r>
      <w:r>
        <w:rPr>
          <w:sz w:val="26"/>
          <w:szCs w:val="26"/>
        </w:rPr>
        <w:t>ся в</w:t>
      </w:r>
      <w:r w:rsidRPr="004168BC">
        <w:rPr>
          <w:sz w:val="26"/>
          <w:szCs w:val="26"/>
        </w:rPr>
        <w:t xml:space="preserve"> </w:t>
      </w:r>
      <w:r w:rsidRPr="00161BBD">
        <w:rPr>
          <w:sz w:val="26"/>
          <w:szCs w:val="26"/>
        </w:rPr>
        <w:t>газет</w:t>
      </w:r>
      <w:r>
        <w:rPr>
          <w:sz w:val="26"/>
          <w:szCs w:val="26"/>
        </w:rPr>
        <w:t>е</w:t>
      </w:r>
      <w:r w:rsidRPr="00161BBD">
        <w:rPr>
          <w:sz w:val="26"/>
          <w:szCs w:val="26"/>
        </w:rPr>
        <w:t xml:space="preserve"> «Когалымский вестник»</w:t>
      </w:r>
      <w:r>
        <w:rPr>
          <w:sz w:val="26"/>
          <w:szCs w:val="26"/>
        </w:rPr>
        <w:t>.</w:t>
      </w:r>
    </w:p>
    <w:p w:rsidR="006E67D4" w:rsidRPr="00292FDE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Любой участник конкурса после опубликования результатов конкурса вправе направить заказчику в письменной форме запрос о разъяснении результатов конкурса. Заказчик в течение трёх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6E67D4" w:rsidRDefault="006E67D4" w:rsidP="00292FDE">
      <w:pPr>
        <w:pStyle w:val="11"/>
        <w:numPr>
          <w:ilvl w:val="2"/>
          <w:numId w:val="20"/>
        </w:numPr>
        <w:tabs>
          <w:tab w:val="left" w:pos="1440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Любой участник конкурса вправе обжаловать результаты конкурса в порядке, предусмотренном действующим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335976">
        <w:rPr>
          <w:sz w:val="26"/>
          <w:szCs w:val="26"/>
        </w:rPr>
        <w:t>.</w:t>
      </w:r>
    </w:p>
    <w:p w:rsidR="006E67D4" w:rsidRDefault="006E67D4" w:rsidP="00A51AA6">
      <w:pPr>
        <w:pStyle w:val="11"/>
        <w:tabs>
          <w:tab w:val="left" w:pos="1440"/>
        </w:tabs>
        <w:jc w:val="both"/>
        <w:rPr>
          <w:sz w:val="26"/>
          <w:szCs w:val="26"/>
        </w:rPr>
      </w:pPr>
    </w:p>
    <w:p w:rsidR="006E67D4" w:rsidRDefault="006E67D4" w:rsidP="00A51AA6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sz w:val="26"/>
          <w:szCs w:val="26"/>
        </w:rPr>
      </w:pPr>
      <w:r w:rsidRPr="00335976">
        <w:rPr>
          <w:b/>
          <w:sz w:val="26"/>
          <w:szCs w:val="26"/>
        </w:rPr>
        <w:t>ПОСЛЕДСТВИЯ ПРИЗНАНИЯ КОНКУРСА НЕСОСТОЯВШИМСЯ</w:t>
      </w:r>
    </w:p>
    <w:p w:rsidR="006E67D4" w:rsidRPr="00335976" w:rsidRDefault="006E67D4" w:rsidP="00CE3294">
      <w:pPr>
        <w:pStyle w:val="11"/>
        <w:jc w:val="center"/>
        <w:rPr>
          <w:b/>
          <w:sz w:val="26"/>
          <w:szCs w:val="26"/>
        </w:rPr>
      </w:pPr>
    </w:p>
    <w:p w:rsidR="006E67D4" w:rsidRDefault="006E67D4" w:rsidP="004D624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B5B11">
        <w:rPr>
          <w:sz w:val="26"/>
          <w:szCs w:val="26"/>
        </w:rPr>
        <w:t>При отсутствии претендентов на лот, комиссия принимает решение о передаче маршрута победител</w:t>
      </w:r>
      <w:r>
        <w:rPr>
          <w:sz w:val="26"/>
          <w:szCs w:val="26"/>
        </w:rPr>
        <w:t>ю, набравшему наибольшее количество баллов по результатам</w:t>
      </w:r>
      <w:r w:rsidRPr="003B5B11">
        <w:rPr>
          <w:sz w:val="26"/>
          <w:szCs w:val="26"/>
        </w:rPr>
        <w:t xml:space="preserve"> конкурса (по согласованию) или объявляет повторный конкурс.</w:t>
      </w:r>
    </w:p>
    <w:p w:rsidR="006E67D4" w:rsidRDefault="006E67D4" w:rsidP="004D624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 объявления о проведении повторного конкурса, заказчик  вправе изменить условия конкурса.</w:t>
      </w:r>
    </w:p>
    <w:p w:rsidR="006E67D4" w:rsidRDefault="006E67D4" w:rsidP="00A51AA6">
      <w:pPr>
        <w:pStyle w:val="11"/>
        <w:tabs>
          <w:tab w:val="num" w:pos="1162"/>
        </w:tabs>
        <w:jc w:val="both"/>
        <w:rPr>
          <w:sz w:val="26"/>
          <w:szCs w:val="26"/>
        </w:rPr>
      </w:pPr>
    </w:p>
    <w:p w:rsidR="006E67D4" w:rsidRDefault="006E67D4" w:rsidP="00A51AA6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sz w:val="26"/>
          <w:szCs w:val="26"/>
        </w:rPr>
      </w:pPr>
      <w:r w:rsidRPr="00335976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ЗАКЛЮЧЕНИЯ ДОГОВОРА</w:t>
      </w:r>
    </w:p>
    <w:p w:rsidR="006E67D4" w:rsidRPr="00335976" w:rsidRDefault="006E67D4" w:rsidP="00CE3294">
      <w:pPr>
        <w:pStyle w:val="11"/>
        <w:jc w:val="center"/>
        <w:rPr>
          <w:b/>
          <w:sz w:val="26"/>
          <w:szCs w:val="26"/>
        </w:rPr>
      </w:pPr>
    </w:p>
    <w:p w:rsidR="006E67D4" w:rsidRPr="00BF08DF" w:rsidRDefault="006E67D4" w:rsidP="00BF08D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 xml:space="preserve">Срок заключения договора с победителем конкурса </w:t>
      </w:r>
      <w:r w:rsidRPr="008B4518">
        <w:rPr>
          <w:sz w:val="26"/>
          <w:szCs w:val="26"/>
        </w:rPr>
        <w:t xml:space="preserve">составляет не более </w:t>
      </w:r>
      <w:r>
        <w:rPr>
          <w:sz w:val="26"/>
          <w:szCs w:val="26"/>
        </w:rPr>
        <w:t>двадцати</w:t>
      </w:r>
      <w:r w:rsidRPr="008B4518">
        <w:rPr>
          <w:sz w:val="26"/>
          <w:szCs w:val="26"/>
        </w:rPr>
        <w:t xml:space="preserve"> дней </w:t>
      </w:r>
      <w:r w:rsidRPr="00335976">
        <w:rPr>
          <w:sz w:val="26"/>
          <w:szCs w:val="26"/>
        </w:rPr>
        <w:t xml:space="preserve">со дня </w:t>
      </w:r>
      <w:r w:rsidRPr="00F47040">
        <w:rPr>
          <w:sz w:val="26"/>
          <w:szCs w:val="26"/>
        </w:rPr>
        <w:t>подписания протокола</w:t>
      </w:r>
      <w:r w:rsidRPr="00335976">
        <w:rPr>
          <w:sz w:val="26"/>
          <w:szCs w:val="26"/>
        </w:rPr>
        <w:t xml:space="preserve">. </w:t>
      </w:r>
    </w:p>
    <w:p w:rsidR="006E67D4" w:rsidRPr="00BF08DF" w:rsidRDefault="006E67D4" w:rsidP="00BF08D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случае, если победитель конкурса в указанный срок не представил заказчику подписанный договор, переданный ему в соответствии с установленным в конкурсной документации порядком, победитель конкурса признаётся уклонившимся от заключения договора.</w:t>
      </w:r>
    </w:p>
    <w:p w:rsidR="006E67D4" w:rsidRPr="00BF08DF" w:rsidRDefault="006E67D4" w:rsidP="00BF08D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В случае, если победитель конкурса признан уклонившимся от заключения договора, заказчик вправе обратиться в суд с иском о требовании о понуждении победителя конкурса заключить договор, а также о возмещении убытков, причинённых уклонением от заключения договора, либо заключить договор с участником конкурса, заявке которого присвоен второй номер. При этом заключение договора для участника конкурса, заявке которого присвоен второй номер, является обязательным.</w:t>
      </w:r>
    </w:p>
    <w:p w:rsidR="006E67D4" w:rsidRDefault="006E67D4" w:rsidP="00BF08DF">
      <w:pPr>
        <w:pStyle w:val="11"/>
        <w:numPr>
          <w:ilvl w:val="1"/>
          <w:numId w:val="20"/>
        </w:numPr>
        <w:tabs>
          <w:tab w:val="num" w:pos="1162"/>
        </w:tabs>
        <w:ind w:left="0" w:firstLine="708"/>
        <w:jc w:val="both"/>
        <w:rPr>
          <w:sz w:val="26"/>
          <w:szCs w:val="26"/>
        </w:rPr>
      </w:pPr>
      <w:r w:rsidRPr="00335976">
        <w:rPr>
          <w:sz w:val="26"/>
          <w:szCs w:val="26"/>
        </w:rPr>
        <w:t>Договор заключается на условиях, указанных в заявке победител</w:t>
      </w:r>
      <w:r>
        <w:rPr>
          <w:sz w:val="26"/>
          <w:szCs w:val="26"/>
        </w:rPr>
        <w:t>я конкурса и в проекте договора</w:t>
      </w:r>
      <w:r w:rsidRPr="00335976">
        <w:rPr>
          <w:sz w:val="26"/>
          <w:szCs w:val="26"/>
        </w:rPr>
        <w:t>, предложенного в конкурсной документации.</w:t>
      </w:r>
    </w:p>
    <w:p w:rsidR="006E67D4" w:rsidRDefault="006E67D4" w:rsidP="00A51AA6">
      <w:pPr>
        <w:pStyle w:val="11"/>
        <w:tabs>
          <w:tab w:val="num" w:pos="1162"/>
        </w:tabs>
        <w:jc w:val="both"/>
        <w:rPr>
          <w:sz w:val="26"/>
          <w:szCs w:val="26"/>
        </w:rPr>
      </w:pPr>
    </w:p>
    <w:p w:rsidR="006E67D4" w:rsidRDefault="006E67D4" w:rsidP="00F47040">
      <w:pPr>
        <w:pStyle w:val="11"/>
        <w:numPr>
          <w:ilvl w:val="0"/>
          <w:numId w:val="20"/>
        </w:numPr>
        <w:tabs>
          <w:tab w:val="clear" w:pos="0"/>
          <w:tab w:val="num" w:pos="360"/>
        </w:tabs>
        <w:jc w:val="center"/>
        <w:rPr>
          <w:b/>
          <w:sz w:val="26"/>
          <w:szCs w:val="26"/>
        </w:rPr>
      </w:pPr>
      <w:r w:rsidRPr="00335976">
        <w:rPr>
          <w:b/>
          <w:sz w:val="26"/>
          <w:szCs w:val="26"/>
        </w:rPr>
        <w:t>ЗАКОНОДАТЕЛЬНОЕ РЕГУЛИРОВАНИЕ</w:t>
      </w:r>
    </w:p>
    <w:p w:rsidR="006E67D4" w:rsidRPr="00335976" w:rsidRDefault="006E67D4" w:rsidP="00CE3294">
      <w:pPr>
        <w:pStyle w:val="11"/>
        <w:jc w:val="center"/>
        <w:rPr>
          <w:b/>
          <w:sz w:val="26"/>
          <w:szCs w:val="26"/>
        </w:rPr>
      </w:pPr>
    </w:p>
    <w:p w:rsidR="006E67D4" w:rsidRPr="008B4518" w:rsidRDefault="006E67D4" w:rsidP="002B1237">
      <w:pPr>
        <w:ind w:firstLine="720"/>
        <w:jc w:val="both"/>
      </w:pPr>
      <w:r w:rsidRPr="008B4518">
        <w:t>Во всем остальном, что не предусмотрено настоящей конкурсной документацией, правоотношения сторон регулируются действующим законодательством Российской Федерации, нормативно-правовыми актами Ханты-Мансийского округа – Югры и города Когалыма.</w:t>
      </w:r>
    </w:p>
    <w:p w:rsidR="006E67D4" w:rsidRPr="0051785D" w:rsidRDefault="006E67D4" w:rsidP="002B1237">
      <w:pPr>
        <w:ind w:left="360"/>
        <w:jc w:val="both"/>
        <w:rPr>
          <w:b/>
        </w:rPr>
      </w:pPr>
      <w:r>
        <w:br w:type="page"/>
      </w:r>
      <w:r w:rsidRPr="00CB6D0B">
        <w:rPr>
          <w:b/>
        </w:rPr>
        <w:t xml:space="preserve">ЧАСТЬ </w:t>
      </w:r>
      <w:r w:rsidRPr="00CB6D0B">
        <w:rPr>
          <w:b/>
          <w:lang w:val="en-US"/>
        </w:rPr>
        <w:t>II</w:t>
      </w:r>
      <w:r w:rsidRPr="00CB6D0B">
        <w:rPr>
          <w:b/>
        </w:rPr>
        <w:t>. ОБРАЗЦЫ ФОРМ ДЛЯ ЗАПОЛНЕНИЯ ПРЕТЕНДЕНТАМИ НА УЧАСТИЕ В КОНКУРСЕ</w:t>
      </w:r>
    </w:p>
    <w:p w:rsidR="006E67D4" w:rsidRDefault="006E67D4" w:rsidP="002B1237">
      <w:pPr>
        <w:jc w:val="center"/>
      </w:pPr>
    </w:p>
    <w:p w:rsidR="006E67D4" w:rsidRDefault="006E67D4" w:rsidP="002B1237">
      <w:pPr>
        <w:ind w:left="708" w:right="200" w:firstLine="708"/>
        <w:jc w:val="right"/>
        <w:rPr>
          <w:b/>
        </w:rPr>
      </w:pPr>
      <w:r>
        <w:rPr>
          <w:b/>
        </w:rPr>
        <w:t>Форма 1</w:t>
      </w:r>
    </w:p>
    <w:p w:rsidR="006E67D4" w:rsidRDefault="006E67D4" w:rsidP="001660DC">
      <w:pPr>
        <w:jc w:val="both"/>
        <w:rPr>
          <w:b/>
        </w:rPr>
      </w:pPr>
      <w:r>
        <w:t>На бланке организации</w:t>
      </w:r>
      <w:r w:rsidRPr="007B633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 w:rsidRPr="00DB273C">
        <w:t>Организатору конкурса</w:t>
      </w:r>
    </w:p>
    <w:p w:rsidR="006E67D4" w:rsidRDefault="006E67D4" w:rsidP="001660DC">
      <w:pPr>
        <w:jc w:val="both"/>
      </w:pPr>
    </w:p>
    <w:p w:rsidR="006E67D4" w:rsidRDefault="006E67D4" w:rsidP="001660DC">
      <w:pPr>
        <w:jc w:val="both"/>
      </w:pPr>
      <w:r>
        <w:t>Дата, исх. номер</w:t>
      </w:r>
    </w:p>
    <w:p w:rsidR="006E67D4" w:rsidRDefault="006E67D4" w:rsidP="002B1237">
      <w:pPr>
        <w:spacing w:before="240"/>
        <w:jc w:val="center"/>
      </w:pPr>
      <w:r>
        <w:rPr>
          <w:b/>
        </w:rPr>
        <w:t>ЗАЯВКА</w:t>
      </w:r>
    </w:p>
    <w:p w:rsidR="006E67D4" w:rsidRDefault="006E67D4" w:rsidP="002B1237">
      <w:pPr>
        <w:jc w:val="center"/>
        <w:rPr>
          <w:b/>
        </w:rPr>
      </w:pPr>
      <w:r w:rsidRPr="001660DC">
        <w:rPr>
          <w:bCs/>
        </w:rPr>
        <w:t xml:space="preserve">на участие в конкурсе </w:t>
      </w:r>
      <w:r w:rsidRPr="001660DC">
        <w:t>на право осуществления пассажирских</w:t>
      </w:r>
      <w:r w:rsidRPr="001F5DAB">
        <w:t xml:space="preserve"> </w:t>
      </w:r>
      <w:r w:rsidRPr="00FC50CC">
        <w:t>перевозок автомобильным транспортом общего пользования по утвержденным регулярным маршрутам на</w:t>
      </w:r>
      <w:r w:rsidRPr="000354B8">
        <w:t xml:space="preserve"> </w:t>
      </w:r>
      <w:r w:rsidRPr="00FC50CC">
        <w:t>территории города Когалыма</w:t>
      </w:r>
      <w:r w:rsidRPr="001F5DAB">
        <w:t xml:space="preserve"> </w:t>
      </w:r>
    </w:p>
    <w:p w:rsidR="006E67D4" w:rsidRDefault="006E67D4" w:rsidP="002B1237">
      <w:pPr>
        <w:ind w:firstLine="540"/>
        <w:jc w:val="both"/>
        <w:rPr>
          <w:b/>
        </w:rPr>
      </w:pPr>
    </w:p>
    <w:p w:rsidR="006E67D4" w:rsidRPr="001660DC" w:rsidRDefault="006E67D4" w:rsidP="002B1237">
      <w:pPr>
        <w:ind w:firstLine="540"/>
        <w:jc w:val="both"/>
      </w:pPr>
      <w:r w:rsidRPr="001660DC">
        <w:t xml:space="preserve">1. Изучив конкурсную документацию, а также применимые к данному конкурсу законодательство и нормативно-правовые акты, </w:t>
      </w:r>
    </w:p>
    <w:p w:rsidR="006E67D4" w:rsidRDefault="006E67D4" w:rsidP="002B1237">
      <w:pPr>
        <w:jc w:val="both"/>
        <w:rPr>
          <w:b/>
        </w:rPr>
      </w:pPr>
    </w:p>
    <w:p w:rsidR="006E67D4" w:rsidRPr="001660DC" w:rsidRDefault="006E67D4" w:rsidP="002B1237">
      <w:pPr>
        <w:jc w:val="center"/>
      </w:pPr>
      <w:r w:rsidRPr="001660DC">
        <w:t>____________________________________________</w:t>
      </w:r>
      <w:r>
        <w:t>_______________________</w:t>
      </w:r>
    </w:p>
    <w:p w:rsidR="006E67D4" w:rsidRPr="00941DF9" w:rsidRDefault="006E67D4" w:rsidP="002B1237">
      <w:pPr>
        <w:jc w:val="center"/>
        <w:rPr>
          <w:sz w:val="22"/>
          <w:szCs w:val="22"/>
        </w:rPr>
      </w:pPr>
      <w:r w:rsidRPr="00941DF9">
        <w:rPr>
          <w:sz w:val="22"/>
          <w:szCs w:val="22"/>
        </w:rPr>
        <w:t>(наименование претендента)</w:t>
      </w:r>
    </w:p>
    <w:p w:rsidR="006E67D4" w:rsidRDefault="006E67D4" w:rsidP="002B1237">
      <w:pPr>
        <w:jc w:val="both"/>
      </w:pPr>
    </w:p>
    <w:p w:rsidR="006E67D4" w:rsidRDefault="006E67D4" w:rsidP="002B1237">
      <w:pPr>
        <w:jc w:val="both"/>
      </w:pPr>
      <w:r>
        <w:t>в лице _____________________________________________________________</w:t>
      </w:r>
    </w:p>
    <w:p w:rsidR="006E67D4" w:rsidRPr="00941DF9" w:rsidRDefault="006E67D4" w:rsidP="002B1237">
      <w:pPr>
        <w:jc w:val="center"/>
        <w:rPr>
          <w:sz w:val="22"/>
          <w:szCs w:val="22"/>
        </w:rPr>
      </w:pPr>
      <w:r w:rsidRPr="00941DF9">
        <w:rPr>
          <w:sz w:val="22"/>
          <w:szCs w:val="22"/>
        </w:rPr>
        <w:t>(должность руководителя, Ф.И.0 )</w:t>
      </w:r>
    </w:p>
    <w:p w:rsidR="006E67D4" w:rsidRDefault="006E67D4" w:rsidP="002B1237">
      <w:pPr>
        <w:jc w:val="both"/>
      </w:pPr>
    </w:p>
    <w:p w:rsidR="006E67D4" w:rsidRDefault="006E67D4" w:rsidP="002B1237">
      <w:pPr>
        <w:jc w:val="both"/>
      </w:pPr>
      <w:r>
        <w:t xml:space="preserve">сообщает о согласии участвовать в конкурсе на условиях, установленных конкурсной документацией, и, в случае победы, осуществлять </w:t>
      </w:r>
      <w:r>
        <w:rPr>
          <w:bCs/>
        </w:rPr>
        <w:t>пассажирские перевозки по маршруту регулярного сообщения</w:t>
      </w:r>
      <w:r>
        <w:t xml:space="preserve"> в соответствии с условиями конкурса и нашего конкурсного предложения.</w:t>
      </w:r>
    </w:p>
    <w:p w:rsidR="006E67D4" w:rsidRDefault="006E67D4" w:rsidP="002B1237">
      <w:pPr>
        <w:ind w:firstLine="540"/>
        <w:jc w:val="both"/>
      </w:pPr>
      <w:r>
        <w:t xml:space="preserve">2. В случае если наши предложения будут признаны лучшими, мы берем на себя обязательства подписать договор с заказчиком в соответствии с требованиями конкурсной документации и на условиях, которые мы назовём в нашем конкурсном предложении, в срок не позднее 20 (двадцати) календарных дней со дня подписания </w:t>
      </w:r>
      <w:r w:rsidRPr="00F47040">
        <w:t>протокола проведения конкурса</w:t>
      </w:r>
      <w:r>
        <w:t>.</w:t>
      </w:r>
    </w:p>
    <w:p w:rsidR="006E67D4" w:rsidRDefault="006E67D4" w:rsidP="002B1237">
      <w:pPr>
        <w:ind w:firstLine="540"/>
        <w:jc w:val="both"/>
      </w:pPr>
      <w:r>
        <w:t xml:space="preserve">3. Если наши конкурсные предложения будут лучшими после конкурсных предложений Победителя конкурса, то в случае отказа Победителя конкурса от подписания договора, мы обязуемся подписать договор. </w:t>
      </w:r>
    </w:p>
    <w:p w:rsidR="006E67D4" w:rsidRDefault="006E67D4" w:rsidP="002B1237">
      <w:pPr>
        <w:ind w:firstLine="540"/>
        <w:jc w:val="both"/>
        <w:rPr>
          <w:b/>
        </w:rPr>
      </w:pPr>
      <w:r>
        <w:t>4. Сообщаем, что для оперативного уведомления нас по вопросам организационного характера и взаимодействия с Организатором конкурса нами уполномочен __________________________________________________</w:t>
      </w:r>
    </w:p>
    <w:p w:rsidR="006E67D4" w:rsidRPr="00CE3294" w:rsidRDefault="006E67D4" w:rsidP="00E622C6">
      <w:pPr>
        <w:jc w:val="center"/>
        <w:rPr>
          <w:sz w:val="20"/>
          <w:szCs w:val="20"/>
        </w:rPr>
      </w:pPr>
      <w:r w:rsidRPr="00CE329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</w:t>
      </w:r>
      <w:r w:rsidRPr="00CE3294">
        <w:rPr>
          <w:sz w:val="20"/>
          <w:szCs w:val="20"/>
        </w:rPr>
        <w:t xml:space="preserve"> (Ф.И.О., телефон работника претендента)</w:t>
      </w:r>
    </w:p>
    <w:p w:rsidR="006E67D4" w:rsidRDefault="006E67D4" w:rsidP="002B1237">
      <w:pPr>
        <w:ind w:firstLine="520"/>
        <w:jc w:val="both"/>
      </w:pPr>
      <w:r>
        <w:t>5. Все сведения о проведении конкурса просим сообщать уполномоченному лицу.</w:t>
      </w:r>
    </w:p>
    <w:p w:rsidR="006E67D4" w:rsidRDefault="006E67D4" w:rsidP="002B1237">
      <w:pPr>
        <w:ind w:firstLine="520"/>
        <w:jc w:val="both"/>
      </w:pPr>
    </w:p>
    <w:p w:rsidR="006E67D4" w:rsidRDefault="006E67D4" w:rsidP="002B1237">
      <w:pPr>
        <w:pStyle w:val="HeadDoc"/>
        <w:rPr>
          <w:sz w:val="24"/>
          <w:szCs w:val="28"/>
        </w:rPr>
      </w:pPr>
      <w:r>
        <w:rPr>
          <w:sz w:val="24"/>
          <w:szCs w:val="28"/>
        </w:rPr>
        <w:t>Должность_______________________________________________________/   ФИО   /</w:t>
      </w:r>
    </w:p>
    <w:p w:rsidR="006E67D4" w:rsidRPr="00CE3294" w:rsidRDefault="006E67D4" w:rsidP="00E622C6">
      <w:pPr>
        <w:jc w:val="center"/>
        <w:rPr>
          <w:sz w:val="20"/>
          <w:szCs w:val="20"/>
        </w:rPr>
      </w:pPr>
      <w:r w:rsidRPr="00CE3294">
        <w:rPr>
          <w:sz w:val="20"/>
          <w:szCs w:val="20"/>
        </w:rPr>
        <w:t>(подпись)</w:t>
      </w:r>
    </w:p>
    <w:p w:rsidR="006E67D4" w:rsidRDefault="006E67D4" w:rsidP="002B1237">
      <w:pPr>
        <w:pStyle w:val="HeadDoc"/>
        <w:rPr>
          <w:sz w:val="24"/>
          <w:szCs w:val="28"/>
        </w:rPr>
      </w:pPr>
    </w:p>
    <w:p w:rsidR="006E67D4" w:rsidRDefault="006E67D4" w:rsidP="002B1237">
      <w:pPr>
        <w:pStyle w:val="HeadDoc"/>
        <w:rPr>
          <w:i/>
          <w:sz w:val="24"/>
          <w:szCs w:val="28"/>
        </w:rPr>
      </w:pPr>
      <w:r>
        <w:rPr>
          <w:sz w:val="24"/>
          <w:szCs w:val="28"/>
        </w:rPr>
        <w:t xml:space="preserve">М.П.          </w:t>
      </w:r>
    </w:p>
    <w:p w:rsidR="006E67D4" w:rsidRDefault="006E67D4" w:rsidP="002B1237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«_____» _________________________20__</w:t>
      </w:r>
      <w:r w:rsidRPr="00F175D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E67D4" w:rsidRPr="00CE3294" w:rsidRDefault="006E67D4" w:rsidP="002B1237">
      <w:pPr>
        <w:jc w:val="both"/>
        <w:rPr>
          <w:sz w:val="20"/>
          <w:szCs w:val="20"/>
        </w:rPr>
      </w:pPr>
      <w:r w:rsidRPr="00CE329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</w:t>
      </w:r>
      <w:r w:rsidRPr="00CE3294">
        <w:rPr>
          <w:sz w:val="20"/>
          <w:szCs w:val="20"/>
        </w:rPr>
        <w:t xml:space="preserve"> (дата заполнения)</w:t>
      </w:r>
    </w:p>
    <w:p w:rsidR="006E67D4" w:rsidRDefault="006E67D4" w:rsidP="002B1237">
      <w:pPr>
        <w:ind w:left="708" w:right="200" w:firstLine="708"/>
        <w:jc w:val="right"/>
        <w:rPr>
          <w:b/>
        </w:rPr>
      </w:pPr>
      <w:r>
        <w:rPr>
          <w:b/>
        </w:rPr>
        <w:br w:type="page"/>
        <w:t>Форма</w:t>
      </w:r>
      <w:r w:rsidRPr="00F95835">
        <w:rPr>
          <w:b/>
        </w:rPr>
        <w:t xml:space="preserve"> 2</w:t>
      </w:r>
    </w:p>
    <w:p w:rsidR="006E67D4" w:rsidRPr="00F95835" w:rsidRDefault="006E67D4" w:rsidP="002B1237">
      <w:pPr>
        <w:ind w:left="708" w:right="200" w:firstLine="708"/>
        <w:jc w:val="right"/>
        <w:rPr>
          <w:b/>
        </w:rPr>
      </w:pPr>
    </w:p>
    <w:p w:rsidR="006E67D4" w:rsidRDefault="006E67D4" w:rsidP="007061C4">
      <w:pPr>
        <w:ind w:left="40"/>
        <w:jc w:val="both"/>
      </w:pPr>
      <w:r w:rsidRPr="00335976">
        <w:t xml:space="preserve">На бланке организации                                  </w:t>
      </w:r>
      <w:r>
        <w:t xml:space="preserve">     </w:t>
      </w:r>
      <w:r w:rsidRPr="00335976">
        <w:t xml:space="preserve">              Организатору конкурса</w:t>
      </w:r>
    </w:p>
    <w:p w:rsidR="006E67D4" w:rsidRDefault="006E67D4" w:rsidP="002B1237">
      <w:pPr>
        <w:ind w:left="708" w:right="200" w:firstLine="708"/>
        <w:jc w:val="right"/>
        <w:rPr>
          <w:b/>
        </w:rPr>
      </w:pPr>
    </w:p>
    <w:p w:rsidR="006E67D4" w:rsidRDefault="006E67D4" w:rsidP="002B1237">
      <w:pPr>
        <w:pStyle w:val="Heading3"/>
        <w:keepNext w:val="0"/>
        <w:spacing w:before="120"/>
        <w:rPr>
          <w:b w:val="0"/>
          <w:sz w:val="26"/>
          <w:szCs w:val="26"/>
        </w:rPr>
      </w:pPr>
      <w:r w:rsidRPr="00F47040">
        <w:rPr>
          <w:b w:val="0"/>
          <w:sz w:val="26"/>
          <w:szCs w:val="26"/>
        </w:rPr>
        <w:t>Сведения об участнике конкурса</w:t>
      </w:r>
    </w:p>
    <w:p w:rsidR="006E67D4" w:rsidRPr="00941DF9" w:rsidRDefault="006E67D4" w:rsidP="00941DF9"/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 xml:space="preserve">1.1. Полное наименование </w:t>
      </w:r>
      <w:r w:rsidRPr="005B2961">
        <w:rPr>
          <w:sz w:val="26"/>
          <w:szCs w:val="26"/>
        </w:rPr>
        <w:t>участник</w:t>
      </w:r>
      <w:r>
        <w:rPr>
          <w:sz w:val="26"/>
          <w:szCs w:val="26"/>
        </w:rPr>
        <w:t>а</w:t>
      </w:r>
      <w:r w:rsidRPr="005B2961">
        <w:rPr>
          <w:sz w:val="26"/>
          <w:szCs w:val="26"/>
        </w:rPr>
        <w:t xml:space="preserve"> конкурса</w:t>
      </w:r>
      <w:r w:rsidRPr="001660DC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 xml:space="preserve">1.2. Сокращенное наименование </w:t>
      </w:r>
      <w:r w:rsidRPr="005B2961">
        <w:rPr>
          <w:sz w:val="26"/>
          <w:szCs w:val="26"/>
        </w:rPr>
        <w:t>участник</w:t>
      </w:r>
      <w:r>
        <w:rPr>
          <w:sz w:val="26"/>
          <w:szCs w:val="26"/>
        </w:rPr>
        <w:t>а</w:t>
      </w:r>
      <w:r w:rsidRPr="005B2961">
        <w:rPr>
          <w:sz w:val="26"/>
          <w:szCs w:val="26"/>
        </w:rPr>
        <w:t xml:space="preserve"> конкурса</w:t>
      </w:r>
      <w:r w:rsidRPr="001660D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1.3. Адрес: _______________________________</w:t>
      </w:r>
      <w:r>
        <w:rPr>
          <w:sz w:val="26"/>
          <w:szCs w:val="26"/>
        </w:rPr>
        <w:t>_</w:t>
      </w:r>
      <w:r w:rsidRPr="001660DC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1.4 Местонахождение офиса: ____________________________________</w:t>
      </w:r>
      <w:r>
        <w:rPr>
          <w:sz w:val="26"/>
          <w:szCs w:val="26"/>
        </w:rPr>
        <w:t>______</w:t>
      </w:r>
    </w:p>
    <w:p w:rsidR="006E67D4" w:rsidRPr="005B2961" w:rsidRDefault="006E67D4" w:rsidP="005B2961">
      <w:pPr>
        <w:pStyle w:val="Body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Pr="005B2961">
        <w:rPr>
          <w:sz w:val="20"/>
        </w:rPr>
        <w:t>(почтовый индекс, страна, область, город, улица, дом, офис)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1.5. Телефон: ________________________________</w:t>
      </w:r>
      <w:r>
        <w:rPr>
          <w:sz w:val="26"/>
          <w:szCs w:val="26"/>
        </w:rPr>
        <w:t>_______________________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1.6. Телефакс ________________________________</w:t>
      </w:r>
      <w:r>
        <w:rPr>
          <w:sz w:val="26"/>
          <w:szCs w:val="26"/>
        </w:rPr>
        <w:t>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1.7. Адрес электронной почты _________________</w:t>
      </w:r>
      <w:r>
        <w:rPr>
          <w:sz w:val="26"/>
          <w:szCs w:val="26"/>
        </w:rPr>
        <w:t>________________________</w:t>
      </w:r>
    </w:p>
    <w:p w:rsidR="006E67D4" w:rsidRPr="001660DC" w:rsidRDefault="006E67D4" w:rsidP="002B1237">
      <w:r w:rsidRPr="001660DC">
        <w:t xml:space="preserve">1.8. Сведения о государственной регистрации: </w:t>
      </w:r>
    </w:p>
    <w:p w:rsidR="006E67D4" w:rsidRDefault="006E67D4" w:rsidP="002B1237">
      <w:r w:rsidRPr="001660DC">
        <w:t>Регистрирующий орган ___________</w:t>
      </w:r>
      <w:r>
        <w:t>___________________________________</w:t>
      </w:r>
    </w:p>
    <w:p w:rsidR="006E67D4" w:rsidRPr="001660DC" w:rsidRDefault="006E67D4" w:rsidP="002B1237">
      <w:r w:rsidRPr="001660DC">
        <w:t>Регистраци</w:t>
      </w:r>
      <w:r>
        <w:t>онный номер __________________</w:t>
      </w:r>
      <w:r w:rsidRPr="001660DC">
        <w:t xml:space="preserve"> Да</w:t>
      </w:r>
      <w:r>
        <w:t>та регистрации ___________</w:t>
      </w:r>
    </w:p>
    <w:p w:rsidR="006E67D4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 xml:space="preserve">1.9. Идентификационный номер налогоплательщика </w:t>
      </w:r>
      <w:r>
        <w:rPr>
          <w:sz w:val="26"/>
          <w:szCs w:val="26"/>
        </w:rPr>
        <w:t>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 xml:space="preserve">1.10. Код ОКОНХ ______________________ 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1.11. Код ОКПО _______________________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1.12. Основной вид деятельности _________</w:t>
      </w:r>
      <w:r>
        <w:rPr>
          <w:sz w:val="26"/>
          <w:szCs w:val="26"/>
        </w:rPr>
        <w:t>____________________________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 xml:space="preserve">1.13. Собственность: 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1.13.2. Иностранная ____%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1.14. Численность работников ____________ чел.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1.15. Банковские реквизиты ____________________</w:t>
      </w:r>
      <w:r>
        <w:rPr>
          <w:sz w:val="26"/>
          <w:szCs w:val="26"/>
        </w:rPr>
        <w:t>______________________</w:t>
      </w:r>
      <w:r w:rsidRPr="001660DC">
        <w:rPr>
          <w:sz w:val="26"/>
          <w:szCs w:val="26"/>
        </w:rPr>
        <w:t>.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1.16. Настоящим сообщаем, что:</w:t>
      </w:r>
    </w:p>
    <w:p w:rsidR="006E67D4" w:rsidRDefault="006E67D4" w:rsidP="00A93F8A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60DC">
        <w:rPr>
          <w:sz w:val="26"/>
          <w:szCs w:val="26"/>
        </w:rPr>
        <w:t xml:space="preserve">наше предприятие имеет трудовые ресурсы, финансовые средства, оборудование и другие материальные возможности, необходимые для выполнения договора по </w:t>
      </w:r>
      <w:r w:rsidRPr="00335976">
        <w:rPr>
          <w:sz w:val="26"/>
          <w:szCs w:val="26"/>
        </w:rPr>
        <w:t>осуществлени</w:t>
      </w:r>
      <w:r>
        <w:rPr>
          <w:sz w:val="26"/>
          <w:szCs w:val="26"/>
        </w:rPr>
        <w:t>ю</w:t>
      </w:r>
      <w:r w:rsidRPr="00335976">
        <w:rPr>
          <w:sz w:val="26"/>
          <w:szCs w:val="26"/>
        </w:rPr>
        <w:t xml:space="preserve"> пассажирских перевозок авто</w:t>
      </w:r>
      <w:r>
        <w:rPr>
          <w:sz w:val="26"/>
          <w:szCs w:val="26"/>
        </w:rPr>
        <w:t xml:space="preserve">мобильным </w:t>
      </w:r>
      <w:r w:rsidRPr="00335976">
        <w:rPr>
          <w:sz w:val="26"/>
          <w:szCs w:val="26"/>
        </w:rPr>
        <w:t>транспортом общего пользования по утвержденным регулярным маршрутам на территории города Когалыма</w:t>
      </w:r>
      <w:r>
        <w:rPr>
          <w:sz w:val="26"/>
          <w:szCs w:val="26"/>
        </w:rPr>
        <w:t>;</w:t>
      </w:r>
      <w:r w:rsidRPr="00335976">
        <w:rPr>
          <w:sz w:val="26"/>
          <w:szCs w:val="26"/>
        </w:rPr>
        <w:t xml:space="preserve"> </w:t>
      </w:r>
    </w:p>
    <w:p w:rsidR="006E67D4" w:rsidRPr="001660DC" w:rsidRDefault="006E67D4" w:rsidP="00A93F8A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60DC">
        <w:rPr>
          <w:sz w:val="26"/>
          <w:szCs w:val="26"/>
        </w:rPr>
        <w:t>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 и о признании предприятия несостоятельным (банкротом) и не находится в процессе ликвидации.</w:t>
      </w:r>
    </w:p>
    <w:p w:rsidR="006E67D4" w:rsidRPr="001660DC" w:rsidRDefault="006E67D4" w:rsidP="002B1237">
      <w:pPr>
        <w:pStyle w:val="BodyText"/>
        <w:rPr>
          <w:sz w:val="26"/>
          <w:szCs w:val="26"/>
        </w:rPr>
      </w:pPr>
      <w:r w:rsidRPr="001660DC">
        <w:rPr>
          <w:sz w:val="26"/>
          <w:szCs w:val="26"/>
        </w:rPr>
        <w:t>1.17. Руководитель____________________</w:t>
      </w:r>
      <w:r>
        <w:rPr>
          <w:sz w:val="26"/>
          <w:szCs w:val="26"/>
        </w:rPr>
        <w:t>_______________________________</w:t>
      </w:r>
    </w:p>
    <w:p w:rsidR="006E67D4" w:rsidRPr="005B2961" w:rsidRDefault="006E67D4" w:rsidP="005B2961">
      <w:pPr>
        <w:pStyle w:val="BodyText"/>
        <w:jc w:val="center"/>
        <w:rPr>
          <w:sz w:val="20"/>
        </w:rPr>
      </w:pPr>
      <w:r w:rsidRPr="005B2961">
        <w:rPr>
          <w:sz w:val="20"/>
        </w:rPr>
        <w:t>(фамилия, имя, отчество)</w:t>
      </w:r>
    </w:p>
    <w:p w:rsidR="006E67D4" w:rsidRDefault="006E67D4" w:rsidP="002B1237">
      <w:pPr>
        <w:pStyle w:val="BodyText"/>
        <w:ind w:firstLine="567"/>
        <w:rPr>
          <w:szCs w:val="18"/>
        </w:rPr>
      </w:pPr>
    </w:p>
    <w:p w:rsidR="006E67D4" w:rsidRDefault="006E67D4" w:rsidP="00E622C6">
      <w:pPr>
        <w:pStyle w:val="HeadDoc"/>
        <w:rPr>
          <w:sz w:val="24"/>
          <w:szCs w:val="28"/>
        </w:rPr>
      </w:pPr>
      <w:r>
        <w:rPr>
          <w:sz w:val="24"/>
          <w:szCs w:val="28"/>
        </w:rPr>
        <w:t>Должность_______________________________________________________/   ФИО   /</w:t>
      </w:r>
    </w:p>
    <w:p w:rsidR="006E67D4" w:rsidRDefault="006E67D4" w:rsidP="002B1237">
      <w:pPr>
        <w:pStyle w:val="HeadDoc"/>
        <w:rPr>
          <w:sz w:val="24"/>
          <w:szCs w:val="28"/>
        </w:rPr>
      </w:pPr>
    </w:p>
    <w:p w:rsidR="006E67D4" w:rsidRDefault="006E67D4" w:rsidP="002B1237">
      <w:pPr>
        <w:pStyle w:val="HeadDoc"/>
        <w:rPr>
          <w:i/>
          <w:sz w:val="24"/>
          <w:szCs w:val="28"/>
        </w:rPr>
      </w:pPr>
      <w:r>
        <w:rPr>
          <w:sz w:val="24"/>
          <w:szCs w:val="28"/>
        </w:rPr>
        <w:t xml:space="preserve">М.П.          </w:t>
      </w:r>
    </w:p>
    <w:p w:rsidR="006E67D4" w:rsidRDefault="006E67D4" w:rsidP="002B1237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«_____» _________________________20__</w:t>
      </w:r>
      <w:r w:rsidRPr="00F175D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E67D4" w:rsidRPr="00352FD4" w:rsidRDefault="006E67D4" w:rsidP="002B1237">
      <w:pPr>
        <w:ind w:left="708" w:right="20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52FD4">
        <w:rPr>
          <w:sz w:val="20"/>
          <w:szCs w:val="20"/>
        </w:rPr>
        <w:t>(дата заполнения)</w:t>
      </w:r>
    </w:p>
    <w:p w:rsidR="006E67D4" w:rsidRDefault="006E67D4" w:rsidP="002B1237">
      <w:pPr>
        <w:ind w:left="708" w:right="200" w:firstLine="708"/>
        <w:jc w:val="right"/>
        <w:rPr>
          <w:b/>
        </w:rPr>
      </w:pPr>
    </w:p>
    <w:p w:rsidR="006E67D4" w:rsidRPr="00335976" w:rsidRDefault="006E67D4" w:rsidP="002B1237">
      <w:pPr>
        <w:ind w:left="708" w:right="200" w:firstLine="708"/>
        <w:jc w:val="right"/>
        <w:rPr>
          <w:b/>
        </w:rPr>
      </w:pPr>
      <w:r>
        <w:rPr>
          <w:b/>
        </w:rPr>
        <w:br w:type="page"/>
      </w:r>
      <w:r w:rsidRPr="00335976">
        <w:rPr>
          <w:b/>
        </w:rPr>
        <w:t>Форма 3</w:t>
      </w:r>
    </w:p>
    <w:p w:rsidR="006E67D4" w:rsidRPr="00892789" w:rsidRDefault="006E67D4" w:rsidP="002B1237">
      <w:pPr>
        <w:ind w:left="708" w:right="200" w:firstLine="708"/>
        <w:jc w:val="center"/>
        <w:rPr>
          <w:sz w:val="18"/>
        </w:rPr>
      </w:pPr>
    </w:p>
    <w:p w:rsidR="006E67D4" w:rsidRDefault="006E67D4" w:rsidP="00335976">
      <w:pPr>
        <w:ind w:left="40"/>
        <w:jc w:val="both"/>
      </w:pPr>
      <w:r w:rsidRPr="00335976">
        <w:t xml:space="preserve">На бланке организации                                </w:t>
      </w:r>
      <w:r>
        <w:t xml:space="preserve">     </w:t>
      </w:r>
      <w:r w:rsidRPr="00335976">
        <w:t xml:space="preserve">              Организатору конкурса</w:t>
      </w:r>
    </w:p>
    <w:p w:rsidR="006E67D4" w:rsidRDefault="006E67D4" w:rsidP="00335976">
      <w:pPr>
        <w:ind w:left="40"/>
        <w:jc w:val="both"/>
      </w:pPr>
    </w:p>
    <w:p w:rsidR="006E67D4" w:rsidRDefault="006E67D4" w:rsidP="00892789">
      <w:pPr>
        <w:ind w:left="40"/>
        <w:jc w:val="both"/>
      </w:pPr>
      <w:r w:rsidRPr="00335976">
        <w:t>Дата, исх. номер</w:t>
      </w:r>
    </w:p>
    <w:p w:rsidR="006E67D4" w:rsidRDefault="006E67D4" w:rsidP="00892789">
      <w:pPr>
        <w:ind w:left="40"/>
        <w:jc w:val="both"/>
      </w:pPr>
    </w:p>
    <w:p w:rsidR="006E67D4" w:rsidRDefault="006E67D4" w:rsidP="00892789">
      <w:pPr>
        <w:ind w:left="40"/>
        <w:jc w:val="center"/>
      </w:pPr>
      <w:r>
        <w:rPr>
          <w:b/>
        </w:rPr>
        <w:t>КОНКУРСНОЕ ПРЕДЛОЖЕНИЕ</w:t>
      </w:r>
    </w:p>
    <w:p w:rsidR="006E67D4" w:rsidRPr="00335976" w:rsidRDefault="006E67D4" w:rsidP="00892789">
      <w:pPr>
        <w:pStyle w:val="7"/>
        <w:keepNext w:val="0"/>
        <w:widowControl/>
        <w:tabs>
          <w:tab w:val="clear" w:pos="1476"/>
        </w:tabs>
        <w:rPr>
          <w:sz w:val="26"/>
          <w:szCs w:val="26"/>
        </w:rPr>
      </w:pPr>
      <w:r w:rsidRPr="00335976">
        <w:rPr>
          <w:sz w:val="26"/>
          <w:szCs w:val="26"/>
        </w:rPr>
        <w:t xml:space="preserve">на право заключения договора на осуществление пассажирских </w:t>
      </w:r>
      <w:r w:rsidRPr="00FC50CC">
        <w:rPr>
          <w:sz w:val="26"/>
          <w:szCs w:val="26"/>
        </w:rPr>
        <w:t>перевозок автомобильным транспортом общего пользования по утвержденным регулярным маршрутам на</w:t>
      </w:r>
      <w:r w:rsidRPr="000354B8">
        <w:rPr>
          <w:sz w:val="26"/>
          <w:szCs w:val="26"/>
        </w:rPr>
        <w:t xml:space="preserve"> </w:t>
      </w:r>
      <w:r w:rsidRPr="00FC50CC">
        <w:rPr>
          <w:sz w:val="26"/>
          <w:szCs w:val="26"/>
        </w:rPr>
        <w:t>территории города Когалыма</w:t>
      </w:r>
      <w:r w:rsidRPr="00335976">
        <w:rPr>
          <w:sz w:val="26"/>
          <w:szCs w:val="26"/>
        </w:rPr>
        <w:t xml:space="preserve"> </w:t>
      </w:r>
    </w:p>
    <w:p w:rsidR="006E67D4" w:rsidRDefault="006E67D4" w:rsidP="002B1237">
      <w:pPr>
        <w:jc w:val="center"/>
      </w:pPr>
    </w:p>
    <w:p w:rsidR="006E67D4" w:rsidRPr="00335976" w:rsidRDefault="006E67D4" w:rsidP="00335976">
      <w:pPr>
        <w:pStyle w:val="HeadDoc"/>
        <w:keepLines w:val="0"/>
        <w:ind w:right="-1" w:firstLine="708"/>
        <w:rPr>
          <w:bCs/>
          <w:sz w:val="26"/>
          <w:szCs w:val="26"/>
        </w:rPr>
      </w:pPr>
      <w:r w:rsidRPr="00335976">
        <w:rPr>
          <w:sz w:val="26"/>
          <w:szCs w:val="26"/>
        </w:rPr>
        <w:t xml:space="preserve">Изучив конкурсную документацию по проведению </w:t>
      </w:r>
      <w:r w:rsidRPr="00335976">
        <w:rPr>
          <w:bCs/>
          <w:sz w:val="26"/>
          <w:szCs w:val="26"/>
        </w:rPr>
        <w:t xml:space="preserve">конкурса на право </w:t>
      </w:r>
      <w:r w:rsidRPr="00335976">
        <w:rPr>
          <w:sz w:val="26"/>
          <w:szCs w:val="26"/>
        </w:rPr>
        <w:t xml:space="preserve">осуществления пассажирских </w:t>
      </w:r>
      <w:r w:rsidRPr="00FC50CC">
        <w:rPr>
          <w:sz w:val="26"/>
          <w:szCs w:val="26"/>
        </w:rPr>
        <w:t>перевозок автомобильным транспортом общего пользования по утвержденным регулярным маршрутам на</w:t>
      </w:r>
      <w:r w:rsidRPr="000354B8">
        <w:rPr>
          <w:sz w:val="26"/>
          <w:szCs w:val="26"/>
        </w:rPr>
        <w:t xml:space="preserve"> </w:t>
      </w:r>
      <w:r w:rsidRPr="00FC50CC">
        <w:rPr>
          <w:sz w:val="26"/>
          <w:szCs w:val="26"/>
        </w:rPr>
        <w:t>территории города Когалыма</w:t>
      </w:r>
      <w:r w:rsidRPr="00335976">
        <w:rPr>
          <w:sz w:val="26"/>
          <w:szCs w:val="26"/>
        </w:rPr>
        <w:t xml:space="preserve">, а также применимые к данному конкурсу законодательство и нормативно-правовые акты, мы предлагаем </w:t>
      </w:r>
      <w:r w:rsidRPr="00335976">
        <w:rPr>
          <w:bCs/>
          <w:sz w:val="26"/>
          <w:szCs w:val="26"/>
        </w:rPr>
        <w:t xml:space="preserve">выполнять пассажирские перевозки по </w:t>
      </w:r>
      <w:r>
        <w:rPr>
          <w:bCs/>
          <w:sz w:val="26"/>
          <w:szCs w:val="26"/>
        </w:rPr>
        <w:t>Лоту № ________</w:t>
      </w:r>
      <w:r w:rsidRPr="00335976">
        <w:rPr>
          <w:bCs/>
          <w:sz w:val="26"/>
          <w:szCs w:val="26"/>
        </w:rPr>
        <w:t xml:space="preserve"> на следующих условиях:</w:t>
      </w:r>
    </w:p>
    <w:p w:rsidR="006E67D4" w:rsidRPr="00792A64" w:rsidRDefault="006E67D4" w:rsidP="00286AC7">
      <w:pPr>
        <w:widowControl w:val="0"/>
        <w:tabs>
          <w:tab w:val="left" w:pos="709"/>
        </w:tabs>
        <w:jc w:val="both"/>
        <w:rPr>
          <w:i/>
        </w:rPr>
      </w:pPr>
      <w:r w:rsidRPr="00792A64">
        <w:t>1.</w:t>
      </w:r>
      <w:r>
        <w:t xml:space="preserve"> </w:t>
      </w:r>
      <w:r w:rsidRPr="00792A64">
        <w:t>Период взятых на себя обязательств: с 01.01.201</w:t>
      </w:r>
      <w:r>
        <w:t>3</w:t>
      </w:r>
      <w:r w:rsidRPr="00792A64">
        <w:t xml:space="preserve"> по 31.12.2013</w:t>
      </w:r>
      <w:r w:rsidRPr="00792A64">
        <w:rPr>
          <w:i/>
        </w:rPr>
        <w:t>.</w:t>
      </w:r>
    </w:p>
    <w:p w:rsidR="006E67D4" w:rsidRDefault="006E67D4" w:rsidP="00286AC7">
      <w:pPr>
        <w:tabs>
          <w:tab w:val="left" w:pos="709"/>
        </w:tabs>
        <w:jc w:val="both"/>
        <w:rPr>
          <w:b/>
        </w:rPr>
      </w:pPr>
      <w:r w:rsidRPr="00792A64">
        <w:t xml:space="preserve">2. </w:t>
      </w:r>
      <w:r>
        <w:t>К</w:t>
      </w:r>
      <w:r w:rsidRPr="00286AC7">
        <w:t>онкурсное предложение</w:t>
      </w:r>
      <w:r w:rsidRPr="00792A64">
        <w:t>:</w:t>
      </w:r>
    </w:p>
    <w:tbl>
      <w:tblPr>
        <w:tblW w:w="8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00"/>
        <w:gridCol w:w="1929"/>
        <w:gridCol w:w="588"/>
        <w:gridCol w:w="590"/>
        <w:gridCol w:w="586"/>
        <w:gridCol w:w="573"/>
        <w:gridCol w:w="630"/>
        <w:gridCol w:w="629"/>
        <w:gridCol w:w="603"/>
        <w:gridCol w:w="602"/>
      </w:tblGrid>
      <w:tr w:rsidR="006E67D4" w:rsidRPr="004C2E71" w:rsidTr="00E41D3F">
        <w:trPr>
          <w:tblHeader/>
        </w:trPr>
        <w:tc>
          <w:tcPr>
            <w:tcW w:w="540" w:type="dxa"/>
            <w:vMerge w:val="restart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4C2E71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500" w:type="dxa"/>
            <w:vMerge w:val="restart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4C2E71">
              <w:rPr>
                <w:bCs/>
                <w:sz w:val="22"/>
                <w:szCs w:val="22"/>
              </w:rPr>
              <w:t>№ маршрута</w:t>
            </w:r>
          </w:p>
        </w:tc>
        <w:tc>
          <w:tcPr>
            <w:tcW w:w="1929" w:type="dxa"/>
            <w:vMerge w:val="restart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Максимальный размер предоставляемой субсидии</w:t>
            </w:r>
          </w:p>
        </w:tc>
        <w:tc>
          <w:tcPr>
            <w:tcW w:w="1178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кол-во транспорта, ед.</w:t>
            </w:r>
          </w:p>
        </w:tc>
        <w:tc>
          <w:tcPr>
            <w:tcW w:w="1159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кол-во рейсов в сутки, шт.</w:t>
            </w:r>
          </w:p>
        </w:tc>
        <w:tc>
          <w:tcPr>
            <w:tcW w:w="1259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вместимость транспорта, чел.</w:t>
            </w:r>
          </w:p>
        </w:tc>
        <w:tc>
          <w:tcPr>
            <w:tcW w:w="1205" w:type="dxa"/>
            <w:gridSpan w:val="2"/>
            <w:vAlign w:val="center"/>
          </w:tcPr>
          <w:p w:rsidR="006E67D4" w:rsidRPr="00021881" w:rsidRDefault="006E67D4" w:rsidP="00E41D3F">
            <w:pPr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sz w:val="22"/>
                <w:szCs w:val="22"/>
              </w:rPr>
              <w:t>интервал движения, мин.</w:t>
            </w:r>
          </w:p>
        </w:tc>
      </w:tr>
      <w:tr w:rsidR="006E67D4" w:rsidRPr="004C2E71" w:rsidTr="00532585">
        <w:trPr>
          <w:cantSplit/>
          <w:trHeight w:val="1284"/>
          <w:tblHeader/>
        </w:trPr>
        <w:tc>
          <w:tcPr>
            <w:tcW w:w="540" w:type="dxa"/>
            <w:vMerge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extDirection w:val="btLr"/>
            <w:vAlign w:val="center"/>
          </w:tcPr>
          <w:p w:rsidR="006E67D4" w:rsidRPr="00021881" w:rsidRDefault="006E67D4" w:rsidP="00E41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590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лето</w:t>
            </w:r>
          </w:p>
        </w:tc>
        <w:tc>
          <w:tcPr>
            <w:tcW w:w="586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573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лето</w:t>
            </w:r>
          </w:p>
        </w:tc>
        <w:tc>
          <w:tcPr>
            <w:tcW w:w="630" w:type="dxa"/>
            <w:textDirection w:val="btLr"/>
            <w:vAlign w:val="center"/>
          </w:tcPr>
          <w:p w:rsidR="006E67D4" w:rsidRPr="00021881" w:rsidRDefault="006E67D4" w:rsidP="00E41D3F">
            <w:pPr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bCs/>
                <w:sz w:val="22"/>
                <w:szCs w:val="22"/>
              </w:rPr>
              <w:t>мест сидяч</w:t>
            </w:r>
          </w:p>
        </w:tc>
        <w:tc>
          <w:tcPr>
            <w:tcW w:w="629" w:type="dxa"/>
            <w:textDirection w:val="btLr"/>
            <w:vAlign w:val="center"/>
          </w:tcPr>
          <w:p w:rsidR="006E67D4" w:rsidRPr="00021881" w:rsidRDefault="006E67D4" w:rsidP="00E41D3F">
            <w:pPr>
              <w:jc w:val="center"/>
              <w:rPr>
                <w:bCs/>
                <w:sz w:val="22"/>
                <w:szCs w:val="22"/>
              </w:rPr>
            </w:pPr>
            <w:r w:rsidRPr="00021881">
              <w:rPr>
                <w:bCs/>
                <w:sz w:val="22"/>
                <w:szCs w:val="22"/>
              </w:rPr>
              <w:t>полная</w:t>
            </w:r>
          </w:p>
        </w:tc>
        <w:tc>
          <w:tcPr>
            <w:tcW w:w="603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зима</w:t>
            </w:r>
          </w:p>
        </w:tc>
        <w:tc>
          <w:tcPr>
            <w:tcW w:w="602" w:type="dxa"/>
            <w:vAlign w:val="center"/>
          </w:tcPr>
          <w:p w:rsidR="006E67D4" w:rsidRPr="00021881" w:rsidRDefault="006E67D4" w:rsidP="00532585">
            <w:pPr>
              <w:ind w:righ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лето</w:t>
            </w:r>
          </w:p>
        </w:tc>
      </w:tr>
      <w:tr w:rsidR="006E67D4" w:rsidRPr="004C2E71" w:rsidTr="00E41D3F">
        <w:trPr>
          <w:tblHeader/>
        </w:trPr>
        <w:tc>
          <w:tcPr>
            <w:tcW w:w="540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E67D4" w:rsidRPr="007C05BB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6E67D4" w:rsidRPr="004C2E71" w:rsidRDefault="006E67D4" w:rsidP="00E41D3F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6E67D4" w:rsidRPr="004C2E71" w:rsidRDefault="006E67D4" w:rsidP="00E41D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67D4" w:rsidRDefault="006E67D4" w:rsidP="00892789">
      <w:pPr>
        <w:tabs>
          <w:tab w:val="left" w:pos="709"/>
        </w:tabs>
        <w:ind w:firstLine="709"/>
        <w:jc w:val="both"/>
        <w:rPr>
          <w:b/>
        </w:rPr>
      </w:pPr>
    </w:p>
    <w:p w:rsidR="006E67D4" w:rsidRPr="00767919" w:rsidRDefault="006E67D4" w:rsidP="00154C71">
      <w:pPr>
        <w:widowControl w:val="0"/>
        <w:tabs>
          <w:tab w:val="left" w:pos="709"/>
        </w:tabs>
        <w:jc w:val="both"/>
      </w:pPr>
      <w:r w:rsidRPr="00767919">
        <w:t>3. Режим работы (дни недели, часы работы, сводные расписания движения на маршрутах): __</w:t>
      </w:r>
      <w:r>
        <w:t>____________</w:t>
      </w:r>
      <w:r w:rsidRPr="00767919">
        <w:t>__________________________________________</w:t>
      </w:r>
      <w:r>
        <w:t xml:space="preserve"> </w:t>
      </w:r>
      <w:r w:rsidRPr="00767919">
        <w:t>____________________________________________</w:t>
      </w:r>
      <w:r>
        <w:t>_______________________</w:t>
      </w:r>
    </w:p>
    <w:p w:rsidR="006E67D4" w:rsidRPr="00767919" w:rsidRDefault="006E67D4" w:rsidP="00792A64">
      <w:pPr>
        <w:jc w:val="both"/>
      </w:pPr>
      <w:r w:rsidRPr="00767919">
        <w:t>4. Предлагаемая стоимость проезда: ____________</w:t>
      </w:r>
      <w:r>
        <w:t>_______________________</w:t>
      </w:r>
    </w:p>
    <w:p w:rsidR="006E67D4" w:rsidRDefault="006E67D4" w:rsidP="00154C71">
      <w:pPr>
        <w:widowControl w:val="0"/>
        <w:tabs>
          <w:tab w:val="left" w:pos="709"/>
        </w:tabs>
        <w:jc w:val="both"/>
      </w:pPr>
      <w:r w:rsidRPr="00767919">
        <w:t>5.Дополнительные предложения по качеству обслуживания пассажиров, перевозки льготных категорий населения: ___________</w:t>
      </w:r>
      <w:r>
        <w:t>____________________</w:t>
      </w:r>
    </w:p>
    <w:p w:rsidR="006E67D4" w:rsidRPr="00767919" w:rsidRDefault="006E67D4" w:rsidP="00154C71">
      <w:pPr>
        <w:widowControl w:val="0"/>
        <w:tabs>
          <w:tab w:val="left" w:pos="709"/>
        </w:tabs>
        <w:jc w:val="both"/>
      </w:pPr>
      <w:r>
        <w:t>___________________________________________________________________</w:t>
      </w:r>
    </w:p>
    <w:p w:rsidR="006E67D4" w:rsidRDefault="006E67D4" w:rsidP="00767919">
      <w:pPr>
        <w:widowControl w:val="0"/>
        <w:tabs>
          <w:tab w:val="left" w:pos="709"/>
        </w:tabs>
        <w:ind w:firstLine="720"/>
        <w:jc w:val="both"/>
      </w:pPr>
      <w:r w:rsidRPr="00767919">
        <w:t xml:space="preserve">В случае принятия нашей конкурсной заявки мы обязуемся осуществлять </w:t>
      </w:r>
      <w:r w:rsidRPr="00335976">
        <w:t>пассажирски</w:t>
      </w:r>
      <w:r>
        <w:t>е</w:t>
      </w:r>
      <w:r w:rsidRPr="00335976">
        <w:t xml:space="preserve"> </w:t>
      </w:r>
      <w:r w:rsidRPr="00FC50CC">
        <w:t>перевозк</w:t>
      </w:r>
      <w:r>
        <w:t>и</w:t>
      </w:r>
      <w:r w:rsidRPr="00FC50CC">
        <w:t xml:space="preserve"> автомобильным транспортом общего пользования по утвержденным регулярным маршрутам на</w:t>
      </w:r>
      <w:r w:rsidRPr="000354B8">
        <w:t xml:space="preserve"> </w:t>
      </w:r>
      <w:r w:rsidRPr="00FC50CC">
        <w:t>территории города Когалыма</w:t>
      </w:r>
      <w:r w:rsidRPr="00767919">
        <w:t>, в соответствии с потребностью заказчика.</w:t>
      </w:r>
    </w:p>
    <w:p w:rsidR="006E67D4" w:rsidRPr="00767919" w:rsidRDefault="006E67D4" w:rsidP="00767919">
      <w:pPr>
        <w:widowControl w:val="0"/>
        <w:tabs>
          <w:tab w:val="left" w:pos="709"/>
        </w:tabs>
        <w:ind w:firstLine="720"/>
        <w:jc w:val="both"/>
      </w:pPr>
      <w:r w:rsidRPr="00767919">
        <w:t>Мы согласны придерживаться положений настоящей конкурсной заявки, условий и требований в течение всего периода проведения конкурса и всего срока действия договора, в случае победы в конкурсе.</w:t>
      </w:r>
    </w:p>
    <w:p w:rsidR="006E67D4" w:rsidRPr="00335976" w:rsidRDefault="006E67D4" w:rsidP="002B1237">
      <w:pPr>
        <w:pStyle w:val="HeadDoc"/>
        <w:keepLines w:val="0"/>
        <w:ind w:right="-1"/>
        <w:rPr>
          <w:bCs/>
          <w:sz w:val="26"/>
          <w:szCs w:val="26"/>
        </w:rPr>
      </w:pPr>
    </w:p>
    <w:p w:rsidR="006E67D4" w:rsidRDefault="006E67D4" w:rsidP="002B1237">
      <w:pPr>
        <w:pStyle w:val="HeadDoc"/>
        <w:rPr>
          <w:sz w:val="24"/>
          <w:szCs w:val="28"/>
        </w:rPr>
      </w:pPr>
      <w:r>
        <w:rPr>
          <w:sz w:val="24"/>
          <w:szCs w:val="28"/>
        </w:rPr>
        <w:t>_____________________________________ __________________  _______________</w:t>
      </w:r>
    </w:p>
    <w:p w:rsidR="006E67D4" w:rsidRPr="00352FD4" w:rsidRDefault="006E67D4" w:rsidP="002B1237">
      <w:pPr>
        <w:pStyle w:val="HeadDoc"/>
        <w:rPr>
          <w:sz w:val="20"/>
        </w:rPr>
      </w:pPr>
      <w:r w:rsidRPr="00352FD4">
        <w:rPr>
          <w:sz w:val="20"/>
        </w:rPr>
        <w:t xml:space="preserve">                          </w:t>
      </w:r>
      <w:r>
        <w:rPr>
          <w:sz w:val="20"/>
        </w:rPr>
        <w:t xml:space="preserve">        </w:t>
      </w:r>
      <w:r w:rsidRPr="00352FD4">
        <w:rPr>
          <w:sz w:val="20"/>
        </w:rPr>
        <w:t xml:space="preserve">  (должность)                                </w:t>
      </w:r>
      <w:r>
        <w:rPr>
          <w:sz w:val="20"/>
        </w:rPr>
        <w:t xml:space="preserve">            </w:t>
      </w:r>
      <w:r w:rsidRPr="00352FD4">
        <w:rPr>
          <w:sz w:val="20"/>
        </w:rPr>
        <w:t xml:space="preserve">(подпись)                      </w:t>
      </w:r>
      <w:r>
        <w:rPr>
          <w:sz w:val="20"/>
        </w:rPr>
        <w:t xml:space="preserve">      </w:t>
      </w:r>
      <w:r w:rsidRPr="00352FD4">
        <w:rPr>
          <w:sz w:val="20"/>
        </w:rPr>
        <w:t>(ФИО)</w:t>
      </w:r>
    </w:p>
    <w:p w:rsidR="006E67D4" w:rsidRDefault="006E67D4" w:rsidP="002B1237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«___» __________________20__</w:t>
      </w:r>
      <w:r w:rsidRPr="00F9583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76791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М.П.   </w:t>
      </w:r>
    </w:p>
    <w:p w:rsidR="006E67D4" w:rsidRPr="00352FD4" w:rsidRDefault="006E67D4" w:rsidP="002B1237">
      <w:pPr>
        <w:pStyle w:val="HeadDoc"/>
        <w:rPr>
          <w:sz w:val="20"/>
        </w:rPr>
      </w:pPr>
      <w:r w:rsidRPr="00352FD4">
        <w:rPr>
          <w:sz w:val="20"/>
        </w:rPr>
        <w:t xml:space="preserve">         </w:t>
      </w:r>
      <w:r>
        <w:rPr>
          <w:sz w:val="20"/>
        </w:rPr>
        <w:t xml:space="preserve">         </w:t>
      </w:r>
      <w:r w:rsidRPr="00352FD4">
        <w:rPr>
          <w:sz w:val="20"/>
        </w:rPr>
        <w:t xml:space="preserve"> (дата заполнения)</w:t>
      </w:r>
    </w:p>
    <w:p w:rsidR="006E67D4" w:rsidRPr="00F95835" w:rsidRDefault="006E67D4" w:rsidP="002B1237">
      <w:pPr>
        <w:jc w:val="right"/>
        <w:rPr>
          <w:b/>
        </w:rPr>
      </w:pPr>
      <w:r>
        <w:br w:type="page"/>
      </w:r>
      <w:r w:rsidRPr="00DA49C2">
        <w:rPr>
          <w:b/>
        </w:rPr>
        <w:t>Форма</w:t>
      </w:r>
      <w:r w:rsidRPr="00F95835">
        <w:rPr>
          <w:b/>
        </w:rPr>
        <w:t xml:space="preserve"> 4</w:t>
      </w:r>
    </w:p>
    <w:p w:rsidR="006E67D4" w:rsidRDefault="006E67D4" w:rsidP="007061C4">
      <w:pPr>
        <w:ind w:left="40"/>
        <w:jc w:val="both"/>
      </w:pPr>
    </w:p>
    <w:p w:rsidR="006E67D4" w:rsidRDefault="006E67D4" w:rsidP="007061C4">
      <w:pPr>
        <w:ind w:left="40"/>
        <w:jc w:val="both"/>
      </w:pPr>
      <w:r w:rsidRPr="00335976">
        <w:t xml:space="preserve">На бланке организации                                   </w:t>
      </w:r>
      <w:r>
        <w:t xml:space="preserve">     </w:t>
      </w:r>
      <w:r w:rsidRPr="00335976">
        <w:t xml:space="preserve">              Организатору конкурса</w:t>
      </w:r>
    </w:p>
    <w:p w:rsidR="006E67D4" w:rsidRDefault="006E67D4" w:rsidP="002B1237">
      <w:pPr>
        <w:jc w:val="right"/>
      </w:pPr>
    </w:p>
    <w:p w:rsidR="006E67D4" w:rsidRDefault="006E67D4" w:rsidP="002B1237">
      <w:pPr>
        <w:jc w:val="center"/>
        <w:rPr>
          <w:b/>
          <w:snapToGrid w:val="0"/>
        </w:rPr>
      </w:pPr>
      <w:r>
        <w:rPr>
          <w:b/>
          <w:snapToGrid w:val="0"/>
        </w:rPr>
        <w:t>Профессиональная структура и уровень квалификации</w:t>
      </w:r>
    </w:p>
    <w:p w:rsidR="006E67D4" w:rsidRDefault="006E67D4" w:rsidP="002B1237">
      <w:pPr>
        <w:jc w:val="center"/>
        <w:rPr>
          <w:snapToGrid w:val="0"/>
        </w:rPr>
      </w:pPr>
      <w:r>
        <w:rPr>
          <w:snapToGrid w:val="0"/>
        </w:rPr>
        <w:t>(данные о квалификационном составе специалистов)</w:t>
      </w:r>
    </w:p>
    <w:p w:rsidR="006E67D4" w:rsidRDefault="006E67D4" w:rsidP="002B1237">
      <w:pPr>
        <w:jc w:val="center"/>
        <w:rPr>
          <w:snapToGrid w:val="0"/>
        </w:rPr>
      </w:pPr>
    </w:p>
    <w:p w:rsidR="006E67D4" w:rsidRPr="00552A81" w:rsidRDefault="006E67D4" w:rsidP="00892789">
      <w:pPr>
        <w:spacing w:after="120"/>
        <w:ind w:firstLine="709"/>
        <w:jc w:val="both"/>
        <w:rPr>
          <w:snapToGrid w:val="0"/>
        </w:rPr>
      </w:pPr>
      <w:r w:rsidRPr="00552A81">
        <w:rPr>
          <w:snapToGrid w:val="0"/>
        </w:rPr>
        <w:t>1. Руководитель предприятия, руководители и специалисты подразделений, обеспечивающих организацию перевозочного процесса и безопасность перевозок: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0"/>
        <w:gridCol w:w="1993"/>
        <w:gridCol w:w="2032"/>
        <w:gridCol w:w="1518"/>
        <w:gridCol w:w="1522"/>
        <w:gridCol w:w="1312"/>
      </w:tblGrid>
      <w:tr w:rsidR="006E67D4" w:rsidRPr="00552A81" w:rsidTr="00892789">
        <w:trPr>
          <w:cantSplit/>
          <w:trHeight w:val="1903"/>
          <w:jc w:val="center"/>
        </w:trPr>
        <w:tc>
          <w:tcPr>
            <w:tcW w:w="27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№ п/п</w:t>
            </w:r>
          </w:p>
        </w:tc>
        <w:tc>
          <w:tcPr>
            <w:tcW w:w="112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Default="006E67D4" w:rsidP="00352FD4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Должность,</w:t>
            </w:r>
          </w:p>
          <w:p w:rsidR="006E67D4" w:rsidRPr="00552A81" w:rsidRDefault="006E67D4" w:rsidP="00352FD4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Ф.И.О.</w:t>
            </w:r>
          </w:p>
        </w:tc>
        <w:tc>
          <w:tcPr>
            <w:tcW w:w="114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 xml:space="preserve">Работает в данной организации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 xml:space="preserve">постоянно,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 xml:space="preserve">временно,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по договору</w:t>
            </w:r>
          </w:p>
        </w:tc>
        <w:tc>
          <w:tcPr>
            <w:tcW w:w="856" w:type="pct"/>
            <w:tcBorders>
              <w:top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Стаж работы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 xml:space="preserve">Автотранспортное образование, год окончания, наименование уч. заведения, квалификация по диплому,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>№ диплома</w:t>
            </w:r>
          </w:p>
        </w:tc>
        <w:tc>
          <w:tcPr>
            <w:tcW w:w="74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 xml:space="preserve">Место и дата прохождения аттестации (повышение квалификации),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>№ удостоверения</w:t>
            </w:r>
          </w:p>
        </w:tc>
      </w:tr>
      <w:tr w:rsidR="006E67D4" w:rsidRPr="00552A81" w:rsidTr="00892789">
        <w:trPr>
          <w:trHeight w:hRule="exact" w:val="302"/>
          <w:jc w:val="center"/>
        </w:trPr>
        <w:tc>
          <w:tcPr>
            <w:tcW w:w="276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24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46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56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58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740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</w:tr>
      <w:tr w:rsidR="006E67D4" w:rsidRPr="00552A81" w:rsidTr="00892789">
        <w:trPr>
          <w:trHeight w:hRule="exact" w:val="278"/>
          <w:jc w:val="center"/>
        </w:trPr>
        <w:tc>
          <w:tcPr>
            <w:tcW w:w="276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24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46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56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740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</w:tr>
    </w:tbl>
    <w:p w:rsidR="006E67D4" w:rsidRPr="00552A81" w:rsidRDefault="006E67D4" w:rsidP="00892789">
      <w:pPr>
        <w:spacing w:after="120"/>
        <w:ind w:firstLine="709"/>
        <w:jc w:val="both"/>
        <w:rPr>
          <w:snapToGrid w:val="0"/>
        </w:rPr>
      </w:pPr>
      <w:r w:rsidRPr="00552A81">
        <w:rPr>
          <w:snapToGrid w:val="0"/>
        </w:rPr>
        <w:t xml:space="preserve">2. Руководители, специалисты и рабочие, отвечающие за </w:t>
      </w:r>
      <w:r w:rsidRPr="00552A81">
        <w:t>осуществление предрейсовых и послерейсовых медицинских осмотров, обеспечение технического обслуживания, ремонта и хранения автотранспортных средств</w:t>
      </w:r>
      <w:r w:rsidRPr="00552A81">
        <w:rPr>
          <w:snapToGrid w:val="0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0"/>
        <w:gridCol w:w="1994"/>
        <w:gridCol w:w="2032"/>
        <w:gridCol w:w="1562"/>
        <w:gridCol w:w="1477"/>
        <w:gridCol w:w="1312"/>
      </w:tblGrid>
      <w:tr w:rsidR="006E67D4" w:rsidRPr="00552A81" w:rsidTr="00892789">
        <w:trPr>
          <w:cantSplit/>
          <w:trHeight w:val="1903"/>
          <w:jc w:val="center"/>
        </w:trPr>
        <w:tc>
          <w:tcPr>
            <w:tcW w:w="27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№ п/п</w:t>
            </w:r>
          </w:p>
        </w:tc>
        <w:tc>
          <w:tcPr>
            <w:tcW w:w="112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Default="006E67D4" w:rsidP="00352FD4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Должность,</w:t>
            </w:r>
          </w:p>
          <w:p w:rsidR="006E67D4" w:rsidRPr="00552A81" w:rsidRDefault="006E67D4" w:rsidP="00352FD4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Ф.И.О.</w:t>
            </w:r>
          </w:p>
        </w:tc>
        <w:tc>
          <w:tcPr>
            <w:tcW w:w="114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  <w:sz w:val="20"/>
              </w:rPr>
            </w:pPr>
            <w:r w:rsidRPr="00552A81">
              <w:rPr>
                <w:snapToGrid w:val="0"/>
                <w:sz w:val="20"/>
              </w:rPr>
              <w:t xml:space="preserve">Работает в данной организации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20"/>
              </w:rPr>
            </w:pPr>
            <w:r w:rsidRPr="00552A81">
              <w:rPr>
                <w:snapToGrid w:val="0"/>
                <w:sz w:val="20"/>
              </w:rPr>
              <w:t xml:space="preserve">постоянно,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20"/>
              </w:rPr>
            </w:pPr>
            <w:r w:rsidRPr="00552A81">
              <w:rPr>
                <w:snapToGrid w:val="0"/>
                <w:sz w:val="20"/>
              </w:rPr>
              <w:t xml:space="preserve">временно,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  <w:sz w:val="20"/>
              </w:rPr>
              <w:t>по договору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Стаж работы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>Образование, год окончания, наименование уч. заведения, квалификация по диплому,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>№ диплома</w:t>
            </w:r>
          </w:p>
        </w:tc>
        <w:tc>
          <w:tcPr>
            <w:tcW w:w="74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 xml:space="preserve">Место и дата прохождения аттестации (повышение квалификации), </w:t>
            </w:r>
          </w:p>
          <w:p w:rsidR="006E67D4" w:rsidRPr="00552A81" w:rsidRDefault="006E67D4" w:rsidP="00E74359">
            <w:pPr>
              <w:jc w:val="center"/>
              <w:rPr>
                <w:snapToGrid w:val="0"/>
                <w:sz w:val="18"/>
              </w:rPr>
            </w:pPr>
            <w:r w:rsidRPr="00552A81">
              <w:rPr>
                <w:snapToGrid w:val="0"/>
                <w:sz w:val="18"/>
              </w:rPr>
              <w:t>№ удостоверения</w:t>
            </w:r>
          </w:p>
        </w:tc>
      </w:tr>
      <w:tr w:rsidR="006E67D4" w:rsidRPr="00552A81" w:rsidTr="00892789">
        <w:trPr>
          <w:trHeight w:hRule="exact" w:val="283"/>
          <w:jc w:val="center"/>
        </w:trPr>
        <w:tc>
          <w:tcPr>
            <w:tcW w:w="276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24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46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81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33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740" w:type="pct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</w:tr>
      <w:tr w:rsidR="006E67D4" w:rsidRPr="00552A81" w:rsidTr="00892789">
        <w:trPr>
          <w:trHeight w:hRule="exact" w:val="286"/>
          <w:jc w:val="center"/>
        </w:trPr>
        <w:tc>
          <w:tcPr>
            <w:tcW w:w="276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24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146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740" w:type="pct"/>
            <w:tcBorders>
              <w:bottom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</w:p>
        </w:tc>
      </w:tr>
    </w:tbl>
    <w:p w:rsidR="006E67D4" w:rsidRPr="00552A81" w:rsidRDefault="006E67D4" w:rsidP="00892789">
      <w:pPr>
        <w:ind w:firstLine="709"/>
        <w:rPr>
          <w:snapToGrid w:val="0"/>
        </w:rPr>
      </w:pPr>
      <w:r w:rsidRPr="00552A81">
        <w:rPr>
          <w:snapToGrid w:val="0"/>
        </w:rPr>
        <w:t>3. Водители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53"/>
        <w:gridCol w:w="2348"/>
        <w:gridCol w:w="3651"/>
        <w:gridCol w:w="2215"/>
      </w:tblGrid>
      <w:tr w:rsidR="006E67D4" w:rsidRPr="00552A81" w:rsidTr="00892789">
        <w:trPr>
          <w:cantSplit/>
          <w:trHeight w:val="415"/>
          <w:jc w:val="center"/>
        </w:trPr>
        <w:tc>
          <w:tcPr>
            <w:tcW w:w="36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№ п/п</w:t>
            </w:r>
          </w:p>
        </w:tc>
        <w:tc>
          <w:tcPr>
            <w:tcW w:w="132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Категория</w:t>
            </w:r>
          </w:p>
        </w:tc>
        <w:tc>
          <w:tcPr>
            <w:tcW w:w="2059" w:type="pct"/>
            <w:tcBorders>
              <w:top w:val="double" w:sz="4" w:space="0" w:color="auto"/>
            </w:tcBorders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Количество человек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E67D4" w:rsidRPr="00552A81" w:rsidRDefault="006E67D4" w:rsidP="00E74359">
            <w:pPr>
              <w:jc w:val="center"/>
              <w:rPr>
                <w:snapToGrid w:val="0"/>
              </w:rPr>
            </w:pPr>
            <w:r w:rsidRPr="00552A81">
              <w:rPr>
                <w:snapToGrid w:val="0"/>
              </w:rPr>
              <w:t>Стаж</w:t>
            </w:r>
            <w:r w:rsidRPr="00552A81">
              <w:rPr>
                <w:snapToGrid w:val="0"/>
              </w:rPr>
              <w:br/>
              <w:t>работы</w:t>
            </w:r>
          </w:p>
        </w:tc>
      </w:tr>
      <w:tr w:rsidR="006E67D4" w:rsidTr="00892789">
        <w:trPr>
          <w:trHeight w:val="549"/>
          <w:jc w:val="center"/>
        </w:trPr>
        <w:tc>
          <w:tcPr>
            <w:tcW w:w="368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24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bCs/>
                <w:snapToGrid w:val="0"/>
                <w:lang w:val="en-US"/>
              </w:rPr>
              <w:t>D</w:t>
            </w:r>
          </w:p>
        </w:tc>
        <w:tc>
          <w:tcPr>
            <w:tcW w:w="2059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 1 года</w:t>
            </w:r>
          </w:p>
        </w:tc>
      </w:tr>
      <w:tr w:rsidR="006E67D4" w:rsidTr="00892789">
        <w:trPr>
          <w:trHeight w:val="549"/>
          <w:jc w:val="center"/>
        </w:trPr>
        <w:tc>
          <w:tcPr>
            <w:tcW w:w="368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324" w:type="pct"/>
            <w:vAlign w:val="center"/>
          </w:tcPr>
          <w:p w:rsidR="006E67D4" w:rsidRDefault="006E67D4" w:rsidP="00E74359">
            <w:pPr>
              <w:jc w:val="center"/>
            </w:pPr>
            <w:r>
              <w:rPr>
                <w:bCs/>
                <w:snapToGrid w:val="0"/>
                <w:lang w:val="en-US"/>
              </w:rPr>
              <w:t>D</w:t>
            </w:r>
          </w:p>
        </w:tc>
        <w:tc>
          <w:tcPr>
            <w:tcW w:w="2059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– 3 года</w:t>
            </w:r>
          </w:p>
        </w:tc>
      </w:tr>
      <w:tr w:rsidR="006E67D4" w:rsidTr="00892789">
        <w:trPr>
          <w:trHeight w:val="549"/>
          <w:jc w:val="center"/>
        </w:trPr>
        <w:tc>
          <w:tcPr>
            <w:tcW w:w="368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24" w:type="pct"/>
            <w:vAlign w:val="center"/>
          </w:tcPr>
          <w:p w:rsidR="006E67D4" w:rsidRDefault="006E67D4" w:rsidP="00E74359">
            <w:pPr>
              <w:jc w:val="center"/>
            </w:pPr>
            <w:r>
              <w:rPr>
                <w:bCs/>
                <w:snapToGrid w:val="0"/>
                <w:lang w:val="en-US"/>
              </w:rPr>
              <w:t>D</w:t>
            </w:r>
          </w:p>
        </w:tc>
        <w:tc>
          <w:tcPr>
            <w:tcW w:w="2059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– 5 лет</w:t>
            </w:r>
          </w:p>
        </w:tc>
      </w:tr>
      <w:tr w:rsidR="006E67D4" w:rsidTr="00892789">
        <w:trPr>
          <w:trHeight w:val="550"/>
          <w:jc w:val="center"/>
        </w:trPr>
        <w:tc>
          <w:tcPr>
            <w:tcW w:w="368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24" w:type="pct"/>
            <w:vAlign w:val="center"/>
          </w:tcPr>
          <w:p w:rsidR="006E67D4" w:rsidRDefault="006E67D4" w:rsidP="00E74359">
            <w:pPr>
              <w:jc w:val="center"/>
            </w:pPr>
            <w:r>
              <w:rPr>
                <w:bCs/>
                <w:snapToGrid w:val="0"/>
                <w:lang w:val="en-US"/>
              </w:rPr>
              <w:t>D</w:t>
            </w:r>
          </w:p>
        </w:tc>
        <w:tc>
          <w:tcPr>
            <w:tcW w:w="2059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 лет и более</w:t>
            </w:r>
          </w:p>
        </w:tc>
      </w:tr>
      <w:tr w:rsidR="006E67D4" w:rsidTr="00892789">
        <w:trPr>
          <w:trHeight w:val="550"/>
          <w:jc w:val="center"/>
        </w:trPr>
        <w:tc>
          <w:tcPr>
            <w:tcW w:w="368" w:type="pct"/>
            <w:tcBorders>
              <w:bottom w:val="double" w:sz="4" w:space="0" w:color="auto"/>
            </w:tcBorders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324" w:type="pct"/>
            <w:tcBorders>
              <w:bottom w:val="double" w:sz="4" w:space="0" w:color="auto"/>
            </w:tcBorders>
            <w:vAlign w:val="center"/>
          </w:tcPr>
          <w:p w:rsidR="006E67D4" w:rsidRDefault="006E67D4" w:rsidP="00E7435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ИТОГО: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  <w:tc>
          <w:tcPr>
            <w:tcW w:w="1250" w:type="pct"/>
            <w:tcBorders>
              <w:bottom w:val="doub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6E67D4" w:rsidRDefault="006E67D4" w:rsidP="00E74359">
            <w:pPr>
              <w:jc w:val="center"/>
              <w:rPr>
                <w:snapToGrid w:val="0"/>
              </w:rPr>
            </w:pPr>
          </w:p>
        </w:tc>
      </w:tr>
    </w:tbl>
    <w:p w:rsidR="006E67D4" w:rsidRPr="00892789" w:rsidRDefault="006E67D4" w:rsidP="00552A81">
      <w:pPr>
        <w:pStyle w:val="HeadDoc"/>
        <w:rPr>
          <w:sz w:val="40"/>
          <w:szCs w:val="28"/>
        </w:rPr>
      </w:pPr>
    </w:p>
    <w:p w:rsidR="006E67D4" w:rsidRDefault="006E67D4" w:rsidP="00552A81">
      <w:pPr>
        <w:pStyle w:val="HeadDoc"/>
        <w:rPr>
          <w:sz w:val="24"/>
          <w:szCs w:val="28"/>
        </w:rPr>
      </w:pPr>
      <w:r>
        <w:rPr>
          <w:sz w:val="24"/>
          <w:szCs w:val="28"/>
        </w:rPr>
        <w:t>________________________________ __________________  _____________________</w:t>
      </w:r>
    </w:p>
    <w:p w:rsidR="006E67D4" w:rsidRPr="00352FD4" w:rsidRDefault="006E67D4" w:rsidP="00552A81">
      <w:pPr>
        <w:pStyle w:val="HeadDoc"/>
        <w:rPr>
          <w:sz w:val="20"/>
        </w:rPr>
      </w:pPr>
      <w:r w:rsidRPr="00352FD4">
        <w:rPr>
          <w:sz w:val="20"/>
        </w:rPr>
        <w:t xml:space="preserve">                 </w:t>
      </w:r>
      <w:r>
        <w:rPr>
          <w:sz w:val="20"/>
        </w:rPr>
        <w:t xml:space="preserve">           </w:t>
      </w:r>
      <w:r w:rsidRPr="00352FD4">
        <w:rPr>
          <w:sz w:val="20"/>
        </w:rPr>
        <w:t xml:space="preserve">(должность)                               </w:t>
      </w:r>
      <w:r>
        <w:rPr>
          <w:sz w:val="20"/>
        </w:rPr>
        <w:t xml:space="preserve">           </w:t>
      </w:r>
      <w:r w:rsidRPr="00352FD4">
        <w:rPr>
          <w:sz w:val="20"/>
        </w:rPr>
        <w:t xml:space="preserve">  (подпись)                              </w:t>
      </w:r>
      <w:r>
        <w:rPr>
          <w:sz w:val="20"/>
        </w:rPr>
        <w:t xml:space="preserve">  </w:t>
      </w:r>
      <w:r w:rsidRPr="00352FD4">
        <w:rPr>
          <w:sz w:val="20"/>
        </w:rPr>
        <w:t>(ФИО)</w:t>
      </w:r>
    </w:p>
    <w:p w:rsidR="006E67D4" w:rsidRDefault="006E67D4" w:rsidP="00552A81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«___» __________________20__</w:t>
      </w:r>
      <w:r w:rsidRPr="00F9583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76791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М.П.</w:t>
      </w:r>
    </w:p>
    <w:p w:rsidR="006E67D4" w:rsidRPr="007A6E76" w:rsidRDefault="006E67D4" w:rsidP="00220ED6">
      <w:pPr>
        <w:pStyle w:val="HeadDoc"/>
        <w:jc w:val="right"/>
        <w:rPr>
          <w:b/>
        </w:rPr>
      </w:pPr>
      <w:r w:rsidRPr="007A6E76">
        <w:rPr>
          <w:b/>
        </w:rPr>
        <w:t>Форма  5</w:t>
      </w:r>
    </w:p>
    <w:p w:rsidR="006E67D4" w:rsidRDefault="006E67D4" w:rsidP="007061C4">
      <w:pPr>
        <w:ind w:left="40"/>
        <w:jc w:val="both"/>
      </w:pPr>
    </w:p>
    <w:p w:rsidR="006E67D4" w:rsidRDefault="006E67D4" w:rsidP="007061C4">
      <w:pPr>
        <w:ind w:left="40"/>
        <w:jc w:val="both"/>
      </w:pPr>
      <w:r w:rsidRPr="00335976">
        <w:t xml:space="preserve">На бланке организации                          </w:t>
      </w:r>
      <w:r>
        <w:t xml:space="preserve">   </w:t>
      </w:r>
      <w:r w:rsidRPr="00335976">
        <w:t xml:space="preserve">     </w:t>
      </w:r>
      <w:r>
        <w:t xml:space="preserve">     </w:t>
      </w:r>
      <w:r w:rsidRPr="00335976">
        <w:t xml:space="preserve">              Организатору конкурса</w:t>
      </w:r>
    </w:p>
    <w:p w:rsidR="006E67D4" w:rsidRDefault="006E67D4" w:rsidP="00220ED6">
      <w:pPr>
        <w:tabs>
          <w:tab w:val="left" w:pos="709"/>
        </w:tabs>
        <w:jc w:val="both"/>
        <w:rPr>
          <w:sz w:val="23"/>
        </w:rPr>
      </w:pPr>
    </w:p>
    <w:p w:rsidR="006E67D4" w:rsidRDefault="006E67D4" w:rsidP="00220ED6">
      <w:pPr>
        <w:pStyle w:val="30"/>
        <w:tabs>
          <w:tab w:val="left" w:pos="709"/>
        </w:tabs>
        <w:rPr>
          <w:sz w:val="23"/>
        </w:rPr>
      </w:pPr>
      <w:r w:rsidRPr="00335976">
        <w:rPr>
          <w:sz w:val="26"/>
          <w:szCs w:val="26"/>
        </w:rPr>
        <w:t xml:space="preserve">Данные об имеющихся автотранспортных средствах, сведения о наличии производственной базы, с приложением копий договоров аренды в случае их аренды, информация о наличии системы контроля </w:t>
      </w:r>
    </w:p>
    <w:p w:rsidR="006E67D4" w:rsidRDefault="006E67D4" w:rsidP="00220ED6">
      <w:pPr>
        <w:tabs>
          <w:tab w:val="left" w:pos="709"/>
        </w:tabs>
        <w:jc w:val="center"/>
        <w:rPr>
          <w:b/>
          <w:sz w:val="23"/>
        </w:rPr>
      </w:pPr>
    </w:p>
    <w:p w:rsidR="006E67D4" w:rsidRPr="00220ED6" w:rsidRDefault="006E67D4" w:rsidP="00220ED6">
      <w:pPr>
        <w:pStyle w:val="BodyText"/>
        <w:tabs>
          <w:tab w:val="left" w:pos="709"/>
        </w:tabs>
        <w:jc w:val="center"/>
        <w:rPr>
          <w:sz w:val="26"/>
          <w:szCs w:val="26"/>
        </w:rPr>
      </w:pPr>
      <w:r w:rsidRPr="00220ED6">
        <w:rPr>
          <w:sz w:val="26"/>
          <w:szCs w:val="26"/>
        </w:rPr>
        <w:t>Данные об имеющихся  автотранспортных средствах</w:t>
      </w:r>
    </w:p>
    <w:p w:rsidR="006E67D4" w:rsidRDefault="006E67D4" w:rsidP="004C2E71">
      <w:pPr>
        <w:tabs>
          <w:tab w:val="left" w:pos="709"/>
        </w:tabs>
        <w:jc w:val="both"/>
        <w:rPr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596"/>
        <w:gridCol w:w="980"/>
        <w:gridCol w:w="896"/>
        <w:gridCol w:w="602"/>
        <w:gridCol w:w="532"/>
        <w:gridCol w:w="825"/>
        <w:gridCol w:w="1548"/>
        <w:gridCol w:w="1524"/>
      </w:tblGrid>
      <w:tr w:rsidR="006E67D4" w:rsidTr="00B122C9">
        <w:tc>
          <w:tcPr>
            <w:tcW w:w="500" w:type="dxa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596" w:type="dxa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Наименование а/м, марка</w:t>
            </w:r>
          </w:p>
        </w:tc>
        <w:tc>
          <w:tcPr>
            <w:tcW w:w="980" w:type="dxa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Год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выпуска</w:t>
            </w:r>
          </w:p>
        </w:tc>
        <w:tc>
          <w:tcPr>
            <w:tcW w:w="896" w:type="dxa"/>
            <w:vMerge w:val="restart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rPr>
                <w:b w:val="0"/>
                <w:spacing w:val="-6"/>
                <w:szCs w:val="22"/>
              </w:rPr>
            </w:pPr>
            <w:r w:rsidRPr="00B122C9">
              <w:rPr>
                <w:b w:val="0"/>
                <w:spacing w:val="-6"/>
                <w:szCs w:val="22"/>
              </w:rPr>
              <w:t>Общий пробег</w:t>
            </w:r>
          </w:p>
        </w:tc>
        <w:tc>
          <w:tcPr>
            <w:tcW w:w="1134" w:type="dxa"/>
            <w:gridSpan w:val="2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rPr>
                <w:b w:val="0"/>
                <w:spacing w:val="-6"/>
                <w:szCs w:val="22"/>
              </w:rPr>
            </w:pPr>
            <w:r w:rsidRPr="00B122C9">
              <w:rPr>
                <w:b w:val="0"/>
                <w:spacing w:val="-6"/>
                <w:szCs w:val="22"/>
              </w:rPr>
              <w:t>Кол-во</w:t>
            </w:r>
          </w:p>
          <w:p w:rsidR="006E67D4" w:rsidRPr="00B122C9" w:rsidRDefault="006E67D4" w:rsidP="00B122C9">
            <w:pPr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мест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ind w:right="113"/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548" w:type="dxa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Собственный/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арендованный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Дата последнего технического осмотра</w:t>
            </w:r>
          </w:p>
        </w:tc>
      </w:tr>
      <w:tr w:rsidR="006E67D4" w:rsidTr="00B122C9">
        <w:trPr>
          <w:trHeight w:val="1208"/>
        </w:trPr>
        <w:tc>
          <w:tcPr>
            <w:tcW w:w="500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ind w:left="113" w:right="113"/>
              <w:rPr>
                <w:b w:val="0"/>
                <w:szCs w:val="22"/>
              </w:rPr>
            </w:pPr>
            <w:r w:rsidRPr="00B122C9">
              <w:rPr>
                <w:b w:val="0"/>
                <w:szCs w:val="22"/>
              </w:rPr>
              <w:t>всего</w:t>
            </w:r>
          </w:p>
        </w:tc>
        <w:tc>
          <w:tcPr>
            <w:tcW w:w="532" w:type="dxa"/>
            <w:textDirection w:val="btLr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ind w:left="113" w:right="113"/>
              <w:rPr>
                <w:b w:val="0"/>
                <w:szCs w:val="22"/>
              </w:rPr>
            </w:pPr>
            <w:r w:rsidRPr="00B122C9">
              <w:rPr>
                <w:b w:val="0"/>
                <w:szCs w:val="22"/>
              </w:rPr>
              <w:t>для сидения</w:t>
            </w:r>
          </w:p>
        </w:tc>
        <w:tc>
          <w:tcPr>
            <w:tcW w:w="825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</w:tr>
      <w:tr w:rsidR="006E67D4" w:rsidTr="00B122C9">
        <w:tc>
          <w:tcPr>
            <w:tcW w:w="500" w:type="dxa"/>
          </w:tcPr>
          <w:p w:rsidR="006E67D4" w:rsidRDefault="006E67D4" w:rsidP="004C2E71"/>
        </w:tc>
        <w:tc>
          <w:tcPr>
            <w:tcW w:w="1596" w:type="dxa"/>
          </w:tcPr>
          <w:p w:rsidR="006E67D4" w:rsidRDefault="006E67D4" w:rsidP="004C2E71"/>
        </w:tc>
        <w:tc>
          <w:tcPr>
            <w:tcW w:w="980" w:type="dxa"/>
          </w:tcPr>
          <w:p w:rsidR="006E67D4" w:rsidRDefault="006E67D4" w:rsidP="004C2E71"/>
        </w:tc>
        <w:tc>
          <w:tcPr>
            <w:tcW w:w="896" w:type="dxa"/>
          </w:tcPr>
          <w:p w:rsidR="006E67D4" w:rsidRDefault="006E67D4" w:rsidP="004C2E71"/>
        </w:tc>
        <w:tc>
          <w:tcPr>
            <w:tcW w:w="602" w:type="dxa"/>
          </w:tcPr>
          <w:p w:rsidR="006E67D4" w:rsidRDefault="006E67D4" w:rsidP="004C2E71"/>
        </w:tc>
        <w:tc>
          <w:tcPr>
            <w:tcW w:w="532" w:type="dxa"/>
          </w:tcPr>
          <w:p w:rsidR="006E67D4" w:rsidRDefault="006E67D4" w:rsidP="004C2E71"/>
        </w:tc>
        <w:tc>
          <w:tcPr>
            <w:tcW w:w="825" w:type="dxa"/>
          </w:tcPr>
          <w:p w:rsidR="006E67D4" w:rsidRDefault="006E67D4" w:rsidP="004C2E71"/>
        </w:tc>
        <w:tc>
          <w:tcPr>
            <w:tcW w:w="1548" w:type="dxa"/>
          </w:tcPr>
          <w:p w:rsidR="006E67D4" w:rsidRDefault="006E67D4" w:rsidP="004C2E71"/>
        </w:tc>
        <w:tc>
          <w:tcPr>
            <w:tcW w:w="1524" w:type="dxa"/>
          </w:tcPr>
          <w:p w:rsidR="006E67D4" w:rsidRDefault="006E67D4" w:rsidP="004C2E71"/>
        </w:tc>
      </w:tr>
    </w:tbl>
    <w:p w:rsidR="006E67D4" w:rsidRDefault="006E67D4" w:rsidP="00220ED6">
      <w:pPr>
        <w:tabs>
          <w:tab w:val="left" w:pos="709"/>
        </w:tabs>
        <w:ind w:firstLine="720"/>
        <w:jc w:val="both"/>
        <w:rPr>
          <w:bCs/>
          <w:snapToGrid w:val="0"/>
        </w:rPr>
      </w:pPr>
    </w:p>
    <w:p w:rsidR="006E67D4" w:rsidRPr="00220ED6" w:rsidRDefault="006E67D4" w:rsidP="00220ED6">
      <w:pPr>
        <w:tabs>
          <w:tab w:val="left" w:pos="709"/>
        </w:tabs>
        <w:ind w:firstLine="720"/>
        <w:jc w:val="both"/>
        <w:rPr>
          <w:bCs/>
          <w:snapToGrid w:val="0"/>
        </w:rPr>
      </w:pPr>
      <w:r w:rsidRPr="00220ED6">
        <w:rPr>
          <w:bCs/>
          <w:snapToGrid w:val="0"/>
        </w:rPr>
        <w:t>В</w:t>
      </w:r>
      <w:r>
        <w:rPr>
          <w:bCs/>
          <w:snapToGrid w:val="0"/>
        </w:rPr>
        <w:t xml:space="preserve"> </w:t>
      </w:r>
      <w:r w:rsidRPr="00220ED6">
        <w:rPr>
          <w:bCs/>
          <w:snapToGrid w:val="0"/>
        </w:rPr>
        <w:t>случае аренды транспортных средств</w:t>
      </w:r>
      <w:r>
        <w:rPr>
          <w:bCs/>
          <w:snapToGrid w:val="0"/>
        </w:rPr>
        <w:t>,</w:t>
      </w:r>
      <w:r w:rsidRPr="00220ED6">
        <w:rPr>
          <w:bCs/>
          <w:snapToGrid w:val="0"/>
        </w:rPr>
        <w:t xml:space="preserve"> </w:t>
      </w:r>
      <w:r>
        <w:rPr>
          <w:bCs/>
          <w:snapToGrid w:val="0"/>
        </w:rPr>
        <w:t>п</w:t>
      </w:r>
      <w:r w:rsidRPr="00220ED6">
        <w:rPr>
          <w:bCs/>
          <w:snapToGrid w:val="0"/>
        </w:rPr>
        <w:t xml:space="preserve">риложить заверенные копии договоров аренды. </w:t>
      </w:r>
    </w:p>
    <w:p w:rsidR="006E67D4" w:rsidRDefault="006E67D4" w:rsidP="00220ED6">
      <w:pPr>
        <w:tabs>
          <w:tab w:val="left" w:pos="709"/>
        </w:tabs>
        <w:jc w:val="both"/>
        <w:rPr>
          <w:sz w:val="23"/>
        </w:rPr>
      </w:pPr>
    </w:p>
    <w:p w:rsidR="006E67D4" w:rsidRDefault="006E67D4" w:rsidP="00DC0386">
      <w:pPr>
        <w:pStyle w:val="BodyText"/>
        <w:tabs>
          <w:tab w:val="left" w:pos="709"/>
        </w:tabs>
        <w:jc w:val="center"/>
        <w:rPr>
          <w:b/>
          <w:i/>
          <w:sz w:val="23"/>
          <w:u w:val="single"/>
        </w:rPr>
      </w:pPr>
      <w:r w:rsidRPr="00DC0386">
        <w:rPr>
          <w:sz w:val="26"/>
          <w:szCs w:val="26"/>
        </w:rPr>
        <w:t>Сведения о наличии производственной базы</w:t>
      </w:r>
    </w:p>
    <w:p w:rsidR="006E67D4" w:rsidRDefault="006E67D4" w:rsidP="00220ED6">
      <w:pPr>
        <w:pStyle w:val="BodyText"/>
        <w:tabs>
          <w:tab w:val="left" w:pos="709"/>
        </w:tabs>
        <w:rPr>
          <w:b/>
          <w:i/>
          <w:sz w:val="23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748"/>
        <w:gridCol w:w="1565"/>
        <w:gridCol w:w="2109"/>
        <w:gridCol w:w="1545"/>
        <w:gridCol w:w="1523"/>
      </w:tblGrid>
      <w:tr w:rsidR="006E67D4" w:rsidTr="004C2E71">
        <w:trPr>
          <w:trHeight w:val="391"/>
          <w:jc w:val="center"/>
        </w:trPr>
        <w:tc>
          <w:tcPr>
            <w:tcW w:w="285" w:type="pct"/>
            <w:vAlign w:val="center"/>
          </w:tcPr>
          <w:p w:rsidR="006E67D4" w:rsidRPr="00DC0386" w:rsidRDefault="006E67D4" w:rsidP="004C2E7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>№ п/п</w:t>
            </w:r>
          </w:p>
        </w:tc>
        <w:tc>
          <w:tcPr>
            <w:tcW w:w="971" w:type="pct"/>
            <w:vAlign w:val="center"/>
          </w:tcPr>
          <w:p w:rsidR="006E67D4" w:rsidRPr="00DC0386" w:rsidRDefault="006E67D4" w:rsidP="004C2E7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>Наименование</w:t>
            </w:r>
          </w:p>
          <w:p w:rsidR="006E67D4" w:rsidRPr="00DC0386" w:rsidRDefault="006E67D4" w:rsidP="004C2E7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>объекта</w:t>
            </w:r>
          </w:p>
        </w:tc>
        <w:tc>
          <w:tcPr>
            <w:tcW w:w="869" w:type="pct"/>
            <w:vAlign w:val="center"/>
          </w:tcPr>
          <w:p w:rsidR="006E67D4" w:rsidRPr="00DC0386" w:rsidRDefault="006E67D4" w:rsidP="004C2E7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>Собственный, арендованный (у кого)</w:t>
            </w:r>
          </w:p>
        </w:tc>
        <w:tc>
          <w:tcPr>
            <w:tcW w:w="1171" w:type="pct"/>
            <w:vAlign w:val="center"/>
          </w:tcPr>
          <w:p w:rsidR="006E67D4" w:rsidRPr="00DC0386" w:rsidRDefault="006E67D4" w:rsidP="004C2E71">
            <w:pPr>
              <w:tabs>
                <w:tab w:val="left" w:pos="709"/>
              </w:tabs>
              <w:ind w:right="-41"/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858" w:type="pct"/>
            <w:vAlign w:val="center"/>
          </w:tcPr>
          <w:p w:rsidR="006E67D4" w:rsidRPr="00DC0386" w:rsidRDefault="006E67D4" w:rsidP="004C2E71">
            <w:pPr>
              <w:pStyle w:val="BodyText22"/>
              <w:tabs>
                <w:tab w:val="left" w:pos="709"/>
              </w:tabs>
              <w:rPr>
                <w:b w:val="0"/>
                <w:szCs w:val="22"/>
              </w:rPr>
            </w:pPr>
            <w:r w:rsidRPr="00DC0386">
              <w:rPr>
                <w:b w:val="0"/>
                <w:szCs w:val="22"/>
              </w:rPr>
              <w:t>Наличие теплых боксов и/или открытых стоянок,</w:t>
            </w:r>
          </w:p>
          <w:p w:rsidR="006E67D4" w:rsidRPr="00DC0386" w:rsidRDefault="006E67D4" w:rsidP="004C2E71">
            <w:pPr>
              <w:pStyle w:val="BodyText22"/>
              <w:tabs>
                <w:tab w:val="left" w:pos="709"/>
              </w:tabs>
              <w:rPr>
                <w:b w:val="0"/>
                <w:szCs w:val="22"/>
              </w:rPr>
            </w:pPr>
            <w:r w:rsidRPr="00DC0386">
              <w:rPr>
                <w:b w:val="0"/>
                <w:szCs w:val="22"/>
              </w:rPr>
              <w:t>(машиномест)</w:t>
            </w:r>
          </w:p>
        </w:tc>
        <w:tc>
          <w:tcPr>
            <w:tcW w:w="846" w:type="pct"/>
            <w:vAlign w:val="center"/>
          </w:tcPr>
          <w:p w:rsidR="006E67D4" w:rsidRPr="00DC0386" w:rsidRDefault="006E67D4" w:rsidP="004C2E7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C0386">
              <w:rPr>
                <w:sz w:val="22"/>
                <w:szCs w:val="22"/>
              </w:rPr>
              <w:t>Наличие ремонтных мастерских (договор на ТО и ТР)</w:t>
            </w:r>
          </w:p>
        </w:tc>
      </w:tr>
      <w:tr w:rsidR="006E67D4" w:rsidTr="004C2E71">
        <w:trPr>
          <w:trHeight w:val="391"/>
          <w:jc w:val="center"/>
        </w:trPr>
        <w:tc>
          <w:tcPr>
            <w:tcW w:w="285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  <w:tc>
          <w:tcPr>
            <w:tcW w:w="971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  <w:tc>
          <w:tcPr>
            <w:tcW w:w="869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  <w:tc>
          <w:tcPr>
            <w:tcW w:w="1171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  <w:tc>
          <w:tcPr>
            <w:tcW w:w="858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  <w:tc>
          <w:tcPr>
            <w:tcW w:w="846" w:type="pct"/>
          </w:tcPr>
          <w:p w:rsidR="006E67D4" w:rsidRDefault="006E67D4" w:rsidP="00B04A34">
            <w:pPr>
              <w:tabs>
                <w:tab w:val="left" w:pos="709"/>
              </w:tabs>
              <w:rPr>
                <w:b/>
                <w:sz w:val="23"/>
              </w:rPr>
            </w:pPr>
          </w:p>
        </w:tc>
      </w:tr>
    </w:tbl>
    <w:p w:rsidR="006E67D4" w:rsidRPr="00220ED6" w:rsidRDefault="006E67D4" w:rsidP="00DC0386">
      <w:pPr>
        <w:tabs>
          <w:tab w:val="left" w:pos="709"/>
        </w:tabs>
        <w:ind w:firstLine="720"/>
        <w:jc w:val="both"/>
        <w:rPr>
          <w:bCs/>
          <w:snapToGrid w:val="0"/>
        </w:rPr>
      </w:pPr>
      <w:r w:rsidRPr="00220ED6">
        <w:rPr>
          <w:bCs/>
          <w:snapToGrid w:val="0"/>
        </w:rPr>
        <w:t>В</w:t>
      </w:r>
      <w:r>
        <w:rPr>
          <w:bCs/>
          <w:snapToGrid w:val="0"/>
        </w:rPr>
        <w:t xml:space="preserve"> </w:t>
      </w:r>
      <w:r w:rsidRPr="00220ED6">
        <w:rPr>
          <w:bCs/>
          <w:snapToGrid w:val="0"/>
        </w:rPr>
        <w:t>случае аренды</w:t>
      </w:r>
      <w:r w:rsidRPr="00962A60">
        <w:t xml:space="preserve"> </w:t>
      </w:r>
      <w:r w:rsidRPr="00DC0386">
        <w:t>производственной базы</w:t>
      </w:r>
      <w:r>
        <w:rPr>
          <w:bCs/>
          <w:snapToGrid w:val="0"/>
        </w:rPr>
        <w:t>,</w:t>
      </w:r>
      <w:r w:rsidRPr="00220ED6">
        <w:rPr>
          <w:bCs/>
          <w:snapToGrid w:val="0"/>
        </w:rPr>
        <w:t xml:space="preserve"> </w:t>
      </w:r>
      <w:r>
        <w:rPr>
          <w:bCs/>
          <w:snapToGrid w:val="0"/>
        </w:rPr>
        <w:t>п</w:t>
      </w:r>
      <w:r w:rsidRPr="00220ED6">
        <w:rPr>
          <w:bCs/>
          <w:snapToGrid w:val="0"/>
        </w:rPr>
        <w:t xml:space="preserve">риложить заверенные копии договоров аренды. </w:t>
      </w:r>
    </w:p>
    <w:p w:rsidR="006E67D4" w:rsidRDefault="006E67D4" w:rsidP="00220ED6">
      <w:pPr>
        <w:tabs>
          <w:tab w:val="left" w:pos="709"/>
        </w:tabs>
        <w:jc w:val="both"/>
        <w:rPr>
          <w:b/>
          <w:i/>
          <w:sz w:val="23"/>
          <w:u w:val="single"/>
        </w:rPr>
      </w:pPr>
    </w:p>
    <w:p w:rsidR="006E67D4" w:rsidRPr="00DC0386" w:rsidRDefault="006E67D4" w:rsidP="00DC0386">
      <w:pPr>
        <w:pStyle w:val="BodyText"/>
        <w:tabs>
          <w:tab w:val="left" w:pos="709"/>
        </w:tabs>
        <w:jc w:val="center"/>
        <w:rPr>
          <w:sz w:val="26"/>
          <w:szCs w:val="26"/>
        </w:rPr>
      </w:pPr>
      <w:r w:rsidRPr="00DC0386">
        <w:rPr>
          <w:sz w:val="26"/>
          <w:szCs w:val="26"/>
        </w:rPr>
        <w:t xml:space="preserve">Сведения о наличии системы диспетчерского управления и контроля </w:t>
      </w:r>
    </w:p>
    <w:p w:rsidR="006E67D4" w:rsidRDefault="006E67D4" w:rsidP="00220ED6">
      <w:pPr>
        <w:tabs>
          <w:tab w:val="left" w:pos="709"/>
        </w:tabs>
        <w:jc w:val="both"/>
        <w:rPr>
          <w:b/>
          <w:i/>
          <w:sz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811"/>
        <w:gridCol w:w="2763"/>
        <w:gridCol w:w="1902"/>
      </w:tblGrid>
      <w:tr w:rsidR="006E67D4" w:rsidTr="00B122C9">
        <w:tc>
          <w:tcPr>
            <w:tcW w:w="527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z w:val="23"/>
              </w:rPr>
            </w:pPr>
            <w:r w:rsidRPr="00B122C9">
              <w:rPr>
                <w:sz w:val="23"/>
              </w:rPr>
              <w:t>№ п/п</w:t>
            </w:r>
          </w:p>
        </w:tc>
        <w:tc>
          <w:tcPr>
            <w:tcW w:w="3811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z w:val="23"/>
              </w:rPr>
            </w:pPr>
            <w:r w:rsidRPr="00B122C9">
              <w:rPr>
                <w:sz w:val="23"/>
              </w:rPr>
              <w:t>Применяемая система диспетчерского управления и контроля за движением транспортных средств</w:t>
            </w:r>
          </w:p>
        </w:tc>
        <w:tc>
          <w:tcPr>
            <w:tcW w:w="2763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z w:val="23"/>
              </w:rPr>
            </w:pPr>
            <w:r w:rsidRPr="00B122C9">
              <w:rPr>
                <w:sz w:val="23"/>
              </w:rPr>
              <w:t xml:space="preserve">Количество оборудованных транспортных средств </w:t>
            </w:r>
          </w:p>
        </w:tc>
        <w:tc>
          <w:tcPr>
            <w:tcW w:w="1902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z w:val="23"/>
              </w:rPr>
            </w:pPr>
            <w:r w:rsidRPr="00B122C9">
              <w:rPr>
                <w:sz w:val="23"/>
              </w:rPr>
              <w:t>Примечания</w:t>
            </w:r>
          </w:p>
        </w:tc>
      </w:tr>
      <w:tr w:rsidR="006E67D4" w:rsidTr="00B122C9">
        <w:tc>
          <w:tcPr>
            <w:tcW w:w="527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3811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2763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1902" w:type="dxa"/>
          </w:tcPr>
          <w:p w:rsidR="006E67D4" w:rsidRPr="00B122C9" w:rsidRDefault="006E67D4" w:rsidP="00B122C9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</w:tr>
    </w:tbl>
    <w:p w:rsidR="006E67D4" w:rsidRDefault="006E67D4" w:rsidP="002B1237">
      <w:pPr>
        <w:rPr>
          <w:snapToGrid w:val="0"/>
        </w:rPr>
      </w:pPr>
    </w:p>
    <w:p w:rsidR="006E67D4" w:rsidRDefault="006E67D4" w:rsidP="002B1237">
      <w:pPr>
        <w:rPr>
          <w:snapToGrid w:val="0"/>
        </w:rPr>
      </w:pPr>
    </w:p>
    <w:p w:rsidR="006E67D4" w:rsidRDefault="006E67D4" w:rsidP="00DC0386">
      <w:pPr>
        <w:pStyle w:val="HeadDoc"/>
        <w:rPr>
          <w:sz w:val="24"/>
          <w:szCs w:val="28"/>
        </w:rPr>
      </w:pPr>
      <w:r>
        <w:rPr>
          <w:sz w:val="24"/>
          <w:szCs w:val="28"/>
        </w:rPr>
        <w:t>________________________________ __________________  ____________________</w:t>
      </w:r>
    </w:p>
    <w:p w:rsidR="006E67D4" w:rsidRPr="00352FD4" w:rsidRDefault="006E67D4" w:rsidP="00DC0386">
      <w:pPr>
        <w:pStyle w:val="HeadDoc"/>
        <w:rPr>
          <w:sz w:val="20"/>
        </w:rPr>
      </w:pPr>
      <w:r w:rsidRPr="00352FD4">
        <w:rPr>
          <w:sz w:val="20"/>
        </w:rPr>
        <w:t xml:space="preserve">              </w:t>
      </w:r>
      <w:r>
        <w:rPr>
          <w:sz w:val="20"/>
        </w:rPr>
        <w:t xml:space="preserve">              </w:t>
      </w:r>
      <w:r w:rsidRPr="00352FD4">
        <w:rPr>
          <w:sz w:val="20"/>
        </w:rPr>
        <w:t xml:space="preserve">  (должность)                                        </w:t>
      </w:r>
      <w:r>
        <w:rPr>
          <w:sz w:val="20"/>
        </w:rPr>
        <w:t xml:space="preserve">  </w:t>
      </w:r>
      <w:r w:rsidRPr="00352FD4">
        <w:rPr>
          <w:sz w:val="20"/>
        </w:rPr>
        <w:t xml:space="preserve">(подпись)                              </w:t>
      </w:r>
      <w:r>
        <w:rPr>
          <w:sz w:val="20"/>
        </w:rPr>
        <w:t xml:space="preserve">  </w:t>
      </w:r>
      <w:r w:rsidRPr="00352FD4">
        <w:rPr>
          <w:sz w:val="20"/>
        </w:rPr>
        <w:t>(ФИО)</w:t>
      </w:r>
    </w:p>
    <w:p w:rsidR="006E67D4" w:rsidRDefault="006E67D4" w:rsidP="00DC0386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«___» __________________20__</w:t>
      </w:r>
      <w:r w:rsidRPr="00F9583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76791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М.П.   </w:t>
      </w:r>
    </w:p>
    <w:p w:rsidR="006E67D4" w:rsidRDefault="006E67D4" w:rsidP="002B1237">
      <w:pPr>
        <w:rPr>
          <w:snapToGrid w:val="0"/>
        </w:rPr>
      </w:pPr>
    </w:p>
    <w:p w:rsidR="006E67D4" w:rsidRDefault="006E67D4" w:rsidP="002B1237">
      <w:pPr>
        <w:pStyle w:val="HeadDoc"/>
        <w:sectPr w:rsidR="006E67D4" w:rsidSect="00941DF9">
          <w:type w:val="continuous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6E67D4" w:rsidRPr="00674017" w:rsidRDefault="006E67D4" w:rsidP="002B1237">
      <w:pPr>
        <w:pageBreakBefore/>
        <w:tabs>
          <w:tab w:val="left" w:pos="426"/>
        </w:tabs>
        <w:jc w:val="right"/>
        <w:rPr>
          <w:b/>
          <w:bCs/>
        </w:rPr>
      </w:pPr>
      <w:r w:rsidRPr="00674017">
        <w:rPr>
          <w:b/>
          <w:bCs/>
        </w:rPr>
        <w:t xml:space="preserve">Форма </w:t>
      </w:r>
      <w:r>
        <w:rPr>
          <w:b/>
          <w:bCs/>
        </w:rPr>
        <w:t>6</w:t>
      </w:r>
    </w:p>
    <w:p w:rsidR="006E67D4" w:rsidRPr="00674017" w:rsidRDefault="006E67D4" w:rsidP="002B1237">
      <w:pPr>
        <w:rPr>
          <w:snapToGrid w:val="0"/>
        </w:rPr>
      </w:pPr>
    </w:p>
    <w:p w:rsidR="006E67D4" w:rsidRDefault="006E67D4" w:rsidP="007061C4">
      <w:pPr>
        <w:ind w:left="40"/>
        <w:jc w:val="both"/>
      </w:pPr>
      <w:r w:rsidRPr="00335976">
        <w:t xml:space="preserve">На бланке организации               </w:t>
      </w:r>
      <w:r>
        <w:t xml:space="preserve">       </w:t>
      </w:r>
      <w:r w:rsidRPr="00335976">
        <w:t xml:space="preserve">             </w:t>
      </w:r>
      <w:r>
        <w:t xml:space="preserve">     </w:t>
      </w:r>
      <w:r w:rsidRPr="00335976">
        <w:t xml:space="preserve">              Организатору конкурса</w:t>
      </w:r>
    </w:p>
    <w:p w:rsidR="006E67D4" w:rsidRDefault="006E67D4" w:rsidP="002B1237">
      <w:pPr>
        <w:widowControl w:val="0"/>
        <w:ind w:firstLine="720"/>
        <w:jc w:val="both"/>
        <w:rPr>
          <w:b/>
          <w:snapToGrid w:val="0"/>
        </w:rPr>
      </w:pPr>
    </w:p>
    <w:p w:rsidR="006E67D4" w:rsidRPr="00DB273C" w:rsidRDefault="006E67D4" w:rsidP="00DB273C">
      <w:pPr>
        <w:jc w:val="center"/>
        <w:rPr>
          <w:b/>
        </w:rPr>
      </w:pPr>
      <w:r w:rsidRPr="00DB273C">
        <w:rPr>
          <w:b/>
        </w:rPr>
        <w:t>Опыт работы в осуществлении пассажирских перевозок</w:t>
      </w:r>
    </w:p>
    <w:p w:rsidR="006E67D4" w:rsidRDefault="006E67D4" w:rsidP="00DB273C">
      <w:pPr>
        <w:tabs>
          <w:tab w:val="left" w:pos="709"/>
        </w:tabs>
        <w:jc w:val="center"/>
        <w:rPr>
          <w:sz w:val="23"/>
        </w:rPr>
      </w:pPr>
    </w:p>
    <w:p w:rsidR="006E67D4" w:rsidRDefault="006E67D4" w:rsidP="00DB273C">
      <w:pPr>
        <w:tabs>
          <w:tab w:val="left" w:pos="709"/>
        </w:tabs>
        <w:rPr>
          <w:b/>
          <w:i/>
          <w:sz w:val="23"/>
          <w:u w:val="single"/>
        </w:rPr>
      </w:pPr>
    </w:p>
    <w:p w:rsidR="006E67D4" w:rsidRPr="00DB273C" w:rsidRDefault="006E67D4" w:rsidP="00DB273C">
      <w:pPr>
        <w:tabs>
          <w:tab w:val="left" w:pos="709"/>
          <w:tab w:val="left" w:pos="9639"/>
        </w:tabs>
        <w:ind w:firstLine="720"/>
        <w:jc w:val="both"/>
        <w:rPr>
          <w:i/>
          <w:u w:val="single"/>
        </w:rPr>
      </w:pPr>
      <w:r w:rsidRPr="00DB273C">
        <w:rPr>
          <w:i/>
          <w:u w:val="single"/>
        </w:rPr>
        <w:t>Перечисляются все контракты (договоры) на перевозку пассажиров на муниципальной маршрутной сети  в течение шести  лет.</w:t>
      </w:r>
    </w:p>
    <w:p w:rsidR="006E67D4" w:rsidRDefault="006E67D4" w:rsidP="00DB273C">
      <w:pPr>
        <w:tabs>
          <w:tab w:val="left" w:pos="709"/>
          <w:tab w:val="left" w:pos="9639"/>
        </w:tabs>
        <w:jc w:val="both"/>
        <w:rPr>
          <w:sz w:val="23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5"/>
        <w:gridCol w:w="1853"/>
        <w:gridCol w:w="1176"/>
        <w:gridCol w:w="1723"/>
        <w:gridCol w:w="1763"/>
        <w:gridCol w:w="1943"/>
      </w:tblGrid>
      <w:tr w:rsidR="006E67D4" w:rsidTr="004C2E71">
        <w:trPr>
          <w:jc w:val="center"/>
        </w:trPr>
        <w:tc>
          <w:tcPr>
            <w:tcW w:w="303" w:type="pct"/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1029" w:type="pct"/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маршрута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Сроки оказания услуг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используемых транспортных средств</w:t>
            </w:r>
          </w:p>
        </w:tc>
        <w:tc>
          <w:tcPr>
            <w:tcW w:w="979" w:type="pct"/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Тип, марка транспортного средства</w:t>
            </w:r>
          </w:p>
        </w:tc>
        <w:tc>
          <w:tcPr>
            <w:tcW w:w="1079" w:type="pct"/>
            <w:vAlign w:val="center"/>
          </w:tcPr>
          <w:p w:rsidR="006E67D4" w:rsidRDefault="006E67D4" w:rsidP="004C2E71">
            <w:pPr>
              <w:tabs>
                <w:tab w:val="left" w:pos="709"/>
              </w:tabs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Реквизиты договора заключенного с организацией заказчиком</w:t>
            </w:r>
          </w:p>
        </w:tc>
      </w:tr>
      <w:tr w:rsidR="006E67D4" w:rsidTr="004C2E71">
        <w:trPr>
          <w:jc w:val="center"/>
        </w:trPr>
        <w:tc>
          <w:tcPr>
            <w:tcW w:w="303" w:type="pct"/>
          </w:tcPr>
          <w:p w:rsidR="006E67D4" w:rsidRDefault="006E67D4" w:rsidP="00B309FC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1029" w:type="pct"/>
          </w:tcPr>
          <w:p w:rsidR="006E67D4" w:rsidRDefault="006E67D4" w:rsidP="00B309FC">
            <w:pPr>
              <w:tabs>
                <w:tab w:val="left" w:pos="709"/>
              </w:tabs>
              <w:jc w:val="center"/>
              <w:rPr>
                <w:sz w:val="23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E67D4" w:rsidRDefault="006E67D4" w:rsidP="00B309FC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6E67D4" w:rsidRDefault="006E67D4" w:rsidP="00B309FC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979" w:type="pct"/>
          </w:tcPr>
          <w:p w:rsidR="006E67D4" w:rsidRDefault="006E67D4" w:rsidP="00B309FC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  <w:tc>
          <w:tcPr>
            <w:tcW w:w="1079" w:type="pct"/>
          </w:tcPr>
          <w:p w:rsidR="006E67D4" w:rsidRDefault="006E67D4" w:rsidP="00B309FC">
            <w:pPr>
              <w:tabs>
                <w:tab w:val="left" w:pos="709"/>
              </w:tabs>
              <w:jc w:val="both"/>
              <w:rPr>
                <w:sz w:val="23"/>
              </w:rPr>
            </w:pPr>
          </w:p>
        </w:tc>
      </w:tr>
    </w:tbl>
    <w:p w:rsidR="006E67D4" w:rsidRDefault="006E67D4" w:rsidP="00DB273C">
      <w:pPr>
        <w:pStyle w:val="HeadDoc"/>
        <w:rPr>
          <w:sz w:val="24"/>
          <w:szCs w:val="28"/>
        </w:rPr>
      </w:pPr>
    </w:p>
    <w:p w:rsidR="006E67D4" w:rsidRDefault="006E67D4" w:rsidP="00DB273C">
      <w:pPr>
        <w:pStyle w:val="HeadDoc"/>
        <w:rPr>
          <w:sz w:val="24"/>
          <w:szCs w:val="28"/>
        </w:rPr>
      </w:pPr>
    </w:p>
    <w:p w:rsidR="006E67D4" w:rsidRDefault="006E67D4" w:rsidP="00DB273C">
      <w:pPr>
        <w:pStyle w:val="HeadDoc"/>
        <w:rPr>
          <w:sz w:val="24"/>
          <w:szCs w:val="28"/>
        </w:rPr>
      </w:pPr>
    </w:p>
    <w:p w:rsidR="006E67D4" w:rsidRDefault="006E67D4" w:rsidP="00DB273C">
      <w:pPr>
        <w:pStyle w:val="HeadDoc"/>
        <w:rPr>
          <w:sz w:val="24"/>
          <w:szCs w:val="28"/>
        </w:rPr>
      </w:pPr>
      <w:r>
        <w:rPr>
          <w:sz w:val="24"/>
          <w:szCs w:val="28"/>
        </w:rPr>
        <w:t>________________________________ __________________ ______________________</w:t>
      </w:r>
    </w:p>
    <w:p w:rsidR="006E67D4" w:rsidRPr="00352FD4" w:rsidRDefault="006E67D4" w:rsidP="00DB273C">
      <w:pPr>
        <w:pStyle w:val="HeadDoc"/>
        <w:rPr>
          <w:sz w:val="20"/>
        </w:rPr>
      </w:pPr>
      <w:r w:rsidRPr="00352FD4">
        <w:rPr>
          <w:sz w:val="20"/>
        </w:rPr>
        <w:t xml:space="preserve">              </w:t>
      </w:r>
      <w:r>
        <w:rPr>
          <w:sz w:val="20"/>
        </w:rPr>
        <w:t xml:space="preserve">           </w:t>
      </w:r>
      <w:r w:rsidRPr="00352FD4">
        <w:rPr>
          <w:sz w:val="20"/>
        </w:rPr>
        <w:t xml:space="preserve">(должность)                                          </w:t>
      </w:r>
      <w:r>
        <w:rPr>
          <w:sz w:val="20"/>
        </w:rPr>
        <w:t xml:space="preserve">     </w:t>
      </w:r>
      <w:r w:rsidRPr="00352FD4">
        <w:rPr>
          <w:sz w:val="20"/>
        </w:rPr>
        <w:t xml:space="preserve">(подпись)                         </w:t>
      </w:r>
      <w:r>
        <w:rPr>
          <w:sz w:val="20"/>
        </w:rPr>
        <w:t xml:space="preserve">  </w:t>
      </w:r>
      <w:r w:rsidRPr="00352FD4">
        <w:rPr>
          <w:sz w:val="20"/>
        </w:rPr>
        <w:t xml:space="preserve"> (ФИО)</w:t>
      </w:r>
    </w:p>
    <w:p w:rsidR="006E67D4" w:rsidRDefault="006E67D4" w:rsidP="00DB273C">
      <w:pPr>
        <w:pStyle w:val="HeadDoc"/>
        <w:rPr>
          <w:sz w:val="24"/>
          <w:szCs w:val="24"/>
        </w:rPr>
      </w:pPr>
      <w:r>
        <w:rPr>
          <w:sz w:val="24"/>
          <w:szCs w:val="24"/>
        </w:rPr>
        <w:t>«___» __________________20__</w:t>
      </w:r>
      <w:r w:rsidRPr="00F9583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76791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М.П.   </w:t>
      </w:r>
    </w:p>
    <w:p w:rsidR="006E67D4" w:rsidRDefault="006E67D4" w:rsidP="002B1237">
      <w:pPr>
        <w:widowControl w:val="0"/>
        <w:ind w:firstLine="720"/>
        <w:jc w:val="both"/>
        <w:rPr>
          <w:b/>
          <w:snapToGrid w:val="0"/>
        </w:rPr>
      </w:pPr>
    </w:p>
    <w:p w:rsidR="006E67D4" w:rsidRDefault="006E67D4" w:rsidP="002B1237">
      <w:pPr>
        <w:jc w:val="center"/>
        <w:rPr>
          <w:b/>
        </w:rPr>
      </w:pPr>
    </w:p>
    <w:p w:rsidR="006E67D4" w:rsidRDefault="006E67D4" w:rsidP="002B1237">
      <w:pPr>
        <w:jc w:val="center"/>
        <w:rPr>
          <w:b/>
        </w:rPr>
      </w:pPr>
    </w:p>
    <w:p w:rsidR="006E67D4" w:rsidRPr="00960B3B" w:rsidRDefault="006E67D4" w:rsidP="002B1237">
      <w:pPr>
        <w:rPr>
          <w:b/>
        </w:rPr>
      </w:pPr>
      <w:r>
        <w:rPr>
          <w:b/>
        </w:rPr>
        <w:br w:type="page"/>
      </w:r>
      <w:r w:rsidRPr="00960B3B">
        <w:rPr>
          <w:b/>
        </w:rPr>
        <w:t xml:space="preserve">ЧАСТЬ </w:t>
      </w:r>
      <w:r w:rsidRPr="00960B3B">
        <w:rPr>
          <w:b/>
          <w:lang w:val="en-US"/>
        </w:rPr>
        <w:t>III</w:t>
      </w:r>
      <w:r w:rsidRPr="00960B3B">
        <w:rPr>
          <w:b/>
        </w:rPr>
        <w:t>. ПРОЕКТ ДОГОВОРА</w:t>
      </w:r>
    </w:p>
    <w:p w:rsidR="006E67D4" w:rsidRDefault="006E67D4" w:rsidP="002B1237">
      <w:pPr>
        <w:jc w:val="center"/>
        <w:rPr>
          <w:b/>
        </w:rPr>
      </w:pPr>
    </w:p>
    <w:p w:rsidR="006E67D4" w:rsidRPr="00960B3B" w:rsidRDefault="006E67D4" w:rsidP="002B1237">
      <w:pPr>
        <w:jc w:val="center"/>
        <w:rPr>
          <w:b/>
        </w:rPr>
      </w:pPr>
      <w:r w:rsidRPr="00960B3B">
        <w:rPr>
          <w:b/>
        </w:rPr>
        <w:t>Д О Г О В О Р  №_____</w:t>
      </w:r>
    </w:p>
    <w:p w:rsidR="006E67D4" w:rsidRPr="00851E8A" w:rsidRDefault="006E67D4" w:rsidP="002B1237">
      <w:pPr>
        <w:jc w:val="center"/>
        <w:rPr>
          <w:b/>
        </w:rPr>
      </w:pPr>
      <w:r w:rsidRPr="00960B3B">
        <w:rPr>
          <w:b/>
        </w:rPr>
        <w:t xml:space="preserve">на выполнение пассажирских </w:t>
      </w:r>
      <w:r w:rsidRPr="00FC50CC">
        <w:rPr>
          <w:b/>
        </w:rPr>
        <w:t>перевозок автомобильным транспортом общего пользования по утвержденным регулярным маршрутам на</w:t>
      </w:r>
      <w:r w:rsidRPr="00A32A28">
        <w:rPr>
          <w:b/>
        </w:rPr>
        <w:t xml:space="preserve"> </w:t>
      </w:r>
      <w:r w:rsidRPr="00FC50CC">
        <w:rPr>
          <w:b/>
        </w:rPr>
        <w:t>территории города Когалыма</w:t>
      </w:r>
    </w:p>
    <w:p w:rsidR="006E67D4" w:rsidRPr="003D02D4" w:rsidRDefault="006E67D4" w:rsidP="002B1237">
      <w:pPr>
        <w:jc w:val="center"/>
        <w:rPr>
          <w:sz w:val="20"/>
          <w:szCs w:val="20"/>
        </w:rPr>
      </w:pPr>
    </w:p>
    <w:p w:rsidR="006E67D4" w:rsidRDefault="006E67D4" w:rsidP="002B1237">
      <w:r>
        <w:t>г.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 20 __ г.</w:t>
      </w:r>
    </w:p>
    <w:p w:rsidR="006E67D4" w:rsidRPr="003D02D4" w:rsidRDefault="006E67D4" w:rsidP="002B12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67D4" w:rsidRPr="00F933AE" w:rsidRDefault="006E67D4" w:rsidP="002B1237">
      <w:pPr>
        <w:pStyle w:val="BodyTextIndent"/>
        <w:rPr>
          <w:sz w:val="26"/>
          <w:szCs w:val="26"/>
        </w:rPr>
      </w:pPr>
      <w:r w:rsidRPr="00F933AE">
        <w:rPr>
          <w:color w:val="000000"/>
          <w:spacing w:val="-4"/>
          <w:sz w:val="26"/>
          <w:szCs w:val="26"/>
        </w:rPr>
        <w:t>Муниципальное образование городской округ город Когалым</w:t>
      </w:r>
      <w:r w:rsidRPr="00F933AE">
        <w:rPr>
          <w:sz w:val="26"/>
          <w:szCs w:val="26"/>
        </w:rPr>
        <w:t xml:space="preserve">, именуемое в дальнейшем «Заказчик» в лице начальника управления жилищно-коммунального хозяйства Администрации города Когалыма </w:t>
      </w:r>
      <w:r>
        <w:rPr>
          <w:sz w:val="26"/>
          <w:szCs w:val="26"/>
        </w:rPr>
        <w:t>Александра Александровича Морозова</w:t>
      </w:r>
      <w:r w:rsidRPr="00F933AE">
        <w:rPr>
          <w:sz w:val="26"/>
          <w:szCs w:val="26"/>
        </w:rPr>
        <w:t>, действующего на основании Положения, утвержденного решением Думы города Когалыма от 09.02.2006г. №209-ГД, с одной стороны и _</w:t>
      </w:r>
      <w:r>
        <w:rPr>
          <w:sz w:val="26"/>
          <w:szCs w:val="26"/>
        </w:rPr>
        <w:t>___________________</w:t>
      </w:r>
      <w:r w:rsidRPr="00F933AE">
        <w:rPr>
          <w:sz w:val="26"/>
          <w:szCs w:val="26"/>
        </w:rPr>
        <w:t>________</w:t>
      </w:r>
      <w:r>
        <w:rPr>
          <w:sz w:val="26"/>
          <w:szCs w:val="26"/>
        </w:rPr>
        <w:t>_____________</w:t>
      </w:r>
      <w:r w:rsidRPr="00F933AE">
        <w:rPr>
          <w:sz w:val="26"/>
          <w:szCs w:val="26"/>
        </w:rPr>
        <w:t>, внесенное в Единый государственный реестр юридических лиц за Основным государственным регистрационным номером _____________, именуемое в дальнейшем «Перевозчик» в лице ______</w:t>
      </w:r>
      <w:r>
        <w:rPr>
          <w:sz w:val="26"/>
          <w:szCs w:val="26"/>
        </w:rPr>
        <w:t>________</w:t>
      </w:r>
      <w:r w:rsidRPr="00F933AE">
        <w:rPr>
          <w:sz w:val="26"/>
          <w:szCs w:val="26"/>
        </w:rPr>
        <w:t>______________________, действующего на основании _____________________, с другой стороны, на основании решения Конкурсной комиссии от ___________20</w:t>
      </w:r>
      <w:r>
        <w:rPr>
          <w:sz w:val="26"/>
          <w:szCs w:val="26"/>
        </w:rPr>
        <w:t xml:space="preserve"> </w:t>
      </w:r>
      <w:r w:rsidRPr="00F933AE">
        <w:rPr>
          <w:sz w:val="26"/>
          <w:szCs w:val="26"/>
        </w:rPr>
        <w:t>__ г. Протокол №____, заключили настоящий договор о нижеследующем:</w:t>
      </w:r>
    </w:p>
    <w:p w:rsidR="006E67D4" w:rsidRPr="003D02D4" w:rsidRDefault="006E67D4" w:rsidP="002B12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E67D4" w:rsidRPr="00EE76F4" w:rsidRDefault="006E67D4" w:rsidP="002B123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76F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E67D4" w:rsidRPr="006505F9" w:rsidRDefault="006E67D4" w:rsidP="002B123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866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Заказчик</w:t>
      </w:r>
      <w:r w:rsidRPr="00335866">
        <w:rPr>
          <w:rFonts w:ascii="Times New Roman" w:hAnsi="Times New Roman" w:cs="Times New Roman"/>
          <w:sz w:val="26"/>
          <w:szCs w:val="26"/>
        </w:rPr>
        <w:t xml:space="preserve"> поручает, а Перевозчик обязуется осуществлять пассажирские </w:t>
      </w:r>
      <w:r>
        <w:rPr>
          <w:rFonts w:ascii="Times New Roman" w:hAnsi="Times New Roman" w:cs="Times New Roman"/>
          <w:sz w:val="26"/>
          <w:szCs w:val="26"/>
        </w:rPr>
        <w:t>авто</w:t>
      </w:r>
      <w:r w:rsidRPr="00335866">
        <w:rPr>
          <w:rFonts w:ascii="Times New Roman" w:hAnsi="Times New Roman" w:cs="Times New Roman"/>
          <w:sz w:val="26"/>
          <w:szCs w:val="26"/>
        </w:rPr>
        <w:t>перевозки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6F4">
        <w:rPr>
          <w:rFonts w:ascii="Times New Roman" w:hAnsi="Times New Roman" w:cs="Times New Roman"/>
          <w:sz w:val="26"/>
          <w:szCs w:val="26"/>
        </w:rPr>
        <w:t xml:space="preserve">по маршруту регулярного сообщения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E7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505F9">
        <w:rPr>
          <w:rFonts w:ascii="Times New Roman" w:hAnsi="Times New Roman" w:cs="Times New Roman"/>
          <w:sz w:val="26"/>
          <w:szCs w:val="26"/>
        </w:rPr>
        <w:t>.</w:t>
      </w:r>
    </w:p>
    <w:p w:rsidR="006E67D4" w:rsidRPr="00EE76F4" w:rsidRDefault="006E67D4" w:rsidP="002B123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F9">
        <w:rPr>
          <w:rFonts w:ascii="Times New Roman" w:hAnsi="Times New Roman" w:cs="Times New Roman"/>
          <w:sz w:val="26"/>
          <w:szCs w:val="26"/>
        </w:rPr>
        <w:t xml:space="preserve">Тариф разового </w:t>
      </w:r>
      <w:r>
        <w:rPr>
          <w:rFonts w:ascii="Times New Roman" w:hAnsi="Times New Roman" w:cs="Times New Roman"/>
          <w:sz w:val="26"/>
          <w:szCs w:val="26"/>
        </w:rPr>
        <w:t>билета на одну пассажиропоездку</w:t>
      </w:r>
      <w:r w:rsidRPr="006505F9">
        <w:rPr>
          <w:rFonts w:ascii="Times New Roman" w:hAnsi="Times New Roman" w:cs="Times New Roman"/>
          <w:sz w:val="26"/>
          <w:szCs w:val="26"/>
        </w:rPr>
        <w:t xml:space="preserve"> в соответствии с конкурсным предложением, в размере ______ рублей.</w:t>
      </w:r>
      <w:r w:rsidRPr="00EE7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7D4" w:rsidRPr="003D02D4" w:rsidRDefault="006E67D4" w:rsidP="002B12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E67D4" w:rsidRPr="006505F9" w:rsidRDefault="006E67D4" w:rsidP="006505F9">
      <w:pPr>
        <w:pStyle w:val="BodyText"/>
        <w:tabs>
          <w:tab w:val="left" w:pos="709"/>
        </w:tabs>
        <w:jc w:val="center"/>
        <w:rPr>
          <w:bCs w:val="0"/>
          <w:sz w:val="26"/>
          <w:szCs w:val="26"/>
        </w:rPr>
      </w:pPr>
      <w:r w:rsidRPr="006505F9">
        <w:rPr>
          <w:sz w:val="26"/>
          <w:szCs w:val="26"/>
        </w:rPr>
        <w:t>2</w:t>
      </w:r>
      <w:r w:rsidRPr="006505F9">
        <w:rPr>
          <w:bCs w:val="0"/>
          <w:sz w:val="26"/>
          <w:szCs w:val="26"/>
        </w:rPr>
        <w:t xml:space="preserve">. </w:t>
      </w:r>
      <w:r>
        <w:rPr>
          <w:bCs w:val="0"/>
          <w:sz w:val="26"/>
          <w:szCs w:val="26"/>
        </w:rPr>
        <w:t>О</w:t>
      </w:r>
      <w:r w:rsidRPr="006505F9">
        <w:rPr>
          <w:bCs w:val="0"/>
          <w:sz w:val="26"/>
          <w:szCs w:val="26"/>
        </w:rPr>
        <w:t>бязательства сторон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 Перевозчик обязуется:</w:t>
      </w:r>
    </w:p>
    <w:p w:rsidR="006E67D4" w:rsidRPr="006505F9" w:rsidRDefault="006E67D4" w:rsidP="00DE3FA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FA1">
        <w:rPr>
          <w:rFonts w:ascii="Times New Roman" w:hAnsi="Times New Roman" w:cs="Times New Roman"/>
          <w:sz w:val="26"/>
          <w:szCs w:val="26"/>
        </w:rPr>
        <w:t>2.1.1. Неукоснительно выполнять требования Федеральных законов от 10.12.19</w:t>
      </w:r>
      <w:r>
        <w:rPr>
          <w:rFonts w:ascii="Times New Roman" w:hAnsi="Times New Roman" w:cs="Times New Roman"/>
          <w:sz w:val="26"/>
          <w:szCs w:val="26"/>
        </w:rPr>
        <w:t>95 №</w:t>
      </w:r>
      <w:r w:rsidRPr="00DE3FA1">
        <w:rPr>
          <w:rFonts w:ascii="Times New Roman" w:hAnsi="Times New Roman" w:cs="Times New Roman"/>
          <w:sz w:val="26"/>
          <w:szCs w:val="26"/>
        </w:rPr>
        <w:t xml:space="preserve">196-ФЗ «О безопасности дорожного движения», от 08.08.2001 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DE3FA1">
        <w:rPr>
          <w:rFonts w:ascii="Times New Roman" w:hAnsi="Times New Roman" w:cs="Times New Roman"/>
          <w:sz w:val="26"/>
          <w:szCs w:val="26"/>
        </w:rPr>
        <w:t>128-ФЗ «О лицензировании отдельных видов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деятельности», от 07.02.1992 №</w:t>
      </w:r>
      <w:r w:rsidRPr="00DE3FA1">
        <w:rPr>
          <w:rFonts w:ascii="Times New Roman" w:hAnsi="Times New Roman" w:cs="Times New Roman"/>
          <w:sz w:val="26"/>
          <w:szCs w:val="26"/>
        </w:rPr>
        <w:t xml:space="preserve">2300-1 «О защите прав потребителей», ГОСТ–Р-51825-2001 «Услуги пассажирского автомобильного транспорта. Общие требования»,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</w:t>
      </w:r>
      <w:r>
        <w:rPr>
          <w:rFonts w:ascii="Times New Roman" w:hAnsi="Times New Roman" w:cs="Times New Roman"/>
          <w:sz w:val="26"/>
          <w:szCs w:val="26"/>
        </w:rPr>
        <w:t>РФ от 14.02.2009 №</w:t>
      </w:r>
      <w:r w:rsidRPr="00DE3FA1">
        <w:rPr>
          <w:rFonts w:ascii="Times New Roman" w:hAnsi="Times New Roman" w:cs="Times New Roman"/>
          <w:sz w:val="26"/>
          <w:szCs w:val="26"/>
        </w:rPr>
        <w:t>112,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F9">
        <w:rPr>
          <w:rFonts w:ascii="Times New Roman" w:hAnsi="Times New Roman" w:cs="Times New Roman"/>
          <w:sz w:val="26"/>
          <w:szCs w:val="26"/>
        </w:rPr>
        <w:t>Положения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505F9">
        <w:rPr>
          <w:rFonts w:ascii="Times New Roman" w:hAnsi="Times New Roman" w:cs="Times New Roman"/>
          <w:sz w:val="26"/>
          <w:szCs w:val="26"/>
        </w:rPr>
        <w:t xml:space="preserve"> обеспечении безопасности перевозок пассажиров автобусами</w:t>
      </w:r>
      <w:r>
        <w:rPr>
          <w:rFonts w:ascii="Times New Roman" w:hAnsi="Times New Roman" w:cs="Times New Roman"/>
          <w:sz w:val="26"/>
          <w:szCs w:val="26"/>
        </w:rPr>
        <w:t>, утверждённого п</w:t>
      </w:r>
      <w:r w:rsidRPr="006505F9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505F9">
        <w:rPr>
          <w:rFonts w:ascii="Times New Roman" w:hAnsi="Times New Roman" w:cs="Times New Roman"/>
          <w:sz w:val="26"/>
          <w:szCs w:val="26"/>
        </w:rPr>
        <w:t xml:space="preserve"> Минтранса РФ от 08.01.</w:t>
      </w:r>
      <w:r>
        <w:rPr>
          <w:rFonts w:ascii="Times New Roman" w:hAnsi="Times New Roman" w:cs="Times New Roman"/>
          <w:sz w:val="26"/>
          <w:szCs w:val="26"/>
        </w:rPr>
        <w:t>1997 №2</w:t>
      </w:r>
      <w:r w:rsidRPr="006505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E3FA1">
        <w:rPr>
          <w:rFonts w:ascii="Times New Roman" w:hAnsi="Times New Roman" w:cs="Times New Roman"/>
          <w:sz w:val="26"/>
          <w:szCs w:val="26"/>
        </w:rPr>
        <w:t>оложения о пассажирских перевозках наземным транспортом в городе Когалыме, утверждённого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505F9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50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05F9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от </w:t>
      </w:r>
      <w:r w:rsidRPr="00F124B8">
        <w:rPr>
          <w:rFonts w:ascii="Times New Roman" w:hAnsi="Times New Roman" w:cs="Times New Roman"/>
          <w:sz w:val="26"/>
          <w:szCs w:val="26"/>
        </w:rPr>
        <w:t xml:space="preserve">15.11.2010 №2243 </w:t>
      </w:r>
      <w:r w:rsidRPr="006505F9">
        <w:rPr>
          <w:rFonts w:ascii="Times New Roman" w:hAnsi="Times New Roman" w:cs="Times New Roman"/>
          <w:sz w:val="26"/>
          <w:szCs w:val="26"/>
        </w:rPr>
        <w:t>и других нормативно-правовых документов по организации перевозок населения по регулярным маршрутам.</w:t>
      </w:r>
    </w:p>
    <w:p w:rsidR="006E67D4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 xml:space="preserve">2.1.2. </w:t>
      </w:r>
      <w:r w:rsidRPr="00EE76F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335866">
        <w:rPr>
          <w:rFonts w:ascii="Times New Roman" w:hAnsi="Times New Roman" w:cs="Times New Roman"/>
          <w:sz w:val="26"/>
          <w:szCs w:val="26"/>
        </w:rPr>
        <w:t>пассажирские перевозки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6F4">
        <w:rPr>
          <w:rFonts w:ascii="Times New Roman" w:hAnsi="Times New Roman" w:cs="Times New Roman"/>
          <w:sz w:val="26"/>
          <w:szCs w:val="26"/>
        </w:rPr>
        <w:t xml:space="preserve">по маршруту регулярного сообщения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E7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Pr="006505F9">
        <w:rPr>
          <w:rFonts w:ascii="Times New Roman" w:hAnsi="Times New Roman" w:cs="Times New Roman"/>
          <w:sz w:val="26"/>
          <w:szCs w:val="26"/>
        </w:rPr>
        <w:t xml:space="preserve">полностью укомплектованным, технически исправным, отвечающим санитарным нормам подвижным составом, </w:t>
      </w:r>
      <w:r>
        <w:rPr>
          <w:rFonts w:ascii="Times New Roman" w:hAnsi="Times New Roman" w:cs="Times New Roman"/>
          <w:sz w:val="26"/>
          <w:szCs w:val="26"/>
        </w:rPr>
        <w:t xml:space="preserve">указанным в приложении №1, </w:t>
      </w:r>
      <w:r w:rsidRPr="006505F9">
        <w:rPr>
          <w:rFonts w:ascii="Times New Roman" w:hAnsi="Times New Roman" w:cs="Times New Roman"/>
          <w:sz w:val="26"/>
          <w:szCs w:val="26"/>
        </w:rPr>
        <w:t>обеспечивая при этом культуру обслуживания, безопасность перевозок пассажиров и установленн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505F9">
        <w:rPr>
          <w:rFonts w:ascii="Times New Roman" w:hAnsi="Times New Roman" w:cs="Times New Roman"/>
          <w:sz w:val="26"/>
          <w:szCs w:val="26"/>
        </w:rPr>
        <w:t xml:space="preserve"> на данном маршруте регулярность движения автобусов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6E67D4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Pr="006505F9">
        <w:rPr>
          <w:rFonts w:ascii="Times New Roman" w:hAnsi="Times New Roman" w:cs="Times New Roman"/>
          <w:sz w:val="26"/>
          <w:szCs w:val="26"/>
        </w:rPr>
        <w:t xml:space="preserve">Ежемесячно, не позднее 10 числа месяца, следующего за отчётным периодом, представлять заказчику отчёт о перевезённых пассажирах за месяц с нарастающим итогом с начала года </w:t>
      </w:r>
      <w:r w:rsidRPr="00897A80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7A80">
        <w:rPr>
          <w:rFonts w:ascii="Times New Roman" w:hAnsi="Times New Roman" w:cs="Times New Roman"/>
          <w:sz w:val="26"/>
          <w:szCs w:val="26"/>
        </w:rPr>
        <w:t>3).</w:t>
      </w:r>
    </w:p>
    <w:p w:rsidR="006E67D4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r w:rsidRPr="006505F9">
        <w:rPr>
          <w:rFonts w:ascii="Times New Roman" w:hAnsi="Times New Roman" w:cs="Times New Roman"/>
          <w:sz w:val="26"/>
          <w:szCs w:val="26"/>
        </w:rPr>
        <w:t>Осуществлять организацию движения и учет работы подвижного состава на обслуживаемом маршруте.</w:t>
      </w:r>
    </w:p>
    <w:p w:rsidR="006E67D4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80">
        <w:rPr>
          <w:rFonts w:ascii="Times New Roman" w:hAnsi="Times New Roman" w:cs="Times New Roman"/>
          <w:sz w:val="26"/>
          <w:szCs w:val="26"/>
        </w:rPr>
        <w:t xml:space="preserve">2.1.5. </w:t>
      </w:r>
      <w:r w:rsidRPr="006505F9">
        <w:rPr>
          <w:rFonts w:ascii="Times New Roman" w:hAnsi="Times New Roman" w:cs="Times New Roman"/>
          <w:sz w:val="26"/>
          <w:szCs w:val="26"/>
        </w:rPr>
        <w:t>Выполнить информационное обеспечение маршрута в соответствии с требованиями нормативных документов (установка на начальном, конечном и промежуточных пунктах маршрута, указателей режимов работы автобусов на маршруте и расписаний их прохождения).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2.1.6. Ежедневно с 9 00 до 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05F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0 часов представлять Заказчику </w:t>
      </w:r>
      <w:r w:rsidRPr="006505F9">
        <w:rPr>
          <w:rFonts w:ascii="Times New Roman" w:hAnsi="Times New Roman" w:cs="Times New Roman"/>
          <w:sz w:val="26"/>
          <w:szCs w:val="26"/>
        </w:rPr>
        <w:t>(тел/факс 2-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05F9">
        <w:rPr>
          <w:rFonts w:ascii="Times New Roman" w:hAnsi="Times New Roman" w:cs="Times New Roman"/>
          <w:sz w:val="26"/>
          <w:szCs w:val="26"/>
        </w:rPr>
        <w:t>4-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6505F9">
        <w:rPr>
          <w:rFonts w:ascii="Times New Roman" w:hAnsi="Times New Roman" w:cs="Times New Roman"/>
          <w:sz w:val="26"/>
          <w:szCs w:val="26"/>
        </w:rPr>
        <w:t xml:space="preserve">) оперативные </w:t>
      </w:r>
      <w:r>
        <w:rPr>
          <w:rFonts w:ascii="Times New Roman" w:hAnsi="Times New Roman" w:cs="Times New Roman"/>
          <w:sz w:val="26"/>
          <w:szCs w:val="26"/>
        </w:rPr>
        <w:t>данные о наличии автобусов на 9.</w:t>
      </w:r>
      <w:r w:rsidRPr="006505F9">
        <w:rPr>
          <w:rFonts w:ascii="Times New Roman" w:hAnsi="Times New Roman" w:cs="Times New Roman"/>
          <w:sz w:val="26"/>
          <w:szCs w:val="26"/>
        </w:rPr>
        <w:t>00 часов текущих суток и на 16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05F9">
        <w:rPr>
          <w:rFonts w:ascii="Times New Roman" w:hAnsi="Times New Roman" w:cs="Times New Roman"/>
          <w:sz w:val="26"/>
          <w:szCs w:val="26"/>
        </w:rPr>
        <w:t>00 за прошедшие сутки на маршруте.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2.1.7. В течение трех дней сообщать Заказчику обо всех случаях дорожно-транспортных происшествий с участием транспортных средств Перевозчика.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2.1.8. Производить регулярные выборочные обследования пассажиропотоков на маршруте. При необходимости представлять в письменном виде на рассмотрение Заказчика предложения по изменению типа подвижного состава, его количества и расписаний движения.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2.1.9. Предоставлять по запросу Заказчика необходимую информацию о работе автобусов на маршруте за определенный период.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2.1.10. Допускать к работе на маршрутах подвижной состав только чистым, с наличием маршрутных указателей, с убранным салоном, исправными сиденьями, исправным освещением салона, в зимнее время с исправным и работающим отоплением салона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2.1.11. Обеспечить надлежащую культуру обслуживания пассажиров со стороны водителей (вежливое обращение с пассажирами).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2.1.12. В случае возникновения чрезвычайных и непредвиденных ситуаций выполнять оперативные распоряжения и указания Заказчика в пределах его компетенции и не противоречащих действующему законодательству РФ.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2.1.13. Рассматривать и принимать оперативные меры по жалобам пассажиров в соответствии с требованиями действующего законодательства.</w:t>
      </w:r>
    </w:p>
    <w:p w:rsidR="006E67D4" w:rsidRPr="006505F9" w:rsidRDefault="006E67D4" w:rsidP="0089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2.1.14. Разместить в салоне транспортного средства, схему движения, табличку с фамилией водителя, информацию о порядке оплаты проезда, информацию о цене билета, имеющихся льготах, а также информацию о принадлежности автобуса конкретному Перевозчику с указанием его адреса, контактного телефона, номера телефонов контролирующих организаций.</w:t>
      </w:r>
    </w:p>
    <w:p w:rsidR="006E67D4" w:rsidRPr="006505F9" w:rsidRDefault="006E67D4" w:rsidP="00F544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2.1.15. Обеспечить наличие договора обязательного страхования гражданской ответственности владельца транспортного средства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6505F9">
        <w:rPr>
          <w:rFonts w:ascii="Times New Roman" w:hAnsi="Times New Roman" w:cs="Times New Roman"/>
          <w:sz w:val="26"/>
          <w:szCs w:val="26"/>
        </w:rPr>
        <w:t xml:space="preserve"> на период действия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505F9">
        <w:rPr>
          <w:rFonts w:ascii="Times New Roman" w:hAnsi="Times New Roman" w:cs="Times New Roman"/>
          <w:sz w:val="26"/>
          <w:szCs w:val="26"/>
        </w:rPr>
        <w:t>анного договора.</w:t>
      </w:r>
    </w:p>
    <w:p w:rsidR="006E67D4" w:rsidRPr="006505F9" w:rsidRDefault="006E67D4" w:rsidP="00F544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 xml:space="preserve">2.1.16. </w:t>
      </w:r>
      <w:r w:rsidRPr="00897A80">
        <w:rPr>
          <w:rFonts w:ascii="Times New Roman" w:hAnsi="Times New Roman" w:cs="Times New Roman"/>
          <w:sz w:val="26"/>
          <w:szCs w:val="26"/>
        </w:rPr>
        <w:t>Перевозить без оплаты детей в возрасте до 7 лет включительно, иные категории гра</w:t>
      </w:r>
      <w:r>
        <w:rPr>
          <w:rFonts w:ascii="Times New Roman" w:hAnsi="Times New Roman" w:cs="Times New Roman"/>
          <w:sz w:val="26"/>
          <w:szCs w:val="26"/>
        </w:rPr>
        <w:t>ждан, предложенные Перевозчиком</w:t>
      </w:r>
      <w:r w:rsidRPr="006505F9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 Заказчик обязуется: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2.2.1. Осуществлять контроль за выполнением Перевозчиком условий настоящего договора.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2.2.2. По результатам контроля составлять акты и предписания, являющиеся основанием для применения санкций к перевозчику.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2.2.3. Своевременно обследовать дорожные условия на регулярном маршруте городского пассажирского транспорта.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Во взаимодействии с ОМ</w:t>
      </w:r>
      <w:r w:rsidRPr="006505F9">
        <w:rPr>
          <w:rFonts w:ascii="Times New Roman" w:hAnsi="Times New Roman" w:cs="Times New Roman"/>
          <w:sz w:val="26"/>
          <w:szCs w:val="26"/>
        </w:rPr>
        <w:t xml:space="preserve">ВД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6505F9">
        <w:rPr>
          <w:rFonts w:ascii="Times New Roman" w:hAnsi="Times New Roman" w:cs="Times New Roman"/>
          <w:sz w:val="26"/>
          <w:szCs w:val="26"/>
        </w:rPr>
        <w:t xml:space="preserve"> способствовать обеспечению общественного порядка на трассах маршрутов.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 xml:space="preserve">2.2.5. Оказывать содействие в содержании проезжей части дорог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6505F9">
        <w:rPr>
          <w:rFonts w:ascii="Times New Roman" w:hAnsi="Times New Roman" w:cs="Times New Roman"/>
          <w:sz w:val="26"/>
          <w:szCs w:val="26"/>
        </w:rPr>
        <w:t xml:space="preserve"> в состоянии, обеспечивающем беспрепятственное и безопасное движение маршрутных автобусов, обеспечении мест остановок съездными карманами и посадочными площадками, освещением в соответствии с установленными требованиями, организации дорожного движения техническими средствами регулирования.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2.2.6. Своевременно информировать Перевозчика об изменениях дорожно-транспортной ситуации на трассе маршрута, вносить оперативные изменения в регулярную маршрутную сеть.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2.2.7. Оказывать информационную поддержку по вопросам изменения нормативных документов, регламентирующих данный вид деятельности.</w:t>
      </w:r>
    </w:p>
    <w:p w:rsidR="006E67D4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2.2.8. Рассматривать в установленный срок предложения Перевозчика по изменению конкретных условий работы на маршруте, обеспечивающих более качественные и безопасные условия обслуживания пассажиров.</w:t>
      </w:r>
    </w:p>
    <w:p w:rsidR="006E67D4" w:rsidRPr="00A93D4A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3D4A">
        <w:rPr>
          <w:rFonts w:ascii="Times New Roman" w:hAnsi="Times New Roman" w:cs="Times New Roman"/>
          <w:b/>
          <w:i/>
          <w:sz w:val="26"/>
          <w:szCs w:val="26"/>
        </w:rPr>
        <w:t>При предоставлении субсидии по условиям конкурсной документации</w:t>
      </w:r>
    </w:p>
    <w:p w:rsidR="006E67D4" w:rsidRPr="006505F9" w:rsidRDefault="006E67D4" w:rsidP="006505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5F9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505F9">
        <w:rPr>
          <w:rFonts w:ascii="Times New Roman" w:hAnsi="Times New Roman" w:cs="Times New Roman"/>
          <w:sz w:val="26"/>
          <w:szCs w:val="26"/>
        </w:rPr>
        <w:t xml:space="preserve">. </w:t>
      </w:r>
      <w:r w:rsidRPr="001A1C07">
        <w:rPr>
          <w:rFonts w:ascii="Times New Roman" w:hAnsi="Times New Roman" w:cs="Times New Roman"/>
          <w:sz w:val="26"/>
          <w:szCs w:val="26"/>
        </w:rPr>
        <w:t xml:space="preserve">Предоставлять субсидии на возмещение затрат, понесённых в связи с оказанием услуг по городским пассажирским перевозкам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условиями договора о предоставлении субсидии, </w:t>
      </w:r>
      <w:r w:rsidRPr="001A1C07">
        <w:rPr>
          <w:rFonts w:ascii="Times New Roman" w:hAnsi="Times New Roman" w:cs="Times New Roman"/>
          <w:sz w:val="26"/>
          <w:szCs w:val="26"/>
        </w:rPr>
        <w:t>бюджетной росписью в пределах бюджетных ассигнований и лимитов бюджетных обязательств, утвержденных на очередной финансовый год.</w:t>
      </w:r>
    </w:p>
    <w:p w:rsidR="006E67D4" w:rsidRPr="001A1C07" w:rsidRDefault="006E67D4" w:rsidP="002D4DF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67D4" w:rsidRPr="002D4DF5" w:rsidRDefault="006E67D4" w:rsidP="002D4DF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 Права сторон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3.1. Заказчик имеет право: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 xml:space="preserve">3.1.1.Контролировать качество и объем транспортного обслуживания населения Перевозчиком с привлечением компетентных контролирующих органов. 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3.1.2. Требовать от Перевозчика, по результатам обследования пассажиропотоков, увеличения количества подвижного состава на маршруте или изменения типа подвижного состава.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3.1.3. Ходатайствовать перед лицензирующим органом о приостановлении действия лицензии в случае выявления неоднократных нарушений или грубого нарушения лицензиатом лицензионных требований и условий.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3.2. Перевозчик имеет право: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 xml:space="preserve">3.2.1.Вносить оперативные изменения в график работы автобусов при возникновении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DF5">
        <w:rPr>
          <w:rFonts w:ascii="Times New Roman" w:hAnsi="Times New Roman" w:cs="Times New Roman"/>
          <w:sz w:val="26"/>
          <w:szCs w:val="26"/>
        </w:rPr>
        <w:t>нештатных ситуаций на маршруте с обязательным уведомлением Заказчика.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3.2.2. Осуществлять бесплатную перевозку пассажиров отдельных категорий, предложенных в заявке Перевозчика.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3.2.3. Вносить предложения по улучшению предоставления услуги по перевозке пассажиров.</w:t>
      </w:r>
    </w:p>
    <w:p w:rsidR="006E67D4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3.2.4. Информировать Заказчика о неудовлетворительном состоянии дорожных условий на маршруте движения.</w:t>
      </w:r>
    </w:p>
    <w:p w:rsidR="006E67D4" w:rsidRPr="003D02D4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67D4" w:rsidRPr="002D4DF5" w:rsidRDefault="006E67D4" w:rsidP="002D4DF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4DF5">
        <w:rPr>
          <w:rFonts w:ascii="Times New Roman" w:hAnsi="Times New Roman" w:cs="Times New Roman"/>
          <w:sz w:val="26"/>
          <w:szCs w:val="26"/>
        </w:rPr>
        <w:t>орядок расторжения договора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4.1. Заказчик вправе в одностороннем порядке расторгнуть договор: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4.1.1. В случае не устранения Перевозчиком выявленных недостатков по исполнению условий разделов 1, 2 настоящего договора в срок, указанный в актах и предписаниях Заказчика.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 xml:space="preserve">4.1.2. В случае совершения систематических </w:t>
      </w:r>
      <w:r>
        <w:rPr>
          <w:rFonts w:ascii="Times New Roman" w:hAnsi="Times New Roman" w:cs="Times New Roman"/>
          <w:sz w:val="26"/>
          <w:szCs w:val="26"/>
        </w:rPr>
        <w:t xml:space="preserve">(более трёх) </w:t>
      </w:r>
      <w:r w:rsidRPr="002D4DF5">
        <w:rPr>
          <w:rFonts w:ascii="Times New Roman" w:hAnsi="Times New Roman" w:cs="Times New Roman"/>
          <w:sz w:val="26"/>
          <w:szCs w:val="26"/>
        </w:rPr>
        <w:t>нарушений требований по обеспечению безопасности дорожного движения и перевозки пассажиров (в том числе связанных с техническим состоянием по</w:t>
      </w:r>
      <w:r>
        <w:rPr>
          <w:rFonts w:ascii="Times New Roman" w:hAnsi="Times New Roman" w:cs="Times New Roman"/>
          <w:sz w:val="26"/>
          <w:szCs w:val="26"/>
        </w:rPr>
        <w:t>движного состава), выявленных ГИ</w:t>
      </w:r>
      <w:r w:rsidRPr="002D4DF5">
        <w:rPr>
          <w:rFonts w:ascii="Times New Roman" w:hAnsi="Times New Roman" w:cs="Times New Roman"/>
          <w:sz w:val="26"/>
          <w:szCs w:val="26"/>
        </w:rPr>
        <w:t xml:space="preserve">БДД </w:t>
      </w:r>
      <w:r>
        <w:rPr>
          <w:rFonts w:ascii="Times New Roman" w:hAnsi="Times New Roman" w:cs="Times New Roman"/>
          <w:sz w:val="26"/>
          <w:szCs w:val="26"/>
        </w:rPr>
        <w:t xml:space="preserve">ОМВД </w:t>
      </w:r>
      <w:r w:rsidRPr="002D4DF5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2D4DF5">
        <w:rPr>
          <w:rFonts w:ascii="Times New Roman" w:hAnsi="Times New Roman" w:cs="Times New Roman"/>
          <w:sz w:val="26"/>
          <w:szCs w:val="26"/>
        </w:rPr>
        <w:t>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>4.1.3. В случае аннулирования лицензии на перевозку пассажиров либо прекращение её действия.</w:t>
      </w:r>
    </w:p>
    <w:p w:rsidR="006E67D4" w:rsidRPr="002D4DF5" w:rsidRDefault="006E67D4" w:rsidP="002D4D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DF5">
        <w:rPr>
          <w:rFonts w:ascii="Times New Roman" w:hAnsi="Times New Roman" w:cs="Times New Roman"/>
          <w:sz w:val="26"/>
          <w:szCs w:val="26"/>
        </w:rPr>
        <w:t xml:space="preserve">4.1.4. В случае изменения действующего законодательства </w:t>
      </w:r>
      <w:r w:rsidRPr="00684D5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D4DF5">
        <w:rPr>
          <w:rFonts w:ascii="Times New Roman" w:hAnsi="Times New Roman" w:cs="Times New Roman"/>
          <w:sz w:val="26"/>
          <w:szCs w:val="26"/>
        </w:rPr>
        <w:t>.</w:t>
      </w:r>
    </w:p>
    <w:p w:rsidR="006E67D4" w:rsidRPr="003D02D4" w:rsidRDefault="006E67D4" w:rsidP="002B12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67D4" w:rsidRPr="00354389" w:rsidRDefault="006E67D4" w:rsidP="00354389">
      <w:pPr>
        <w:pStyle w:val="BodyText"/>
        <w:tabs>
          <w:tab w:val="left" w:pos="709"/>
        </w:tabs>
        <w:jc w:val="center"/>
        <w:rPr>
          <w:bCs w:val="0"/>
          <w:sz w:val="26"/>
          <w:szCs w:val="26"/>
        </w:rPr>
      </w:pPr>
      <w:r w:rsidRPr="00354389">
        <w:rPr>
          <w:sz w:val="24"/>
          <w:szCs w:val="24"/>
        </w:rPr>
        <w:t>5</w:t>
      </w:r>
      <w:r w:rsidRPr="00354389">
        <w:rPr>
          <w:bCs w:val="0"/>
          <w:sz w:val="26"/>
          <w:szCs w:val="26"/>
        </w:rPr>
        <w:t xml:space="preserve">. </w:t>
      </w:r>
      <w:r>
        <w:rPr>
          <w:bCs w:val="0"/>
          <w:sz w:val="26"/>
          <w:szCs w:val="26"/>
        </w:rPr>
        <w:t>О</w:t>
      </w:r>
      <w:r w:rsidRPr="00354389">
        <w:rPr>
          <w:bCs w:val="0"/>
          <w:sz w:val="26"/>
          <w:szCs w:val="26"/>
        </w:rPr>
        <w:t>тветственность сторон и порядок разрешения споров</w:t>
      </w:r>
    </w:p>
    <w:p w:rsidR="006E67D4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5.1.За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6E67D4" w:rsidRPr="00354389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5.2. Споры, неурегулированные путем переговоров, разрешаются в арбитражном суде Ханты-Мансийского автономного округа - Югры.</w:t>
      </w:r>
    </w:p>
    <w:p w:rsidR="006E67D4" w:rsidRPr="003D02D4" w:rsidRDefault="006E67D4" w:rsidP="00354389">
      <w:pPr>
        <w:pStyle w:val="BodyText"/>
        <w:tabs>
          <w:tab w:val="left" w:pos="709"/>
        </w:tabs>
        <w:rPr>
          <w:bCs w:val="0"/>
          <w:sz w:val="16"/>
          <w:szCs w:val="16"/>
        </w:rPr>
      </w:pPr>
    </w:p>
    <w:p w:rsidR="006E67D4" w:rsidRPr="00354389" w:rsidRDefault="006E67D4" w:rsidP="00354389">
      <w:pPr>
        <w:pStyle w:val="BodyText"/>
        <w:tabs>
          <w:tab w:val="left" w:pos="709"/>
        </w:tabs>
        <w:jc w:val="center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 xml:space="preserve">6. </w:t>
      </w:r>
      <w:r>
        <w:rPr>
          <w:bCs w:val="0"/>
          <w:sz w:val="26"/>
          <w:szCs w:val="26"/>
        </w:rPr>
        <w:t>З</w:t>
      </w:r>
      <w:r w:rsidRPr="00354389">
        <w:rPr>
          <w:bCs w:val="0"/>
          <w:sz w:val="26"/>
          <w:szCs w:val="26"/>
        </w:rPr>
        <w:t>аключительное положение</w:t>
      </w:r>
    </w:p>
    <w:p w:rsidR="006E67D4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6.1. 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юридическую силу.</w:t>
      </w:r>
    </w:p>
    <w:p w:rsidR="006E67D4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 xml:space="preserve">6.2. Взаимоотношения сторон, неурегулированные настоящим договором, регламентируются действующим законодательством </w:t>
      </w:r>
      <w:r>
        <w:rPr>
          <w:bCs w:val="0"/>
          <w:sz w:val="26"/>
          <w:szCs w:val="26"/>
        </w:rPr>
        <w:t>Российской Федерации</w:t>
      </w:r>
      <w:r w:rsidRPr="00354389">
        <w:rPr>
          <w:bCs w:val="0"/>
          <w:sz w:val="26"/>
          <w:szCs w:val="26"/>
        </w:rPr>
        <w:t>.</w:t>
      </w:r>
    </w:p>
    <w:p w:rsidR="006E67D4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6.3. 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а именно: пожара, стихийных бедствий, массовых волнений или других независящих от сторон обязательств.</w:t>
      </w:r>
      <w:r>
        <w:rPr>
          <w:bCs w:val="0"/>
          <w:sz w:val="26"/>
          <w:szCs w:val="26"/>
        </w:rPr>
        <w:t xml:space="preserve"> </w:t>
      </w:r>
    </w:p>
    <w:p w:rsidR="006E67D4" w:rsidRPr="001A2BC4" w:rsidRDefault="006E67D4" w:rsidP="001A2BC4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1A2BC4">
        <w:rPr>
          <w:bCs w:val="0"/>
          <w:sz w:val="26"/>
          <w:szCs w:val="26"/>
        </w:rPr>
        <w:t>6.4.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6E67D4" w:rsidRDefault="006E67D4" w:rsidP="001A2BC4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1A2BC4">
        <w:rPr>
          <w:bCs w:val="0"/>
          <w:sz w:val="26"/>
          <w:szCs w:val="26"/>
        </w:rPr>
        <w:t xml:space="preserve">6.5. К контракту прилагаются и являются неотъемлемой его частью: </w:t>
      </w:r>
    </w:p>
    <w:p w:rsidR="006E67D4" w:rsidRPr="003D02D4" w:rsidRDefault="006E67D4" w:rsidP="003D02D4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6.5.1. Приложение №</w:t>
      </w:r>
      <w:r w:rsidRPr="003D02D4">
        <w:rPr>
          <w:bCs w:val="0"/>
          <w:sz w:val="26"/>
          <w:szCs w:val="26"/>
        </w:rPr>
        <w:t>1: Перечень транспортных средс</w:t>
      </w:r>
      <w:r>
        <w:rPr>
          <w:bCs w:val="0"/>
          <w:sz w:val="26"/>
          <w:szCs w:val="26"/>
        </w:rPr>
        <w:t xml:space="preserve">тв, осуществляющих </w:t>
      </w:r>
      <w:r w:rsidRPr="003D02D4">
        <w:rPr>
          <w:bCs w:val="0"/>
          <w:sz w:val="26"/>
          <w:szCs w:val="26"/>
        </w:rPr>
        <w:t>пассажирские перевозки по маршруту регулярного сообщения № __</w:t>
      </w:r>
      <w:r>
        <w:rPr>
          <w:bCs w:val="0"/>
          <w:sz w:val="26"/>
          <w:szCs w:val="26"/>
        </w:rPr>
        <w:t>_</w:t>
      </w:r>
      <w:r w:rsidRPr="003D02D4">
        <w:rPr>
          <w:bCs w:val="0"/>
          <w:sz w:val="26"/>
          <w:szCs w:val="26"/>
        </w:rPr>
        <w:t>.</w:t>
      </w:r>
    </w:p>
    <w:p w:rsidR="006E67D4" w:rsidRPr="003D02D4" w:rsidRDefault="006E67D4" w:rsidP="003D02D4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6.5.2. Приложение №</w:t>
      </w:r>
      <w:r w:rsidRPr="003D02D4">
        <w:rPr>
          <w:bCs w:val="0"/>
          <w:sz w:val="26"/>
          <w:szCs w:val="26"/>
        </w:rPr>
        <w:t>2: Расписание движения транспортных средств, осуществляющих пассажирские перевозки по маршру</w:t>
      </w:r>
      <w:r>
        <w:rPr>
          <w:bCs w:val="0"/>
          <w:sz w:val="26"/>
          <w:szCs w:val="26"/>
        </w:rPr>
        <w:t>ту регулярного сообщения № ____</w:t>
      </w:r>
      <w:r w:rsidRPr="003D02D4">
        <w:rPr>
          <w:bCs w:val="0"/>
          <w:sz w:val="26"/>
          <w:szCs w:val="26"/>
        </w:rPr>
        <w:t>.</w:t>
      </w:r>
    </w:p>
    <w:p w:rsidR="006E67D4" w:rsidRPr="003D02D4" w:rsidRDefault="006E67D4" w:rsidP="003D02D4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6.5.3. Приложение №</w:t>
      </w:r>
      <w:r w:rsidRPr="003D02D4">
        <w:rPr>
          <w:bCs w:val="0"/>
          <w:sz w:val="26"/>
          <w:szCs w:val="26"/>
        </w:rPr>
        <w:t>3: Отчет о количестве фактически перевезенных пассажиров.</w:t>
      </w:r>
    </w:p>
    <w:p w:rsidR="006E67D4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D02D4">
        <w:rPr>
          <w:bCs w:val="0"/>
          <w:sz w:val="26"/>
          <w:szCs w:val="26"/>
        </w:rPr>
        <w:t xml:space="preserve">6.5.4. </w:t>
      </w:r>
      <w:r>
        <w:rPr>
          <w:bCs w:val="0"/>
          <w:sz w:val="26"/>
          <w:szCs w:val="26"/>
        </w:rPr>
        <w:t>Приложение №</w:t>
      </w:r>
      <w:r w:rsidRPr="00354389">
        <w:rPr>
          <w:bCs w:val="0"/>
          <w:sz w:val="26"/>
          <w:szCs w:val="26"/>
        </w:rPr>
        <w:t>4</w:t>
      </w:r>
      <w:r>
        <w:rPr>
          <w:bCs w:val="0"/>
          <w:sz w:val="26"/>
          <w:szCs w:val="26"/>
        </w:rPr>
        <w:t>:</w:t>
      </w:r>
      <w:r w:rsidRPr="00354389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Перечень льготных категорий граждан.</w:t>
      </w:r>
    </w:p>
    <w:p w:rsidR="006E67D4" w:rsidRPr="00F47040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16"/>
          <w:szCs w:val="16"/>
        </w:rPr>
      </w:pPr>
    </w:p>
    <w:p w:rsidR="006E67D4" w:rsidRDefault="006E67D4" w:rsidP="00354389">
      <w:pPr>
        <w:pStyle w:val="BodyText"/>
        <w:tabs>
          <w:tab w:val="left" w:pos="709"/>
        </w:tabs>
        <w:ind w:firstLine="540"/>
        <w:jc w:val="center"/>
        <w:rPr>
          <w:bCs w:val="0"/>
          <w:sz w:val="26"/>
          <w:szCs w:val="26"/>
        </w:rPr>
      </w:pPr>
    </w:p>
    <w:p w:rsidR="006E67D4" w:rsidRPr="00354389" w:rsidRDefault="006E67D4" w:rsidP="00354389">
      <w:pPr>
        <w:pStyle w:val="BodyText"/>
        <w:tabs>
          <w:tab w:val="left" w:pos="709"/>
        </w:tabs>
        <w:ind w:firstLine="540"/>
        <w:jc w:val="center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 xml:space="preserve">7. </w:t>
      </w:r>
      <w:r>
        <w:rPr>
          <w:bCs w:val="0"/>
          <w:sz w:val="26"/>
          <w:szCs w:val="26"/>
        </w:rPr>
        <w:t>С</w:t>
      </w:r>
      <w:r w:rsidRPr="00354389">
        <w:rPr>
          <w:bCs w:val="0"/>
          <w:sz w:val="26"/>
          <w:szCs w:val="26"/>
        </w:rPr>
        <w:t>рок действия договора</w:t>
      </w:r>
    </w:p>
    <w:p w:rsidR="006E67D4" w:rsidRPr="00354389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7.1. Настоящий договор вступает в силу с «</w:t>
      </w:r>
      <w:r>
        <w:rPr>
          <w:bCs w:val="0"/>
          <w:sz w:val="26"/>
          <w:szCs w:val="26"/>
        </w:rPr>
        <w:t>0</w:t>
      </w:r>
      <w:r w:rsidRPr="00354389">
        <w:rPr>
          <w:bCs w:val="0"/>
          <w:sz w:val="26"/>
          <w:szCs w:val="26"/>
        </w:rPr>
        <w:t xml:space="preserve">1» </w:t>
      </w:r>
      <w:r>
        <w:rPr>
          <w:bCs w:val="0"/>
          <w:sz w:val="26"/>
          <w:szCs w:val="26"/>
        </w:rPr>
        <w:t>января</w:t>
      </w:r>
      <w:r w:rsidRPr="00354389">
        <w:rPr>
          <w:bCs w:val="0"/>
          <w:sz w:val="26"/>
          <w:szCs w:val="26"/>
        </w:rPr>
        <w:t xml:space="preserve"> 20</w:t>
      </w:r>
      <w:r>
        <w:rPr>
          <w:bCs w:val="0"/>
          <w:sz w:val="26"/>
          <w:szCs w:val="26"/>
        </w:rPr>
        <w:t>13</w:t>
      </w:r>
      <w:r w:rsidRPr="00354389">
        <w:rPr>
          <w:bCs w:val="0"/>
          <w:sz w:val="26"/>
          <w:szCs w:val="26"/>
        </w:rPr>
        <w:t xml:space="preserve"> года и действует до « 31 » </w:t>
      </w:r>
      <w:r>
        <w:rPr>
          <w:bCs w:val="0"/>
          <w:sz w:val="26"/>
          <w:szCs w:val="26"/>
        </w:rPr>
        <w:t>декабря</w:t>
      </w:r>
      <w:r w:rsidRPr="00354389">
        <w:rPr>
          <w:bCs w:val="0"/>
          <w:sz w:val="26"/>
          <w:szCs w:val="26"/>
        </w:rPr>
        <w:t xml:space="preserve"> 201</w:t>
      </w:r>
      <w:r>
        <w:rPr>
          <w:bCs w:val="0"/>
          <w:sz w:val="26"/>
          <w:szCs w:val="26"/>
        </w:rPr>
        <w:t>3</w:t>
      </w:r>
      <w:r w:rsidRPr="00354389">
        <w:rPr>
          <w:bCs w:val="0"/>
          <w:sz w:val="26"/>
          <w:szCs w:val="26"/>
        </w:rPr>
        <w:t xml:space="preserve"> года.</w:t>
      </w:r>
    </w:p>
    <w:p w:rsidR="006E67D4" w:rsidRPr="00354389" w:rsidRDefault="006E67D4" w:rsidP="00354389">
      <w:pPr>
        <w:pStyle w:val="BodyText"/>
        <w:tabs>
          <w:tab w:val="left" w:pos="709"/>
        </w:tabs>
        <w:ind w:firstLine="540"/>
        <w:rPr>
          <w:bCs w:val="0"/>
          <w:sz w:val="26"/>
          <w:szCs w:val="26"/>
        </w:rPr>
      </w:pPr>
      <w:r w:rsidRPr="00354389">
        <w:rPr>
          <w:bCs w:val="0"/>
          <w:sz w:val="26"/>
          <w:szCs w:val="26"/>
        </w:rPr>
        <w:t>7.2. По взаимному согласию сторон, по истечении срока, указанного в п.7.1, настоящий договор может быть продлён дополнительным соглашением на установленный сторонами срок.</w:t>
      </w:r>
    </w:p>
    <w:p w:rsidR="006E67D4" w:rsidRPr="00F47040" w:rsidRDefault="006E67D4" w:rsidP="003D02D4">
      <w:pPr>
        <w:pStyle w:val="BodyText"/>
        <w:tabs>
          <w:tab w:val="left" w:pos="709"/>
        </w:tabs>
        <w:ind w:firstLine="540"/>
        <w:rPr>
          <w:sz w:val="16"/>
          <w:szCs w:val="16"/>
        </w:rPr>
      </w:pPr>
    </w:p>
    <w:p w:rsidR="006E67D4" w:rsidRDefault="006E67D4" w:rsidP="002B1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76F4">
        <w:rPr>
          <w:rFonts w:ascii="Times New Roman" w:hAnsi="Times New Roman" w:cs="Times New Roman"/>
          <w:sz w:val="26"/>
          <w:szCs w:val="26"/>
        </w:rPr>
        <w:t>8. Юридические адреса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76F4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60B3B">
        <w:rPr>
          <w:rFonts w:ascii="Times New Roman" w:hAnsi="Times New Roman" w:cs="Times New Roman"/>
          <w:sz w:val="26"/>
          <w:szCs w:val="26"/>
        </w:rPr>
        <w:t>подписи</w:t>
      </w:r>
      <w:r w:rsidRPr="00EE7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</w:t>
      </w:r>
    </w:p>
    <w:p w:rsidR="006E67D4" w:rsidRDefault="006E67D4" w:rsidP="002B1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/>
      </w:tblPr>
      <w:tblGrid>
        <w:gridCol w:w="1333"/>
        <w:gridCol w:w="7"/>
        <w:gridCol w:w="367"/>
        <w:gridCol w:w="185"/>
        <w:gridCol w:w="2285"/>
        <w:gridCol w:w="239"/>
        <w:gridCol w:w="1201"/>
        <w:gridCol w:w="130"/>
        <w:gridCol w:w="182"/>
        <w:gridCol w:w="290"/>
        <w:gridCol w:w="36"/>
        <w:gridCol w:w="2748"/>
      </w:tblGrid>
      <w:tr w:rsidR="006E67D4" w:rsidRPr="00A93D4A" w:rsidTr="00352FD4">
        <w:tc>
          <w:tcPr>
            <w:tcW w:w="2320" w:type="pct"/>
            <w:gridSpan w:val="5"/>
            <w:vAlign w:val="center"/>
          </w:tcPr>
          <w:p w:rsidR="006E67D4" w:rsidRPr="00A93D4A" w:rsidRDefault="006E67D4" w:rsidP="00A93D4A">
            <w:pPr>
              <w:jc w:val="center"/>
              <w:rPr>
                <w:b/>
                <w:bCs/>
                <w:sz w:val="24"/>
                <w:szCs w:val="24"/>
              </w:rPr>
            </w:pPr>
            <w:r w:rsidRPr="00A93D4A">
              <w:rPr>
                <w:b/>
                <w:sz w:val="24"/>
                <w:szCs w:val="24"/>
              </w:rPr>
              <w:t>Получатель субсидии</w:t>
            </w:r>
            <w:r w:rsidRPr="00A93D4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vAlign w:val="center"/>
          </w:tcPr>
          <w:p w:rsidR="006E67D4" w:rsidRPr="00A93D4A" w:rsidRDefault="006E67D4" w:rsidP="00A93D4A">
            <w:pPr>
              <w:jc w:val="center"/>
              <w:rPr>
                <w:b/>
                <w:bCs/>
                <w:sz w:val="24"/>
                <w:szCs w:val="24"/>
              </w:rPr>
            </w:pPr>
            <w:r w:rsidRPr="00A93D4A">
              <w:rPr>
                <w:b/>
                <w:sz w:val="24"/>
                <w:szCs w:val="24"/>
              </w:rPr>
              <w:t>Управление</w:t>
            </w:r>
            <w:r w:rsidRPr="00A93D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67D4" w:rsidRPr="00A93D4A" w:rsidTr="00352FD4">
        <w:tc>
          <w:tcPr>
            <w:tcW w:w="2320" w:type="pct"/>
            <w:gridSpan w:val="5"/>
            <w:vAlign w:val="center"/>
          </w:tcPr>
          <w:p w:rsidR="006E67D4" w:rsidRPr="00A93D4A" w:rsidRDefault="006E67D4" w:rsidP="00A93D4A">
            <w:pPr>
              <w:ind w:left="-49" w:right="-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vAlign w:val="center"/>
          </w:tcPr>
          <w:p w:rsidR="006E67D4" w:rsidRPr="00A93D4A" w:rsidRDefault="006E67D4" w:rsidP="00A93D4A">
            <w:pPr>
              <w:ind w:left="-49" w:right="-126"/>
              <w:jc w:val="center"/>
              <w:rPr>
                <w:b/>
                <w:bCs/>
                <w:sz w:val="24"/>
                <w:szCs w:val="24"/>
              </w:rPr>
            </w:pPr>
            <w:r w:rsidRPr="00A93D4A">
              <w:rPr>
                <w:b/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93D4A">
              <w:rPr>
                <w:b/>
                <w:bCs/>
                <w:sz w:val="24"/>
                <w:szCs w:val="24"/>
              </w:rPr>
              <w:t>города Когалыма</w:t>
            </w:r>
          </w:p>
        </w:tc>
      </w:tr>
      <w:tr w:rsidR="006E67D4" w:rsidRPr="00A93D4A" w:rsidTr="00352FD4">
        <w:tc>
          <w:tcPr>
            <w:tcW w:w="1051" w:type="pct"/>
            <w:gridSpan w:val="4"/>
            <w:vAlign w:val="center"/>
          </w:tcPr>
          <w:p w:rsidR="006E67D4" w:rsidRPr="00A93D4A" w:rsidRDefault="006E67D4" w:rsidP="00A93D4A">
            <w:pPr>
              <w:widowControl w:val="0"/>
              <w:ind w:right="-127"/>
              <w:rPr>
                <w:bCs/>
                <w:sz w:val="24"/>
                <w:szCs w:val="24"/>
              </w:rPr>
            </w:pPr>
            <w:r w:rsidRPr="00A93D4A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ind w:right="-15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021" w:type="pct"/>
            <w:gridSpan w:val="5"/>
            <w:vAlign w:val="center"/>
          </w:tcPr>
          <w:p w:rsidR="006E67D4" w:rsidRPr="00A93D4A" w:rsidRDefault="006E67D4" w:rsidP="00A93D4A">
            <w:pPr>
              <w:widowControl w:val="0"/>
              <w:ind w:right="-150"/>
              <w:rPr>
                <w:bCs/>
                <w:sz w:val="24"/>
                <w:szCs w:val="24"/>
              </w:rPr>
            </w:pPr>
            <w:r w:rsidRPr="00A93D4A">
              <w:rPr>
                <w:bCs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C17700">
            <w:pPr>
              <w:widowControl w:val="0"/>
              <w:ind w:right="-150"/>
              <w:rPr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628481, г. Когалым, </w:t>
            </w:r>
          </w:p>
        </w:tc>
      </w:tr>
      <w:tr w:rsidR="006E67D4" w:rsidRPr="00A93D4A" w:rsidTr="00352FD4">
        <w:tc>
          <w:tcPr>
            <w:tcW w:w="2320" w:type="pct"/>
            <w:gridSpan w:val="5"/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vAlign w:val="center"/>
          </w:tcPr>
          <w:p w:rsidR="006E67D4" w:rsidRPr="00A93D4A" w:rsidRDefault="006E67D4" w:rsidP="00A93D4A">
            <w:pPr>
              <w:widowControl w:val="0"/>
              <w:ind w:right="-15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ул. Дружбы народов, 7, кабинет 126</w:t>
            </w:r>
          </w:p>
        </w:tc>
      </w:tr>
      <w:tr w:rsidR="006E67D4" w:rsidRPr="00A93D4A" w:rsidTr="00352FD4">
        <w:tc>
          <w:tcPr>
            <w:tcW w:w="948" w:type="pct"/>
            <w:gridSpan w:val="3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C17700">
            <w:pPr>
              <w:widowControl w:val="0"/>
              <w:rPr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(34667)29204, 26400</w:t>
            </w:r>
          </w:p>
        </w:tc>
      </w:tr>
      <w:tr w:rsidR="006E67D4" w:rsidRPr="00A93D4A" w:rsidTr="00352FD4">
        <w:trPr>
          <w:trHeight w:val="64"/>
        </w:trPr>
        <w:tc>
          <w:tcPr>
            <w:tcW w:w="740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ИНН/КПП</w:t>
            </w:r>
          </w:p>
        </w:tc>
        <w:tc>
          <w:tcPr>
            <w:tcW w:w="1580" w:type="pct"/>
            <w:gridSpan w:val="4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ИНН/КПП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8608040971/860801001</w:t>
            </w:r>
          </w:p>
        </w:tc>
      </w:tr>
      <w:tr w:rsidR="006E67D4" w:rsidRPr="00A93D4A" w:rsidTr="00352FD4">
        <w:tc>
          <w:tcPr>
            <w:tcW w:w="740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ОКВЭД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ОКВЭД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75.11.31    </w:t>
            </w:r>
          </w:p>
        </w:tc>
      </w:tr>
      <w:tr w:rsidR="006E67D4" w:rsidRPr="00A93D4A" w:rsidTr="00352FD4">
        <w:tc>
          <w:tcPr>
            <w:tcW w:w="740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Лиц. счёт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013.01.001.1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D56BD4">
            <w:pPr>
              <w:widowControl w:val="0"/>
              <w:ind w:right="-15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УФК по Х</w:t>
            </w:r>
            <w:r>
              <w:rPr>
                <w:sz w:val="24"/>
                <w:szCs w:val="24"/>
              </w:rPr>
              <w:t>анты-</w:t>
            </w:r>
            <w:r w:rsidRPr="00A93D4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ансийскому 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D56BD4">
            <w:pPr>
              <w:widowControl w:val="0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автономному округу </w:t>
            </w:r>
            <w:r w:rsidRPr="00A93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D4A">
              <w:rPr>
                <w:sz w:val="24"/>
                <w:szCs w:val="24"/>
              </w:rPr>
              <w:t>Югр</w:t>
            </w:r>
            <w:r>
              <w:rPr>
                <w:sz w:val="24"/>
                <w:szCs w:val="24"/>
              </w:rPr>
              <w:t>е</w:t>
            </w:r>
            <w:r w:rsidRPr="00A93D4A">
              <w:rPr>
                <w:sz w:val="24"/>
                <w:szCs w:val="24"/>
              </w:rPr>
              <w:t xml:space="preserve"> (Комитет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C17700">
            <w:pPr>
              <w:widowControl w:val="0"/>
              <w:ind w:right="-15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финансов г. Когалыма, управление 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C17700">
            <w:pPr>
              <w:widowControl w:val="0"/>
              <w:ind w:right="-15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жилищно-коммунального хозяйства 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ind w:right="-15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Администрации города Когалыма</w:t>
            </w:r>
          </w:p>
        </w:tc>
      </w:tr>
      <w:tr w:rsidR="006E67D4" w:rsidRPr="00A93D4A" w:rsidTr="00352FD4">
        <w:tc>
          <w:tcPr>
            <w:tcW w:w="2320" w:type="pct"/>
            <w:gridSpan w:val="5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л/с №</w:t>
            </w:r>
            <w:r w:rsidRPr="00A93D4A">
              <w:rPr>
                <w:sz w:val="24"/>
                <w:szCs w:val="24"/>
              </w:rPr>
              <w:t>028 730 305 10)</w:t>
            </w:r>
          </w:p>
        </w:tc>
      </w:tr>
      <w:tr w:rsidR="006E67D4" w:rsidRPr="00A93D4A" w:rsidTr="00352FD4">
        <w:tc>
          <w:tcPr>
            <w:tcW w:w="740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р/счёт</w:t>
            </w:r>
          </w:p>
        </w:tc>
        <w:tc>
          <w:tcPr>
            <w:tcW w:w="1580" w:type="pct"/>
            <w:gridSpan w:val="4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р/счёт</w:t>
            </w:r>
          </w:p>
        </w:tc>
        <w:tc>
          <w:tcPr>
            <w:tcW w:w="1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40 204 810 200 000 000 029 </w:t>
            </w:r>
          </w:p>
        </w:tc>
      </w:tr>
      <w:tr w:rsidR="006E67D4" w:rsidRPr="00A93D4A" w:rsidTr="00352FD4">
        <w:tc>
          <w:tcPr>
            <w:tcW w:w="744" w:type="pct"/>
            <w:gridSpan w:val="2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кор/счёт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7" w:type="pct"/>
            <w:gridSpan w:val="6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C17700">
            <w:pPr>
              <w:widowControl w:val="0"/>
              <w:ind w:right="-94"/>
              <w:rPr>
                <w:b/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РКЦ Ханты-Мансийск г.Ханты-Мансийск</w:t>
            </w:r>
          </w:p>
        </w:tc>
      </w:tr>
      <w:tr w:rsidR="006E67D4" w:rsidRPr="00A93D4A" w:rsidTr="00352FD4">
        <w:tc>
          <w:tcPr>
            <w:tcW w:w="740" w:type="pct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БИК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6E67D4" w:rsidRPr="00A93D4A" w:rsidRDefault="006E67D4" w:rsidP="00A93D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БИК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  <w:vAlign w:val="center"/>
          </w:tcPr>
          <w:p w:rsidR="006E67D4" w:rsidRPr="00A93D4A" w:rsidRDefault="006E67D4" w:rsidP="00A93D4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047162000</w:t>
            </w:r>
          </w:p>
        </w:tc>
      </w:tr>
      <w:tr w:rsidR="006E67D4" w:rsidRPr="00A93D4A" w:rsidTr="00352FD4">
        <w:tc>
          <w:tcPr>
            <w:tcW w:w="2320" w:type="pct"/>
            <w:gridSpan w:val="5"/>
          </w:tcPr>
          <w:p w:rsidR="006E67D4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  <w:p w:rsidR="006E67D4" w:rsidRPr="00A93D4A" w:rsidRDefault="006E67D4" w:rsidP="00A93D4A">
            <w:pPr>
              <w:widowControl w:val="0"/>
              <w:rPr>
                <w:bCs/>
                <w:sz w:val="24"/>
                <w:szCs w:val="24"/>
              </w:rPr>
            </w:pP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Ф.И.О.</w:t>
            </w: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 «_____»_____________ 20__г.</w:t>
            </w:r>
          </w:p>
        </w:tc>
        <w:tc>
          <w:tcPr>
            <w:tcW w:w="133" w:type="pct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7" w:type="pct"/>
            <w:gridSpan w:val="6"/>
          </w:tcPr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>Начальник управления жилищно-коммунального хозяйства Администрации города Когалыма</w:t>
            </w: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А</w:t>
            </w:r>
            <w:r w:rsidRPr="00A93D4A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Морозов</w:t>
            </w:r>
            <w:r w:rsidRPr="00A93D4A">
              <w:rPr>
                <w:sz w:val="24"/>
                <w:szCs w:val="24"/>
              </w:rPr>
              <w:t xml:space="preserve">  </w:t>
            </w:r>
          </w:p>
          <w:p w:rsidR="006E67D4" w:rsidRPr="00A93D4A" w:rsidRDefault="006E67D4" w:rsidP="00A93D4A">
            <w:pPr>
              <w:widowControl w:val="0"/>
              <w:rPr>
                <w:sz w:val="24"/>
                <w:szCs w:val="24"/>
              </w:rPr>
            </w:pPr>
            <w:r w:rsidRPr="00A93D4A">
              <w:rPr>
                <w:sz w:val="24"/>
                <w:szCs w:val="24"/>
              </w:rPr>
              <w:t xml:space="preserve"> «_____»_______________ 20__г.</w:t>
            </w:r>
          </w:p>
        </w:tc>
      </w:tr>
    </w:tbl>
    <w:p w:rsidR="006E67D4" w:rsidRDefault="006E67D4" w:rsidP="002B1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67D4" w:rsidRPr="00F47040" w:rsidRDefault="006E67D4" w:rsidP="002B1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8"/>
          <w:szCs w:val="8"/>
        </w:rPr>
      </w:pPr>
    </w:p>
    <w:p w:rsidR="006E67D4" w:rsidRDefault="006E67D4" w:rsidP="002B1237">
      <w:pPr>
        <w:jc w:val="right"/>
      </w:pPr>
      <w:r>
        <w:rPr>
          <w:b/>
          <w:bCs/>
        </w:rPr>
        <w:br w:type="page"/>
      </w:r>
      <w:r>
        <w:t>Приложение №1</w:t>
      </w:r>
    </w:p>
    <w:p w:rsidR="006E67D4" w:rsidRDefault="006E67D4" w:rsidP="002B1237">
      <w:pPr>
        <w:jc w:val="right"/>
      </w:pPr>
      <w:r>
        <w:t xml:space="preserve">к договору № _____ </w:t>
      </w:r>
    </w:p>
    <w:p w:rsidR="006E67D4" w:rsidRDefault="006E67D4" w:rsidP="002B1237">
      <w:pPr>
        <w:jc w:val="right"/>
      </w:pPr>
      <w:r>
        <w:t>от «__»_________ 20 ___ г.</w:t>
      </w:r>
    </w:p>
    <w:p w:rsidR="006E67D4" w:rsidRDefault="006E67D4" w:rsidP="002B1237">
      <w:pPr>
        <w:pStyle w:val="BodyText3"/>
        <w:ind w:firstLine="5580"/>
        <w:rPr>
          <w:sz w:val="24"/>
        </w:rPr>
      </w:pPr>
    </w:p>
    <w:p w:rsidR="006E67D4" w:rsidRPr="00D86C44" w:rsidRDefault="006E67D4" w:rsidP="00D86C44">
      <w:pPr>
        <w:pStyle w:val="BodyText3"/>
        <w:rPr>
          <w:sz w:val="26"/>
          <w:szCs w:val="26"/>
        </w:rPr>
      </w:pPr>
      <w:r w:rsidRPr="00D86C44">
        <w:rPr>
          <w:sz w:val="26"/>
          <w:szCs w:val="26"/>
        </w:rPr>
        <w:t xml:space="preserve">Перечень транспортных средств, осуществляющих </w:t>
      </w:r>
      <w:r w:rsidRPr="00335866">
        <w:rPr>
          <w:sz w:val="26"/>
          <w:szCs w:val="26"/>
        </w:rPr>
        <w:t>пассажирские перевозки</w:t>
      </w:r>
      <w:r>
        <w:rPr>
          <w:sz w:val="26"/>
          <w:szCs w:val="26"/>
        </w:rPr>
        <w:t xml:space="preserve"> </w:t>
      </w:r>
      <w:r w:rsidRPr="00EE76F4">
        <w:rPr>
          <w:sz w:val="26"/>
          <w:szCs w:val="26"/>
        </w:rPr>
        <w:t xml:space="preserve">по маршруту регулярного сообщения </w:t>
      </w:r>
      <w:r>
        <w:rPr>
          <w:sz w:val="26"/>
          <w:szCs w:val="26"/>
        </w:rPr>
        <w:t>№</w:t>
      </w:r>
      <w:r w:rsidRPr="00EE76F4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:rsidR="006E67D4" w:rsidRDefault="006E67D4" w:rsidP="002B1237">
      <w:pPr>
        <w:pStyle w:val="ConsNormal"/>
        <w:ind w:right="0" w:firstLine="0"/>
        <w:jc w:val="right"/>
      </w:pPr>
    </w:p>
    <w:p w:rsidR="006E67D4" w:rsidRDefault="006E67D4" w:rsidP="002B12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595"/>
        <w:gridCol w:w="980"/>
        <w:gridCol w:w="897"/>
        <w:gridCol w:w="601"/>
        <w:gridCol w:w="533"/>
        <w:gridCol w:w="825"/>
        <w:gridCol w:w="1549"/>
        <w:gridCol w:w="1523"/>
      </w:tblGrid>
      <w:tr w:rsidR="006E67D4" w:rsidTr="00B122C9">
        <w:tc>
          <w:tcPr>
            <w:tcW w:w="278" w:type="pct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886" w:type="pct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Наименование а/м, марка</w:t>
            </w:r>
          </w:p>
        </w:tc>
        <w:tc>
          <w:tcPr>
            <w:tcW w:w="544" w:type="pct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Год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выпуска</w:t>
            </w:r>
          </w:p>
        </w:tc>
        <w:tc>
          <w:tcPr>
            <w:tcW w:w="498" w:type="pct"/>
            <w:vMerge w:val="restart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rPr>
                <w:b w:val="0"/>
                <w:spacing w:val="-6"/>
                <w:szCs w:val="22"/>
              </w:rPr>
            </w:pPr>
            <w:r w:rsidRPr="00B122C9">
              <w:rPr>
                <w:b w:val="0"/>
                <w:spacing w:val="-6"/>
                <w:szCs w:val="22"/>
              </w:rPr>
              <w:t>Общий пробег</w:t>
            </w:r>
          </w:p>
        </w:tc>
        <w:tc>
          <w:tcPr>
            <w:tcW w:w="630" w:type="pct"/>
            <w:gridSpan w:val="2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rPr>
                <w:b w:val="0"/>
                <w:spacing w:val="-6"/>
                <w:szCs w:val="22"/>
              </w:rPr>
            </w:pPr>
            <w:r w:rsidRPr="00B122C9">
              <w:rPr>
                <w:b w:val="0"/>
                <w:spacing w:val="-6"/>
                <w:szCs w:val="22"/>
              </w:rPr>
              <w:t>Кол-во</w:t>
            </w:r>
          </w:p>
          <w:p w:rsidR="006E67D4" w:rsidRPr="00B122C9" w:rsidRDefault="006E67D4" w:rsidP="00B122C9">
            <w:pPr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мест</w:t>
            </w:r>
          </w:p>
        </w:tc>
        <w:tc>
          <w:tcPr>
            <w:tcW w:w="458" w:type="pct"/>
            <w:vMerge w:val="restart"/>
            <w:textDirection w:val="btLr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ind w:right="113"/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860" w:type="pct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Собственный/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арендованный</w:t>
            </w:r>
          </w:p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6E67D4" w:rsidRPr="00B122C9" w:rsidRDefault="006E67D4" w:rsidP="00B122C9">
            <w:pPr>
              <w:tabs>
                <w:tab w:val="left" w:pos="709"/>
              </w:tabs>
              <w:jc w:val="center"/>
              <w:rPr>
                <w:spacing w:val="-6"/>
                <w:sz w:val="22"/>
                <w:szCs w:val="22"/>
              </w:rPr>
            </w:pPr>
            <w:r w:rsidRPr="00B122C9">
              <w:rPr>
                <w:spacing w:val="-6"/>
                <w:sz w:val="22"/>
                <w:szCs w:val="22"/>
              </w:rPr>
              <w:t>Дата последнего технического осмотра</w:t>
            </w:r>
          </w:p>
        </w:tc>
      </w:tr>
      <w:tr w:rsidR="006E67D4" w:rsidTr="00B122C9">
        <w:trPr>
          <w:trHeight w:val="1208"/>
        </w:trPr>
        <w:tc>
          <w:tcPr>
            <w:tcW w:w="278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ind w:left="113" w:right="113"/>
              <w:rPr>
                <w:b w:val="0"/>
                <w:szCs w:val="22"/>
              </w:rPr>
            </w:pPr>
            <w:r w:rsidRPr="00B122C9">
              <w:rPr>
                <w:b w:val="0"/>
                <w:szCs w:val="22"/>
              </w:rPr>
              <w:t>всего</w:t>
            </w:r>
          </w:p>
        </w:tc>
        <w:tc>
          <w:tcPr>
            <w:tcW w:w="295" w:type="pct"/>
            <w:textDirection w:val="btLr"/>
            <w:vAlign w:val="center"/>
          </w:tcPr>
          <w:p w:rsidR="006E67D4" w:rsidRPr="00B122C9" w:rsidRDefault="006E67D4" w:rsidP="00B122C9">
            <w:pPr>
              <w:pStyle w:val="BodyText22"/>
              <w:tabs>
                <w:tab w:val="left" w:pos="709"/>
              </w:tabs>
              <w:ind w:left="113" w:right="113"/>
              <w:rPr>
                <w:b w:val="0"/>
                <w:szCs w:val="22"/>
              </w:rPr>
            </w:pPr>
            <w:r w:rsidRPr="00B122C9">
              <w:rPr>
                <w:b w:val="0"/>
                <w:szCs w:val="22"/>
              </w:rPr>
              <w:t>для сидения</w:t>
            </w:r>
          </w:p>
        </w:tc>
        <w:tc>
          <w:tcPr>
            <w:tcW w:w="458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6E67D4" w:rsidRPr="00B122C9" w:rsidRDefault="006E67D4" w:rsidP="004C2E71">
            <w:pPr>
              <w:rPr>
                <w:sz w:val="22"/>
                <w:szCs w:val="22"/>
              </w:rPr>
            </w:pPr>
          </w:p>
        </w:tc>
      </w:tr>
      <w:tr w:rsidR="006E67D4" w:rsidTr="00B122C9">
        <w:tc>
          <w:tcPr>
            <w:tcW w:w="278" w:type="pct"/>
          </w:tcPr>
          <w:p w:rsidR="006E67D4" w:rsidRDefault="006E67D4" w:rsidP="002B1237"/>
        </w:tc>
        <w:tc>
          <w:tcPr>
            <w:tcW w:w="886" w:type="pct"/>
          </w:tcPr>
          <w:p w:rsidR="006E67D4" w:rsidRDefault="006E67D4" w:rsidP="002B1237"/>
        </w:tc>
        <w:tc>
          <w:tcPr>
            <w:tcW w:w="544" w:type="pct"/>
          </w:tcPr>
          <w:p w:rsidR="006E67D4" w:rsidRDefault="006E67D4" w:rsidP="002B1237"/>
        </w:tc>
        <w:tc>
          <w:tcPr>
            <w:tcW w:w="498" w:type="pct"/>
          </w:tcPr>
          <w:p w:rsidR="006E67D4" w:rsidRDefault="006E67D4" w:rsidP="002B1237"/>
        </w:tc>
        <w:tc>
          <w:tcPr>
            <w:tcW w:w="334" w:type="pct"/>
          </w:tcPr>
          <w:p w:rsidR="006E67D4" w:rsidRDefault="006E67D4" w:rsidP="002B1237"/>
        </w:tc>
        <w:tc>
          <w:tcPr>
            <w:tcW w:w="295" w:type="pct"/>
          </w:tcPr>
          <w:p w:rsidR="006E67D4" w:rsidRDefault="006E67D4" w:rsidP="002B1237"/>
        </w:tc>
        <w:tc>
          <w:tcPr>
            <w:tcW w:w="458" w:type="pct"/>
          </w:tcPr>
          <w:p w:rsidR="006E67D4" w:rsidRDefault="006E67D4" w:rsidP="002B1237"/>
        </w:tc>
        <w:tc>
          <w:tcPr>
            <w:tcW w:w="860" w:type="pct"/>
          </w:tcPr>
          <w:p w:rsidR="006E67D4" w:rsidRDefault="006E67D4" w:rsidP="002B1237"/>
        </w:tc>
        <w:tc>
          <w:tcPr>
            <w:tcW w:w="846" w:type="pct"/>
          </w:tcPr>
          <w:p w:rsidR="006E67D4" w:rsidRDefault="006E67D4" w:rsidP="002B1237"/>
        </w:tc>
      </w:tr>
    </w:tbl>
    <w:p w:rsidR="006E67D4" w:rsidRDefault="006E67D4" w:rsidP="002B1237"/>
    <w:p w:rsidR="006E67D4" w:rsidRDefault="006E67D4" w:rsidP="002B1237"/>
    <w:p w:rsidR="006E67D4" w:rsidRDefault="006E67D4" w:rsidP="002B1237"/>
    <w:p w:rsidR="006E67D4" w:rsidRDefault="006E67D4" w:rsidP="002B1237"/>
    <w:tbl>
      <w:tblPr>
        <w:tblW w:w="5000" w:type="pct"/>
        <w:tblLook w:val="01E0"/>
      </w:tblPr>
      <w:tblGrid>
        <w:gridCol w:w="2124"/>
        <w:gridCol w:w="2389"/>
        <w:gridCol w:w="241"/>
        <w:gridCol w:w="2227"/>
        <w:gridCol w:w="2022"/>
      </w:tblGrid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Pr="00EE76F4" w:rsidRDefault="006E67D4" w:rsidP="00B36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</w:p>
        </w:tc>
        <w:tc>
          <w:tcPr>
            <w:tcW w:w="134" w:type="pct"/>
          </w:tcPr>
          <w:p w:rsidR="006E67D4" w:rsidRPr="006A4191" w:rsidRDefault="006E67D4" w:rsidP="00B36D9D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EE76F4" w:rsidRDefault="006E67D4" w:rsidP="00B36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</w:tr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Default="006E67D4" w:rsidP="00B36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" w:type="pct"/>
          </w:tcPr>
          <w:p w:rsidR="006E67D4" w:rsidRPr="006A4191" w:rsidRDefault="006E67D4" w:rsidP="00B36D9D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Default="006E67D4" w:rsidP="00B36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7D4" w:rsidRPr="006A4191" w:rsidTr="00352FD4">
        <w:trPr>
          <w:trHeight w:val="593"/>
        </w:trPr>
        <w:tc>
          <w:tcPr>
            <w:tcW w:w="2506" w:type="pct"/>
            <w:gridSpan w:val="2"/>
          </w:tcPr>
          <w:p w:rsidR="006E67D4" w:rsidRPr="006A4191" w:rsidRDefault="006E67D4" w:rsidP="00B36D9D">
            <w:pPr>
              <w:widowControl w:val="0"/>
            </w:pPr>
            <w:r w:rsidRPr="006A4191">
              <w:t>Наименование должности</w:t>
            </w:r>
          </w:p>
        </w:tc>
        <w:tc>
          <w:tcPr>
            <w:tcW w:w="134" w:type="pct"/>
          </w:tcPr>
          <w:p w:rsidR="006E67D4" w:rsidRPr="006A4191" w:rsidRDefault="006E67D4" w:rsidP="00B36D9D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B36D9D">
            <w:pPr>
              <w:widowControl w:val="0"/>
            </w:pPr>
            <w:r w:rsidRPr="006A4191">
              <w:t>Начальник УЖКХ Администрации города Когалыма</w:t>
            </w:r>
          </w:p>
        </w:tc>
      </w:tr>
      <w:tr w:rsidR="006E67D4" w:rsidRPr="006A4191" w:rsidTr="00352FD4">
        <w:trPr>
          <w:trHeight w:val="690"/>
        </w:trPr>
        <w:tc>
          <w:tcPr>
            <w:tcW w:w="1179" w:type="pct"/>
            <w:vAlign w:val="center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B36D9D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B36D9D">
            <w:pPr>
              <w:widowControl w:val="0"/>
            </w:pPr>
            <w:r w:rsidRPr="006A4191">
              <w:rPr>
                <w:sz w:val="16"/>
              </w:rPr>
              <w:t xml:space="preserve">      (подпись)   М.П.</w:t>
            </w:r>
          </w:p>
        </w:tc>
        <w:tc>
          <w:tcPr>
            <w:tcW w:w="1327" w:type="pct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B36D9D">
            <w:pPr>
              <w:widowControl w:val="0"/>
            </w:pPr>
            <w:r w:rsidRPr="006A4191">
              <w:t>__________Ф.И.О</w:t>
            </w:r>
          </w:p>
        </w:tc>
        <w:tc>
          <w:tcPr>
            <w:tcW w:w="134" w:type="pct"/>
          </w:tcPr>
          <w:p w:rsidR="006E67D4" w:rsidRPr="006A4191" w:rsidRDefault="006E67D4" w:rsidP="00B36D9D">
            <w:pPr>
              <w:widowControl w:val="0"/>
            </w:pPr>
          </w:p>
          <w:p w:rsidR="006E67D4" w:rsidRPr="006A4191" w:rsidRDefault="006E67D4" w:rsidP="00B36D9D">
            <w:pPr>
              <w:widowControl w:val="0"/>
            </w:pPr>
          </w:p>
        </w:tc>
        <w:tc>
          <w:tcPr>
            <w:tcW w:w="1237" w:type="pct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B36D9D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B36D9D">
            <w:pPr>
              <w:widowControl w:val="0"/>
            </w:pPr>
            <w:r w:rsidRPr="006A4191">
              <w:rPr>
                <w:sz w:val="16"/>
              </w:rPr>
              <w:t xml:space="preserve">      (подпись)  М.П.</w:t>
            </w:r>
          </w:p>
        </w:tc>
        <w:tc>
          <w:tcPr>
            <w:tcW w:w="1124" w:type="pct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C17700">
            <w:pPr>
              <w:widowControl w:val="0"/>
            </w:pPr>
            <w:r>
              <w:t>А</w:t>
            </w:r>
            <w:r w:rsidRPr="006A4191">
              <w:t xml:space="preserve">.А. </w:t>
            </w:r>
            <w:r>
              <w:t>Морозов</w:t>
            </w:r>
          </w:p>
        </w:tc>
      </w:tr>
      <w:tr w:rsidR="006E67D4" w:rsidRPr="006A4191" w:rsidTr="00352FD4">
        <w:trPr>
          <w:trHeight w:val="497"/>
        </w:trPr>
        <w:tc>
          <w:tcPr>
            <w:tcW w:w="2506" w:type="pct"/>
            <w:gridSpan w:val="2"/>
          </w:tcPr>
          <w:p w:rsidR="006E67D4" w:rsidRPr="006A4191" w:rsidRDefault="006E67D4" w:rsidP="00B36D9D">
            <w:pPr>
              <w:widowControl w:val="0"/>
              <w:rPr>
                <w:sz w:val="20"/>
              </w:rPr>
            </w:pPr>
          </w:p>
          <w:p w:rsidR="006E67D4" w:rsidRPr="006A4191" w:rsidRDefault="006E67D4" w:rsidP="00B36D9D">
            <w:pPr>
              <w:widowControl w:val="0"/>
              <w:rPr>
                <w:sz w:val="20"/>
              </w:rPr>
            </w:pPr>
            <w:r w:rsidRPr="006A4191">
              <w:rPr>
                <w:sz w:val="20"/>
              </w:rPr>
              <w:t>«_______» ________________20___ г.</w:t>
            </w:r>
          </w:p>
        </w:tc>
        <w:tc>
          <w:tcPr>
            <w:tcW w:w="134" w:type="pct"/>
          </w:tcPr>
          <w:p w:rsidR="006E67D4" w:rsidRPr="006A4191" w:rsidRDefault="006E67D4" w:rsidP="00B36D9D">
            <w:pPr>
              <w:widowControl w:val="0"/>
              <w:rPr>
                <w:sz w:val="20"/>
              </w:rPr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B36D9D">
            <w:pPr>
              <w:widowControl w:val="0"/>
              <w:rPr>
                <w:sz w:val="20"/>
              </w:rPr>
            </w:pPr>
          </w:p>
          <w:p w:rsidR="006E67D4" w:rsidRPr="006A4191" w:rsidRDefault="006E67D4" w:rsidP="00B36D9D">
            <w:pPr>
              <w:widowControl w:val="0"/>
              <w:rPr>
                <w:sz w:val="20"/>
              </w:rPr>
            </w:pPr>
            <w:r w:rsidRPr="006A4191">
              <w:rPr>
                <w:sz w:val="20"/>
              </w:rPr>
              <w:t>«_______» ________________20___ г.</w:t>
            </w:r>
          </w:p>
        </w:tc>
      </w:tr>
    </w:tbl>
    <w:p w:rsidR="006E67D4" w:rsidRDefault="006E67D4" w:rsidP="00F175D7">
      <w:pPr>
        <w:ind w:firstLine="720"/>
        <w:jc w:val="both"/>
      </w:pPr>
    </w:p>
    <w:p w:rsidR="006E67D4" w:rsidRDefault="006E67D4" w:rsidP="00F175D7">
      <w:pPr>
        <w:ind w:firstLine="720"/>
        <w:jc w:val="both"/>
      </w:pPr>
    </w:p>
    <w:p w:rsidR="006E67D4" w:rsidRDefault="006E67D4" w:rsidP="00F175D7">
      <w:pPr>
        <w:ind w:firstLine="720"/>
        <w:jc w:val="both"/>
      </w:pPr>
    </w:p>
    <w:p w:rsidR="006E67D4" w:rsidRDefault="006E67D4" w:rsidP="00F175D7">
      <w:pPr>
        <w:ind w:firstLine="720"/>
        <w:jc w:val="both"/>
      </w:pPr>
    </w:p>
    <w:p w:rsidR="006E67D4" w:rsidRDefault="006E67D4" w:rsidP="004B2F2F">
      <w:pPr>
        <w:jc w:val="right"/>
      </w:pPr>
      <w:r>
        <w:br w:type="page"/>
        <w:t>Приложение №2</w:t>
      </w:r>
    </w:p>
    <w:p w:rsidR="006E67D4" w:rsidRDefault="006E67D4" w:rsidP="004B2F2F">
      <w:pPr>
        <w:jc w:val="right"/>
      </w:pPr>
      <w:r>
        <w:t xml:space="preserve">к договору № _____ </w:t>
      </w:r>
    </w:p>
    <w:p w:rsidR="006E67D4" w:rsidRDefault="006E67D4" w:rsidP="004B2F2F">
      <w:pPr>
        <w:jc w:val="right"/>
      </w:pPr>
      <w:r>
        <w:t>от «__»_________ 20 ___ г.</w:t>
      </w:r>
    </w:p>
    <w:p w:rsidR="006E67D4" w:rsidRDefault="006E67D4" w:rsidP="004B2F2F">
      <w:pPr>
        <w:pStyle w:val="BodyText3"/>
        <w:ind w:firstLine="5580"/>
        <w:rPr>
          <w:sz w:val="24"/>
        </w:rPr>
      </w:pPr>
    </w:p>
    <w:p w:rsidR="006E67D4" w:rsidRDefault="006E67D4" w:rsidP="004B2F2F">
      <w:pPr>
        <w:pStyle w:val="BodyText3"/>
        <w:spacing w:before="0"/>
        <w:ind w:right="198"/>
        <w:rPr>
          <w:sz w:val="26"/>
          <w:szCs w:val="26"/>
        </w:rPr>
      </w:pPr>
      <w:r>
        <w:rPr>
          <w:sz w:val="26"/>
          <w:szCs w:val="26"/>
        </w:rPr>
        <w:t>Расписание движения</w:t>
      </w:r>
    </w:p>
    <w:p w:rsidR="006E67D4" w:rsidRPr="00D86C44" w:rsidRDefault="006E67D4" w:rsidP="004B2F2F">
      <w:pPr>
        <w:pStyle w:val="BodyText3"/>
        <w:spacing w:before="0"/>
        <w:ind w:right="198"/>
        <w:rPr>
          <w:sz w:val="26"/>
          <w:szCs w:val="26"/>
        </w:rPr>
      </w:pPr>
      <w:r w:rsidRPr="00D86C44">
        <w:rPr>
          <w:sz w:val="26"/>
          <w:szCs w:val="26"/>
        </w:rPr>
        <w:t xml:space="preserve">транспортных средств, осуществляющих </w:t>
      </w:r>
      <w:r w:rsidRPr="00335866">
        <w:rPr>
          <w:sz w:val="26"/>
          <w:szCs w:val="26"/>
        </w:rPr>
        <w:t>пассажирские перевозки</w:t>
      </w:r>
      <w:r>
        <w:rPr>
          <w:sz w:val="26"/>
          <w:szCs w:val="26"/>
        </w:rPr>
        <w:t xml:space="preserve"> </w:t>
      </w:r>
      <w:r w:rsidRPr="00EE76F4">
        <w:rPr>
          <w:sz w:val="26"/>
          <w:szCs w:val="26"/>
        </w:rPr>
        <w:t xml:space="preserve">по маршруту регулярного сообщения </w:t>
      </w:r>
      <w:r>
        <w:rPr>
          <w:sz w:val="26"/>
          <w:szCs w:val="26"/>
        </w:rPr>
        <w:t>№</w:t>
      </w:r>
      <w:r w:rsidRPr="00EE76F4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:rsidR="006E67D4" w:rsidRDefault="006E67D4" w:rsidP="004B2F2F">
      <w:pPr>
        <w:pStyle w:val="ConsNormal"/>
        <w:ind w:right="0" w:firstLine="0"/>
        <w:jc w:val="right"/>
      </w:pPr>
    </w:p>
    <w:p w:rsidR="006E67D4" w:rsidRDefault="006E67D4" w:rsidP="004B2F2F"/>
    <w:tbl>
      <w:tblPr>
        <w:tblW w:w="5000" w:type="pct"/>
        <w:tblLook w:val="01E0"/>
      </w:tblPr>
      <w:tblGrid>
        <w:gridCol w:w="2124"/>
        <w:gridCol w:w="2389"/>
        <w:gridCol w:w="241"/>
        <w:gridCol w:w="2227"/>
        <w:gridCol w:w="2022"/>
      </w:tblGrid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Pr="00EE76F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EE76F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</w:tr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7D4" w:rsidRPr="006A4191" w:rsidTr="00352FD4">
        <w:trPr>
          <w:trHeight w:val="593"/>
        </w:trPr>
        <w:tc>
          <w:tcPr>
            <w:tcW w:w="2506" w:type="pct"/>
            <w:gridSpan w:val="2"/>
          </w:tcPr>
          <w:p w:rsidR="006E67D4" w:rsidRPr="006A4191" w:rsidRDefault="006E67D4" w:rsidP="004C2E71">
            <w:pPr>
              <w:widowControl w:val="0"/>
            </w:pPr>
            <w:r w:rsidRPr="006A4191">
              <w:t>Наименование должности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4C2E71">
            <w:pPr>
              <w:widowControl w:val="0"/>
            </w:pPr>
            <w:r w:rsidRPr="006A4191">
              <w:t>Начальник УЖКХ Администрации города Когалыма</w:t>
            </w:r>
          </w:p>
        </w:tc>
      </w:tr>
      <w:tr w:rsidR="006E67D4" w:rsidRPr="006A4191" w:rsidTr="00352FD4">
        <w:trPr>
          <w:trHeight w:val="690"/>
        </w:trPr>
        <w:tc>
          <w:tcPr>
            <w:tcW w:w="1179" w:type="pct"/>
            <w:vAlign w:val="center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4C2E71">
            <w:pPr>
              <w:widowControl w:val="0"/>
            </w:pPr>
            <w:r w:rsidRPr="006A4191">
              <w:rPr>
                <w:sz w:val="16"/>
              </w:rPr>
              <w:t xml:space="preserve">      (подпись)   М.П.</w:t>
            </w:r>
          </w:p>
        </w:tc>
        <w:tc>
          <w:tcPr>
            <w:tcW w:w="1327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__________Ф.И.О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  <w:p w:rsidR="006E67D4" w:rsidRPr="006A4191" w:rsidRDefault="006E67D4" w:rsidP="004C2E71">
            <w:pPr>
              <w:widowControl w:val="0"/>
            </w:pPr>
          </w:p>
        </w:tc>
        <w:tc>
          <w:tcPr>
            <w:tcW w:w="1237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4C2E71">
            <w:pPr>
              <w:widowControl w:val="0"/>
            </w:pPr>
            <w:r w:rsidRPr="006A4191">
              <w:rPr>
                <w:sz w:val="16"/>
              </w:rPr>
              <w:t xml:space="preserve">      (подпись)  М.П.</w:t>
            </w:r>
          </w:p>
        </w:tc>
        <w:tc>
          <w:tcPr>
            <w:tcW w:w="1124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>
              <w:t>А.А.Морозов</w:t>
            </w:r>
          </w:p>
        </w:tc>
      </w:tr>
      <w:tr w:rsidR="006E67D4" w:rsidRPr="006A4191" w:rsidTr="00352FD4">
        <w:trPr>
          <w:trHeight w:val="497"/>
        </w:trPr>
        <w:tc>
          <w:tcPr>
            <w:tcW w:w="2506" w:type="pct"/>
            <w:gridSpan w:val="2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  <w:p w:rsidR="006E67D4" w:rsidRPr="006A4191" w:rsidRDefault="006E67D4" w:rsidP="004C2E7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«____</w:t>
            </w:r>
            <w:r w:rsidRPr="006A4191">
              <w:rPr>
                <w:sz w:val="20"/>
              </w:rPr>
              <w:t>_» ________________20___ г.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  <w:p w:rsidR="006E67D4" w:rsidRPr="006A4191" w:rsidRDefault="006E67D4" w:rsidP="004C2E7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«_____</w:t>
            </w:r>
            <w:r w:rsidRPr="006A4191">
              <w:rPr>
                <w:sz w:val="20"/>
              </w:rPr>
              <w:t>» ________________20___ г.</w:t>
            </w:r>
          </w:p>
        </w:tc>
      </w:tr>
    </w:tbl>
    <w:p w:rsidR="006E67D4" w:rsidRDefault="006E67D4" w:rsidP="004B2F2F"/>
    <w:p w:rsidR="006E67D4" w:rsidRDefault="006E67D4" w:rsidP="004B2F2F"/>
    <w:p w:rsidR="006E67D4" w:rsidRDefault="006E67D4" w:rsidP="00F175D7">
      <w:pPr>
        <w:ind w:firstLine="720"/>
        <w:jc w:val="both"/>
      </w:pPr>
    </w:p>
    <w:p w:rsidR="006E67D4" w:rsidRDefault="006E67D4" w:rsidP="004B2F2F">
      <w:pPr>
        <w:jc w:val="right"/>
      </w:pPr>
      <w:r>
        <w:br w:type="page"/>
        <w:t>Приложение №3</w:t>
      </w:r>
    </w:p>
    <w:p w:rsidR="006E67D4" w:rsidRDefault="006E67D4" w:rsidP="004B2F2F">
      <w:pPr>
        <w:jc w:val="right"/>
      </w:pPr>
      <w:r>
        <w:t xml:space="preserve">к договору № _____ </w:t>
      </w:r>
    </w:p>
    <w:p w:rsidR="006E67D4" w:rsidRDefault="006E67D4" w:rsidP="004B2F2F">
      <w:pPr>
        <w:jc w:val="right"/>
      </w:pPr>
      <w:r>
        <w:t>от «__»_________ 20 ___ г.</w:t>
      </w:r>
    </w:p>
    <w:p w:rsidR="006E67D4" w:rsidRDefault="006E67D4" w:rsidP="004B2F2F">
      <w:pPr>
        <w:pStyle w:val="BodyText3"/>
        <w:ind w:firstLine="5580"/>
        <w:rPr>
          <w:sz w:val="24"/>
        </w:rPr>
      </w:pPr>
    </w:p>
    <w:p w:rsidR="006E67D4" w:rsidRDefault="006E67D4" w:rsidP="004B2F2F">
      <w:pPr>
        <w:pStyle w:val="BodyText3"/>
        <w:ind w:firstLine="5580"/>
        <w:rPr>
          <w:sz w:val="24"/>
        </w:rPr>
      </w:pPr>
    </w:p>
    <w:p w:rsidR="006E67D4" w:rsidRDefault="006E67D4" w:rsidP="004B2F2F">
      <w:pPr>
        <w:pStyle w:val="BodyText3"/>
        <w:ind w:firstLine="5580"/>
        <w:rPr>
          <w:sz w:val="24"/>
        </w:rPr>
      </w:pPr>
    </w:p>
    <w:p w:rsidR="006E67D4" w:rsidRDefault="006E67D4" w:rsidP="004B2F2F">
      <w:pPr>
        <w:pStyle w:val="BodyText3"/>
        <w:rPr>
          <w:sz w:val="26"/>
          <w:szCs w:val="26"/>
        </w:rPr>
      </w:pPr>
    </w:p>
    <w:p w:rsidR="006E67D4" w:rsidRPr="004B2F2F" w:rsidRDefault="006E67D4" w:rsidP="004B2F2F">
      <w:pPr>
        <w:pStyle w:val="BodyText3"/>
        <w:rPr>
          <w:sz w:val="26"/>
          <w:szCs w:val="26"/>
        </w:rPr>
      </w:pPr>
      <w:r w:rsidRPr="004B2F2F">
        <w:rPr>
          <w:sz w:val="26"/>
          <w:szCs w:val="26"/>
        </w:rPr>
        <w:t>Отчет</w:t>
      </w:r>
    </w:p>
    <w:p w:rsidR="006E67D4" w:rsidRPr="004B2F2F" w:rsidRDefault="006E67D4" w:rsidP="004B2F2F">
      <w:pPr>
        <w:pStyle w:val="BodyText3"/>
        <w:rPr>
          <w:sz w:val="26"/>
          <w:szCs w:val="26"/>
        </w:rPr>
      </w:pPr>
      <w:r w:rsidRPr="004B2F2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количестве </w:t>
      </w:r>
      <w:r w:rsidRPr="004B2F2F">
        <w:rPr>
          <w:sz w:val="26"/>
          <w:szCs w:val="26"/>
        </w:rPr>
        <w:t>фактически перевезенных пассажи</w:t>
      </w:r>
      <w:r>
        <w:rPr>
          <w:sz w:val="26"/>
          <w:szCs w:val="26"/>
        </w:rPr>
        <w:t>ров</w:t>
      </w:r>
      <w:r w:rsidRPr="004B2F2F">
        <w:rPr>
          <w:sz w:val="26"/>
          <w:szCs w:val="26"/>
        </w:rPr>
        <w:t xml:space="preserve"> </w:t>
      </w:r>
      <w:r w:rsidRPr="00EE76F4">
        <w:rPr>
          <w:sz w:val="26"/>
          <w:szCs w:val="26"/>
        </w:rPr>
        <w:t xml:space="preserve">по маршруту регулярного сообщения </w:t>
      </w:r>
      <w:r>
        <w:rPr>
          <w:sz w:val="26"/>
          <w:szCs w:val="26"/>
        </w:rPr>
        <w:t>№</w:t>
      </w:r>
      <w:r w:rsidRPr="00EE7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 </w:t>
      </w:r>
      <w:r w:rsidRPr="004B2F2F">
        <w:rPr>
          <w:sz w:val="26"/>
          <w:szCs w:val="26"/>
        </w:rPr>
        <w:t>в ____________________ месяце 20</w:t>
      </w:r>
      <w:r>
        <w:rPr>
          <w:sz w:val="26"/>
          <w:szCs w:val="26"/>
        </w:rPr>
        <w:t>___</w:t>
      </w:r>
      <w:r w:rsidRPr="004B2F2F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6E67D4" w:rsidRDefault="006E67D4" w:rsidP="004B2F2F">
      <w:pPr>
        <w:pStyle w:val="BodyText"/>
        <w:tabs>
          <w:tab w:val="left" w:pos="6237"/>
        </w:tabs>
        <w:jc w:val="center"/>
        <w:rPr>
          <w:sz w:val="23"/>
        </w:rPr>
      </w:pPr>
    </w:p>
    <w:p w:rsidR="006E67D4" w:rsidRDefault="006E67D4" w:rsidP="004B2F2F">
      <w:pPr>
        <w:pStyle w:val="BodyText"/>
        <w:tabs>
          <w:tab w:val="left" w:pos="6237"/>
        </w:tabs>
        <w:jc w:val="center"/>
        <w:rPr>
          <w:sz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368"/>
        <w:gridCol w:w="2179"/>
        <w:gridCol w:w="1718"/>
      </w:tblGrid>
      <w:tr w:rsidR="006E67D4" w:rsidRPr="00E944E4" w:rsidTr="00352FD4">
        <w:trPr>
          <w:trHeight w:val="555"/>
          <w:jc w:val="center"/>
        </w:trPr>
        <w:tc>
          <w:tcPr>
            <w:tcW w:w="410" w:type="pct"/>
            <w:vMerge w:val="restar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>№ п/п</w:t>
            </w:r>
          </w:p>
        </w:tc>
        <w:tc>
          <w:tcPr>
            <w:tcW w:w="2426" w:type="pct"/>
            <w:vMerge w:val="restar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</w:p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>Показатели</w:t>
            </w:r>
          </w:p>
        </w:tc>
        <w:tc>
          <w:tcPr>
            <w:tcW w:w="2164" w:type="pct"/>
            <w:gridSpan w:val="2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>Перевезено пассажиров</w:t>
            </w:r>
          </w:p>
        </w:tc>
      </w:tr>
      <w:tr w:rsidR="006E67D4" w:rsidRPr="00E944E4" w:rsidTr="00352FD4">
        <w:trPr>
          <w:trHeight w:val="555"/>
          <w:jc w:val="center"/>
        </w:trPr>
        <w:tc>
          <w:tcPr>
            <w:tcW w:w="410" w:type="pct"/>
            <w:vMerge/>
            <w:vAlign w:val="center"/>
          </w:tcPr>
          <w:p w:rsidR="006E67D4" w:rsidRPr="00E944E4" w:rsidRDefault="006E67D4" w:rsidP="00B36D9D"/>
        </w:tc>
        <w:tc>
          <w:tcPr>
            <w:tcW w:w="2426" w:type="pct"/>
            <w:vMerge/>
            <w:vAlign w:val="center"/>
          </w:tcPr>
          <w:p w:rsidR="006E67D4" w:rsidRPr="00E944E4" w:rsidRDefault="006E67D4" w:rsidP="00B36D9D"/>
        </w:tc>
        <w:tc>
          <w:tcPr>
            <w:tcW w:w="1210" w:type="pc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>за ______ месяц</w:t>
            </w:r>
          </w:p>
        </w:tc>
        <w:tc>
          <w:tcPr>
            <w:tcW w:w="954" w:type="pct"/>
            <w:vAlign w:val="center"/>
          </w:tcPr>
          <w:p w:rsidR="006E67D4" w:rsidRPr="00E944E4" w:rsidRDefault="006E67D4" w:rsidP="00C17700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20__</w:t>
            </w:r>
            <w:r w:rsidRPr="00E944E4">
              <w:rPr>
                <w:sz w:val="26"/>
                <w:szCs w:val="26"/>
              </w:rPr>
              <w:t xml:space="preserve"> год</w:t>
            </w:r>
          </w:p>
        </w:tc>
      </w:tr>
      <w:tr w:rsidR="006E67D4" w:rsidRPr="00E944E4" w:rsidTr="00352FD4">
        <w:trPr>
          <w:trHeight w:val="555"/>
          <w:jc w:val="center"/>
        </w:trPr>
        <w:tc>
          <w:tcPr>
            <w:tcW w:w="410" w:type="pc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>1.</w:t>
            </w:r>
          </w:p>
        </w:tc>
        <w:tc>
          <w:tcPr>
            <w:tcW w:w="2426" w:type="pc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rPr>
                <w:sz w:val="26"/>
                <w:szCs w:val="26"/>
              </w:rPr>
            </w:pPr>
            <w:r w:rsidRPr="00E944E4">
              <w:rPr>
                <w:sz w:val="26"/>
                <w:szCs w:val="26"/>
              </w:rPr>
              <w:t xml:space="preserve">Фактически перевезено пассажиров </w:t>
            </w:r>
          </w:p>
        </w:tc>
        <w:tc>
          <w:tcPr>
            <w:tcW w:w="1210" w:type="pc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vAlign w:val="center"/>
          </w:tcPr>
          <w:p w:rsidR="006E67D4" w:rsidRPr="00E944E4" w:rsidRDefault="006E67D4" w:rsidP="00B36D9D">
            <w:pPr>
              <w:pStyle w:val="BodyText"/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67D4" w:rsidRDefault="006E67D4" w:rsidP="004B2F2F">
      <w:pPr>
        <w:pStyle w:val="BodyText"/>
        <w:tabs>
          <w:tab w:val="left" w:pos="6237"/>
        </w:tabs>
        <w:rPr>
          <w:sz w:val="23"/>
        </w:rPr>
      </w:pPr>
    </w:p>
    <w:p w:rsidR="006E67D4" w:rsidRDefault="006E67D4" w:rsidP="004B2F2F">
      <w:pPr>
        <w:pStyle w:val="BodyText"/>
        <w:tabs>
          <w:tab w:val="left" w:pos="6237"/>
        </w:tabs>
        <w:rPr>
          <w:sz w:val="23"/>
        </w:rPr>
      </w:pPr>
    </w:p>
    <w:tbl>
      <w:tblPr>
        <w:tblW w:w="5000" w:type="pct"/>
        <w:tblLook w:val="01E0"/>
      </w:tblPr>
      <w:tblGrid>
        <w:gridCol w:w="3443"/>
        <w:gridCol w:w="2384"/>
        <w:gridCol w:w="3176"/>
      </w:tblGrid>
      <w:tr w:rsidR="006E67D4" w:rsidRPr="006A4191" w:rsidTr="00352FD4">
        <w:trPr>
          <w:trHeight w:val="690"/>
        </w:trPr>
        <w:tc>
          <w:tcPr>
            <w:tcW w:w="1912" w:type="pct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  <w:r w:rsidRPr="00E944E4">
              <w:t>Руководитель</w:t>
            </w:r>
          </w:p>
        </w:tc>
        <w:tc>
          <w:tcPr>
            <w:tcW w:w="1324" w:type="pct"/>
            <w:vAlign w:val="center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B36D9D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B36D9D">
            <w:pPr>
              <w:widowControl w:val="0"/>
            </w:pPr>
            <w:r w:rsidRPr="006A4191">
              <w:rPr>
                <w:sz w:val="16"/>
              </w:rPr>
              <w:t xml:space="preserve">      (подпись)   М.П.</w:t>
            </w:r>
          </w:p>
        </w:tc>
        <w:tc>
          <w:tcPr>
            <w:tcW w:w="1764" w:type="pct"/>
          </w:tcPr>
          <w:p w:rsidR="006E67D4" w:rsidRPr="006A4191" w:rsidRDefault="006E67D4" w:rsidP="00B36D9D">
            <w:pPr>
              <w:widowControl w:val="0"/>
              <w:rPr>
                <w:sz w:val="16"/>
              </w:rPr>
            </w:pPr>
          </w:p>
          <w:p w:rsidR="006E67D4" w:rsidRPr="006A4191" w:rsidRDefault="006E67D4" w:rsidP="00B36D9D">
            <w:pPr>
              <w:widowControl w:val="0"/>
            </w:pPr>
            <w:r w:rsidRPr="006A4191">
              <w:t>__________Ф.И.О</w:t>
            </w:r>
          </w:p>
        </w:tc>
      </w:tr>
      <w:tr w:rsidR="006E67D4" w:rsidRPr="006732FD" w:rsidTr="00352FD4">
        <w:trPr>
          <w:trHeight w:val="690"/>
        </w:trPr>
        <w:tc>
          <w:tcPr>
            <w:tcW w:w="3236" w:type="pct"/>
            <w:gridSpan w:val="2"/>
            <w:vAlign w:val="bottom"/>
          </w:tcPr>
          <w:p w:rsidR="006E67D4" w:rsidRPr="006732FD" w:rsidRDefault="006E67D4" w:rsidP="00B36D9D">
            <w:pPr>
              <w:widowControl w:val="0"/>
            </w:pPr>
            <w:r>
              <w:t>«_</w:t>
            </w:r>
            <w:r w:rsidRPr="006732FD">
              <w:t>__» ________________20___ г.</w:t>
            </w:r>
          </w:p>
        </w:tc>
        <w:tc>
          <w:tcPr>
            <w:tcW w:w="1764" w:type="pct"/>
          </w:tcPr>
          <w:p w:rsidR="006E67D4" w:rsidRPr="006732FD" w:rsidRDefault="006E67D4" w:rsidP="00B36D9D">
            <w:pPr>
              <w:widowControl w:val="0"/>
            </w:pPr>
          </w:p>
        </w:tc>
      </w:tr>
    </w:tbl>
    <w:p w:rsidR="006E67D4" w:rsidRDefault="006E67D4" w:rsidP="00F47040">
      <w:pPr>
        <w:jc w:val="right"/>
      </w:pPr>
      <w:r>
        <w:br w:type="page"/>
        <w:t>Приложение №4</w:t>
      </w:r>
    </w:p>
    <w:p w:rsidR="006E67D4" w:rsidRDefault="006E67D4" w:rsidP="00F47040">
      <w:pPr>
        <w:jc w:val="right"/>
      </w:pPr>
      <w:r>
        <w:t xml:space="preserve">к договору № _____ </w:t>
      </w:r>
    </w:p>
    <w:p w:rsidR="006E67D4" w:rsidRDefault="006E67D4" w:rsidP="00F47040">
      <w:pPr>
        <w:jc w:val="right"/>
      </w:pPr>
      <w:r>
        <w:t>от «__»_________ 20 ___ г.</w:t>
      </w:r>
    </w:p>
    <w:p w:rsidR="006E67D4" w:rsidRDefault="006E67D4" w:rsidP="00F47040">
      <w:pPr>
        <w:pStyle w:val="BodyText3"/>
        <w:ind w:firstLine="5580"/>
        <w:rPr>
          <w:sz w:val="24"/>
        </w:rPr>
      </w:pPr>
    </w:p>
    <w:p w:rsidR="006E67D4" w:rsidRDefault="006E67D4" w:rsidP="00F47040">
      <w:pPr>
        <w:pStyle w:val="BodyText3"/>
        <w:ind w:firstLine="5580"/>
        <w:rPr>
          <w:sz w:val="24"/>
        </w:rPr>
      </w:pPr>
    </w:p>
    <w:p w:rsidR="006E67D4" w:rsidRDefault="006E67D4" w:rsidP="00F47040">
      <w:pPr>
        <w:pStyle w:val="BodyText3"/>
        <w:ind w:firstLine="5580"/>
        <w:rPr>
          <w:sz w:val="24"/>
        </w:rPr>
      </w:pPr>
    </w:p>
    <w:p w:rsidR="006E67D4" w:rsidRPr="00E944E4" w:rsidRDefault="006E67D4" w:rsidP="00F47040">
      <w:pPr>
        <w:pStyle w:val="BodyText"/>
        <w:tabs>
          <w:tab w:val="left" w:pos="6237"/>
        </w:tabs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>Перечень льготных категорий граждан</w:t>
      </w:r>
    </w:p>
    <w:p w:rsidR="006E67D4" w:rsidRDefault="006E67D4" w:rsidP="00F47040">
      <w:pPr>
        <w:pStyle w:val="BodyText3"/>
        <w:rPr>
          <w:sz w:val="26"/>
          <w:szCs w:val="26"/>
        </w:rPr>
      </w:pPr>
    </w:p>
    <w:p w:rsidR="006E67D4" w:rsidRDefault="006E67D4" w:rsidP="00F47040">
      <w:pPr>
        <w:pStyle w:val="BodyText"/>
        <w:tabs>
          <w:tab w:val="left" w:pos="6237"/>
        </w:tabs>
        <w:rPr>
          <w:sz w:val="23"/>
        </w:rPr>
      </w:pPr>
    </w:p>
    <w:tbl>
      <w:tblPr>
        <w:tblW w:w="5000" w:type="pct"/>
        <w:tblLook w:val="01E0"/>
      </w:tblPr>
      <w:tblGrid>
        <w:gridCol w:w="2124"/>
        <w:gridCol w:w="2389"/>
        <w:gridCol w:w="241"/>
        <w:gridCol w:w="2227"/>
        <w:gridCol w:w="2022"/>
      </w:tblGrid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Pr="00EE76F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EE76F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</w:tr>
      <w:tr w:rsidR="006E67D4" w:rsidRPr="006A4191" w:rsidTr="00352FD4">
        <w:trPr>
          <w:trHeight w:val="80"/>
        </w:trPr>
        <w:tc>
          <w:tcPr>
            <w:tcW w:w="2506" w:type="pct"/>
            <w:gridSpan w:val="2"/>
          </w:tcPr>
          <w:p w:rsidR="006E67D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Default="006E67D4" w:rsidP="004C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7D4" w:rsidRPr="006A4191" w:rsidTr="00352FD4">
        <w:trPr>
          <w:trHeight w:val="593"/>
        </w:trPr>
        <w:tc>
          <w:tcPr>
            <w:tcW w:w="2506" w:type="pct"/>
            <w:gridSpan w:val="2"/>
          </w:tcPr>
          <w:p w:rsidR="006E67D4" w:rsidRPr="006A4191" w:rsidRDefault="006E67D4" w:rsidP="004C2E71">
            <w:pPr>
              <w:widowControl w:val="0"/>
            </w:pPr>
            <w:r w:rsidRPr="006A4191">
              <w:t>Наименование должности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4C2E71">
            <w:pPr>
              <w:widowControl w:val="0"/>
            </w:pPr>
            <w:r w:rsidRPr="006A4191">
              <w:t>Начальник УЖКХ Администрации города Когалыма</w:t>
            </w:r>
          </w:p>
        </w:tc>
      </w:tr>
      <w:tr w:rsidR="006E67D4" w:rsidRPr="006A4191" w:rsidTr="00352FD4">
        <w:trPr>
          <w:trHeight w:val="690"/>
        </w:trPr>
        <w:tc>
          <w:tcPr>
            <w:tcW w:w="1179" w:type="pct"/>
            <w:vAlign w:val="center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4C2E71">
            <w:pPr>
              <w:widowControl w:val="0"/>
            </w:pPr>
            <w:r w:rsidRPr="006A4191">
              <w:rPr>
                <w:sz w:val="16"/>
              </w:rPr>
              <w:t xml:space="preserve">      (подпись)   М.П.</w:t>
            </w:r>
          </w:p>
        </w:tc>
        <w:tc>
          <w:tcPr>
            <w:tcW w:w="1327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__________Ф.И.О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</w:pPr>
          </w:p>
          <w:p w:rsidR="006E67D4" w:rsidRPr="006A4191" w:rsidRDefault="006E67D4" w:rsidP="004C2E71">
            <w:pPr>
              <w:widowControl w:val="0"/>
            </w:pPr>
          </w:p>
        </w:tc>
        <w:tc>
          <w:tcPr>
            <w:tcW w:w="1237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 w:rsidRPr="006A4191">
              <w:t>_____________</w:t>
            </w:r>
          </w:p>
          <w:p w:rsidR="006E67D4" w:rsidRPr="006A4191" w:rsidRDefault="006E67D4" w:rsidP="004C2E71">
            <w:pPr>
              <w:widowControl w:val="0"/>
            </w:pPr>
            <w:r w:rsidRPr="006A4191">
              <w:rPr>
                <w:sz w:val="16"/>
              </w:rPr>
              <w:t xml:space="preserve">      (подпись)  М.П.</w:t>
            </w:r>
          </w:p>
        </w:tc>
        <w:tc>
          <w:tcPr>
            <w:tcW w:w="1124" w:type="pct"/>
          </w:tcPr>
          <w:p w:rsidR="006E67D4" w:rsidRPr="006A4191" w:rsidRDefault="006E67D4" w:rsidP="004C2E71">
            <w:pPr>
              <w:widowControl w:val="0"/>
              <w:rPr>
                <w:sz w:val="16"/>
              </w:rPr>
            </w:pPr>
          </w:p>
          <w:p w:rsidR="006E67D4" w:rsidRPr="006A4191" w:rsidRDefault="006E67D4" w:rsidP="004C2E71">
            <w:pPr>
              <w:widowControl w:val="0"/>
            </w:pPr>
            <w:r>
              <w:t>А.А.Морозов</w:t>
            </w:r>
          </w:p>
        </w:tc>
      </w:tr>
      <w:tr w:rsidR="006E67D4" w:rsidRPr="006A4191" w:rsidTr="00352FD4">
        <w:trPr>
          <w:trHeight w:val="497"/>
        </w:trPr>
        <w:tc>
          <w:tcPr>
            <w:tcW w:w="2506" w:type="pct"/>
            <w:gridSpan w:val="2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  <w:p w:rsidR="006E67D4" w:rsidRPr="006A4191" w:rsidRDefault="006E67D4" w:rsidP="004C2E7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«_____</w:t>
            </w:r>
            <w:r w:rsidRPr="006A4191">
              <w:rPr>
                <w:sz w:val="20"/>
              </w:rPr>
              <w:t xml:space="preserve">» ________________20___ </w:t>
            </w:r>
            <w:r>
              <w:rPr>
                <w:sz w:val="20"/>
              </w:rPr>
              <w:t xml:space="preserve"> </w:t>
            </w:r>
            <w:r w:rsidRPr="006A4191">
              <w:rPr>
                <w:sz w:val="20"/>
              </w:rPr>
              <w:t>г.</w:t>
            </w:r>
          </w:p>
        </w:tc>
        <w:tc>
          <w:tcPr>
            <w:tcW w:w="134" w:type="pct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</w:tc>
        <w:tc>
          <w:tcPr>
            <w:tcW w:w="2360" w:type="pct"/>
            <w:gridSpan w:val="2"/>
          </w:tcPr>
          <w:p w:rsidR="006E67D4" w:rsidRPr="006A4191" w:rsidRDefault="006E67D4" w:rsidP="004C2E71">
            <w:pPr>
              <w:widowControl w:val="0"/>
              <w:rPr>
                <w:sz w:val="20"/>
              </w:rPr>
            </w:pPr>
          </w:p>
          <w:p w:rsidR="006E67D4" w:rsidRPr="006A4191" w:rsidRDefault="006E67D4" w:rsidP="004C2E7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«____</w:t>
            </w:r>
            <w:r w:rsidRPr="006A4191">
              <w:rPr>
                <w:sz w:val="20"/>
              </w:rPr>
              <w:t xml:space="preserve">_» ________________20___ </w:t>
            </w:r>
            <w:r>
              <w:rPr>
                <w:sz w:val="20"/>
              </w:rPr>
              <w:t xml:space="preserve"> </w:t>
            </w:r>
            <w:r w:rsidRPr="006A4191">
              <w:rPr>
                <w:sz w:val="20"/>
              </w:rPr>
              <w:t>г.</w:t>
            </w:r>
          </w:p>
        </w:tc>
      </w:tr>
    </w:tbl>
    <w:p w:rsidR="006E67D4" w:rsidRDefault="006E67D4" w:rsidP="00F47040">
      <w:pPr>
        <w:pStyle w:val="BodyText"/>
        <w:tabs>
          <w:tab w:val="left" w:pos="6237"/>
        </w:tabs>
        <w:rPr>
          <w:sz w:val="23"/>
        </w:rPr>
      </w:pPr>
    </w:p>
    <w:sectPr w:rsidR="006E67D4" w:rsidSect="005150EB">
      <w:footerReference w:type="even" r:id="rId16"/>
      <w:footerReference w:type="default" r:id="rId17"/>
      <w:footerReference w:type="firs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D4" w:rsidRDefault="006E67D4">
      <w:r>
        <w:separator/>
      </w:r>
    </w:p>
  </w:endnote>
  <w:endnote w:type="continuationSeparator" w:id="0">
    <w:p w:rsidR="006E67D4" w:rsidRDefault="006E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5150E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6E67D4" w:rsidRDefault="006E67D4" w:rsidP="005150E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B9448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67D4" w:rsidRPr="00E03018" w:rsidRDefault="006E67D4" w:rsidP="005150EB">
    <w:pPr>
      <w:pStyle w:val="Footer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5150EB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3F2E4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6E67D4" w:rsidRDefault="006E67D4" w:rsidP="003F2E43">
    <w:pPr>
      <w:pStyle w:val="Footer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B9448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6E67D4" w:rsidRPr="00E03018" w:rsidRDefault="006E67D4" w:rsidP="003F2E43">
    <w:pPr>
      <w:pStyle w:val="Footer"/>
      <w:ind w:right="360" w:firstLine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4" w:rsidRDefault="006E67D4" w:rsidP="00F17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6E67D4" w:rsidRDefault="006E67D4" w:rsidP="00F175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D4" w:rsidRDefault="006E67D4">
      <w:r>
        <w:separator/>
      </w:r>
    </w:p>
  </w:footnote>
  <w:footnote w:type="continuationSeparator" w:id="0">
    <w:p w:rsidR="006E67D4" w:rsidRDefault="006E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A34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5AC4351"/>
    <w:multiLevelType w:val="hybridMultilevel"/>
    <w:tmpl w:val="52C60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3189D"/>
    <w:multiLevelType w:val="hybridMultilevel"/>
    <w:tmpl w:val="499E8B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C0952"/>
    <w:multiLevelType w:val="hybridMultilevel"/>
    <w:tmpl w:val="763A2B00"/>
    <w:lvl w:ilvl="0" w:tplc="78F4B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F3C4B"/>
    <w:multiLevelType w:val="hybridMultilevel"/>
    <w:tmpl w:val="5242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15262"/>
    <w:multiLevelType w:val="multilevel"/>
    <w:tmpl w:val="8D02FBC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203C5DFE"/>
    <w:multiLevelType w:val="hybridMultilevel"/>
    <w:tmpl w:val="BC48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0A7D22"/>
    <w:multiLevelType w:val="hybridMultilevel"/>
    <w:tmpl w:val="A126C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16282B"/>
    <w:multiLevelType w:val="hybridMultilevel"/>
    <w:tmpl w:val="A34E7060"/>
    <w:lvl w:ilvl="0" w:tplc="68B8B8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3A7F5258"/>
    <w:multiLevelType w:val="hybridMultilevel"/>
    <w:tmpl w:val="8C0C3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4A138B"/>
    <w:multiLevelType w:val="hybridMultilevel"/>
    <w:tmpl w:val="B8FADC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0831716"/>
    <w:multiLevelType w:val="hybridMultilevel"/>
    <w:tmpl w:val="4D7E3566"/>
    <w:lvl w:ilvl="0" w:tplc="B6CE8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A74D2B"/>
    <w:multiLevelType w:val="multilevel"/>
    <w:tmpl w:val="206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F3666F2"/>
    <w:multiLevelType w:val="hybridMultilevel"/>
    <w:tmpl w:val="3DFA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534BCD"/>
    <w:multiLevelType w:val="hybridMultilevel"/>
    <w:tmpl w:val="7A80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5">
    <w:nsid w:val="67BA11FF"/>
    <w:multiLevelType w:val="hybridMultilevel"/>
    <w:tmpl w:val="B38ECB12"/>
    <w:lvl w:ilvl="0" w:tplc="68B0C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68346C33"/>
    <w:multiLevelType w:val="multilevel"/>
    <w:tmpl w:val="6BCA90B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E5921EF"/>
    <w:multiLevelType w:val="multilevel"/>
    <w:tmpl w:val="C8586F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72FF723E"/>
    <w:multiLevelType w:val="hybridMultilevel"/>
    <w:tmpl w:val="392A598E"/>
    <w:lvl w:ilvl="0" w:tplc="DF58C7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D64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CF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6E1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643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AE9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0C1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6A46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01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FA3B6C"/>
    <w:multiLevelType w:val="hybridMultilevel"/>
    <w:tmpl w:val="AF8AE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A076B"/>
    <w:multiLevelType w:val="hybridMultilevel"/>
    <w:tmpl w:val="9FA4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8"/>
  </w:num>
  <w:num w:numId="9">
    <w:abstractNumId w:val="21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2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56"/>
    <w:rsid w:val="0000100B"/>
    <w:rsid w:val="00016618"/>
    <w:rsid w:val="0002070D"/>
    <w:rsid w:val="00021881"/>
    <w:rsid w:val="0002702E"/>
    <w:rsid w:val="000354B8"/>
    <w:rsid w:val="00036367"/>
    <w:rsid w:val="00037C90"/>
    <w:rsid w:val="00043933"/>
    <w:rsid w:val="00060AC0"/>
    <w:rsid w:val="000658DF"/>
    <w:rsid w:val="000A60A2"/>
    <w:rsid w:val="000D25C7"/>
    <w:rsid w:val="000F023A"/>
    <w:rsid w:val="001012B5"/>
    <w:rsid w:val="001171AD"/>
    <w:rsid w:val="001171F6"/>
    <w:rsid w:val="00136A81"/>
    <w:rsid w:val="00151D36"/>
    <w:rsid w:val="00154C71"/>
    <w:rsid w:val="00157B51"/>
    <w:rsid w:val="00161BBD"/>
    <w:rsid w:val="001660DC"/>
    <w:rsid w:val="00167504"/>
    <w:rsid w:val="001A1C07"/>
    <w:rsid w:val="001A2BC4"/>
    <w:rsid w:val="001B44A7"/>
    <w:rsid w:val="001C25E3"/>
    <w:rsid w:val="001F4C84"/>
    <w:rsid w:val="001F5457"/>
    <w:rsid w:val="001F5DAB"/>
    <w:rsid w:val="002108A7"/>
    <w:rsid w:val="002108D1"/>
    <w:rsid w:val="00220ED6"/>
    <w:rsid w:val="00225F3E"/>
    <w:rsid w:val="002434CB"/>
    <w:rsid w:val="00255677"/>
    <w:rsid w:val="00255D2F"/>
    <w:rsid w:val="00266ACD"/>
    <w:rsid w:val="00271C07"/>
    <w:rsid w:val="00286AC7"/>
    <w:rsid w:val="00292FDE"/>
    <w:rsid w:val="00296D80"/>
    <w:rsid w:val="002A6592"/>
    <w:rsid w:val="002B1237"/>
    <w:rsid w:val="002B2830"/>
    <w:rsid w:val="002C0A04"/>
    <w:rsid w:val="002D36F2"/>
    <w:rsid w:val="002D4DF5"/>
    <w:rsid w:val="002E4595"/>
    <w:rsid w:val="00300934"/>
    <w:rsid w:val="00317663"/>
    <w:rsid w:val="00322647"/>
    <w:rsid w:val="00327BB2"/>
    <w:rsid w:val="00335866"/>
    <w:rsid w:val="00335976"/>
    <w:rsid w:val="00336D80"/>
    <w:rsid w:val="00337B3E"/>
    <w:rsid w:val="00340AA9"/>
    <w:rsid w:val="00344182"/>
    <w:rsid w:val="00352739"/>
    <w:rsid w:val="00352FD4"/>
    <w:rsid w:val="00354389"/>
    <w:rsid w:val="00387BAA"/>
    <w:rsid w:val="003B38ED"/>
    <w:rsid w:val="003B5B11"/>
    <w:rsid w:val="003C4141"/>
    <w:rsid w:val="003D02D4"/>
    <w:rsid w:val="003E1A22"/>
    <w:rsid w:val="003E4C30"/>
    <w:rsid w:val="003E526F"/>
    <w:rsid w:val="003E5CA5"/>
    <w:rsid w:val="003F2E43"/>
    <w:rsid w:val="00402B18"/>
    <w:rsid w:val="004168BC"/>
    <w:rsid w:val="004260E5"/>
    <w:rsid w:val="00437A4B"/>
    <w:rsid w:val="00443AE2"/>
    <w:rsid w:val="00454DC9"/>
    <w:rsid w:val="0045630C"/>
    <w:rsid w:val="00464156"/>
    <w:rsid w:val="00482D3A"/>
    <w:rsid w:val="004A31DF"/>
    <w:rsid w:val="004A5CFD"/>
    <w:rsid w:val="004B2F2F"/>
    <w:rsid w:val="004B56F1"/>
    <w:rsid w:val="004C1B1D"/>
    <w:rsid w:val="004C1B97"/>
    <w:rsid w:val="004C2E71"/>
    <w:rsid w:val="004C4F09"/>
    <w:rsid w:val="004D624F"/>
    <w:rsid w:val="004E1327"/>
    <w:rsid w:val="00510747"/>
    <w:rsid w:val="005150EB"/>
    <w:rsid w:val="0051785D"/>
    <w:rsid w:val="00532585"/>
    <w:rsid w:val="005432E7"/>
    <w:rsid w:val="00552A81"/>
    <w:rsid w:val="00560336"/>
    <w:rsid w:val="0056292D"/>
    <w:rsid w:val="005656E2"/>
    <w:rsid w:val="0058340C"/>
    <w:rsid w:val="00587828"/>
    <w:rsid w:val="0059279A"/>
    <w:rsid w:val="00595422"/>
    <w:rsid w:val="005973D8"/>
    <w:rsid w:val="005B2961"/>
    <w:rsid w:val="005B4B7C"/>
    <w:rsid w:val="005C7829"/>
    <w:rsid w:val="005D33AE"/>
    <w:rsid w:val="005D68DE"/>
    <w:rsid w:val="005D7CA1"/>
    <w:rsid w:val="005F5990"/>
    <w:rsid w:val="005F64DC"/>
    <w:rsid w:val="00607293"/>
    <w:rsid w:val="006072FA"/>
    <w:rsid w:val="00623917"/>
    <w:rsid w:val="00643C4F"/>
    <w:rsid w:val="006505F9"/>
    <w:rsid w:val="00672FB7"/>
    <w:rsid w:val="006732FD"/>
    <w:rsid w:val="00674017"/>
    <w:rsid w:val="00674B22"/>
    <w:rsid w:val="00675F71"/>
    <w:rsid w:val="006777E8"/>
    <w:rsid w:val="00683F9B"/>
    <w:rsid w:val="0068481A"/>
    <w:rsid w:val="00684D51"/>
    <w:rsid w:val="00694516"/>
    <w:rsid w:val="006A3367"/>
    <w:rsid w:val="006A367B"/>
    <w:rsid w:val="006A4191"/>
    <w:rsid w:val="006A7437"/>
    <w:rsid w:val="006E67D4"/>
    <w:rsid w:val="006F522C"/>
    <w:rsid w:val="006F623E"/>
    <w:rsid w:val="00705B63"/>
    <w:rsid w:val="007061C4"/>
    <w:rsid w:val="00710007"/>
    <w:rsid w:val="007112D8"/>
    <w:rsid w:val="00715A64"/>
    <w:rsid w:val="007241C4"/>
    <w:rsid w:val="00724C17"/>
    <w:rsid w:val="007303DB"/>
    <w:rsid w:val="0073397A"/>
    <w:rsid w:val="00746BFD"/>
    <w:rsid w:val="00764D0B"/>
    <w:rsid w:val="00767919"/>
    <w:rsid w:val="00773697"/>
    <w:rsid w:val="00791121"/>
    <w:rsid w:val="00791444"/>
    <w:rsid w:val="00792A64"/>
    <w:rsid w:val="00795F76"/>
    <w:rsid w:val="007A4C54"/>
    <w:rsid w:val="007A6E76"/>
    <w:rsid w:val="007B6330"/>
    <w:rsid w:val="007C05BB"/>
    <w:rsid w:val="007C774E"/>
    <w:rsid w:val="00802D9A"/>
    <w:rsid w:val="0080554D"/>
    <w:rsid w:val="0081349F"/>
    <w:rsid w:val="008352C7"/>
    <w:rsid w:val="00844E86"/>
    <w:rsid w:val="00851E8A"/>
    <w:rsid w:val="00852AA5"/>
    <w:rsid w:val="00865C39"/>
    <w:rsid w:val="0087593E"/>
    <w:rsid w:val="00877BCB"/>
    <w:rsid w:val="00890944"/>
    <w:rsid w:val="00892789"/>
    <w:rsid w:val="00897A80"/>
    <w:rsid w:val="008B4518"/>
    <w:rsid w:val="008B5D7D"/>
    <w:rsid w:val="008B6AAA"/>
    <w:rsid w:val="008D4352"/>
    <w:rsid w:val="008E458E"/>
    <w:rsid w:val="008F32A7"/>
    <w:rsid w:val="008F3DD0"/>
    <w:rsid w:val="00913BF0"/>
    <w:rsid w:val="009144D1"/>
    <w:rsid w:val="0092126F"/>
    <w:rsid w:val="00932A9A"/>
    <w:rsid w:val="0093495D"/>
    <w:rsid w:val="00936E82"/>
    <w:rsid w:val="00941961"/>
    <w:rsid w:val="00941DF9"/>
    <w:rsid w:val="009427A9"/>
    <w:rsid w:val="00960B3B"/>
    <w:rsid w:val="00962A60"/>
    <w:rsid w:val="00981FC6"/>
    <w:rsid w:val="00993B7D"/>
    <w:rsid w:val="00993D31"/>
    <w:rsid w:val="009B799F"/>
    <w:rsid w:val="009C4173"/>
    <w:rsid w:val="009C5325"/>
    <w:rsid w:val="00A05225"/>
    <w:rsid w:val="00A06494"/>
    <w:rsid w:val="00A25B14"/>
    <w:rsid w:val="00A273F0"/>
    <w:rsid w:val="00A31637"/>
    <w:rsid w:val="00A32A28"/>
    <w:rsid w:val="00A373C5"/>
    <w:rsid w:val="00A37A82"/>
    <w:rsid w:val="00A40942"/>
    <w:rsid w:val="00A5030F"/>
    <w:rsid w:val="00A51AA6"/>
    <w:rsid w:val="00A5480D"/>
    <w:rsid w:val="00A6018B"/>
    <w:rsid w:val="00A644CE"/>
    <w:rsid w:val="00A860B8"/>
    <w:rsid w:val="00A93D4A"/>
    <w:rsid w:val="00A93F8A"/>
    <w:rsid w:val="00AA0C3A"/>
    <w:rsid w:val="00AA6AD5"/>
    <w:rsid w:val="00AB1096"/>
    <w:rsid w:val="00AC6EF1"/>
    <w:rsid w:val="00AE0BD9"/>
    <w:rsid w:val="00AE1252"/>
    <w:rsid w:val="00AE6916"/>
    <w:rsid w:val="00B02EE1"/>
    <w:rsid w:val="00B04092"/>
    <w:rsid w:val="00B04A34"/>
    <w:rsid w:val="00B122C9"/>
    <w:rsid w:val="00B133BE"/>
    <w:rsid w:val="00B309FC"/>
    <w:rsid w:val="00B31D0D"/>
    <w:rsid w:val="00B345BD"/>
    <w:rsid w:val="00B36D9D"/>
    <w:rsid w:val="00B403EC"/>
    <w:rsid w:val="00B43782"/>
    <w:rsid w:val="00B45739"/>
    <w:rsid w:val="00B60311"/>
    <w:rsid w:val="00B64856"/>
    <w:rsid w:val="00B846BA"/>
    <w:rsid w:val="00B94483"/>
    <w:rsid w:val="00B956E1"/>
    <w:rsid w:val="00BB22E4"/>
    <w:rsid w:val="00BF08DF"/>
    <w:rsid w:val="00BF3199"/>
    <w:rsid w:val="00C17700"/>
    <w:rsid w:val="00C209EC"/>
    <w:rsid w:val="00C24A44"/>
    <w:rsid w:val="00C323CB"/>
    <w:rsid w:val="00C33F9C"/>
    <w:rsid w:val="00C478E9"/>
    <w:rsid w:val="00C47B52"/>
    <w:rsid w:val="00C61047"/>
    <w:rsid w:val="00C6542B"/>
    <w:rsid w:val="00C87D45"/>
    <w:rsid w:val="00C9254A"/>
    <w:rsid w:val="00C953F3"/>
    <w:rsid w:val="00CB50C3"/>
    <w:rsid w:val="00CB5A3E"/>
    <w:rsid w:val="00CB6D0B"/>
    <w:rsid w:val="00CD270B"/>
    <w:rsid w:val="00CE1D80"/>
    <w:rsid w:val="00CE3294"/>
    <w:rsid w:val="00D26F97"/>
    <w:rsid w:val="00D35988"/>
    <w:rsid w:val="00D37539"/>
    <w:rsid w:val="00D40720"/>
    <w:rsid w:val="00D52725"/>
    <w:rsid w:val="00D56BD4"/>
    <w:rsid w:val="00D6566A"/>
    <w:rsid w:val="00D86C44"/>
    <w:rsid w:val="00D97183"/>
    <w:rsid w:val="00DA05E7"/>
    <w:rsid w:val="00DA48CF"/>
    <w:rsid w:val="00DA49C2"/>
    <w:rsid w:val="00DB1E89"/>
    <w:rsid w:val="00DB273C"/>
    <w:rsid w:val="00DB2EEA"/>
    <w:rsid w:val="00DB54B7"/>
    <w:rsid w:val="00DB5EB5"/>
    <w:rsid w:val="00DC0386"/>
    <w:rsid w:val="00DC2155"/>
    <w:rsid w:val="00DC3EFE"/>
    <w:rsid w:val="00DE3FA1"/>
    <w:rsid w:val="00DF18DA"/>
    <w:rsid w:val="00DF364B"/>
    <w:rsid w:val="00DF6513"/>
    <w:rsid w:val="00E03018"/>
    <w:rsid w:val="00E10498"/>
    <w:rsid w:val="00E11BD7"/>
    <w:rsid w:val="00E1386C"/>
    <w:rsid w:val="00E30535"/>
    <w:rsid w:val="00E31095"/>
    <w:rsid w:val="00E31F4C"/>
    <w:rsid w:val="00E41D3F"/>
    <w:rsid w:val="00E47D21"/>
    <w:rsid w:val="00E61777"/>
    <w:rsid w:val="00E622C6"/>
    <w:rsid w:val="00E62F3A"/>
    <w:rsid w:val="00E65D43"/>
    <w:rsid w:val="00E705B2"/>
    <w:rsid w:val="00E74359"/>
    <w:rsid w:val="00E94227"/>
    <w:rsid w:val="00E944E4"/>
    <w:rsid w:val="00EA75C6"/>
    <w:rsid w:val="00EE76F4"/>
    <w:rsid w:val="00EF0F81"/>
    <w:rsid w:val="00EF4374"/>
    <w:rsid w:val="00F124B8"/>
    <w:rsid w:val="00F13AED"/>
    <w:rsid w:val="00F175D7"/>
    <w:rsid w:val="00F35956"/>
    <w:rsid w:val="00F3712B"/>
    <w:rsid w:val="00F47040"/>
    <w:rsid w:val="00F476C6"/>
    <w:rsid w:val="00F503CC"/>
    <w:rsid w:val="00F544B8"/>
    <w:rsid w:val="00F62CB4"/>
    <w:rsid w:val="00F67852"/>
    <w:rsid w:val="00F76186"/>
    <w:rsid w:val="00F85F28"/>
    <w:rsid w:val="00F933AE"/>
    <w:rsid w:val="00F95835"/>
    <w:rsid w:val="00FB3789"/>
    <w:rsid w:val="00FB69BE"/>
    <w:rsid w:val="00FC49A9"/>
    <w:rsid w:val="00FC50CC"/>
    <w:rsid w:val="00FD0DAB"/>
    <w:rsid w:val="00FD38D6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05E7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5D7"/>
    <w:pPr>
      <w:keepNext/>
      <w:widowControl w:val="0"/>
      <w:spacing w:before="280"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5D7"/>
    <w:pPr>
      <w:keepNext/>
      <w:widowControl w:val="0"/>
      <w:outlineLvl w:val="1"/>
    </w:pPr>
    <w:rPr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5D7"/>
    <w:pPr>
      <w:keepNext/>
      <w:widowControl w:val="0"/>
      <w:ind w:left="40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5D7"/>
    <w:pPr>
      <w:keepNext/>
      <w:widowControl w:val="0"/>
      <w:spacing w:before="320"/>
      <w:jc w:val="center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5D7"/>
    <w:pPr>
      <w:keepNext/>
      <w:spacing w:before="480"/>
      <w:ind w:left="40"/>
      <w:jc w:val="both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5D7"/>
    <w:pPr>
      <w:keepNext/>
      <w:spacing w:line="420" w:lineRule="auto"/>
      <w:ind w:left="1416" w:firstLine="708"/>
      <w:jc w:val="both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5D7"/>
    <w:pPr>
      <w:keepNext/>
      <w:ind w:left="708" w:right="200" w:firstLine="708"/>
      <w:jc w:val="center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5D7"/>
    <w:pPr>
      <w:keepNext/>
      <w:jc w:val="right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6EF1"/>
    <w:pPr>
      <w:keepNext/>
      <w:tabs>
        <w:tab w:val="num" w:pos="360"/>
      </w:tabs>
      <w:jc w:val="center"/>
      <w:outlineLvl w:val="8"/>
    </w:pPr>
    <w:rPr>
      <w:b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20">
    <w:name w:val="Знак2"/>
    <w:basedOn w:val="Normal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43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F175D7"/>
    <w:pPr>
      <w:widowControl w:val="0"/>
      <w:jc w:val="both"/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F175D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175D7"/>
    <w:pPr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F175D7"/>
    <w:pPr>
      <w:widowControl w:val="0"/>
      <w:spacing w:line="220" w:lineRule="auto"/>
      <w:ind w:firstLine="34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F175D7"/>
    <w:pPr>
      <w:widowControl w:val="0"/>
      <w:spacing w:line="260" w:lineRule="auto"/>
      <w:ind w:left="567" w:hanging="567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175D7"/>
    <w:pPr>
      <w:widowControl w:val="0"/>
      <w:spacing w:before="100"/>
      <w:ind w:right="200"/>
      <w:jc w:val="center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75D7"/>
    <w:pPr>
      <w:widowControl w:val="0"/>
      <w:spacing w:line="26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6"/>
      <w:szCs w:val="26"/>
    </w:rPr>
  </w:style>
  <w:style w:type="paragraph" w:styleId="BlockText">
    <w:name w:val="Block Text"/>
    <w:basedOn w:val="Normal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17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6"/>
      <w:szCs w:val="26"/>
    </w:rPr>
  </w:style>
  <w:style w:type="paragraph" w:customStyle="1" w:styleId="1">
    <w:name w:val="Стиль1"/>
    <w:basedOn w:val="Normal"/>
    <w:uiPriority w:val="99"/>
    <w:rsid w:val="00F175D7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ListNumber2"/>
    <w:uiPriority w:val="99"/>
    <w:rsid w:val="00F175D7"/>
    <w:pPr>
      <w:keepNext/>
      <w:keepLines/>
      <w:widowControl w:val="0"/>
      <w:numPr>
        <w:ilvl w:val="1"/>
        <w:numId w:val="8"/>
      </w:numPr>
      <w:suppressLineNumbers/>
      <w:suppressAutoHyphens/>
      <w:spacing w:after="60"/>
      <w:jc w:val="both"/>
    </w:pPr>
    <w:rPr>
      <w:b/>
      <w:sz w:val="24"/>
    </w:rPr>
  </w:style>
  <w:style w:type="paragraph" w:styleId="ListNumber2">
    <w:name w:val="List Number 2"/>
    <w:basedOn w:val="Normal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BodyTextIndent2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Normal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  <w:szCs w:val="20"/>
    </w:rPr>
  </w:style>
  <w:style w:type="paragraph" w:customStyle="1" w:styleId="zg2">
    <w:name w:val="zg2"/>
    <w:basedOn w:val="zg1"/>
    <w:next w:val="Normal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Normal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">
    <w:name w:val="заголовок 7"/>
    <w:basedOn w:val="Normal"/>
    <w:next w:val="Normal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75D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LineNumber">
    <w:name w:val="line number"/>
    <w:basedOn w:val="DefaultParagraphFont"/>
    <w:uiPriority w:val="99"/>
    <w:rsid w:val="00F175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75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454DC9"/>
    <w:pPr>
      <w:widowControl w:val="0"/>
      <w:snapToGrid w:val="0"/>
    </w:pPr>
    <w:rPr>
      <w:sz w:val="20"/>
      <w:szCs w:val="20"/>
    </w:rPr>
  </w:style>
  <w:style w:type="paragraph" w:customStyle="1" w:styleId="30">
    <w:name w:val="заголовок 3"/>
    <w:basedOn w:val="Normal"/>
    <w:next w:val="Normal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Normal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Normal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0">
    <w:name w:val="Основной текст с отступом 21"/>
    <w:basedOn w:val="Normal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Normal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Normal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basedOn w:val="DefaultParagraphFont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2E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onas2@yandex.ru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onass2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glonass2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2366</TotalTime>
  <Pages>33</Pages>
  <Words>9029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KSM</dc:creator>
  <cp:keywords/>
  <dc:description/>
  <cp:lastModifiedBy>PodivilovaGA</cp:lastModifiedBy>
  <cp:revision>14</cp:revision>
  <cp:lastPrinted>2012-10-18T02:52:00Z</cp:lastPrinted>
  <dcterms:created xsi:type="dcterms:W3CDTF">2012-09-18T06:26:00Z</dcterms:created>
  <dcterms:modified xsi:type="dcterms:W3CDTF">2012-10-24T06:38:00Z</dcterms:modified>
</cp:coreProperties>
</file>