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5" w:rsidRPr="0040353D" w:rsidRDefault="007E3D15" w:rsidP="007E3D15">
      <w:pPr>
        <w:keepNext/>
        <w:keepLines/>
        <w:widowControl w:val="0"/>
        <w:suppressLineNumbers/>
        <w:ind w:left="3540" w:firstLine="708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УТВЕРЖДАЮ:</w:t>
      </w:r>
    </w:p>
    <w:p w:rsidR="007E3D15" w:rsidRDefault="007E3D15" w:rsidP="007E3D15">
      <w:pPr>
        <w:keepNext/>
        <w:keepLines/>
        <w:widowControl w:val="0"/>
        <w:suppressLineNumbers/>
        <w:ind w:left="5664" w:firstLine="6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0353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Pr="004035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комитета по управлению муниципальным</w:t>
      </w:r>
    </w:p>
    <w:p w:rsidR="007E3D15" w:rsidRDefault="007E3D15" w:rsidP="007E3D15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имуществом </w:t>
      </w:r>
      <w:r w:rsidRPr="0040353D">
        <w:rPr>
          <w:b/>
          <w:sz w:val="26"/>
          <w:szCs w:val="26"/>
        </w:rPr>
        <w:t xml:space="preserve">Администрации </w:t>
      </w:r>
    </w:p>
    <w:p w:rsidR="007E3D15" w:rsidRDefault="007E3D15" w:rsidP="007E3D15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города Когалыма</w:t>
      </w:r>
    </w:p>
    <w:p w:rsidR="007E3D15" w:rsidRPr="0040353D" w:rsidRDefault="007E3D15" w:rsidP="007E3D15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proofErr w:type="spellStart"/>
      <w:r>
        <w:rPr>
          <w:b/>
          <w:sz w:val="26"/>
          <w:szCs w:val="26"/>
        </w:rPr>
        <w:t>А</w:t>
      </w:r>
      <w:r w:rsidRPr="0040353D">
        <w:rPr>
          <w:b/>
          <w:sz w:val="26"/>
          <w:szCs w:val="26"/>
        </w:rPr>
        <w:t>.В.</w:t>
      </w:r>
      <w:r>
        <w:rPr>
          <w:b/>
          <w:sz w:val="26"/>
          <w:szCs w:val="26"/>
        </w:rPr>
        <w:t>Ковальчук</w:t>
      </w:r>
      <w:proofErr w:type="spellEnd"/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ДОКУМЕНТАЦИЯ О ТОРГАХ</w:t>
      </w:r>
    </w:p>
    <w:p w:rsidR="007E3D15" w:rsidRPr="0040353D" w:rsidRDefault="007E3D15" w:rsidP="007E3D15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7E3D15" w:rsidRDefault="007E3D15" w:rsidP="007E3D15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посредством публичного предложения</w:t>
      </w:r>
    </w:p>
    <w:p w:rsidR="007E3D15" w:rsidRDefault="007E3D15" w:rsidP="007E3D15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Объект:</w:t>
      </w:r>
    </w:p>
    <w:p w:rsidR="000766CB" w:rsidRPr="00351540" w:rsidRDefault="007E3D15" w:rsidP="000766CB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нежилое помещение</w:t>
      </w:r>
      <w:r w:rsidR="000766CB">
        <w:rPr>
          <w:b/>
          <w:sz w:val="28"/>
          <w:szCs w:val="28"/>
        </w:rPr>
        <w:t>,</w:t>
      </w:r>
      <w:r w:rsidR="000766CB" w:rsidRPr="00351540">
        <w:rPr>
          <w:bCs/>
          <w:sz w:val="28"/>
          <w:szCs w:val="28"/>
        </w:rPr>
        <w:t xml:space="preserve"> </w:t>
      </w:r>
      <w:r w:rsidR="000766CB" w:rsidRPr="00351540">
        <w:rPr>
          <w:b/>
          <w:bCs/>
          <w:sz w:val="28"/>
          <w:szCs w:val="28"/>
        </w:rPr>
        <w:t>расположенно</w:t>
      </w:r>
      <w:r>
        <w:rPr>
          <w:b/>
          <w:bCs/>
          <w:sz w:val="28"/>
          <w:szCs w:val="28"/>
        </w:rPr>
        <w:t>е</w:t>
      </w:r>
      <w:r w:rsidR="000766CB" w:rsidRPr="00351540">
        <w:rPr>
          <w:b/>
          <w:bCs/>
          <w:sz w:val="28"/>
          <w:szCs w:val="28"/>
        </w:rPr>
        <w:t xml:space="preserve"> по адресу: </w:t>
      </w:r>
      <w:r w:rsidR="000766CB">
        <w:rPr>
          <w:b/>
          <w:bCs/>
          <w:sz w:val="28"/>
          <w:szCs w:val="28"/>
        </w:rPr>
        <w:t>Ханты-Мансийский автономный округ - Югра</w:t>
      </w:r>
      <w:r w:rsidR="000766CB" w:rsidRPr="00351540">
        <w:rPr>
          <w:b/>
          <w:bCs/>
          <w:sz w:val="28"/>
          <w:szCs w:val="28"/>
        </w:rPr>
        <w:t xml:space="preserve">, </w:t>
      </w:r>
      <w:r w:rsidR="000766CB">
        <w:rPr>
          <w:b/>
          <w:bCs/>
          <w:sz w:val="28"/>
          <w:szCs w:val="28"/>
        </w:rPr>
        <w:t>город Когалым</w:t>
      </w:r>
      <w:r w:rsidR="000766CB" w:rsidRPr="00351540">
        <w:rPr>
          <w:b/>
          <w:sz w:val="28"/>
          <w:szCs w:val="28"/>
        </w:rPr>
        <w:t>,</w:t>
      </w:r>
      <w:r w:rsidR="000766CB">
        <w:rPr>
          <w:b/>
          <w:sz w:val="28"/>
          <w:szCs w:val="28"/>
        </w:rPr>
        <w:t xml:space="preserve"> проспект Нефтяников, д</w:t>
      </w:r>
      <w:r w:rsidR="00371A92">
        <w:rPr>
          <w:b/>
          <w:sz w:val="28"/>
          <w:szCs w:val="28"/>
        </w:rPr>
        <w:t xml:space="preserve">ом </w:t>
      </w:r>
      <w:r w:rsidR="000766CB">
        <w:rPr>
          <w:b/>
          <w:sz w:val="28"/>
          <w:szCs w:val="28"/>
        </w:rPr>
        <w:t>2А,</w:t>
      </w:r>
      <w:r w:rsidR="000766CB" w:rsidRPr="00351540">
        <w:rPr>
          <w:b/>
          <w:sz w:val="28"/>
          <w:szCs w:val="28"/>
        </w:rPr>
        <w:t xml:space="preserve"> находящ</w:t>
      </w:r>
      <w:r>
        <w:rPr>
          <w:b/>
          <w:sz w:val="28"/>
          <w:szCs w:val="28"/>
        </w:rPr>
        <w:t>ий</w:t>
      </w:r>
      <w:r w:rsidR="000766CB" w:rsidRPr="00351540">
        <w:rPr>
          <w:b/>
          <w:sz w:val="28"/>
          <w:szCs w:val="28"/>
        </w:rPr>
        <w:t xml:space="preserve">ся в собственности </w:t>
      </w:r>
      <w:r w:rsidR="000766CB">
        <w:rPr>
          <w:b/>
          <w:sz w:val="28"/>
          <w:szCs w:val="28"/>
        </w:rPr>
        <w:t>Муниципального образования</w:t>
      </w:r>
      <w:r w:rsidR="000766CB" w:rsidRPr="00351540">
        <w:rPr>
          <w:b/>
          <w:sz w:val="28"/>
          <w:szCs w:val="28"/>
        </w:rPr>
        <w:t xml:space="preserve"> </w:t>
      </w:r>
      <w:r w:rsidR="000766CB">
        <w:rPr>
          <w:b/>
          <w:sz w:val="28"/>
          <w:szCs w:val="28"/>
        </w:rPr>
        <w:t>ХМАО-Югры городской округ город Когалым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42"/>
      </w:tblGrid>
      <w:tr w:rsidR="00155A9B" w:rsidRPr="0040353D" w:rsidTr="000766CB">
        <w:tc>
          <w:tcPr>
            <w:tcW w:w="4942" w:type="dxa"/>
          </w:tcPr>
          <w:p w:rsidR="00155A9B" w:rsidRPr="0040353D" w:rsidRDefault="00155A9B" w:rsidP="000766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:rsidR="00155A9B" w:rsidRPr="0040353D" w:rsidRDefault="00155A9B" w:rsidP="000766C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55A9B" w:rsidRPr="0040353D" w:rsidTr="000766CB">
        <w:tc>
          <w:tcPr>
            <w:tcW w:w="4942" w:type="dxa"/>
          </w:tcPr>
          <w:p w:rsidR="00155A9B" w:rsidRPr="0040353D" w:rsidRDefault="00155A9B" w:rsidP="0057415B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:rsidR="00155A9B" w:rsidRPr="0040353D" w:rsidRDefault="00155A9B" w:rsidP="0057415B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A644F5" w:rsidRPr="0040353D" w:rsidRDefault="00A644F5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г</w:t>
      </w:r>
      <w:r w:rsidR="0040353D">
        <w:rPr>
          <w:b/>
          <w:sz w:val="26"/>
          <w:szCs w:val="26"/>
        </w:rPr>
        <w:t>ород</w:t>
      </w:r>
      <w:r w:rsidRPr="0040353D">
        <w:rPr>
          <w:b/>
          <w:sz w:val="26"/>
          <w:szCs w:val="26"/>
        </w:rPr>
        <w:t xml:space="preserve"> </w:t>
      </w:r>
      <w:r w:rsidR="0040353D" w:rsidRPr="0040353D">
        <w:rPr>
          <w:b/>
          <w:sz w:val="26"/>
          <w:szCs w:val="26"/>
        </w:rPr>
        <w:t>Когалым</w:t>
      </w:r>
    </w:p>
    <w:p w:rsidR="00155A9B" w:rsidRDefault="00155A9B" w:rsidP="00155A9B">
      <w:pPr>
        <w:ind w:firstLine="284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201</w:t>
      </w:r>
      <w:r w:rsidR="0040353D" w:rsidRPr="0040353D">
        <w:rPr>
          <w:b/>
          <w:sz w:val="26"/>
          <w:szCs w:val="26"/>
        </w:rPr>
        <w:t>8</w:t>
      </w:r>
      <w:r w:rsidRPr="0040353D">
        <w:rPr>
          <w:b/>
          <w:sz w:val="26"/>
          <w:szCs w:val="26"/>
        </w:rPr>
        <w:t xml:space="preserve"> год</w:t>
      </w:r>
    </w:p>
    <w:p w:rsidR="00015825" w:rsidRPr="0040353D" w:rsidRDefault="00015825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4409D3">
      <w:pPr>
        <w:pStyle w:val="1"/>
        <w:ind w:firstLine="502"/>
        <w:contextualSpacing/>
        <w:jc w:val="both"/>
        <w:rPr>
          <w:bCs/>
          <w:iCs/>
          <w:sz w:val="26"/>
          <w:szCs w:val="26"/>
        </w:rPr>
      </w:pPr>
      <w:r w:rsidRPr="0040353D">
        <w:rPr>
          <w:bCs/>
          <w:iCs/>
          <w:sz w:val="26"/>
          <w:szCs w:val="26"/>
        </w:rPr>
        <w:lastRenderedPageBreak/>
        <w:t xml:space="preserve">Настоящая </w:t>
      </w:r>
      <w:r w:rsidR="000766CB">
        <w:rPr>
          <w:bCs/>
          <w:iCs/>
          <w:sz w:val="26"/>
          <w:szCs w:val="26"/>
        </w:rPr>
        <w:t>аукционная</w:t>
      </w:r>
      <w:r w:rsidRPr="0040353D">
        <w:rPr>
          <w:bCs/>
          <w:iCs/>
          <w:sz w:val="26"/>
          <w:szCs w:val="26"/>
        </w:rPr>
        <w:t xml:space="preserve"> документация разработана в соответствии с Федеральным закон</w:t>
      </w:r>
      <w:r w:rsidR="0040353D" w:rsidRPr="0040353D">
        <w:rPr>
          <w:bCs/>
          <w:iCs/>
          <w:sz w:val="26"/>
          <w:szCs w:val="26"/>
        </w:rPr>
        <w:t>о</w:t>
      </w:r>
      <w:r w:rsidRPr="0040353D">
        <w:rPr>
          <w:bCs/>
          <w:iCs/>
          <w:sz w:val="26"/>
          <w:szCs w:val="26"/>
        </w:rPr>
        <w:t>м от 21.12.2001 №178-ФЗ «О приватизации государственного и муниципального имущества», Федеральным законом от 26.07.2006 №135-ФЗ «О защите конкуренции»,</w:t>
      </w:r>
      <w:r w:rsidR="004C02B8" w:rsidRPr="0040353D">
        <w:rPr>
          <w:bCs/>
          <w:iCs/>
          <w:sz w:val="26"/>
          <w:szCs w:val="26"/>
        </w:rPr>
        <w:t xml:space="preserve"> </w:t>
      </w:r>
      <w:r w:rsidR="00702B80">
        <w:rPr>
          <w:bCs/>
          <w:iCs/>
          <w:sz w:val="26"/>
          <w:szCs w:val="26"/>
        </w:rPr>
        <w:t xml:space="preserve">постановлением Правительства Российской Федерации от 22.07.2002 №549 «Об утверждении Положение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0766CB" w:rsidRPr="00084B93">
        <w:rPr>
          <w:sz w:val="26"/>
          <w:szCs w:val="26"/>
        </w:rPr>
        <w:t xml:space="preserve">пунктом 5.4 </w:t>
      </w:r>
      <w:r w:rsidR="000766CB">
        <w:rPr>
          <w:sz w:val="26"/>
          <w:szCs w:val="26"/>
        </w:rPr>
        <w:t>П</w:t>
      </w:r>
      <w:r w:rsidR="000766CB" w:rsidRPr="00084B93">
        <w:rPr>
          <w:sz w:val="26"/>
          <w:szCs w:val="26"/>
        </w:rPr>
        <w:t>оложения о приватизации муниципального имущества города Когалыма, утверждённого решением Думы города Когалыма от 28.02.2013 №224-ГД, прогнозным планом (программой) приватизации муниципального имущества города Когалыма на 201</w:t>
      </w:r>
      <w:r w:rsidR="000766CB">
        <w:rPr>
          <w:sz w:val="26"/>
          <w:szCs w:val="26"/>
        </w:rPr>
        <w:t>8</w:t>
      </w:r>
      <w:r w:rsidR="000766CB" w:rsidRPr="00084B93">
        <w:rPr>
          <w:sz w:val="26"/>
          <w:szCs w:val="26"/>
        </w:rPr>
        <w:t xml:space="preserve"> год, утверждённым решением Думы города Когалыма от 1</w:t>
      </w:r>
      <w:r w:rsidR="000766CB">
        <w:rPr>
          <w:sz w:val="26"/>
          <w:szCs w:val="26"/>
        </w:rPr>
        <w:t>3</w:t>
      </w:r>
      <w:r w:rsidR="000766CB" w:rsidRPr="00084B93">
        <w:rPr>
          <w:sz w:val="26"/>
          <w:szCs w:val="26"/>
        </w:rPr>
        <w:t>.12.201</w:t>
      </w:r>
      <w:r w:rsidR="000766CB">
        <w:rPr>
          <w:sz w:val="26"/>
          <w:szCs w:val="26"/>
        </w:rPr>
        <w:t>7</w:t>
      </w:r>
      <w:r w:rsidR="000766CB" w:rsidRPr="00084B93">
        <w:rPr>
          <w:sz w:val="26"/>
          <w:szCs w:val="26"/>
        </w:rPr>
        <w:t xml:space="preserve"> №</w:t>
      </w:r>
      <w:r w:rsidR="000766CB">
        <w:rPr>
          <w:sz w:val="26"/>
          <w:szCs w:val="26"/>
        </w:rPr>
        <w:t>1</w:t>
      </w:r>
      <w:r w:rsidR="000766CB" w:rsidRPr="00084B93">
        <w:rPr>
          <w:sz w:val="26"/>
          <w:szCs w:val="26"/>
        </w:rPr>
        <w:t>4</w:t>
      </w:r>
      <w:r w:rsidR="000766CB">
        <w:rPr>
          <w:sz w:val="26"/>
          <w:szCs w:val="26"/>
        </w:rPr>
        <w:t>9</w:t>
      </w:r>
      <w:r w:rsidR="000766CB" w:rsidRPr="00084B93">
        <w:rPr>
          <w:sz w:val="26"/>
          <w:szCs w:val="26"/>
        </w:rPr>
        <w:t xml:space="preserve">-ГД, </w:t>
      </w:r>
      <w:r w:rsidR="000766CB" w:rsidRPr="0040353D">
        <w:rPr>
          <w:snapToGrid w:val="0"/>
          <w:sz w:val="26"/>
          <w:szCs w:val="26"/>
        </w:rPr>
        <w:t>постановлени</w:t>
      </w:r>
      <w:r w:rsidR="000766CB">
        <w:rPr>
          <w:snapToGrid w:val="0"/>
          <w:sz w:val="26"/>
          <w:szCs w:val="26"/>
        </w:rPr>
        <w:t>ем</w:t>
      </w:r>
      <w:r w:rsidR="000766CB" w:rsidRPr="0040353D">
        <w:rPr>
          <w:snapToGrid w:val="0"/>
          <w:sz w:val="26"/>
          <w:szCs w:val="26"/>
        </w:rPr>
        <w:t xml:space="preserve"> </w:t>
      </w:r>
      <w:r w:rsidR="000766CB">
        <w:rPr>
          <w:snapToGrid w:val="0"/>
          <w:sz w:val="26"/>
          <w:szCs w:val="26"/>
        </w:rPr>
        <w:t>А</w:t>
      </w:r>
      <w:r w:rsidR="000766CB" w:rsidRPr="0040353D">
        <w:rPr>
          <w:snapToGrid w:val="0"/>
          <w:sz w:val="26"/>
          <w:szCs w:val="26"/>
        </w:rPr>
        <w:t xml:space="preserve">дминистрации </w:t>
      </w:r>
      <w:r w:rsidR="000766CB">
        <w:rPr>
          <w:snapToGrid w:val="0"/>
          <w:sz w:val="26"/>
          <w:szCs w:val="26"/>
        </w:rPr>
        <w:t xml:space="preserve">города Когалыма </w:t>
      </w:r>
      <w:r w:rsidR="000766CB" w:rsidRPr="0040353D">
        <w:rPr>
          <w:snapToGrid w:val="0"/>
          <w:sz w:val="26"/>
          <w:szCs w:val="26"/>
        </w:rPr>
        <w:t xml:space="preserve">от </w:t>
      </w:r>
      <w:r w:rsidR="00015825">
        <w:rPr>
          <w:snapToGrid w:val="0"/>
          <w:sz w:val="26"/>
          <w:szCs w:val="26"/>
        </w:rPr>
        <w:t>1</w:t>
      </w:r>
      <w:r w:rsidR="00702B80">
        <w:rPr>
          <w:snapToGrid w:val="0"/>
          <w:sz w:val="26"/>
          <w:szCs w:val="26"/>
        </w:rPr>
        <w:t>1</w:t>
      </w:r>
      <w:r w:rsidR="00015825">
        <w:rPr>
          <w:snapToGrid w:val="0"/>
          <w:sz w:val="26"/>
          <w:szCs w:val="26"/>
        </w:rPr>
        <w:t>.0</w:t>
      </w:r>
      <w:r w:rsidR="00702B80">
        <w:rPr>
          <w:snapToGrid w:val="0"/>
          <w:sz w:val="26"/>
          <w:szCs w:val="26"/>
        </w:rPr>
        <w:t>9</w:t>
      </w:r>
      <w:r w:rsidR="000766CB" w:rsidRPr="0040353D">
        <w:rPr>
          <w:snapToGrid w:val="0"/>
          <w:sz w:val="26"/>
          <w:szCs w:val="26"/>
        </w:rPr>
        <w:t>.201</w:t>
      </w:r>
      <w:r w:rsidR="000766CB">
        <w:rPr>
          <w:snapToGrid w:val="0"/>
          <w:sz w:val="26"/>
          <w:szCs w:val="26"/>
        </w:rPr>
        <w:t>8</w:t>
      </w:r>
      <w:r w:rsidR="000766CB" w:rsidRPr="0040353D">
        <w:rPr>
          <w:snapToGrid w:val="0"/>
          <w:sz w:val="26"/>
          <w:szCs w:val="26"/>
        </w:rPr>
        <w:t xml:space="preserve"> №</w:t>
      </w:r>
      <w:r w:rsidR="00702B80">
        <w:rPr>
          <w:snapToGrid w:val="0"/>
          <w:sz w:val="26"/>
          <w:szCs w:val="26"/>
        </w:rPr>
        <w:t>2022</w:t>
      </w:r>
      <w:r w:rsidR="000766CB" w:rsidRPr="0040353D">
        <w:rPr>
          <w:snapToGrid w:val="0"/>
          <w:sz w:val="26"/>
          <w:szCs w:val="26"/>
        </w:rPr>
        <w:t xml:space="preserve"> «</w:t>
      </w:r>
      <w:r w:rsidR="000766CB" w:rsidRPr="0040353D">
        <w:rPr>
          <w:sz w:val="26"/>
          <w:szCs w:val="26"/>
        </w:rPr>
        <w:t xml:space="preserve">Об </w:t>
      </w:r>
      <w:r w:rsidR="00371A92">
        <w:rPr>
          <w:sz w:val="26"/>
          <w:szCs w:val="26"/>
        </w:rPr>
        <w:t xml:space="preserve">определении </w:t>
      </w:r>
      <w:r w:rsidR="000766CB" w:rsidRPr="0040353D">
        <w:rPr>
          <w:sz w:val="26"/>
          <w:szCs w:val="26"/>
        </w:rPr>
        <w:t>услови</w:t>
      </w:r>
      <w:r w:rsidR="00371A92">
        <w:rPr>
          <w:sz w:val="26"/>
          <w:szCs w:val="26"/>
        </w:rPr>
        <w:t>й</w:t>
      </w:r>
      <w:r w:rsidR="000766CB" w:rsidRPr="0040353D">
        <w:rPr>
          <w:sz w:val="26"/>
          <w:szCs w:val="26"/>
        </w:rPr>
        <w:t xml:space="preserve"> приватизации </w:t>
      </w:r>
      <w:r w:rsidR="00371A92">
        <w:rPr>
          <w:sz w:val="26"/>
          <w:szCs w:val="26"/>
        </w:rPr>
        <w:t>муниципального недвижимого имущества города Когалыма</w:t>
      </w:r>
      <w:r w:rsidR="000766CB">
        <w:rPr>
          <w:sz w:val="26"/>
          <w:szCs w:val="26"/>
        </w:rPr>
        <w:t>»</w:t>
      </w:r>
      <w:r w:rsidR="00371A92">
        <w:rPr>
          <w:sz w:val="26"/>
          <w:szCs w:val="26"/>
        </w:rPr>
        <w:t xml:space="preserve">, учитывая </w:t>
      </w:r>
      <w:r w:rsidR="000766CB" w:rsidRPr="00084B93">
        <w:rPr>
          <w:sz w:val="26"/>
          <w:szCs w:val="26"/>
        </w:rPr>
        <w:t>выписк</w:t>
      </w:r>
      <w:r w:rsidR="00371A92">
        <w:rPr>
          <w:sz w:val="26"/>
          <w:szCs w:val="26"/>
        </w:rPr>
        <w:t>у</w:t>
      </w:r>
      <w:r w:rsidR="000766CB" w:rsidRPr="00084B93">
        <w:rPr>
          <w:sz w:val="26"/>
          <w:szCs w:val="26"/>
        </w:rPr>
        <w:t xml:space="preserve"> из отчёта от </w:t>
      </w:r>
      <w:r w:rsidR="000766CB">
        <w:rPr>
          <w:sz w:val="26"/>
          <w:szCs w:val="26"/>
        </w:rPr>
        <w:t>20.03.2018</w:t>
      </w:r>
      <w:r w:rsidR="000766CB" w:rsidRPr="00084B93">
        <w:rPr>
          <w:sz w:val="26"/>
          <w:szCs w:val="26"/>
        </w:rPr>
        <w:t xml:space="preserve"> №</w:t>
      </w:r>
      <w:r w:rsidR="000766CB">
        <w:rPr>
          <w:sz w:val="26"/>
          <w:szCs w:val="26"/>
        </w:rPr>
        <w:t>36</w:t>
      </w:r>
      <w:r w:rsidR="000766CB" w:rsidRPr="00084B93">
        <w:rPr>
          <w:sz w:val="26"/>
          <w:szCs w:val="26"/>
        </w:rPr>
        <w:t xml:space="preserve">, подготовленную </w:t>
      </w:r>
      <w:r w:rsidR="000766CB">
        <w:rPr>
          <w:sz w:val="26"/>
          <w:szCs w:val="26"/>
        </w:rPr>
        <w:t>О</w:t>
      </w:r>
      <w:r w:rsidR="000766CB" w:rsidRPr="00084B93">
        <w:rPr>
          <w:sz w:val="26"/>
          <w:szCs w:val="26"/>
        </w:rPr>
        <w:t>бществом с ограниченной ответственностью «Экспертное бюро»</w:t>
      </w:r>
      <w:r w:rsidR="00371A92">
        <w:rPr>
          <w:sz w:val="26"/>
          <w:szCs w:val="26"/>
        </w:rPr>
        <w:t>.</w:t>
      </w:r>
      <w:r w:rsidR="00185979">
        <w:rPr>
          <w:snapToGrid w:val="0"/>
          <w:sz w:val="26"/>
          <w:szCs w:val="26"/>
        </w:rPr>
        <w:t xml:space="preserve"> </w:t>
      </w:r>
    </w:p>
    <w:p w:rsidR="00155A9B" w:rsidRPr="0040353D" w:rsidRDefault="00155A9B" w:rsidP="00155A9B">
      <w:pPr>
        <w:rPr>
          <w:sz w:val="26"/>
          <w:szCs w:val="26"/>
        </w:rPr>
      </w:pPr>
    </w:p>
    <w:p w:rsidR="00155A9B" w:rsidRPr="0040353D" w:rsidRDefault="00155A9B" w:rsidP="00155A9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Общие положения.</w:t>
      </w:r>
    </w:p>
    <w:p w:rsidR="00155A9B" w:rsidRPr="0040353D" w:rsidRDefault="00155A9B" w:rsidP="00155A9B">
      <w:pPr>
        <w:ind w:firstLine="864"/>
        <w:jc w:val="both"/>
        <w:rPr>
          <w:sz w:val="26"/>
          <w:szCs w:val="26"/>
        </w:rPr>
      </w:pPr>
    </w:p>
    <w:p w:rsidR="00702B80" w:rsidRPr="00371A92" w:rsidRDefault="00702B80" w:rsidP="00702B80">
      <w:pPr>
        <w:ind w:firstLine="567"/>
        <w:jc w:val="both"/>
        <w:rPr>
          <w:sz w:val="26"/>
          <w:szCs w:val="26"/>
        </w:rPr>
      </w:pPr>
      <w:r w:rsidRPr="00012BEE">
        <w:rPr>
          <w:sz w:val="26"/>
          <w:szCs w:val="26"/>
        </w:rPr>
        <w:t xml:space="preserve">1.1. Форма продажи </w:t>
      </w:r>
      <w:r w:rsidRPr="00012BEE">
        <w:rPr>
          <w:rStyle w:val="af"/>
          <w:bCs/>
          <w:i w:val="0"/>
          <w:sz w:val="26"/>
          <w:szCs w:val="26"/>
        </w:rPr>
        <w:t>(способ приватизации)</w:t>
      </w:r>
      <w:r w:rsidRPr="00012BEE">
        <w:rPr>
          <w:sz w:val="26"/>
          <w:szCs w:val="26"/>
        </w:rPr>
        <w:t>: продажа</w:t>
      </w:r>
      <w:r w:rsidRPr="00084B93">
        <w:rPr>
          <w:sz w:val="26"/>
          <w:szCs w:val="26"/>
        </w:rPr>
        <w:t xml:space="preserve"> </w:t>
      </w:r>
      <w:r>
        <w:rPr>
          <w:sz w:val="26"/>
          <w:szCs w:val="26"/>
        </w:rPr>
        <w:t>посредством публичного предложения</w:t>
      </w:r>
      <w:r w:rsidRPr="00371A92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продажа имущества</w:t>
      </w:r>
      <w:r w:rsidRPr="00371A92">
        <w:rPr>
          <w:sz w:val="26"/>
          <w:szCs w:val="26"/>
        </w:rPr>
        <w:t>).</w:t>
      </w:r>
    </w:p>
    <w:p w:rsidR="00702B80" w:rsidRPr="00084B93" w:rsidRDefault="00702B80" w:rsidP="00702B80">
      <w:pPr>
        <w:pStyle w:val="Con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B9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B93">
        <w:rPr>
          <w:rFonts w:ascii="Times New Roman" w:hAnsi="Times New Roman" w:cs="Times New Roman"/>
          <w:sz w:val="26"/>
          <w:szCs w:val="26"/>
        </w:rPr>
        <w:t xml:space="preserve">. Форма подачи предложений о цене объекта – </w:t>
      </w:r>
      <w:r>
        <w:rPr>
          <w:rFonts w:ascii="Times New Roman" w:hAnsi="Times New Roman" w:cs="Times New Roman"/>
          <w:sz w:val="26"/>
          <w:szCs w:val="26"/>
        </w:rPr>
        <w:t>открытая</w:t>
      </w:r>
      <w:r w:rsidRPr="00084B93">
        <w:rPr>
          <w:rFonts w:ascii="Times New Roman" w:hAnsi="Times New Roman" w:cs="Times New Roman"/>
          <w:sz w:val="26"/>
          <w:szCs w:val="26"/>
        </w:rPr>
        <w:t>.</w:t>
      </w:r>
    </w:p>
    <w:p w:rsidR="00702B80" w:rsidRDefault="00702B80" w:rsidP="00702B8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559C">
        <w:rPr>
          <w:rFonts w:ascii="Times New Roman" w:hAnsi="Times New Roman" w:cs="Times New Roman"/>
          <w:sz w:val="26"/>
          <w:szCs w:val="26"/>
        </w:rPr>
        <w:t>. Объект продажи:</w:t>
      </w:r>
      <w:r w:rsidRPr="0040353D">
        <w:rPr>
          <w:sz w:val="26"/>
          <w:szCs w:val="26"/>
        </w:rPr>
        <w:t xml:space="preserve"> </w:t>
      </w:r>
    </w:p>
    <w:p w:rsidR="00155A9B" w:rsidRPr="00371A92" w:rsidRDefault="00702B80" w:rsidP="00155A9B">
      <w:pPr>
        <w:pStyle w:val="2"/>
        <w:spacing w:before="0" w:after="0"/>
        <w:ind w:right="-96"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-</w:t>
      </w:r>
      <w:r w:rsidR="00155A9B" w:rsidRPr="0040353D">
        <w:rPr>
          <w:b w:val="0"/>
          <w:i w:val="0"/>
          <w:sz w:val="26"/>
          <w:szCs w:val="26"/>
        </w:rPr>
        <w:t xml:space="preserve"> </w:t>
      </w:r>
      <w:r w:rsidR="00371A92" w:rsidRPr="00371A92">
        <w:rPr>
          <w:b w:val="0"/>
          <w:i w:val="0"/>
          <w:sz w:val="26"/>
          <w:szCs w:val="26"/>
        </w:rPr>
        <w:t xml:space="preserve">нежилое помещение, расположенное по адресу: Ханты-Мансийский автономный округ – Югра, город Когалым, проспект Нефтяников, дом 2А, общей площадью 621,7 </w:t>
      </w:r>
      <w:proofErr w:type="spellStart"/>
      <w:r w:rsidR="00371A92" w:rsidRPr="00371A92">
        <w:rPr>
          <w:b w:val="0"/>
          <w:i w:val="0"/>
          <w:sz w:val="26"/>
          <w:szCs w:val="26"/>
        </w:rPr>
        <w:t>кв.м</w:t>
      </w:r>
      <w:proofErr w:type="spellEnd"/>
      <w:r w:rsidR="00371A92" w:rsidRPr="00371A92">
        <w:rPr>
          <w:b w:val="0"/>
          <w:i w:val="0"/>
          <w:sz w:val="26"/>
          <w:szCs w:val="26"/>
        </w:rPr>
        <w:t>., год ввода в эксплуатацию 1990</w:t>
      </w:r>
      <w:r w:rsidR="00155A9B" w:rsidRPr="00371A92">
        <w:rPr>
          <w:b w:val="0"/>
          <w:i w:val="0"/>
          <w:sz w:val="26"/>
          <w:szCs w:val="26"/>
        </w:rPr>
        <w:t xml:space="preserve">. </w:t>
      </w:r>
    </w:p>
    <w:p w:rsidR="00155A9B" w:rsidRPr="0040353D" w:rsidRDefault="00155A9B" w:rsidP="00702B80">
      <w:pPr>
        <w:pStyle w:val="a9"/>
        <w:tabs>
          <w:tab w:val="num" w:pos="1069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40353D">
        <w:rPr>
          <w:bCs/>
          <w:iCs/>
          <w:sz w:val="26"/>
          <w:szCs w:val="26"/>
        </w:rPr>
        <w:t>1.</w:t>
      </w:r>
      <w:r w:rsidR="00702B80">
        <w:rPr>
          <w:bCs/>
          <w:iCs/>
          <w:sz w:val="26"/>
          <w:szCs w:val="26"/>
        </w:rPr>
        <w:t>4</w:t>
      </w:r>
      <w:r w:rsidRPr="0040353D">
        <w:rPr>
          <w:bCs/>
          <w:iCs/>
          <w:sz w:val="26"/>
          <w:szCs w:val="26"/>
        </w:rPr>
        <w:t>. Организатор</w:t>
      </w:r>
      <w:r w:rsidRPr="0040353D">
        <w:rPr>
          <w:bCs/>
          <w:color w:val="000000"/>
          <w:sz w:val="26"/>
          <w:szCs w:val="26"/>
        </w:rPr>
        <w:t xml:space="preserve"> </w:t>
      </w:r>
      <w:r w:rsidR="00702B80">
        <w:rPr>
          <w:bCs/>
          <w:color w:val="000000"/>
          <w:sz w:val="26"/>
          <w:szCs w:val="26"/>
        </w:rPr>
        <w:t>продажи имущества</w:t>
      </w:r>
      <w:r w:rsidRPr="0040353D">
        <w:rPr>
          <w:bCs/>
          <w:color w:val="000000"/>
          <w:sz w:val="26"/>
          <w:szCs w:val="26"/>
        </w:rPr>
        <w:t xml:space="preserve"> (продавец):</w:t>
      </w:r>
      <w:r w:rsidRPr="0040353D">
        <w:rPr>
          <w:sz w:val="26"/>
          <w:szCs w:val="26"/>
        </w:rPr>
        <w:t xml:space="preserve"> </w:t>
      </w:r>
      <w:r w:rsidR="00F84F3A" w:rsidRPr="0040353D">
        <w:rPr>
          <w:sz w:val="26"/>
          <w:szCs w:val="26"/>
        </w:rPr>
        <w:t xml:space="preserve">Комитет по управлению </w:t>
      </w:r>
      <w:r w:rsidR="009E3745">
        <w:rPr>
          <w:sz w:val="26"/>
          <w:szCs w:val="26"/>
        </w:rPr>
        <w:t xml:space="preserve">муниципальным </w:t>
      </w:r>
      <w:r w:rsidR="00F84F3A" w:rsidRPr="0040353D">
        <w:rPr>
          <w:sz w:val="26"/>
          <w:szCs w:val="26"/>
        </w:rPr>
        <w:t xml:space="preserve">имуществом </w:t>
      </w:r>
      <w:r w:rsidR="009E3745">
        <w:rPr>
          <w:sz w:val="26"/>
          <w:szCs w:val="26"/>
        </w:rPr>
        <w:t>Администрации города Когалыма</w:t>
      </w:r>
      <w:r w:rsidRPr="0040353D">
        <w:rPr>
          <w:sz w:val="26"/>
          <w:szCs w:val="26"/>
        </w:rPr>
        <w:t xml:space="preserve">. </w:t>
      </w:r>
    </w:p>
    <w:p w:rsidR="00371A92" w:rsidRDefault="00155A9B" w:rsidP="00702B80">
      <w:pPr>
        <w:pStyle w:val="Con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A92">
        <w:rPr>
          <w:rFonts w:ascii="Times New Roman" w:hAnsi="Times New Roman" w:cs="Times New Roman"/>
          <w:sz w:val="26"/>
          <w:szCs w:val="26"/>
        </w:rPr>
        <w:t>1.</w:t>
      </w:r>
      <w:r w:rsidR="00702B80">
        <w:rPr>
          <w:rFonts w:ascii="Times New Roman" w:hAnsi="Times New Roman" w:cs="Times New Roman"/>
          <w:sz w:val="26"/>
          <w:szCs w:val="26"/>
        </w:rPr>
        <w:t>5</w:t>
      </w:r>
      <w:r w:rsidRPr="00371A92">
        <w:rPr>
          <w:rFonts w:ascii="Times New Roman" w:hAnsi="Times New Roman" w:cs="Times New Roman"/>
          <w:sz w:val="26"/>
          <w:szCs w:val="26"/>
        </w:rPr>
        <w:t xml:space="preserve"> </w:t>
      </w:r>
      <w:r w:rsidR="009E3745" w:rsidRPr="00371A92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 w:rsidR="00371A92" w:rsidRPr="00371A92">
        <w:rPr>
          <w:rFonts w:ascii="Times New Roman" w:hAnsi="Times New Roman" w:cs="Times New Roman"/>
          <w:sz w:val="26"/>
          <w:szCs w:val="26"/>
        </w:rPr>
        <w:t>Объекта продажи</w:t>
      </w:r>
      <w:r w:rsidR="00371A92">
        <w:rPr>
          <w:sz w:val="26"/>
          <w:szCs w:val="26"/>
        </w:rPr>
        <w:t xml:space="preserve"> 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с учетом НДС составляет                                                </w:t>
      </w:r>
      <w:r w:rsidR="00371A92">
        <w:rPr>
          <w:rFonts w:ascii="Times New Roman" w:hAnsi="Times New Roman" w:cs="Times New Roman"/>
          <w:sz w:val="26"/>
          <w:szCs w:val="26"/>
        </w:rPr>
        <w:t>8 909 000,00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 (</w:t>
      </w:r>
      <w:r w:rsidR="00371A92">
        <w:rPr>
          <w:rFonts w:ascii="Times New Roman" w:hAnsi="Times New Roman" w:cs="Times New Roman"/>
          <w:sz w:val="26"/>
          <w:szCs w:val="26"/>
        </w:rPr>
        <w:t>восемь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371A92">
        <w:rPr>
          <w:rFonts w:ascii="Times New Roman" w:hAnsi="Times New Roman" w:cs="Times New Roman"/>
          <w:sz w:val="26"/>
          <w:szCs w:val="26"/>
        </w:rPr>
        <w:t>девятьсот девять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="00371A92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, в том числе НДС 18% - </w:t>
      </w:r>
      <w:r w:rsidR="00371A92">
        <w:rPr>
          <w:rFonts w:ascii="Times New Roman" w:hAnsi="Times New Roman" w:cs="Times New Roman"/>
          <w:sz w:val="26"/>
          <w:szCs w:val="26"/>
        </w:rPr>
        <w:t>1 359 000</w:t>
      </w:r>
      <w:r w:rsidR="00371A92" w:rsidRPr="00084B93">
        <w:rPr>
          <w:rFonts w:ascii="Times New Roman" w:hAnsi="Times New Roman" w:cs="Times New Roman"/>
          <w:sz w:val="26"/>
          <w:szCs w:val="26"/>
        </w:rPr>
        <w:t>,00 (</w:t>
      </w:r>
      <w:r w:rsidR="00371A92">
        <w:rPr>
          <w:rFonts w:ascii="Times New Roman" w:hAnsi="Times New Roman" w:cs="Times New Roman"/>
          <w:sz w:val="26"/>
          <w:szCs w:val="26"/>
        </w:rPr>
        <w:t>один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 миллион </w:t>
      </w:r>
      <w:r w:rsidR="00371A92">
        <w:rPr>
          <w:rFonts w:ascii="Times New Roman" w:hAnsi="Times New Roman" w:cs="Times New Roman"/>
          <w:sz w:val="26"/>
          <w:szCs w:val="26"/>
        </w:rPr>
        <w:t>триста пятьдесят девять тысяч</w:t>
      </w:r>
      <w:r w:rsidR="00371A92" w:rsidRPr="00084B93">
        <w:rPr>
          <w:rFonts w:ascii="Times New Roman" w:hAnsi="Times New Roman" w:cs="Times New Roman"/>
          <w:sz w:val="26"/>
          <w:szCs w:val="26"/>
        </w:rPr>
        <w:t>) рублей</w:t>
      </w:r>
      <w:r w:rsidR="00371A92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71A92" w:rsidRPr="00084B93">
        <w:rPr>
          <w:rFonts w:ascii="Times New Roman" w:hAnsi="Times New Roman" w:cs="Times New Roman"/>
          <w:sz w:val="26"/>
          <w:szCs w:val="26"/>
        </w:rPr>
        <w:t>.</w:t>
      </w:r>
    </w:p>
    <w:p w:rsidR="00702B80" w:rsidRDefault="00702B80" w:rsidP="00702B8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«Шаг понижения» - 10% </w:t>
      </w:r>
      <w:r w:rsidRPr="00DF796D">
        <w:rPr>
          <w:rFonts w:ascii="Times New Roman" w:hAnsi="Times New Roman" w:cs="Times New Roman"/>
          <w:sz w:val="26"/>
          <w:szCs w:val="26"/>
        </w:rPr>
        <w:t>начальной цены аукциона</w:t>
      </w:r>
      <w:r>
        <w:rPr>
          <w:rFonts w:ascii="Times New Roman" w:hAnsi="Times New Roman" w:cs="Times New Roman"/>
          <w:sz w:val="26"/>
          <w:szCs w:val="26"/>
        </w:rPr>
        <w:t xml:space="preserve"> составляет – 890 900,00 (восемьсот девяносто тысяч девятьсот) рублей. </w:t>
      </w:r>
    </w:p>
    <w:p w:rsidR="00702B80" w:rsidRPr="00DF16FA" w:rsidRDefault="00702B80" w:rsidP="00702B8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М</w:t>
      </w:r>
      <w:r w:rsidRPr="00DF796D">
        <w:rPr>
          <w:rFonts w:ascii="Times New Roman" w:hAnsi="Times New Roman" w:cs="Times New Roman"/>
          <w:sz w:val="26"/>
          <w:szCs w:val="26"/>
        </w:rPr>
        <w:t>инимальн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F796D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 xml:space="preserve">а предложения </w:t>
      </w:r>
      <w:r w:rsidRPr="00DF796D">
        <w:rPr>
          <w:rFonts w:ascii="Times New Roman" w:hAnsi="Times New Roman" w:cs="Times New Roman"/>
          <w:sz w:val="26"/>
          <w:szCs w:val="26"/>
        </w:rPr>
        <w:t>(цена отсечения)</w:t>
      </w:r>
      <w:r>
        <w:rPr>
          <w:rFonts w:ascii="Times New Roman" w:hAnsi="Times New Roman" w:cs="Times New Roman"/>
          <w:sz w:val="26"/>
          <w:szCs w:val="26"/>
        </w:rPr>
        <w:t xml:space="preserve"> – 50% </w:t>
      </w:r>
      <w:r w:rsidRPr="00DF796D">
        <w:rPr>
          <w:rFonts w:ascii="Times New Roman" w:hAnsi="Times New Roman" w:cs="Times New Roman"/>
          <w:sz w:val="26"/>
          <w:szCs w:val="26"/>
        </w:rPr>
        <w:t>начальной цены аукциона</w:t>
      </w:r>
      <w:r>
        <w:rPr>
          <w:rFonts w:ascii="Times New Roman" w:hAnsi="Times New Roman" w:cs="Times New Roman"/>
          <w:sz w:val="26"/>
          <w:szCs w:val="26"/>
        </w:rPr>
        <w:t xml:space="preserve"> составляет - </w:t>
      </w:r>
      <w:r w:rsidRPr="00DF16FA">
        <w:rPr>
          <w:rFonts w:ascii="Times New Roman" w:hAnsi="Times New Roman" w:cs="Times New Roman"/>
          <w:sz w:val="26"/>
          <w:szCs w:val="26"/>
        </w:rPr>
        <w:t>4 454 500,00</w:t>
      </w:r>
      <w:r>
        <w:rPr>
          <w:rFonts w:ascii="Times New Roman" w:hAnsi="Times New Roman" w:cs="Times New Roman"/>
          <w:sz w:val="26"/>
          <w:szCs w:val="26"/>
        </w:rPr>
        <w:t xml:space="preserve"> (четыре миллиона четыреста пятьдесят четыре тысячи пятьсот) рублей</w:t>
      </w:r>
      <w:r w:rsidRPr="00DF16FA">
        <w:rPr>
          <w:rFonts w:ascii="Times New Roman" w:hAnsi="Times New Roman" w:cs="Times New Roman"/>
          <w:sz w:val="26"/>
          <w:szCs w:val="26"/>
        </w:rPr>
        <w:t>.</w:t>
      </w:r>
    </w:p>
    <w:p w:rsidR="00702B80" w:rsidRPr="00DF16FA" w:rsidRDefault="00702B80" w:rsidP="00702B80">
      <w:pPr>
        <w:pStyle w:val="Con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DF16FA">
        <w:rPr>
          <w:rFonts w:ascii="Times New Roman" w:hAnsi="Times New Roman" w:cs="Times New Roman"/>
          <w:sz w:val="26"/>
          <w:szCs w:val="26"/>
        </w:rPr>
        <w:t xml:space="preserve">«Шаг аукциона» – </w:t>
      </w:r>
      <w:r>
        <w:rPr>
          <w:rFonts w:ascii="Times New Roman" w:hAnsi="Times New Roman" w:cs="Times New Roman"/>
          <w:sz w:val="26"/>
          <w:szCs w:val="26"/>
        </w:rPr>
        <w:t xml:space="preserve">5% </w:t>
      </w:r>
      <w:r w:rsidRPr="00DF16FA">
        <w:rPr>
          <w:rFonts w:ascii="Times New Roman" w:hAnsi="Times New Roman" w:cs="Times New Roman"/>
          <w:sz w:val="26"/>
          <w:szCs w:val="26"/>
        </w:rPr>
        <w:t xml:space="preserve">начальной цены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Pr="00DF16FA">
        <w:rPr>
          <w:rFonts w:ascii="Times New Roman" w:hAnsi="Times New Roman" w:cs="Times New Roman"/>
          <w:sz w:val="26"/>
          <w:szCs w:val="26"/>
        </w:rPr>
        <w:t xml:space="preserve"> составляет - 445 450,00 </w:t>
      </w:r>
      <w:r>
        <w:rPr>
          <w:rFonts w:ascii="Times New Roman" w:hAnsi="Times New Roman" w:cs="Times New Roman"/>
          <w:sz w:val="26"/>
          <w:szCs w:val="26"/>
        </w:rPr>
        <w:t>(четыреста сорок пять тысяч четыреста пятьдесят) рублей</w:t>
      </w:r>
      <w:r w:rsidRPr="00DF16FA">
        <w:rPr>
          <w:rFonts w:ascii="Times New Roman" w:hAnsi="Times New Roman" w:cs="Times New Roman"/>
          <w:sz w:val="26"/>
          <w:szCs w:val="26"/>
        </w:rPr>
        <w:t>.</w:t>
      </w:r>
    </w:p>
    <w:p w:rsidR="00702B80" w:rsidRPr="0040353D" w:rsidRDefault="00702B80" w:rsidP="00702B80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 xml:space="preserve">. Требования к участникам </w:t>
      </w:r>
      <w:r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: </w:t>
      </w:r>
      <w:r w:rsidRPr="0040353D">
        <w:rPr>
          <w:bCs/>
          <w:sz w:val="26"/>
          <w:szCs w:val="26"/>
        </w:rP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02B80" w:rsidRDefault="00702B80" w:rsidP="00702B80">
      <w:pPr>
        <w:pStyle w:val="ConsPlusNormal"/>
        <w:ind w:firstLine="648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40353D">
        <w:rPr>
          <w:sz w:val="26"/>
          <w:szCs w:val="26"/>
        </w:rPr>
        <w:t xml:space="preserve">. </w:t>
      </w:r>
      <w:r>
        <w:rPr>
          <w:sz w:val="26"/>
          <w:szCs w:val="26"/>
        </w:rPr>
        <w:t>Продажа имущества</w:t>
      </w:r>
      <w:r w:rsidRPr="0040353D">
        <w:rPr>
          <w:sz w:val="26"/>
          <w:szCs w:val="26"/>
        </w:rPr>
        <w:t>, в которо</w:t>
      </w:r>
      <w:r>
        <w:rPr>
          <w:sz w:val="26"/>
          <w:szCs w:val="26"/>
        </w:rPr>
        <w:t>й</w:t>
      </w:r>
      <w:r w:rsidRPr="0040353D">
        <w:rPr>
          <w:sz w:val="26"/>
          <w:szCs w:val="26"/>
        </w:rPr>
        <w:t xml:space="preserve"> принял участие только один участник, признается несостоявш</w:t>
      </w:r>
      <w:r>
        <w:rPr>
          <w:sz w:val="26"/>
          <w:szCs w:val="26"/>
        </w:rPr>
        <w:t>ей</w:t>
      </w:r>
      <w:r w:rsidRPr="0040353D">
        <w:rPr>
          <w:sz w:val="26"/>
          <w:szCs w:val="26"/>
        </w:rPr>
        <w:t>ся.</w:t>
      </w:r>
    </w:p>
    <w:p w:rsidR="00B8242E" w:rsidRDefault="00B8242E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702B80" w:rsidRDefault="00702B80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702B80" w:rsidRDefault="00702B80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702B80" w:rsidRDefault="00702B80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702B80" w:rsidRDefault="00702B80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702B80" w:rsidRPr="0040353D" w:rsidRDefault="00702B80" w:rsidP="00702B80">
      <w:pPr>
        <w:pStyle w:val="ad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53D">
        <w:rPr>
          <w:rFonts w:ascii="Times New Roman" w:hAnsi="Times New Roman"/>
          <w:b/>
          <w:sz w:val="26"/>
          <w:szCs w:val="26"/>
        </w:rPr>
        <w:t xml:space="preserve">Перечень документов и формы их представления </w:t>
      </w:r>
    </w:p>
    <w:p w:rsidR="00702B80" w:rsidRPr="00BE3AF0" w:rsidRDefault="00702B80" w:rsidP="00702B80">
      <w:pPr>
        <w:pStyle w:val="ad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40353D">
        <w:rPr>
          <w:rFonts w:ascii="Times New Roman" w:hAnsi="Times New Roman"/>
          <w:b/>
          <w:sz w:val="26"/>
          <w:szCs w:val="26"/>
        </w:rPr>
        <w:t xml:space="preserve">заявителями, участниками </w:t>
      </w:r>
      <w:r w:rsidRPr="00BE3AF0">
        <w:rPr>
          <w:rFonts w:ascii="Times New Roman" w:hAnsi="Times New Roman"/>
          <w:b/>
          <w:bCs/>
          <w:sz w:val="26"/>
          <w:szCs w:val="26"/>
        </w:rPr>
        <w:t xml:space="preserve">продажи </w:t>
      </w:r>
      <w:r>
        <w:rPr>
          <w:rFonts w:ascii="Times New Roman" w:hAnsi="Times New Roman"/>
          <w:b/>
          <w:sz w:val="26"/>
          <w:szCs w:val="26"/>
        </w:rPr>
        <w:t>имущества</w:t>
      </w:r>
    </w:p>
    <w:p w:rsidR="00702B80" w:rsidRPr="0040353D" w:rsidRDefault="00702B80" w:rsidP="00702B80">
      <w:pPr>
        <w:pStyle w:val="ad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:rsidR="00702B80" w:rsidRPr="0040353D" w:rsidRDefault="00702B80" w:rsidP="00702B80">
      <w:pPr>
        <w:ind w:firstLine="567"/>
        <w:jc w:val="both"/>
        <w:rPr>
          <w:sz w:val="26"/>
          <w:szCs w:val="26"/>
        </w:rPr>
      </w:pPr>
      <w:r w:rsidRPr="0040353D">
        <w:rPr>
          <w:bCs/>
          <w:sz w:val="26"/>
          <w:szCs w:val="26"/>
        </w:rPr>
        <w:t xml:space="preserve">Для участия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>
        <w:rPr>
          <w:bCs/>
          <w:sz w:val="26"/>
          <w:szCs w:val="26"/>
        </w:rPr>
        <w:t xml:space="preserve"> </w:t>
      </w:r>
      <w:r w:rsidRPr="0040353D">
        <w:rPr>
          <w:bCs/>
          <w:sz w:val="26"/>
          <w:szCs w:val="26"/>
        </w:rPr>
        <w:t>претендент представляет продавцу</w:t>
      </w:r>
      <w:r w:rsidRPr="0040353D">
        <w:rPr>
          <w:sz w:val="26"/>
          <w:szCs w:val="26"/>
        </w:rPr>
        <w:t xml:space="preserve"> </w:t>
      </w:r>
      <w:r w:rsidRPr="0040353D">
        <w:rPr>
          <w:bCs/>
          <w:sz w:val="26"/>
          <w:szCs w:val="26"/>
        </w:rPr>
        <w:t>(лично или через своего полномочного представителя) в установленный срок следующие документы: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- заявка (приложение №1 к документации</w:t>
      </w:r>
      <w:r>
        <w:rPr>
          <w:sz w:val="26"/>
          <w:szCs w:val="26"/>
        </w:rPr>
        <w:t xml:space="preserve"> по торгам</w:t>
      </w:r>
      <w:r w:rsidRPr="0040353D">
        <w:rPr>
          <w:sz w:val="26"/>
          <w:szCs w:val="26"/>
        </w:rPr>
        <w:t>);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Одновременно с заявкой претенденты представляют следующие документы: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физические лица: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1) документ, удостоверяющий личность (предъявляется) или представляются копии всех его листов;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2) доверенность на осуществление действий от имени претендента, оформленная в порядке, установленном действующим законодательством Российской Федерации, или нотариально заверенная копия такой доверенности, в случае, если от имени претендента действует его представитель по доверенности;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3) подписанная претендентом опись представляемых документов (в 2 экземплярах);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юридические лица: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1) копии учредительных документов, заверенные в порядке, установленном действующим законодательством Российской Федерации;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4) доверенность на осуществление действий от имени претендента, оформленная в порядке, установленном действующим законодательством Российской Федерации, или нотариально заверенная копия такой доверенности, в случае, если от имени претендента действует его представитель по доверенности; 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5) подписанная Претендентом опись представляемых документов (в 2 экз.). </w:t>
      </w:r>
    </w:p>
    <w:p w:rsidR="00702B80" w:rsidRDefault="00702B80" w:rsidP="00702B8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40353D">
        <w:rPr>
          <w:sz w:val="26"/>
          <w:szCs w:val="26"/>
        </w:rPr>
        <w:t>(при наличии печати)</w:t>
      </w:r>
      <w:r w:rsidRPr="0040353D">
        <w:rPr>
          <w:color w:val="000000"/>
          <w:sz w:val="26"/>
          <w:szCs w:val="26"/>
        </w:rPr>
        <w:t xml:space="preserve"> (для юридического лица) и подписаны претендентом или его представителем</w:t>
      </w:r>
      <w:r>
        <w:rPr>
          <w:color w:val="000000"/>
          <w:sz w:val="26"/>
          <w:szCs w:val="26"/>
        </w:rPr>
        <w:t>.</w:t>
      </w:r>
    </w:p>
    <w:p w:rsidR="00702B80" w:rsidRPr="0040353D" w:rsidRDefault="00702B80" w:rsidP="00702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2B80" w:rsidRPr="00BE3AF0" w:rsidRDefault="00702B80" w:rsidP="00702B80">
      <w:pPr>
        <w:pStyle w:val="ConsPlusNormal"/>
        <w:numPr>
          <w:ilvl w:val="0"/>
          <w:numId w:val="1"/>
        </w:numPr>
        <w:ind w:left="720"/>
        <w:jc w:val="center"/>
        <w:rPr>
          <w:sz w:val="26"/>
          <w:szCs w:val="26"/>
        </w:rPr>
      </w:pPr>
      <w:r w:rsidRPr="00BE3AF0">
        <w:rPr>
          <w:b/>
          <w:sz w:val="26"/>
          <w:szCs w:val="26"/>
        </w:rPr>
        <w:t xml:space="preserve">Порядок предоставления заявок на участие в </w:t>
      </w:r>
      <w:r w:rsidRPr="00BE3AF0">
        <w:rPr>
          <w:b/>
          <w:bCs/>
          <w:color w:val="000000"/>
          <w:sz w:val="26"/>
          <w:szCs w:val="26"/>
        </w:rPr>
        <w:t xml:space="preserve">продаже </w:t>
      </w:r>
      <w:r>
        <w:rPr>
          <w:b/>
          <w:sz w:val="26"/>
          <w:szCs w:val="26"/>
        </w:rPr>
        <w:t xml:space="preserve">имущества </w:t>
      </w:r>
      <w:r w:rsidRPr="00BE3AF0">
        <w:rPr>
          <w:b/>
          <w:sz w:val="26"/>
          <w:szCs w:val="26"/>
        </w:rPr>
        <w:t>и требования, предъявляемые к ним</w:t>
      </w:r>
    </w:p>
    <w:p w:rsidR="00702B80" w:rsidRPr="0040353D" w:rsidRDefault="00702B80" w:rsidP="00702B80">
      <w:pPr>
        <w:pStyle w:val="ConsPlusNormal"/>
        <w:ind w:left="720"/>
        <w:jc w:val="center"/>
        <w:rPr>
          <w:sz w:val="26"/>
          <w:szCs w:val="26"/>
        </w:rPr>
      </w:pPr>
    </w:p>
    <w:p w:rsidR="00702B80" w:rsidRPr="0040353D" w:rsidRDefault="00702B80" w:rsidP="00702B80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 xml:space="preserve">.1. Заявка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bCs/>
          <w:color w:val="000000"/>
          <w:sz w:val="26"/>
          <w:szCs w:val="26"/>
        </w:rPr>
        <w:t xml:space="preserve"> </w:t>
      </w:r>
      <w:r w:rsidRPr="0040353D">
        <w:rPr>
          <w:sz w:val="26"/>
          <w:szCs w:val="26"/>
        </w:rPr>
        <w:t xml:space="preserve">оформляется на русском языке в письменной в двух экземплярах (оригинал и копия), каждый из которых удостоверяется подписью заявителя (для юридических лиц – также печатью), и представляется в </w:t>
      </w:r>
      <w:r>
        <w:rPr>
          <w:sz w:val="26"/>
          <w:szCs w:val="26"/>
        </w:rPr>
        <w:t>аукционную</w:t>
      </w:r>
      <w:r w:rsidRPr="0040353D">
        <w:rPr>
          <w:sz w:val="26"/>
          <w:szCs w:val="26"/>
        </w:rPr>
        <w:t xml:space="preserve"> комиссию в порядке, установленном настоящей документацией</w:t>
      </w:r>
      <w:r>
        <w:rPr>
          <w:sz w:val="26"/>
          <w:szCs w:val="26"/>
        </w:rPr>
        <w:t xml:space="preserve"> о торгах</w:t>
      </w:r>
      <w:r w:rsidRPr="0040353D">
        <w:rPr>
          <w:sz w:val="26"/>
          <w:szCs w:val="26"/>
        </w:rPr>
        <w:t>. Одно лицо имеет право подать только одну заявку.</w:t>
      </w:r>
    </w:p>
    <w:p w:rsidR="00702B80" w:rsidRPr="0040353D" w:rsidRDefault="00702B80" w:rsidP="00702B80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 xml:space="preserve">.2. К заявке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прилагается удостоверенная подписью заявителя опись представленных документов</w:t>
      </w:r>
      <w:r>
        <w:rPr>
          <w:sz w:val="26"/>
          <w:szCs w:val="26"/>
        </w:rPr>
        <w:t xml:space="preserve"> (приложение №2 к документации о торгах)</w:t>
      </w:r>
      <w:r w:rsidRPr="0040353D">
        <w:rPr>
          <w:sz w:val="26"/>
          <w:szCs w:val="26"/>
        </w:rPr>
        <w:t xml:space="preserve">. Оригинал описи остается </w:t>
      </w:r>
      <w:r>
        <w:rPr>
          <w:sz w:val="26"/>
          <w:szCs w:val="26"/>
        </w:rPr>
        <w:t>у продавца</w:t>
      </w:r>
      <w:r w:rsidRPr="0040353D">
        <w:rPr>
          <w:sz w:val="26"/>
          <w:szCs w:val="26"/>
        </w:rPr>
        <w:t xml:space="preserve">, копия - у заявителя. </w:t>
      </w:r>
    </w:p>
    <w:p w:rsidR="00702B80" w:rsidRPr="0040353D" w:rsidRDefault="00702B80" w:rsidP="00702B80">
      <w:pPr>
        <w:pStyle w:val="ConsPlusNormal"/>
        <w:ind w:firstLine="70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На копии описи представленных заявителем документов делается отметка о дате и времени представления заявки на участие в </w:t>
      </w:r>
      <w:r>
        <w:rPr>
          <w:sz w:val="26"/>
          <w:szCs w:val="26"/>
        </w:rPr>
        <w:t>торгах</w:t>
      </w:r>
      <w:r w:rsidRPr="0040353D">
        <w:rPr>
          <w:sz w:val="26"/>
          <w:szCs w:val="26"/>
        </w:rPr>
        <w:t xml:space="preserve"> с указанием номера этой заявки. </w:t>
      </w:r>
    </w:p>
    <w:p w:rsidR="00702B80" w:rsidRPr="0040353D" w:rsidRDefault="00702B80" w:rsidP="00702B80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 xml:space="preserve">.3. Все документы, входящие в состав заявки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и приложения к ней должны быть сшиты в единую книгу, которая должна содержать сквозную нумерацию листов, скреплены печатью (опечатаны) (при наличии печати) на обороте с указанием количества страниц, заверены подписью уполномоченного лица участника </w:t>
      </w:r>
      <w:r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– юридического лица и собственноручно заверены участником </w:t>
      </w:r>
      <w:r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- физическим лицом (в том числе и на прошивке). Все документы, входящие в состав заявки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>и приложения к ней, должны лежать в порядке, указанном в описи.</w:t>
      </w:r>
    </w:p>
    <w:p w:rsidR="00702B80" w:rsidRPr="0040353D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>.4.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02B80" w:rsidRPr="0040353D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>.5.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02B80" w:rsidRPr="0040353D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указанному в информационном сообщении о проведении </w:t>
      </w:r>
      <w:r>
        <w:rPr>
          <w:sz w:val="26"/>
          <w:szCs w:val="26"/>
        </w:rPr>
        <w:t>продажи,</w:t>
      </w:r>
      <w:r w:rsidRPr="0040353D">
        <w:rPr>
          <w:sz w:val="26"/>
          <w:szCs w:val="26"/>
        </w:rPr>
        <w:t xml:space="preserve">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02B80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>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02B80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2B80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2B80" w:rsidRDefault="00702B80" w:rsidP="00702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2B80" w:rsidRPr="0040353D" w:rsidRDefault="00702B80" w:rsidP="00702B8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sz w:val="26"/>
          <w:szCs w:val="26"/>
        </w:rPr>
        <w:t xml:space="preserve"> </w:t>
      </w:r>
      <w:r w:rsidRPr="0040353D">
        <w:rPr>
          <w:b/>
          <w:sz w:val="26"/>
          <w:szCs w:val="26"/>
        </w:rPr>
        <w:t xml:space="preserve">Порядок, место и срок представления предложений о цене продаваемого имущества, место и срок представления заявок на участие в </w:t>
      </w:r>
      <w:r>
        <w:rPr>
          <w:b/>
          <w:sz w:val="26"/>
          <w:szCs w:val="26"/>
        </w:rPr>
        <w:t>продаже имущества</w:t>
      </w:r>
    </w:p>
    <w:p w:rsidR="00702B80" w:rsidRPr="0040353D" w:rsidRDefault="00702B80" w:rsidP="00702B80">
      <w:pPr>
        <w:pStyle w:val="ConsPlusNormal"/>
        <w:ind w:firstLine="851"/>
        <w:jc w:val="both"/>
        <w:rPr>
          <w:sz w:val="26"/>
          <w:szCs w:val="26"/>
        </w:rPr>
      </w:pPr>
    </w:p>
    <w:p w:rsidR="00702B80" w:rsidRDefault="00702B80" w:rsidP="00702B80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Заявки принимаются в письменном виде в рабочие дни: </w:t>
      </w:r>
      <w:r w:rsidRPr="00E62A0E">
        <w:rPr>
          <w:color w:val="000000"/>
          <w:sz w:val="26"/>
          <w:szCs w:val="26"/>
        </w:rPr>
        <w:t xml:space="preserve">понедельник с 09.00 до </w:t>
      </w:r>
      <w:r w:rsidRPr="007E3CEB">
        <w:rPr>
          <w:color w:val="000000"/>
          <w:sz w:val="26"/>
          <w:szCs w:val="26"/>
        </w:rPr>
        <w:t>18.00, вторник - пятница - с 09.00 до 17.00 (обеденный перерыв с 12.30 до 14.00</w:t>
      </w:r>
      <w:r w:rsidRPr="004C46FF">
        <w:rPr>
          <w:color w:val="000000"/>
          <w:sz w:val="26"/>
          <w:szCs w:val="26"/>
        </w:rPr>
        <w:t xml:space="preserve">) </w:t>
      </w:r>
      <w:r w:rsidRPr="004C46FF">
        <w:rPr>
          <w:sz w:val="26"/>
          <w:szCs w:val="26"/>
        </w:rPr>
        <w:t xml:space="preserve">с </w:t>
      </w:r>
      <w:r w:rsidR="006F395F">
        <w:rPr>
          <w:b/>
          <w:sz w:val="26"/>
          <w:szCs w:val="26"/>
        </w:rPr>
        <w:t>17.09.2018 по 1</w:t>
      </w:r>
      <w:r w:rsidR="00A45D1A">
        <w:rPr>
          <w:b/>
          <w:sz w:val="26"/>
          <w:szCs w:val="26"/>
        </w:rPr>
        <w:t>2</w:t>
      </w:r>
      <w:r w:rsidR="006F395F">
        <w:rPr>
          <w:b/>
          <w:sz w:val="26"/>
          <w:szCs w:val="26"/>
        </w:rPr>
        <w:t xml:space="preserve">.10.2018 </w:t>
      </w:r>
      <w:r w:rsidR="006F395F">
        <w:rPr>
          <w:sz w:val="26"/>
          <w:szCs w:val="26"/>
        </w:rPr>
        <w:t>по</w:t>
      </w:r>
      <w:r w:rsidRPr="00E62A0E">
        <w:rPr>
          <w:color w:val="000000"/>
          <w:sz w:val="26"/>
          <w:szCs w:val="26"/>
        </w:rPr>
        <w:t xml:space="preserve"> адресу: г. </w:t>
      </w:r>
      <w:r>
        <w:rPr>
          <w:color w:val="000000"/>
          <w:sz w:val="26"/>
          <w:szCs w:val="26"/>
        </w:rPr>
        <w:t>Когалым, улица Дружбы Народов,7, каб.111</w:t>
      </w:r>
      <w:r w:rsidRPr="00E62A0E">
        <w:rPr>
          <w:color w:val="000000"/>
          <w:sz w:val="26"/>
          <w:szCs w:val="26"/>
        </w:rPr>
        <w:t xml:space="preserve"> отдел </w:t>
      </w:r>
      <w:r>
        <w:rPr>
          <w:color w:val="000000"/>
          <w:sz w:val="26"/>
          <w:szCs w:val="26"/>
        </w:rPr>
        <w:t>реестра муниципальной собственности КУМИ Администрации города Когалыма</w:t>
      </w:r>
      <w:r w:rsidRPr="00E62A0E">
        <w:rPr>
          <w:color w:val="000000"/>
          <w:sz w:val="26"/>
          <w:szCs w:val="26"/>
        </w:rPr>
        <w:t>.</w:t>
      </w:r>
    </w:p>
    <w:p w:rsidR="00702B80" w:rsidRDefault="00702B80" w:rsidP="00702B80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</w:p>
    <w:p w:rsidR="00702B80" w:rsidRDefault="00702B80" w:rsidP="00702B80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</w:p>
    <w:p w:rsidR="00702B80" w:rsidRPr="00E62A0E" w:rsidRDefault="00702B80" w:rsidP="00702B80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</w:p>
    <w:p w:rsidR="00702B80" w:rsidRPr="00B4014A" w:rsidRDefault="00702B80" w:rsidP="00702B80">
      <w:pPr>
        <w:pStyle w:val="a5"/>
        <w:numPr>
          <w:ilvl w:val="0"/>
          <w:numId w:val="1"/>
        </w:numPr>
        <w:ind w:left="720"/>
        <w:jc w:val="center"/>
        <w:rPr>
          <w:sz w:val="26"/>
          <w:szCs w:val="26"/>
        </w:rPr>
      </w:pPr>
      <w:r w:rsidRPr="00B4014A">
        <w:rPr>
          <w:b/>
          <w:sz w:val="26"/>
          <w:szCs w:val="26"/>
        </w:rPr>
        <w:t xml:space="preserve">Порядок и срок изменения и (или) отзыва заявок на участие в </w:t>
      </w:r>
      <w:r w:rsidRPr="00B4014A">
        <w:rPr>
          <w:b/>
          <w:bCs/>
          <w:color w:val="000000"/>
          <w:sz w:val="26"/>
          <w:szCs w:val="26"/>
        </w:rPr>
        <w:t xml:space="preserve">продаже </w:t>
      </w:r>
      <w:r>
        <w:rPr>
          <w:b/>
          <w:sz w:val="26"/>
          <w:szCs w:val="26"/>
        </w:rPr>
        <w:t>имущества</w:t>
      </w:r>
    </w:p>
    <w:p w:rsidR="00702B80" w:rsidRPr="00B4014A" w:rsidRDefault="00702B80" w:rsidP="00702B80">
      <w:pPr>
        <w:pStyle w:val="a5"/>
        <w:ind w:left="720"/>
        <w:jc w:val="center"/>
        <w:rPr>
          <w:sz w:val="26"/>
          <w:szCs w:val="26"/>
        </w:rPr>
      </w:pPr>
    </w:p>
    <w:p w:rsidR="00702B80" w:rsidRPr="00BE3AF0" w:rsidRDefault="00702B80" w:rsidP="00702B80">
      <w:pPr>
        <w:ind w:firstLine="567"/>
        <w:jc w:val="both"/>
        <w:rPr>
          <w:sz w:val="26"/>
          <w:szCs w:val="26"/>
        </w:rPr>
      </w:pPr>
      <w:r w:rsidRPr="00BE3AF0">
        <w:rPr>
          <w:sz w:val="26"/>
          <w:szCs w:val="26"/>
        </w:rPr>
        <w:t xml:space="preserve">Претендент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BE3AF0">
        <w:rPr>
          <w:sz w:val="26"/>
          <w:szCs w:val="26"/>
        </w:rPr>
        <w:t xml:space="preserve"> вправе изменить или отозвать зарегистрированную заявку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BE3AF0">
        <w:rPr>
          <w:sz w:val="26"/>
          <w:szCs w:val="26"/>
        </w:rPr>
        <w:t xml:space="preserve">, посредством уведомления в письменной форме, в любое время до истечения срока предоставления заявок. </w:t>
      </w:r>
    </w:p>
    <w:p w:rsidR="00702B80" w:rsidRPr="0040353D" w:rsidRDefault="00702B80" w:rsidP="00702B80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продажи</w:t>
      </w:r>
      <w:r w:rsidRPr="0040353D">
        <w:rPr>
          <w:sz w:val="26"/>
          <w:szCs w:val="26"/>
        </w:rPr>
        <w:t xml:space="preserve"> вправе изменить или отозвать свое предложение в любое время до истечения срока предоставления предложений</w:t>
      </w:r>
      <w:r>
        <w:rPr>
          <w:sz w:val="26"/>
          <w:szCs w:val="26"/>
        </w:rPr>
        <w:t xml:space="preserve"> о торгах</w:t>
      </w:r>
      <w:r w:rsidRPr="0040353D">
        <w:rPr>
          <w:sz w:val="26"/>
          <w:szCs w:val="26"/>
        </w:rPr>
        <w:t>.</w:t>
      </w:r>
    </w:p>
    <w:p w:rsidR="00702B80" w:rsidRPr="0040353D" w:rsidRDefault="00702B80" w:rsidP="00702B80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Организатор вправе отказаться от проведения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в любое время, но не позднее, чем за пять дней до проведения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40353D">
        <w:rPr>
          <w:sz w:val="26"/>
          <w:szCs w:val="26"/>
        </w:rPr>
        <w:t>.</w:t>
      </w:r>
    </w:p>
    <w:p w:rsidR="00702B80" w:rsidRPr="0040353D" w:rsidRDefault="00702B80" w:rsidP="00702B80">
      <w:pPr>
        <w:pStyle w:val="ConsPlusNormal"/>
        <w:ind w:firstLine="70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 xml:space="preserve">Внесение задатка на участие в </w:t>
      </w:r>
      <w:r w:rsidR="00702B80">
        <w:rPr>
          <w:b/>
          <w:sz w:val="26"/>
          <w:szCs w:val="26"/>
        </w:rPr>
        <w:t>продаже имущества</w:t>
      </w:r>
    </w:p>
    <w:p w:rsidR="00155A9B" w:rsidRPr="0040353D" w:rsidRDefault="00155A9B" w:rsidP="00155A9B">
      <w:pPr>
        <w:pStyle w:val="ConsPlusNormal"/>
        <w:ind w:left="1080"/>
        <w:rPr>
          <w:sz w:val="26"/>
          <w:szCs w:val="26"/>
          <w:highlight w:val="yellow"/>
        </w:rPr>
      </w:pPr>
    </w:p>
    <w:p w:rsidR="00A74C81" w:rsidRPr="00E7628F" w:rsidRDefault="00A74C81" w:rsidP="00E7628F">
      <w:pPr>
        <w:pStyle w:val="Con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28F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02B80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E7628F">
        <w:rPr>
          <w:rFonts w:ascii="Times New Roman" w:hAnsi="Times New Roman" w:cs="Times New Roman"/>
          <w:sz w:val="26"/>
          <w:szCs w:val="26"/>
        </w:rPr>
        <w:t xml:space="preserve"> претендент вносит задаток</w:t>
      </w:r>
      <w:r w:rsidRPr="00E62A0E">
        <w:rPr>
          <w:sz w:val="26"/>
          <w:szCs w:val="26"/>
        </w:rPr>
        <w:t xml:space="preserve"> </w:t>
      </w:r>
      <w:r w:rsidR="00E7628F" w:rsidRPr="00371A92">
        <w:rPr>
          <w:rFonts w:ascii="Times New Roman" w:hAnsi="Times New Roman" w:cs="Times New Roman"/>
          <w:sz w:val="26"/>
          <w:szCs w:val="26"/>
        </w:rPr>
        <w:t>в</w:t>
      </w:r>
      <w:r w:rsidR="00E7628F" w:rsidRPr="00084B93">
        <w:rPr>
          <w:rFonts w:ascii="Times New Roman" w:hAnsi="Times New Roman" w:cs="Times New Roman"/>
          <w:sz w:val="26"/>
          <w:szCs w:val="26"/>
        </w:rPr>
        <w:t xml:space="preserve"> размере 20 процентов от начальной цены объекта </w:t>
      </w:r>
      <w:r w:rsidR="00E7628F">
        <w:rPr>
          <w:rFonts w:ascii="Times New Roman" w:hAnsi="Times New Roman" w:cs="Times New Roman"/>
          <w:sz w:val="26"/>
          <w:szCs w:val="26"/>
        </w:rPr>
        <w:t>- 1 781 800</w:t>
      </w:r>
      <w:r w:rsidR="00E7628F" w:rsidRPr="00903F84">
        <w:rPr>
          <w:rFonts w:ascii="Times New Roman" w:hAnsi="Times New Roman" w:cs="Times New Roman"/>
          <w:sz w:val="26"/>
          <w:szCs w:val="26"/>
        </w:rPr>
        <w:t>,00 (</w:t>
      </w:r>
      <w:r w:rsidR="00E7628F">
        <w:rPr>
          <w:rFonts w:ascii="Times New Roman" w:hAnsi="Times New Roman" w:cs="Times New Roman"/>
          <w:sz w:val="26"/>
          <w:szCs w:val="26"/>
        </w:rPr>
        <w:t>один</w:t>
      </w:r>
      <w:r w:rsidR="00E7628F" w:rsidRPr="00903F84">
        <w:rPr>
          <w:rFonts w:ascii="Times New Roman" w:hAnsi="Times New Roman" w:cs="Times New Roman"/>
          <w:sz w:val="26"/>
          <w:szCs w:val="26"/>
        </w:rPr>
        <w:t xml:space="preserve"> миллион семьсот </w:t>
      </w:r>
      <w:r w:rsidR="00E7628F">
        <w:rPr>
          <w:rFonts w:ascii="Times New Roman" w:hAnsi="Times New Roman" w:cs="Times New Roman"/>
          <w:sz w:val="26"/>
          <w:szCs w:val="26"/>
        </w:rPr>
        <w:t>восемьдесят</w:t>
      </w:r>
      <w:r w:rsidR="00E7628F" w:rsidRPr="00903F84">
        <w:rPr>
          <w:rFonts w:ascii="Times New Roman" w:hAnsi="Times New Roman" w:cs="Times New Roman"/>
          <w:sz w:val="26"/>
          <w:szCs w:val="26"/>
        </w:rPr>
        <w:t xml:space="preserve"> одна тысяча </w:t>
      </w:r>
      <w:r w:rsidR="00E7628F">
        <w:rPr>
          <w:rFonts w:ascii="Times New Roman" w:hAnsi="Times New Roman" w:cs="Times New Roman"/>
          <w:sz w:val="26"/>
          <w:szCs w:val="26"/>
        </w:rPr>
        <w:t>восемьсот</w:t>
      </w:r>
      <w:r w:rsidR="00E7628F" w:rsidRPr="00903F84">
        <w:rPr>
          <w:rFonts w:ascii="Times New Roman" w:hAnsi="Times New Roman" w:cs="Times New Roman"/>
          <w:sz w:val="26"/>
          <w:szCs w:val="26"/>
        </w:rPr>
        <w:t xml:space="preserve">) рублей без учета </w:t>
      </w:r>
      <w:r w:rsidR="00E7628F" w:rsidRPr="00E7628F">
        <w:rPr>
          <w:rFonts w:ascii="Times New Roman" w:hAnsi="Times New Roman" w:cs="Times New Roman"/>
          <w:sz w:val="26"/>
          <w:szCs w:val="26"/>
        </w:rPr>
        <w:t>НДС</w:t>
      </w:r>
      <w:r w:rsidRPr="00E7628F">
        <w:rPr>
          <w:rFonts w:ascii="Times New Roman" w:hAnsi="Times New Roman" w:cs="Times New Roman"/>
          <w:sz w:val="26"/>
          <w:szCs w:val="26"/>
        </w:rPr>
        <w:t xml:space="preserve"> по следующим реквизитам:  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72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ИНН 8608000070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72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КПП 860801001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 xml:space="preserve">Получатель: Комитет финансов Администрации города Когалыма (комитет по управлению муниципальным имуществом Администрации города Когалыма, </w:t>
      </w:r>
      <w:proofErr w:type="spellStart"/>
      <w:r w:rsidRPr="00DF76DA">
        <w:rPr>
          <w:sz w:val="26"/>
          <w:szCs w:val="26"/>
        </w:rPr>
        <w:t>л.с</w:t>
      </w:r>
      <w:proofErr w:type="spellEnd"/>
      <w:r w:rsidRPr="00DF76DA">
        <w:rPr>
          <w:sz w:val="26"/>
          <w:szCs w:val="26"/>
        </w:rPr>
        <w:t xml:space="preserve"> 080.01.001.6)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 xml:space="preserve">РКЦ Сургут </w:t>
      </w:r>
      <w:proofErr w:type="spellStart"/>
      <w:r w:rsidRPr="00DF76DA">
        <w:rPr>
          <w:sz w:val="26"/>
          <w:szCs w:val="26"/>
        </w:rPr>
        <w:t>г.Сургут</w:t>
      </w:r>
      <w:proofErr w:type="spellEnd"/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БИК 047144000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р/с 40302810400005000007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КБК 08040000000040000190</w:t>
      </w:r>
    </w:p>
    <w:p w:rsidR="00702B80" w:rsidRDefault="00A74C81" w:rsidP="00702B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назначение платежа: </w:t>
      </w:r>
      <w:r w:rsidRPr="00DF76DA">
        <w:rPr>
          <w:bCs/>
          <w:sz w:val="26"/>
          <w:szCs w:val="26"/>
        </w:rPr>
        <w:t>«</w:t>
      </w:r>
      <w:r w:rsidRPr="00E62A0E">
        <w:rPr>
          <w:sz w:val="26"/>
          <w:szCs w:val="26"/>
        </w:rPr>
        <w:t xml:space="preserve">задаток за участие в </w:t>
      </w:r>
      <w:r w:rsidR="00702B80">
        <w:rPr>
          <w:sz w:val="26"/>
          <w:szCs w:val="26"/>
        </w:rPr>
        <w:t>продаже имущества</w:t>
      </w:r>
      <w:r w:rsidR="00E7628F" w:rsidRPr="00E7628F">
        <w:rPr>
          <w:i/>
          <w:sz w:val="26"/>
          <w:szCs w:val="26"/>
        </w:rPr>
        <w:t xml:space="preserve"> </w:t>
      </w:r>
      <w:r w:rsidR="00E7628F" w:rsidRPr="00E7628F">
        <w:rPr>
          <w:sz w:val="26"/>
          <w:szCs w:val="26"/>
        </w:rPr>
        <w:t>Объекта</w:t>
      </w:r>
      <w:r w:rsidR="00E7628F">
        <w:rPr>
          <w:sz w:val="26"/>
          <w:szCs w:val="26"/>
        </w:rPr>
        <w:t xml:space="preserve"> </w:t>
      </w:r>
      <w:r w:rsidR="00E7628F" w:rsidRPr="00E7628F">
        <w:rPr>
          <w:sz w:val="26"/>
          <w:szCs w:val="26"/>
        </w:rPr>
        <w:t>-</w:t>
      </w:r>
      <w:r w:rsidR="00E7628F" w:rsidRPr="00E7628F">
        <w:rPr>
          <w:i/>
          <w:sz w:val="26"/>
          <w:szCs w:val="26"/>
        </w:rPr>
        <w:t xml:space="preserve"> </w:t>
      </w:r>
      <w:r w:rsidR="00E7628F" w:rsidRPr="00E7628F">
        <w:rPr>
          <w:sz w:val="26"/>
          <w:szCs w:val="26"/>
        </w:rPr>
        <w:t>нежилое помещение, расположенное по адресу: город Когалым, проспект Нефтяников, дом 2А</w:t>
      </w:r>
      <w:r w:rsidR="00E7628F">
        <w:rPr>
          <w:sz w:val="26"/>
          <w:szCs w:val="26"/>
        </w:rPr>
        <w:t>»</w:t>
      </w:r>
      <w:r w:rsidRPr="00E7628F">
        <w:rPr>
          <w:sz w:val="26"/>
          <w:szCs w:val="26"/>
        </w:rPr>
        <w:t>.</w:t>
      </w:r>
      <w:r w:rsidR="00702B80" w:rsidRPr="00702B80">
        <w:rPr>
          <w:sz w:val="26"/>
          <w:szCs w:val="26"/>
        </w:rPr>
        <w:t xml:space="preserve"> </w:t>
      </w:r>
    </w:p>
    <w:p w:rsidR="00702B80" w:rsidRPr="0040353D" w:rsidRDefault="00702B80" w:rsidP="00702B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74C81" w:rsidRPr="00E62A0E" w:rsidRDefault="006F395F" w:rsidP="00A74C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внесения задатка </w:t>
      </w:r>
      <w:r w:rsidRPr="006F395F">
        <w:rPr>
          <w:b/>
          <w:sz w:val="26"/>
          <w:szCs w:val="26"/>
        </w:rPr>
        <w:t>с 17.09.2018 по 10.10.2018.</w:t>
      </w:r>
      <w:r>
        <w:rPr>
          <w:sz w:val="26"/>
          <w:szCs w:val="26"/>
        </w:rPr>
        <w:t xml:space="preserve"> </w:t>
      </w:r>
      <w:r w:rsidR="00A74C81" w:rsidRPr="00E62A0E">
        <w:rPr>
          <w:sz w:val="26"/>
          <w:szCs w:val="26"/>
        </w:rPr>
        <w:t xml:space="preserve">В случае не поступления суммы задатка </w:t>
      </w:r>
      <w:r w:rsidR="00C55290">
        <w:rPr>
          <w:sz w:val="26"/>
          <w:szCs w:val="26"/>
        </w:rPr>
        <w:t>в указанные сроки</w:t>
      </w:r>
      <w:r w:rsidR="00A74C81" w:rsidRPr="00E62A0E">
        <w:rPr>
          <w:sz w:val="26"/>
          <w:szCs w:val="26"/>
        </w:rPr>
        <w:t xml:space="preserve"> на счет Продавца обязательства заявителя по внесению задатка считаются неисполненными. </w:t>
      </w:r>
    </w:p>
    <w:p w:rsidR="006F395F" w:rsidRPr="00E62A0E" w:rsidRDefault="006F395F" w:rsidP="006F395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Задаток возвращается заявителю на указанный в заявке счет для возврата задатка в следующем порядке: </w:t>
      </w:r>
    </w:p>
    <w:p w:rsidR="006F395F" w:rsidRPr="00E62A0E" w:rsidRDefault="006F395F" w:rsidP="006F395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заявитель не допущен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определения участников </w:t>
      </w:r>
      <w:r>
        <w:rPr>
          <w:bCs/>
          <w:color w:val="000000"/>
          <w:sz w:val="26"/>
          <w:szCs w:val="26"/>
        </w:rPr>
        <w:t>продажи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>
        <w:rPr>
          <w:bCs/>
          <w:color w:val="000000"/>
          <w:sz w:val="26"/>
          <w:szCs w:val="26"/>
        </w:rPr>
        <w:t>;</w:t>
      </w:r>
      <w:r w:rsidRPr="00E62A0E">
        <w:rPr>
          <w:sz w:val="26"/>
          <w:szCs w:val="26"/>
        </w:rPr>
        <w:t xml:space="preserve"> </w:t>
      </w:r>
    </w:p>
    <w:p w:rsidR="006F395F" w:rsidRPr="00E62A0E" w:rsidRDefault="006F395F" w:rsidP="006F395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заявитель не признан победителем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подписания Протокола о подведении итогов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>
        <w:rPr>
          <w:bCs/>
          <w:color w:val="000000"/>
          <w:sz w:val="26"/>
          <w:szCs w:val="26"/>
        </w:rPr>
        <w:t>;</w:t>
      </w:r>
      <w:r w:rsidRPr="00E62A0E">
        <w:rPr>
          <w:sz w:val="26"/>
          <w:szCs w:val="26"/>
        </w:rPr>
        <w:t xml:space="preserve"> </w:t>
      </w:r>
    </w:p>
    <w:p w:rsidR="006F395F" w:rsidRPr="00E62A0E" w:rsidRDefault="006F395F" w:rsidP="006F395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а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признан</w:t>
      </w:r>
      <w:r>
        <w:rPr>
          <w:sz w:val="26"/>
          <w:szCs w:val="26"/>
        </w:rPr>
        <w:t>а</w:t>
      </w:r>
      <w:r w:rsidRPr="00E62A0E">
        <w:rPr>
          <w:sz w:val="26"/>
          <w:szCs w:val="26"/>
        </w:rPr>
        <w:t xml:space="preserve"> несостоявш</w:t>
      </w:r>
      <w:r>
        <w:rPr>
          <w:sz w:val="26"/>
          <w:szCs w:val="26"/>
        </w:rPr>
        <w:t>ей</w:t>
      </w:r>
      <w:r w:rsidRPr="00E62A0E">
        <w:rPr>
          <w:sz w:val="26"/>
          <w:szCs w:val="26"/>
        </w:rPr>
        <w:t xml:space="preserve">ся - в течение пяти календарных дней со дня подписания Протокола о подведении итогов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>;</w:t>
      </w:r>
    </w:p>
    <w:p w:rsidR="006F395F" w:rsidRPr="00E62A0E" w:rsidRDefault="006F395F" w:rsidP="006F395F">
      <w:pPr>
        <w:pStyle w:val="ConsPlusNormal"/>
        <w:ind w:firstLine="540"/>
        <w:jc w:val="both"/>
        <w:rPr>
          <w:sz w:val="26"/>
          <w:szCs w:val="26"/>
        </w:rPr>
      </w:pPr>
      <w:r w:rsidRPr="00E62A0E">
        <w:rPr>
          <w:sz w:val="26"/>
          <w:szCs w:val="26"/>
        </w:rPr>
        <w:t xml:space="preserve">- в случае отзыва заявителем до признания его участником </w:t>
      </w:r>
      <w:r>
        <w:rPr>
          <w:bCs/>
          <w:color w:val="000000"/>
          <w:sz w:val="26"/>
          <w:szCs w:val="26"/>
        </w:rPr>
        <w:t>продажи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>
        <w:rPr>
          <w:sz w:val="26"/>
          <w:szCs w:val="26"/>
        </w:rPr>
        <w:t xml:space="preserve"> </w:t>
      </w:r>
      <w:r w:rsidRPr="00E62A0E">
        <w:rPr>
          <w:sz w:val="26"/>
          <w:szCs w:val="26"/>
        </w:rPr>
        <w:t xml:space="preserve">в установленном порядке заявки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получения Продавцом заявления об отзыве заявки</w:t>
      </w:r>
      <w:r>
        <w:rPr>
          <w:sz w:val="26"/>
          <w:szCs w:val="26"/>
        </w:rPr>
        <w:t>;</w:t>
      </w:r>
    </w:p>
    <w:p w:rsidR="006F395F" w:rsidRPr="00E62A0E" w:rsidRDefault="006F395F" w:rsidP="006F395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</w:t>
      </w:r>
      <w:r w:rsidRPr="00E62A0E">
        <w:rPr>
          <w:sz w:val="26"/>
          <w:szCs w:val="26"/>
        </w:rPr>
        <w:t xml:space="preserve"> случае отзыва заявителем заявки позднее даты окончания приема заявок</w:t>
      </w:r>
      <w:r>
        <w:rPr>
          <w:sz w:val="26"/>
          <w:szCs w:val="26"/>
        </w:rPr>
        <w:t>,</w:t>
      </w:r>
      <w:r w:rsidRPr="00E62A0E">
        <w:rPr>
          <w:sz w:val="26"/>
          <w:szCs w:val="26"/>
        </w:rPr>
        <w:t xml:space="preserve"> задаток возвращается в порядке, установленном для участников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E62A0E">
        <w:rPr>
          <w:sz w:val="26"/>
          <w:szCs w:val="26"/>
        </w:rPr>
        <w:t xml:space="preserve">. </w:t>
      </w:r>
    </w:p>
    <w:p w:rsidR="006F395F" w:rsidRDefault="006F395F" w:rsidP="006F395F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E62A0E">
        <w:rPr>
          <w:sz w:val="26"/>
          <w:szCs w:val="26"/>
        </w:rPr>
        <w:t>Информационное сообщение, размещенное на сайтах,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395F" w:rsidRPr="00E62A0E" w:rsidRDefault="006F395F" w:rsidP="006F395F">
      <w:pPr>
        <w:pStyle w:val="a7"/>
        <w:spacing w:after="0"/>
        <w:ind w:left="0" w:firstLine="708"/>
        <w:jc w:val="both"/>
        <w:rPr>
          <w:sz w:val="26"/>
          <w:szCs w:val="26"/>
        </w:rPr>
      </w:pPr>
    </w:p>
    <w:p w:rsidR="00155A9B" w:rsidRPr="006B1D67" w:rsidRDefault="00155A9B" w:rsidP="00155A9B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B1D67">
        <w:rPr>
          <w:b/>
          <w:sz w:val="26"/>
          <w:szCs w:val="26"/>
        </w:rPr>
        <w:t xml:space="preserve">Порядок, срок рассмотрения заявок и признания претендентов участниками </w:t>
      </w:r>
      <w:r w:rsidR="006F395F">
        <w:rPr>
          <w:b/>
          <w:sz w:val="26"/>
          <w:szCs w:val="26"/>
        </w:rPr>
        <w:t>продажи имущества</w:t>
      </w:r>
    </w:p>
    <w:p w:rsidR="00155A9B" w:rsidRPr="0040353D" w:rsidRDefault="00155A9B" w:rsidP="00155A9B">
      <w:pPr>
        <w:pStyle w:val="ConsPlusNormal"/>
        <w:ind w:left="1080"/>
        <w:rPr>
          <w:sz w:val="26"/>
          <w:szCs w:val="26"/>
        </w:rPr>
      </w:pPr>
    </w:p>
    <w:p w:rsidR="00692444" w:rsidRPr="00E62A0E" w:rsidRDefault="006F395F" w:rsidP="00692444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7</w:t>
      </w:r>
      <w:r w:rsidR="00155A9B" w:rsidRPr="0040353D">
        <w:rPr>
          <w:bCs/>
          <w:sz w:val="26"/>
          <w:szCs w:val="26"/>
        </w:rPr>
        <w:t xml:space="preserve">.1. </w:t>
      </w:r>
      <w:r w:rsidR="00155A9B" w:rsidRPr="0040353D">
        <w:rPr>
          <w:sz w:val="26"/>
          <w:szCs w:val="26"/>
        </w:rPr>
        <w:t xml:space="preserve">Признание претендентов участниками </w:t>
      </w:r>
      <w:r>
        <w:rPr>
          <w:sz w:val="26"/>
          <w:szCs w:val="26"/>
        </w:rPr>
        <w:t>продажи имущества</w:t>
      </w:r>
      <w:r w:rsidR="00155A9B" w:rsidRPr="0040353D">
        <w:rPr>
          <w:sz w:val="26"/>
          <w:szCs w:val="26"/>
        </w:rPr>
        <w:t xml:space="preserve"> производится в течение пяти рабочих дней со дня окончания срока приема заявок</w:t>
      </w:r>
      <w:r w:rsidR="004D0C3A" w:rsidRPr="0040353D">
        <w:rPr>
          <w:sz w:val="26"/>
          <w:szCs w:val="26"/>
        </w:rPr>
        <w:t xml:space="preserve"> </w:t>
      </w:r>
      <w:r w:rsidR="00C55290">
        <w:rPr>
          <w:sz w:val="26"/>
          <w:szCs w:val="26"/>
        </w:rPr>
        <w:t>–</w:t>
      </w:r>
      <w:r w:rsidR="00203CEE" w:rsidRPr="0040353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="00C552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10.</w:t>
      </w:r>
      <w:r w:rsidR="00C55290">
        <w:rPr>
          <w:b/>
          <w:sz w:val="26"/>
          <w:szCs w:val="26"/>
        </w:rPr>
        <w:t>2018</w:t>
      </w:r>
      <w:r w:rsidR="00155A9B" w:rsidRPr="0040353D">
        <w:rPr>
          <w:sz w:val="26"/>
          <w:szCs w:val="26"/>
        </w:rPr>
        <w:t xml:space="preserve"> </w:t>
      </w:r>
      <w:r w:rsidR="00734C24">
        <w:rPr>
          <w:sz w:val="26"/>
          <w:szCs w:val="26"/>
        </w:rPr>
        <w:t>в 1</w:t>
      </w:r>
      <w:r>
        <w:rPr>
          <w:sz w:val="26"/>
          <w:szCs w:val="26"/>
        </w:rPr>
        <w:t>1</w:t>
      </w:r>
      <w:r w:rsidR="00CF55F3">
        <w:rPr>
          <w:sz w:val="26"/>
          <w:szCs w:val="26"/>
        </w:rPr>
        <w:t xml:space="preserve">-00 </w:t>
      </w:r>
      <w:r w:rsidR="00155A9B" w:rsidRPr="0040353D">
        <w:rPr>
          <w:sz w:val="26"/>
          <w:szCs w:val="26"/>
        </w:rPr>
        <w:t xml:space="preserve">по адресу: </w:t>
      </w:r>
      <w:r w:rsidR="00692444" w:rsidRPr="00E62A0E">
        <w:rPr>
          <w:color w:val="000000"/>
          <w:sz w:val="26"/>
          <w:szCs w:val="26"/>
        </w:rPr>
        <w:t>г</w:t>
      </w:r>
      <w:r w:rsidR="00692444">
        <w:rPr>
          <w:color w:val="000000"/>
          <w:sz w:val="26"/>
          <w:szCs w:val="26"/>
        </w:rPr>
        <w:t>ород</w:t>
      </w:r>
      <w:r w:rsidR="00692444" w:rsidRPr="00E62A0E">
        <w:rPr>
          <w:color w:val="000000"/>
          <w:sz w:val="26"/>
          <w:szCs w:val="26"/>
        </w:rPr>
        <w:t xml:space="preserve"> </w:t>
      </w:r>
      <w:r w:rsidR="00692444">
        <w:rPr>
          <w:color w:val="000000"/>
          <w:sz w:val="26"/>
          <w:szCs w:val="26"/>
        </w:rPr>
        <w:t>Когалым, улица Дружбы Народов,7, каб.107.</w:t>
      </w:r>
    </w:p>
    <w:p w:rsidR="006F395F" w:rsidRPr="0040353D" w:rsidRDefault="006F395F" w:rsidP="006F395F">
      <w:pPr>
        <w:pStyle w:val="a9"/>
        <w:spacing w:after="0"/>
        <w:ind w:firstLine="57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.2. Рассмотрение заявок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проводится на заседании </w:t>
      </w:r>
      <w:r w:rsidRPr="0040353D">
        <w:rPr>
          <w:sz w:val="26"/>
          <w:szCs w:val="26"/>
          <w:shd w:val="clear" w:color="auto" w:fill="FFFFFF" w:themeFill="background1"/>
        </w:rPr>
        <w:t xml:space="preserve">комиссии по </w:t>
      </w:r>
      <w:r>
        <w:rPr>
          <w:sz w:val="26"/>
          <w:szCs w:val="26"/>
          <w:shd w:val="clear" w:color="auto" w:fill="FFFFFF" w:themeFill="background1"/>
        </w:rPr>
        <w:t xml:space="preserve">приватизации муниципального имущества города Когалыма </w:t>
      </w:r>
      <w:r w:rsidRPr="0040353D">
        <w:rPr>
          <w:sz w:val="26"/>
          <w:szCs w:val="26"/>
        </w:rPr>
        <w:t>(далее –комиссия</w:t>
      </w:r>
      <w:r>
        <w:rPr>
          <w:sz w:val="26"/>
          <w:szCs w:val="26"/>
        </w:rPr>
        <w:t xml:space="preserve"> по приватизации</w:t>
      </w:r>
      <w:r w:rsidRPr="0040353D">
        <w:rPr>
          <w:sz w:val="26"/>
          <w:szCs w:val="26"/>
        </w:rPr>
        <w:t xml:space="preserve">), которая определяет соответствие заявки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>требованиям, содержащимся в инфор</w:t>
      </w:r>
      <w:r>
        <w:rPr>
          <w:sz w:val="26"/>
          <w:szCs w:val="26"/>
        </w:rPr>
        <w:t xml:space="preserve">мационном сообщении и настоящей </w:t>
      </w:r>
      <w:r w:rsidRPr="0040353D">
        <w:rPr>
          <w:sz w:val="26"/>
          <w:szCs w:val="26"/>
        </w:rPr>
        <w:t>документации</w:t>
      </w:r>
      <w:r>
        <w:rPr>
          <w:sz w:val="26"/>
          <w:szCs w:val="26"/>
        </w:rPr>
        <w:t xml:space="preserve"> о торгах</w:t>
      </w:r>
      <w:r w:rsidRPr="0040353D">
        <w:rPr>
          <w:sz w:val="26"/>
          <w:szCs w:val="26"/>
        </w:rPr>
        <w:t xml:space="preserve">. </w:t>
      </w:r>
    </w:p>
    <w:p w:rsidR="006F395F" w:rsidRPr="0065524D" w:rsidRDefault="006F395F" w:rsidP="006F39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.3. </w:t>
      </w:r>
      <w:r>
        <w:rPr>
          <w:sz w:val="26"/>
          <w:szCs w:val="26"/>
        </w:rPr>
        <w:t>К</w:t>
      </w:r>
      <w:r w:rsidRPr="0040353D">
        <w:rPr>
          <w:sz w:val="26"/>
          <w:szCs w:val="26"/>
        </w:rPr>
        <w:t xml:space="preserve">омиссия </w:t>
      </w:r>
      <w:r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 xml:space="preserve">на основании результатов проведения рассмотрения заявок принимает решение о признании претендентов (заявителей) участниками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или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и оформляет это решение протоколом об итогах приема заявок и определении участников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 имущества,</w:t>
      </w:r>
      <w:r w:rsidRPr="0040353D">
        <w:rPr>
          <w:sz w:val="26"/>
          <w:szCs w:val="26"/>
        </w:rPr>
        <w:t xml:space="preserve">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а также имена (наименования) претендентов, которым было отказано в допуске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>, с указанием оснований такого отказа.</w:t>
      </w:r>
    </w:p>
    <w:p w:rsidR="006F395F" w:rsidRPr="0040353D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BE3AF0">
        <w:rPr>
          <w:bCs/>
          <w:color w:val="000000"/>
          <w:sz w:val="26"/>
          <w:szCs w:val="26"/>
        </w:rPr>
        <w:t>родаж</w:t>
      </w:r>
      <w:r>
        <w:rPr>
          <w:bCs/>
          <w:color w:val="000000"/>
          <w:sz w:val="26"/>
          <w:szCs w:val="26"/>
        </w:rPr>
        <w:t>а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>, в которо</w:t>
      </w:r>
      <w:r>
        <w:rPr>
          <w:sz w:val="26"/>
          <w:szCs w:val="26"/>
        </w:rPr>
        <w:t>й</w:t>
      </w:r>
      <w:r w:rsidRPr="0040353D">
        <w:rPr>
          <w:sz w:val="26"/>
          <w:szCs w:val="26"/>
        </w:rPr>
        <w:t xml:space="preserve"> принял участие только один </w:t>
      </w:r>
      <w:r>
        <w:rPr>
          <w:sz w:val="26"/>
          <w:szCs w:val="26"/>
        </w:rPr>
        <w:t>участник, признается несостоявшейся.</w:t>
      </w:r>
    </w:p>
    <w:p w:rsidR="006F395F" w:rsidRPr="0040353D" w:rsidRDefault="006F395F" w:rsidP="006F395F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.4. Решение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принимается комиссией </w:t>
      </w:r>
      <w:r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в случае, если:</w:t>
      </w:r>
    </w:p>
    <w:p w:rsidR="006F395F" w:rsidRPr="0040353D" w:rsidRDefault="006F395F" w:rsidP="006F395F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F395F" w:rsidRPr="0040353D" w:rsidRDefault="006F395F" w:rsidP="006F395F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о проведении </w:t>
      </w:r>
      <w:r>
        <w:rPr>
          <w:sz w:val="26"/>
          <w:szCs w:val="26"/>
        </w:rPr>
        <w:t xml:space="preserve">торгов </w:t>
      </w:r>
      <w:r w:rsidRPr="0040353D">
        <w:rPr>
          <w:sz w:val="26"/>
          <w:szCs w:val="26"/>
        </w:rPr>
        <w:t xml:space="preserve">(за исключением предложения о цене продаваемого на </w:t>
      </w:r>
      <w:r>
        <w:rPr>
          <w:sz w:val="26"/>
          <w:szCs w:val="26"/>
        </w:rPr>
        <w:t>торгах</w:t>
      </w:r>
      <w:r w:rsidRPr="0040353D">
        <w:rPr>
          <w:sz w:val="26"/>
          <w:szCs w:val="26"/>
        </w:rPr>
        <w:t xml:space="preserve"> имущества), или они оформлены не в соответствии с законодательством Российской Федерации;</w:t>
      </w:r>
    </w:p>
    <w:p w:rsidR="006F395F" w:rsidRPr="0040353D" w:rsidRDefault="006F395F" w:rsidP="006F395F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3) заявка подана лицом, не уполномоченным претендентом на осуществление таких действий;</w:t>
      </w:r>
    </w:p>
    <w:p w:rsidR="006F395F" w:rsidRPr="0040353D" w:rsidRDefault="006F395F" w:rsidP="006F395F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4) не подтверждено поступление задатка на счет, указанный в информационном сообщении о проведении </w:t>
      </w:r>
      <w:r>
        <w:rPr>
          <w:sz w:val="26"/>
          <w:szCs w:val="26"/>
        </w:rPr>
        <w:t>торгов</w:t>
      </w:r>
      <w:r w:rsidRPr="0040353D">
        <w:rPr>
          <w:sz w:val="26"/>
          <w:szCs w:val="26"/>
        </w:rPr>
        <w:t xml:space="preserve"> в установленный срок.</w:t>
      </w:r>
    </w:p>
    <w:p w:rsidR="006F395F" w:rsidRPr="0040353D" w:rsidRDefault="006F395F" w:rsidP="006F395F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.5. Решение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может быть обжаловано в порядке, установленном законодательством Российской Федерации.</w:t>
      </w:r>
    </w:p>
    <w:p w:rsidR="006F395F" w:rsidRPr="0040353D" w:rsidRDefault="006F395F" w:rsidP="006F395F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.6. Решение о допуске или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принимается на основании рассмотрения заявок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путем открытого голосования членов комиссии </w:t>
      </w:r>
      <w:r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простым большинством голосов. В случае равенства голосов, решающим является голос председателя комиссии</w:t>
      </w:r>
      <w:r>
        <w:rPr>
          <w:sz w:val="26"/>
          <w:szCs w:val="26"/>
        </w:rPr>
        <w:t xml:space="preserve"> по приватизации</w:t>
      </w:r>
      <w:r w:rsidRPr="0040353D">
        <w:rPr>
          <w:sz w:val="26"/>
          <w:szCs w:val="26"/>
        </w:rPr>
        <w:t>.</w:t>
      </w:r>
    </w:p>
    <w:p w:rsidR="006F395F" w:rsidRPr="0040353D" w:rsidRDefault="006F395F" w:rsidP="006F395F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.7. Протокол рассмотрения заявок подписывается членами комиссии </w:t>
      </w:r>
      <w:r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 xml:space="preserve">в день окончания рассмотрения заявок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имуществом</w:t>
      </w:r>
      <w:r w:rsidRPr="0040353D">
        <w:rPr>
          <w:sz w:val="26"/>
          <w:szCs w:val="26"/>
        </w:rPr>
        <w:t>.</w:t>
      </w:r>
    </w:p>
    <w:p w:rsidR="006F395F" w:rsidRDefault="006F395F" w:rsidP="006F395F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.8. Претенденты, признанные участниками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а также претенденты, не допущенные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>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6F395F" w:rsidRPr="0040353D" w:rsidRDefault="006F395F" w:rsidP="006F395F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</w:p>
    <w:p w:rsidR="00A45D1A" w:rsidRPr="00C939FB" w:rsidRDefault="00A45D1A" w:rsidP="00A45D1A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939FB">
        <w:rPr>
          <w:b/>
          <w:sz w:val="26"/>
          <w:szCs w:val="26"/>
        </w:rPr>
        <w:t xml:space="preserve">Порядок, место, дата и время </w:t>
      </w:r>
      <w:r>
        <w:rPr>
          <w:b/>
          <w:sz w:val="26"/>
          <w:szCs w:val="26"/>
        </w:rPr>
        <w:t>подведения итогов продажи имущества</w:t>
      </w:r>
    </w:p>
    <w:p w:rsidR="00155A9B" w:rsidRPr="0040353D" w:rsidRDefault="00155A9B" w:rsidP="00155A9B">
      <w:pPr>
        <w:pStyle w:val="ConsPlusNormal"/>
        <w:ind w:left="720"/>
        <w:jc w:val="both"/>
        <w:rPr>
          <w:sz w:val="26"/>
          <w:szCs w:val="26"/>
        </w:rPr>
      </w:pPr>
    </w:p>
    <w:p w:rsidR="006B1D67" w:rsidRPr="00E62A0E" w:rsidRDefault="006F395F" w:rsidP="006B1D67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55A9B" w:rsidRPr="0040353D">
        <w:rPr>
          <w:sz w:val="26"/>
          <w:szCs w:val="26"/>
        </w:rPr>
        <w:t xml:space="preserve">.1. Подведение итогов </w:t>
      </w:r>
      <w:r>
        <w:rPr>
          <w:sz w:val="26"/>
          <w:szCs w:val="26"/>
        </w:rPr>
        <w:t>продажи имущества</w:t>
      </w:r>
      <w:r w:rsidR="00155A9B" w:rsidRPr="0040353D">
        <w:rPr>
          <w:sz w:val="26"/>
          <w:szCs w:val="26"/>
        </w:rPr>
        <w:t xml:space="preserve"> проводится не позднее третьего рабочего дня со дня признания претендентов участниками а</w:t>
      </w:r>
      <w:r w:rsidR="00C939FB">
        <w:rPr>
          <w:sz w:val="26"/>
          <w:szCs w:val="26"/>
        </w:rPr>
        <w:t>укциона</w:t>
      </w:r>
      <w:r w:rsidR="00155A9B" w:rsidRPr="0040353D">
        <w:rPr>
          <w:sz w:val="26"/>
          <w:szCs w:val="26"/>
        </w:rPr>
        <w:t xml:space="preserve"> </w:t>
      </w:r>
      <w:r w:rsidR="00A40634">
        <w:rPr>
          <w:b/>
          <w:sz w:val="26"/>
          <w:szCs w:val="26"/>
        </w:rPr>
        <w:t>–</w:t>
      </w:r>
      <w:r w:rsidR="00A40634" w:rsidRPr="00A406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19.10.2018</w:t>
      </w:r>
      <w:r w:rsidR="00155A9B" w:rsidRPr="0040353D">
        <w:rPr>
          <w:sz w:val="26"/>
          <w:szCs w:val="26"/>
        </w:rPr>
        <w:t xml:space="preserve"> в 1</w:t>
      </w:r>
      <w:r w:rsidR="003B2F04" w:rsidRPr="0040353D">
        <w:rPr>
          <w:sz w:val="26"/>
          <w:szCs w:val="26"/>
        </w:rPr>
        <w:t>1</w:t>
      </w:r>
      <w:r w:rsidR="00155A9B" w:rsidRPr="0040353D">
        <w:rPr>
          <w:sz w:val="26"/>
          <w:szCs w:val="26"/>
        </w:rPr>
        <w:t xml:space="preserve"> часов </w:t>
      </w:r>
      <w:r w:rsidR="0057415B" w:rsidRPr="0040353D">
        <w:rPr>
          <w:sz w:val="26"/>
          <w:szCs w:val="26"/>
        </w:rPr>
        <w:t>0</w:t>
      </w:r>
      <w:r w:rsidR="00155A9B" w:rsidRPr="0040353D">
        <w:rPr>
          <w:sz w:val="26"/>
          <w:szCs w:val="26"/>
        </w:rPr>
        <w:t xml:space="preserve">0 мин. по адресу: </w:t>
      </w:r>
      <w:r w:rsidR="006B1D67" w:rsidRPr="00E62A0E">
        <w:rPr>
          <w:color w:val="000000"/>
          <w:sz w:val="26"/>
          <w:szCs w:val="26"/>
        </w:rPr>
        <w:t>г</w:t>
      </w:r>
      <w:r w:rsidR="006B1D67">
        <w:rPr>
          <w:color w:val="000000"/>
          <w:sz w:val="26"/>
          <w:szCs w:val="26"/>
        </w:rPr>
        <w:t>ород</w:t>
      </w:r>
      <w:r w:rsidR="006B1D67" w:rsidRPr="00E62A0E">
        <w:rPr>
          <w:color w:val="000000"/>
          <w:sz w:val="26"/>
          <w:szCs w:val="26"/>
        </w:rPr>
        <w:t xml:space="preserve"> </w:t>
      </w:r>
      <w:r w:rsidR="006B1D67">
        <w:rPr>
          <w:color w:val="000000"/>
          <w:sz w:val="26"/>
          <w:szCs w:val="26"/>
        </w:rPr>
        <w:t>Когалым, улица Дружбы Народов,7, каб.107 КУМИ Администрации города Когалыма.</w:t>
      </w:r>
    </w:p>
    <w:p w:rsidR="006F395F" w:rsidRPr="0040353D" w:rsidRDefault="006F395F" w:rsidP="006F395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353D">
        <w:rPr>
          <w:sz w:val="26"/>
          <w:szCs w:val="26"/>
        </w:rPr>
        <w:t xml:space="preserve">В случае изменения места проведения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Продавец уведомляет об этом участников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40353D">
        <w:rPr>
          <w:sz w:val="26"/>
          <w:szCs w:val="26"/>
        </w:rPr>
        <w:t>.</w:t>
      </w:r>
    </w:p>
    <w:p w:rsidR="006F395F" w:rsidRDefault="006F395F" w:rsidP="006F39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8.2. Участникам продажи имущества выдаются пронумерованные карточки участника продажи имущества;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53A0">
        <w:rPr>
          <w:sz w:val="26"/>
          <w:szCs w:val="26"/>
        </w:rPr>
        <w:t>-</w:t>
      </w:r>
      <w:r>
        <w:rPr>
          <w:sz w:val="26"/>
          <w:szCs w:val="26"/>
        </w:rPr>
        <w:t xml:space="preserve"> процедура продажи начинается с объявления уполномоченным представителем продавца об открытии продажи имущества;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53A0">
        <w:rPr>
          <w:sz w:val="26"/>
          <w:szCs w:val="26"/>
        </w:rPr>
        <w:t>-</w:t>
      </w:r>
      <w:r>
        <w:rPr>
          <w:sz w:val="26"/>
          <w:szCs w:val="26"/>
        </w:rPr>
        <w:t xml:space="preserve"> после открытия продажи имущества Продавцом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«шаг понижения» и «шаг аукциона»;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после оглашения Продавцом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Продавцом осуществляется последовательное снижение цены на «шаг понижения».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 приобретении имущества заявляются участниками продажи имущества поднятием карточек после оглашения цены первоначального предложения.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395F" w:rsidRPr="0040353D" w:rsidRDefault="006F395F" w:rsidP="006F395F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0353D">
        <w:rPr>
          <w:b/>
          <w:sz w:val="26"/>
          <w:szCs w:val="26"/>
        </w:rPr>
        <w:t>.</w:t>
      </w:r>
      <w:r w:rsidRPr="0040353D">
        <w:rPr>
          <w:sz w:val="26"/>
          <w:szCs w:val="26"/>
        </w:rPr>
        <w:t xml:space="preserve"> </w:t>
      </w:r>
      <w:r w:rsidRPr="0040353D">
        <w:rPr>
          <w:b/>
          <w:sz w:val="26"/>
          <w:szCs w:val="26"/>
        </w:rPr>
        <w:t xml:space="preserve">Порядок определения победителя </w:t>
      </w:r>
      <w:r>
        <w:rPr>
          <w:b/>
          <w:sz w:val="26"/>
          <w:szCs w:val="26"/>
        </w:rPr>
        <w:t>продажи имущества</w:t>
      </w:r>
    </w:p>
    <w:p w:rsidR="006F395F" w:rsidRPr="0040353D" w:rsidRDefault="006F395F" w:rsidP="006F395F">
      <w:pPr>
        <w:pStyle w:val="ConsPlusNormal"/>
        <w:jc w:val="center"/>
        <w:rPr>
          <w:sz w:val="26"/>
          <w:szCs w:val="26"/>
        </w:rPr>
      </w:pPr>
      <w:r w:rsidRPr="0040353D">
        <w:rPr>
          <w:b/>
          <w:sz w:val="26"/>
          <w:szCs w:val="26"/>
        </w:rPr>
        <w:t xml:space="preserve">и заключения договора купли-продажи </w:t>
      </w:r>
      <w:r>
        <w:rPr>
          <w:b/>
          <w:sz w:val="26"/>
          <w:szCs w:val="26"/>
        </w:rPr>
        <w:t>Объекта</w:t>
      </w:r>
    </w:p>
    <w:p w:rsidR="006F395F" w:rsidRPr="0040353D" w:rsidRDefault="006F395F" w:rsidP="006F395F">
      <w:pPr>
        <w:pStyle w:val="ConsPlusNormal"/>
        <w:jc w:val="center"/>
        <w:rPr>
          <w:sz w:val="26"/>
          <w:szCs w:val="26"/>
        </w:rPr>
      </w:pPr>
    </w:p>
    <w:p w:rsidR="006F395F" w:rsidRDefault="006F395F" w:rsidP="006F3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 xml:space="preserve">.1. </w:t>
      </w:r>
      <w:r>
        <w:rPr>
          <w:sz w:val="26"/>
          <w:szCs w:val="26"/>
        </w:rPr>
        <w:t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предложения, при отсутствии предложений других участников продажи посредством публичного предложения.</w:t>
      </w:r>
    </w:p>
    <w:p w:rsidR="006F395F" w:rsidRDefault="006F395F" w:rsidP="006F3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несколько участников продажи имущества подтверждают цену первоначального предложения, со всеми участниками продажи имущества проводится аукцион по установленным в соответствии с настоящим Федеральным законом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предложения.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  <w:r w:rsidRPr="00502B96">
        <w:rPr>
          <w:sz w:val="26"/>
          <w:szCs w:val="26"/>
        </w:rPr>
        <w:t xml:space="preserve"> 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 завершения торгов Продавец объявляет о продаже имущества, называет победителя продажи имущества, цену и номер карточки победителя;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9.2. Протокол об итогах продажи имущества, подписанный членами комиссии по приватизации, является документом, удостоверяющим право победителя на заключение договора купли-продажи имущества.</w:t>
      </w:r>
    </w:p>
    <w:p w:rsidR="006F395F" w:rsidRDefault="006F395F" w:rsidP="006F3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6F395F" w:rsidRPr="0040353D" w:rsidRDefault="006F395F" w:rsidP="006F395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9.3</w:t>
      </w:r>
      <w:r w:rsidRPr="0040353D">
        <w:rPr>
          <w:sz w:val="26"/>
          <w:szCs w:val="26"/>
        </w:rPr>
        <w:t xml:space="preserve">. Информационное сообщение об итогах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 размещается на официальном сайте Российской Федерации о проведении торгов </w:t>
      </w:r>
      <w:r w:rsidRPr="0040353D">
        <w:rPr>
          <w:sz w:val="26"/>
          <w:szCs w:val="26"/>
          <w:lang w:val="en-US"/>
        </w:rPr>
        <w:t>www</w:t>
      </w:r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torgi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gov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ru</w:t>
      </w:r>
      <w:proofErr w:type="spellEnd"/>
      <w:r w:rsidRPr="0040353D">
        <w:rPr>
          <w:sz w:val="26"/>
          <w:szCs w:val="26"/>
        </w:rPr>
        <w:t xml:space="preserve">, на официальном сайте </w:t>
      </w:r>
      <w:r>
        <w:rPr>
          <w:sz w:val="26"/>
          <w:szCs w:val="26"/>
        </w:rPr>
        <w:t>А</w:t>
      </w:r>
      <w:r w:rsidRPr="0040353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Когалыма </w:t>
      </w:r>
      <w:hyperlink r:id="rId8" w:history="1">
        <w:r w:rsidRPr="00A40634">
          <w:rPr>
            <w:rStyle w:val="af0"/>
            <w:sz w:val="26"/>
            <w:szCs w:val="26"/>
            <w:u w:val="none"/>
            <w:lang w:val="en-US"/>
          </w:rPr>
          <w:t>www</w:t>
        </w:r>
        <w:r w:rsidRPr="00A40634">
          <w:rPr>
            <w:rStyle w:val="af0"/>
            <w:sz w:val="26"/>
            <w:szCs w:val="26"/>
            <w:u w:val="none"/>
          </w:rPr>
          <w:t>.</w:t>
        </w:r>
        <w:proofErr w:type="spellStart"/>
        <w:r w:rsidRPr="00A40634">
          <w:rPr>
            <w:rStyle w:val="af0"/>
            <w:sz w:val="26"/>
            <w:szCs w:val="26"/>
            <w:u w:val="none"/>
            <w:lang w:val="en-US"/>
          </w:rPr>
          <w:t>admkogalym</w:t>
        </w:r>
        <w:proofErr w:type="spellEnd"/>
        <w:r w:rsidRPr="00A40634">
          <w:rPr>
            <w:rStyle w:val="af0"/>
            <w:sz w:val="26"/>
            <w:szCs w:val="26"/>
            <w:u w:val="none"/>
          </w:rPr>
          <w:t>.</w:t>
        </w:r>
        <w:proofErr w:type="spellStart"/>
        <w:r w:rsidRPr="00A40634">
          <w:rPr>
            <w:rStyle w:val="af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0353D">
        <w:rPr>
          <w:sz w:val="26"/>
          <w:szCs w:val="26"/>
        </w:rPr>
        <w:t xml:space="preserve"> в сети Интернет не позднее рабочего дня, следующего за днем подведения итогов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. </w:t>
      </w:r>
    </w:p>
    <w:p w:rsidR="006F395F" w:rsidRPr="0040353D" w:rsidRDefault="006F395F" w:rsidP="006F39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 w:rsidR="00A45D1A">
        <w:rPr>
          <w:sz w:val="26"/>
          <w:szCs w:val="26"/>
        </w:rPr>
        <w:t>4</w:t>
      </w:r>
      <w:r w:rsidRPr="0040353D">
        <w:rPr>
          <w:sz w:val="26"/>
          <w:szCs w:val="26"/>
        </w:rPr>
        <w:t xml:space="preserve">. При уклонении или отказе победителя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 от заключения в установленный срок договора купли-продажи </w:t>
      </w:r>
      <w:r>
        <w:rPr>
          <w:sz w:val="26"/>
          <w:szCs w:val="26"/>
        </w:rPr>
        <w:t>Объекта продажа</w:t>
      </w:r>
      <w:r w:rsidRPr="0040353D">
        <w:rPr>
          <w:sz w:val="26"/>
          <w:szCs w:val="26"/>
        </w:rPr>
        <w:t xml:space="preserve"> признается несостоявш</w:t>
      </w:r>
      <w:r>
        <w:rPr>
          <w:sz w:val="26"/>
          <w:szCs w:val="26"/>
        </w:rPr>
        <w:t>ейся</w:t>
      </w:r>
      <w:r w:rsidRPr="0040353D">
        <w:rPr>
          <w:sz w:val="26"/>
          <w:szCs w:val="26"/>
        </w:rPr>
        <w:t xml:space="preserve">. Победитель </w:t>
      </w:r>
      <w:r>
        <w:rPr>
          <w:sz w:val="26"/>
          <w:szCs w:val="26"/>
        </w:rPr>
        <w:t>продажи</w:t>
      </w:r>
      <w:r w:rsidRPr="0040353D">
        <w:rPr>
          <w:sz w:val="26"/>
          <w:szCs w:val="26"/>
        </w:rPr>
        <w:t xml:space="preserve"> </w:t>
      </w:r>
      <w:r>
        <w:rPr>
          <w:sz w:val="26"/>
          <w:szCs w:val="26"/>
        </w:rPr>
        <w:t>посредством публичного предложения</w:t>
      </w:r>
      <w:r w:rsidRPr="0040353D">
        <w:rPr>
          <w:sz w:val="26"/>
          <w:szCs w:val="26"/>
        </w:rPr>
        <w:t xml:space="preserve"> утрачивает право на заключение указанного договора, а задаток ему не возвращается. </w:t>
      </w:r>
    </w:p>
    <w:p w:rsidR="006F395F" w:rsidRDefault="006F395F" w:rsidP="006F39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 w:rsidR="00A45D1A">
        <w:rPr>
          <w:sz w:val="26"/>
          <w:szCs w:val="26"/>
        </w:rPr>
        <w:t>5</w:t>
      </w:r>
      <w:r w:rsidRPr="0040353D">
        <w:rPr>
          <w:sz w:val="26"/>
          <w:szCs w:val="26"/>
        </w:rPr>
        <w:t xml:space="preserve">. Договор купли-продажи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заключается с победителем </w:t>
      </w:r>
      <w:r>
        <w:rPr>
          <w:sz w:val="26"/>
          <w:szCs w:val="26"/>
        </w:rPr>
        <w:t>продажи посредством публичного предложения</w:t>
      </w:r>
      <w:r w:rsidRPr="0040353D">
        <w:rPr>
          <w:sz w:val="26"/>
          <w:szCs w:val="26"/>
        </w:rPr>
        <w:t xml:space="preserve"> в течение пяти рабочих дней с даты подведения итогов </w:t>
      </w:r>
      <w:r>
        <w:rPr>
          <w:sz w:val="26"/>
          <w:szCs w:val="26"/>
        </w:rPr>
        <w:t>указанной продажи</w:t>
      </w:r>
      <w:r w:rsidRPr="0040353D">
        <w:rPr>
          <w:sz w:val="26"/>
          <w:szCs w:val="26"/>
        </w:rPr>
        <w:t>.</w:t>
      </w:r>
    </w:p>
    <w:p w:rsidR="006F395F" w:rsidRPr="0040353D" w:rsidRDefault="006F395F" w:rsidP="006F395F">
      <w:pPr>
        <w:widowControl w:val="0"/>
        <w:autoSpaceDE w:val="0"/>
        <w:autoSpaceDN w:val="0"/>
        <w:adjustRightInd w:val="0"/>
        <w:ind w:firstLine="79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 w:rsidR="00A45D1A">
        <w:rPr>
          <w:sz w:val="26"/>
          <w:szCs w:val="26"/>
        </w:rPr>
        <w:t>6</w:t>
      </w:r>
      <w:r w:rsidRPr="0040353D">
        <w:rPr>
          <w:sz w:val="26"/>
          <w:szCs w:val="26"/>
        </w:rPr>
        <w:t xml:space="preserve">. Внесенный победителем продажи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задаток засчитывается в счет оплаты приобретаемого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6F395F" w:rsidRPr="0040353D" w:rsidRDefault="006F395F" w:rsidP="006F395F">
      <w:pPr>
        <w:widowControl w:val="0"/>
        <w:autoSpaceDE w:val="0"/>
        <w:autoSpaceDN w:val="0"/>
        <w:adjustRightInd w:val="0"/>
        <w:ind w:firstLine="76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 w:rsidR="00A45D1A"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 Ответственность покупателя в случае его отказа или уклонения от оплаты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в установленные сроки предусматривается в соответствии с </w:t>
      </w:r>
      <w:hyperlink r:id="rId9" w:history="1">
        <w:r w:rsidRPr="0040353D">
          <w:rPr>
            <w:sz w:val="26"/>
            <w:szCs w:val="26"/>
          </w:rPr>
          <w:t>законодательством</w:t>
        </w:r>
      </w:hyperlink>
      <w:r w:rsidRPr="0040353D">
        <w:rPr>
          <w:sz w:val="26"/>
          <w:szCs w:val="26"/>
        </w:rPr>
        <w:t xml:space="preserve"> Российской Федерации в договоре купли-продажи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6F395F" w:rsidRDefault="006F395F" w:rsidP="006F395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Pr="001108E8">
        <w:rPr>
          <w:sz w:val="26"/>
          <w:szCs w:val="26"/>
        </w:rPr>
        <w:t>9.</w:t>
      </w:r>
      <w:r w:rsidR="00A45D1A">
        <w:rPr>
          <w:sz w:val="26"/>
          <w:szCs w:val="26"/>
        </w:rPr>
        <w:t>8</w:t>
      </w:r>
      <w:r w:rsidRPr="001108E8">
        <w:rPr>
          <w:sz w:val="26"/>
          <w:szCs w:val="26"/>
        </w:rPr>
        <w:t xml:space="preserve">. </w:t>
      </w:r>
      <w:r>
        <w:rPr>
          <w:sz w:val="26"/>
          <w:szCs w:val="26"/>
        </w:rPr>
        <w:t>Оплата о</w:t>
      </w:r>
      <w:r w:rsidRPr="005F094D">
        <w:rPr>
          <w:color w:val="000000"/>
          <w:sz w:val="26"/>
          <w:szCs w:val="26"/>
        </w:rPr>
        <w:t>ставш</w:t>
      </w:r>
      <w:r>
        <w:rPr>
          <w:color w:val="000000"/>
          <w:sz w:val="26"/>
          <w:szCs w:val="26"/>
        </w:rPr>
        <w:t>ей</w:t>
      </w:r>
      <w:r w:rsidRPr="005F094D">
        <w:rPr>
          <w:color w:val="000000"/>
          <w:sz w:val="26"/>
          <w:szCs w:val="26"/>
        </w:rPr>
        <w:t>ся част</w:t>
      </w:r>
      <w:r>
        <w:rPr>
          <w:color w:val="000000"/>
          <w:sz w:val="26"/>
          <w:szCs w:val="26"/>
        </w:rPr>
        <w:t>и</w:t>
      </w:r>
      <w:r w:rsidRPr="005F094D">
        <w:rPr>
          <w:color w:val="000000"/>
          <w:sz w:val="26"/>
          <w:szCs w:val="26"/>
        </w:rPr>
        <w:t xml:space="preserve"> стоимости </w:t>
      </w:r>
      <w:r>
        <w:rPr>
          <w:color w:val="000000"/>
          <w:sz w:val="26"/>
          <w:szCs w:val="26"/>
        </w:rPr>
        <w:t xml:space="preserve">Объекта </w:t>
      </w:r>
      <w:r>
        <w:rPr>
          <w:sz w:val="26"/>
          <w:szCs w:val="26"/>
        </w:rPr>
        <w:t xml:space="preserve">осуществляется </w:t>
      </w:r>
      <w:r w:rsidRPr="005F094D">
        <w:rPr>
          <w:sz w:val="26"/>
          <w:szCs w:val="26"/>
        </w:rPr>
        <w:t xml:space="preserve">единовременно, </w:t>
      </w:r>
      <w:r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>
        <w:rPr>
          <w:sz w:val="26"/>
          <w:szCs w:val="26"/>
        </w:rPr>
        <w:t>п</w:t>
      </w:r>
      <w:r w:rsidRPr="00B9519F">
        <w:rPr>
          <w:sz w:val="26"/>
          <w:szCs w:val="26"/>
        </w:rPr>
        <w:t>о следующими реквизитами</w:t>
      </w:r>
      <w:r>
        <w:rPr>
          <w:sz w:val="26"/>
          <w:szCs w:val="26"/>
        </w:rPr>
        <w:t xml:space="preserve"> указанным в договоре купли-продажи (приложение №3 к документации по торгам).</w:t>
      </w:r>
    </w:p>
    <w:p w:rsidR="006F395F" w:rsidRDefault="006F395F" w:rsidP="006F39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9.</w:t>
      </w:r>
      <w:r w:rsidR="00A45D1A">
        <w:rPr>
          <w:sz w:val="26"/>
          <w:szCs w:val="26"/>
        </w:rPr>
        <w:t>9</w:t>
      </w:r>
      <w:r>
        <w:rPr>
          <w:sz w:val="26"/>
          <w:szCs w:val="26"/>
        </w:rPr>
        <w:t xml:space="preserve">. Передача </w:t>
      </w:r>
      <w:r w:rsidRPr="0040353D">
        <w:rPr>
          <w:sz w:val="26"/>
          <w:szCs w:val="26"/>
        </w:rPr>
        <w:t xml:space="preserve">приобретаемого </w:t>
      </w:r>
      <w:r>
        <w:rPr>
          <w:sz w:val="26"/>
          <w:szCs w:val="26"/>
        </w:rPr>
        <w:t>Объекта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Объекта.</w:t>
      </w:r>
    </w:p>
    <w:p w:rsidR="006F395F" w:rsidRPr="00E62A0E" w:rsidRDefault="006F395F" w:rsidP="006F395F">
      <w:pPr>
        <w:shd w:val="clear" w:color="auto" w:fill="FFFFFF"/>
        <w:jc w:val="both"/>
        <w:rPr>
          <w:sz w:val="26"/>
          <w:szCs w:val="26"/>
        </w:rPr>
      </w:pPr>
    </w:p>
    <w:p w:rsidR="006F395F" w:rsidRDefault="006F395F" w:rsidP="006F395F">
      <w:pPr>
        <w:pStyle w:val="ConsPlusNormal"/>
        <w:ind w:left="5103" w:right="-283"/>
        <w:jc w:val="center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ind w:firstLine="54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ind w:firstLine="540"/>
        <w:jc w:val="both"/>
        <w:rPr>
          <w:sz w:val="26"/>
          <w:szCs w:val="26"/>
        </w:rPr>
        <w:sectPr w:rsidR="00155A9B" w:rsidRPr="0040353D" w:rsidSect="00155A9B">
          <w:headerReference w:type="default" r:id="rId10"/>
          <w:pgSz w:w="11906" w:h="16838"/>
          <w:pgMar w:top="1077" w:right="707" w:bottom="709" w:left="1531" w:header="720" w:footer="720" w:gutter="0"/>
          <w:cols w:space="720"/>
        </w:sectPr>
      </w:pPr>
    </w:p>
    <w:p w:rsidR="00A45D1A" w:rsidRPr="0040353D" w:rsidRDefault="00A45D1A" w:rsidP="00A45D1A">
      <w:pPr>
        <w:pStyle w:val="ConsPlusNormal"/>
        <w:ind w:left="5103" w:right="-283"/>
        <w:jc w:val="center"/>
        <w:rPr>
          <w:sz w:val="26"/>
          <w:szCs w:val="26"/>
        </w:rPr>
      </w:pPr>
      <w:r w:rsidRPr="0040353D">
        <w:rPr>
          <w:sz w:val="26"/>
          <w:szCs w:val="26"/>
        </w:rPr>
        <w:t>Приложение №1</w:t>
      </w:r>
    </w:p>
    <w:p w:rsidR="00A45D1A" w:rsidRPr="0040353D" w:rsidRDefault="00A45D1A" w:rsidP="00A45D1A">
      <w:pPr>
        <w:pStyle w:val="ConsPlusNormal"/>
        <w:jc w:val="right"/>
        <w:rPr>
          <w:i/>
          <w:sz w:val="26"/>
          <w:szCs w:val="26"/>
        </w:rPr>
      </w:pPr>
      <w:r w:rsidRPr="0040353D">
        <w:rPr>
          <w:sz w:val="26"/>
          <w:szCs w:val="26"/>
        </w:rPr>
        <w:t>к документации</w:t>
      </w:r>
      <w:r>
        <w:rPr>
          <w:sz w:val="26"/>
          <w:szCs w:val="26"/>
        </w:rPr>
        <w:t xml:space="preserve"> о торгах</w:t>
      </w:r>
    </w:p>
    <w:p w:rsidR="00A45D1A" w:rsidRDefault="00A45D1A" w:rsidP="00A45D1A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0353D">
        <w:rPr>
          <w:rFonts w:ascii="Times New Roman" w:hAnsi="Times New Roman"/>
          <w:sz w:val="26"/>
          <w:szCs w:val="26"/>
        </w:rPr>
        <w:t xml:space="preserve"> Комитет по управлению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</w:p>
    <w:p w:rsidR="00A45D1A" w:rsidRPr="0040353D" w:rsidRDefault="00A45D1A" w:rsidP="00A45D1A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имуществом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_______________________________________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Ф.И.О. (или наименование юридического лица и Ф.И.О.,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A45D1A" w:rsidRPr="0040353D" w:rsidRDefault="00A45D1A" w:rsidP="00A45D1A">
      <w:pPr>
        <w:pStyle w:val="ConsNonformat"/>
        <w:widowControl/>
        <w:ind w:left="4536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должность представителя) претендента</w:t>
      </w:r>
    </w:p>
    <w:p w:rsidR="00A45D1A" w:rsidRPr="0040353D" w:rsidRDefault="00A45D1A" w:rsidP="00A45D1A">
      <w:pPr>
        <w:pStyle w:val="ConsNonformat"/>
        <w:widowControl/>
        <w:ind w:left="4536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 xml:space="preserve">место жительства для физического лица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Pr="0040353D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  <w:r w:rsidRPr="0040353D">
        <w:rPr>
          <w:rFonts w:ascii="Times New Roman" w:hAnsi="Times New Roman"/>
          <w:i/>
          <w:iCs/>
          <w:sz w:val="26"/>
          <w:szCs w:val="26"/>
        </w:rPr>
        <w:t xml:space="preserve">или место 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нахождения юридического лица), контактный телефон</w:t>
      </w:r>
    </w:p>
    <w:p w:rsidR="00A45D1A" w:rsidRPr="0040353D" w:rsidRDefault="00A45D1A" w:rsidP="00A45D1A">
      <w:pPr>
        <w:pStyle w:val="ConsNonformat"/>
        <w:widowControl/>
        <w:ind w:left="4536" w:right="29"/>
        <w:jc w:val="center"/>
        <w:rPr>
          <w:rFonts w:ascii="Times New Roman" w:hAnsi="Times New Roman"/>
          <w:sz w:val="26"/>
          <w:szCs w:val="26"/>
        </w:rPr>
      </w:pPr>
    </w:p>
    <w:p w:rsidR="00A45D1A" w:rsidRPr="0040353D" w:rsidRDefault="00A45D1A" w:rsidP="00A45D1A">
      <w:pPr>
        <w:pStyle w:val="ConsNonformat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40353D">
        <w:rPr>
          <w:rFonts w:ascii="Times New Roman" w:hAnsi="Times New Roman"/>
          <w:bCs/>
          <w:sz w:val="26"/>
          <w:szCs w:val="26"/>
        </w:rPr>
        <w:t xml:space="preserve">ЗАЯВКА </w:t>
      </w:r>
    </w:p>
    <w:p w:rsidR="00A45D1A" w:rsidRPr="0040353D" w:rsidRDefault="00A45D1A" w:rsidP="00A45D1A">
      <w:pPr>
        <w:pStyle w:val="ConsNonformat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40353D">
        <w:rPr>
          <w:rFonts w:ascii="Times New Roman" w:hAnsi="Times New Roman"/>
          <w:bCs/>
          <w:sz w:val="26"/>
          <w:szCs w:val="26"/>
        </w:rPr>
        <w:t xml:space="preserve">на участие в </w:t>
      </w:r>
      <w:r>
        <w:rPr>
          <w:rFonts w:ascii="Times New Roman" w:hAnsi="Times New Roman"/>
          <w:bCs/>
          <w:sz w:val="26"/>
          <w:szCs w:val="26"/>
        </w:rPr>
        <w:t>торгах</w:t>
      </w:r>
      <w:r w:rsidRPr="0040353D">
        <w:rPr>
          <w:rFonts w:ascii="Times New Roman" w:hAnsi="Times New Roman"/>
          <w:bCs/>
          <w:sz w:val="26"/>
          <w:szCs w:val="26"/>
        </w:rPr>
        <w:t xml:space="preserve"> </w:t>
      </w:r>
      <w:r w:rsidRPr="0040353D">
        <w:rPr>
          <w:rFonts w:ascii="Times New Roman" w:hAnsi="Times New Roman"/>
          <w:sz w:val="26"/>
          <w:szCs w:val="26"/>
        </w:rPr>
        <w:t>по продаже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 посредством публичного предложения</w:t>
      </w:r>
    </w:p>
    <w:p w:rsidR="00A45D1A" w:rsidRPr="0040353D" w:rsidRDefault="00A45D1A" w:rsidP="00A45D1A">
      <w:pPr>
        <w:pStyle w:val="ConsNonformat"/>
        <w:widowControl/>
        <w:ind w:right="29"/>
        <w:jc w:val="both"/>
        <w:rPr>
          <w:rFonts w:ascii="Times New Roman" w:hAnsi="Times New Roman"/>
          <w:sz w:val="26"/>
          <w:szCs w:val="26"/>
        </w:rPr>
      </w:pPr>
    </w:p>
    <w:p w:rsidR="00155A9B" w:rsidRPr="003D18F1" w:rsidRDefault="00155A9B" w:rsidP="00155A9B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Прошу разрешить принять участие в продаже муниципального имущества: </w:t>
      </w:r>
      <w:r w:rsidR="003D18F1" w:rsidRPr="003D18F1">
        <w:rPr>
          <w:rFonts w:ascii="Times New Roman" w:hAnsi="Times New Roman"/>
          <w:sz w:val="26"/>
          <w:szCs w:val="26"/>
        </w:rPr>
        <w:t xml:space="preserve">нежилое помещение, расположенное по адресу: Ханты-Мансийский автономный округ – Югра, город Когалым, проспект Нефтяников, дом 2А, общей площадью 621,7 </w:t>
      </w:r>
      <w:proofErr w:type="spellStart"/>
      <w:r w:rsidR="003D18F1" w:rsidRPr="003D18F1">
        <w:rPr>
          <w:rFonts w:ascii="Times New Roman" w:hAnsi="Times New Roman"/>
          <w:sz w:val="26"/>
          <w:szCs w:val="26"/>
        </w:rPr>
        <w:t>кв.м</w:t>
      </w:r>
      <w:proofErr w:type="spellEnd"/>
      <w:r w:rsidR="003D18F1" w:rsidRPr="003D18F1">
        <w:rPr>
          <w:rFonts w:ascii="Times New Roman" w:hAnsi="Times New Roman"/>
          <w:sz w:val="26"/>
          <w:szCs w:val="26"/>
        </w:rPr>
        <w:t>., год ввода в эксплуатацию 1990</w:t>
      </w:r>
      <w:r w:rsidR="00877B47">
        <w:rPr>
          <w:rFonts w:ascii="Times New Roman" w:hAnsi="Times New Roman"/>
          <w:sz w:val="26"/>
          <w:szCs w:val="26"/>
        </w:rPr>
        <w:t xml:space="preserve"> (далее – Объект)</w:t>
      </w:r>
      <w:r w:rsidRPr="003D18F1">
        <w:rPr>
          <w:rFonts w:ascii="Times New Roman" w:hAnsi="Times New Roman"/>
          <w:sz w:val="26"/>
          <w:szCs w:val="26"/>
        </w:rPr>
        <w:t>.</w:t>
      </w:r>
    </w:p>
    <w:p w:rsidR="00155A9B" w:rsidRPr="0040353D" w:rsidRDefault="00155A9B" w:rsidP="00155A9B">
      <w:pPr>
        <w:ind w:firstLine="72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Принимая решение об участии в продаже </w:t>
      </w:r>
      <w:r w:rsidR="00877B47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, обязуюсь:</w:t>
      </w:r>
    </w:p>
    <w:p w:rsidR="00155A9B" w:rsidRPr="0040353D" w:rsidRDefault="00155A9B" w:rsidP="00155A9B">
      <w:pPr>
        <w:ind w:firstLine="72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1) соблюдать </w:t>
      </w:r>
      <w:r w:rsidR="00877B47" w:rsidRPr="0040353D">
        <w:rPr>
          <w:sz w:val="26"/>
          <w:szCs w:val="26"/>
        </w:rPr>
        <w:t xml:space="preserve">порядок проведения </w:t>
      </w:r>
      <w:r w:rsidR="00A45D1A">
        <w:rPr>
          <w:sz w:val="26"/>
          <w:szCs w:val="26"/>
        </w:rPr>
        <w:t>продажи имущества</w:t>
      </w:r>
      <w:r w:rsidR="00877B47" w:rsidRPr="0040353D">
        <w:rPr>
          <w:sz w:val="26"/>
          <w:szCs w:val="26"/>
        </w:rPr>
        <w:t>, установленный федеральным законодательством</w:t>
      </w:r>
      <w:r w:rsidR="00877B47">
        <w:rPr>
          <w:sz w:val="26"/>
          <w:szCs w:val="26"/>
        </w:rPr>
        <w:t xml:space="preserve"> Российской Федерации</w:t>
      </w:r>
      <w:r w:rsidRPr="0040353D">
        <w:rPr>
          <w:sz w:val="26"/>
          <w:szCs w:val="26"/>
        </w:rPr>
        <w:t>, содержащ</w:t>
      </w:r>
      <w:r w:rsidR="00877B47">
        <w:rPr>
          <w:sz w:val="26"/>
          <w:szCs w:val="26"/>
        </w:rPr>
        <w:t>емся</w:t>
      </w:r>
      <w:r w:rsidRPr="0040353D">
        <w:rPr>
          <w:sz w:val="26"/>
          <w:szCs w:val="26"/>
        </w:rPr>
        <w:t xml:space="preserve"> в информационном сообщении, размещенном на </w:t>
      </w:r>
      <w:r w:rsidR="00877B47" w:rsidRPr="0040353D">
        <w:rPr>
          <w:sz w:val="26"/>
          <w:szCs w:val="26"/>
        </w:rPr>
        <w:t xml:space="preserve">официальном сайте Российской Федерации о проведении торгов </w:t>
      </w:r>
      <w:r w:rsidR="00877B47" w:rsidRPr="0040353D">
        <w:rPr>
          <w:sz w:val="26"/>
          <w:szCs w:val="26"/>
          <w:lang w:val="en-US"/>
        </w:rPr>
        <w:t>www</w:t>
      </w:r>
      <w:r w:rsidR="00877B47" w:rsidRPr="0040353D">
        <w:rPr>
          <w:sz w:val="26"/>
          <w:szCs w:val="26"/>
        </w:rPr>
        <w:t>.</w:t>
      </w:r>
      <w:proofErr w:type="spellStart"/>
      <w:r w:rsidR="00877B47" w:rsidRPr="0040353D">
        <w:rPr>
          <w:sz w:val="26"/>
          <w:szCs w:val="26"/>
          <w:lang w:val="en-US"/>
        </w:rPr>
        <w:t>torgi</w:t>
      </w:r>
      <w:proofErr w:type="spellEnd"/>
      <w:r w:rsidR="00877B47" w:rsidRPr="0040353D">
        <w:rPr>
          <w:sz w:val="26"/>
          <w:szCs w:val="26"/>
        </w:rPr>
        <w:t>.</w:t>
      </w:r>
      <w:proofErr w:type="spellStart"/>
      <w:r w:rsidR="00877B47" w:rsidRPr="0040353D">
        <w:rPr>
          <w:sz w:val="26"/>
          <w:szCs w:val="26"/>
          <w:lang w:val="en-US"/>
        </w:rPr>
        <w:t>gov</w:t>
      </w:r>
      <w:proofErr w:type="spellEnd"/>
      <w:r w:rsidR="00877B47" w:rsidRPr="0040353D">
        <w:rPr>
          <w:sz w:val="26"/>
          <w:szCs w:val="26"/>
        </w:rPr>
        <w:t>.</w:t>
      </w:r>
      <w:proofErr w:type="spellStart"/>
      <w:r w:rsidR="00877B47" w:rsidRPr="0040353D">
        <w:rPr>
          <w:sz w:val="26"/>
          <w:szCs w:val="26"/>
          <w:lang w:val="en-US"/>
        </w:rPr>
        <w:t>ru</w:t>
      </w:r>
      <w:proofErr w:type="spellEnd"/>
      <w:r w:rsidR="00877B47" w:rsidRPr="0040353D">
        <w:rPr>
          <w:sz w:val="26"/>
          <w:szCs w:val="26"/>
        </w:rPr>
        <w:t xml:space="preserve">, на официальном сайте </w:t>
      </w:r>
      <w:r w:rsidR="00877B47">
        <w:rPr>
          <w:sz w:val="26"/>
          <w:szCs w:val="26"/>
        </w:rPr>
        <w:t>А</w:t>
      </w:r>
      <w:r w:rsidR="00877B47" w:rsidRPr="0040353D">
        <w:rPr>
          <w:sz w:val="26"/>
          <w:szCs w:val="26"/>
        </w:rPr>
        <w:t xml:space="preserve">дминистрации </w:t>
      </w:r>
      <w:r w:rsidR="00877B47">
        <w:rPr>
          <w:sz w:val="26"/>
          <w:szCs w:val="26"/>
        </w:rPr>
        <w:t xml:space="preserve">города Когалыма </w:t>
      </w:r>
      <w:hyperlink r:id="rId11" w:history="1">
        <w:r w:rsidR="00877B47" w:rsidRPr="00A45D1A">
          <w:rPr>
            <w:rStyle w:val="af0"/>
            <w:sz w:val="26"/>
            <w:szCs w:val="26"/>
            <w:u w:val="none"/>
            <w:lang w:val="en-US"/>
          </w:rPr>
          <w:t>www</w:t>
        </w:r>
        <w:r w:rsidR="00877B47" w:rsidRPr="00A45D1A">
          <w:rPr>
            <w:rStyle w:val="af0"/>
            <w:sz w:val="26"/>
            <w:szCs w:val="26"/>
            <w:u w:val="none"/>
          </w:rPr>
          <w:t>.</w:t>
        </w:r>
        <w:proofErr w:type="spellStart"/>
        <w:r w:rsidR="00877B47" w:rsidRPr="00A45D1A">
          <w:rPr>
            <w:rStyle w:val="af0"/>
            <w:sz w:val="26"/>
            <w:szCs w:val="26"/>
            <w:u w:val="none"/>
            <w:lang w:val="en-US"/>
          </w:rPr>
          <w:t>admkogalym</w:t>
        </w:r>
        <w:proofErr w:type="spellEnd"/>
        <w:r w:rsidR="00877B47" w:rsidRPr="00A45D1A">
          <w:rPr>
            <w:rStyle w:val="af0"/>
            <w:sz w:val="26"/>
            <w:szCs w:val="26"/>
            <w:u w:val="none"/>
          </w:rPr>
          <w:t>.</w:t>
        </w:r>
        <w:proofErr w:type="spellStart"/>
        <w:r w:rsidR="00877B47" w:rsidRPr="00A45D1A">
          <w:rPr>
            <w:rStyle w:val="af0"/>
            <w:sz w:val="26"/>
            <w:szCs w:val="26"/>
            <w:u w:val="none"/>
            <w:lang w:val="en-US"/>
          </w:rPr>
          <w:t>ru</w:t>
        </w:r>
        <w:proofErr w:type="spellEnd"/>
      </w:hyperlink>
      <w:r w:rsidR="00877B47" w:rsidRPr="0040353D">
        <w:rPr>
          <w:sz w:val="26"/>
          <w:szCs w:val="26"/>
        </w:rPr>
        <w:t xml:space="preserve"> в сети Интернет</w:t>
      </w:r>
      <w:r w:rsidRPr="0040353D">
        <w:rPr>
          <w:sz w:val="26"/>
          <w:szCs w:val="26"/>
        </w:rPr>
        <w:t>;</w:t>
      </w:r>
    </w:p>
    <w:p w:rsidR="00155A9B" w:rsidRPr="0040353D" w:rsidRDefault="00155A9B" w:rsidP="00155A9B">
      <w:pPr>
        <w:ind w:firstLine="72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2) в случае признания </w:t>
      </w:r>
      <w:r w:rsidR="008D678F">
        <w:rPr>
          <w:sz w:val="26"/>
          <w:szCs w:val="26"/>
        </w:rPr>
        <w:t xml:space="preserve">меня </w:t>
      </w:r>
      <w:r w:rsidRPr="0040353D">
        <w:rPr>
          <w:sz w:val="26"/>
          <w:szCs w:val="26"/>
        </w:rPr>
        <w:t xml:space="preserve">победителем </w:t>
      </w:r>
      <w:r w:rsidR="00A45D1A">
        <w:rPr>
          <w:sz w:val="26"/>
          <w:szCs w:val="26"/>
        </w:rPr>
        <w:t>продажи имущества</w:t>
      </w:r>
      <w:r w:rsidR="00877B47">
        <w:rPr>
          <w:sz w:val="26"/>
          <w:szCs w:val="26"/>
        </w:rPr>
        <w:t>,</w:t>
      </w:r>
      <w:r w:rsidRPr="0040353D">
        <w:rPr>
          <w:sz w:val="26"/>
          <w:szCs w:val="26"/>
        </w:rPr>
        <w:t xml:space="preserve"> заключить с </w:t>
      </w:r>
      <w:r w:rsidR="006A6DB1" w:rsidRPr="0040353D">
        <w:rPr>
          <w:sz w:val="26"/>
          <w:szCs w:val="26"/>
        </w:rPr>
        <w:t>продавцом</w:t>
      </w:r>
      <w:r w:rsidRPr="0040353D">
        <w:rPr>
          <w:sz w:val="26"/>
          <w:szCs w:val="26"/>
        </w:rPr>
        <w:t xml:space="preserve"> договор купли - продажи </w:t>
      </w:r>
      <w:r w:rsidR="00877B47">
        <w:rPr>
          <w:sz w:val="26"/>
          <w:szCs w:val="26"/>
        </w:rPr>
        <w:t xml:space="preserve">Объекта </w:t>
      </w:r>
      <w:r w:rsidRPr="0040353D">
        <w:rPr>
          <w:sz w:val="26"/>
          <w:szCs w:val="26"/>
        </w:rPr>
        <w:t>не позднее 5 рабочих дней с</w:t>
      </w:r>
      <w:r w:rsidR="004D0C3A" w:rsidRPr="0040353D">
        <w:rPr>
          <w:sz w:val="26"/>
          <w:szCs w:val="26"/>
        </w:rPr>
        <w:t xml:space="preserve"> даты</w:t>
      </w:r>
      <w:r w:rsidRPr="0040353D">
        <w:rPr>
          <w:sz w:val="26"/>
          <w:szCs w:val="26"/>
        </w:rPr>
        <w:t xml:space="preserve"> подведения итогов </w:t>
      </w:r>
      <w:r w:rsidR="00A45D1A"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 и уплатить стоимость </w:t>
      </w:r>
      <w:r w:rsidR="00877B47">
        <w:rPr>
          <w:sz w:val="26"/>
          <w:szCs w:val="26"/>
        </w:rPr>
        <w:t>Объекта</w:t>
      </w:r>
      <w:r w:rsidR="008D678F">
        <w:rPr>
          <w:sz w:val="26"/>
          <w:szCs w:val="26"/>
        </w:rPr>
        <w:t>,</w:t>
      </w:r>
      <w:r w:rsidRPr="0040353D">
        <w:rPr>
          <w:sz w:val="26"/>
          <w:szCs w:val="26"/>
        </w:rPr>
        <w:t xml:space="preserve"> установленную по результатам </w:t>
      </w:r>
      <w:r w:rsidR="00A45D1A"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, в сроки, определяемые договором купли – продажи </w:t>
      </w:r>
      <w:r w:rsidR="00877B47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ind w:firstLine="720"/>
        <w:rPr>
          <w:sz w:val="26"/>
          <w:szCs w:val="26"/>
        </w:rPr>
      </w:pPr>
      <w:r w:rsidRPr="0040353D">
        <w:rPr>
          <w:sz w:val="26"/>
          <w:szCs w:val="26"/>
        </w:rPr>
        <w:t>Сведения о претенденте:</w:t>
      </w:r>
    </w:p>
    <w:p w:rsidR="00155A9B" w:rsidRPr="0040353D" w:rsidRDefault="00155A9B" w:rsidP="00155A9B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0353D">
        <w:rPr>
          <w:rFonts w:ascii="Times New Roman" w:hAnsi="Times New Roman" w:cs="Times New Roman"/>
          <w:sz w:val="26"/>
          <w:szCs w:val="26"/>
          <w:u w:val="single"/>
        </w:rPr>
        <w:t>для физического лица:</w:t>
      </w:r>
      <w:r w:rsidRPr="0040353D">
        <w:rPr>
          <w:rFonts w:ascii="Times New Roman" w:hAnsi="Times New Roman" w:cs="Times New Roman"/>
          <w:sz w:val="26"/>
          <w:szCs w:val="26"/>
        </w:rPr>
        <w:t xml:space="preserve"> банковские реквизиты для возврата задатка, паспортные данные, ИНН, ОГРН, серия, № и дата выдачи свидетельства, подтверждающего внесение физического лица в реестр индивидуальных предпринимателей (если оформлено);</w:t>
      </w:r>
    </w:p>
    <w:p w:rsidR="00877B47" w:rsidRDefault="00155A9B" w:rsidP="00877B47">
      <w:pPr>
        <w:pStyle w:val="ConsNormal"/>
        <w:widowControl/>
        <w:rPr>
          <w:rFonts w:ascii="Times New Roman" w:hAnsi="Times New Roman" w:cs="Times New Roman"/>
          <w:sz w:val="26"/>
          <w:szCs w:val="26"/>
        </w:rPr>
      </w:pPr>
      <w:r w:rsidRPr="0040353D">
        <w:rPr>
          <w:rFonts w:ascii="Times New Roman" w:hAnsi="Times New Roman" w:cs="Times New Roman"/>
          <w:sz w:val="26"/>
          <w:szCs w:val="26"/>
          <w:u w:val="single"/>
        </w:rPr>
        <w:t>для юридического лица:</w:t>
      </w:r>
      <w:r w:rsidRPr="0040353D">
        <w:rPr>
          <w:rFonts w:ascii="Times New Roman" w:hAnsi="Times New Roman" w:cs="Times New Roman"/>
          <w:sz w:val="26"/>
          <w:szCs w:val="26"/>
        </w:rPr>
        <w:t xml:space="preserve"> ИНН, ОГРН, место нахождения, банковские реквизиты для перечисления задатка; </w:t>
      </w:r>
    </w:p>
    <w:p w:rsidR="00877B47" w:rsidRDefault="00877B47" w:rsidP="00877B47">
      <w:pPr>
        <w:pStyle w:val="Cons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55A9B" w:rsidRPr="0040353D" w:rsidRDefault="00155A9B" w:rsidP="00877B47">
      <w:pPr>
        <w:pStyle w:val="ConsNormal"/>
        <w:widowControl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Подпись Претендента (его полномочного представителя)</w:t>
      </w:r>
    </w:p>
    <w:p w:rsidR="00155A9B" w:rsidRPr="0040353D" w:rsidRDefault="00155A9B" w:rsidP="00155A9B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________________________________________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М.П.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Заявка принята Продавцом:</w:t>
      </w:r>
    </w:p>
    <w:p w:rsidR="00155A9B" w:rsidRPr="0040353D" w:rsidRDefault="00155A9B" w:rsidP="00155A9B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час. ___ мин. ___ "___" ____</w:t>
      </w:r>
      <w:proofErr w:type="gramStart"/>
      <w:r w:rsidRPr="0040353D">
        <w:rPr>
          <w:rFonts w:ascii="Times New Roman" w:hAnsi="Times New Roman"/>
          <w:sz w:val="26"/>
          <w:szCs w:val="26"/>
        </w:rPr>
        <w:t>_  20</w:t>
      </w:r>
      <w:r w:rsidR="00442829" w:rsidRPr="0040353D">
        <w:rPr>
          <w:rFonts w:ascii="Times New Roman" w:hAnsi="Times New Roman"/>
          <w:sz w:val="26"/>
          <w:szCs w:val="26"/>
        </w:rPr>
        <w:t>1</w:t>
      </w:r>
      <w:r w:rsidR="008D678F">
        <w:rPr>
          <w:rFonts w:ascii="Times New Roman" w:hAnsi="Times New Roman"/>
          <w:sz w:val="26"/>
          <w:szCs w:val="26"/>
        </w:rPr>
        <w:t>8</w:t>
      </w:r>
      <w:proofErr w:type="gramEnd"/>
      <w:r w:rsidR="00442829" w:rsidRPr="0040353D">
        <w:rPr>
          <w:rFonts w:ascii="Times New Roman" w:hAnsi="Times New Roman"/>
          <w:sz w:val="26"/>
          <w:szCs w:val="26"/>
        </w:rPr>
        <w:t xml:space="preserve"> </w:t>
      </w:r>
      <w:r w:rsidRPr="0040353D">
        <w:rPr>
          <w:rFonts w:ascii="Times New Roman" w:hAnsi="Times New Roman"/>
          <w:sz w:val="26"/>
          <w:szCs w:val="26"/>
        </w:rPr>
        <w:t>г. за № ______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Подпись уполномоченного лица Продавца</w:t>
      </w:r>
    </w:p>
    <w:p w:rsidR="00155A9B" w:rsidRPr="0040353D" w:rsidRDefault="00155A9B" w:rsidP="00155A9B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___________________________________ </w:t>
      </w:r>
    </w:p>
    <w:p w:rsidR="00A45D1A" w:rsidRPr="0040353D" w:rsidRDefault="00A45D1A" w:rsidP="00A45D1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40353D">
        <w:rPr>
          <w:sz w:val="26"/>
          <w:szCs w:val="26"/>
        </w:rPr>
        <w:t>риложение №</w:t>
      </w:r>
      <w:r>
        <w:rPr>
          <w:sz w:val="26"/>
          <w:szCs w:val="26"/>
        </w:rPr>
        <w:t>2</w:t>
      </w:r>
    </w:p>
    <w:p w:rsidR="00A45D1A" w:rsidRPr="0040353D" w:rsidRDefault="00A45D1A" w:rsidP="00A45D1A">
      <w:pPr>
        <w:jc w:val="right"/>
        <w:rPr>
          <w:sz w:val="26"/>
          <w:szCs w:val="26"/>
        </w:rPr>
      </w:pPr>
      <w:r w:rsidRPr="0040353D">
        <w:rPr>
          <w:sz w:val="26"/>
          <w:szCs w:val="26"/>
        </w:rPr>
        <w:t>к документации</w:t>
      </w:r>
      <w:r>
        <w:rPr>
          <w:sz w:val="26"/>
          <w:szCs w:val="26"/>
        </w:rPr>
        <w:t xml:space="preserve"> продажи имущества</w:t>
      </w:r>
    </w:p>
    <w:p w:rsidR="00A45D1A" w:rsidRDefault="00A45D1A" w:rsidP="00A45D1A">
      <w:pPr>
        <w:jc w:val="center"/>
        <w:rPr>
          <w:bCs/>
          <w:color w:val="000000"/>
          <w:sz w:val="26"/>
          <w:szCs w:val="26"/>
        </w:rPr>
      </w:pPr>
    </w:p>
    <w:p w:rsidR="00A45D1A" w:rsidRDefault="00A45D1A" w:rsidP="00A45D1A">
      <w:pPr>
        <w:jc w:val="center"/>
        <w:rPr>
          <w:bCs/>
          <w:color w:val="000000"/>
          <w:sz w:val="26"/>
          <w:szCs w:val="26"/>
        </w:rPr>
      </w:pPr>
      <w:r w:rsidRPr="0040353D">
        <w:rPr>
          <w:bCs/>
          <w:color w:val="000000"/>
          <w:sz w:val="26"/>
          <w:szCs w:val="26"/>
        </w:rPr>
        <w:t>ОПИСЬ ДОКУМЕНТОВ</w:t>
      </w:r>
    </w:p>
    <w:p w:rsidR="00A45D1A" w:rsidRDefault="00A45D1A" w:rsidP="00A45D1A">
      <w:pPr>
        <w:jc w:val="center"/>
        <w:rPr>
          <w:bCs/>
          <w:color w:val="000000"/>
          <w:sz w:val="26"/>
          <w:szCs w:val="26"/>
        </w:rPr>
      </w:pPr>
      <w:r w:rsidRPr="0040353D">
        <w:rPr>
          <w:bCs/>
          <w:color w:val="000000"/>
          <w:sz w:val="26"/>
          <w:szCs w:val="26"/>
        </w:rPr>
        <w:t xml:space="preserve">представляемых для участия в </w:t>
      </w:r>
      <w:r>
        <w:rPr>
          <w:bCs/>
          <w:color w:val="000000"/>
          <w:sz w:val="26"/>
          <w:szCs w:val="26"/>
        </w:rPr>
        <w:t xml:space="preserve">торгах </w:t>
      </w:r>
      <w:r w:rsidRPr="0040353D">
        <w:rPr>
          <w:bCs/>
          <w:color w:val="000000"/>
          <w:sz w:val="26"/>
          <w:szCs w:val="26"/>
        </w:rPr>
        <w:t xml:space="preserve">по продаже </w:t>
      </w:r>
      <w:r>
        <w:rPr>
          <w:bCs/>
          <w:color w:val="000000"/>
          <w:sz w:val="26"/>
          <w:szCs w:val="26"/>
        </w:rPr>
        <w:t>Объекта посредством публичного предложения:</w:t>
      </w:r>
    </w:p>
    <w:p w:rsidR="00A45D1A" w:rsidRPr="0040353D" w:rsidRDefault="00A45D1A" w:rsidP="00A45D1A">
      <w:pPr>
        <w:jc w:val="center"/>
        <w:rPr>
          <w:bCs/>
          <w:color w:val="000000"/>
          <w:sz w:val="26"/>
          <w:szCs w:val="26"/>
        </w:rPr>
      </w:pPr>
    </w:p>
    <w:p w:rsidR="00155A9B" w:rsidRPr="0040353D" w:rsidRDefault="00B25C10" w:rsidP="00155A9B">
      <w:pPr>
        <w:jc w:val="center"/>
        <w:rPr>
          <w:color w:val="000000"/>
          <w:sz w:val="26"/>
          <w:szCs w:val="26"/>
        </w:rPr>
      </w:pPr>
      <w:r w:rsidRPr="003D18F1">
        <w:rPr>
          <w:sz w:val="26"/>
          <w:szCs w:val="26"/>
        </w:rPr>
        <w:t xml:space="preserve">нежилое помещение, расположенное по адресу: Ханты-Мансийский автономный округ – Югра, город Когалым, проспект Нефтяников, дом 2А, общей площадью 621,7 </w:t>
      </w:r>
      <w:proofErr w:type="spellStart"/>
      <w:r w:rsidRPr="003D18F1">
        <w:rPr>
          <w:sz w:val="26"/>
          <w:szCs w:val="26"/>
        </w:rPr>
        <w:t>кв.м</w:t>
      </w:r>
      <w:proofErr w:type="spellEnd"/>
      <w:r w:rsidRPr="003D18F1">
        <w:rPr>
          <w:sz w:val="26"/>
          <w:szCs w:val="26"/>
        </w:rPr>
        <w:t>., год ввода в эксплуатацию 1990</w:t>
      </w: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7663"/>
        <w:gridCol w:w="1896"/>
      </w:tblGrid>
      <w:tr w:rsidR="00155A9B" w:rsidRPr="0040353D" w:rsidTr="0057415B">
        <w:trPr>
          <w:cantSplit/>
          <w:trHeight w:val="1046"/>
          <w:tblCellSpacing w:w="0" w:type="dxa"/>
          <w:jc w:val="center"/>
        </w:trPr>
        <w:tc>
          <w:tcPr>
            <w:tcW w:w="538" w:type="dxa"/>
            <w:shd w:val="clear" w:color="auto" w:fill="C0C0C0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 xml:space="preserve">№ </w:t>
            </w:r>
            <w:r w:rsidRPr="0040353D">
              <w:rPr>
                <w:bCs/>
                <w:color w:val="000000"/>
                <w:sz w:val="26"/>
                <w:szCs w:val="26"/>
              </w:rPr>
              <w:t>п\п</w:t>
            </w:r>
          </w:p>
        </w:tc>
        <w:tc>
          <w:tcPr>
            <w:tcW w:w="7703" w:type="dxa"/>
            <w:shd w:val="clear" w:color="auto" w:fill="C0C0C0"/>
            <w:vAlign w:val="center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99" w:type="dxa"/>
            <w:shd w:val="clear" w:color="auto" w:fill="C0C0C0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Количество</w:t>
            </w:r>
          </w:p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155A9B" w:rsidRPr="0040353D" w:rsidTr="0057415B">
        <w:trPr>
          <w:trHeight w:val="345"/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8241" w:type="dxa"/>
            <w:gridSpan w:val="2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Итого количество листов:</w:t>
            </w: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55A9B" w:rsidRPr="0040353D" w:rsidRDefault="00155A9B" w:rsidP="00155A9B">
      <w:pPr>
        <w:rPr>
          <w:color w:val="000000"/>
          <w:sz w:val="26"/>
          <w:szCs w:val="26"/>
        </w:rPr>
      </w:pPr>
    </w:p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Количество листов всего: ____________________________________________________________________</w:t>
      </w:r>
    </w:p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(количество цифрами и прописью)</w:t>
      </w:r>
    </w:p>
    <w:p w:rsidR="00155A9B" w:rsidRPr="0040353D" w:rsidRDefault="00155A9B" w:rsidP="00155A9B">
      <w:pPr>
        <w:rPr>
          <w:color w:val="000000"/>
          <w:sz w:val="26"/>
          <w:szCs w:val="26"/>
        </w:rPr>
      </w:pPr>
    </w:p>
    <w:tbl>
      <w:tblPr>
        <w:tblW w:w="95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7"/>
        <w:gridCol w:w="2432"/>
        <w:gridCol w:w="3937"/>
      </w:tblGrid>
      <w:tr w:rsidR="00155A9B" w:rsidRPr="0040353D" w:rsidTr="0057415B">
        <w:trPr>
          <w:trHeight w:val="162"/>
          <w:tblCellSpacing w:w="0" w:type="dxa"/>
          <w:jc w:val="center"/>
        </w:trPr>
        <w:tc>
          <w:tcPr>
            <w:tcW w:w="3217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37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3217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2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937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Ф.И.О.</w:t>
            </w:r>
          </w:p>
        </w:tc>
      </w:tr>
    </w:tbl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М.П.</w:t>
      </w: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«____» ________________ 20</w:t>
      </w:r>
      <w:r w:rsidR="00442829" w:rsidRPr="0040353D">
        <w:rPr>
          <w:color w:val="000000"/>
          <w:sz w:val="26"/>
          <w:szCs w:val="26"/>
        </w:rPr>
        <w:t>1</w:t>
      </w:r>
      <w:r w:rsidR="008D678F">
        <w:rPr>
          <w:color w:val="000000"/>
          <w:sz w:val="26"/>
          <w:szCs w:val="26"/>
        </w:rPr>
        <w:t>8</w:t>
      </w:r>
      <w:r w:rsidRPr="0040353D">
        <w:rPr>
          <w:color w:val="000000"/>
          <w:sz w:val="26"/>
          <w:szCs w:val="26"/>
        </w:rPr>
        <w:t xml:space="preserve"> года </w:t>
      </w: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</w:p>
    <w:p w:rsidR="00155A9B" w:rsidRPr="0040353D" w:rsidRDefault="00155A9B" w:rsidP="00155A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</w:p>
    <w:p w:rsidR="00155A9B" w:rsidRPr="0040353D" w:rsidRDefault="00155A9B" w:rsidP="00155A9B">
      <w:pPr>
        <w:jc w:val="right"/>
        <w:rPr>
          <w:sz w:val="26"/>
          <w:szCs w:val="26"/>
        </w:rPr>
      </w:pPr>
    </w:p>
    <w:p w:rsidR="00155A9B" w:rsidRPr="0040353D" w:rsidRDefault="00155A9B" w:rsidP="00155A9B">
      <w:pPr>
        <w:jc w:val="right"/>
        <w:rPr>
          <w:sz w:val="26"/>
          <w:szCs w:val="26"/>
        </w:rPr>
        <w:sectPr w:rsidR="00155A9B" w:rsidRPr="0040353D" w:rsidSect="00A45D1A">
          <w:pgSz w:w="11906" w:h="16838"/>
          <w:pgMar w:top="1077" w:right="707" w:bottom="567" w:left="1531" w:header="720" w:footer="720" w:gutter="0"/>
          <w:cols w:space="720"/>
        </w:sectPr>
      </w:pPr>
    </w:p>
    <w:p w:rsidR="00155A9B" w:rsidRPr="0040353D" w:rsidRDefault="00155A9B" w:rsidP="00155A9B">
      <w:pPr>
        <w:tabs>
          <w:tab w:val="left" w:pos="5400"/>
        </w:tabs>
        <w:ind w:left="5103"/>
        <w:jc w:val="center"/>
        <w:rPr>
          <w:bCs/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Приложение №</w:t>
      </w:r>
      <w:r w:rsidR="002139FF">
        <w:rPr>
          <w:color w:val="000000"/>
          <w:sz w:val="26"/>
          <w:szCs w:val="26"/>
        </w:rPr>
        <w:t>3</w:t>
      </w:r>
    </w:p>
    <w:p w:rsidR="00155A9B" w:rsidRPr="0040353D" w:rsidRDefault="00155A9B" w:rsidP="00155A9B">
      <w:pPr>
        <w:tabs>
          <w:tab w:val="left" w:pos="5400"/>
        </w:tabs>
        <w:ind w:left="5103"/>
        <w:jc w:val="center"/>
        <w:rPr>
          <w:bCs/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 документации</w:t>
      </w:r>
      <w:r w:rsidR="002139FF">
        <w:rPr>
          <w:color w:val="000000"/>
          <w:sz w:val="26"/>
          <w:szCs w:val="26"/>
        </w:rPr>
        <w:t xml:space="preserve"> по торгам</w:t>
      </w:r>
    </w:p>
    <w:p w:rsidR="00155A9B" w:rsidRPr="0040353D" w:rsidRDefault="00155A9B" w:rsidP="00155A9B">
      <w:pPr>
        <w:tabs>
          <w:tab w:val="left" w:pos="5400"/>
        </w:tabs>
        <w:jc w:val="center"/>
        <w:rPr>
          <w:bCs/>
          <w:color w:val="000000"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 xml:space="preserve">    Договор купли-продажи №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>Недвижимого имущества</w:t>
      </w:r>
    </w:p>
    <w:p w:rsidR="00B25C10" w:rsidRPr="00B25C10" w:rsidRDefault="00B25C10" w:rsidP="00B25C10">
      <w:pPr>
        <w:ind w:left="-142"/>
        <w:jc w:val="center"/>
        <w:rPr>
          <w:sz w:val="26"/>
          <w:szCs w:val="26"/>
        </w:rPr>
      </w:pPr>
      <w:r w:rsidRPr="00B25C10">
        <w:rPr>
          <w:sz w:val="26"/>
          <w:szCs w:val="26"/>
        </w:rPr>
        <w:t>город Когалым, Тюменская область, Ханты-Мансийский автономный округ - Югра</w:t>
      </w:r>
    </w:p>
    <w:p w:rsidR="00B25C10" w:rsidRPr="00B25C10" w:rsidRDefault="00B25C10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B25C10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D80014">
        <w:rPr>
          <w:sz w:val="26"/>
          <w:szCs w:val="26"/>
        </w:rPr>
        <w:t>дата</w:t>
      </w:r>
    </w:p>
    <w:p w:rsidR="00D80014" w:rsidRDefault="00D80014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</w:p>
    <w:p w:rsidR="00B25C10" w:rsidRPr="00B25C10" w:rsidRDefault="00B25C10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B25C10">
        <w:rPr>
          <w:b/>
          <w:sz w:val="26"/>
          <w:szCs w:val="26"/>
        </w:rPr>
        <w:t>Муниципальное образование Ханты-Мансийского автономного округа - Югры городской округ город Когалым</w:t>
      </w:r>
      <w:r w:rsidRPr="00B25C10">
        <w:rPr>
          <w:sz w:val="26"/>
          <w:szCs w:val="26"/>
        </w:rPr>
        <w:t>,</w:t>
      </w:r>
      <w:r w:rsidRPr="00B25C10">
        <w:rPr>
          <w:b/>
          <w:sz w:val="26"/>
          <w:szCs w:val="26"/>
        </w:rPr>
        <w:t xml:space="preserve"> </w:t>
      </w:r>
      <w:r w:rsidRPr="00B25C10">
        <w:rPr>
          <w:spacing w:val="-2"/>
          <w:sz w:val="26"/>
          <w:szCs w:val="26"/>
        </w:rPr>
        <w:t xml:space="preserve">действующее по законодательству Российской Федерации и на основании Устава, </w:t>
      </w:r>
      <w:r w:rsidRPr="00B25C10">
        <w:rPr>
          <w:sz w:val="26"/>
          <w:szCs w:val="26"/>
        </w:rPr>
        <w:t xml:space="preserve">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№201 и зарегистрированного Главным управлением Министерства юстиции Российской Федерации по Уральскому </w:t>
      </w:r>
      <w:r w:rsidRPr="00B25C10">
        <w:rPr>
          <w:spacing w:val="-1"/>
          <w:sz w:val="26"/>
          <w:szCs w:val="26"/>
        </w:rPr>
        <w:t>федеральному округу 17 ноября 2005 года, государственный регистрационный №</w:t>
      </w:r>
      <w:proofErr w:type="spellStart"/>
      <w:r w:rsidRPr="00B25C10">
        <w:rPr>
          <w:spacing w:val="-1"/>
          <w:sz w:val="26"/>
          <w:szCs w:val="26"/>
          <w:lang w:val="en-US"/>
        </w:rPr>
        <w:t>ru</w:t>
      </w:r>
      <w:proofErr w:type="spellEnd"/>
      <w:r w:rsidRPr="00B25C10">
        <w:rPr>
          <w:spacing w:val="-1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863010002005009, свидетельство о государственной регистрации Устава муниципального образования, выдано 17 ноября 2005 года, бланк 020992; свидетельство о внесении записи в Единый государственный реестр юридических </w:t>
      </w:r>
      <w:r w:rsidRPr="00B25C10">
        <w:rPr>
          <w:spacing w:val="-2"/>
          <w:sz w:val="26"/>
          <w:szCs w:val="26"/>
        </w:rPr>
        <w:t xml:space="preserve">лиц о юридическом лице, зарегистрированном до 01 июля 2002 года 86 №000166583, </w:t>
      </w:r>
      <w:r w:rsidRPr="00B25C10">
        <w:rPr>
          <w:sz w:val="26"/>
          <w:szCs w:val="26"/>
        </w:rPr>
        <w:t xml:space="preserve">выдано ИМНС РФ по г. Когалыму ХМАО, дата внесения записи 18 декабря 2002 года, основной государственный регистрационный номер 1028601443892, ИНН/КПП 8608000104/860801001, адрес местонахождения: Россия, Тюменская </w:t>
      </w:r>
      <w:r w:rsidRPr="00B25C10">
        <w:rPr>
          <w:spacing w:val="-2"/>
          <w:sz w:val="26"/>
          <w:szCs w:val="26"/>
        </w:rPr>
        <w:t xml:space="preserve">область, Ханты-Мансийский автономный округ - Югра, город Когалым, улица Дружбы народов, </w:t>
      </w:r>
      <w:r w:rsidRPr="00B25C10">
        <w:rPr>
          <w:sz w:val="26"/>
          <w:szCs w:val="26"/>
        </w:rPr>
        <w:t xml:space="preserve">дом 7 (семь), в лице председателя Комитета по управлению муниципальным имуществом Администрации города Когалыма </w:t>
      </w:r>
      <w:r>
        <w:rPr>
          <w:sz w:val="26"/>
          <w:szCs w:val="26"/>
        </w:rPr>
        <w:t>Ковальчука Алексея Валериевича,</w:t>
      </w:r>
      <w:r w:rsidRPr="00B25C10">
        <w:rPr>
          <w:sz w:val="26"/>
          <w:szCs w:val="26"/>
        </w:rPr>
        <w:t xml:space="preserve"> действующего на основании Положения о Комитете, утверждённого решением Думы города Когалыма №207-ГД от 09.02.2006</w:t>
      </w:r>
      <w:r w:rsidRPr="00B25C10">
        <w:rPr>
          <w:bCs/>
          <w:iCs/>
          <w:sz w:val="26"/>
          <w:szCs w:val="26"/>
        </w:rPr>
        <w:t xml:space="preserve">, </w:t>
      </w:r>
      <w:r w:rsidRPr="00B25C10">
        <w:rPr>
          <w:sz w:val="26"/>
          <w:szCs w:val="26"/>
        </w:rPr>
        <w:t>именуемое в дальнейшем «</w:t>
      </w:r>
      <w:r w:rsidRPr="00B25C10">
        <w:rPr>
          <w:b/>
          <w:caps/>
          <w:sz w:val="26"/>
          <w:szCs w:val="26"/>
        </w:rPr>
        <w:t>Продавец»</w:t>
      </w:r>
      <w:r w:rsidRPr="00B25C10">
        <w:rPr>
          <w:b/>
          <w:i/>
          <w:sz w:val="26"/>
          <w:szCs w:val="26"/>
        </w:rPr>
        <w:t xml:space="preserve">, </w:t>
      </w:r>
      <w:r w:rsidRPr="00B25C10">
        <w:rPr>
          <w:sz w:val="26"/>
          <w:szCs w:val="26"/>
        </w:rPr>
        <w:t>с одной стороны, 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i/>
          <w:sz w:val="26"/>
          <w:szCs w:val="26"/>
        </w:rPr>
        <w:tab/>
      </w:r>
      <w:r>
        <w:rPr>
          <w:i/>
          <w:sz w:val="26"/>
          <w:szCs w:val="26"/>
        </w:rPr>
        <w:t>__________________________________________________</w:t>
      </w:r>
      <w:r w:rsidRPr="00B25C10">
        <w:rPr>
          <w:b/>
          <w:color w:val="000000"/>
          <w:sz w:val="26"/>
          <w:szCs w:val="26"/>
        </w:rPr>
        <w:t xml:space="preserve">, </w:t>
      </w:r>
      <w:r w:rsidRPr="00B25C10">
        <w:rPr>
          <w:color w:val="000000"/>
          <w:sz w:val="26"/>
          <w:szCs w:val="26"/>
        </w:rPr>
        <w:t xml:space="preserve">именуемый в дальнейшем </w:t>
      </w:r>
      <w:r w:rsidRPr="00B25C10">
        <w:rPr>
          <w:b/>
          <w:color w:val="000000"/>
          <w:sz w:val="26"/>
          <w:szCs w:val="26"/>
        </w:rPr>
        <w:t xml:space="preserve">«ПОКУПАТЕЛЬ», </w:t>
      </w:r>
      <w:r w:rsidRPr="00B25C10"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1. Предмет договора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1.1. </w:t>
      </w:r>
      <w:r w:rsidR="00F537DA" w:rsidRPr="00F537DA">
        <w:rPr>
          <w:sz w:val="26"/>
          <w:szCs w:val="26"/>
        </w:rPr>
        <w:t xml:space="preserve">По настоящему Договору </w:t>
      </w:r>
      <w:r w:rsidR="00F537DA" w:rsidRPr="00B25C10">
        <w:rPr>
          <w:sz w:val="26"/>
          <w:szCs w:val="26"/>
        </w:rPr>
        <w:t>«</w:t>
      </w:r>
      <w:r w:rsidR="00F537DA" w:rsidRPr="00B25C10">
        <w:rPr>
          <w:b/>
          <w:caps/>
          <w:sz w:val="26"/>
          <w:szCs w:val="26"/>
        </w:rPr>
        <w:t>Продавец»</w:t>
      </w:r>
      <w:r w:rsidR="00F537DA" w:rsidRPr="00B25C10">
        <w:rPr>
          <w:sz w:val="26"/>
          <w:szCs w:val="26"/>
        </w:rPr>
        <w:t xml:space="preserve"> </w:t>
      </w:r>
      <w:r w:rsidR="00F537DA" w:rsidRPr="00F537DA">
        <w:rPr>
          <w:sz w:val="26"/>
          <w:szCs w:val="26"/>
        </w:rPr>
        <w:t xml:space="preserve">обязуется передать в собственность </w:t>
      </w:r>
      <w:r w:rsidR="00F537DA" w:rsidRPr="00B25C10">
        <w:rPr>
          <w:b/>
          <w:sz w:val="26"/>
          <w:szCs w:val="26"/>
        </w:rPr>
        <w:t>«ПОКУПАТЕЛ</w:t>
      </w:r>
      <w:r w:rsidR="00F537DA">
        <w:rPr>
          <w:b/>
          <w:sz w:val="26"/>
          <w:szCs w:val="26"/>
        </w:rPr>
        <w:t>Я</w:t>
      </w:r>
      <w:r w:rsidR="00F537DA" w:rsidRPr="00B25C10">
        <w:rPr>
          <w:b/>
          <w:sz w:val="26"/>
          <w:szCs w:val="26"/>
        </w:rPr>
        <w:t>»</w:t>
      </w:r>
      <w:r w:rsidR="00F537DA" w:rsidRPr="00F537DA">
        <w:rPr>
          <w:sz w:val="26"/>
          <w:szCs w:val="26"/>
        </w:rPr>
        <w:t xml:space="preserve">, установленного </w:t>
      </w:r>
      <w:r w:rsidR="00F537DA">
        <w:rPr>
          <w:sz w:val="26"/>
          <w:szCs w:val="26"/>
        </w:rPr>
        <w:t>в</w:t>
      </w:r>
      <w:r w:rsidR="00F537DA" w:rsidRPr="00B25C10">
        <w:rPr>
          <w:sz w:val="26"/>
          <w:szCs w:val="26"/>
        </w:rPr>
        <w:t xml:space="preserve"> соответствии с постановление</w:t>
      </w:r>
      <w:r w:rsidR="00F537DA">
        <w:rPr>
          <w:sz w:val="26"/>
          <w:szCs w:val="26"/>
        </w:rPr>
        <w:t>м</w:t>
      </w:r>
      <w:r w:rsidR="00F537DA" w:rsidRPr="00B25C10">
        <w:rPr>
          <w:sz w:val="26"/>
          <w:szCs w:val="26"/>
        </w:rPr>
        <w:t xml:space="preserve"> Администрации города Когалыма от </w:t>
      </w:r>
      <w:r w:rsidR="002139FF">
        <w:rPr>
          <w:sz w:val="26"/>
          <w:szCs w:val="26"/>
        </w:rPr>
        <w:t>11.09</w:t>
      </w:r>
      <w:r w:rsidR="00A40634">
        <w:rPr>
          <w:sz w:val="26"/>
          <w:szCs w:val="26"/>
        </w:rPr>
        <w:t>.2018</w:t>
      </w:r>
      <w:r w:rsidR="00F537DA" w:rsidRPr="00B25C10">
        <w:rPr>
          <w:sz w:val="26"/>
          <w:szCs w:val="26"/>
        </w:rPr>
        <w:t xml:space="preserve"> №</w:t>
      </w:r>
      <w:r w:rsidR="002139FF">
        <w:rPr>
          <w:sz w:val="26"/>
          <w:szCs w:val="26"/>
        </w:rPr>
        <w:t xml:space="preserve">2022 </w:t>
      </w:r>
      <w:r w:rsidR="00F537DA" w:rsidRPr="00B25C10">
        <w:rPr>
          <w:sz w:val="26"/>
          <w:szCs w:val="26"/>
        </w:rPr>
        <w:t>«Об определении условий приватизации муниципального недвижимого имущества города Когалыма»</w:t>
      </w:r>
      <w:r w:rsidR="00F537DA">
        <w:rPr>
          <w:sz w:val="26"/>
          <w:szCs w:val="26"/>
        </w:rPr>
        <w:t>,</w:t>
      </w:r>
      <w:r w:rsidR="00F537DA" w:rsidRPr="00F537DA">
        <w:rPr>
          <w:sz w:val="26"/>
          <w:szCs w:val="26"/>
        </w:rPr>
        <w:t xml:space="preserve"> </w:t>
      </w:r>
      <w:r w:rsidR="00F537DA" w:rsidRPr="00A40634">
        <w:rPr>
          <w:sz w:val="26"/>
          <w:szCs w:val="26"/>
        </w:rPr>
        <w:t>протоколом №______</w:t>
      </w:r>
      <w:r w:rsidR="00F537DA" w:rsidRPr="00F537DA">
        <w:rPr>
          <w:sz w:val="26"/>
          <w:szCs w:val="26"/>
        </w:rPr>
        <w:t xml:space="preserve"> об итогах аукциона от </w:t>
      </w:r>
      <w:r w:rsidR="00F537DA">
        <w:rPr>
          <w:sz w:val="26"/>
          <w:szCs w:val="26"/>
        </w:rPr>
        <w:t>____________________</w:t>
      </w:r>
      <w:r w:rsidR="00F537DA" w:rsidRPr="00F537DA">
        <w:rPr>
          <w:sz w:val="26"/>
          <w:szCs w:val="26"/>
        </w:rPr>
        <w:t>,</w:t>
      </w:r>
      <w:r w:rsidR="00F537DA" w:rsidRPr="00DB0539">
        <w:rPr>
          <w:sz w:val="28"/>
          <w:szCs w:val="28"/>
        </w:rPr>
        <w:t xml:space="preserve"> </w:t>
      </w:r>
      <w:r w:rsidR="00F537DA" w:rsidRPr="00F537DA">
        <w:rPr>
          <w:sz w:val="26"/>
          <w:szCs w:val="26"/>
        </w:rPr>
        <w:t xml:space="preserve">а также </w:t>
      </w:r>
      <w:r w:rsidRPr="00B25C10">
        <w:rPr>
          <w:sz w:val="26"/>
          <w:szCs w:val="26"/>
        </w:rPr>
        <w:t>с условиями настоящего договора следующее недвижимое имущество, именуемое в дальнейшем «Объект»:</w:t>
      </w:r>
    </w:p>
    <w:p w:rsidR="00F537DA" w:rsidRPr="00F537DA" w:rsidRDefault="00A40634" w:rsidP="00F537DA">
      <w:pPr>
        <w:tabs>
          <w:tab w:val="left" w:pos="2535"/>
          <w:tab w:val="center" w:pos="45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25C10">
        <w:rPr>
          <w:sz w:val="26"/>
          <w:szCs w:val="26"/>
        </w:rPr>
        <w:t>Н</w:t>
      </w:r>
      <w:r w:rsidR="00B25C10" w:rsidRPr="003D18F1">
        <w:rPr>
          <w:sz w:val="26"/>
          <w:szCs w:val="26"/>
        </w:rPr>
        <w:t xml:space="preserve">ежилое помещение, расположенное по адресу: Ханты-Мансийский автономный округ – Югра, город Когалым, проспект Нефтяников, дом 2А, общей площадью 621,7 </w:t>
      </w:r>
      <w:proofErr w:type="spellStart"/>
      <w:r w:rsidR="00B25C10" w:rsidRPr="003D18F1">
        <w:rPr>
          <w:sz w:val="26"/>
          <w:szCs w:val="26"/>
        </w:rPr>
        <w:t>кв.м</w:t>
      </w:r>
      <w:proofErr w:type="spellEnd"/>
      <w:r w:rsidR="00B25C10" w:rsidRPr="003D18F1">
        <w:rPr>
          <w:sz w:val="26"/>
          <w:szCs w:val="26"/>
        </w:rPr>
        <w:t>., год ввода в эксплуатацию 1990</w:t>
      </w:r>
      <w:r w:rsidR="00B25C10" w:rsidRPr="00B25C10">
        <w:rPr>
          <w:sz w:val="26"/>
          <w:szCs w:val="26"/>
        </w:rPr>
        <w:t xml:space="preserve">, принадлежащее на праве собственности </w:t>
      </w:r>
      <w:r w:rsidR="00B25C10" w:rsidRPr="00B25C10">
        <w:rPr>
          <w:b/>
          <w:sz w:val="26"/>
          <w:szCs w:val="26"/>
        </w:rPr>
        <w:t>«ПРОДАВЦУ»,</w:t>
      </w:r>
      <w:r w:rsidR="00B25C10" w:rsidRPr="00B25C10">
        <w:rPr>
          <w:sz w:val="26"/>
          <w:szCs w:val="26"/>
        </w:rPr>
        <w:t xml:space="preserve"> о чем в Едином государственном реестре прав на недвижимое имущество и сделок с ним </w:t>
      </w:r>
      <w:r w:rsidR="00B25C10">
        <w:rPr>
          <w:sz w:val="26"/>
          <w:szCs w:val="26"/>
        </w:rPr>
        <w:t>20.11.2015</w:t>
      </w:r>
      <w:r w:rsidR="00B25C10" w:rsidRPr="00B25C10">
        <w:rPr>
          <w:sz w:val="26"/>
          <w:szCs w:val="26"/>
        </w:rPr>
        <w:t xml:space="preserve"> года сделана запись регистрации №86-86/014-86/</w:t>
      </w:r>
      <w:r w:rsidR="00B25C10">
        <w:rPr>
          <w:sz w:val="26"/>
          <w:szCs w:val="26"/>
        </w:rPr>
        <w:t>014</w:t>
      </w:r>
      <w:r w:rsidR="00B25C10" w:rsidRPr="00B25C10">
        <w:rPr>
          <w:sz w:val="26"/>
          <w:szCs w:val="26"/>
        </w:rPr>
        <w:t>/01</w:t>
      </w:r>
      <w:r w:rsidR="00B25C10">
        <w:rPr>
          <w:sz w:val="26"/>
          <w:szCs w:val="26"/>
        </w:rPr>
        <w:t>3</w:t>
      </w:r>
      <w:r w:rsidR="00B25C10" w:rsidRPr="00B25C10">
        <w:rPr>
          <w:sz w:val="26"/>
          <w:szCs w:val="26"/>
        </w:rPr>
        <w:t>/201</w:t>
      </w:r>
      <w:r w:rsidR="00B25C10">
        <w:rPr>
          <w:sz w:val="26"/>
          <w:szCs w:val="26"/>
        </w:rPr>
        <w:t>5</w:t>
      </w:r>
      <w:r w:rsidR="00B25C10" w:rsidRPr="00B25C10">
        <w:rPr>
          <w:sz w:val="26"/>
          <w:szCs w:val="26"/>
        </w:rPr>
        <w:t>-</w:t>
      </w:r>
      <w:r w:rsidR="00B25C10">
        <w:rPr>
          <w:sz w:val="26"/>
          <w:szCs w:val="26"/>
        </w:rPr>
        <w:t>585</w:t>
      </w:r>
      <w:r w:rsidR="00B25C10" w:rsidRPr="00B25C10">
        <w:rPr>
          <w:sz w:val="26"/>
          <w:szCs w:val="26"/>
        </w:rPr>
        <w:t xml:space="preserve">/1 </w:t>
      </w:r>
      <w:r w:rsidR="00F537DA" w:rsidRPr="00F537DA">
        <w:rPr>
          <w:sz w:val="26"/>
          <w:szCs w:val="26"/>
        </w:rPr>
        <w:t xml:space="preserve">в сроки, предусмотренные Договором, а </w:t>
      </w:r>
      <w:r w:rsidR="00F537DA" w:rsidRPr="00B25C10">
        <w:rPr>
          <w:b/>
          <w:sz w:val="26"/>
          <w:szCs w:val="26"/>
        </w:rPr>
        <w:t>«ПОКУПАТЕЛ</w:t>
      </w:r>
      <w:r w:rsidR="00F537DA">
        <w:rPr>
          <w:b/>
          <w:sz w:val="26"/>
          <w:szCs w:val="26"/>
        </w:rPr>
        <w:t>Я</w:t>
      </w:r>
      <w:r w:rsidR="00F537DA" w:rsidRPr="00B25C10">
        <w:rPr>
          <w:b/>
          <w:sz w:val="26"/>
          <w:szCs w:val="26"/>
        </w:rPr>
        <w:t>»</w:t>
      </w:r>
      <w:r w:rsidR="00F537DA" w:rsidRPr="00F537DA">
        <w:rPr>
          <w:sz w:val="26"/>
          <w:szCs w:val="26"/>
        </w:rPr>
        <w:t xml:space="preserve">, обязуется принять </w:t>
      </w:r>
      <w:r w:rsidR="00F537DA">
        <w:rPr>
          <w:sz w:val="26"/>
          <w:szCs w:val="26"/>
        </w:rPr>
        <w:t>Объект</w:t>
      </w:r>
      <w:r w:rsidR="00F537DA" w:rsidRPr="00F537DA">
        <w:rPr>
          <w:sz w:val="26"/>
          <w:szCs w:val="26"/>
        </w:rPr>
        <w:t xml:space="preserve"> и уплатить за него цену, предусмотренную </w:t>
      </w:r>
      <w:r w:rsidR="00F537DA">
        <w:rPr>
          <w:sz w:val="26"/>
          <w:szCs w:val="26"/>
        </w:rPr>
        <w:t>д</w:t>
      </w:r>
      <w:r w:rsidR="00F537DA" w:rsidRPr="00F537DA">
        <w:rPr>
          <w:sz w:val="26"/>
          <w:szCs w:val="26"/>
        </w:rPr>
        <w:t>оговором.</w:t>
      </w:r>
    </w:p>
    <w:p w:rsidR="00B25C10" w:rsidRPr="00B25C10" w:rsidRDefault="00B25C10" w:rsidP="00B25C10">
      <w:pPr>
        <w:ind w:firstLine="708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708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1.2. </w:t>
      </w:r>
      <w:r w:rsidRPr="00B25C10">
        <w:rPr>
          <w:b/>
          <w:sz w:val="26"/>
          <w:szCs w:val="26"/>
        </w:rPr>
        <w:t>«ПРОДАВЕЦ»</w:t>
      </w:r>
      <w:r w:rsidRPr="00B25C10">
        <w:rPr>
          <w:sz w:val="26"/>
          <w:szCs w:val="26"/>
        </w:rPr>
        <w:t xml:space="preserve"> гарантирует, что передаваемый «Объект» свободен от прав третьих лиц, не находится под арестом, в залоге и не является предметом спора.</w:t>
      </w: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2. Цена договора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5C10" w:rsidRPr="00B25C10" w:rsidRDefault="00B25C10" w:rsidP="00B25C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25C10">
        <w:rPr>
          <w:color w:val="000000"/>
          <w:sz w:val="26"/>
          <w:szCs w:val="26"/>
        </w:rPr>
        <w:t>2.1. Цена «Объекта» определена по итогам продажи и согласно Протоколу заседания комиссии по приватизации муниципального имущества города Когалыма №</w:t>
      </w:r>
      <w:r>
        <w:rPr>
          <w:color w:val="000000"/>
          <w:sz w:val="26"/>
          <w:szCs w:val="26"/>
        </w:rPr>
        <w:t>________</w:t>
      </w:r>
      <w:r w:rsidRPr="00B25C10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</w:t>
      </w:r>
      <w:r w:rsidRPr="00B25C10">
        <w:rPr>
          <w:color w:val="000000"/>
          <w:sz w:val="26"/>
          <w:szCs w:val="26"/>
        </w:rPr>
        <w:t>, составляет</w:t>
      </w:r>
      <w:r>
        <w:rPr>
          <w:color w:val="000000"/>
          <w:sz w:val="26"/>
          <w:szCs w:val="26"/>
        </w:rPr>
        <w:t>_____________________________________</w:t>
      </w:r>
      <w:r w:rsidRPr="00B25C10">
        <w:rPr>
          <w:sz w:val="26"/>
          <w:szCs w:val="26"/>
        </w:rPr>
        <w:t xml:space="preserve"> рублей.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3. Платежи по договору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5C10">
        <w:rPr>
          <w:color w:val="000000"/>
          <w:sz w:val="26"/>
          <w:szCs w:val="26"/>
        </w:rPr>
        <w:tab/>
        <w:t xml:space="preserve">3.1. </w:t>
      </w:r>
      <w:r w:rsidRPr="00B25C10">
        <w:rPr>
          <w:b/>
          <w:sz w:val="26"/>
          <w:szCs w:val="26"/>
        </w:rPr>
        <w:t>«ПОКУПАТЕЛЬ»</w:t>
      </w:r>
      <w:r w:rsidRPr="00B25C10">
        <w:rPr>
          <w:sz w:val="26"/>
          <w:szCs w:val="26"/>
        </w:rPr>
        <w:t xml:space="preserve"> </w:t>
      </w:r>
      <w:r w:rsidRPr="00B25C10">
        <w:rPr>
          <w:color w:val="000000"/>
          <w:sz w:val="26"/>
          <w:szCs w:val="26"/>
        </w:rPr>
        <w:t xml:space="preserve">путем внесения задатка выплатил 20% от начальной стоимости «Объекта» в сумме </w:t>
      </w:r>
      <w:r w:rsidR="00553AB8">
        <w:rPr>
          <w:sz w:val="26"/>
          <w:szCs w:val="26"/>
        </w:rPr>
        <w:t>1 781 800</w:t>
      </w:r>
      <w:r w:rsidR="00553AB8" w:rsidRPr="00903F84">
        <w:rPr>
          <w:sz w:val="26"/>
          <w:szCs w:val="26"/>
        </w:rPr>
        <w:t>,00 (</w:t>
      </w:r>
      <w:r w:rsidR="00553AB8">
        <w:rPr>
          <w:sz w:val="26"/>
          <w:szCs w:val="26"/>
        </w:rPr>
        <w:t>один</w:t>
      </w:r>
      <w:r w:rsidR="00553AB8" w:rsidRPr="00903F84">
        <w:rPr>
          <w:sz w:val="26"/>
          <w:szCs w:val="26"/>
        </w:rPr>
        <w:t xml:space="preserve"> миллион семьсот </w:t>
      </w:r>
      <w:r w:rsidR="00553AB8">
        <w:rPr>
          <w:sz w:val="26"/>
          <w:szCs w:val="26"/>
        </w:rPr>
        <w:t>восемьдесят</w:t>
      </w:r>
      <w:r w:rsidR="00553AB8" w:rsidRPr="00903F84">
        <w:rPr>
          <w:sz w:val="26"/>
          <w:szCs w:val="26"/>
        </w:rPr>
        <w:t xml:space="preserve"> одна тысяча </w:t>
      </w:r>
      <w:r w:rsidR="00553AB8">
        <w:rPr>
          <w:sz w:val="26"/>
          <w:szCs w:val="26"/>
        </w:rPr>
        <w:t>восемьсот</w:t>
      </w:r>
      <w:r w:rsidR="00553AB8" w:rsidRPr="00903F84">
        <w:rPr>
          <w:sz w:val="26"/>
          <w:szCs w:val="26"/>
        </w:rPr>
        <w:t>) рублей без учета НДС</w:t>
      </w:r>
      <w:r w:rsidRPr="00B25C10">
        <w:rPr>
          <w:color w:val="000000"/>
          <w:sz w:val="26"/>
          <w:szCs w:val="26"/>
        </w:rPr>
        <w:t xml:space="preserve"> до подписания настоящего договора.</w:t>
      </w:r>
    </w:p>
    <w:p w:rsidR="002139FF" w:rsidRDefault="00B25C10" w:rsidP="002139F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color w:val="000000"/>
          <w:sz w:val="26"/>
          <w:szCs w:val="26"/>
        </w:rPr>
        <w:t>3.2. Оставшуюся часть</w:t>
      </w:r>
      <w:bookmarkStart w:id="0" w:name="zzzzz2"/>
      <w:r w:rsidRPr="00B25C10">
        <w:rPr>
          <w:color w:val="000000"/>
          <w:sz w:val="26"/>
          <w:szCs w:val="26"/>
        </w:rPr>
        <w:t xml:space="preserve"> стоимости «Объекта», </w:t>
      </w:r>
      <w:r w:rsidRPr="00B25C10">
        <w:rPr>
          <w:sz w:val="26"/>
          <w:szCs w:val="26"/>
        </w:rPr>
        <w:t xml:space="preserve">в размере </w:t>
      </w:r>
      <w:r w:rsidR="00553AB8">
        <w:rPr>
          <w:sz w:val="26"/>
          <w:szCs w:val="26"/>
        </w:rPr>
        <w:t>_____________________________________</w:t>
      </w:r>
      <w:r w:rsidRPr="00B25C10">
        <w:rPr>
          <w:sz w:val="26"/>
          <w:szCs w:val="26"/>
        </w:rPr>
        <w:t xml:space="preserve"> рублей 00 копеек </w:t>
      </w:r>
      <w:r w:rsidR="009470D1" w:rsidRPr="00B9519F">
        <w:rPr>
          <w:sz w:val="26"/>
          <w:szCs w:val="26"/>
        </w:rPr>
        <w:t>(</w:t>
      </w:r>
      <w:r w:rsidR="009470D1">
        <w:rPr>
          <w:sz w:val="26"/>
          <w:szCs w:val="26"/>
          <w:lang w:val="en-US"/>
        </w:rPr>
        <w:t>c</w:t>
      </w:r>
      <w:r w:rsidR="009470D1" w:rsidRPr="00B9519F">
        <w:rPr>
          <w:sz w:val="26"/>
          <w:szCs w:val="26"/>
        </w:rPr>
        <w:t xml:space="preserve"> уч</w:t>
      </w:r>
      <w:r w:rsidR="009470D1">
        <w:rPr>
          <w:sz w:val="26"/>
          <w:szCs w:val="26"/>
        </w:rPr>
        <w:t>ё</w:t>
      </w:r>
      <w:r w:rsidR="009470D1" w:rsidRPr="00B9519F">
        <w:rPr>
          <w:sz w:val="26"/>
          <w:szCs w:val="26"/>
        </w:rPr>
        <w:t>т</w:t>
      </w:r>
      <w:r w:rsidR="009470D1">
        <w:rPr>
          <w:sz w:val="26"/>
          <w:szCs w:val="26"/>
        </w:rPr>
        <w:t>ом</w:t>
      </w:r>
      <w:r w:rsidR="009470D1" w:rsidRPr="00B9519F">
        <w:rPr>
          <w:sz w:val="26"/>
          <w:szCs w:val="26"/>
        </w:rPr>
        <w:t xml:space="preserve"> НДС</w:t>
      </w:r>
      <w:r w:rsidR="009470D1">
        <w:rPr>
          <w:sz w:val="26"/>
          <w:szCs w:val="26"/>
        </w:rPr>
        <w:t xml:space="preserve"> для </w:t>
      </w:r>
      <w:proofErr w:type="spellStart"/>
      <w:r w:rsidR="009470D1">
        <w:rPr>
          <w:sz w:val="26"/>
          <w:szCs w:val="26"/>
        </w:rPr>
        <w:t>физ.лиц</w:t>
      </w:r>
      <w:proofErr w:type="spellEnd"/>
      <w:r w:rsidR="009470D1" w:rsidRPr="00B9519F">
        <w:rPr>
          <w:sz w:val="26"/>
          <w:szCs w:val="26"/>
        </w:rPr>
        <w:t>)</w:t>
      </w:r>
      <w:r w:rsidR="009470D1">
        <w:rPr>
          <w:sz w:val="26"/>
          <w:szCs w:val="26"/>
        </w:rPr>
        <w:t xml:space="preserve"> (без учёта НДС для </w:t>
      </w:r>
      <w:proofErr w:type="spellStart"/>
      <w:r w:rsidR="009470D1">
        <w:rPr>
          <w:sz w:val="26"/>
          <w:szCs w:val="26"/>
        </w:rPr>
        <w:t>юр.лиц</w:t>
      </w:r>
      <w:proofErr w:type="spellEnd"/>
      <w:proofErr w:type="gramStart"/>
      <w:r w:rsidR="009470D1">
        <w:rPr>
          <w:sz w:val="26"/>
          <w:szCs w:val="26"/>
        </w:rPr>
        <w:t>)</w:t>
      </w:r>
      <w:r w:rsidR="009470D1" w:rsidRPr="005F094D">
        <w:rPr>
          <w:b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 </w:t>
      </w:r>
      <w:r w:rsidRPr="00B25C10">
        <w:rPr>
          <w:b/>
          <w:sz w:val="26"/>
          <w:szCs w:val="26"/>
        </w:rPr>
        <w:t>«</w:t>
      </w:r>
      <w:proofErr w:type="gramEnd"/>
      <w:r w:rsidRPr="00B25C10">
        <w:rPr>
          <w:b/>
          <w:sz w:val="26"/>
          <w:szCs w:val="26"/>
        </w:rPr>
        <w:t>ПОКУПАТЕЛЬ»</w:t>
      </w:r>
      <w:r w:rsidRPr="00B25C10">
        <w:rPr>
          <w:sz w:val="26"/>
          <w:szCs w:val="26"/>
        </w:rPr>
        <w:t xml:space="preserve"> выплачивает </w:t>
      </w:r>
      <w:r w:rsidRPr="00B25C10">
        <w:rPr>
          <w:b/>
          <w:sz w:val="26"/>
          <w:szCs w:val="26"/>
        </w:rPr>
        <w:t>«ПРОДАВЦУ»</w:t>
      </w:r>
      <w:r w:rsidRPr="00B25C10">
        <w:rPr>
          <w:sz w:val="26"/>
          <w:szCs w:val="26"/>
        </w:rPr>
        <w:t xml:space="preserve"> </w:t>
      </w:r>
      <w:bookmarkEnd w:id="0"/>
      <w:r w:rsidR="002139FF" w:rsidRPr="005F094D">
        <w:rPr>
          <w:sz w:val="26"/>
          <w:szCs w:val="26"/>
        </w:rPr>
        <w:t xml:space="preserve">единовременно, </w:t>
      </w:r>
      <w:r w:rsidR="002139FF"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 w:rsidR="002139FF">
        <w:rPr>
          <w:sz w:val="26"/>
          <w:szCs w:val="26"/>
        </w:rPr>
        <w:t>Объекта</w:t>
      </w:r>
      <w:r w:rsidR="002139FF" w:rsidRPr="0040353D">
        <w:rPr>
          <w:sz w:val="26"/>
          <w:szCs w:val="26"/>
        </w:rPr>
        <w:t xml:space="preserve"> </w:t>
      </w:r>
      <w:r w:rsidR="002139FF">
        <w:rPr>
          <w:sz w:val="26"/>
          <w:szCs w:val="26"/>
        </w:rPr>
        <w:t>п</w:t>
      </w:r>
      <w:r w:rsidR="002139FF" w:rsidRPr="00B9519F">
        <w:rPr>
          <w:sz w:val="26"/>
          <w:szCs w:val="26"/>
        </w:rPr>
        <w:t>о следующими реквизитами:</w:t>
      </w:r>
    </w:p>
    <w:p w:rsidR="00B25C10" w:rsidRPr="00B25C10" w:rsidRDefault="00B25C10" w:rsidP="00B25C10">
      <w:pPr>
        <w:shd w:val="clear" w:color="auto" w:fill="FFFFFF"/>
        <w:spacing w:line="298" w:lineRule="exact"/>
        <w:ind w:left="709" w:right="14"/>
        <w:jc w:val="both"/>
        <w:rPr>
          <w:sz w:val="26"/>
          <w:szCs w:val="26"/>
        </w:rPr>
      </w:pPr>
      <w:bookmarkStart w:id="1" w:name="_GoBack"/>
      <w:bookmarkEnd w:id="1"/>
      <w:r w:rsidRPr="00B25C10">
        <w:rPr>
          <w:i/>
          <w:sz w:val="26"/>
          <w:szCs w:val="26"/>
        </w:rPr>
        <w:t>Получатель:</w:t>
      </w:r>
      <w:r w:rsidRPr="00B25C10">
        <w:rPr>
          <w:sz w:val="26"/>
          <w:szCs w:val="26"/>
        </w:rPr>
        <w:t xml:space="preserve"> </w:t>
      </w:r>
    </w:p>
    <w:p w:rsidR="00B25C10" w:rsidRPr="00B25C10" w:rsidRDefault="00B25C10" w:rsidP="00B25C10">
      <w:pPr>
        <w:shd w:val="clear" w:color="auto" w:fill="FFFFFF"/>
        <w:tabs>
          <w:tab w:val="left" w:pos="1015"/>
        </w:tabs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ИНН</w:t>
      </w:r>
      <w:r w:rsidRPr="00B25C10">
        <w:rPr>
          <w:color w:val="000000"/>
          <w:spacing w:val="-2"/>
          <w:sz w:val="26"/>
          <w:szCs w:val="26"/>
        </w:rPr>
        <w:t>: 8608000070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5"/>
          <w:sz w:val="26"/>
          <w:szCs w:val="26"/>
        </w:rPr>
        <w:t>КПП</w:t>
      </w:r>
      <w:r w:rsidRPr="00B25C10">
        <w:rPr>
          <w:color w:val="000000"/>
          <w:spacing w:val="-5"/>
          <w:sz w:val="26"/>
          <w:szCs w:val="26"/>
        </w:rPr>
        <w:t>: 860801001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z w:val="26"/>
          <w:szCs w:val="26"/>
        </w:rPr>
        <w:t>Получатель</w:t>
      </w:r>
      <w:r w:rsidRPr="00B25C10">
        <w:rPr>
          <w:color w:val="000000"/>
          <w:sz w:val="26"/>
          <w:szCs w:val="26"/>
        </w:rPr>
        <w:t>: УФК по Ханты-Мансийскому автономному округу - Югре (Комитет по управлению муниципальным имуществом Администрации города Когалыма)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Расчетный счет</w:t>
      </w:r>
      <w:r w:rsidRPr="00B25C10">
        <w:rPr>
          <w:color w:val="000000"/>
          <w:spacing w:val="-2"/>
          <w:sz w:val="26"/>
          <w:szCs w:val="26"/>
        </w:rPr>
        <w:t>: 40101810900000010001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 xml:space="preserve">Банк: </w:t>
      </w:r>
      <w:r w:rsidRPr="00B25C10">
        <w:rPr>
          <w:color w:val="000000"/>
          <w:spacing w:val="-2"/>
          <w:sz w:val="26"/>
          <w:szCs w:val="26"/>
        </w:rPr>
        <w:t>РКЦ Ханты-Мансийск г. Ханты-Мансийск.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4"/>
          <w:sz w:val="26"/>
          <w:szCs w:val="26"/>
        </w:rPr>
        <w:t xml:space="preserve">БИК: </w:t>
      </w:r>
      <w:r w:rsidRPr="00B25C10">
        <w:rPr>
          <w:color w:val="000000"/>
          <w:spacing w:val="-4"/>
          <w:sz w:val="26"/>
          <w:szCs w:val="26"/>
        </w:rPr>
        <w:t>047162000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 xml:space="preserve">Информация о налоговом платеже: </w:t>
      </w:r>
      <w:r w:rsidRPr="00B25C10">
        <w:rPr>
          <w:bCs/>
          <w:color w:val="000000"/>
          <w:spacing w:val="-2"/>
          <w:sz w:val="26"/>
          <w:szCs w:val="26"/>
        </w:rPr>
        <w:t xml:space="preserve">КБК </w:t>
      </w:r>
      <w:r w:rsidRPr="00B25C10">
        <w:rPr>
          <w:color w:val="000000"/>
          <w:spacing w:val="-2"/>
          <w:sz w:val="26"/>
          <w:szCs w:val="26"/>
        </w:rPr>
        <w:t xml:space="preserve">080 </w:t>
      </w:r>
      <w:r w:rsidRPr="00B25C10">
        <w:rPr>
          <w:bCs/>
          <w:color w:val="000000"/>
          <w:spacing w:val="-2"/>
          <w:sz w:val="26"/>
          <w:szCs w:val="26"/>
        </w:rPr>
        <w:t>1 1402043040000410</w:t>
      </w:r>
    </w:p>
    <w:p w:rsidR="00B25C10" w:rsidRPr="00B25C10" w:rsidRDefault="00B25C10" w:rsidP="00B25C10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ОКТМО 71883000 (поле 105)</w:t>
      </w:r>
    </w:p>
    <w:p w:rsidR="00B25C10" w:rsidRPr="00B25C10" w:rsidRDefault="00B25C10" w:rsidP="00B25C10">
      <w:pPr>
        <w:shd w:val="clear" w:color="auto" w:fill="FFFFFF"/>
        <w:tabs>
          <w:tab w:val="left" w:leader="underscore" w:pos="8834"/>
        </w:tabs>
        <w:jc w:val="both"/>
        <w:rPr>
          <w:sz w:val="26"/>
          <w:szCs w:val="26"/>
        </w:rPr>
      </w:pPr>
      <w:r w:rsidRPr="00B25C10">
        <w:rPr>
          <w:b/>
          <w:bCs/>
          <w:color w:val="000000"/>
          <w:sz w:val="26"/>
          <w:szCs w:val="26"/>
        </w:rPr>
        <w:t xml:space="preserve">Назначение платежа: </w:t>
      </w:r>
      <w:r w:rsidRPr="00B25C10">
        <w:rPr>
          <w:color w:val="000000"/>
          <w:sz w:val="26"/>
          <w:szCs w:val="26"/>
        </w:rPr>
        <w:t>Оплата по договору купли-продажи недвижимого имущества №____</w:t>
      </w:r>
      <w:proofErr w:type="gramStart"/>
      <w:r w:rsidRPr="00B25C10">
        <w:rPr>
          <w:color w:val="000000"/>
          <w:sz w:val="26"/>
          <w:szCs w:val="26"/>
        </w:rPr>
        <w:t>от»_</w:t>
      </w:r>
      <w:proofErr w:type="gramEnd"/>
      <w:r w:rsidRPr="00B25C10">
        <w:rPr>
          <w:color w:val="000000"/>
          <w:sz w:val="26"/>
          <w:szCs w:val="26"/>
        </w:rPr>
        <w:t>_№__________ _____г.</w:t>
      </w:r>
    </w:p>
    <w:p w:rsidR="00B25C10" w:rsidRPr="00B25C10" w:rsidRDefault="00B25C10" w:rsidP="00B25C10">
      <w:pPr>
        <w:shd w:val="clear" w:color="auto" w:fill="FFFFFF"/>
        <w:tabs>
          <w:tab w:val="left" w:leader="underscore" w:pos="9139"/>
        </w:tabs>
        <w:spacing w:line="298" w:lineRule="exact"/>
        <w:ind w:firstLine="709"/>
        <w:jc w:val="both"/>
        <w:rPr>
          <w:sz w:val="26"/>
          <w:szCs w:val="26"/>
        </w:rPr>
      </w:pPr>
      <w:r w:rsidRPr="00B25C10">
        <w:rPr>
          <w:spacing w:val="-2"/>
          <w:sz w:val="26"/>
          <w:szCs w:val="26"/>
        </w:rPr>
        <w:t xml:space="preserve">Копию квитанций об оплате </w:t>
      </w:r>
      <w:r w:rsidRPr="00B25C10">
        <w:rPr>
          <w:b/>
          <w:bCs/>
          <w:spacing w:val="-2"/>
          <w:sz w:val="26"/>
          <w:szCs w:val="26"/>
        </w:rPr>
        <w:t xml:space="preserve">«ПОКУПАТЕЛЬ» </w:t>
      </w:r>
      <w:r w:rsidRPr="00B25C10">
        <w:rPr>
          <w:spacing w:val="-2"/>
          <w:sz w:val="26"/>
          <w:szCs w:val="26"/>
        </w:rPr>
        <w:t xml:space="preserve">обязуется предоставить в </w:t>
      </w:r>
      <w:r w:rsidRPr="00B25C10">
        <w:rPr>
          <w:sz w:val="26"/>
          <w:szCs w:val="26"/>
        </w:rPr>
        <w:t>течение 3-х дней после оплаты «Объекта» в комитет по управлению муниципальным имуществом Администрации города Когалыма по адресу: г. Когалым, улица Дружбы народов, д.7, 1 этаж, кабинет №111.</w:t>
      </w:r>
    </w:p>
    <w:p w:rsidR="00B25C10" w:rsidRPr="00B25C10" w:rsidRDefault="00B25C10" w:rsidP="00B25C10">
      <w:pPr>
        <w:shd w:val="clear" w:color="auto" w:fill="FFFFFF"/>
        <w:tabs>
          <w:tab w:val="left" w:leader="underscore" w:pos="9139"/>
        </w:tabs>
        <w:spacing w:line="298" w:lineRule="exact"/>
        <w:ind w:firstLine="709"/>
        <w:jc w:val="both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 xml:space="preserve"> 4. ОБЯЗАТЕЛЬСТВА И ПРАВА СТОРОН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bCs/>
          <w:sz w:val="26"/>
          <w:szCs w:val="26"/>
        </w:rPr>
      </w:pPr>
      <w:r w:rsidRPr="00B25C10">
        <w:rPr>
          <w:bCs/>
          <w:sz w:val="26"/>
          <w:szCs w:val="26"/>
        </w:rPr>
        <w:t xml:space="preserve">       </w:t>
      </w:r>
      <w:r w:rsidRPr="00B25C10">
        <w:rPr>
          <w:bCs/>
          <w:sz w:val="26"/>
          <w:szCs w:val="26"/>
        </w:rPr>
        <w:tab/>
        <w:t xml:space="preserve">4.1. </w:t>
      </w:r>
      <w:r w:rsidRPr="00B25C10">
        <w:rPr>
          <w:b/>
          <w:bCs/>
          <w:sz w:val="26"/>
          <w:szCs w:val="26"/>
        </w:rPr>
        <w:t xml:space="preserve">«ПОКУПАТЕЛЬ» </w:t>
      </w:r>
      <w:r w:rsidRPr="00B25C10">
        <w:rPr>
          <w:bCs/>
          <w:sz w:val="26"/>
          <w:szCs w:val="26"/>
        </w:rPr>
        <w:t>обязан: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bCs/>
          <w:sz w:val="26"/>
          <w:szCs w:val="26"/>
        </w:rPr>
      </w:pPr>
      <w:r w:rsidRPr="00B25C10">
        <w:rPr>
          <w:bCs/>
          <w:sz w:val="26"/>
          <w:szCs w:val="26"/>
        </w:rPr>
        <w:tab/>
        <w:t xml:space="preserve">  4.1.1. Оплатить стоимость «Объекта» в соответствии с условиями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bCs/>
          <w:sz w:val="26"/>
          <w:szCs w:val="26"/>
        </w:rPr>
        <w:tab/>
        <w:t xml:space="preserve">  4.1.2. Принять «Объект»</w:t>
      </w:r>
      <w:r w:rsidRPr="00B25C10">
        <w:rPr>
          <w:sz w:val="26"/>
          <w:szCs w:val="26"/>
        </w:rPr>
        <w:t xml:space="preserve"> по передаточному акту с даты подписания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4.1.3. Нести все расходы по государственной регистрации перехода права собственности на «Объект».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4.1.4. Обязательства </w:t>
      </w:r>
      <w:r w:rsidRPr="00B25C10">
        <w:rPr>
          <w:b/>
          <w:bCs/>
          <w:sz w:val="26"/>
          <w:szCs w:val="26"/>
        </w:rPr>
        <w:t xml:space="preserve">«ПОКУПАТЕЛЯ» </w:t>
      </w:r>
      <w:r w:rsidRPr="00B25C10">
        <w:rPr>
          <w:sz w:val="26"/>
          <w:szCs w:val="26"/>
        </w:rPr>
        <w:t>по оплате стоимости «Объекта» считаются выполненными с момента поступления денежных средств в полном объеме «</w:t>
      </w:r>
      <w:r w:rsidRPr="00B25C10">
        <w:rPr>
          <w:b/>
          <w:bCs/>
          <w:sz w:val="26"/>
          <w:szCs w:val="26"/>
        </w:rPr>
        <w:t xml:space="preserve">ПРОДАВЦУ», </w:t>
      </w:r>
      <w:r w:rsidRPr="00B25C10">
        <w:rPr>
          <w:sz w:val="26"/>
          <w:szCs w:val="26"/>
        </w:rPr>
        <w:t>по реквизитам, указанным в пункте 3.2. настоящего Договора.</w:t>
      </w:r>
    </w:p>
    <w:p w:rsidR="00B25C10" w:rsidRPr="00B25C10" w:rsidRDefault="00B25C10" w:rsidP="00553AB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 xml:space="preserve">4.2. </w:t>
      </w:r>
      <w:r w:rsidRPr="00B25C10">
        <w:rPr>
          <w:b/>
          <w:sz w:val="26"/>
          <w:szCs w:val="26"/>
        </w:rPr>
        <w:t>«ПРОДАВЕЦ»</w:t>
      </w:r>
      <w:r w:rsidRPr="00B25C10">
        <w:rPr>
          <w:sz w:val="26"/>
          <w:szCs w:val="26"/>
        </w:rPr>
        <w:t xml:space="preserve"> обязан: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>4.2.1. Передать «Объект» по акту приёма-передачи с даты подписания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4.2.2. Обязательство </w:t>
      </w:r>
      <w:r w:rsidRPr="00B25C10">
        <w:rPr>
          <w:b/>
          <w:bCs/>
          <w:sz w:val="26"/>
          <w:szCs w:val="26"/>
        </w:rPr>
        <w:t xml:space="preserve">«ПРОДАВЦА» </w:t>
      </w:r>
      <w:r w:rsidRPr="00B25C10">
        <w:rPr>
          <w:bCs/>
          <w:sz w:val="26"/>
          <w:szCs w:val="26"/>
        </w:rPr>
        <w:t>по</w:t>
      </w:r>
      <w:r w:rsidRPr="00B25C10">
        <w:rPr>
          <w:b/>
          <w:bCs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передаче «Объекта» считается исполненным после подписания сторонами передаточного акта и государственной регистрации перехода права собственности в </w:t>
      </w:r>
      <w:r w:rsidRPr="00B25C10">
        <w:rPr>
          <w:spacing w:val="-1"/>
          <w:sz w:val="26"/>
          <w:szCs w:val="26"/>
        </w:rPr>
        <w:t>Управлении Федеральной службы государственной регистрации, кадастра и картографии по Ханты-</w:t>
      </w:r>
      <w:r w:rsidRPr="00B25C10">
        <w:rPr>
          <w:sz w:val="26"/>
          <w:szCs w:val="26"/>
        </w:rPr>
        <w:t xml:space="preserve">Мансийскому автономному округу - Югре. 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spacing w:val="-16"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5. ОТВЕТСТВЕННОСТЬ СТОРОН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5.1.</w:t>
      </w:r>
      <w:r w:rsidRPr="00B25C10">
        <w:rPr>
          <w:rFonts w:ascii="Arial" w:hAnsi="Arial" w:cs="Arial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При уклонении или отказе </w:t>
      </w:r>
      <w:r w:rsidRPr="00B25C10">
        <w:rPr>
          <w:b/>
          <w:bCs/>
          <w:sz w:val="26"/>
          <w:szCs w:val="26"/>
        </w:rPr>
        <w:t>«ПОКУПАТЕЛЯ»</w:t>
      </w:r>
      <w:r w:rsidRPr="00B25C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5C10">
        <w:rPr>
          <w:sz w:val="26"/>
          <w:szCs w:val="26"/>
        </w:rPr>
        <w:t>от оплаты стоимости «Объекта», задаток ему не возвращается.</w:t>
      </w:r>
    </w:p>
    <w:p w:rsidR="00B25C10" w:rsidRPr="00B25C10" w:rsidRDefault="00B25C10" w:rsidP="00D80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5.2. С даты подписания акта приёма-передачи </w:t>
      </w:r>
      <w:r w:rsidRPr="00B25C10">
        <w:rPr>
          <w:b/>
          <w:bCs/>
          <w:sz w:val="26"/>
          <w:szCs w:val="26"/>
        </w:rPr>
        <w:t>«ПОКУПАТЕЛЕМ»,</w:t>
      </w:r>
      <w:r w:rsidRPr="00B25C10">
        <w:rPr>
          <w:sz w:val="26"/>
          <w:szCs w:val="26"/>
        </w:rPr>
        <w:t xml:space="preserve"> ответственность за сохранность «Объекта», равно как и риск случайной порчи или его гибели, несет </w:t>
      </w:r>
      <w:r w:rsidRPr="00B25C10">
        <w:rPr>
          <w:b/>
          <w:bCs/>
          <w:sz w:val="26"/>
          <w:szCs w:val="26"/>
        </w:rPr>
        <w:t>«ПОКУПАТЕЛЬ»</w:t>
      </w:r>
      <w:r w:rsidRPr="00B25C10">
        <w:rPr>
          <w:sz w:val="26"/>
          <w:szCs w:val="26"/>
        </w:rPr>
        <w:t>.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6. Возникновение права собственности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D80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6.1. Право собственности на «Объект» возникает у </w:t>
      </w:r>
      <w:r w:rsidRPr="00B25C10">
        <w:rPr>
          <w:b/>
          <w:bCs/>
          <w:sz w:val="26"/>
          <w:szCs w:val="26"/>
        </w:rPr>
        <w:t xml:space="preserve">«ПОКУПАТЕЛЯ» </w:t>
      </w:r>
      <w:r w:rsidRPr="00B25C10">
        <w:rPr>
          <w:sz w:val="26"/>
          <w:szCs w:val="26"/>
        </w:rPr>
        <w:t>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Ханты-мансийскому автономному округу - Югре.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-3"/>
          <w:sz w:val="26"/>
          <w:szCs w:val="26"/>
        </w:rPr>
      </w:pPr>
      <w:r w:rsidRPr="00B25C10">
        <w:rPr>
          <w:sz w:val="26"/>
          <w:szCs w:val="26"/>
        </w:rPr>
        <w:t xml:space="preserve">        </w:t>
      </w:r>
      <w:r w:rsidR="00D80014">
        <w:rPr>
          <w:sz w:val="26"/>
          <w:szCs w:val="26"/>
        </w:rPr>
        <w:t xml:space="preserve">   </w:t>
      </w:r>
      <w:r w:rsidRPr="00B25C10">
        <w:rPr>
          <w:sz w:val="26"/>
          <w:szCs w:val="26"/>
        </w:rPr>
        <w:t xml:space="preserve">6.2. </w:t>
      </w:r>
      <w:r w:rsidRPr="00B25C10">
        <w:rPr>
          <w:b/>
          <w:bCs/>
          <w:spacing w:val="-2"/>
          <w:sz w:val="26"/>
          <w:szCs w:val="26"/>
        </w:rPr>
        <w:t xml:space="preserve">«ПОКУПАТЕЛЬ» </w:t>
      </w:r>
      <w:r w:rsidRPr="00B25C10">
        <w:rPr>
          <w:bCs/>
          <w:spacing w:val="-2"/>
          <w:sz w:val="26"/>
          <w:szCs w:val="26"/>
        </w:rPr>
        <w:t>обязан</w:t>
      </w:r>
      <w:r w:rsidRPr="00B25C10">
        <w:rPr>
          <w:b/>
          <w:bCs/>
          <w:spacing w:val="-2"/>
          <w:sz w:val="26"/>
          <w:szCs w:val="26"/>
        </w:rPr>
        <w:t xml:space="preserve"> </w:t>
      </w:r>
      <w:r w:rsidRPr="00B25C10">
        <w:rPr>
          <w:bCs/>
          <w:spacing w:val="-2"/>
          <w:sz w:val="26"/>
          <w:szCs w:val="26"/>
        </w:rPr>
        <w:t>с</w:t>
      </w:r>
      <w:r w:rsidRPr="00B25C10">
        <w:rPr>
          <w:color w:val="000000"/>
          <w:spacing w:val="1"/>
          <w:sz w:val="26"/>
          <w:szCs w:val="26"/>
        </w:rPr>
        <w:t xml:space="preserve"> момента подписания настоящего договора в течение трёх месяцев за свой </w:t>
      </w:r>
      <w:r w:rsidRPr="00B25C10">
        <w:rPr>
          <w:color w:val="000000"/>
          <w:spacing w:val="3"/>
          <w:sz w:val="26"/>
          <w:szCs w:val="26"/>
        </w:rPr>
        <w:t xml:space="preserve">счёт обеспечить государственную регистрацию права собственности на «Объект» и </w:t>
      </w:r>
      <w:r w:rsidRPr="00B25C10">
        <w:rPr>
          <w:color w:val="000000"/>
          <w:spacing w:val="-3"/>
          <w:sz w:val="26"/>
          <w:szCs w:val="26"/>
        </w:rPr>
        <w:t xml:space="preserve">предоставить копии документов о государственной регистрации </w:t>
      </w:r>
      <w:r w:rsidRPr="00B25C10">
        <w:rPr>
          <w:b/>
          <w:bCs/>
          <w:spacing w:val="-1"/>
          <w:sz w:val="26"/>
          <w:szCs w:val="26"/>
        </w:rPr>
        <w:t>«ПРОДАВЦУ»</w:t>
      </w:r>
      <w:r w:rsidRPr="00B25C10">
        <w:rPr>
          <w:color w:val="000000"/>
          <w:spacing w:val="-3"/>
          <w:sz w:val="26"/>
          <w:szCs w:val="26"/>
        </w:rPr>
        <w:t>.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-6"/>
          <w:sz w:val="26"/>
          <w:szCs w:val="26"/>
        </w:rPr>
      </w:pP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7. Расторжение договора</w:t>
      </w:r>
    </w:p>
    <w:p w:rsidR="00A40634" w:rsidRPr="00B25C10" w:rsidRDefault="00A40634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>7.1. Порядок расторжения договора определяется действующим законодательством Российской Федерации.</w:t>
      </w:r>
    </w:p>
    <w:p w:rsidR="00B25C10" w:rsidRPr="00B25C10" w:rsidRDefault="00B25C10" w:rsidP="00B25C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8. Заключительные положения</w:t>
      </w: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8.1. Регистрация перехода права собственности в отношении «Объекта» подлежит обязательной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8.5. Настоящий договор составлен 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Ханты-Мансийскому автономному округу - Югре.</w:t>
      </w:r>
    </w:p>
    <w:p w:rsidR="00B25C10" w:rsidRPr="00B25C10" w:rsidRDefault="00B25C10" w:rsidP="00B25C10">
      <w:pPr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     8.6. К Договору прилагаются: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- приложение – Акт приема-передачи «Объекта», расположенного по адресу Тюменская область, Ханты-Мансийский автономный округ – Югра, город Когалым, </w:t>
      </w:r>
      <w:r w:rsidR="00553AB8" w:rsidRPr="003D18F1">
        <w:rPr>
          <w:sz w:val="26"/>
          <w:szCs w:val="26"/>
        </w:rPr>
        <w:t xml:space="preserve">город Когалым, проспект Нефтяников, дом 2А, общей площадью 621,7 </w:t>
      </w:r>
      <w:r w:rsidRPr="00B25C10">
        <w:rPr>
          <w:sz w:val="26"/>
          <w:szCs w:val="26"/>
        </w:rPr>
        <w:t>квадратных метров, год ввода в эксплуатацию 19</w:t>
      </w:r>
      <w:r w:rsidR="00553AB8">
        <w:rPr>
          <w:sz w:val="26"/>
          <w:szCs w:val="26"/>
        </w:rPr>
        <w:t>90</w:t>
      </w:r>
      <w:r w:rsidRPr="00B25C10">
        <w:rPr>
          <w:sz w:val="26"/>
          <w:szCs w:val="26"/>
        </w:rPr>
        <w:t xml:space="preserve">. 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25C10">
        <w:rPr>
          <w:color w:val="000000"/>
          <w:sz w:val="26"/>
          <w:szCs w:val="26"/>
        </w:rPr>
        <w:t>8.7. Адреса, реквизиты и подписи Сторон: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0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21"/>
        <w:gridCol w:w="4405"/>
      </w:tblGrid>
      <w:tr w:rsidR="00B25C10" w:rsidRPr="00B25C10" w:rsidTr="00B25C10">
        <w:trPr>
          <w:trHeight w:val="3797"/>
        </w:trPr>
        <w:tc>
          <w:tcPr>
            <w:tcW w:w="5621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ПРОДАВЕЦ: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Муниципальное образование Ханты-Мансийского автономного округа – Югры городской округ город Когалым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Cs/>
                <w:iCs/>
                <w:color w:val="1D1D18"/>
                <w:sz w:val="26"/>
                <w:szCs w:val="26"/>
              </w:rPr>
              <w:t>г. Когалым, ул. Дружбы народов,7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ИНН 8608000070,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КПП860801001,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р/</w:t>
            </w:r>
            <w:proofErr w:type="spellStart"/>
            <w:r w:rsidRPr="00B25C10">
              <w:rPr>
                <w:sz w:val="26"/>
                <w:szCs w:val="26"/>
              </w:rPr>
              <w:t>сч</w:t>
            </w:r>
            <w:proofErr w:type="spellEnd"/>
            <w:r w:rsidRPr="00B25C10">
              <w:rPr>
                <w:sz w:val="26"/>
                <w:szCs w:val="26"/>
              </w:rPr>
              <w:t xml:space="preserve"> 4020481020000000029,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БИК 047162000,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ОКАТО 71183000000, 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УФК по ХМАО-Югре (Комитет финансов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 г. Когалым, КУМИ л/с 02873030510)</w:t>
            </w:r>
          </w:p>
        </w:tc>
        <w:tc>
          <w:tcPr>
            <w:tcW w:w="4405" w:type="dxa"/>
            <w:shd w:val="clear" w:color="auto" w:fill="auto"/>
          </w:tcPr>
          <w:p w:rsidR="00B25C10" w:rsidRPr="00B25C10" w:rsidRDefault="00B25C10" w:rsidP="00B25C10">
            <w:pPr>
              <w:rPr>
                <w:b/>
                <w:sz w:val="25"/>
                <w:szCs w:val="25"/>
              </w:rPr>
            </w:pPr>
            <w:r w:rsidRPr="00B25C10">
              <w:rPr>
                <w:b/>
                <w:sz w:val="25"/>
                <w:szCs w:val="25"/>
              </w:rPr>
              <w:t>ПОКУПАТЕЛЬ:</w:t>
            </w:r>
          </w:p>
          <w:p w:rsidR="00B25C10" w:rsidRPr="00B25C10" w:rsidRDefault="00B25C10" w:rsidP="00B25C10">
            <w:pPr>
              <w:rPr>
                <w:bCs/>
                <w:sz w:val="25"/>
                <w:szCs w:val="25"/>
              </w:rPr>
            </w:pPr>
          </w:p>
        </w:tc>
      </w:tr>
      <w:tr w:rsidR="00B25C10" w:rsidRPr="00B25C10" w:rsidTr="00B25C10">
        <w:trPr>
          <w:trHeight w:val="948"/>
        </w:trPr>
        <w:tc>
          <w:tcPr>
            <w:tcW w:w="5621" w:type="dxa"/>
            <w:shd w:val="clear" w:color="auto" w:fill="auto"/>
          </w:tcPr>
          <w:p w:rsidR="00B25C10" w:rsidRPr="00B25C10" w:rsidRDefault="00553AB8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>
              <w:rPr>
                <w:b/>
                <w:bCs/>
                <w:iCs/>
                <w:color w:val="1D1D18"/>
                <w:sz w:val="26"/>
                <w:szCs w:val="26"/>
              </w:rPr>
              <w:t>П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>редседател</w:t>
            </w:r>
            <w:r>
              <w:rPr>
                <w:b/>
                <w:bCs/>
                <w:iCs/>
                <w:color w:val="1D1D18"/>
                <w:sz w:val="26"/>
                <w:szCs w:val="26"/>
              </w:rPr>
              <w:t>ь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  <w:p w:rsidR="00B25C10" w:rsidRPr="00B25C10" w:rsidRDefault="00B25C10" w:rsidP="00553AB8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_________________</w:t>
            </w:r>
            <w:proofErr w:type="spellStart"/>
            <w:r w:rsidR="00553AB8">
              <w:rPr>
                <w:b/>
                <w:bCs/>
                <w:iCs/>
                <w:color w:val="1D1D18"/>
                <w:sz w:val="26"/>
                <w:szCs w:val="26"/>
              </w:rPr>
              <w:t>А</w:t>
            </w: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.В.</w:t>
            </w:r>
            <w:r w:rsidR="00553AB8">
              <w:rPr>
                <w:b/>
                <w:bCs/>
                <w:iCs/>
                <w:color w:val="1D1D18"/>
                <w:sz w:val="26"/>
                <w:szCs w:val="26"/>
              </w:rPr>
              <w:t>Ковальчук</w:t>
            </w:r>
            <w:proofErr w:type="spellEnd"/>
          </w:p>
        </w:tc>
        <w:tc>
          <w:tcPr>
            <w:tcW w:w="4405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553AB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25C10">
              <w:rPr>
                <w:b/>
                <w:color w:val="000000"/>
                <w:sz w:val="26"/>
                <w:szCs w:val="26"/>
              </w:rPr>
              <w:t>_______________</w:t>
            </w:r>
          </w:p>
        </w:tc>
      </w:tr>
    </w:tbl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Default="00B25C10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  <w:r w:rsidRPr="00B25C10">
        <w:rPr>
          <w:sz w:val="26"/>
          <w:szCs w:val="26"/>
        </w:rPr>
        <w:t xml:space="preserve">Приложение                                                                                  к договору </w:t>
      </w:r>
      <w:r w:rsidR="00D80014">
        <w:rPr>
          <w:sz w:val="26"/>
          <w:szCs w:val="26"/>
        </w:rPr>
        <w:t xml:space="preserve">купли-продажи                    </w:t>
      </w:r>
      <w:r w:rsidRPr="00B25C10">
        <w:rPr>
          <w:sz w:val="26"/>
          <w:szCs w:val="26"/>
        </w:rPr>
        <w:t xml:space="preserve">от </w:t>
      </w:r>
      <w:r w:rsidR="00553AB8">
        <w:rPr>
          <w:sz w:val="26"/>
          <w:szCs w:val="26"/>
        </w:rPr>
        <w:t>____________№_____</w:t>
      </w:r>
      <w:r w:rsidRPr="00B25C10">
        <w:rPr>
          <w:sz w:val="26"/>
          <w:szCs w:val="26"/>
        </w:rPr>
        <w:t xml:space="preserve">                                                                                            </w:t>
      </w:r>
    </w:p>
    <w:p w:rsidR="00B25C10" w:rsidRPr="00B25C10" w:rsidRDefault="00B25C10" w:rsidP="00B25C10">
      <w:pPr>
        <w:ind w:left="4820" w:right="-30"/>
        <w:jc w:val="center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ind w:left="5812"/>
        <w:jc w:val="center"/>
        <w:rPr>
          <w:b/>
          <w:caps/>
          <w:sz w:val="32"/>
          <w:szCs w:val="32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>АКТ ПРИЕМА-ПЕРЕДАЧИ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B25C10" w:rsidRPr="00B25C10" w:rsidRDefault="00B25C10" w:rsidP="00B25C10">
      <w:pPr>
        <w:ind w:hanging="142"/>
        <w:rPr>
          <w:sz w:val="26"/>
          <w:szCs w:val="26"/>
        </w:rPr>
      </w:pPr>
      <w:r w:rsidRPr="00B25C10">
        <w:rPr>
          <w:sz w:val="26"/>
          <w:szCs w:val="26"/>
        </w:rPr>
        <w:t>город Когалым, Тюменская область, Ханты-Мансийский автономный округ - Югра</w:t>
      </w:r>
    </w:p>
    <w:p w:rsidR="00553AB8" w:rsidRDefault="00553AB8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</w:t>
      </w:r>
    </w:p>
    <w:p w:rsidR="00553AB8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D80014">
        <w:rPr>
          <w:sz w:val="26"/>
          <w:szCs w:val="26"/>
        </w:rPr>
        <w:t xml:space="preserve">                                                         дата</w:t>
      </w:r>
    </w:p>
    <w:p w:rsidR="00D80014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</w:p>
    <w:p w:rsidR="00B25C10" w:rsidRPr="00B25C10" w:rsidRDefault="00B25C10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B25C10">
        <w:rPr>
          <w:b/>
          <w:sz w:val="26"/>
          <w:szCs w:val="26"/>
        </w:rPr>
        <w:t>Муниципальное образование Ханты-Мансийского автономного округа - Югры городской округ город Когалым</w:t>
      </w:r>
      <w:r w:rsidRPr="00B25C10">
        <w:rPr>
          <w:sz w:val="26"/>
          <w:szCs w:val="26"/>
        </w:rPr>
        <w:t>,</w:t>
      </w:r>
      <w:r w:rsidRPr="00B25C10">
        <w:rPr>
          <w:b/>
          <w:sz w:val="26"/>
          <w:szCs w:val="26"/>
        </w:rPr>
        <w:t xml:space="preserve"> </w:t>
      </w:r>
      <w:r w:rsidRPr="00B25C10">
        <w:rPr>
          <w:spacing w:val="-2"/>
          <w:sz w:val="26"/>
          <w:szCs w:val="26"/>
        </w:rPr>
        <w:t xml:space="preserve">действующее по законодательству Российской Федерации и на основании Устава, </w:t>
      </w:r>
      <w:r w:rsidRPr="00B25C10">
        <w:rPr>
          <w:sz w:val="26"/>
          <w:szCs w:val="26"/>
        </w:rPr>
        <w:t xml:space="preserve">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№201 и зарегистрированного Главным управлением Министерства юстиции Российской Федерации по Уральскому </w:t>
      </w:r>
      <w:r w:rsidRPr="00B25C10">
        <w:rPr>
          <w:spacing w:val="-1"/>
          <w:sz w:val="26"/>
          <w:szCs w:val="26"/>
        </w:rPr>
        <w:t>федеральному округу 17 ноября 2005 года, государственный регистрационный №</w:t>
      </w:r>
      <w:proofErr w:type="spellStart"/>
      <w:r w:rsidRPr="00B25C10">
        <w:rPr>
          <w:spacing w:val="-1"/>
          <w:sz w:val="26"/>
          <w:szCs w:val="26"/>
          <w:lang w:val="en-US"/>
        </w:rPr>
        <w:t>ru</w:t>
      </w:r>
      <w:proofErr w:type="spellEnd"/>
      <w:r w:rsidRPr="00B25C10">
        <w:rPr>
          <w:spacing w:val="-1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863010002005009, свидетельство о государственной регистрации Устава муниципального образования, выдано 17 ноября 2005 года, бланк 020992; свидетельство о внесении записи в Единый государственный реестр юридических </w:t>
      </w:r>
      <w:r w:rsidRPr="00B25C10">
        <w:rPr>
          <w:spacing w:val="-2"/>
          <w:sz w:val="26"/>
          <w:szCs w:val="26"/>
        </w:rPr>
        <w:t xml:space="preserve">лиц о юридическом лице, зарегистрированном до 01 июля 2002 года 86 №000166583, </w:t>
      </w:r>
      <w:r w:rsidRPr="00B25C10">
        <w:rPr>
          <w:sz w:val="26"/>
          <w:szCs w:val="26"/>
        </w:rPr>
        <w:t xml:space="preserve">выдано ИМНС РФ по г. Когалыму ХМАО, дата внесения записи 18 декабря 2002 года, основной государственный регистрационный номер 1028601443892, ИНН/КПП 8608000104/860801001, адрес местонахождения: Россия, Тюменская </w:t>
      </w:r>
      <w:r w:rsidRPr="00B25C10">
        <w:rPr>
          <w:spacing w:val="-2"/>
          <w:sz w:val="26"/>
          <w:szCs w:val="26"/>
        </w:rPr>
        <w:t xml:space="preserve">область, Ханты-Мансийский автономный округ - Югра, город Когалым, улица Дружбы народов, </w:t>
      </w:r>
      <w:r w:rsidRPr="00B25C10">
        <w:rPr>
          <w:sz w:val="26"/>
          <w:szCs w:val="26"/>
        </w:rPr>
        <w:t xml:space="preserve">дом 7 (семь), в лице председателя Комитета по управлению муниципальным имуществом Администрации города Когалыма </w:t>
      </w:r>
      <w:r w:rsidR="005B2F92">
        <w:rPr>
          <w:sz w:val="26"/>
          <w:szCs w:val="26"/>
        </w:rPr>
        <w:t>Ковальчука Алексея Валериевича</w:t>
      </w:r>
      <w:r w:rsidRPr="00B25C10">
        <w:rPr>
          <w:sz w:val="26"/>
          <w:szCs w:val="26"/>
        </w:rPr>
        <w:t>, действующего на основании Положения о Комитете, утверждённого решением Думы города Когалыма №207-ГД от 09.02.2006</w:t>
      </w:r>
      <w:r w:rsidRPr="00B25C10">
        <w:rPr>
          <w:bCs/>
          <w:iCs/>
          <w:sz w:val="26"/>
          <w:szCs w:val="26"/>
        </w:rPr>
        <w:t xml:space="preserve">, </w:t>
      </w:r>
      <w:r w:rsidRPr="00B25C10">
        <w:rPr>
          <w:sz w:val="26"/>
          <w:szCs w:val="26"/>
        </w:rPr>
        <w:t>именуемое в дальнейшем «</w:t>
      </w:r>
      <w:r w:rsidRPr="00B25C10">
        <w:rPr>
          <w:b/>
          <w:caps/>
          <w:sz w:val="26"/>
          <w:szCs w:val="26"/>
        </w:rPr>
        <w:t>Продавец»</w:t>
      </w:r>
      <w:r w:rsidRPr="00B25C10">
        <w:rPr>
          <w:b/>
          <w:i/>
          <w:sz w:val="26"/>
          <w:szCs w:val="26"/>
        </w:rPr>
        <w:t xml:space="preserve">, </w:t>
      </w:r>
      <w:r w:rsidRPr="00B25C10">
        <w:rPr>
          <w:sz w:val="26"/>
          <w:szCs w:val="26"/>
        </w:rPr>
        <w:t>с одной стороны, 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i/>
          <w:sz w:val="26"/>
          <w:szCs w:val="26"/>
        </w:rPr>
        <w:tab/>
      </w:r>
      <w:r w:rsidR="005B2F92">
        <w:rPr>
          <w:b/>
          <w:sz w:val="25"/>
          <w:szCs w:val="25"/>
        </w:rPr>
        <w:t>________________________________________________________________</w:t>
      </w:r>
      <w:r w:rsidRPr="00B25C10">
        <w:rPr>
          <w:b/>
          <w:color w:val="000000"/>
          <w:sz w:val="26"/>
          <w:szCs w:val="26"/>
        </w:rPr>
        <w:t>,</w:t>
      </w:r>
      <w:r w:rsidRPr="00B25C10">
        <w:rPr>
          <w:color w:val="000000"/>
          <w:sz w:val="26"/>
          <w:szCs w:val="26"/>
        </w:rPr>
        <w:t xml:space="preserve"> именуемый в дальнейшем </w:t>
      </w:r>
      <w:r w:rsidRPr="00B25C10">
        <w:rPr>
          <w:b/>
          <w:color w:val="000000"/>
          <w:sz w:val="26"/>
          <w:szCs w:val="26"/>
        </w:rPr>
        <w:t xml:space="preserve">«ПОКУПАТЕЛЬ», </w:t>
      </w:r>
      <w:r w:rsidRPr="00B25C10">
        <w:rPr>
          <w:color w:val="000000"/>
          <w:sz w:val="26"/>
          <w:szCs w:val="26"/>
        </w:rPr>
        <w:t>с другой стороны, составили настоящий акт приема-передачи о нижеследующем: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>1. «</w:t>
      </w:r>
      <w:r w:rsidRPr="00B25C10">
        <w:rPr>
          <w:b/>
          <w:bCs/>
          <w:i/>
          <w:iCs/>
          <w:sz w:val="26"/>
          <w:szCs w:val="26"/>
        </w:rPr>
        <w:t>ПРОДАВЕЦ</w:t>
      </w:r>
      <w:r w:rsidRPr="00B25C10">
        <w:rPr>
          <w:sz w:val="26"/>
          <w:szCs w:val="26"/>
        </w:rPr>
        <w:t xml:space="preserve">» в соответствии с договором купли-продажи недвижимого имущества от </w:t>
      </w:r>
      <w:r w:rsidR="005B2F92">
        <w:rPr>
          <w:sz w:val="26"/>
          <w:szCs w:val="26"/>
        </w:rPr>
        <w:t>___________</w:t>
      </w:r>
      <w:r w:rsidRPr="00B25C10">
        <w:rPr>
          <w:sz w:val="26"/>
          <w:szCs w:val="26"/>
        </w:rPr>
        <w:t xml:space="preserve"> года №</w:t>
      </w:r>
      <w:r w:rsidR="005B2F92">
        <w:rPr>
          <w:sz w:val="26"/>
          <w:szCs w:val="26"/>
        </w:rPr>
        <w:t>______</w:t>
      </w:r>
      <w:r w:rsidRPr="00B25C10">
        <w:rPr>
          <w:sz w:val="26"/>
          <w:szCs w:val="26"/>
        </w:rPr>
        <w:t xml:space="preserve"> продал </w:t>
      </w:r>
      <w:r w:rsidRPr="00B25C10">
        <w:rPr>
          <w:bCs/>
          <w:i/>
          <w:iCs/>
          <w:sz w:val="26"/>
          <w:szCs w:val="26"/>
        </w:rPr>
        <w:t>«</w:t>
      </w:r>
      <w:r w:rsidRPr="00B25C10">
        <w:rPr>
          <w:b/>
          <w:i/>
          <w:iCs/>
          <w:sz w:val="26"/>
          <w:szCs w:val="26"/>
        </w:rPr>
        <w:t>ПОКУПАТЕЛЮ</w:t>
      </w:r>
      <w:r w:rsidRPr="00B25C10">
        <w:rPr>
          <w:bCs/>
          <w:i/>
          <w:iCs/>
          <w:sz w:val="26"/>
          <w:szCs w:val="26"/>
        </w:rPr>
        <w:t>»</w:t>
      </w:r>
      <w:r w:rsidRPr="00B25C10">
        <w:rPr>
          <w:sz w:val="26"/>
          <w:szCs w:val="26"/>
        </w:rPr>
        <w:t xml:space="preserve"> следующее недвижимое имущество (далее – Объект): Нежилое помещение, расположенное по адресу: Ханты-Мансийский автономный округ – Югра, город Когалым, </w:t>
      </w:r>
      <w:r w:rsidR="005B2F92" w:rsidRPr="003D18F1">
        <w:rPr>
          <w:sz w:val="26"/>
          <w:szCs w:val="26"/>
        </w:rPr>
        <w:t xml:space="preserve">проспект Нефтяников, дом 2А, общей площадью 621,7 </w:t>
      </w:r>
      <w:r w:rsidR="005B2F92" w:rsidRPr="00B25C10">
        <w:rPr>
          <w:sz w:val="26"/>
          <w:szCs w:val="26"/>
        </w:rPr>
        <w:t>квадратных метров, год ввода в эксплуатацию 19</w:t>
      </w:r>
      <w:r w:rsidR="005B2F92">
        <w:rPr>
          <w:sz w:val="26"/>
          <w:szCs w:val="26"/>
        </w:rPr>
        <w:t>90</w:t>
      </w:r>
      <w:r w:rsidR="005B2F92" w:rsidRPr="00B25C10">
        <w:rPr>
          <w:sz w:val="26"/>
          <w:szCs w:val="26"/>
        </w:rPr>
        <w:t>.</w:t>
      </w:r>
      <w:r w:rsidRPr="00B25C10">
        <w:rPr>
          <w:sz w:val="26"/>
          <w:szCs w:val="26"/>
        </w:rPr>
        <w:t xml:space="preserve"> </w:t>
      </w:r>
    </w:p>
    <w:p w:rsidR="00B25C10" w:rsidRPr="00B25C10" w:rsidRDefault="00B25C10" w:rsidP="00B25C10">
      <w:pPr>
        <w:ind w:firstLine="567"/>
        <w:jc w:val="both"/>
        <w:rPr>
          <w:sz w:val="26"/>
          <w:szCs w:val="26"/>
        </w:rPr>
      </w:pPr>
      <w:r w:rsidRPr="00B25C10">
        <w:rPr>
          <w:color w:val="000000"/>
          <w:sz w:val="26"/>
          <w:szCs w:val="26"/>
        </w:rPr>
        <w:t xml:space="preserve">2. </w:t>
      </w:r>
      <w:r w:rsidRPr="00B25C10">
        <w:rPr>
          <w:sz w:val="26"/>
          <w:szCs w:val="26"/>
        </w:rPr>
        <w:t>По настоящему акту «</w:t>
      </w:r>
      <w:r w:rsidRPr="00B25C10">
        <w:rPr>
          <w:b/>
          <w:bCs/>
          <w:i/>
          <w:iCs/>
          <w:sz w:val="26"/>
          <w:szCs w:val="26"/>
        </w:rPr>
        <w:t>ПРОДАВЕЦ</w:t>
      </w:r>
      <w:r w:rsidRPr="00B25C10">
        <w:rPr>
          <w:sz w:val="26"/>
          <w:szCs w:val="26"/>
        </w:rPr>
        <w:t xml:space="preserve">» передал </w:t>
      </w:r>
      <w:r w:rsidRPr="00B25C10">
        <w:rPr>
          <w:bCs/>
          <w:i/>
          <w:iCs/>
          <w:sz w:val="26"/>
          <w:szCs w:val="26"/>
        </w:rPr>
        <w:t>«</w:t>
      </w:r>
      <w:r w:rsidRPr="00B25C10">
        <w:rPr>
          <w:b/>
          <w:i/>
          <w:iCs/>
          <w:sz w:val="26"/>
          <w:szCs w:val="26"/>
        </w:rPr>
        <w:t>ПОКУПАТЕЛЮ</w:t>
      </w:r>
      <w:r w:rsidRPr="00B25C10">
        <w:rPr>
          <w:bCs/>
          <w:i/>
          <w:iCs/>
          <w:sz w:val="26"/>
          <w:szCs w:val="26"/>
        </w:rPr>
        <w:t>»</w:t>
      </w:r>
      <w:r w:rsidRPr="00B25C10">
        <w:rPr>
          <w:sz w:val="26"/>
          <w:szCs w:val="26"/>
        </w:rPr>
        <w:t xml:space="preserve"> «Объект», а </w:t>
      </w:r>
      <w:r w:rsidRPr="00B25C10">
        <w:rPr>
          <w:bCs/>
          <w:i/>
          <w:iCs/>
          <w:sz w:val="26"/>
          <w:szCs w:val="26"/>
        </w:rPr>
        <w:t>«</w:t>
      </w:r>
      <w:r w:rsidRPr="00B25C10">
        <w:rPr>
          <w:b/>
          <w:i/>
          <w:iCs/>
          <w:sz w:val="26"/>
          <w:szCs w:val="26"/>
        </w:rPr>
        <w:t>ПОКУПАТЕЛЬ</w:t>
      </w:r>
      <w:r w:rsidRPr="00B25C10">
        <w:rPr>
          <w:bCs/>
          <w:i/>
          <w:iCs/>
          <w:sz w:val="26"/>
          <w:szCs w:val="26"/>
        </w:rPr>
        <w:t xml:space="preserve">» </w:t>
      </w:r>
      <w:r w:rsidRPr="00B25C10">
        <w:rPr>
          <w:sz w:val="26"/>
          <w:szCs w:val="26"/>
        </w:rPr>
        <w:t>принял от «</w:t>
      </w:r>
      <w:r w:rsidRPr="00B25C10">
        <w:rPr>
          <w:b/>
          <w:bCs/>
          <w:i/>
          <w:iCs/>
          <w:sz w:val="26"/>
          <w:szCs w:val="26"/>
        </w:rPr>
        <w:t>ПРОДАВЦА</w:t>
      </w:r>
      <w:r w:rsidRPr="00B25C10">
        <w:rPr>
          <w:sz w:val="26"/>
          <w:szCs w:val="26"/>
        </w:rPr>
        <w:t xml:space="preserve">» указанный «Объект», а также всю имеющуюся техническую документацию на «Объект». </w:t>
      </w:r>
    </w:p>
    <w:p w:rsidR="00B25C10" w:rsidRPr="00B25C10" w:rsidRDefault="00B25C10" w:rsidP="00B25C10">
      <w:pPr>
        <w:ind w:firstLine="567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3. Претензий у </w:t>
      </w:r>
      <w:r w:rsidRPr="00B25C10">
        <w:rPr>
          <w:bCs/>
          <w:i/>
          <w:iCs/>
          <w:sz w:val="26"/>
          <w:szCs w:val="26"/>
        </w:rPr>
        <w:t>«</w:t>
      </w:r>
      <w:r w:rsidRPr="00B25C10">
        <w:rPr>
          <w:b/>
          <w:i/>
          <w:iCs/>
          <w:sz w:val="26"/>
          <w:szCs w:val="26"/>
        </w:rPr>
        <w:t>ПОКУПАТЕЛЯ</w:t>
      </w:r>
      <w:r w:rsidRPr="00B25C10">
        <w:rPr>
          <w:bCs/>
          <w:i/>
          <w:iCs/>
          <w:sz w:val="26"/>
          <w:szCs w:val="26"/>
        </w:rPr>
        <w:t>»</w:t>
      </w:r>
      <w:r w:rsidRPr="00B25C10">
        <w:rPr>
          <w:sz w:val="26"/>
          <w:szCs w:val="26"/>
        </w:rPr>
        <w:t xml:space="preserve"> к «</w:t>
      </w:r>
      <w:r w:rsidRPr="00B25C10">
        <w:rPr>
          <w:b/>
          <w:bCs/>
          <w:i/>
          <w:iCs/>
          <w:sz w:val="26"/>
          <w:szCs w:val="26"/>
        </w:rPr>
        <w:t>ПРОДАВЦУ</w:t>
      </w:r>
      <w:r w:rsidRPr="00B25C10">
        <w:rPr>
          <w:i/>
          <w:iCs/>
          <w:sz w:val="26"/>
          <w:szCs w:val="26"/>
        </w:rPr>
        <w:t>»</w:t>
      </w:r>
      <w:r w:rsidRPr="00B25C10">
        <w:rPr>
          <w:sz w:val="26"/>
          <w:szCs w:val="26"/>
        </w:rPr>
        <w:t xml:space="preserve"> по передаваемому «Объекту» не имеется.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4. Настоящий акт приема-передачи составлен в трех экземплярах, имеющих равную юридическую силу, по одному для каждой из сторон и один экземпляр - для хранения в </w:t>
      </w:r>
      <w:r w:rsidRPr="00B25C10">
        <w:rPr>
          <w:spacing w:val="-1"/>
          <w:sz w:val="26"/>
          <w:szCs w:val="26"/>
        </w:rPr>
        <w:t>Управлении Федеральной службы государственной регистрации, кадастра и картографии по Ханты-</w:t>
      </w:r>
      <w:r w:rsidRPr="00B25C10">
        <w:rPr>
          <w:sz w:val="26"/>
          <w:szCs w:val="26"/>
        </w:rPr>
        <w:t>Мансийскому автономному округу - Югре.</w:t>
      </w:r>
    </w:p>
    <w:tbl>
      <w:tblPr>
        <w:tblW w:w="10026" w:type="dxa"/>
        <w:jc w:val="center"/>
        <w:tblLook w:val="01E0" w:firstRow="1" w:lastRow="1" w:firstColumn="1" w:lastColumn="1" w:noHBand="0" w:noVBand="0"/>
      </w:tblPr>
      <w:tblGrid>
        <w:gridCol w:w="34"/>
        <w:gridCol w:w="4621"/>
        <w:gridCol w:w="966"/>
        <w:gridCol w:w="3813"/>
        <w:gridCol w:w="592"/>
      </w:tblGrid>
      <w:tr w:rsidR="00B25C10" w:rsidRPr="00B25C10" w:rsidTr="00B25C10">
        <w:trPr>
          <w:gridBefore w:val="1"/>
          <w:gridAfter w:val="1"/>
          <w:wBefore w:w="34" w:type="dxa"/>
          <w:wAfter w:w="592" w:type="dxa"/>
          <w:jc w:val="center"/>
        </w:trPr>
        <w:tc>
          <w:tcPr>
            <w:tcW w:w="4621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25C10" w:rsidRPr="00B25C10" w:rsidTr="00B25C10">
        <w:tblPrEx>
          <w:jc w:val="left"/>
        </w:tblPrEx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5C10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5C10">
              <w:rPr>
                <w:b/>
                <w:sz w:val="26"/>
                <w:szCs w:val="26"/>
              </w:rPr>
              <w:t>ПОКУПАТЕЛЬ</w:t>
            </w:r>
          </w:p>
        </w:tc>
      </w:tr>
      <w:tr w:rsidR="00B25C10" w:rsidRPr="00B25C10" w:rsidTr="00B25C10">
        <w:tblPrEx>
          <w:jc w:val="left"/>
        </w:tblPrEx>
        <w:trPr>
          <w:trHeight w:val="4083"/>
        </w:trPr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Муниципальное образование Ханты-Мансийского автономного округа – Югры городской округ город Когалым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Cs/>
                <w:iCs/>
                <w:color w:val="1D1D18"/>
                <w:sz w:val="26"/>
                <w:szCs w:val="26"/>
              </w:rPr>
              <w:t>г. Когалым, ул. Дружбы народов,7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ИНН 8608000070,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КПП860801001,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р/</w:t>
            </w:r>
            <w:proofErr w:type="spellStart"/>
            <w:r w:rsidRPr="00B25C10">
              <w:rPr>
                <w:sz w:val="26"/>
                <w:szCs w:val="26"/>
              </w:rPr>
              <w:t>сч</w:t>
            </w:r>
            <w:proofErr w:type="spellEnd"/>
            <w:r w:rsidRPr="00B25C10">
              <w:rPr>
                <w:sz w:val="26"/>
                <w:szCs w:val="26"/>
              </w:rPr>
              <w:t xml:space="preserve"> 4020481020000000029,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БИК 047162000,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ОКАТО 71183000000, 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УФК по ХМАО-Югре (Комитет финансов г. Когалым, КУМИ л/с 02873030510)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rPr>
                <w:b/>
                <w:sz w:val="25"/>
                <w:szCs w:val="25"/>
              </w:rPr>
            </w:pPr>
          </w:p>
          <w:p w:rsidR="00B25C10" w:rsidRPr="00B25C10" w:rsidRDefault="00B25C10" w:rsidP="005B2F92">
            <w:pPr>
              <w:rPr>
                <w:bCs/>
                <w:sz w:val="25"/>
                <w:szCs w:val="25"/>
              </w:rPr>
            </w:pPr>
          </w:p>
        </w:tc>
      </w:tr>
      <w:tr w:rsidR="00B25C10" w:rsidRPr="00B25C10" w:rsidTr="00B25C10">
        <w:tblPrEx>
          <w:jc w:val="left"/>
        </w:tblPrEx>
        <w:trPr>
          <w:trHeight w:val="948"/>
        </w:trPr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5B2F92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>
              <w:rPr>
                <w:b/>
                <w:bCs/>
                <w:iCs/>
                <w:color w:val="1D1D18"/>
                <w:sz w:val="26"/>
                <w:szCs w:val="26"/>
              </w:rPr>
              <w:t>П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>редседател</w:t>
            </w:r>
            <w:r>
              <w:rPr>
                <w:b/>
                <w:bCs/>
                <w:iCs/>
                <w:color w:val="1D1D18"/>
                <w:sz w:val="26"/>
                <w:szCs w:val="26"/>
              </w:rPr>
              <w:t>ь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5B2F92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_________________</w:t>
            </w:r>
            <w:proofErr w:type="spellStart"/>
            <w:r w:rsidR="005B2F92">
              <w:rPr>
                <w:b/>
                <w:bCs/>
                <w:iCs/>
                <w:color w:val="1D1D18"/>
                <w:sz w:val="26"/>
                <w:szCs w:val="26"/>
              </w:rPr>
              <w:t>А</w:t>
            </w: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.В.</w:t>
            </w:r>
            <w:r w:rsidR="005B2F92">
              <w:rPr>
                <w:b/>
                <w:bCs/>
                <w:iCs/>
                <w:color w:val="1D1D18"/>
                <w:sz w:val="26"/>
                <w:szCs w:val="26"/>
              </w:rPr>
              <w:t>Ковальчук</w:t>
            </w:r>
            <w:proofErr w:type="spellEnd"/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5B2F9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25C10">
              <w:rPr>
                <w:b/>
                <w:color w:val="000000"/>
                <w:sz w:val="26"/>
                <w:szCs w:val="26"/>
              </w:rPr>
              <w:t>__________________</w:t>
            </w:r>
          </w:p>
        </w:tc>
      </w:tr>
    </w:tbl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jc w:val="both"/>
        <w:rPr>
          <w:sz w:val="26"/>
          <w:szCs w:val="26"/>
        </w:rPr>
      </w:pPr>
    </w:p>
    <w:p w:rsidR="00B25C10" w:rsidRPr="00B25C10" w:rsidRDefault="00B25C10" w:rsidP="00B25C10">
      <w:pPr>
        <w:jc w:val="both"/>
        <w:rPr>
          <w:sz w:val="26"/>
          <w:szCs w:val="26"/>
        </w:rPr>
      </w:pPr>
    </w:p>
    <w:p w:rsidR="00155A9B" w:rsidRPr="0040353D" w:rsidRDefault="00155A9B" w:rsidP="00B25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55A9B" w:rsidRPr="0040353D" w:rsidSect="00E70DEA">
      <w:headerReference w:type="first" r:id="rId12"/>
      <w:pgSz w:w="11906" w:h="16838"/>
      <w:pgMar w:top="1077" w:right="566" w:bottom="992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10" w:rsidRDefault="00B25C10" w:rsidP="00B157A8">
      <w:r>
        <w:separator/>
      </w:r>
    </w:p>
  </w:endnote>
  <w:endnote w:type="continuationSeparator" w:id="0">
    <w:p w:rsidR="00B25C10" w:rsidRDefault="00B25C10" w:rsidP="00B1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10" w:rsidRDefault="00B25C10" w:rsidP="00B157A8">
      <w:r>
        <w:separator/>
      </w:r>
    </w:p>
  </w:footnote>
  <w:footnote w:type="continuationSeparator" w:id="0">
    <w:p w:rsidR="00B25C10" w:rsidRDefault="00B25C10" w:rsidP="00B1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10" w:rsidRDefault="00B25C1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9FF">
      <w:rPr>
        <w:noProof/>
      </w:rPr>
      <w:t>16</w:t>
    </w:r>
    <w:r>
      <w:rPr>
        <w:noProof/>
      </w:rPr>
      <w:fldChar w:fldCharType="end"/>
    </w:r>
  </w:p>
  <w:p w:rsidR="00B25C10" w:rsidRDefault="00B25C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10" w:rsidRDefault="00B25C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619"/>
    <w:multiLevelType w:val="multilevel"/>
    <w:tmpl w:val="8CCCD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5EE839D3"/>
    <w:multiLevelType w:val="hybridMultilevel"/>
    <w:tmpl w:val="C25E0402"/>
    <w:lvl w:ilvl="0" w:tplc="42AE7FCE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176267"/>
    <w:multiLevelType w:val="hybridMultilevel"/>
    <w:tmpl w:val="FED27010"/>
    <w:lvl w:ilvl="0" w:tplc="463CFA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C45"/>
    <w:rsid w:val="000002CA"/>
    <w:rsid w:val="00005C9E"/>
    <w:rsid w:val="0000703B"/>
    <w:rsid w:val="000077B0"/>
    <w:rsid w:val="000101B7"/>
    <w:rsid w:val="00011004"/>
    <w:rsid w:val="00011FFC"/>
    <w:rsid w:val="0001230D"/>
    <w:rsid w:val="000124CE"/>
    <w:rsid w:val="00012AAA"/>
    <w:rsid w:val="00015825"/>
    <w:rsid w:val="00017D7E"/>
    <w:rsid w:val="00020207"/>
    <w:rsid w:val="00027BFF"/>
    <w:rsid w:val="00030ADD"/>
    <w:rsid w:val="000331F2"/>
    <w:rsid w:val="00035886"/>
    <w:rsid w:val="00035D8C"/>
    <w:rsid w:val="000361FE"/>
    <w:rsid w:val="00036B4D"/>
    <w:rsid w:val="000401F0"/>
    <w:rsid w:val="00044048"/>
    <w:rsid w:val="000505E3"/>
    <w:rsid w:val="00051CB5"/>
    <w:rsid w:val="000533DC"/>
    <w:rsid w:val="00053E8A"/>
    <w:rsid w:val="000557CF"/>
    <w:rsid w:val="0005733B"/>
    <w:rsid w:val="0006172D"/>
    <w:rsid w:val="00061DF9"/>
    <w:rsid w:val="00070332"/>
    <w:rsid w:val="00070822"/>
    <w:rsid w:val="00072032"/>
    <w:rsid w:val="000723FC"/>
    <w:rsid w:val="00074009"/>
    <w:rsid w:val="0007492A"/>
    <w:rsid w:val="000766CB"/>
    <w:rsid w:val="00082C90"/>
    <w:rsid w:val="00084EB1"/>
    <w:rsid w:val="00086623"/>
    <w:rsid w:val="00087986"/>
    <w:rsid w:val="0009093F"/>
    <w:rsid w:val="00090D56"/>
    <w:rsid w:val="0009184C"/>
    <w:rsid w:val="0009251D"/>
    <w:rsid w:val="000973B5"/>
    <w:rsid w:val="000A054D"/>
    <w:rsid w:val="000A1868"/>
    <w:rsid w:val="000A2C27"/>
    <w:rsid w:val="000A3241"/>
    <w:rsid w:val="000A33E1"/>
    <w:rsid w:val="000A358F"/>
    <w:rsid w:val="000A3AF8"/>
    <w:rsid w:val="000A49B4"/>
    <w:rsid w:val="000A53CA"/>
    <w:rsid w:val="000B0143"/>
    <w:rsid w:val="000B0185"/>
    <w:rsid w:val="000B5282"/>
    <w:rsid w:val="000B5E6F"/>
    <w:rsid w:val="000B5E81"/>
    <w:rsid w:val="000B6D03"/>
    <w:rsid w:val="000B78BC"/>
    <w:rsid w:val="000C1BE5"/>
    <w:rsid w:val="000C242E"/>
    <w:rsid w:val="000C6251"/>
    <w:rsid w:val="000C662D"/>
    <w:rsid w:val="000D1D61"/>
    <w:rsid w:val="000D23E0"/>
    <w:rsid w:val="000D23F2"/>
    <w:rsid w:val="000D2A60"/>
    <w:rsid w:val="000D43A3"/>
    <w:rsid w:val="000E2240"/>
    <w:rsid w:val="000E4620"/>
    <w:rsid w:val="000F0815"/>
    <w:rsid w:val="000F1B75"/>
    <w:rsid w:val="000F1C27"/>
    <w:rsid w:val="000F1D8E"/>
    <w:rsid w:val="000F3AE2"/>
    <w:rsid w:val="000F4B6B"/>
    <w:rsid w:val="000F5F4D"/>
    <w:rsid w:val="000F6DE4"/>
    <w:rsid w:val="00100E6A"/>
    <w:rsid w:val="001025AD"/>
    <w:rsid w:val="001071F9"/>
    <w:rsid w:val="001114F8"/>
    <w:rsid w:val="00116488"/>
    <w:rsid w:val="001167DD"/>
    <w:rsid w:val="00116B01"/>
    <w:rsid w:val="00116F3B"/>
    <w:rsid w:val="00122915"/>
    <w:rsid w:val="00123383"/>
    <w:rsid w:val="00127FE3"/>
    <w:rsid w:val="00132D3C"/>
    <w:rsid w:val="00140616"/>
    <w:rsid w:val="00142B80"/>
    <w:rsid w:val="00146FA5"/>
    <w:rsid w:val="001515C4"/>
    <w:rsid w:val="00153841"/>
    <w:rsid w:val="001546F7"/>
    <w:rsid w:val="00155A5A"/>
    <w:rsid w:val="00155A9B"/>
    <w:rsid w:val="00155E07"/>
    <w:rsid w:val="00157B5E"/>
    <w:rsid w:val="001611BA"/>
    <w:rsid w:val="00167879"/>
    <w:rsid w:val="001724CB"/>
    <w:rsid w:val="00175D94"/>
    <w:rsid w:val="00177AB6"/>
    <w:rsid w:val="0018461C"/>
    <w:rsid w:val="00185979"/>
    <w:rsid w:val="00186969"/>
    <w:rsid w:val="00187E20"/>
    <w:rsid w:val="00187F36"/>
    <w:rsid w:val="001966A2"/>
    <w:rsid w:val="001A119B"/>
    <w:rsid w:val="001A19CE"/>
    <w:rsid w:val="001A20A0"/>
    <w:rsid w:val="001A365B"/>
    <w:rsid w:val="001A564C"/>
    <w:rsid w:val="001A6F25"/>
    <w:rsid w:val="001B09F0"/>
    <w:rsid w:val="001B0F84"/>
    <w:rsid w:val="001B4065"/>
    <w:rsid w:val="001C145D"/>
    <w:rsid w:val="001C4DBF"/>
    <w:rsid w:val="001C6443"/>
    <w:rsid w:val="001C6560"/>
    <w:rsid w:val="001C67C7"/>
    <w:rsid w:val="001D0BD9"/>
    <w:rsid w:val="001D54B2"/>
    <w:rsid w:val="001D5CA2"/>
    <w:rsid w:val="001E1F8F"/>
    <w:rsid w:val="001E2303"/>
    <w:rsid w:val="001E2976"/>
    <w:rsid w:val="001E4459"/>
    <w:rsid w:val="001E5FB4"/>
    <w:rsid w:val="001E6EAF"/>
    <w:rsid w:val="001E73A8"/>
    <w:rsid w:val="001F23D4"/>
    <w:rsid w:val="001F4013"/>
    <w:rsid w:val="001F4F4E"/>
    <w:rsid w:val="001F518B"/>
    <w:rsid w:val="00202C6F"/>
    <w:rsid w:val="00203CEE"/>
    <w:rsid w:val="00204663"/>
    <w:rsid w:val="00205981"/>
    <w:rsid w:val="002139FF"/>
    <w:rsid w:val="0021453E"/>
    <w:rsid w:val="00215D65"/>
    <w:rsid w:val="00216B34"/>
    <w:rsid w:val="0021717A"/>
    <w:rsid w:val="00231387"/>
    <w:rsid w:val="00234492"/>
    <w:rsid w:val="00235A4B"/>
    <w:rsid w:val="00235A5E"/>
    <w:rsid w:val="00237C28"/>
    <w:rsid w:val="00240CBC"/>
    <w:rsid w:val="00242640"/>
    <w:rsid w:val="00243AE0"/>
    <w:rsid w:val="0024400D"/>
    <w:rsid w:val="0025238C"/>
    <w:rsid w:val="002527A4"/>
    <w:rsid w:val="00253CF9"/>
    <w:rsid w:val="00260BAB"/>
    <w:rsid w:val="00262326"/>
    <w:rsid w:val="00264304"/>
    <w:rsid w:val="00264630"/>
    <w:rsid w:val="00264774"/>
    <w:rsid w:val="00266344"/>
    <w:rsid w:val="0027001C"/>
    <w:rsid w:val="00270235"/>
    <w:rsid w:val="002713AC"/>
    <w:rsid w:val="0027486B"/>
    <w:rsid w:val="0027617B"/>
    <w:rsid w:val="00276983"/>
    <w:rsid w:val="00277A1B"/>
    <w:rsid w:val="00277C07"/>
    <w:rsid w:val="00284A16"/>
    <w:rsid w:val="00290677"/>
    <w:rsid w:val="002A041F"/>
    <w:rsid w:val="002A13CA"/>
    <w:rsid w:val="002A1623"/>
    <w:rsid w:val="002A3689"/>
    <w:rsid w:val="002A6B17"/>
    <w:rsid w:val="002A76EB"/>
    <w:rsid w:val="002B0040"/>
    <w:rsid w:val="002B0509"/>
    <w:rsid w:val="002B0600"/>
    <w:rsid w:val="002B263D"/>
    <w:rsid w:val="002B5A1F"/>
    <w:rsid w:val="002B5B1D"/>
    <w:rsid w:val="002B5BD2"/>
    <w:rsid w:val="002B69AE"/>
    <w:rsid w:val="002B7589"/>
    <w:rsid w:val="002B7A37"/>
    <w:rsid w:val="002C0823"/>
    <w:rsid w:val="002C0B0B"/>
    <w:rsid w:val="002C2CE7"/>
    <w:rsid w:val="002C7DE5"/>
    <w:rsid w:val="002D0866"/>
    <w:rsid w:val="002D5C0C"/>
    <w:rsid w:val="002D665F"/>
    <w:rsid w:val="002D6D15"/>
    <w:rsid w:val="002D7CFB"/>
    <w:rsid w:val="002E0DCB"/>
    <w:rsid w:val="002E461D"/>
    <w:rsid w:val="002E4B0E"/>
    <w:rsid w:val="002E5D15"/>
    <w:rsid w:val="002F1587"/>
    <w:rsid w:val="002F389E"/>
    <w:rsid w:val="002F617E"/>
    <w:rsid w:val="002F6B2F"/>
    <w:rsid w:val="0030036D"/>
    <w:rsid w:val="00300C0C"/>
    <w:rsid w:val="00303EFB"/>
    <w:rsid w:val="00304B3E"/>
    <w:rsid w:val="00304C4D"/>
    <w:rsid w:val="003100D6"/>
    <w:rsid w:val="0031029F"/>
    <w:rsid w:val="003115EC"/>
    <w:rsid w:val="00313B30"/>
    <w:rsid w:val="00316B9B"/>
    <w:rsid w:val="0032031A"/>
    <w:rsid w:val="00326548"/>
    <w:rsid w:val="0033138A"/>
    <w:rsid w:val="00331531"/>
    <w:rsid w:val="00335D64"/>
    <w:rsid w:val="00341593"/>
    <w:rsid w:val="00345F33"/>
    <w:rsid w:val="0034617E"/>
    <w:rsid w:val="00351977"/>
    <w:rsid w:val="00354882"/>
    <w:rsid w:val="00355913"/>
    <w:rsid w:val="00357EFE"/>
    <w:rsid w:val="003614AF"/>
    <w:rsid w:val="00362184"/>
    <w:rsid w:val="003665CE"/>
    <w:rsid w:val="00366636"/>
    <w:rsid w:val="00371A92"/>
    <w:rsid w:val="00374501"/>
    <w:rsid w:val="00374F7A"/>
    <w:rsid w:val="00376659"/>
    <w:rsid w:val="0038369E"/>
    <w:rsid w:val="003848B3"/>
    <w:rsid w:val="00384EDA"/>
    <w:rsid w:val="00386B7E"/>
    <w:rsid w:val="00390294"/>
    <w:rsid w:val="00390ED1"/>
    <w:rsid w:val="00395023"/>
    <w:rsid w:val="00395F21"/>
    <w:rsid w:val="00397164"/>
    <w:rsid w:val="003971EE"/>
    <w:rsid w:val="003974ED"/>
    <w:rsid w:val="003A196D"/>
    <w:rsid w:val="003B022B"/>
    <w:rsid w:val="003B1501"/>
    <w:rsid w:val="003B2F04"/>
    <w:rsid w:val="003B2F5A"/>
    <w:rsid w:val="003B428F"/>
    <w:rsid w:val="003B4B97"/>
    <w:rsid w:val="003B7BC9"/>
    <w:rsid w:val="003C1397"/>
    <w:rsid w:val="003C2344"/>
    <w:rsid w:val="003C39A6"/>
    <w:rsid w:val="003C4E94"/>
    <w:rsid w:val="003C5042"/>
    <w:rsid w:val="003C750D"/>
    <w:rsid w:val="003C78BA"/>
    <w:rsid w:val="003D0A9A"/>
    <w:rsid w:val="003D0F96"/>
    <w:rsid w:val="003D18F1"/>
    <w:rsid w:val="003D2504"/>
    <w:rsid w:val="003D2F7A"/>
    <w:rsid w:val="003D42DB"/>
    <w:rsid w:val="003E1522"/>
    <w:rsid w:val="003E7797"/>
    <w:rsid w:val="003F1D37"/>
    <w:rsid w:val="003F2C41"/>
    <w:rsid w:val="003F5C60"/>
    <w:rsid w:val="003F6F4A"/>
    <w:rsid w:val="003F7250"/>
    <w:rsid w:val="004016B6"/>
    <w:rsid w:val="004033FD"/>
    <w:rsid w:val="0040353D"/>
    <w:rsid w:val="00405AEB"/>
    <w:rsid w:val="00406574"/>
    <w:rsid w:val="00406583"/>
    <w:rsid w:val="00407096"/>
    <w:rsid w:val="00407710"/>
    <w:rsid w:val="00412DB1"/>
    <w:rsid w:val="00413A22"/>
    <w:rsid w:val="00417CBD"/>
    <w:rsid w:val="00420FA3"/>
    <w:rsid w:val="00421EFC"/>
    <w:rsid w:val="00424B53"/>
    <w:rsid w:val="004311C3"/>
    <w:rsid w:val="004326CC"/>
    <w:rsid w:val="004353AC"/>
    <w:rsid w:val="004409D3"/>
    <w:rsid w:val="00442314"/>
    <w:rsid w:val="00442829"/>
    <w:rsid w:val="00444148"/>
    <w:rsid w:val="00444D19"/>
    <w:rsid w:val="00445342"/>
    <w:rsid w:val="00446B67"/>
    <w:rsid w:val="00453A3B"/>
    <w:rsid w:val="00453CF3"/>
    <w:rsid w:val="00455B80"/>
    <w:rsid w:val="00455DC3"/>
    <w:rsid w:val="00461208"/>
    <w:rsid w:val="00463F6F"/>
    <w:rsid w:val="00466E23"/>
    <w:rsid w:val="00473AA4"/>
    <w:rsid w:val="00475BED"/>
    <w:rsid w:val="00480EFB"/>
    <w:rsid w:val="00487667"/>
    <w:rsid w:val="00490E7D"/>
    <w:rsid w:val="004925F1"/>
    <w:rsid w:val="00494EB2"/>
    <w:rsid w:val="004958F7"/>
    <w:rsid w:val="004962B4"/>
    <w:rsid w:val="004962B6"/>
    <w:rsid w:val="004969F6"/>
    <w:rsid w:val="004A18D2"/>
    <w:rsid w:val="004A2B04"/>
    <w:rsid w:val="004A36F4"/>
    <w:rsid w:val="004A3753"/>
    <w:rsid w:val="004A3AB1"/>
    <w:rsid w:val="004B000A"/>
    <w:rsid w:val="004B2918"/>
    <w:rsid w:val="004B361C"/>
    <w:rsid w:val="004B4EF0"/>
    <w:rsid w:val="004B5341"/>
    <w:rsid w:val="004B5AC8"/>
    <w:rsid w:val="004C02B8"/>
    <w:rsid w:val="004C13EE"/>
    <w:rsid w:val="004C233D"/>
    <w:rsid w:val="004C7259"/>
    <w:rsid w:val="004D0C3A"/>
    <w:rsid w:val="004D18F4"/>
    <w:rsid w:val="004D4BCB"/>
    <w:rsid w:val="004D64BD"/>
    <w:rsid w:val="004D6AC2"/>
    <w:rsid w:val="004E50E9"/>
    <w:rsid w:val="004E5FBB"/>
    <w:rsid w:val="004F1DF4"/>
    <w:rsid w:val="004F35BE"/>
    <w:rsid w:val="004F7A63"/>
    <w:rsid w:val="0050015B"/>
    <w:rsid w:val="005047A7"/>
    <w:rsid w:val="005049EE"/>
    <w:rsid w:val="00505441"/>
    <w:rsid w:val="00505491"/>
    <w:rsid w:val="005060DB"/>
    <w:rsid w:val="00514D53"/>
    <w:rsid w:val="00522243"/>
    <w:rsid w:val="00522913"/>
    <w:rsid w:val="00523B9E"/>
    <w:rsid w:val="0052481A"/>
    <w:rsid w:val="00527179"/>
    <w:rsid w:val="005273D3"/>
    <w:rsid w:val="00533707"/>
    <w:rsid w:val="00533E28"/>
    <w:rsid w:val="00534F89"/>
    <w:rsid w:val="00540CC4"/>
    <w:rsid w:val="005419C7"/>
    <w:rsid w:val="00541A66"/>
    <w:rsid w:val="00542A0E"/>
    <w:rsid w:val="00543B51"/>
    <w:rsid w:val="00545240"/>
    <w:rsid w:val="00551CC5"/>
    <w:rsid w:val="00552A20"/>
    <w:rsid w:val="00553A3D"/>
    <w:rsid w:val="00553AB8"/>
    <w:rsid w:val="0055443D"/>
    <w:rsid w:val="00554717"/>
    <w:rsid w:val="00555C32"/>
    <w:rsid w:val="00560255"/>
    <w:rsid w:val="00561984"/>
    <w:rsid w:val="00562099"/>
    <w:rsid w:val="00565697"/>
    <w:rsid w:val="005675D5"/>
    <w:rsid w:val="00572583"/>
    <w:rsid w:val="005730BB"/>
    <w:rsid w:val="0057415B"/>
    <w:rsid w:val="00575519"/>
    <w:rsid w:val="00576D91"/>
    <w:rsid w:val="00581305"/>
    <w:rsid w:val="00582AA9"/>
    <w:rsid w:val="005839F9"/>
    <w:rsid w:val="00587E42"/>
    <w:rsid w:val="005917BB"/>
    <w:rsid w:val="00591E68"/>
    <w:rsid w:val="005A1806"/>
    <w:rsid w:val="005A740F"/>
    <w:rsid w:val="005A7FF0"/>
    <w:rsid w:val="005B2F92"/>
    <w:rsid w:val="005B466C"/>
    <w:rsid w:val="005B7E06"/>
    <w:rsid w:val="005C097A"/>
    <w:rsid w:val="005C5EAA"/>
    <w:rsid w:val="005C63B6"/>
    <w:rsid w:val="005D5E1E"/>
    <w:rsid w:val="005D5ED8"/>
    <w:rsid w:val="005D6A14"/>
    <w:rsid w:val="005D6E14"/>
    <w:rsid w:val="005E02EB"/>
    <w:rsid w:val="005E0965"/>
    <w:rsid w:val="005E27AB"/>
    <w:rsid w:val="005E354C"/>
    <w:rsid w:val="005E4B1B"/>
    <w:rsid w:val="005F0E66"/>
    <w:rsid w:val="005F45AA"/>
    <w:rsid w:val="005F4C71"/>
    <w:rsid w:val="00602E95"/>
    <w:rsid w:val="00605667"/>
    <w:rsid w:val="006074CE"/>
    <w:rsid w:val="006076B7"/>
    <w:rsid w:val="006106DB"/>
    <w:rsid w:val="00611635"/>
    <w:rsid w:val="00612888"/>
    <w:rsid w:val="0061564E"/>
    <w:rsid w:val="00615BD4"/>
    <w:rsid w:val="006162F3"/>
    <w:rsid w:val="0061669D"/>
    <w:rsid w:val="0061683C"/>
    <w:rsid w:val="00617422"/>
    <w:rsid w:val="00617A32"/>
    <w:rsid w:val="00621056"/>
    <w:rsid w:val="00623712"/>
    <w:rsid w:val="0062498D"/>
    <w:rsid w:val="0062679C"/>
    <w:rsid w:val="00627E2E"/>
    <w:rsid w:val="00632033"/>
    <w:rsid w:val="0063392A"/>
    <w:rsid w:val="00633E10"/>
    <w:rsid w:val="006341B8"/>
    <w:rsid w:val="00634E0E"/>
    <w:rsid w:val="006360F9"/>
    <w:rsid w:val="00637C52"/>
    <w:rsid w:val="00640474"/>
    <w:rsid w:val="006406E6"/>
    <w:rsid w:val="006414B4"/>
    <w:rsid w:val="00641F31"/>
    <w:rsid w:val="006428AC"/>
    <w:rsid w:val="00642AB0"/>
    <w:rsid w:val="00642DE6"/>
    <w:rsid w:val="00643A67"/>
    <w:rsid w:val="00644C20"/>
    <w:rsid w:val="00645191"/>
    <w:rsid w:val="0064754F"/>
    <w:rsid w:val="00650126"/>
    <w:rsid w:val="00650D9B"/>
    <w:rsid w:val="00651582"/>
    <w:rsid w:val="006523B4"/>
    <w:rsid w:val="00652A81"/>
    <w:rsid w:val="00652C75"/>
    <w:rsid w:val="00652F45"/>
    <w:rsid w:val="006530A6"/>
    <w:rsid w:val="00654AB3"/>
    <w:rsid w:val="00655C45"/>
    <w:rsid w:val="00656DBD"/>
    <w:rsid w:val="00657952"/>
    <w:rsid w:val="00662244"/>
    <w:rsid w:val="006651AD"/>
    <w:rsid w:val="00667395"/>
    <w:rsid w:val="00670115"/>
    <w:rsid w:val="006707AA"/>
    <w:rsid w:val="00673400"/>
    <w:rsid w:val="0067606A"/>
    <w:rsid w:val="006765C8"/>
    <w:rsid w:val="00680B7B"/>
    <w:rsid w:val="006822E5"/>
    <w:rsid w:val="00683C72"/>
    <w:rsid w:val="0068519E"/>
    <w:rsid w:val="00687F95"/>
    <w:rsid w:val="0069085E"/>
    <w:rsid w:val="00690960"/>
    <w:rsid w:val="00692444"/>
    <w:rsid w:val="00694485"/>
    <w:rsid w:val="00696E5E"/>
    <w:rsid w:val="006A1B93"/>
    <w:rsid w:val="006A4E3D"/>
    <w:rsid w:val="006A6DB1"/>
    <w:rsid w:val="006B1D67"/>
    <w:rsid w:val="006B52AD"/>
    <w:rsid w:val="006B68E3"/>
    <w:rsid w:val="006B6B01"/>
    <w:rsid w:val="006C0545"/>
    <w:rsid w:val="006C4766"/>
    <w:rsid w:val="006C63F5"/>
    <w:rsid w:val="006C7FB3"/>
    <w:rsid w:val="006D102B"/>
    <w:rsid w:val="006D3C3F"/>
    <w:rsid w:val="006D4827"/>
    <w:rsid w:val="006D4D62"/>
    <w:rsid w:val="006D74E3"/>
    <w:rsid w:val="006E0544"/>
    <w:rsid w:val="006E14B1"/>
    <w:rsid w:val="006F0970"/>
    <w:rsid w:val="006F09AB"/>
    <w:rsid w:val="006F2BA9"/>
    <w:rsid w:val="006F33B6"/>
    <w:rsid w:val="006F395F"/>
    <w:rsid w:val="006F3B9D"/>
    <w:rsid w:val="007014F5"/>
    <w:rsid w:val="00702B80"/>
    <w:rsid w:val="00705FF2"/>
    <w:rsid w:val="0070680C"/>
    <w:rsid w:val="007076E1"/>
    <w:rsid w:val="00707C25"/>
    <w:rsid w:val="0071076C"/>
    <w:rsid w:val="00713FCA"/>
    <w:rsid w:val="00721172"/>
    <w:rsid w:val="00722D12"/>
    <w:rsid w:val="00723A0D"/>
    <w:rsid w:val="007252F3"/>
    <w:rsid w:val="0072608E"/>
    <w:rsid w:val="00726C83"/>
    <w:rsid w:val="0072727D"/>
    <w:rsid w:val="007274D8"/>
    <w:rsid w:val="00727F15"/>
    <w:rsid w:val="00731E81"/>
    <w:rsid w:val="00734C24"/>
    <w:rsid w:val="00741C85"/>
    <w:rsid w:val="00744F76"/>
    <w:rsid w:val="00746D6F"/>
    <w:rsid w:val="00763993"/>
    <w:rsid w:val="007639D5"/>
    <w:rsid w:val="00772D29"/>
    <w:rsid w:val="00774F97"/>
    <w:rsid w:val="0077557C"/>
    <w:rsid w:val="00780A4A"/>
    <w:rsid w:val="007810B8"/>
    <w:rsid w:val="0078413F"/>
    <w:rsid w:val="00784DC4"/>
    <w:rsid w:val="00786A98"/>
    <w:rsid w:val="00787552"/>
    <w:rsid w:val="007914F3"/>
    <w:rsid w:val="00791B75"/>
    <w:rsid w:val="00793E12"/>
    <w:rsid w:val="00794A07"/>
    <w:rsid w:val="007A1533"/>
    <w:rsid w:val="007A35BD"/>
    <w:rsid w:val="007A40E8"/>
    <w:rsid w:val="007A43ED"/>
    <w:rsid w:val="007A4B8B"/>
    <w:rsid w:val="007A4E85"/>
    <w:rsid w:val="007A7F86"/>
    <w:rsid w:val="007B060D"/>
    <w:rsid w:val="007B09CC"/>
    <w:rsid w:val="007B2AFA"/>
    <w:rsid w:val="007B5C37"/>
    <w:rsid w:val="007B6376"/>
    <w:rsid w:val="007C0935"/>
    <w:rsid w:val="007C4044"/>
    <w:rsid w:val="007C4677"/>
    <w:rsid w:val="007C55C6"/>
    <w:rsid w:val="007C6D58"/>
    <w:rsid w:val="007D35D3"/>
    <w:rsid w:val="007D533F"/>
    <w:rsid w:val="007E17A3"/>
    <w:rsid w:val="007E26C4"/>
    <w:rsid w:val="007E3949"/>
    <w:rsid w:val="007E3CEB"/>
    <w:rsid w:val="007E3D01"/>
    <w:rsid w:val="007E3D15"/>
    <w:rsid w:val="007E3F8E"/>
    <w:rsid w:val="007E685F"/>
    <w:rsid w:val="007E6E97"/>
    <w:rsid w:val="007E6F1C"/>
    <w:rsid w:val="007E7C45"/>
    <w:rsid w:val="007F029B"/>
    <w:rsid w:val="007F3F88"/>
    <w:rsid w:val="007F5573"/>
    <w:rsid w:val="007F7EBE"/>
    <w:rsid w:val="00800C20"/>
    <w:rsid w:val="00802B9B"/>
    <w:rsid w:val="00804EE1"/>
    <w:rsid w:val="008055C4"/>
    <w:rsid w:val="008055E1"/>
    <w:rsid w:val="008061B1"/>
    <w:rsid w:val="00814478"/>
    <w:rsid w:val="00815401"/>
    <w:rsid w:val="00817D0D"/>
    <w:rsid w:val="00821D42"/>
    <w:rsid w:val="0082315E"/>
    <w:rsid w:val="00824D2C"/>
    <w:rsid w:val="00826933"/>
    <w:rsid w:val="00832266"/>
    <w:rsid w:val="008339CA"/>
    <w:rsid w:val="00835B68"/>
    <w:rsid w:val="00836BC6"/>
    <w:rsid w:val="00837A60"/>
    <w:rsid w:val="00837ED3"/>
    <w:rsid w:val="0084048C"/>
    <w:rsid w:val="00840E05"/>
    <w:rsid w:val="008458AD"/>
    <w:rsid w:val="00846B36"/>
    <w:rsid w:val="00850C06"/>
    <w:rsid w:val="008511F5"/>
    <w:rsid w:val="0085288F"/>
    <w:rsid w:val="008535C4"/>
    <w:rsid w:val="008569B9"/>
    <w:rsid w:val="00856A2B"/>
    <w:rsid w:val="00860DF6"/>
    <w:rsid w:val="008617AD"/>
    <w:rsid w:val="008628F4"/>
    <w:rsid w:val="0086496A"/>
    <w:rsid w:val="00866974"/>
    <w:rsid w:val="00867716"/>
    <w:rsid w:val="008709D9"/>
    <w:rsid w:val="00871C23"/>
    <w:rsid w:val="00873D8D"/>
    <w:rsid w:val="00873EFD"/>
    <w:rsid w:val="00875982"/>
    <w:rsid w:val="00876884"/>
    <w:rsid w:val="00877B47"/>
    <w:rsid w:val="008804AF"/>
    <w:rsid w:val="00880A4F"/>
    <w:rsid w:val="00882EDD"/>
    <w:rsid w:val="0088629F"/>
    <w:rsid w:val="008903DD"/>
    <w:rsid w:val="008947F6"/>
    <w:rsid w:val="00896A0A"/>
    <w:rsid w:val="00896CF7"/>
    <w:rsid w:val="008B0C0A"/>
    <w:rsid w:val="008B3054"/>
    <w:rsid w:val="008B4CB8"/>
    <w:rsid w:val="008B77E7"/>
    <w:rsid w:val="008B7FE5"/>
    <w:rsid w:val="008C1421"/>
    <w:rsid w:val="008C2723"/>
    <w:rsid w:val="008C5475"/>
    <w:rsid w:val="008C71E9"/>
    <w:rsid w:val="008D0182"/>
    <w:rsid w:val="008D03BA"/>
    <w:rsid w:val="008D1596"/>
    <w:rsid w:val="008D214D"/>
    <w:rsid w:val="008D38F9"/>
    <w:rsid w:val="008D678F"/>
    <w:rsid w:val="008D7E85"/>
    <w:rsid w:val="008E38E4"/>
    <w:rsid w:val="008E419C"/>
    <w:rsid w:val="008F013B"/>
    <w:rsid w:val="008F5671"/>
    <w:rsid w:val="008F69E4"/>
    <w:rsid w:val="008F6C48"/>
    <w:rsid w:val="008F6EA4"/>
    <w:rsid w:val="009001A2"/>
    <w:rsid w:val="0090409C"/>
    <w:rsid w:val="00904165"/>
    <w:rsid w:val="009109C2"/>
    <w:rsid w:val="00915797"/>
    <w:rsid w:val="009168B3"/>
    <w:rsid w:val="00916D84"/>
    <w:rsid w:val="00921D14"/>
    <w:rsid w:val="00923354"/>
    <w:rsid w:val="00923C7C"/>
    <w:rsid w:val="00925ED0"/>
    <w:rsid w:val="009261BC"/>
    <w:rsid w:val="0092677F"/>
    <w:rsid w:val="00926E1D"/>
    <w:rsid w:val="0092752A"/>
    <w:rsid w:val="009346B8"/>
    <w:rsid w:val="00935EC3"/>
    <w:rsid w:val="009362CF"/>
    <w:rsid w:val="0093634E"/>
    <w:rsid w:val="00936BA2"/>
    <w:rsid w:val="00942DD5"/>
    <w:rsid w:val="009462D5"/>
    <w:rsid w:val="00946BB2"/>
    <w:rsid w:val="009470D1"/>
    <w:rsid w:val="00950810"/>
    <w:rsid w:val="009526A1"/>
    <w:rsid w:val="00955B1B"/>
    <w:rsid w:val="00961479"/>
    <w:rsid w:val="00963097"/>
    <w:rsid w:val="00966654"/>
    <w:rsid w:val="009669C6"/>
    <w:rsid w:val="009711BB"/>
    <w:rsid w:val="00971355"/>
    <w:rsid w:val="00972126"/>
    <w:rsid w:val="0097466A"/>
    <w:rsid w:val="00976108"/>
    <w:rsid w:val="00981002"/>
    <w:rsid w:val="009812FC"/>
    <w:rsid w:val="00981492"/>
    <w:rsid w:val="0098293F"/>
    <w:rsid w:val="009830F3"/>
    <w:rsid w:val="00987AC5"/>
    <w:rsid w:val="00987CD0"/>
    <w:rsid w:val="00991ED8"/>
    <w:rsid w:val="00992860"/>
    <w:rsid w:val="00992C45"/>
    <w:rsid w:val="009934AF"/>
    <w:rsid w:val="00993A4C"/>
    <w:rsid w:val="00995EB3"/>
    <w:rsid w:val="009A2DDA"/>
    <w:rsid w:val="009A479D"/>
    <w:rsid w:val="009A4C5F"/>
    <w:rsid w:val="009A5FB3"/>
    <w:rsid w:val="009A7C71"/>
    <w:rsid w:val="009B1308"/>
    <w:rsid w:val="009B1402"/>
    <w:rsid w:val="009B1CC7"/>
    <w:rsid w:val="009B3934"/>
    <w:rsid w:val="009B5BF0"/>
    <w:rsid w:val="009B7351"/>
    <w:rsid w:val="009C00B4"/>
    <w:rsid w:val="009C0E25"/>
    <w:rsid w:val="009C13CF"/>
    <w:rsid w:val="009C306F"/>
    <w:rsid w:val="009C3786"/>
    <w:rsid w:val="009C394F"/>
    <w:rsid w:val="009C71C1"/>
    <w:rsid w:val="009D30FC"/>
    <w:rsid w:val="009D7196"/>
    <w:rsid w:val="009E3745"/>
    <w:rsid w:val="009E60A4"/>
    <w:rsid w:val="009F01CA"/>
    <w:rsid w:val="009F1A2E"/>
    <w:rsid w:val="009F2DEC"/>
    <w:rsid w:val="009F3E0F"/>
    <w:rsid w:val="009F43E4"/>
    <w:rsid w:val="009F4D77"/>
    <w:rsid w:val="009F5BC2"/>
    <w:rsid w:val="009F6793"/>
    <w:rsid w:val="009F7F7A"/>
    <w:rsid w:val="00A00E00"/>
    <w:rsid w:val="00A00F89"/>
    <w:rsid w:val="00A043DD"/>
    <w:rsid w:val="00A04ED8"/>
    <w:rsid w:val="00A06FFF"/>
    <w:rsid w:val="00A07FB5"/>
    <w:rsid w:val="00A105E6"/>
    <w:rsid w:val="00A13BA6"/>
    <w:rsid w:val="00A170F2"/>
    <w:rsid w:val="00A236B6"/>
    <w:rsid w:val="00A239FC"/>
    <w:rsid w:val="00A24022"/>
    <w:rsid w:val="00A2655E"/>
    <w:rsid w:val="00A30CB8"/>
    <w:rsid w:val="00A31A77"/>
    <w:rsid w:val="00A340FA"/>
    <w:rsid w:val="00A37F14"/>
    <w:rsid w:val="00A40634"/>
    <w:rsid w:val="00A4255D"/>
    <w:rsid w:val="00A4338B"/>
    <w:rsid w:val="00A441F2"/>
    <w:rsid w:val="00A45D1A"/>
    <w:rsid w:val="00A504D0"/>
    <w:rsid w:val="00A51F80"/>
    <w:rsid w:val="00A56056"/>
    <w:rsid w:val="00A63A35"/>
    <w:rsid w:val="00A644F5"/>
    <w:rsid w:val="00A707BC"/>
    <w:rsid w:val="00A74C81"/>
    <w:rsid w:val="00A815FB"/>
    <w:rsid w:val="00A83D28"/>
    <w:rsid w:val="00A84FEE"/>
    <w:rsid w:val="00A85652"/>
    <w:rsid w:val="00A86193"/>
    <w:rsid w:val="00A87156"/>
    <w:rsid w:val="00A90C53"/>
    <w:rsid w:val="00A94152"/>
    <w:rsid w:val="00A94B49"/>
    <w:rsid w:val="00A96B71"/>
    <w:rsid w:val="00AA28A7"/>
    <w:rsid w:val="00AA5174"/>
    <w:rsid w:val="00AB3B5F"/>
    <w:rsid w:val="00AB7F1F"/>
    <w:rsid w:val="00AC045E"/>
    <w:rsid w:val="00AC057C"/>
    <w:rsid w:val="00AC1E07"/>
    <w:rsid w:val="00AC3451"/>
    <w:rsid w:val="00AC3E07"/>
    <w:rsid w:val="00AC66E8"/>
    <w:rsid w:val="00AD2B62"/>
    <w:rsid w:val="00AD6F0A"/>
    <w:rsid w:val="00AE0020"/>
    <w:rsid w:val="00AE2653"/>
    <w:rsid w:val="00AE34CB"/>
    <w:rsid w:val="00AF1F1E"/>
    <w:rsid w:val="00AF1FBD"/>
    <w:rsid w:val="00AF31AB"/>
    <w:rsid w:val="00AF3F3D"/>
    <w:rsid w:val="00B02491"/>
    <w:rsid w:val="00B03CBB"/>
    <w:rsid w:val="00B04215"/>
    <w:rsid w:val="00B0450D"/>
    <w:rsid w:val="00B04E0E"/>
    <w:rsid w:val="00B059DC"/>
    <w:rsid w:val="00B10793"/>
    <w:rsid w:val="00B133FE"/>
    <w:rsid w:val="00B14D46"/>
    <w:rsid w:val="00B157A8"/>
    <w:rsid w:val="00B17A8C"/>
    <w:rsid w:val="00B2004B"/>
    <w:rsid w:val="00B214FD"/>
    <w:rsid w:val="00B24931"/>
    <w:rsid w:val="00B25C10"/>
    <w:rsid w:val="00B26F5B"/>
    <w:rsid w:val="00B27385"/>
    <w:rsid w:val="00B30D57"/>
    <w:rsid w:val="00B319A5"/>
    <w:rsid w:val="00B34392"/>
    <w:rsid w:val="00B348E2"/>
    <w:rsid w:val="00B35287"/>
    <w:rsid w:val="00B3582C"/>
    <w:rsid w:val="00B41D1E"/>
    <w:rsid w:val="00B422CB"/>
    <w:rsid w:val="00B424C4"/>
    <w:rsid w:val="00B425D8"/>
    <w:rsid w:val="00B4335C"/>
    <w:rsid w:val="00B52355"/>
    <w:rsid w:val="00B54045"/>
    <w:rsid w:val="00B57D20"/>
    <w:rsid w:val="00B631B7"/>
    <w:rsid w:val="00B70CD4"/>
    <w:rsid w:val="00B70DC9"/>
    <w:rsid w:val="00B717F7"/>
    <w:rsid w:val="00B72FAC"/>
    <w:rsid w:val="00B8001A"/>
    <w:rsid w:val="00B81784"/>
    <w:rsid w:val="00B8242E"/>
    <w:rsid w:val="00B82DBD"/>
    <w:rsid w:val="00B84A1E"/>
    <w:rsid w:val="00B874DB"/>
    <w:rsid w:val="00B87A0F"/>
    <w:rsid w:val="00B92EC7"/>
    <w:rsid w:val="00B962A6"/>
    <w:rsid w:val="00B9710A"/>
    <w:rsid w:val="00B978B4"/>
    <w:rsid w:val="00BA0ABE"/>
    <w:rsid w:val="00BA2066"/>
    <w:rsid w:val="00BA2DE6"/>
    <w:rsid w:val="00BA7326"/>
    <w:rsid w:val="00BB319E"/>
    <w:rsid w:val="00BB3739"/>
    <w:rsid w:val="00BB71F9"/>
    <w:rsid w:val="00BC0B96"/>
    <w:rsid w:val="00BC3686"/>
    <w:rsid w:val="00BC4012"/>
    <w:rsid w:val="00BC5EF8"/>
    <w:rsid w:val="00BC6A34"/>
    <w:rsid w:val="00BC7080"/>
    <w:rsid w:val="00BC775A"/>
    <w:rsid w:val="00BC7DF3"/>
    <w:rsid w:val="00BD15CA"/>
    <w:rsid w:val="00BD3C34"/>
    <w:rsid w:val="00BD3F0C"/>
    <w:rsid w:val="00BD7E87"/>
    <w:rsid w:val="00BE18AB"/>
    <w:rsid w:val="00BE28AD"/>
    <w:rsid w:val="00BE3C08"/>
    <w:rsid w:val="00BE7033"/>
    <w:rsid w:val="00BE77A4"/>
    <w:rsid w:val="00BF26F9"/>
    <w:rsid w:val="00BF4CA4"/>
    <w:rsid w:val="00BF56CB"/>
    <w:rsid w:val="00C0151D"/>
    <w:rsid w:val="00C021F5"/>
    <w:rsid w:val="00C0292E"/>
    <w:rsid w:val="00C06BD8"/>
    <w:rsid w:val="00C079FE"/>
    <w:rsid w:val="00C10D42"/>
    <w:rsid w:val="00C11287"/>
    <w:rsid w:val="00C14BDC"/>
    <w:rsid w:val="00C15A43"/>
    <w:rsid w:val="00C17E2F"/>
    <w:rsid w:val="00C25499"/>
    <w:rsid w:val="00C25B42"/>
    <w:rsid w:val="00C3061C"/>
    <w:rsid w:val="00C30AB7"/>
    <w:rsid w:val="00C31368"/>
    <w:rsid w:val="00C32BF1"/>
    <w:rsid w:val="00C351F5"/>
    <w:rsid w:val="00C35425"/>
    <w:rsid w:val="00C35796"/>
    <w:rsid w:val="00C44CE2"/>
    <w:rsid w:val="00C4657D"/>
    <w:rsid w:val="00C50B15"/>
    <w:rsid w:val="00C517D8"/>
    <w:rsid w:val="00C536DB"/>
    <w:rsid w:val="00C55290"/>
    <w:rsid w:val="00C60D3E"/>
    <w:rsid w:val="00C6633B"/>
    <w:rsid w:val="00C67319"/>
    <w:rsid w:val="00C67E83"/>
    <w:rsid w:val="00C717D4"/>
    <w:rsid w:val="00C76A46"/>
    <w:rsid w:val="00C773D6"/>
    <w:rsid w:val="00C77DA8"/>
    <w:rsid w:val="00C81BB2"/>
    <w:rsid w:val="00C83840"/>
    <w:rsid w:val="00C838F1"/>
    <w:rsid w:val="00C83F51"/>
    <w:rsid w:val="00C8431F"/>
    <w:rsid w:val="00C8496F"/>
    <w:rsid w:val="00C85B0F"/>
    <w:rsid w:val="00C920AB"/>
    <w:rsid w:val="00C939FB"/>
    <w:rsid w:val="00C95F29"/>
    <w:rsid w:val="00C96600"/>
    <w:rsid w:val="00C96E2F"/>
    <w:rsid w:val="00CA1D21"/>
    <w:rsid w:val="00CA3217"/>
    <w:rsid w:val="00CA3FC9"/>
    <w:rsid w:val="00CA53BC"/>
    <w:rsid w:val="00CA7277"/>
    <w:rsid w:val="00CB20AF"/>
    <w:rsid w:val="00CB2E39"/>
    <w:rsid w:val="00CB5C93"/>
    <w:rsid w:val="00CB6462"/>
    <w:rsid w:val="00CB72F3"/>
    <w:rsid w:val="00CC337D"/>
    <w:rsid w:val="00CC4FEC"/>
    <w:rsid w:val="00CC5739"/>
    <w:rsid w:val="00CC68F3"/>
    <w:rsid w:val="00CD3A2D"/>
    <w:rsid w:val="00CE1318"/>
    <w:rsid w:val="00CE47D1"/>
    <w:rsid w:val="00CE6751"/>
    <w:rsid w:val="00CE6928"/>
    <w:rsid w:val="00CE7C6F"/>
    <w:rsid w:val="00CF55F3"/>
    <w:rsid w:val="00CF5CF6"/>
    <w:rsid w:val="00CF6B27"/>
    <w:rsid w:val="00D00C6F"/>
    <w:rsid w:val="00D07222"/>
    <w:rsid w:val="00D105FB"/>
    <w:rsid w:val="00D107E5"/>
    <w:rsid w:val="00D111C1"/>
    <w:rsid w:val="00D11269"/>
    <w:rsid w:val="00D1251E"/>
    <w:rsid w:val="00D12651"/>
    <w:rsid w:val="00D13CF5"/>
    <w:rsid w:val="00D14364"/>
    <w:rsid w:val="00D150D7"/>
    <w:rsid w:val="00D17415"/>
    <w:rsid w:val="00D223F6"/>
    <w:rsid w:val="00D23F73"/>
    <w:rsid w:val="00D3286E"/>
    <w:rsid w:val="00D32FD3"/>
    <w:rsid w:val="00D33864"/>
    <w:rsid w:val="00D33CF7"/>
    <w:rsid w:val="00D35473"/>
    <w:rsid w:val="00D41905"/>
    <w:rsid w:val="00D43618"/>
    <w:rsid w:val="00D43EDA"/>
    <w:rsid w:val="00D46CD5"/>
    <w:rsid w:val="00D52471"/>
    <w:rsid w:val="00D5281F"/>
    <w:rsid w:val="00D52B13"/>
    <w:rsid w:val="00D5329A"/>
    <w:rsid w:val="00D54219"/>
    <w:rsid w:val="00D65D24"/>
    <w:rsid w:val="00D67022"/>
    <w:rsid w:val="00D7076D"/>
    <w:rsid w:val="00D71B2E"/>
    <w:rsid w:val="00D74BF1"/>
    <w:rsid w:val="00D752E8"/>
    <w:rsid w:val="00D80014"/>
    <w:rsid w:val="00D80C29"/>
    <w:rsid w:val="00D82557"/>
    <w:rsid w:val="00D8309B"/>
    <w:rsid w:val="00D83276"/>
    <w:rsid w:val="00D86259"/>
    <w:rsid w:val="00D9280C"/>
    <w:rsid w:val="00D9661A"/>
    <w:rsid w:val="00DA4C52"/>
    <w:rsid w:val="00DA59C9"/>
    <w:rsid w:val="00DA5CCB"/>
    <w:rsid w:val="00DA6810"/>
    <w:rsid w:val="00DB100B"/>
    <w:rsid w:val="00DB3470"/>
    <w:rsid w:val="00DB3FE5"/>
    <w:rsid w:val="00DB4481"/>
    <w:rsid w:val="00DB6AFA"/>
    <w:rsid w:val="00DB7A2A"/>
    <w:rsid w:val="00DC03D8"/>
    <w:rsid w:val="00DC094D"/>
    <w:rsid w:val="00DC2127"/>
    <w:rsid w:val="00DC26F5"/>
    <w:rsid w:val="00DD0C00"/>
    <w:rsid w:val="00DD1DF8"/>
    <w:rsid w:val="00DD36C4"/>
    <w:rsid w:val="00DE4565"/>
    <w:rsid w:val="00DE584E"/>
    <w:rsid w:val="00DE6F67"/>
    <w:rsid w:val="00DE742A"/>
    <w:rsid w:val="00DE7645"/>
    <w:rsid w:val="00DF1F12"/>
    <w:rsid w:val="00DF2224"/>
    <w:rsid w:val="00DF2CED"/>
    <w:rsid w:val="00DF30FF"/>
    <w:rsid w:val="00DF6C5B"/>
    <w:rsid w:val="00DF72F3"/>
    <w:rsid w:val="00E01695"/>
    <w:rsid w:val="00E03EFA"/>
    <w:rsid w:val="00E05903"/>
    <w:rsid w:val="00E06AA0"/>
    <w:rsid w:val="00E10196"/>
    <w:rsid w:val="00E27BC7"/>
    <w:rsid w:val="00E3158B"/>
    <w:rsid w:val="00E315F2"/>
    <w:rsid w:val="00E3318A"/>
    <w:rsid w:val="00E33274"/>
    <w:rsid w:val="00E34F77"/>
    <w:rsid w:val="00E41343"/>
    <w:rsid w:val="00E42513"/>
    <w:rsid w:val="00E434EF"/>
    <w:rsid w:val="00E50AA3"/>
    <w:rsid w:val="00E57B73"/>
    <w:rsid w:val="00E62A5C"/>
    <w:rsid w:val="00E659A6"/>
    <w:rsid w:val="00E66362"/>
    <w:rsid w:val="00E6773F"/>
    <w:rsid w:val="00E70DEA"/>
    <w:rsid w:val="00E759FA"/>
    <w:rsid w:val="00E75F21"/>
    <w:rsid w:val="00E7628F"/>
    <w:rsid w:val="00E7643B"/>
    <w:rsid w:val="00E80DB4"/>
    <w:rsid w:val="00E81977"/>
    <w:rsid w:val="00E84655"/>
    <w:rsid w:val="00E84A39"/>
    <w:rsid w:val="00E84BF8"/>
    <w:rsid w:val="00E85CEE"/>
    <w:rsid w:val="00E96D1C"/>
    <w:rsid w:val="00E97344"/>
    <w:rsid w:val="00E976EC"/>
    <w:rsid w:val="00E97870"/>
    <w:rsid w:val="00E97D42"/>
    <w:rsid w:val="00EA0600"/>
    <w:rsid w:val="00EB04E9"/>
    <w:rsid w:val="00EB15B5"/>
    <w:rsid w:val="00EB2370"/>
    <w:rsid w:val="00EB3FBD"/>
    <w:rsid w:val="00EB490F"/>
    <w:rsid w:val="00EC1BE9"/>
    <w:rsid w:val="00ED0CA5"/>
    <w:rsid w:val="00ED3EEB"/>
    <w:rsid w:val="00ED55DE"/>
    <w:rsid w:val="00ED5701"/>
    <w:rsid w:val="00EE1F19"/>
    <w:rsid w:val="00EE3DE1"/>
    <w:rsid w:val="00EE3EBE"/>
    <w:rsid w:val="00EF0187"/>
    <w:rsid w:val="00EF4120"/>
    <w:rsid w:val="00EF4CF5"/>
    <w:rsid w:val="00F0466B"/>
    <w:rsid w:val="00F04994"/>
    <w:rsid w:val="00F04BE3"/>
    <w:rsid w:val="00F0636B"/>
    <w:rsid w:val="00F1015E"/>
    <w:rsid w:val="00F126F3"/>
    <w:rsid w:val="00F141B5"/>
    <w:rsid w:val="00F1568E"/>
    <w:rsid w:val="00F22F6F"/>
    <w:rsid w:val="00F240FB"/>
    <w:rsid w:val="00F25445"/>
    <w:rsid w:val="00F2581E"/>
    <w:rsid w:val="00F26388"/>
    <w:rsid w:val="00F31EA5"/>
    <w:rsid w:val="00F32A2F"/>
    <w:rsid w:val="00F32F4E"/>
    <w:rsid w:val="00F34093"/>
    <w:rsid w:val="00F3706D"/>
    <w:rsid w:val="00F44517"/>
    <w:rsid w:val="00F469AF"/>
    <w:rsid w:val="00F473C1"/>
    <w:rsid w:val="00F477D0"/>
    <w:rsid w:val="00F47D7F"/>
    <w:rsid w:val="00F50255"/>
    <w:rsid w:val="00F537DA"/>
    <w:rsid w:val="00F615DE"/>
    <w:rsid w:val="00F66D31"/>
    <w:rsid w:val="00F71528"/>
    <w:rsid w:val="00F722BC"/>
    <w:rsid w:val="00F72837"/>
    <w:rsid w:val="00F758C4"/>
    <w:rsid w:val="00F76454"/>
    <w:rsid w:val="00F811BE"/>
    <w:rsid w:val="00F81327"/>
    <w:rsid w:val="00F8170A"/>
    <w:rsid w:val="00F82DDC"/>
    <w:rsid w:val="00F83A22"/>
    <w:rsid w:val="00F83CA1"/>
    <w:rsid w:val="00F84F3A"/>
    <w:rsid w:val="00F8500A"/>
    <w:rsid w:val="00F854FF"/>
    <w:rsid w:val="00F85FFD"/>
    <w:rsid w:val="00F93B8D"/>
    <w:rsid w:val="00F94DBB"/>
    <w:rsid w:val="00F95266"/>
    <w:rsid w:val="00F9538B"/>
    <w:rsid w:val="00F9656F"/>
    <w:rsid w:val="00F965DD"/>
    <w:rsid w:val="00F9704E"/>
    <w:rsid w:val="00FA32DB"/>
    <w:rsid w:val="00FA36A7"/>
    <w:rsid w:val="00FA75D4"/>
    <w:rsid w:val="00FB04E5"/>
    <w:rsid w:val="00FB0E97"/>
    <w:rsid w:val="00FC16EA"/>
    <w:rsid w:val="00FC28F1"/>
    <w:rsid w:val="00FC5D6A"/>
    <w:rsid w:val="00FC7938"/>
    <w:rsid w:val="00FD02CB"/>
    <w:rsid w:val="00FD11A8"/>
    <w:rsid w:val="00FD180E"/>
    <w:rsid w:val="00FD1F09"/>
    <w:rsid w:val="00FD2121"/>
    <w:rsid w:val="00FE033F"/>
    <w:rsid w:val="00FE1110"/>
    <w:rsid w:val="00FE2653"/>
    <w:rsid w:val="00FE2D3A"/>
    <w:rsid w:val="00FE3630"/>
    <w:rsid w:val="00FE562E"/>
    <w:rsid w:val="00FE6507"/>
    <w:rsid w:val="00FE74D0"/>
    <w:rsid w:val="00FF03F2"/>
    <w:rsid w:val="00FF0644"/>
    <w:rsid w:val="00FF2B65"/>
    <w:rsid w:val="00FF463A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48AF-E010-4520-855E-38004A7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5"/>
    <w:pPr>
      <w:jc w:val="left"/>
    </w:pPr>
  </w:style>
  <w:style w:type="paragraph" w:styleId="1">
    <w:name w:val="heading 1"/>
    <w:basedOn w:val="a"/>
    <w:next w:val="a"/>
    <w:link w:val="10"/>
    <w:qFormat/>
    <w:rsid w:val="006C476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C47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76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4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C476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766"/>
    <w:rPr>
      <w:sz w:val="24"/>
    </w:rPr>
  </w:style>
  <w:style w:type="character" w:customStyle="1" w:styleId="20">
    <w:name w:val="Заголовок 2 Знак"/>
    <w:basedOn w:val="a0"/>
    <w:link w:val="2"/>
    <w:rsid w:val="006C47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47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47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C4766"/>
    <w:rPr>
      <w:rFonts w:ascii="Arial" w:hAnsi="Arial" w:cs="Arial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C4766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6C4766"/>
    <w:rPr>
      <w:b/>
      <w:sz w:val="28"/>
    </w:rPr>
  </w:style>
  <w:style w:type="character" w:customStyle="1" w:styleId="a4">
    <w:name w:val="Название Знак"/>
    <w:basedOn w:val="a0"/>
    <w:link w:val="a3"/>
    <w:rsid w:val="006C4766"/>
    <w:rPr>
      <w:b/>
      <w:sz w:val="28"/>
    </w:rPr>
  </w:style>
  <w:style w:type="paragraph" w:styleId="a5">
    <w:name w:val="List Paragraph"/>
    <w:basedOn w:val="a"/>
    <w:qFormat/>
    <w:rsid w:val="006C4766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6C476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Body Text Indent"/>
    <w:basedOn w:val="a"/>
    <w:link w:val="a8"/>
    <w:rsid w:val="00655C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55C45"/>
  </w:style>
  <w:style w:type="paragraph" w:styleId="a9">
    <w:name w:val="Body Text"/>
    <w:basedOn w:val="a"/>
    <w:link w:val="aa"/>
    <w:rsid w:val="00655C45"/>
    <w:pPr>
      <w:spacing w:after="120"/>
    </w:pPr>
  </w:style>
  <w:style w:type="character" w:customStyle="1" w:styleId="aa">
    <w:name w:val="Основной текст Знак"/>
    <w:basedOn w:val="a0"/>
    <w:link w:val="a9"/>
    <w:rsid w:val="00655C45"/>
  </w:style>
  <w:style w:type="paragraph" w:styleId="ab">
    <w:name w:val="header"/>
    <w:basedOn w:val="a"/>
    <w:link w:val="ac"/>
    <w:uiPriority w:val="99"/>
    <w:rsid w:val="00655C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5C45"/>
  </w:style>
  <w:style w:type="paragraph" w:styleId="21">
    <w:name w:val="Body Text 2"/>
    <w:basedOn w:val="a"/>
    <w:link w:val="22"/>
    <w:rsid w:val="00655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5C45"/>
  </w:style>
  <w:style w:type="paragraph" w:customStyle="1" w:styleId="ConsNormal">
    <w:name w:val="ConsNormal"/>
    <w:rsid w:val="00655C4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55C45"/>
    <w:pPr>
      <w:widowControl w:val="0"/>
      <w:jc w:val="left"/>
    </w:pPr>
    <w:rPr>
      <w:rFonts w:ascii="Consultant" w:hAnsi="Consultant"/>
      <w:snapToGrid w:val="0"/>
    </w:rPr>
  </w:style>
  <w:style w:type="paragraph" w:customStyle="1" w:styleId="ConsPlusNonformat">
    <w:name w:val="ConsPlusNonformat"/>
    <w:rsid w:val="00655C4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655C45"/>
    <w:pPr>
      <w:autoSpaceDE w:val="0"/>
      <w:autoSpaceDN w:val="0"/>
      <w:adjustRightInd w:val="0"/>
      <w:jc w:val="left"/>
    </w:pPr>
    <w:rPr>
      <w:sz w:val="28"/>
      <w:szCs w:val="28"/>
    </w:rPr>
  </w:style>
  <w:style w:type="paragraph" w:styleId="ad">
    <w:name w:val="Normal (Web)"/>
    <w:basedOn w:val="a"/>
    <w:rsid w:val="00655C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e">
    <w:name w:val="Strong"/>
    <w:qFormat/>
    <w:rsid w:val="00655C45"/>
    <w:rPr>
      <w:b/>
      <w:bCs/>
    </w:rPr>
  </w:style>
  <w:style w:type="character" w:styleId="af">
    <w:name w:val="Emphasis"/>
    <w:qFormat/>
    <w:rsid w:val="00655C45"/>
    <w:rPr>
      <w:i/>
      <w:iCs/>
    </w:rPr>
  </w:style>
  <w:style w:type="paragraph" w:customStyle="1" w:styleId="Style23">
    <w:name w:val="Style23"/>
    <w:basedOn w:val="a"/>
    <w:rsid w:val="00655C45"/>
    <w:pPr>
      <w:widowControl w:val="0"/>
      <w:autoSpaceDE w:val="0"/>
      <w:autoSpaceDN w:val="0"/>
      <w:adjustRightInd w:val="0"/>
      <w:spacing w:line="174" w:lineRule="exact"/>
      <w:ind w:firstLine="118"/>
      <w:jc w:val="both"/>
    </w:pPr>
    <w:rPr>
      <w:rFonts w:ascii="Lucida Sans Unicode" w:hAnsi="Lucida Sans Unicode"/>
      <w:sz w:val="24"/>
      <w:szCs w:val="24"/>
    </w:rPr>
  </w:style>
  <w:style w:type="character" w:styleId="af0">
    <w:name w:val="Hyperlink"/>
    <w:basedOn w:val="a0"/>
    <w:rsid w:val="00155A9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C057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CE3004703BA02C711A816C060364BE236BA6683899D68E7AACECF33D92C83D30ED2F112693E064XBg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D08A-7BCB-4AA4-AA77-A87152DD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16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Красильникова</dc:creator>
  <cp:lastModifiedBy>Белоусова Зинаида Александровна</cp:lastModifiedBy>
  <cp:revision>18</cp:revision>
  <cp:lastPrinted>2018-09-13T05:45:00Z</cp:lastPrinted>
  <dcterms:created xsi:type="dcterms:W3CDTF">2018-03-29T09:47:00Z</dcterms:created>
  <dcterms:modified xsi:type="dcterms:W3CDTF">2018-09-13T05:52:00Z</dcterms:modified>
</cp:coreProperties>
</file>