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CC" w:rsidRDefault="001C09CC" w:rsidP="001C0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283F96" w:rsidRDefault="00283F96" w:rsidP="0028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Об утверждении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задания </w:t>
      </w:r>
    </w:p>
    <w:p w:rsidR="00283F96" w:rsidRPr="00AD2042" w:rsidRDefault="00283F96" w:rsidP="0028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>Муниципальному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2042">
        <w:rPr>
          <w:rFonts w:ascii="Times New Roman" w:hAnsi="Times New Roman"/>
          <w:sz w:val="26"/>
          <w:szCs w:val="26"/>
        </w:rPr>
        <w:t xml:space="preserve">бюджетному учреждению </w:t>
      </w:r>
    </w:p>
    <w:p w:rsidR="00283F96" w:rsidRDefault="00283F96" w:rsidP="0028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 xml:space="preserve">«Музейно-выставочный центр» </w:t>
      </w:r>
    </w:p>
    <w:p w:rsidR="00283F96" w:rsidRDefault="00283F96" w:rsidP="0028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2042">
        <w:rPr>
          <w:rFonts w:ascii="Times New Roman" w:hAnsi="Times New Roman"/>
          <w:sz w:val="26"/>
          <w:szCs w:val="26"/>
        </w:rPr>
        <w:t xml:space="preserve">на </w:t>
      </w:r>
      <w:r w:rsidR="00E62ADC">
        <w:rPr>
          <w:rFonts w:ascii="Times New Roman" w:hAnsi="Times New Roman"/>
          <w:sz w:val="26"/>
          <w:szCs w:val="26"/>
        </w:rPr>
        <w:t xml:space="preserve">оказание </w:t>
      </w:r>
      <w:r w:rsidRPr="00AD2042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 xml:space="preserve"> услуг </w:t>
      </w:r>
      <w:r w:rsidR="00E62ADC">
        <w:rPr>
          <w:rFonts w:ascii="Times New Roman" w:hAnsi="Times New Roman"/>
          <w:sz w:val="26"/>
          <w:szCs w:val="26"/>
        </w:rPr>
        <w:t>(</w:t>
      </w:r>
      <w:r w:rsidR="00E62ADC" w:rsidRPr="00AD2042">
        <w:rPr>
          <w:rFonts w:ascii="Times New Roman" w:hAnsi="Times New Roman"/>
          <w:sz w:val="26"/>
          <w:szCs w:val="26"/>
        </w:rPr>
        <w:t>выполнение</w:t>
      </w:r>
      <w:r w:rsidR="00E62AD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работ) </w:t>
      </w:r>
    </w:p>
    <w:p w:rsidR="00283F96" w:rsidRPr="00AD2042" w:rsidRDefault="001C09CC" w:rsidP="00283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</w:t>
      </w:r>
      <w:r w:rsidR="00283F96" w:rsidRPr="00AD2042">
        <w:rPr>
          <w:rFonts w:ascii="Times New Roman" w:hAnsi="Times New Roman"/>
          <w:sz w:val="26"/>
          <w:szCs w:val="26"/>
        </w:rPr>
        <w:t xml:space="preserve"> год</w:t>
      </w:r>
      <w:r w:rsidR="00E527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плановый период 2020 и 2021</w:t>
      </w:r>
      <w:r w:rsidR="00283F96"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1B0CA4" w:rsidRDefault="001B0CA4" w:rsidP="0057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B4F" w:rsidRPr="003F0BED" w:rsidRDefault="000F3B4F" w:rsidP="003F0B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D1FDD">
        <w:rPr>
          <w:rFonts w:ascii="Times New Roman" w:hAnsi="Times New Roman"/>
          <w:sz w:val="26"/>
          <w:szCs w:val="26"/>
        </w:rPr>
        <w:t xml:space="preserve">В соответствии </w:t>
      </w:r>
      <w:r w:rsidR="003C1B0C">
        <w:rPr>
          <w:rFonts w:ascii="Times New Roman" w:hAnsi="Times New Roman"/>
          <w:sz w:val="26"/>
          <w:szCs w:val="26"/>
        </w:rPr>
        <w:t xml:space="preserve">с </w:t>
      </w:r>
      <w:r w:rsidR="00E62ADC">
        <w:rPr>
          <w:rFonts w:ascii="Times New Roman" w:hAnsi="Times New Roman"/>
          <w:sz w:val="26"/>
          <w:szCs w:val="26"/>
        </w:rPr>
        <w:t>приказом Департамента финансов Ханты-Мансийского автономного округа – Югры от 22.12.2017 №181-о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Югры»</w:t>
      </w:r>
      <w:r w:rsidRPr="00FD1FDD">
        <w:rPr>
          <w:rFonts w:ascii="Times New Roman" w:hAnsi="Times New Roman"/>
          <w:sz w:val="26"/>
          <w:szCs w:val="26"/>
        </w:rPr>
        <w:t xml:space="preserve">, </w:t>
      </w:r>
      <w:r w:rsidR="00E62ADC">
        <w:rPr>
          <w:rFonts w:ascii="Times New Roman" w:hAnsi="Times New Roman"/>
          <w:sz w:val="26"/>
          <w:szCs w:val="26"/>
        </w:rPr>
        <w:t xml:space="preserve">Уставом города Когалыма, </w:t>
      </w:r>
      <w:r w:rsidR="00E62ADC" w:rsidRPr="00BD77E0">
        <w:rPr>
          <w:rFonts w:ascii="Times New Roman" w:hAnsi="Times New Roman"/>
          <w:bCs/>
          <w:sz w:val="26"/>
          <w:szCs w:val="26"/>
        </w:rPr>
        <w:t xml:space="preserve">решением Думы города Когалыма от </w:t>
      </w:r>
      <w:r w:rsidR="00943482" w:rsidRPr="00972573">
        <w:rPr>
          <w:rFonts w:ascii="Times New Roman" w:hAnsi="Times New Roman"/>
          <w:bCs/>
          <w:sz w:val="26"/>
          <w:szCs w:val="26"/>
        </w:rPr>
        <w:t>12</w:t>
      </w:r>
      <w:r w:rsidR="00980BCF" w:rsidRPr="00972573">
        <w:rPr>
          <w:rFonts w:ascii="Times New Roman" w:hAnsi="Times New Roman"/>
          <w:bCs/>
          <w:sz w:val="26"/>
          <w:szCs w:val="26"/>
        </w:rPr>
        <w:t>.12.2018</w:t>
      </w:r>
      <w:r w:rsidR="00E62ADC" w:rsidRPr="00972573">
        <w:rPr>
          <w:rFonts w:ascii="Times New Roman" w:hAnsi="Times New Roman"/>
          <w:bCs/>
          <w:sz w:val="26"/>
          <w:szCs w:val="26"/>
        </w:rPr>
        <w:t xml:space="preserve"> №</w:t>
      </w:r>
      <w:r w:rsidR="00972573" w:rsidRPr="00972573">
        <w:rPr>
          <w:rFonts w:ascii="Times New Roman" w:hAnsi="Times New Roman"/>
          <w:bCs/>
          <w:sz w:val="26"/>
          <w:szCs w:val="26"/>
        </w:rPr>
        <w:t>250</w:t>
      </w:r>
      <w:r w:rsidR="00E62ADC" w:rsidRPr="00972573">
        <w:rPr>
          <w:rFonts w:ascii="Times New Roman" w:hAnsi="Times New Roman"/>
          <w:bCs/>
          <w:sz w:val="26"/>
          <w:szCs w:val="26"/>
        </w:rPr>
        <w:t>-ГД</w:t>
      </w:r>
      <w:r w:rsidR="00E62ADC">
        <w:rPr>
          <w:rFonts w:ascii="Times New Roman" w:hAnsi="Times New Roman"/>
          <w:bCs/>
          <w:sz w:val="26"/>
          <w:szCs w:val="26"/>
        </w:rPr>
        <w:t xml:space="preserve"> </w:t>
      </w:r>
      <w:r w:rsidR="00E62ADC"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«О</w:t>
      </w:r>
      <w:r w:rsidR="00E62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бюджете города Когалыма на 20</w:t>
      </w:r>
      <w:r w:rsidR="00980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 год и на плановый период 2020 и 2021</w:t>
      </w:r>
      <w:r w:rsidR="00E62ADC" w:rsidRPr="00BD77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годов»</w:t>
      </w:r>
      <w:r w:rsidR="00E62A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</w:t>
      </w:r>
      <w:r w:rsidR="00C623EF" w:rsidRPr="00D11881">
        <w:rPr>
          <w:rFonts w:ascii="Times New Roman" w:hAnsi="Times New Roman"/>
          <w:sz w:val="26"/>
          <w:szCs w:val="26"/>
        </w:rPr>
        <w:t xml:space="preserve">постановлением Администрации города Когалыма </w:t>
      </w:r>
      <w:r w:rsidR="00C623EF">
        <w:rPr>
          <w:rFonts w:ascii="Times New Roman" w:hAnsi="Times New Roman"/>
          <w:bCs/>
          <w:sz w:val="26"/>
          <w:szCs w:val="26"/>
        </w:rPr>
        <w:t xml:space="preserve">от 29.12.2015 №3832 </w:t>
      </w:r>
      <w:r w:rsidR="00C623EF" w:rsidRPr="00D11881">
        <w:rPr>
          <w:rFonts w:ascii="Times New Roman" w:hAnsi="Times New Roman"/>
          <w:sz w:val="26"/>
          <w:szCs w:val="26"/>
        </w:rPr>
        <w:t>«</w:t>
      </w:r>
      <w:r w:rsidR="00C623EF" w:rsidRPr="00D11881">
        <w:rPr>
          <w:rFonts w:ascii="Times New Roman" w:hAnsi="Times New Roman"/>
          <w:bCs/>
          <w:sz w:val="26"/>
          <w:szCs w:val="26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</w:t>
      </w:r>
      <w:r w:rsidR="00185EAF">
        <w:rPr>
          <w:rFonts w:ascii="Times New Roman" w:hAnsi="Times New Roman"/>
          <w:bCs/>
          <w:sz w:val="26"/>
          <w:szCs w:val="26"/>
        </w:rPr>
        <w:t>:</w:t>
      </w:r>
    </w:p>
    <w:p w:rsidR="00F97F5E" w:rsidRPr="00D11881" w:rsidRDefault="00F97F5E" w:rsidP="0034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708" w:rsidRDefault="00E52708" w:rsidP="00E5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 xml:space="preserve">1. </w:t>
      </w:r>
      <w:r w:rsidRPr="00333107">
        <w:rPr>
          <w:rFonts w:ascii="Times New Roman" w:hAnsi="Times New Roman"/>
          <w:sz w:val="26"/>
          <w:szCs w:val="26"/>
        </w:rPr>
        <w:t>Утвердить муниципальн</w:t>
      </w:r>
      <w:r>
        <w:rPr>
          <w:rFonts w:ascii="Times New Roman" w:hAnsi="Times New Roman"/>
          <w:sz w:val="26"/>
          <w:szCs w:val="26"/>
        </w:rPr>
        <w:t>ое задание М</w:t>
      </w:r>
      <w:r w:rsidRPr="00333107">
        <w:rPr>
          <w:rFonts w:ascii="Times New Roman" w:hAnsi="Times New Roman"/>
          <w:sz w:val="26"/>
          <w:szCs w:val="26"/>
        </w:rPr>
        <w:t>униципальному бюджетному учреждению «</w:t>
      </w:r>
      <w:r w:rsidRPr="00AD2042">
        <w:rPr>
          <w:rFonts w:ascii="Times New Roman" w:hAnsi="Times New Roman"/>
          <w:sz w:val="26"/>
          <w:szCs w:val="26"/>
        </w:rPr>
        <w:t>Музейно-выставочный центр</w:t>
      </w:r>
      <w:r w:rsidRPr="00333107">
        <w:rPr>
          <w:rFonts w:ascii="Times New Roman" w:hAnsi="Times New Roman"/>
          <w:sz w:val="26"/>
          <w:szCs w:val="26"/>
        </w:rPr>
        <w:t xml:space="preserve">» на </w:t>
      </w:r>
      <w:r w:rsidR="003A2F82">
        <w:rPr>
          <w:rFonts w:ascii="Times New Roman" w:hAnsi="Times New Roman"/>
          <w:sz w:val="26"/>
          <w:szCs w:val="26"/>
        </w:rPr>
        <w:t xml:space="preserve">оказание </w:t>
      </w:r>
      <w:r w:rsidRPr="00333107">
        <w:rPr>
          <w:rFonts w:ascii="Times New Roman" w:hAnsi="Times New Roman"/>
          <w:sz w:val="26"/>
          <w:szCs w:val="26"/>
        </w:rPr>
        <w:t>муни</w:t>
      </w:r>
      <w:r>
        <w:rPr>
          <w:rFonts w:ascii="Times New Roman" w:hAnsi="Times New Roman"/>
          <w:sz w:val="26"/>
          <w:szCs w:val="26"/>
        </w:rPr>
        <w:t>ципальных услуг (</w:t>
      </w:r>
      <w:r w:rsidR="003A2F82" w:rsidRPr="00333107">
        <w:rPr>
          <w:rFonts w:ascii="Times New Roman" w:hAnsi="Times New Roman"/>
          <w:sz w:val="26"/>
          <w:szCs w:val="26"/>
        </w:rPr>
        <w:t>выполнение</w:t>
      </w:r>
      <w:r w:rsidR="003A2F82">
        <w:rPr>
          <w:rFonts w:ascii="Times New Roman" w:hAnsi="Times New Roman"/>
          <w:sz w:val="26"/>
          <w:szCs w:val="26"/>
        </w:rPr>
        <w:t xml:space="preserve"> </w:t>
      </w:r>
      <w:r w:rsidR="00654D39">
        <w:rPr>
          <w:rFonts w:ascii="Times New Roman" w:hAnsi="Times New Roman"/>
          <w:sz w:val="26"/>
          <w:szCs w:val="26"/>
        </w:rPr>
        <w:t>работ) на 2019 год и плановый период 2020 и 2021</w:t>
      </w:r>
      <w:r>
        <w:rPr>
          <w:rFonts w:ascii="Times New Roman" w:hAnsi="Times New Roman"/>
          <w:sz w:val="26"/>
          <w:szCs w:val="26"/>
        </w:rPr>
        <w:t xml:space="preserve"> годов согласно </w:t>
      </w:r>
      <w:r w:rsidRPr="00333107">
        <w:rPr>
          <w:rFonts w:ascii="Times New Roman" w:hAnsi="Times New Roman"/>
          <w:sz w:val="26"/>
          <w:szCs w:val="26"/>
        </w:rPr>
        <w:t>приложению к настоящему постановлению.</w:t>
      </w:r>
    </w:p>
    <w:p w:rsidR="00E52708" w:rsidRDefault="00E52708" w:rsidP="00E5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708" w:rsidRDefault="00E52708" w:rsidP="0098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>2.  Признать утратившим</w:t>
      </w:r>
      <w:r>
        <w:rPr>
          <w:rFonts w:ascii="Times New Roman" w:hAnsi="Times New Roman"/>
          <w:sz w:val="26"/>
          <w:szCs w:val="26"/>
        </w:rPr>
        <w:t>и</w:t>
      </w:r>
      <w:r w:rsidRPr="00793EFD">
        <w:rPr>
          <w:rFonts w:ascii="Times New Roman" w:hAnsi="Times New Roman"/>
          <w:sz w:val="26"/>
          <w:szCs w:val="26"/>
        </w:rPr>
        <w:t xml:space="preserve"> силу</w:t>
      </w:r>
      <w:r w:rsidR="00980B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793EFD">
        <w:rPr>
          <w:rFonts w:ascii="Times New Roman" w:hAnsi="Times New Roman"/>
          <w:sz w:val="26"/>
          <w:szCs w:val="26"/>
        </w:rPr>
        <w:t>остановление Адм</w:t>
      </w:r>
      <w:r>
        <w:rPr>
          <w:rFonts w:ascii="Times New Roman" w:hAnsi="Times New Roman"/>
          <w:sz w:val="26"/>
          <w:szCs w:val="26"/>
        </w:rPr>
        <w:t>инистрац</w:t>
      </w:r>
      <w:r w:rsidR="00980BCF">
        <w:rPr>
          <w:rFonts w:ascii="Times New Roman" w:hAnsi="Times New Roman"/>
          <w:sz w:val="26"/>
          <w:szCs w:val="26"/>
        </w:rPr>
        <w:t>ии города Когалыма от 28.12.2017</w:t>
      </w:r>
      <w:r w:rsidRPr="00793EFD">
        <w:rPr>
          <w:rFonts w:ascii="Times New Roman" w:hAnsi="Times New Roman"/>
          <w:sz w:val="26"/>
          <w:szCs w:val="26"/>
        </w:rPr>
        <w:t xml:space="preserve"> №</w:t>
      </w:r>
      <w:r w:rsidR="00C01A35">
        <w:rPr>
          <w:rFonts w:ascii="Times New Roman" w:hAnsi="Times New Roman"/>
          <w:sz w:val="26"/>
          <w:szCs w:val="26"/>
        </w:rPr>
        <w:t>2887</w:t>
      </w:r>
      <w:r>
        <w:rPr>
          <w:rFonts w:ascii="Times New Roman" w:hAnsi="Times New Roman"/>
          <w:sz w:val="26"/>
          <w:szCs w:val="26"/>
        </w:rPr>
        <w:t xml:space="preserve"> </w:t>
      </w:r>
      <w:r w:rsidRPr="00793EFD">
        <w:rPr>
          <w:rFonts w:ascii="Times New Roman" w:hAnsi="Times New Roman"/>
          <w:sz w:val="26"/>
          <w:szCs w:val="26"/>
        </w:rPr>
        <w:t>«Об утверждении муниципального задания муниципальному бюджетному учреждению «</w:t>
      </w:r>
      <w:r>
        <w:rPr>
          <w:rFonts w:ascii="Times New Roman" w:hAnsi="Times New Roman"/>
          <w:sz w:val="26"/>
          <w:szCs w:val="26"/>
        </w:rPr>
        <w:t>Музейно-выставочный центр</w:t>
      </w:r>
      <w:r w:rsidRPr="00793EFD">
        <w:rPr>
          <w:rFonts w:ascii="Times New Roman" w:hAnsi="Times New Roman"/>
          <w:sz w:val="26"/>
          <w:szCs w:val="26"/>
        </w:rPr>
        <w:t>» на выполнение муниципальных услуг (работ)</w:t>
      </w:r>
      <w:r w:rsidR="00980BCF">
        <w:rPr>
          <w:rFonts w:ascii="Times New Roman" w:hAnsi="Times New Roman"/>
          <w:sz w:val="26"/>
          <w:szCs w:val="26"/>
        </w:rPr>
        <w:t xml:space="preserve"> на 2018</w:t>
      </w:r>
      <w:r>
        <w:rPr>
          <w:rFonts w:ascii="Times New Roman" w:hAnsi="Times New Roman"/>
          <w:sz w:val="26"/>
          <w:szCs w:val="26"/>
        </w:rPr>
        <w:t xml:space="preserve"> год и пла</w:t>
      </w:r>
      <w:r w:rsidR="00980BCF">
        <w:rPr>
          <w:rFonts w:ascii="Times New Roman" w:hAnsi="Times New Roman"/>
          <w:sz w:val="26"/>
          <w:szCs w:val="26"/>
        </w:rPr>
        <w:t>новый период 2020 и 2021 годов».</w:t>
      </w:r>
    </w:p>
    <w:p w:rsidR="00980BCF" w:rsidRPr="00793EFD" w:rsidRDefault="00980BCF" w:rsidP="00980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708" w:rsidRPr="00793EFD" w:rsidRDefault="00E52708" w:rsidP="00E5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3EFD">
        <w:rPr>
          <w:rFonts w:ascii="Times New Roman" w:hAnsi="Times New Roman"/>
          <w:sz w:val="26"/>
          <w:szCs w:val="26"/>
        </w:rPr>
        <w:t xml:space="preserve">3. Настоящее постановление </w:t>
      </w:r>
      <w:r>
        <w:rPr>
          <w:rFonts w:ascii="Times New Roman" w:hAnsi="Times New Roman"/>
          <w:sz w:val="26"/>
          <w:szCs w:val="26"/>
        </w:rPr>
        <w:t>вступает в силу</w:t>
      </w:r>
      <w:r w:rsidR="008C3B4E">
        <w:rPr>
          <w:rFonts w:ascii="Times New Roman" w:hAnsi="Times New Roman"/>
          <w:sz w:val="26"/>
          <w:szCs w:val="26"/>
        </w:rPr>
        <w:t xml:space="preserve"> с 01.01.2019</w:t>
      </w:r>
      <w:r w:rsidRPr="00793EFD">
        <w:rPr>
          <w:rFonts w:ascii="Times New Roman" w:hAnsi="Times New Roman"/>
          <w:sz w:val="26"/>
          <w:szCs w:val="26"/>
        </w:rPr>
        <w:t>.</w:t>
      </w:r>
    </w:p>
    <w:p w:rsidR="00F97F5E" w:rsidRDefault="00F97F5E" w:rsidP="00E5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E52708" w:rsidP="00F0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F97F5E" w:rsidRPr="00793EFD">
        <w:rPr>
          <w:rFonts w:ascii="Times New Roman" w:hAnsi="Times New Roman"/>
          <w:sz w:val="26"/>
          <w:szCs w:val="26"/>
        </w:rPr>
        <w:t xml:space="preserve">.  </w:t>
      </w:r>
      <w:r w:rsidR="00F97F5E" w:rsidRPr="00D11881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3A2F82">
        <w:rPr>
          <w:rFonts w:ascii="Times New Roman" w:hAnsi="Times New Roman"/>
          <w:sz w:val="26"/>
          <w:szCs w:val="26"/>
        </w:rPr>
        <w:t xml:space="preserve">и приложение к нему </w:t>
      </w:r>
      <w:r w:rsidR="00F97F5E" w:rsidRPr="00D11881">
        <w:rPr>
          <w:rFonts w:ascii="Times New Roman" w:hAnsi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</w:t>
      </w:r>
      <w:r w:rsidR="00F97F5E">
        <w:rPr>
          <w:rFonts w:ascii="Times New Roman" w:hAnsi="Times New Roman"/>
          <w:sz w:val="26"/>
          <w:szCs w:val="26"/>
        </w:rPr>
        <w:t>теле</w:t>
      </w:r>
      <w:r w:rsidR="00F97F5E" w:rsidRPr="00D11881">
        <w:rPr>
          <w:rFonts w:ascii="Times New Roman" w:hAnsi="Times New Roman"/>
          <w:sz w:val="26"/>
          <w:szCs w:val="26"/>
        </w:rPr>
        <w:t>коммуникационной сети «Интернет» (</w:t>
      </w:r>
      <w:hyperlink r:id="rId8" w:history="1">
        <w:r w:rsidR="00F97F5E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F97F5E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F97F5E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="00F97F5E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="00F97F5E" w:rsidRPr="00D11881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97F5E" w:rsidRPr="00D11881">
        <w:rPr>
          <w:rFonts w:ascii="Times New Roman" w:hAnsi="Times New Roman"/>
          <w:sz w:val="26"/>
          <w:szCs w:val="26"/>
        </w:rPr>
        <w:t>).</w:t>
      </w: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E52708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F97F5E" w:rsidRPr="00D11881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О.В.Мартынову.</w:t>
      </w: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7555" w:rsidRPr="00D11881" w:rsidRDefault="00857555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F5E" w:rsidRPr="00D11881" w:rsidRDefault="00F97F5E" w:rsidP="00F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1881">
        <w:rPr>
          <w:rFonts w:ascii="Times New Roman" w:hAnsi="Times New Roman"/>
          <w:sz w:val="26"/>
          <w:szCs w:val="26"/>
        </w:rPr>
        <w:t>Глава города Когалыма</w:t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11881">
        <w:rPr>
          <w:rFonts w:ascii="Times New Roman" w:hAnsi="Times New Roman"/>
          <w:sz w:val="26"/>
          <w:szCs w:val="26"/>
        </w:rPr>
        <w:tab/>
        <w:t>Н.Н.Пальчиков</w:t>
      </w: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F97F5E" w:rsidRDefault="00F97F5E" w:rsidP="00860A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716" w:rsidRDefault="00966716" w:rsidP="00D90B8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6716" w:rsidRDefault="00966716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966716" w:rsidRDefault="00966716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966716" w:rsidRDefault="00966716" w:rsidP="00F97F5E">
      <w:pPr>
        <w:spacing w:after="0" w:line="240" w:lineRule="auto"/>
        <w:ind w:left="4950"/>
        <w:rPr>
          <w:rFonts w:ascii="Times New Roman" w:hAnsi="Times New Roman"/>
          <w:sz w:val="26"/>
          <w:szCs w:val="26"/>
        </w:rPr>
      </w:pPr>
    </w:p>
    <w:p w:rsidR="00966716" w:rsidRDefault="00966716" w:rsidP="00A85B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5EAF" w:rsidRDefault="00185EAF" w:rsidP="00A85B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3B4F" w:rsidRPr="00FC3E6D" w:rsidRDefault="000F3B4F" w:rsidP="00537388">
      <w:pPr>
        <w:spacing w:after="0" w:line="240" w:lineRule="auto"/>
        <w:jc w:val="both"/>
        <w:rPr>
          <w:rFonts w:ascii="Times New Roman" w:hAnsi="Times New Roman"/>
        </w:rPr>
        <w:sectPr w:rsidR="000F3B4F" w:rsidRPr="00FC3E6D" w:rsidSect="0078462D">
          <w:footerReference w:type="even" r:id="rId9"/>
          <w:footerReference w:type="default" r:id="rId10"/>
          <w:type w:val="nextColumn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0F3B4F" w:rsidRDefault="000F3B4F" w:rsidP="00FB44C0">
      <w:pPr>
        <w:spacing w:after="0" w:line="240" w:lineRule="auto"/>
        <w:ind w:left="10602" w:firstLine="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F3B4F" w:rsidRDefault="000F3B4F" w:rsidP="00FB44C0">
      <w:pPr>
        <w:spacing w:after="0" w:line="240" w:lineRule="auto"/>
        <w:ind w:left="10608" w:firstLine="12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A11">
        <w:rPr>
          <w:rFonts w:ascii="Times New Roman" w:hAnsi="Times New Roman"/>
          <w:sz w:val="26"/>
          <w:szCs w:val="26"/>
        </w:rPr>
        <w:t>Администрации</w:t>
      </w:r>
    </w:p>
    <w:p w:rsidR="000F3B4F" w:rsidRDefault="000F3B4F" w:rsidP="00FB44C0">
      <w:pPr>
        <w:spacing w:after="0" w:line="240" w:lineRule="auto"/>
        <w:ind w:left="10602" w:firstLine="6"/>
        <w:rPr>
          <w:rFonts w:ascii="Times New Roman" w:hAnsi="Times New Roman"/>
          <w:sz w:val="26"/>
          <w:szCs w:val="26"/>
        </w:rPr>
      </w:pPr>
      <w:r w:rsidRPr="00496A11">
        <w:rPr>
          <w:rFonts w:ascii="Times New Roman" w:hAnsi="Times New Roman"/>
          <w:sz w:val="26"/>
          <w:szCs w:val="26"/>
        </w:rPr>
        <w:t>города Когалыма</w:t>
      </w:r>
    </w:p>
    <w:p w:rsidR="000F3B4F" w:rsidRPr="00264F56" w:rsidRDefault="000F3B4F" w:rsidP="00264F56">
      <w:pPr>
        <w:spacing w:after="0" w:line="240" w:lineRule="auto"/>
        <w:ind w:left="10596" w:firstLine="6"/>
        <w:rPr>
          <w:rFonts w:ascii="Times New Roman" w:hAnsi="Times New Roman"/>
          <w:sz w:val="26"/>
          <w:szCs w:val="26"/>
        </w:rPr>
      </w:pPr>
      <w:r w:rsidRPr="00E223E9">
        <w:rPr>
          <w:rFonts w:ascii="Times New Roman" w:hAnsi="Times New Roman"/>
          <w:sz w:val="26"/>
          <w:szCs w:val="26"/>
        </w:rPr>
        <w:t xml:space="preserve">от </w:t>
      </w:r>
      <w:r w:rsidR="00860AE4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№</w:t>
      </w:r>
      <w:r w:rsidR="00860AE4">
        <w:rPr>
          <w:rFonts w:ascii="Times New Roman" w:hAnsi="Times New Roman"/>
          <w:sz w:val="26"/>
          <w:szCs w:val="26"/>
        </w:rPr>
        <w:t xml:space="preserve"> </w:t>
      </w:r>
    </w:p>
    <w:p w:rsidR="000F3B4F" w:rsidRPr="00252207" w:rsidRDefault="000F3B4F" w:rsidP="00426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>Муниципальное задание</w:t>
      </w:r>
    </w:p>
    <w:p w:rsidR="00860AE4" w:rsidRDefault="000F3B4F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52207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4A50C1">
        <w:rPr>
          <w:rFonts w:ascii="Times New Roman" w:hAnsi="Times New Roman"/>
          <w:sz w:val="26"/>
          <w:szCs w:val="26"/>
          <w:lang w:eastAsia="ru-RU"/>
        </w:rPr>
        <w:t xml:space="preserve">оказание </w:t>
      </w:r>
      <w:r w:rsidRPr="00252207">
        <w:rPr>
          <w:rFonts w:ascii="Times New Roman" w:hAnsi="Times New Roman"/>
          <w:sz w:val="26"/>
          <w:szCs w:val="26"/>
          <w:lang w:eastAsia="ru-RU"/>
        </w:rPr>
        <w:t>муниципальных услуг (</w:t>
      </w:r>
      <w:r w:rsidR="004A50C1" w:rsidRPr="00252207">
        <w:rPr>
          <w:rFonts w:ascii="Times New Roman" w:hAnsi="Times New Roman"/>
          <w:sz w:val="26"/>
          <w:szCs w:val="26"/>
          <w:lang w:eastAsia="ru-RU"/>
        </w:rPr>
        <w:t xml:space="preserve">выполнение </w:t>
      </w:r>
      <w:r w:rsidRPr="00252207">
        <w:rPr>
          <w:rFonts w:ascii="Times New Roman" w:hAnsi="Times New Roman"/>
          <w:sz w:val="26"/>
          <w:szCs w:val="26"/>
          <w:lang w:eastAsia="ru-RU"/>
        </w:rPr>
        <w:t>работ)</w:t>
      </w:r>
    </w:p>
    <w:p w:rsidR="00860AE4" w:rsidRDefault="00504F7B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2019</w:t>
      </w:r>
      <w:r w:rsidR="00860AE4" w:rsidRPr="00AD2042">
        <w:rPr>
          <w:rFonts w:ascii="Times New Roman" w:hAnsi="Times New Roman"/>
          <w:sz w:val="26"/>
          <w:szCs w:val="26"/>
        </w:rPr>
        <w:t xml:space="preserve"> год</w:t>
      </w:r>
      <w:r w:rsidR="00860AE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5ED7">
        <w:rPr>
          <w:rFonts w:ascii="Times New Roman" w:hAnsi="Times New Roman"/>
          <w:sz w:val="26"/>
          <w:szCs w:val="26"/>
        </w:rPr>
        <w:t xml:space="preserve">и плановый период </w:t>
      </w:r>
      <w:r>
        <w:rPr>
          <w:rFonts w:ascii="Times New Roman" w:hAnsi="Times New Roman"/>
          <w:sz w:val="26"/>
          <w:szCs w:val="26"/>
        </w:rPr>
        <w:t>2020 и 2021</w:t>
      </w:r>
      <w:r w:rsidR="00860AE4" w:rsidRPr="00AD2042">
        <w:rPr>
          <w:rFonts w:ascii="Times New Roman" w:hAnsi="Times New Roman"/>
          <w:sz w:val="26"/>
          <w:szCs w:val="26"/>
        </w:rPr>
        <w:t xml:space="preserve"> годов</w:t>
      </w:r>
    </w:p>
    <w:p w:rsidR="003D6855" w:rsidRPr="00264F56" w:rsidRDefault="003D6855" w:rsidP="0086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32"/>
        <w:gridCol w:w="2238"/>
        <w:gridCol w:w="2816"/>
      </w:tblGrid>
      <w:tr w:rsidR="003D6855" w:rsidRPr="003D6855" w:rsidTr="00264F56">
        <w:tc>
          <w:tcPr>
            <w:tcW w:w="11023" w:type="dxa"/>
            <w:tcBorders>
              <w:right w:val="single" w:sz="4" w:space="0" w:color="auto"/>
            </w:tcBorders>
          </w:tcPr>
          <w:p w:rsidR="003D6855" w:rsidRPr="003D6855" w:rsidRDefault="00297949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3D685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 Муниципальное</w:t>
            </w:r>
            <w:r w:rsidR="003D6855"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D6855">
              <w:rPr>
                <w:rFonts w:ascii="Times New Roman" w:hAnsi="Times New Roman"/>
                <w:sz w:val="26"/>
                <w:szCs w:val="26"/>
                <w:lang w:eastAsia="ru-RU"/>
              </w:rPr>
              <w:t>бюджетное учреждение</w:t>
            </w:r>
            <w:r w:rsidR="003D6855"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3D6855">
              <w:rPr>
                <w:rFonts w:ascii="Times New Roman" w:hAnsi="Times New Roman"/>
                <w:sz w:val="26"/>
                <w:szCs w:val="26"/>
                <w:lang w:eastAsia="ru-RU"/>
              </w:rPr>
              <w:t>Музейно-выставочный центр</w:t>
            </w:r>
            <w:r w:rsidR="003D6855"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3D685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Учреждение).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D6855" w:rsidRPr="00264F56" w:rsidRDefault="003D6855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3D6855" w:rsidRPr="003D6855" w:rsidTr="004A50C1">
        <w:trPr>
          <w:trHeight w:val="473"/>
        </w:trPr>
        <w:tc>
          <w:tcPr>
            <w:tcW w:w="110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D6855" w:rsidRPr="004A50C1" w:rsidRDefault="00297949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3D6855"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учёта всех экспонатов, составляющих его собрание, в соответствии с действующими нормативными документами (инструкциями, положениями и т.д.);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приёмке реставрационных работ;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доступа населения к музейным предметам, музейным коллекциям;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изучение, научная систематизация и научное описание, хранящихся музейных предметов и коллекций;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электронной базы данных хранящихся музейных предметов и коллекций;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лиц, как в России, так и за рубежом; осуществление временного обмена выставками и отдельными экспонатами с отечественными и зарубежными музеями;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конференций, семинаров, чтений, встреч на базе Учреждения по вопросам профиля Учреждения;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- популяризация музейных предметов и коллекций; результатов деятельности Учреждения;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клубов и кружков в соответствии с профилем Учреждения;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- подготовка и публикация информационно - рекламных изданий по профилю Учреждения;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проводимых выставок печатной продукцией, каталогами, буклетами, объяснительными текстами и путеводителями;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проведение экскурсий, организация туристических маршрутов;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      </w:r>
          </w:p>
          <w:p w:rsidR="003D6855" w:rsidRPr="004A50C1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      </w:r>
          </w:p>
          <w:p w:rsidR="003D6855" w:rsidRPr="004A50C1" w:rsidRDefault="003D6855" w:rsidP="00264F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A50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4A50C1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69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3D6855" w:rsidRPr="003D6855" w:rsidTr="004A50C1">
        <w:trPr>
          <w:trHeight w:val="472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6855" w:rsidRPr="003D6855" w:rsidRDefault="003D6855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55" w:rsidRPr="00264F56" w:rsidRDefault="003D6855" w:rsidP="0069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4F56" w:rsidRPr="003D6855" w:rsidTr="004A50C1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4F56" w:rsidRPr="003D6855" w:rsidRDefault="00264F56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69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74883000033101593031</w:t>
            </w:r>
          </w:p>
        </w:tc>
      </w:tr>
      <w:tr w:rsidR="00264F56" w:rsidRPr="003D6855" w:rsidTr="004A50C1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4F56" w:rsidRPr="003D6855" w:rsidRDefault="00264F56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697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91.02</w:t>
            </w:r>
          </w:p>
        </w:tc>
      </w:tr>
      <w:tr w:rsidR="00264F56" w:rsidRPr="003D6855" w:rsidTr="004A50C1">
        <w:trPr>
          <w:trHeight w:val="947"/>
        </w:trPr>
        <w:tc>
          <w:tcPr>
            <w:tcW w:w="110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64F56" w:rsidRPr="003D6855" w:rsidRDefault="00264F56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4F56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6" w:rsidRPr="00264F56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4F56" w:rsidRPr="003D6855" w:rsidTr="004A50C1">
        <w:trPr>
          <w:trHeight w:val="947"/>
        </w:trPr>
        <w:tc>
          <w:tcPr>
            <w:tcW w:w="11023" w:type="dxa"/>
            <w:vMerge/>
            <w:shd w:val="clear" w:color="auto" w:fill="auto"/>
          </w:tcPr>
          <w:p w:rsidR="00264F56" w:rsidRPr="003D6855" w:rsidRDefault="00264F56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64F56" w:rsidRPr="003D6855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264F56" w:rsidRPr="003D6855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4F56" w:rsidRPr="003D6855" w:rsidTr="004A50C1">
        <w:trPr>
          <w:trHeight w:val="947"/>
        </w:trPr>
        <w:tc>
          <w:tcPr>
            <w:tcW w:w="11023" w:type="dxa"/>
            <w:vMerge/>
            <w:shd w:val="clear" w:color="auto" w:fill="auto"/>
          </w:tcPr>
          <w:p w:rsidR="00264F56" w:rsidRPr="003D6855" w:rsidRDefault="00264F56" w:rsidP="003D685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264F56" w:rsidRPr="003D6855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3" w:type="dxa"/>
          </w:tcPr>
          <w:p w:rsidR="00264F56" w:rsidRPr="003D6855" w:rsidRDefault="00264F56" w:rsidP="003D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6855" w:rsidRDefault="003D6855" w:rsidP="0078774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" w:name="Par338"/>
      <w:bookmarkEnd w:id="1"/>
    </w:p>
    <w:p w:rsidR="003D6855" w:rsidRDefault="003D6855" w:rsidP="004269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BC71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1. Сведения об ок</w:t>
      </w:r>
      <w:r w:rsidR="00BC7143">
        <w:rPr>
          <w:rFonts w:ascii="Times New Roman" w:hAnsi="Times New Roman" w:cs="Times New Roman"/>
          <w:sz w:val="26"/>
          <w:szCs w:val="26"/>
        </w:rPr>
        <w:t>азываемых муниципальных услугах.</w:t>
      </w:r>
    </w:p>
    <w:p w:rsidR="000F3B4F" w:rsidRDefault="000F3B4F" w:rsidP="00BC71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BC7143" w:rsidRDefault="00BC7143" w:rsidP="00BC714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4874"/>
        <w:gridCol w:w="3206"/>
      </w:tblGrid>
      <w:tr w:rsidR="00B74BAD" w:rsidRPr="00B74BAD" w:rsidTr="00FA3488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FA3488" w:rsidRDefault="00B74BAD" w:rsidP="00B74BA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4BAD" w:rsidRPr="00B74BAD" w:rsidRDefault="00B74BAD" w:rsidP="00B74BAD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BAD" w:rsidRPr="006D15A9" w:rsidRDefault="00B06F7B" w:rsidP="00CE4485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общероссийскому базовому </w:t>
            </w:r>
            <w:r w:rsidR="00FA3488"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>перечню услуг или региональному</w:t>
            </w:r>
            <w:r w:rsidR="00CE4485"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>перечню</w:t>
            </w:r>
            <w:r w:rsidR="00CE4485"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B74BAD" w:rsidRPr="006D15A9" w:rsidRDefault="006D15A9" w:rsidP="006D15A9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D15A9">
              <w:rPr>
                <w:rFonts w:ascii="Times New Roman" w:hAnsi="Times New Roman"/>
                <w:sz w:val="26"/>
                <w:szCs w:val="26"/>
                <w:lang w:eastAsia="ru-RU"/>
              </w:rPr>
              <w:t>47.018.0</w:t>
            </w:r>
          </w:p>
        </w:tc>
      </w:tr>
    </w:tbl>
    <w:p w:rsidR="000F3B4F" w:rsidRPr="00EE42B2" w:rsidRDefault="000F3B4F" w:rsidP="00B74BA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Pr="00C159C9">
        <w:rPr>
          <w:rFonts w:ascii="Times New Roman" w:hAnsi="Times New Roman" w:cs="Times New Roman"/>
          <w:sz w:val="26"/>
          <w:szCs w:val="26"/>
        </w:rPr>
        <w:t>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42695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FB44C0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0F3B4F" w:rsidRDefault="000F3B4F" w:rsidP="00C8279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EE42B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850"/>
        <w:gridCol w:w="851"/>
        <w:gridCol w:w="992"/>
        <w:gridCol w:w="851"/>
        <w:gridCol w:w="2126"/>
        <w:gridCol w:w="850"/>
        <w:gridCol w:w="709"/>
        <w:gridCol w:w="1134"/>
        <w:gridCol w:w="992"/>
        <w:gridCol w:w="1134"/>
        <w:gridCol w:w="993"/>
        <w:gridCol w:w="1134"/>
      </w:tblGrid>
      <w:tr w:rsidR="00FA3488" w:rsidRPr="00417BA1" w:rsidTr="006D15A9">
        <w:tc>
          <w:tcPr>
            <w:tcW w:w="2518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3685" w:type="dxa"/>
            <w:gridSpan w:val="3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3260" w:type="dxa"/>
            <w:gridSpan w:val="3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качества муниципальной услуги</w:t>
            </w:r>
          </w:p>
        </w:tc>
        <w:tc>
          <w:tcPr>
            <w:tcW w:w="2127" w:type="dxa"/>
            <w:gridSpan w:val="2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A3488" w:rsidRPr="00417BA1" w:rsidTr="006D15A9">
        <w:tc>
          <w:tcPr>
            <w:tcW w:w="2518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FA3488" w:rsidRPr="00417BA1" w:rsidRDefault="00FA3488" w:rsidP="00B06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FA3488" w:rsidRPr="00417BA1" w:rsidRDefault="00F7379E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FA3488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FA3488" w:rsidRDefault="00F7379E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FA348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A3488" w:rsidRPr="0073003D" w:rsidRDefault="00FA3488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134" w:type="dxa"/>
            <w:vMerge w:val="restart"/>
          </w:tcPr>
          <w:p w:rsidR="00FA3488" w:rsidRDefault="00F7379E" w:rsidP="005B6D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A348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A3488" w:rsidRPr="00E906CC" w:rsidRDefault="00FA3488" w:rsidP="005B6D8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993" w:type="dxa"/>
            <w:vMerge w:val="restart"/>
          </w:tcPr>
          <w:p w:rsidR="00FA3488" w:rsidRDefault="00FA3488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FA3488" w:rsidRDefault="00FA3488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FA3488" w:rsidRPr="00417BA1" w:rsidTr="006D15A9">
        <w:tc>
          <w:tcPr>
            <w:tcW w:w="2518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3488" w:rsidRPr="00417BA1" w:rsidRDefault="00FA3488" w:rsidP="00B06F7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1" w:history="1">
              <w:r w:rsidRPr="0011084A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FA3488" w:rsidRPr="00417BA1" w:rsidRDefault="00FA3488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FA3488" w:rsidRPr="00417BA1" w:rsidRDefault="00FA3488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A3488" w:rsidRPr="00417BA1" w:rsidRDefault="00FA3488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FA3488" w:rsidRPr="00417BA1" w:rsidRDefault="00FA3488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A3488" w:rsidRPr="00417BA1" w:rsidRDefault="00FA3488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3488" w:rsidRPr="00417BA1" w:rsidTr="006D15A9">
        <w:tc>
          <w:tcPr>
            <w:tcW w:w="2518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A3488" w:rsidRPr="00417BA1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A3488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FA3488" w:rsidRDefault="00FA3488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A3488" w:rsidRPr="00417BA1" w:rsidTr="006D15A9">
        <w:trPr>
          <w:trHeight w:val="1194"/>
        </w:trPr>
        <w:tc>
          <w:tcPr>
            <w:tcW w:w="2518" w:type="dxa"/>
            <w:vMerge w:val="restart"/>
            <w:vAlign w:val="center"/>
          </w:tcPr>
          <w:p w:rsidR="00FA3488" w:rsidRPr="00CF591C" w:rsidRDefault="006D15A9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910100О.99.0.ББ83АА00000</w:t>
            </w:r>
          </w:p>
        </w:tc>
        <w:tc>
          <w:tcPr>
            <w:tcW w:w="709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3488" w:rsidRPr="00CF591C" w:rsidRDefault="00E56F19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FA3488">
              <w:rPr>
                <w:rFonts w:ascii="Times New Roman" w:hAnsi="Times New Roman" w:cs="Times New Roman"/>
                <w:sz w:val="18"/>
                <w:szCs w:val="18"/>
              </w:rPr>
              <w:t>ных условиях</w:t>
            </w:r>
          </w:p>
        </w:tc>
        <w:tc>
          <w:tcPr>
            <w:tcW w:w="851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3488" w:rsidRPr="00426950" w:rsidRDefault="00FA3488" w:rsidP="00B06F7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Доля представленных во всех формах </w:t>
            </w:r>
            <w:r w:rsidRPr="00426950">
              <w:rPr>
                <w:rFonts w:ascii="Times New Roman" w:hAnsi="Times New Roman"/>
                <w:spacing w:val="-10"/>
                <w:sz w:val="18"/>
                <w:szCs w:val="18"/>
              </w:rPr>
              <w:t>зрителю музейных предметов в общем количестве музейных предметов</w:t>
            </w:r>
          </w:p>
        </w:tc>
        <w:tc>
          <w:tcPr>
            <w:tcW w:w="850" w:type="dxa"/>
            <w:vAlign w:val="center"/>
          </w:tcPr>
          <w:p w:rsidR="00FA3488" w:rsidRPr="004F3779" w:rsidRDefault="00FA3488" w:rsidP="004269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FA3488" w:rsidRPr="000C22D8" w:rsidRDefault="00FA3488" w:rsidP="00535F5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35F5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FA3488" w:rsidRPr="000C22D8" w:rsidRDefault="00FA3488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22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35F5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FA3488" w:rsidRPr="000C22D8" w:rsidRDefault="00535F58" w:rsidP="004423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3" w:type="dxa"/>
            <w:vAlign w:val="center"/>
          </w:tcPr>
          <w:p w:rsidR="00FA3488" w:rsidRPr="000C22D8" w:rsidRDefault="00FA3488" w:rsidP="00FA34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488" w:rsidRPr="000C22D8" w:rsidRDefault="00FA3488" w:rsidP="00FA348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A3488" w:rsidRPr="00417BA1" w:rsidTr="006D15A9">
        <w:tc>
          <w:tcPr>
            <w:tcW w:w="2518" w:type="dxa"/>
            <w:vMerge/>
            <w:vAlign w:val="center"/>
          </w:tcPr>
          <w:p w:rsidR="00FA3488" w:rsidRPr="00CF591C" w:rsidRDefault="00FA3488" w:rsidP="00CF69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A3488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A3488" w:rsidRDefault="00E56F19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</w:t>
            </w:r>
            <w:r w:rsidR="00FA3488">
              <w:rPr>
                <w:rFonts w:ascii="Times New Roman" w:hAnsi="Times New Roman" w:cs="Times New Roman"/>
                <w:sz w:val="18"/>
                <w:szCs w:val="18"/>
              </w:rPr>
              <w:t>ных условиях</w:t>
            </w:r>
          </w:p>
        </w:tc>
        <w:tc>
          <w:tcPr>
            <w:tcW w:w="851" w:type="dxa"/>
            <w:vAlign w:val="center"/>
          </w:tcPr>
          <w:p w:rsidR="00FA3488" w:rsidRPr="00CF591C" w:rsidRDefault="00FA3488" w:rsidP="0042695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A3488" w:rsidRPr="00CF591C" w:rsidRDefault="00FA3488" w:rsidP="00682B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Удовлетворённость качеством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Pr="0016362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850" w:type="dxa"/>
            <w:vAlign w:val="center"/>
          </w:tcPr>
          <w:p w:rsidR="00FA3488" w:rsidRPr="00CF591C" w:rsidRDefault="00FA3488" w:rsidP="008744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FA3488" w:rsidRPr="00CF591C" w:rsidRDefault="00FA348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vAlign w:val="center"/>
          </w:tcPr>
          <w:p w:rsidR="00FA3488" w:rsidRPr="0035432C" w:rsidRDefault="00BB32D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FA3488" w:rsidRPr="00BB32D8" w:rsidRDefault="00BB32D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vAlign w:val="center"/>
          </w:tcPr>
          <w:p w:rsidR="00FA3488" w:rsidRPr="00BB32D8" w:rsidRDefault="00BB32D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3" w:type="dxa"/>
          </w:tcPr>
          <w:p w:rsidR="00C55B43" w:rsidRDefault="00C55B4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488" w:rsidRDefault="00C55B4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55B43" w:rsidRPr="00C55B43" w:rsidRDefault="00C55B4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5B43" w:rsidRDefault="00C55B4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488" w:rsidRPr="00C55B43" w:rsidRDefault="00C55B4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0499F" w:rsidRDefault="0030499F" w:rsidP="00A129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A129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3.2. Показатели, характеризующие объ</w:t>
      </w:r>
      <w:r w:rsidR="00F31CE1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71496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850"/>
        <w:gridCol w:w="851"/>
        <w:gridCol w:w="1134"/>
        <w:gridCol w:w="709"/>
        <w:gridCol w:w="1134"/>
        <w:gridCol w:w="850"/>
        <w:gridCol w:w="851"/>
        <w:gridCol w:w="850"/>
        <w:gridCol w:w="709"/>
        <w:gridCol w:w="709"/>
        <w:gridCol w:w="708"/>
        <w:gridCol w:w="709"/>
        <w:gridCol w:w="709"/>
        <w:gridCol w:w="850"/>
        <w:gridCol w:w="1134"/>
      </w:tblGrid>
      <w:tr w:rsidR="00953A47" w:rsidRPr="00E906CC" w:rsidTr="00E32229">
        <w:tc>
          <w:tcPr>
            <w:tcW w:w="2518" w:type="dxa"/>
            <w:vMerge w:val="restart"/>
            <w:vAlign w:val="center"/>
          </w:tcPr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410" w:type="dxa"/>
            <w:gridSpan w:val="3"/>
            <w:vAlign w:val="center"/>
          </w:tcPr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1843" w:type="dxa"/>
            <w:gridSpan w:val="2"/>
            <w:vAlign w:val="center"/>
          </w:tcPr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vAlign w:val="center"/>
          </w:tcPr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</w:tcPr>
          <w:p w:rsidR="00953A47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47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3A47" w:rsidRPr="00E906CC" w:rsidRDefault="00953A47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азмер платы (цена, тариф)</w:t>
            </w:r>
          </w:p>
        </w:tc>
        <w:tc>
          <w:tcPr>
            <w:tcW w:w="1984" w:type="dxa"/>
            <w:gridSpan w:val="2"/>
          </w:tcPr>
          <w:p w:rsidR="00953A47" w:rsidRDefault="00544F60" w:rsidP="00544F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544F60" w:rsidRPr="00E906CC" w:rsidTr="00E32229">
        <w:tc>
          <w:tcPr>
            <w:tcW w:w="2518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44F60" w:rsidRPr="00040837" w:rsidRDefault="00544F60" w:rsidP="00953A4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vAlign w:val="center"/>
          </w:tcPr>
          <w:p w:rsidR="00544F60" w:rsidRPr="00040837" w:rsidRDefault="000D43C5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44F60" w:rsidRPr="00040837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44F60" w:rsidRDefault="000D43C5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44F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44F60" w:rsidRPr="0073003D" w:rsidRDefault="00544F60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544F60" w:rsidRDefault="000D43C5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44F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44F60" w:rsidRPr="00E906CC" w:rsidRDefault="00544F60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8" w:type="dxa"/>
            <w:vMerge w:val="restart"/>
          </w:tcPr>
          <w:p w:rsidR="00544F60" w:rsidRDefault="000D43C5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44F60" w:rsidRPr="00E906C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:rsidR="00544F60" w:rsidRDefault="000D43C5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44F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44F60" w:rsidRPr="0073003D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544F60" w:rsidRDefault="000D43C5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44F6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44F60" w:rsidRPr="00E906CC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850" w:type="dxa"/>
            <w:vMerge w:val="restart"/>
          </w:tcPr>
          <w:p w:rsidR="00544F60" w:rsidRDefault="00544F60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544F60" w:rsidRDefault="00544F60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544F60" w:rsidRPr="00E906CC" w:rsidTr="00E32229">
        <w:tc>
          <w:tcPr>
            <w:tcW w:w="2518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vAlign w:val="center"/>
          </w:tcPr>
          <w:p w:rsidR="00544F60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44F60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44F60" w:rsidRPr="00040837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837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2" w:history="1">
              <w:r w:rsidRPr="00040837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850" w:type="dxa"/>
            <w:vMerge/>
            <w:vAlign w:val="center"/>
          </w:tcPr>
          <w:p w:rsidR="00544F60" w:rsidRPr="00040837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F60" w:rsidRDefault="00544F60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F60" w:rsidRDefault="00544F60" w:rsidP="004032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44F60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F60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44F60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44F60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4F60" w:rsidRDefault="00544F60" w:rsidP="00DB463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60" w:rsidRPr="00E906CC" w:rsidTr="00E32229">
        <w:tc>
          <w:tcPr>
            <w:tcW w:w="2518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544F60" w:rsidRPr="00E906CC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544F60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544F60" w:rsidRDefault="00544F60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B3087" w:rsidRPr="00E906CC" w:rsidTr="00E32229">
        <w:tc>
          <w:tcPr>
            <w:tcW w:w="2518" w:type="dxa"/>
            <w:vAlign w:val="center"/>
          </w:tcPr>
          <w:p w:rsidR="003B3087" w:rsidRPr="00CF591C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910100О.99.0.ББ83АА00000</w:t>
            </w:r>
          </w:p>
        </w:tc>
        <w:tc>
          <w:tcPr>
            <w:tcW w:w="709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B3087" w:rsidRPr="00426950" w:rsidRDefault="003B3087" w:rsidP="003B3087">
            <w:pPr>
              <w:tabs>
                <w:tab w:val="left" w:pos="1605"/>
              </w:tabs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Число посетителей</w:t>
            </w:r>
          </w:p>
        </w:tc>
        <w:tc>
          <w:tcPr>
            <w:tcW w:w="850" w:type="dxa"/>
            <w:vAlign w:val="center"/>
          </w:tcPr>
          <w:p w:rsidR="003B3087" w:rsidRPr="00426950" w:rsidRDefault="003B3087" w:rsidP="003B3087">
            <w:pPr>
              <w:spacing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/>
                <w:spacing w:val="-10"/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B3087" w:rsidRPr="005118DE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3087" w:rsidRPr="005118DE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B3087" w:rsidRPr="005118DE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118DE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11 300</w:t>
            </w:r>
          </w:p>
        </w:tc>
        <w:tc>
          <w:tcPr>
            <w:tcW w:w="2126" w:type="dxa"/>
            <w:gridSpan w:val="3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2695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Согласно прейскуранта цен на платные услуги, оказываемые Учреждением</w:t>
            </w:r>
            <w:r w:rsidRPr="00426950">
              <w:rPr>
                <w:rStyle w:val="aa"/>
                <w:rFonts w:ascii="Times New Roman" w:hAnsi="Times New Roman"/>
                <w:spacing w:val="-10"/>
                <w:sz w:val="18"/>
                <w:szCs w:val="18"/>
              </w:rPr>
              <w:footnoteReference w:id="1"/>
            </w:r>
          </w:p>
        </w:tc>
        <w:tc>
          <w:tcPr>
            <w:tcW w:w="850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B3087" w:rsidRPr="00426950" w:rsidRDefault="003B3087" w:rsidP="003B3087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0</w:t>
            </w:r>
          </w:p>
        </w:tc>
      </w:tr>
    </w:tbl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0F3B4F" w:rsidSect="0078462D">
          <w:type w:val="continuous"/>
          <w:pgSz w:w="16838" w:h="11905" w:orient="landscape"/>
          <w:pgMar w:top="1928" w:right="567" w:bottom="567" w:left="567" w:header="720" w:footer="289" w:gutter="0"/>
          <w:cols w:space="720"/>
          <w:noEndnote/>
          <w:docGrid w:linePitch="299"/>
        </w:sectPr>
      </w:pPr>
    </w:p>
    <w:p w:rsidR="000F3B4F" w:rsidRDefault="000F3B4F" w:rsidP="00714C5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6B1D">
        <w:rPr>
          <w:rFonts w:ascii="Times New Roman" w:hAnsi="Times New Roman" w:cs="Times New Roman"/>
          <w:sz w:val="26"/>
          <w:szCs w:val="26"/>
        </w:rPr>
        <w:lastRenderedPageBreak/>
        <w:t>4. Нормативные правовые акты, устанавливающие размер пла</w:t>
      </w:r>
      <w:r w:rsidR="00F31CE1">
        <w:rPr>
          <w:rFonts w:ascii="Times New Roman" w:hAnsi="Times New Roman" w:cs="Times New Roman"/>
          <w:sz w:val="26"/>
          <w:szCs w:val="26"/>
        </w:rPr>
        <w:t>ты (цену, тариф) либо порядок её</w:t>
      </w:r>
      <w:r w:rsidRPr="00976B1D">
        <w:rPr>
          <w:rFonts w:ascii="Times New Roman" w:hAnsi="Times New Roman" w:cs="Times New Roman"/>
          <w:sz w:val="26"/>
          <w:szCs w:val="26"/>
        </w:rPr>
        <w:t xml:space="preserve"> (его) установления: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378"/>
        <w:gridCol w:w="1429"/>
        <w:gridCol w:w="1296"/>
        <w:gridCol w:w="2693"/>
      </w:tblGrid>
      <w:tr w:rsidR="000F3B4F" w:rsidTr="00F31CE1">
        <w:tc>
          <w:tcPr>
            <w:tcW w:w="8789" w:type="dxa"/>
            <w:gridSpan w:val="5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Нормативный правовой акт</w:t>
            </w:r>
          </w:p>
        </w:tc>
      </w:tr>
      <w:tr w:rsidR="000F3B4F" w:rsidTr="00787742">
        <w:tc>
          <w:tcPr>
            <w:tcW w:w="993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237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принявший орган</w:t>
            </w:r>
          </w:p>
        </w:tc>
        <w:tc>
          <w:tcPr>
            <w:tcW w:w="142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</w:t>
            </w:r>
          </w:p>
        </w:tc>
        <w:tc>
          <w:tcPr>
            <w:tcW w:w="129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693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</w:tr>
      <w:tr w:rsidR="000F3B4F" w:rsidTr="00787742">
        <w:tc>
          <w:tcPr>
            <w:tcW w:w="993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78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9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6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93" w:type="dxa"/>
          </w:tcPr>
          <w:p w:rsidR="000F3B4F" w:rsidRPr="00F549EB" w:rsidRDefault="000F3B4F" w:rsidP="00F549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49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F3B4F" w:rsidTr="00787742">
        <w:tc>
          <w:tcPr>
            <w:tcW w:w="993" w:type="dxa"/>
          </w:tcPr>
          <w:p w:rsidR="000F3B4F" w:rsidRPr="00B84BB5" w:rsidRDefault="001F1D12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приказ</w:t>
            </w:r>
          </w:p>
        </w:tc>
        <w:tc>
          <w:tcPr>
            <w:tcW w:w="2378" w:type="dxa"/>
          </w:tcPr>
          <w:p w:rsidR="000F3B4F" w:rsidRPr="00B84BB5" w:rsidRDefault="001F1D12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1429" w:type="dxa"/>
          </w:tcPr>
          <w:p w:rsidR="000F3B4F" w:rsidRPr="0040416E" w:rsidRDefault="001F1D12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41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06.04.2016</w:t>
            </w:r>
          </w:p>
        </w:tc>
        <w:tc>
          <w:tcPr>
            <w:tcW w:w="1296" w:type="dxa"/>
          </w:tcPr>
          <w:p w:rsidR="000F3B4F" w:rsidRPr="0040416E" w:rsidRDefault="001F1D12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041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29/01-05</w:t>
            </w:r>
          </w:p>
        </w:tc>
        <w:tc>
          <w:tcPr>
            <w:tcW w:w="2693" w:type="dxa"/>
          </w:tcPr>
          <w:p w:rsidR="000F3B4F" w:rsidRPr="001F1D12" w:rsidRDefault="00F31CE1" w:rsidP="007345C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«Об утверждении цен на платные услуги»</w:t>
            </w:r>
          </w:p>
        </w:tc>
      </w:tr>
    </w:tbl>
    <w:p w:rsidR="000F3B4F" w:rsidRPr="00EE42B2" w:rsidRDefault="000F3B4F" w:rsidP="00787742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 Порядок оказания муниципальной услуги:</w:t>
      </w:r>
    </w:p>
    <w:p w:rsidR="000F3B4F" w:rsidRPr="00EE42B2" w:rsidRDefault="000F3B4F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5.1. Нормативные правовые акты</w:t>
      </w:r>
      <w:r w:rsidR="00820133">
        <w:rPr>
          <w:rFonts w:ascii="Times New Roman" w:hAnsi="Times New Roman" w:cs="Times New Roman"/>
          <w:sz w:val="26"/>
          <w:szCs w:val="26"/>
        </w:rPr>
        <w:t xml:space="preserve">, регулирующие порядок оказания </w:t>
      </w:r>
      <w:r w:rsidRPr="00EE42B2">
        <w:rPr>
          <w:rFonts w:ascii="Times New Roman" w:hAnsi="Times New Roman" w:cs="Times New Roman"/>
          <w:sz w:val="26"/>
          <w:szCs w:val="26"/>
        </w:rPr>
        <w:t>муниципальной услуги:</w:t>
      </w:r>
    </w:p>
    <w:p w:rsidR="000F3B4F" w:rsidRPr="00E564D3" w:rsidRDefault="000F3B4F" w:rsidP="00C172A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564D3">
        <w:rPr>
          <w:rFonts w:ascii="Times New Roman" w:hAnsi="Times New Roman"/>
          <w:sz w:val="26"/>
          <w:szCs w:val="26"/>
        </w:rPr>
        <w:t xml:space="preserve">Оказание муниципальной услуги осуществляется в соответствии с постановлением Администрации города Когалыма от </w:t>
      </w:r>
      <w:r w:rsidR="00C172AA">
        <w:rPr>
          <w:rFonts w:ascii="Times New Roman" w:hAnsi="Times New Roman"/>
          <w:sz w:val="26"/>
          <w:szCs w:val="26"/>
        </w:rPr>
        <w:t>04.08.2016</w:t>
      </w:r>
      <w:r w:rsidRPr="00E564D3">
        <w:rPr>
          <w:rFonts w:ascii="Times New Roman" w:hAnsi="Times New Roman"/>
          <w:sz w:val="26"/>
          <w:szCs w:val="26"/>
        </w:rPr>
        <w:t xml:space="preserve"> №2</w:t>
      </w:r>
      <w:r w:rsidR="00C172AA">
        <w:rPr>
          <w:rFonts w:ascii="Times New Roman" w:hAnsi="Times New Roman"/>
          <w:sz w:val="26"/>
          <w:szCs w:val="26"/>
        </w:rPr>
        <w:t>048</w:t>
      </w:r>
      <w:r w:rsidRPr="00E564D3">
        <w:rPr>
          <w:rFonts w:ascii="Times New Roman" w:hAnsi="Times New Roman"/>
          <w:sz w:val="26"/>
          <w:szCs w:val="26"/>
        </w:rPr>
        <w:t xml:space="preserve"> «Об утверждении стандарта качества предоставления муниципальной услуги «</w:t>
      </w:r>
      <w:r w:rsidR="00C172AA">
        <w:rPr>
          <w:rFonts w:ascii="Times New Roman" w:hAnsi="Times New Roman"/>
          <w:sz w:val="26"/>
          <w:szCs w:val="26"/>
        </w:rPr>
        <w:t>Публичный показ музейных предметов, музейных коллекций</w:t>
      </w:r>
      <w:r w:rsidRPr="00E564D3">
        <w:rPr>
          <w:rFonts w:ascii="Times New Roman" w:hAnsi="Times New Roman"/>
          <w:sz w:val="26"/>
          <w:szCs w:val="26"/>
        </w:rPr>
        <w:t>».</w:t>
      </w:r>
    </w:p>
    <w:p w:rsidR="000F3B4F" w:rsidRPr="00536857" w:rsidRDefault="00F31CE1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Порядок </w:t>
      </w:r>
      <w:r w:rsidR="000F3B4F" w:rsidRPr="00EE42B2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муниципальной услуги</w:t>
      </w:r>
      <w:r w:rsidR="000F3B4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67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03"/>
        <w:gridCol w:w="2956"/>
      </w:tblGrid>
      <w:tr w:rsidR="000F3B4F" w:rsidRPr="001F1D12" w:rsidTr="00EB7208">
        <w:trPr>
          <w:trHeight w:val="491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0F3B4F" w:rsidRPr="001F1D12" w:rsidTr="00EB7208">
        <w:trPr>
          <w:trHeight w:val="28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4A50C1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0C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4A50C1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0C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4A50C1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50C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F3B4F" w:rsidRPr="001F1D12" w:rsidTr="00EB7208">
        <w:trPr>
          <w:trHeight w:val="289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телефону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место нахождения, режим работы, номера телефонов для справок, информация о проводимых и планируемых мероприятиях и выставках, перечень оказываемых музеем услуг (в том числе платных), описание процедур оказания муниципальной услуги, перечень причин для отказа в оказании муниципальной услуги, порядок обжалования действия (бездействия)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1F1D12" w:rsidTr="00EB7208">
        <w:trPr>
          <w:trHeight w:val="116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электронной почте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1F1D12" w:rsidTr="00EB7208">
        <w:trPr>
          <w:trHeight w:val="247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при личном обращении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1F1D12" w:rsidTr="00EB7208">
        <w:trPr>
          <w:trHeight w:val="594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при обращении в письменной форме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tr w:rsidR="000F3B4F" w:rsidRPr="001F1D12" w:rsidTr="00EB7208">
        <w:trPr>
          <w:trHeight w:val="32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на информационных стендах, расположенных непосредственно в помещении Учреждения</w:t>
            </w:r>
          </w:p>
        </w:tc>
        <w:tc>
          <w:tcPr>
            <w:tcW w:w="1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F3B4F" w:rsidRPr="001F1D12" w:rsidTr="00EB7208">
        <w:trPr>
          <w:trHeight w:val="320"/>
          <w:jc w:val="center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на официальном сайте Учреждения в информационно-</w:t>
            </w:r>
            <w:r w:rsidR="00BD5460" w:rsidRPr="001F1D12">
              <w:rPr>
                <w:rFonts w:ascii="Times New Roman" w:hAnsi="Times New Roman"/>
                <w:sz w:val="26"/>
                <w:szCs w:val="26"/>
              </w:rPr>
              <w:t>теле</w:t>
            </w:r>
            <w:r w:rsidRPr="001F1D12">
              <w:rPr>
                <w:rFonts w:ascii="Times New Roman" w:hAnsi="Times New Roman"/>
                <w:sz w:val="26"/>
                <w:szCs w:val="26"/>
              </w:rPr>
              <w:t>коммуникационной сети «Интернет»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3B4F" w:rsidRPr="001F1D12" w:rsidRDefault="000F3B4F" w:rsidP="00EB7208">
            <w:pPr>
              <w:pStyle w:val="af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1D12">
              <w:rPr>
                <w:rFonts w:ascii="Times New Roman" w:hAnsi="Times New Roman"/>
                <w:sz w:val="26"/>
                <w:szCs w:val="26"/>
              </w:rPr>
              <w:t>не реже одного раза в неделю</w:t>
            </w:r>
          </w:p>
        </w:tc>
      </w:tr>
    </w:tbl>
    <w:p w:rsidR="00787742" w:rsidRDefault="00787742" w:rsidP="007877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787742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787742" w:rsidRDefault="00787742" w:rsidP="007877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Часть 2</w:t>
      </w:r>
      <w:r w:rsidRPr="00EE42B2">
        <w:rPr>
          <w:rFonts w:ascii="Times New Roman" w:hAnsi="Times New Roman" w:cs="Times New Roman"/>
          <w:sz w:val="26"/>
          <w:szCs w:val="26"/>
        </w:rPr>
        <w:t>. Сведения о выполняемых работах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742" w:rsidRPr="00EE42B2" w:rsidRDefault="00787742" w:rsidP="007877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787742" w:rsidRDefault="00787742" w:rsidP="007877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5103"/>
        <w:gridCol w:w="3260"/>
      </w:tblGrid>
      <w:tr w:rsidR="00787742" w:rsidRPr="0058434E" w:rsidTr="0069105A">
        <w:trPr>
          <w:trHeight w:val="600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742" w:rsidRPr="00F15BB7" w:rsidRDefault="00787742" w:rsidP="004557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787742" w:rsidRPr="0058434E" w:rsidRDefault="00787742" w:rsidP="004557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2" w:rsidRPr="0058434E" w:rsidRDefault="0069105A" w:rsidP="0069105A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87742" w:rsidRPr="009660CC" w:rsidRDefault="00787742" w:rsidP="00455779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787742" w:rsidRPr="00E618A7" w:rsidRDefault="00787742" w:rsidP="00787742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3D8E">
        <w:rPr>
          <w:rFonts w:ascii="Times New Roman" w:hAnsi="Times New Roman" w:cs="Times New Roman"/>
          <w:sz w:val="26"/>
          <w:szCs w:val="26"/>
        </w:rPr>
        <w:t xml:space="preserve">в интересах общества, </w:t>
      </w:r>
      <w:r w:rsidR="00EB7208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787742" w:rsidRDefault="00787742" w:rsidP="0078774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7742" w:rsidRDefault="00787742" w:rsidP="007877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787742" w:rsidSect="00787742"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787742" w:rsidRDefault="00787742" w:rsidP="00787742">
      <w:pPr>
        <w:spacing w:after="0" w:line="240" w:lineRule="auto"/>
        <w:ind w:left="708"/>
        <w:jc w:val="both"/>
        <w:rPr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E42B2">
        <w:rPr>
          <w:rFonts w:ascii="Times New Roman" w:hAnsi="Times New Roman"/>
          <w:sz w:val="26"/>
          <w:szCs w:val="26"/>
        </w:rPr>
        <w:t>3.1. Показатели, характеризующие качество работы: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"/>
        <w:gridCol w:w="708"/>
        <w:gridCol w:w="709"/>
        <w:gridCol w:w="992"/>
        <w:gridCol w:w="709"/>
        <w:gridCol w:w="1418"/>
        <w:gridCol w:w="850"/>
        <w:gridCol w:w="709"/>
        <w:gridCol w:w="1276"/>
        <w:gridCol w:w="1134"/>
        <w:gridCol w:w="1134"/>
        <w:gridCol w:w="1275"/>
        <w:gridCol w:w="1276"/>
      </w:tblGrid>
      <w:tr w:rsidR="00C13F87" w:rsidRPr="00417BA1" w:rsidTr="00C13F87">
        <w:tc>
          <w:tcPr>
            <w:tcW w:w="2410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126" w:type="dxa"/>
            <w:gridSpan w:val="3"/>
            <w:vAlign w:val="center"/>
          </w:tcPr>
          <w:p w:rsidR="00C13F87" w:rsidRPr="00417BA1" w:rsidRDefault="00C13F87" w:rsidP="00966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701" w:type="dxa"/>
            <w:gridSpan w:val="2"/>
            <w:vAlign w:val="center"/>
          </w:tcPr>
          <w:p w:rsidR="00C13F87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544" w:type="dxa"/>
            <w:gridSpan w:val="3"/>
          </w:tcPr>
          <w:p w:rsidR="00C13F87" w:rsidRPr="00417BA1" w:rsidRDefault="00C13F87" w:rsidP="00966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551" w:type="dxa"/>
            <w:gridSpan w:val="2"/>
          </w:tcPr>
          <w:p w:rsidR="00C13F87" w:rsidRPr="00417BA1" w:rsidRDefault="00C13F87" w:rsidP="00966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C13F87" w:rsidRPr="00417BA1" w:rsidTr="00E465E7">
        <w:tc>
          <w:tcPr>
            <w:tcW w:w="2410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C13F87" w:rsidRPr="00417BA1" w:rsidRDefault="00C13F87" w:rsidP="00966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C13F87" w:rsidRPr="00417BA1" w:rsidRDefault="006433D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C13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3F87" w:rsidRPr="00417BA1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</w:tcPr>
          <w:p w:rsidR="00C13F87" w:rsidRDefault="006433D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13F8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3F87" w:rsidRPr="0073003D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1134" w:type="dxa"/>
            <w:vMerge w:val="restart"/>
          </w:tcPr>
          <w:p w:rsidR="00C13F87" w:rsidRDefault="006433D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13F8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3F87" w:rsidRPr="00E906C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275" w:type="dxa"/>
            <w:vMerge w:val="restart"/>
            <w:vAlign w:val="center"/>
          </w:tcPr>
          <w:p w:rsidR="00C13F87" w:rsidRDefault="00C13F87" w:rsidP="00E465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276" w:type="dxa"/>
            <w:vMerge w:val="restart"/>
            <w:vAlign w:val="center"/>
          </w:tcPr>
          <w:p w:rsidR="00C13F87" w:rsidRDefault="00C13F87" w:rsidP="00E465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C13F87" w:rsidRPr="00417BA1" w:rsidTr="00C13F87">
        <w:tc>
          <w:tcPr>
            <w:tcW w:w="2410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13F87" w:rsidRPr="00417BA1" w:rsidRDefault="00C13F87" w:rsidP="009660C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252335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C13F87" w:rsidRPr="00417BA1" w:rsidRDefault="00C13F87" w:rsidP="00455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13F87" w:rsidRPr="00417BA1" w:rsidRDefault="00C13F87" w:rsidP="00455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C13F87" w:rsidRPr="00417BA1" w:rsidRDefault="00C13F87" w:rsidP="00455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C13F87" w:rsidRPr="00417BA1" w:rsidRDefault="00C13F87" w:rsidP="00455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C13F87" w:rsidRPr="00417BA1" w:rsidRDefault="00C13F87" w:rsidP="004557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3F87" w:rsidRPr="00417BA1" w:rsidTr="00C13F87">
        <w:tc>
          <w:tcPr>
            <w:tcW w:w="2410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3F87" w:rsidRPr="00417BA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C13F87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13F87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13F87" w:rsidRPr="00417BA1" w:rsidTr="00C13F87">
        <w:tc>
          <w:tcPr>
            <w:tcW w:w="2410" w:type="dxa"/>
            <w:vAlign w:val="center"/>
          </w:tcPr>
          <w:p w:rsidR="00C13F87" w:rsidRPr="00EB7208" w:rsidRDefault="00EB7208" w:rsidP="00455779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B720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13F87" w:rsidRDefault="00C13F87" w:rsidP="00455779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709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выставок из собственных фондов от общего числа экспозиций</w:t>
            </w:r>
          </w:p>
        </w:tc>
        <w:tc>
          <w:tcPr>
            <w:tcW w:w="850" w:type="dxa"/>
            <w:vAlign w:val="center"/>
          </w:tcPr>
          <w:p w:rsidR="00C13F87" w:rsidRPr="00F07A41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C13F87" w:rsidRPr="00CF591C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C13F87" w:rsidRPr="00245018" w:rsidRDefault="00C13F87" w:rsidP="0045577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01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C13F87" w:rsidRPr="00245018" w:rsidRDefault="00C13F87" w:rsidP="00C13F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C13F87" w:rsidRPr="00245018" w:rsidRDefault="00C13F87" w:rsidP="00C13F8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87742" w:rsidRDefault="00787742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7742" w:rsidRDefault="00787742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87742" w:rsidRDefault="00787742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65E7" w:rsidRDefault="00E465E7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65E7" w:rsidRDefault="00E465E7" w:rsidP="00F563C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0274E7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3.2. </w:t>
      </w:r>
      <w:r w:rsidR="007345C4">
        <w:rPr>
          <w:rFonts w:ascii="Times New Roman" w:hAnsi="Times New Roman" w:cs="Times New Roman"/>
          <w:sz w:val="26"/>
          <w:szCs w:val="26"/>
        </w:rPr>
        <w:t>Показатели, характеризующие объ</w:t>
      </w:r>
      <w:r w:rsidR="00F31CE1">
        <w:rPr>
          <w:rFonts w:ascii="Times New Roman" w:hAnsi="Times New Roman" w:cs="Times New Roman"/>
          <w:sz w:val="26"/>
          <w:szCs w:val="26"/>
        </w:rPr>
        <w:t>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567"/>
        <w:gridCol w:w="709"/>
        <w:gridCol w:w="709"/>
        <w:gridCol w:w="850"/>
        <w:gridCol w:w="1134"/>
        <w:gridCol w:w="851"/>
        <w:gridCol w:w="850"/>
        <w:gridCol w:w="1843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844F2C" w:rsidRPr="00E906CC" w:rsidTr="00334508">
        <w:tc>
          <w:tcPr>
            <w:tcW w:w="2235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844F2C" w:rsidRPr="00FD6945" w:rsidRDefault="00844F2C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844F2C" w:rsidRDefault="00844F2C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работы </w:t>
            </w:r>
          </w:p>
          <w:p w:rsidR="00844F2C" w:rsidRPr="00FD6945" w:rsidRDefault="00844F2C" w:rsidP="00DD1F3F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4678" w:type="dxa"/>
            <w:gridSpan w:val="4"/>
            <w:shd w:val="clear" w:color="auto" w:fill="FFFFFF"/>
            <w:vAlign w:val="center"/>
          </w:tcPr>
          <w:p w:rsidR="00844F2C" w:rsidRPr="00FD6945" w:rsidRDefault="00844F2C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844F2C" w:rsidRPr="00FD6945" w:rsidRDefault="00844F2C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Значение показателя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объема </w:t>
            </w: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844F2C" w:rsidRPr="00FD6945" w:rsidRDefault="00A70D92" w:rsidP="00A70D92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44F2C" w:rsidRPr="00FD6945" w:rsidRDefault="00A70D92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334508" w:rsidRPr="00E906CC" w:rsidTr="00334508">
        <w:tc>
          <w:tcPr>
            <w:tcW w:w="2235" w:type="dxa"/>
            <w:vMerge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</w:t>
            </w:r>
          </w:p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44F2C" w:rsidRPr="00FD6945" w:rsidRDefault="00844F2C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Pr="00417BA1" w:rsidRDefault="006433D7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r w:rsidR="00844F2C" w:rsidRPr="00417BA1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Default="00844F2C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433D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44F2C" w:rsidRPr="0073003D" w:rsidRDefault="00844F2C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844F2C" w:rsidRDefault="006433D7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44F2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44F2C" w:rsidRPr="00E906CC" w:rsidRDefault="00844F2C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Pr="00417BA1" w:rsidRDefault="006433D7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44F2C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Default="006433D7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44F2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44F2C" w:rsidRPr="0073003D" w:rsidRDefault="00844F2C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Default="006433D7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844F2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844F2C" w:rsidRPr="00E906CC" w:rsidRDefault="00844F2C" w:rsidP="00844F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Default="00A70D92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844F2C" w:rsidRDefault="00A70D92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334508" w:rsidRPr="00E906CC" w:rsidTr="00334508">
        <w:tc>
          <w:tcPr>
            <w:tcW w:w="2235" w:type="dxa"/>
            <w:vMerge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844F2C" w:rsidRPr="00FD6945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4F2C" w:rsidRPr="00FD6945" w:rsidRDefault="00844F2C" w:rsidP="00DD0B8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 </w:t>
            </w:r>
            <w:hyperlink r:id="rId14" w:history="1">
              <w:r w:rsidRPr="00252335">
                <w:rPr>
                  <w:rFonts w:ascii="Times New Roman" w:hAnsi="Times New Roman" w:cs="Times New Roman"/>
                  <w:spacing w:val="-10"/>
                </w:rPr>
                <w:t>ОКЕИ</w:t>
              </w:r>
            </w:hyperlink>
          </w:p>
        </w:tc>
        <w:tc>
          <w:tcPr>
            <w:tcW w:w="1843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44F2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334508" w:rsidRPr="00E906CC" w:rsidTr="00334508">
        <w:tc>
          <w:tcPr>
            <w:tcW w:w="2235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844F2C" w:rsidRPr="00E906CC" w:rsidRDefault="00844F2C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844F2C" w:rsidRDefault="00A70D92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844F2C" w:rsidRDefault="00A70D92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844F2C" w:rsidRDefault="00A70D92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44F2C" w:rsidRDefault="00A70D92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844F2C" w:rsidRDefault="00A70D92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4508" w:rsidRPr="00E906CC" w:rsidTr="00334508">
        <w:tc>
          <w:tcPr>
            <w:tcW w:w="2235" w:type="dxa"/>
            <w:shd w:val="clear" w:color="auto" w:fill="FFFFFF"/>
            <w:vAlign w:val="center"/>
          </w:tcPr>
          <w:p w:rsidR="00844F2C" w:rsidRPr="00EB7208" w:rsidRDefault="00EB7208" w:rsidP="00DB4632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7"/>
                <w:szCs w:val="17"/>
              </w:rPr>
            </w:pPr>
            <w:r w:rsidRPr="00EB720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44F2C" w:rsidRPr="00CF591C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44F2C" w:rsidRPr="00CF591C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CF591C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FD694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4F2C" w:rsidRPr="00FD694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44F2C" w:rsidRPr="00FD6945" w:rsidRDefault="00844F2C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Количество экспозиций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44F2C" w:rsidRPr="00FD6945" w:rsidRDefault="00844F2C" w:rsidP="003015AD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/>
                <w:spacing w:val="-10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>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44F2C" w:rsidRPr="00FD694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44F2C" w:rsidRDefault="00844F2C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Составление и реализация плана выставочной деятельности. </w:t>
            </w:r>
          </w:p>
          <w:p w:rsidR="00844F2C" w:rsidRPr="00FD6945" w:rsidRDefault="00844F2C" w:rsidP="00C321B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Разработка концепции выставки, формирование предметного ряда, проведение художественно-оформительских работ, монтаж выставки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. Составление тематико-экспозиционного плана (далее - ТЭП) и аналитической справки по выставке.  Составление этикетажа и сопроводительных текстов. Разработка текстов для тематических экскурсий и лекций для разной возрастной категории. Разработка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 xml:space="preserve">афиши и пригласительных открыток Размещение информации в СМИ и в сети Интернет (сайт учреждения, официальные группы в социальных сетях). Разработка сценария открытия и проведение торжественного мероприятия по случаю открытия выставки.   Фотофиксация выставки, экскурсий по выставке и мероприятий.  </w:t>
            </w:r>
          </w:p>
          <w:p w:rsidR="00844F2C" w:rsidRPr="00FD6945" w:rsidRDefault="00844F2C" w:rsidP="00222578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После завершения экспонирования - демонтаж выставки.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C7F0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44F2C" w:rsidRPr="004C7F05" w:rsidRDefault="00844F2C" w:rsidP="003015A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F0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A70D92" w:rsidP="00A70D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A70D92" w:rsidP="00A70D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A70D92" w:rsidP="00A70D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2D5E80" w:rsidP="00A70D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44F2C" w:rsidRPr="004C7F05" w:rsidRDefault="002D5E80" w:rsidP="00A70D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0F3B4F" w:rsidRDefault="000F3B4F">
      <w:pPr>
        <w:sectPr w:rsidR="000F3B4F" w:rsidSect="0078462D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EB7208" w:rsidRDefault="00EB7208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B7208" w:rsidRDefault="00EB7208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68343A" w:rsidRDefault="0068343A" w:rsidP="00E41E0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3260"/>
        <w:gridCol w:w="3206"/>
      </w:tblGrid>
      <w:tr w:rsidR="00250281" w:rsidRPr="0058434E" w:rsidTr="002D5E80">
        <w:trPr>
          <w:trHeight w:val="930"/>
        </w:trPr>
        <w:tc>
          <w:tcPr>
            <w:tcW w:w="9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281" w:rsidRPr="00250281" w:rsidRDefault="00250281" w:rsidP="002D5E80">
            <w:pPr>
              <w:pStyle w:val="ConsPlusNormal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музейных предметов, музейных коллекций.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1" w:rsidRPr="00AE6D37" w:rsidRDefault="00CC2542" w:rsidP="009D774F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</w:tcPr>
          <w:p w:rsidR="00250281" w:rsidRPr="00AE6D37" w:rsidRDefault="00250281" w:rsidP="009D774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3B4F" w:rsidRPr="00E618A7" w:rsidRDefault="000F3B4F" w:rsidP="00250281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13D8E">
        <w:rPr>
          <w:rFonts w:ascii="Times New Roman" w:hAnsi="Times New Roman" w:cs="Times New Roman"/>
          <w:sz w:val="26"/>
          <w:szCs w:val="26"/>
        </w:rPr>
        <w:t xml:space="preserve">в интересах общества, </w:t>
      </w:r>
      <w:r w:rsidR="00EB7208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0F3B4F" w:rsidRDefault="000F3B4F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>м и (или) качество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2D5E80" w:rsidRDefault="002D5E80" w:rsidP="00C16F3C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  <w:sectPr w:rsidR="002D5E80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Default="0011084A" w:rsidP="001108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0F3B4F" w:rsidRPr="00EE42B2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</w:t>
      </w:r>
      <w:r w:rsidR="007345C4" w:rsidRPr="007345C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B4F" w:rsidRPr="00EE42B2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3"/>
        <w:gridCol w:w="992"/>
        <w:gridCol w:w="850"/>
        <w:gridCol w:w="709"/>
        <w:gridCol w:w="709"/>
        <w:gridCol w:w="1984"/>
        <w:gridCol w:w="851"/>
        <w:gridCol w:w="709"/>
        <w:gridCol w:w="992"/>
        <w:gridCol w:w="1134"/>
        <w:gridCol w:w="992"/>
        <w:gridCol w:w="992"/>
        <w:gridCol w:w="851"/>
      </w:tblGrid>
      <w:tr w:rsidR="00533153" w:rsidRPr="00417BA1" w:rsidTr="003065C6">
        <w:tc>
          <w:tcPr>
            <w:tcW w:w="2376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vAlign w:val="center"/>
          </w:tcPr>
          <w:p w:rsidR="00533153" w:rsidRPr="00417BA1" w:rsidRDefault="00533153" w:rsidP="005049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1418" w:type="dxa"/>
            <w:gridSpan w:val="2"/>
            <w:vAlign w:val="center"/>
          </w:tcPr>
          <w:p w:rsidR="00533153" w:rsidRPr="00417BA1" w:rsidRDefault="00533153" w:rsidP="005049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3544" w:type="dxa"/>
            <w:gridSpan w:val="3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533153" w:rsidRPr="00417BA1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118" w:type="dxa"/>
            <w:gridSpan w:val="3"/>
          </w:tcPr>
          <w:p w:rsidR="00533153" w:rsidRPr="00417BA1" w:rsidRDefault="00533153" w:rsidP="005049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843" w:type="dxa"/>
            <w:gridSpan w:val="2"/>
          </w:tcPr>
          <w:p w:rsidR="00533153" w:rsidRPr="00417BA1" w:rsidRDefault="00533153" w:rsidP="005049C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533153" w:rsidRPr="00417BA1" w:rsidTr="00DE6263">
        <w:tc>
          <w:tcPr>
            <w:tcW w:w="2376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984" w:type="dxa"/>
            <w:vMerge w:val="restart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533153" w:rsidRPr="00417BA1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</w:tcPr>
          <w:p w:rsidR="00533153" w:rsidRPr="00417BA1" w:rsidRDefault="00C841D8" w:rsidP="005C5E7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33153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533153" w:rsidRDefault="00C841D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331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33153" w:rsidRPr="0073003D" w:rsidRDefault="0053315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533153" w:rsidRDefault="00C841D8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331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33153" w:rsidRPr="00E906CC" w:rsidRDefault="00533153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992" w:type="dxa"/>
            <w:vMerge w:val="restart"/>
          </w:tcPr>
          <w:p w:rsidR="00533153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33153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процентах</w:t>
            </w:r>
          </w:p>
        </w:tc>
        <w:tc>
          <w:tcPr>
            <w:tcW w:w="851" w:type="dxa"/>
            <w:vMerge w:val="restart"/>
          </w:tcPr>
          <w:p w:rsidR="00533153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533153">
              <w:rPr>
                <w:rFonts w:ascii="Times New Roman" w:hAnsi="Times New Roman" w:cs="Times New Roman"/>
                <w:sz w:val="18"/>
                <w:szCs w:val="18"/>
              </w:rPr>
              <w:t>абсолютных показателях</w:t>
            </w:r>
          </w:p>
        </w:tc>
      </w:tr>
      <w:tr w:rsidR="00533153" w:rsidRPr="00417BA1" w:rsidTr="00DE6263">
        <w:tc>
          <w:tcPr>
            <w:tcW w:w="2376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3153" w:rsidRPr="00417BA1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5" w:history="1">
              <w:r w:rsidRPr="0011084A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533153" w:rsidRPr="00417BA1" w:rsidRDefault="00533153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33153" w:rsidRPr="00417BA1" w:rsidRDefault="00533153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3153" w:rsidRPr="00417BA1" w:rsidRDefault="00533153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533153" w:rsidRPr="00417BA1" w:rsidRDefault="00533153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533153" w:rsidRPr="00417BA1" w:rsidRDefault="00533153" w:rsidP="00CE1A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3153" w:rsidRPr="00417BA1" w:rsidTr="00DE6263">
        <w:tc>
          <w:tcPr>
            <w:tcW w:w="2376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3153" w:rsidRPr="00417BA1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533153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533153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153" w:rsidRPr="00417BA1" w:rsidTr="00DE6263">
        <w:tc>
          <w:tcPr>
            <w:tcW w:w="2376" w:type="dxa"/>
            <w:vMerge w:val="restart"/>
            <w:vAlign w:val="center"/>
          </w:tcPr>
          <w:p w:rsidR="00533153" w:rsidRPr="00D91CF4" w:rsidRDefault="00EB7208" w:rsidP="00D91CF4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61</w:t>
            </w:r>
          </w:p>
        </w:tc>
        <w:tc>
          <w:tcPr>
            <w:tcW w:w="993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Пополнение музейного фонда</w:t>
            </w:r>
          </w:p>
        </w:tc>
        <w:tc>
          <w:tcPr>
            <w:tcW w:w="851" w:type="dxa"/>
            <w:vAlign w:val="center"/>
          </w:tcPr>
          <w:p w:rsidR="00533153" w:rsidRPr="00F07A41" w:rsidRDefault="00533153" w:rsidP="00F11C9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533153" w:rsidRPr="00CF591C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533153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33153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3153" w:rsidRPr="00417BA1" w:rsidTr="00DE6263">
        <w:tc>
          <w:tcPr>
            <w:tcW w:w="2376" w:type="dxa"/>
            <w:vMerge/>
          </w:tcPr>
          <w:p w:rsidR="00533153" w:rsidRPr="00CF591C" w:rsidRDefault="00533153" w:rsidP="000F7A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Учёт, хранение и изучение музейных предметов и музейных коллекций</w:t>
            </w:r>
          </w:p>
        </w:tc>
        <w:tc>
          <w:tcPr>
            <w:tcW w:w="851" w:type="dxa"/>
            <w:vAlign w:val="center"/>
          </w:tcPr>
          <w:p w:rsidR="00533153" w:rsidRPr="00CF591C" w:rsidRDefault="00533153" w:rsidP="00203B4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533153" w:rsidRPr="00CF591C" w:rsidRDefault="00533153" w:rsidP="00D91C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vAlign w:val="center"/>
          </w:tcPr>
          <w:p w:rsidR="00533153" w:rsidRPr="00CF591C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533153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533153" w:rsidRDefault="00533153" w:rsidP="00DE62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533153" w:rsidRDefault="00533153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0F3B4F" w:rsidRDefault="000F3B4F" w:rsidP="00337A7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="00F31CE1"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851"/>
        <w:gridCol w:w="708"/>
        <w:gridCol w:w="993"/>
        <w:gridCol w:w="850"/>
        <w:gridCol w:w="851"/>
        <w:gridCol w:w="850"/>
        <w:gridCol w:w="851"/>
        <w:gridCol w:w="1559"/>
        <w:gridCol w:w="709"/>
        <w:gridCol w:w="850"/>
        <w:gridCol w:w="709"/>
        <w:gridCol w:w="709"/>
        <w:gridCol w:w="708"/>
        <w:gridCol w:w="709"/>
        <w:gridCol w:w="567"/>
        <w:gridCol w:w="567"/>
      </w:tblGrid>
      <w:tr w:rsidR="00533153" w:rsidRPr="00FD6945" w:rsidTr="008D7846">
        <w:trPr>
          <w:trHeight w:val="1824"/>
        </w:trPr>
        <w:tc>
          <w:tcPr>
            <w:tcW w:w="1809" w:type="dxa"/>
            <w:vMerge w:val="restart"/>
            <w:vAlign w:val="center"/>
          </w:tcPr>
          <w:p w:rsidR="00533153" w:rsidRPr="00FD6945" w:rsidRDefault="00533153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работы </w:t>
            </w:r>
          </w:p>
          <w:p w:rsidR="00533153" w:rsidRPr="00FD6945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(по справочникам)</w:t>
            </w:r>
          </w:p>
        </w:tc>
        <w:tc>
          <w:tcPr>
            <w:tcW w:w="1843" w:type="dxa"/>
            <w:gridSpan w:val="2"/>
            <w:vAlign w:val="center"/>
          </w:tcPr>
          <w:p w:rsidR="00533153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  <w:p w:rsidR="00533153" w:rsidRPr="00FD6945" w:rsidRDefault="00533153" w:rsidP="0018231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4111" w:type="dxa"/>
            <w:gridSpan w:val="4"/>
            <w:vAlign w:val="center"/>
          </w:tcPr>
          <w:p w:rsidR="00533153" w:rsidRPr="00FD6945" w:rsidRDefault="00533153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268" w:type="dxa"/>
            <w:gridSpan w:val="3"/>
            <w:vAlign w:val="center"/>
          </w:tcPr>
          <w:p w:rsidR="00533153" w:rsidRPr="00FD6945" w:rsidRDefault="00533153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3"/>
            <w:vAlign w:val="center"/>
          </w:tcPr>
          <w:p w:rsidR="00533153" w:rsidRDefault="00533153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Размер платы </w:t>
            </w:r>
          </w:p>
          <w:p w:rsidR="00533153" w:rsidRPr="00FD6945" w:rsidRDefault="00533153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(цена, тариф)</w:t>
            </w:r>
          </w:p>
        </w:tc>
        <w:tc>
          <w:tcPr>
            <w:tcW w:w="1134" w:type="dxa"/>
            <w:gridSpan w:val="2"/>
            <w:vAlign w:val="center"/>
          </w:tcPr>
          <w:p w:rsidR="00533153" w:rsidRPr="00FD6945" w:rsidRDefault="005B30F6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B30F6" w:rsidRPr="00FD6945" w:rsidTr="008D7846">
        <w:trPr>
          <w:trHeight w:val="141"/>
        </w:trPr>
        <w:tc>
          <w:tcPr>
            <w:tcW w:w="1809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5B30F6" w:rsidRPr="00FD6945" w:rsidRDefault="005B30F6" w:rsidP="00533153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559" w:type="dxa"/>
            <w:vMerge w:val="restart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</w:tcPr>
          <w:p w:rsidR="005B30F6" w:rsidRPr="00417BA1" w:rsidRDefault="008D784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B30F6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5B30F6" w:rsidRDefault="008D784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B30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B30F6" w:rsidRPr="0073003D" w:rsidRDefault="005B30F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5B30F6" w:rsidRDefault="008D784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B30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B30F6" w:rsidRPr="00E906CC" w:rsidRDefault="005B30F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</w:tcPr>
          <w:p w:rsidR="005B30F6" w:rsidRPr="00417BA1" w:rsidRDefault="008D784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5B30F6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:rsidR="005B30F6" w:rsidRDefault="008D784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5B30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B30F6" w:rsidRPr="0073003D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</w:tcPr>
          <w:p w:rsidR="005B30F6" w:rsidRDefault="008D784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5B30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5B30F6" w:rsidRPr="00E906CC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567" w:type="dxa"/>
            <w:vMerge w:val="restart"/>
          </w:tcPr>
          <w:p w:rsidR="005B30F6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567" w:type="dxa"/>
            <w:vMerge w:val="restart"/>
          </w:tcPr>
          <w:p w:rsidR="005B30F6" w:rsidRDefault="005B30F6" w:rsidP="003065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D7846" w:rsidRPr="00FD6945" w:rsidTr="008D7846">
        <w:trPr>
          <w:trHeight w:val="141"/>
        </w:trPr>
        <w:tc>
          <w:tcPr>
            <w:tcW w:w="1809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код</w:t>
            </w:r>
            <w:r w:rsidRPr="0053315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</w:p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53315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 </w:t>
            </w:r>
            <w:hyperlink r:id="rId16" w:history="1">
              <w:r w:rsidRPr="00533153">
                <w:rPr>
                  <w:rFonts w:ascii="Times New Roman" w:hAnsi="Times New Roman" w:cs="Times New Roman"/>
                  <w:spacing w:val="-1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5B30F6" w:rsidRPr="00FD6945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8D7846" w:rsidRPr="00E906CC" w:rsidTr="008D7846">
        <w:trPr>
          <w:trHeight w:val="206"/>
        </w:trPr>
        <w:tc>
          <w:tcPr>
            <w:tcW w:w="1809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B30F6" w:rsidRPr="00E906CC" w:rsidRDefault="005B30F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5B30F6" w:rsidRPr="00E906CC" w:rsidRDefault="005B30F6" w:rsidP="00BF5A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30F6" w:rsidRPr="00E906CC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5B30F6" w:rsidRDefault="005B30F6" w:rsidP="00CE1A2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4508" w:rsidRPr="00E906CC" w:rsidTr="00334508">
        <w:trPr>
          <w:trHeight w:val="1000"/>
        </w:trPr>
        <w:tc>
          <w:tcPr>
            <w:tcW w:w="1809" w:type="dxa"/>
            <w:vAlign w:val="center"/>
          </w:tcPr>
          <w:p w:rsidR="005B30F6" w:rsidRPr="00EB7208" w:rsidRDefault="00EB7208" w:rsidP="00BF5AA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EB7208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5B30F6" w:rsidRPr="00CF591C" w:rsidRDefault="005B30F6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30F6" w:rsidRPr="00CF591C" w:rsidRDefault="005B30F6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B30F6" w:rsidRPr="00CF591C" w:rsidRDefault="005B30F6" w:rsidP="00695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B30F6" w:rsidRPr="00CF591C" w:rsidRDefault="005B30F6" w:rsidP="00F31C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  <w:vAlign w:val="center"/>
          </w:tcPr>
          <w:p w:rsidR="005B30F6" w:rsidRPr="00CF591C" w:rsidRDefault="005B30F6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B30F6" w:rsidRPr="00974075" w:rsidRDefault="005B30F6" w:rsidP="00487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предметов</w:t>
            </w:r>
          </w:p>
        </w:tc>
        <w:tc>
          <w:tcPr>
            <w:tcW w:w="850" w:type="dxa"/>
            <w:vAlign w:val="center"/>
          </w:tcPr>
          <w:p w:rsidR="005B30F6" w:rsidRPr="00CF591C" w:rsidRDefault="005B30F6" w:rsidP="00487F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5B30F6" w:rsidRPr="00CF591C" w:rsidRDefault="005B30F6" w:rsidP="00487F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B30F6" w:rsidRPr="00334508" w:rsidRDefault="005B30F6" w:rsidP="0033450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Обеспечение сохранности (обеспыливание экспонатов, соблюдение температурно-влажностного и светового режима в помещениях музея: экспозиционных залах и фондохранилищах). Документальное сопровождение учёта (сверка музейных </w:t>
            </w:r>
            <w:r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коллекций, оформление Актов временного и постоянного хранения, Протоколов Экспертной фондово-закупочной комиссией (далее-ЭФЗК), Актов сверки и передвижения музейных предметов (Составление Актов приёма во временное пользование, возврата после экспонирования и внутримузейной передачи) в рамках проведения мероприятий и экспонирования на выставках. </w:t>
            </w:r>
          </w:p>
          <w:p w:rsidR="005B30F6" w:rsidRPr="00D62672" w:rsidRDefault="005B30F6" w:rsidP="00334508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Составление договоров дарения и закупки предметов музейного значения. Пополнение музейных </w:t>
            </w:r>
            <w:r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фондов производится согласно плану комплектования фондов и плану приема </w:t>
            </w:r>
            <w:r w:rsidRPr="00994C07">
              <w:rPr>
                <w:rFonts w:ascii="Times New Roman" w:hAnsi="Times New Roman" w:cs="Times New Roman"/>
                <w:sz w:val="18"/>
                <w:szCs w:val="18"/>
              </w:rPr>
              <w:t>предметов музейного</w:t>
            </w:r>
            <w:r w:rsidR="009D4FB1"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значения в фонды на 2019</w:t>
            </w:r>
            <w:r w:rsidRPr="0033450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год, утвержденных ЭФЗК. В соответствии с планом комплектования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 xml:space="preserve"> разыскиваются предметы музейного значения. Все необходимые документы оформляются в соответствии с законами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B30F6" w:rsidRPr="00552EFE" w:rsidRDefault="005B30F6" w:rsidP="00DB61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672">
              <w:rPr>
                <w:rFonts w:ascii="Times New Roman" w:hAnsi="Times New Roman" w:cs="Times New Roman"/>
                <w:sz w:val="18"/>
                <w:szCs w:val="18"/>
              </w:rPr>
              <w:t>Введение архива документов учёта и хранения музейных фондов.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0F6" w:rsidRPr="0083308E" w:rsidRDefault="006D73EE" w:rsidP="00E67A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9 725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B30F6" w:rsidRPr="0083308E" w:rsidRDefault="005B30F6" w:rsidP="006D73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73EE" w:rsidRPr="0083308E">
              <w:rPr>
                <w:rFonts w:ascii="Times New Roman" w:hAnsi="Times New Roman" w:cs="Times New Roman"/>
                <w:sz w:val="18"/>
                <w:szCs w:val="18"/>
              </w:rPr>
              <w:t xml:space="preserve"> 822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0F6" w:rsidRPr="0083308E" w:rsidRDefault="005B30F6" w:rsidP="006D73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6D73EE" w:rsidRPr="0083308E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0F6" w:rsidRPr="0083308E" w:rsidRDefault="005B30F6" w:rsidP="005B30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B30F6" w:rsidRPr="0083308E" w:rsidRDefault="005B30F6" w:rsidP="005B30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30F6" w:rsidRPr="0083308E" w:rsidRDefault="005B30F6" w:rsidP="005B30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0F6" w:rsidRPr="0083308E" w:rsidRDefault="005B30F6" w:rsidP="005B30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B30F6" w:rsidRPr="0083308E" w:rsidRDefault="005B30F6" w:rsidP="005B30F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08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5B30F6" w:rsidRDefault="005B30F6" w:rsidP="00F207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559D" w:rsidRDefault="007D559D" w:rsidP="00F207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559D" w:rsidRDefault="007D559D" w:rsidP="00F207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559D" w:rsidRDefault="007D559D" w:rsidP="00F207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559D" w:rsidRPr="00EA303E" w:rsidRDefault="007D559D" w:rsidP="00F207A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EA303E" w:rsidP="00EA30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Раздел. 3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4678"/>
        <w:gridCol w:w="3260"/>
      </w:tblGrid>
      <w:tr w:rsidR="00EA303E" w:rsidRPr="0058434E" w:rsidTr="003065C6">
        <w:trPr>
          <w:trHeight w:val="600"/>
        </w:trPr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03E" w:rsidRPr="00F15BB7" w:rsidRDefault="00EA303E" w:rsidP="00EA30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 w:rsidR="005B30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 работы: </w:t>
            </w:r>
          </w:p>
          <w:p w:rsidR="00EA303E" w:rsidRPr="0058434E" w:rsidRDefault="00072DA6" w:rsidP="00EA30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Оказание</w:t>
            </w:r>
            <w:r w:rsidR="00EA30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туристско-информационных услуг</w:t>
            </w:r>
            <w:r w:rsidR="00EA303E"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3E" w:rsidRPr="0058434E" w:rsidRDefault="003065C6" w:rsidP="00EA303E">
            <w:pPr>
              <w:pStyle w:val="ConsPlusNormal"/>
              <w:ind w:left="-108" w:firstLine="108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A303E" w:rsidRPr="003065C6" w:rsidRDefault="00EA303E" w:rsidP="00EA303E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EA303E" w:rsidRPr="00E618A7" w:rsidRDefault="00EA303E" w:rsidP="00EA303E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 w:rsidR="005B30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: физические лица, юридические лица</w:t>
      </w:r>
      <w:r>
        <w:rPr>
          <w:rFonts w:ascii="Times New Roman" w:hAnsi="Times New Roman"/>
          <w:sz w:val="26"/>
          <w:szCs w:val="26"/>
        </w:rPr>
        <w:t>.</w:t>
      </w:r>
    </w:p>
    <w:p w:rsidR="00EA303E" w:rsidRDefault="00EA303E" w:rsidP="00EA30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 w:rsidR="005B30F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42B2">
        <w:rPr>
          <w:rFonts w:ascii="Times New Roman" w:hAnsi="Times New Roman" w:cs="Times New Roman"/>
          <w:sz w:val="26"/>
          <w:szCs w:val="26"/>
        </w:rPr>
        <w:t xml:space="preserve"> работы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A7C" w:rsidRDefault="00CE5A7C" w:rsidP="00EA30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E5A7C" w:rsidSect="00EA303E">
          <w:type w:val="continuous"/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EA303E" w:rsidRDefault="00EA303E" w:rsidP="00EA303E">
      <w:pPr>
        <w:spacing w:after="0" w:line="240" w:lineRule="auto"/>
        <w:ind w:left="708"/>
        <w:jc w:val="both"/>
        <w:rPr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Pr="00EE42B2">
        <w:rPr>
          <w:rFonts w:ascii="Times New Roman" w:hAnsi="Times New Roman"/>
          <w:sz w:val="26"/>
          <w:szCs w:val="26"/>
        </w:rPr>
        <w:t>3.1. Показа</w:t>
      </w:r>
      <w:r w:rsidR="00E66E0E">
        <w:rPr>
          <w:rFonts w:ascii="Times New Roman" w:hAnsi="Times New Roman"/>
          <w:sz w:val="26"/>
          <w:szCs w:val="26"/>
        </w:rPr>
        <w:t xml:space="preserve">тели, характеризующие качество </w:t>
      </w:r>
      <w:r w:rsidRPr="00EE42B2">
        <w:rPr>
          <w:rFonts w:ascii="Times New Roman" w:hAnsi="Times New Roman"/>
          <w:sz w:val="26"/>
          <w:szCs w:val="26"/>
        </w:rPr>
        <w:t>работы:</w:t>
      </w:r>
    </w:p>
    <w:tbl>
      <w:tblPr>
        <w:tblW w:w="1587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51"/>
        <w:gridCol w:w="709"/>
        <w:gridCol w:w="708"/>
        <w:gridCol w:w="1560"/>
        <w:gridCol w:w="850"/>
        <w:gridCol w:w="1276"/>
        <w:gridCol w:w="992"/>
        <w:gridCol w:w="709"/>
        <w:gridCol w:w="1276"/>
        <w:gridCol w:w="992"/>
        <w:gridCol w:w="992"/>
        <w:gridCol w:w="1418"/>
        <w:gridCol w:w="1418"/>
      </w:tblGrid>
      <w:tr w:rsidR="00DC5202" w:rsidRPr="00417BA1" w:rsidTr="00DC5202">
        <w:tc>
          <w:tcPr>
            <w:tcW w:w="2126" w:type="dxa"/>
            <w:vMerge w:val="restart"/>
            <w:vAlign w:val="center"/>
          </w:tcPr>
          <w:p w:rsidR="00DC5202" w:rsidRPr="00417BA1" w:rsidRDefault="00DC5202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vAlign w:val="center"/>
          </w:tcPr>
          <w:p w:rsidR="00DC5202" w:rsidRPr="00417BA1" w:rsidRDefault="00DC5202" w:rsidP="00DC52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 (по справочникам)</w:t>
            </w:r>
          </w:p>
        </w:tc>
        <w:tc>
          <w:tcPr>
            <w:tcW w:w="2410" w:type="dxa"/>
            <w:gridSpan w:val="2"/>
            <w:vAlign w:val="center"/>
          </w:tcPr>
          <w:p w:rsidR="00DC5202" w:rsidRDefault="00DC5202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работы </w:t>
            </w:r>
          </w:p>
          <w:p w:rsidR="00DC5202" w:rsidRPr="00417BA1" w:rsidRDefault="00DC5202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:rsidR="00DC5202" w:rsidRPr="00417BA1" w:rsidRDefault="00DC5202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Показатель качества</w:t>
            </w:r>
          </w:p>
          <w:p w:rsidR="00DC5202" w:rsidRPr="00417BA1" w:rsidRDefault="00DC5202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3260" w:type="dxa"/>
            <w:gridSpan w:val="3"/>
          </w:tcPr>
          <w:p w:rsidR="00DC5202" w:rsidRPr="00417BA1" w:rsidRDefault="00DC5202" w:rsidP="00DC52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2836" w:type="dxa"/>
            <w:gridSpan w:val="2"/>
          </w:tcPr>
          <w:p w:rsidR="00DC5202" w:rsidRPr="00417BA1" w:rsidRDefault="002B4456" w:rsidP="00A548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9C46EC" w:rsidRPr="00417BA1" w:rsidTr="00DC5202">
        <w:tc>
          <w:tcPr>
            <w:tcW w:w="2126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9C46EC" w:rsidRPr="00417BA1" w:rsidRDefault="009C46EC" w:rsidP="00DC52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:rsidR="009C46EC" w:rsidRPr="00417BA1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9C46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46EC" w:rsidRPr="00417BA1">
              <w:rPr>
                <w:rFonts w:ascii="Times New Roman" w:hAnsi="Times New Roman" w:cs="Times New Roman"/>
                <w:sz w:val="18"/>
                <w:szCs w:val="18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9C46EC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9C46E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C46EC" w:rsidRPr="0073003D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992" w:type="dxa"/>
            <w:vMerge w:val="restart"/>
          </w:tcPr>
          <w:p w:rsidR="009C46EC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9C46E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C46EC" w:rsidRPr="00E906C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1418" w:type="dxa"/>
            <w:vMerge w:val="restart"/>
          </w:tcPr>
          <w:p w:rsidR="009C46EC" w:rsidRDefault="009C46EC" w:rsidP="00B22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1418" w:type="dxa"/>
            <w:vMerge w:val="restart"/>
          </w:tcPr>
          <w:p w:rsidR="009C46EC" w:rsidRDefault="009C46EC" w:rsidP="00B22E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9C46EC" w:rsidRPr="00417BA1" w:rsidTr="00DC5202">
        <w:tc>
          <w:tcPr>
            <w:tcW w:w="2126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DC5202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17" w:history="1">
              <w:r w:rsidRPr="00DC5202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9C46EC" w:rsidRPr="00417BA1" w:rsidRDefault="009C46EC" w:rsidP="00EA30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C46EC" w:rsidRPr="00417BA1" w:rsidRDefault="009C46EC" w:rsidP="00EA30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C46EC" w:rsidRPr="00417BA1" w:rsidRDefault="009C46EC" w:rsidP="00EA30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C46EC" w:rsidRPr="00417BA1" w:rsidRDefault="009C46EC" w:rsidP="00EA30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C46EC" w:rsidRPr="00417BA1" w:rsidRDefault="009C46EC" w:rsidP="00EA303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46EC" w:rsidRPr="00417BA1" w:rsidTr="00DC5202">
        <w:tc>
          <w:tcPr>
            <w:tcW w:w="2126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BA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C46EC" w:rsidRPr="00417BA1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C46E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C46E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C46EC" w:rsidRPr="00994C07" w:rsidTr="00EB7208">
        <w:tc>
          <w:tcPr>
            <w:tcW w:w="2126" w:type="dxa"/>
            <w:shd w:val="clear" w:color="auto" w:fill="auto"/>
            <w:vAlign w:val="center"/>
          </w:tcPr>
          <w:p w:rsidR="009C46EC" w:rsidRPr="00FD6945" w:rsidRDefault="00EB7208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85</w:t>
            </w:r>
          </w:p>
        </w:tc>
        <w:tc>
          <w:tcPr>
            <w:tcW w:w="851" w:type="dxa"/>
            <w:vAlign w:val="center"/>
          </w:tcPr>
          <w:p w:rsidR="009C46EC" w:rsidRPr="00CF591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C46EC" w:rsidRPr="00CF591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C46EC" w:rsidRPr="00CF591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C46EC" w:rsidRDefault="009C46EC" w:rsidP="00EA303E">
            <w:pPr>
              <w:jc w:val="center"/>
            </w:pPr>
            <w:r w:rsidRPr="00BD063C">
              <w:rPr>
                <w:rFonts w:ascii="Times New Roman" w:hAnsi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  <w:vAlign w:val="center"/>
          </w:tcPr>
          <w:p w:rsidR="009C46EC" w:rsidRPr="00CF591C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46EC" w:rsidRPr="00994C07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групповых заездов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EC" w:rsidRPr="00994C07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46EC" w:rsidRPr="00994C07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46EC" w:rsidRPr="00FD7C93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EC" w:rsidRPr="00FD7C93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46EC" w:rsidRPr="00FD7C93" w:rsidRDefault="009C46EC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9C46EC" w:rsidRPr="00FD7C93" w:rsidRDefault="009C46EC" w:rsidP="009C46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9C46EC" w:rsidRPr="00FD7C93" w:rsidRDefault="009C46EC" w:rsidP="009C46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A303E" w:rsidRDefault="00EA303E" w:rsidP="0011084A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Показатели, характеризующие объё</w:t>
      </w:r>
      <w:r w:rsidR="00E66E0E">
        <w:rPr>
          <w:rFonts w:ascii="Times New Roman" w:hAnsi="Times New Roman" w:cs="Times New Roman"/>
          <w:sz w:val="26"/>
          <w:szCs w:val="26"/>
        </w:rPr>
        <w:t xml:space="preserve">м </w:t>
      </w:r>
      <w:r w:rsidRPr="00714965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W w:w="16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709"/>
        <w:gridCol w:w="708"/>
        <w:gridCol w:w="993"/>
        <w:gridCol w:w="850"/>
        <w:gridCol w:w="1418"/>
        <w:gridCol w:w="708"/>
        <w:gridCol w:w="709"/>
        <w:gridCol w:w="1134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A548AE" w:rsidRPr="00E906CC" w:rsidTr="00334508">
        <w:tc>
          <w:tcPr>
            <w:tcW w:w="2376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:rsidR="00A548AE" w:rsidRPr="00FD6945" w:rsidRDefault="00A548AE" w:rsidP="000B06C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работы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работы 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969" w:type="dxa"/>
            <w:gridSpan w:val="4"/>
            <w:shd w:val="clear" w:color="auto" w:fill="FFFFFF"/>
            <w:vAlign w:val="center"/>
          </w:tcPr>
          <w:p w:rsidR="00A548AE" w:rsidRPr="00FD6945" w:rsidRDefault="00A548AE" w:rsidP="006857C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A548AE" w:rsidRPr="00FD6945" w:rsidRDefault="00A548AE" w:rsidP="006857CD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работы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:rsidR="00A548AE" w:rsidRPr="00FD6945" w:rsidRDefault="00A548AE" w:rsidP="00A548A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Размер платы (цена, тариф)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A548AE" w:rsidRPr="00FD6945" w:rsidRDefault="00A548AE" w:rsidP="00A548A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334508" w:rsidRPr="00E906CC" w:rsidTr="00334508">
        <w:tc>
          <w:tcPr>
            <w:tcW w:w="2376" w:type="dxa"/>
            <w:vMerge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</w:t>
            </w:r>
          </w:p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A548AE" w:rsidRPr="00FD6945" w:rsidRDefault="00A548AE" w:rsidP="000B06CA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Описание работы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Pr="00417BA1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548AE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548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548AE" w:rsidRPr="0073003D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548AE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A548A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Pr="00417BA1" w:rsidRDefault="005870F5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A548AE" w:rsidRPr="00417BA1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Default="005870F5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A548AE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A548AE" w:rsidRPr="0073003D" w:rsidRDefault="00A548AE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Default="005870F5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A548AE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A548AE" w:rsidRPr="00E906CC" w:rsidRDefault="00A548AE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730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планового периода)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Default="00A548AE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48AE" w:rsidRDefault="00A548AE" w:rsidP="00CC468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334508" w:rsidRPr="00E906CC" w:rsidTr="00334508">
        <w:tc>
          <w:tcPr>
            <w:tcW w:w="2376" w:type="dxa"/>
            <w:vMerge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548AE" w:rsidRPr="00FD6945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6945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0B06CA" w:rsidRDefault="00546E1B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код </w:t>
            </w:r>
            <w:r w:rsidR="00A548AE" w:rsidRPr="000B06C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по </w:t>
            </w:r>
            <w:hyperlink r:id="rId18" w:history="1">
              <w:r w:rsidR="00A548AE" w:rsidRPr="000B06CA">
                <w:rPr>
                  <w:rStyle w:val="a5"/>
                  <w:rFonts w:ascii="Times New Roman" w:hAnsi="Times New Roman" w:cs="Courier New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134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548AE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</w:tr>
      <w:tr w:rsidR="00334508" w:rsidRPr="00E906CC" w:rsidTr="00334508">
        <w:tc>
          <w:tcPr>
            <w:tcW w:w="2376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6C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FFFFFF"/>
          </w:tcPr>
          <w:p w:rsidR="00A548AE" w:rsidRPr="00E906CC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A548AE" w:rsidRDefault="007D559D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A548AE" w:rsidRDefault="007D559D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A548AE" w:rsidRDefault="007D559D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A548AE" w:rsidRDefault="007D559D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A548AE" w:rsidRDefault="007D559D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34508" w:rsidRPr="00E906CC" w:rsidTr="00FD7C93">
        <w:tc>
          <w:tcPr>
            <w:tcW w:w="2376" w:type="dxa"/>
            <w:shd w:val="clear" w:color="auto" w:fill="auto"/>
            <w:vAlign w:val="center"/>
          </w:tcPr>
          <w:p w:rsidR="00A548AE" w:rsidRPr="00EB7208" w:rsidRDefault="00EB7208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EB720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85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В стационарных условиях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548AE" w:rsidRPr="006B0316" w:rsidRDefault="00A548AE" w:rsidP="00EB720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6B031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Количество </w:t>
            </w:r>
            <w:r w:rsidR="00EB7208">
              <w:rPr>
                <w:rFonts w:ascii="Times New Roman" w:hAnsi="Times New Roman"/>
                <w:spacing w:val="-10"/>
                <w:sz w:val="20"/>
                <w:szCs w:val="20"/>
              </w:rPr>
              <w:t>посещений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/>
                <w:spacing w:val="-10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48AE" w:rsidRPr="006B0316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642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48AE" w:rsidRPr="006B0316" w:rsidRDefault="00A548AE" w:rsidP="00A40584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B0316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Оказание инфор</w:t>
            </w: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мационно-консультационных услуг</w:t>
            </w:r>
          </w:p>
          <w:p w:rsidR="00A548AE" w:rsidRPr="006B0316" w:rsidRDefault="00A548AE" w:rsidP="00A40584">
            <w:pPr>
              <w:pStyle w:val="ConsPlusNonformat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548AE" w:rsidRPr="00FD7C93" w:rsidRDefault="00913D8E" w:rsidP="00EA303E">
            <w:pPr>
              <w:pStyle w:val="ConsPlusNonforma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8AE" w:rsidRPr="00FD7C93" w:rsidRDefault="00913D8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8AE" w:rsidRPr="00FD7C93" w:rsidRDefault="00913D8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C9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A548AE" w:rsidRPr="00FD7C93" w:rsidRDefault="00A548AE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0F5" w:rsidRPr="00FD7C93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0F5" w:rsidRPr="00FD7C93" w:rsidRDefault="00FD7C93" w:rsidP="00FD7C9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8AE" w:rsidRP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870F5" w:rsidRPr="00FD7C93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0F5" w:rsidRPr="00FD7C93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48AE" w:rsidRP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870F5" w:rsidRPr="00FD7C93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70F5" w:rsidRPr="00FD7C93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70F5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A5A" w:rsidRDefault="001A3A5A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93" w:rsidRDefault="001A3A5A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C93" w:rsidRP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870F5" w:rsidRDefault="005870F5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3A5A" w:rsidRDefault="001A3A5A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7C93" w:rsidRDefault="001A3A5A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7C93" w:rsidRPr="00FD7C93" w:rsidRDefault="00FD7C93" w:rsidP="00EA30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303E" w:rsidRDefault="00EA303E" w:rsidP="00EA303E">
      <w:pPr>
        <w:sectPr w:rsidR="00EA303E" w:rsidSect="0078462D">
          <w:type w:val="continuous"/>
          <w:pgSz w:w="16838" w:h="11905" w:orient="landscape"/>
          <w:pgMar w:top="1977" w:right="567" w:bottom="567" w:left="567" w:header="720" w:footer="720" w:gutter="0"/>
          <w:cols w:space="720"/>
          <w:noEndnote/>
          <w:docGrid w:linePitch="299"/>
        </w:sectPr>
      </w:pPr>
    </w:p>
    <w:p w:rsidR="00EA303E" w:rsidRDefault="00EA303E" w:rsidP="00787742">
      <w:pPr>
        <w:pStyle w:val="ConsPlusNonformat"/>
        <w:rPr>
          <w:rFonts w:ascii="Times New Roman" w:hAnsi="Times New Roman" w:cs="Times New Roman"/>
          <w:sz w:val="26"/>
          <w:szCs w:val="26"/>
        </w:rPr>
        <w:sectPr w:rsidR="00EA303E" w:rsidSect="0078462D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0F3B4F" w:rsidRPr="00714965" w:rsidRDefault="000F3B4F" w:rsidP="0078774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lastRenderedPageBreak/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3. Про</w:t>
      </w:r>
      <w:r w:rsidRPr="00714965">
        <w:rPr>
          <w:rFonts w:ascii="Times New Roman" w:hAnsi="Times New Roman" w:cs="Times New Roman"/>
          <w:sz w:val="26"/>
          <w:szCs w:val="26"/>
        </w:rPr>
        <w:t>чие сведения о муниципальном задании</w:t>
      </w:r>
    </w:p>
    <w:p w:rsidR="000F3B4F" w:rsidRPr="00714965" w:rsidRDefault="000F3B4F" w:rsidP="0071496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3B4F" w:rsidRDefault="00F31CE1" w:rsidP="00F31C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Основания для досрочного </w:t>
      </w:r>
      <w:r w:rsidR="000F3B4F" w:rsidRPr="00714965">
        <w:rPr>
          <w:rFonts w:ascii="Times New Roman" w:hAnsi="Times New Roman" w:cs="Times New Roman"/>
          <w:sz w:val="26"/>
          <w:szCs w:val="26"/>
        </w:rPr>
        <w:t>прекращения выполнения муниципального задания</w:t>
      </w:r>
      <w:r w:rsidR="000F3B4F">
        <w:rPr>
          <w:rFonts w:ascii="Times New Roman" w:hAnsi="Times New Roman" w:cs="Times New Roman"/>
          <w:sz w:val="26"/>
          <w:szCs w:val="26"/>
        </w:rPr>
        <w:t>:</w:t>
      </w:r>
    </w:p>
    <w:p w:rsidR="00455779" w:rsidRPr="008361F2" w:rsidRDefault="00455779" w:rsidP="00455779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может быть досрочно </w:t>
      </w:r>
      <w:r w:rsidRPr="008361F2">
        <w:rPr>
          <w:rFonts w:ascii="Times New Roman" w:hAnsi="Times New Roman"/>
          <w:sz w:val="26"/>
          <w:szCs w:val="26"/>
        </w:rPr>
        <w:t>прекращено (полностью или част</w:t>
      </w:r>
      <w:r>
        <w:rPr>
          <w:rFonts w:ascii="Times New Roman" w:hAnsi="Times New Roman"/>
          <w:sz w:val="26"/>
          <w:szCs w:val="26"/>
        </w:rPr>
        <w:t xml:space="preserve">ично) в случае </w:t>
      </w:r>
      <w:r w:rsidRPr="008361F2">
        <w:rPr>
          <w:rFonts w:ascii="Times New Roman" w:hAnsi="Times New Roman"/>
          <w:sz w:val="26"/>
          <w:szCs w:val="26"/>
        </w:rPr>
        <w:t>реоргани</w:t>
      </w:r>
      <w:r>
        <w:rPr>
          <w:rFonts w:ascii="Times New Roman" w:hAnsi="Times New Roman"/>
          <w:sz w:val="26"/>
          <w:szCs w:val="26"/>
        </w:rPr>
        <w:t>зации или ликвидации Учреждения.</w:t>
      </w:r>
    </w:p>
    <w:p w:rsidR="000F3B4F" w:rsidRPr="008361F2" w:rsidRDefault="000F3B4F" w:rsidP="007B5CE7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8361F2">
        <w:rPr>
          <w:rFonts w:ascii="Times New Roman" w:hAnsi="Times New Roman"/>
          <w:sz w:val="26"/>
          <w:szCs w:val="26"/>
        </w:rPr>
        <w:t>О досрочном прекращении муниципального задания учредитель письменно уведомляет руководителя Учреждения не позднее, чем за 30 дней до дня вступления в силу решения о прекращении муниципального задания.</w:t>
      </w:r>
    </w:p>
    <w:p w:rsidR="000F3B4F" w:rsidRDefault="000F3B4F" w:rsidP="00844B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>2. Иная информация, необходимая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r w:rsidRPr="00714965">
        <w:rPr>
          <w:rFonts w:ascii="Times New Roman" w:hAnsi="Times New Roman" w:cs="Times New Roman"/>
          <w:sz w:val="26"/>
          <w:szCs w:val="26"/>
        </w:rPr>
        <w:t>выполнения (контроля за выполнением) муниципального задания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3B4F" w:rsidRPr="00BB5B13" w:rsidRDefault="000F3B4F" w:rsidP="00844B64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B5B13">
        <w:rPr>
          <w:rFonts w:ascii="Times New Roman" w:hAnsi="Times New Roman"/>
          <w:sz w:val="26"/>
          <w:szCs w:val="26"/>
        </w:rPr>
        <w:t>Порядок изменения муниципального задания.</w:t>
      </w:r>
    </w:p>
    <w:p w:rsidR="000F3B4F" w:rsidRPr="00BB5B13" w:rsidRDefault="00F31CE1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задание </w:t>
      </w:r>
      <w:r w:rsidR="000F3B4F" w:rsidRPr="00BB5B13">
        <w:rPr>
          <w:rFonts w:ascii="Times New Roman" w:hAnsi="Times New Roman"/>
          <w:sz w:val="26"/>
          <w:szCs w:val="26"/>
        </w:rPr>
        <w:t>может быть изменено в течение текущего финансового года в случаях:</w:t>
      </w:r>
    </w:p>
    <w:p w:rsidR="00455779" w:rsidRDefault="00455779" w:rsidP="0045577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объёма субсидий из бюджета города Когалыма на возмещение Учреждению нормативных затрат на оказание муниципальных услуг (выполнение работ) физическим и (или) юридическим лицам, связанных с выполнением муниципального задания;</w:t>
      </w:r>
    </w:p>
    <w:p w:rsidR="00455779" w:rsidRDefault="00455779" w:rsidP="0045577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>- изменения численности потребителей работ, спроса на выполняемые работы или иных условий выполнения работ, влияющих на объём и качество (в том числе на основании предложений Учреждения)</w:t>
      </w:r>
      <w:r>
        <w:rPr>
          <w:rFonts w:ascii="Times New Roman" w:hAnsi="Times New Roman"/>
          <w:sz w:val="26"/>
          <w:szCs w:val="26"/>
        </w:rPr>
        <w:t>;</w:t>
      </w:r>
    </w:p>
    <w:p w:rsidR="00455779" w:rsidRPr="00BB5B13" w:rsidRDefault="00455779" w:rsidP="0045577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изменений в показатели муниципального задания,</w:t>
      </w:r>
      <w:r w:rsidRPr="00026D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характеризующие объё</w:t>
      </w:r>
      <w:r w:rsidRPr="00EE42B2">
        <w:rPr>
          <w:rFonts w:ascii="Times New Roman" w:hAnsi="Times New Roman" w:cs="Times New Roman"/>
          <w:sz w:val="26"/>
          <w:szCs w:val="26"/>
        </w:rPr>
        <w:t xml:space="preserve">м и (или) качество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E42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услуги (</w:t>
      </w:r>
      <w:r w:rsidRPr="00EE42B2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55779" w:rsidRPr="00BB5B13" w:rsidRDefault="00455779" w:rsidP="00455779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B5B13">
        <w:rPr>
          <w:rFonts w:ascii="Times New Roman" w:hAnsi="Times New Roman"/>
          <w:sz w:val="26"/>
          <w:szCs w:val="26"/>
        </w:rPr>
        <w:t>изменения нормативных правовых актов Российской Федерации, Ханты-Мансийского автономного округа - Югры, муниципальных правовых актов города Когалыма, на основании которых было сформировано муниципальное задание</w:t>
      </w:r>
      <w:r>
        <w:rPr>
          <w:rFonts w:ascii="Times New Roman" w:hAnsi="Times New Roman"/>
          <w:sz w:val="26"/>
          <w:szCs w:val="26"/>
        </w:rPr>
        <w:t>.</w:t>
      </w:r>
    </w:p>
    <w:p w:rsidR="000F3B4F" w:rsidRPr="00BB5B13" w:rsidRDefault="000F3B4F" w:rsidP="00271B5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BB5B13">
        <w:rPr>
          <w:rFonts w:ascii="Times New Roman" w:hAnsi="Times New Roman"/>
          <w:sz w:val="26"/>
          <w:szCs w:val="26"/>
        </w:rPr>
        <w:t xml:space="preserve"> Об изменении муниципального задания учредитель обязан пи</w:t>
      </w:r>
      <w:r w:rsidR="00F31CE1">
        <w:rPr>
          <w:rFonts w:ascii="Times New Roman" w:hAnsi="Times New Roman"/>
          <w:sz w:val="26"/>
          <w:szCs w:val="26"/>
        </w:rPr>
        <w:t xml:space="preserve">сьменно уведомить руководителя </w:t>
      </w:r>
      <w:r w:rsidRPr="00BB5B13">
        <w:rPr>
          <w:rFonts w:ascii="Times New Roman" w:hAnsi="Times New Roman"/>
          <w:sz w:val="26"/>
          <w:szCs w:val="26"/>
        </w:rPr>
        <w:t>Учреждения не позднее, чем за 10 дней до дня вступления в силу решения об изменении задания.</w:t>
      </w:r>
    </w:p>
    <w:p w:rsidR="000F3B4F" w:rsidRPr="00271B5A" w:rsidRDefault="000F3B4F" w:rsidP="00844B64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 w:rsidRPr="00271B5A">
        <w:rPr>
          <w:rFonts w:ascii="Times New Roman" w:hAnsi="Times New Roman"/>
          <w:bCs/>
          <w:sz w:val="26"/>
          <w:szCs w:val="26"/>
        </w:rPr>
        <w:t xml:space="preserve">Муниципальное задание и отчёты об его исполнении, с учётом требований законодательства Российской Федерации о защите государственной тайны, размещаются на официальном сайте Администрации города Когалыма в </w:t>
      </w:r>
      <w:r w:rsidRPr="00271B5A">
        <w:rPr>
          <w:rFonts w:ascii="Times New Roman" w:hAnsi="Times New Roman"/>
          <w:sz w:val="26"/>
          <w:szCs w:val="26"/>
        </w:rPr>
        <w:t>информационно-</w:t>
      </w:r>
      <w:r w:rsidR="00974C5D">
        <w:rPr>
          <w:rFonts w:ascii="Times New Roman" w:hAnsi="Times New Roman"/>
          <w:sz w:val="26"/>
          <w:szCs w:val="26"/>
        </w:rPr>
        <w:t>теле</w:t>
      </w:r>
      <w:r w:rsidRPr="00271B5A">
        <w:rPr>
          <w:rFonts w:ascii="Times New Roman" w:hAnsi="Times New Roman"/>
          <w:sz w:val="26"/>
          <w:szCs w:val="26"/>
        </w:rPr>
        <w:t>коммуникационной</w:t>
      </w:r>
      <w:r w:rsidRPr="00271B5A">
        <w:rPr>
          <w:rFonts w:ascii="Times New Roman" w:hAnsi="Times New Roman"/>
          <w:bCs/>
          <w:sz w:val="26"/>
          <w:szCs w:val="26"/>
        </w:rPr>
        <w:t xml:space="preserve"> сети «Интернет» (</w:t>
      </w:r>
      <w:hyperlink r:id="rId19" w:history="1"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www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admkogalym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</w:rPr>
          <w:t>.</w:t>
        </w:r>
        <w:r w:rsidRPr="009C2882">
          <w:rPr>
            <w:rStyle w:val="a5"/>
            <w:rFonts w:ascii="Times New Roman" w:hAnsi="Times New Roman" w:cs="Courier New"/>
            <w:bCs/>
            <w:color w:val="auto"/>
            <w:sz w:val="26"/>
            <w:szCs w:val="26"/>
            <w:u w:val="none"/>
            <w:lang w:val="en-US"/>
          </w:rPr>
          <w:t>ru</w:t>
        </w:r>
      </w:hyperlink>
      <w:r w:rsidRPr="009C2882">
        <w:rPr>
          <w:rFonts w:ascii="Times New Roman" w:hAnsi="Times New Roman"/>
          <w:bCs/>
          <w:sz w:val="26"/>
          <w:szCs w:val="26"/>
        </w:rPr>
        <w:t>)</w:t>
      </w:r>
      <w:r w:rsidRPr="00271B5A">
        <w:rPr>
          <w:rFonts w:ascii="Times New Roman" w:hAnsi="Times New Roman"/>
          <w:bCs/>
          <w:sz w:val="26"/>
          <w:szCs w:val="26"/>
        </w:rPr>
        <w:t>, в соответствии с действующим законодательством Российской Федерации.</w:t>
      </w:r>
    </w:p>
    <w:p w:rsidR="000F3B4F" w:rsidRPr="00A6178C" w:rsidRDefault="000F3B4F" w:rsidP="00A6178C">
      <w:pPr>
        <w:pStyle w:val="ConsPlusNonforma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271B5A">
        <w:rPr>
          <w:rFonts w:ascii="Times New Roman" w:hAnsi="Times New Roman"/>
          <w:bCs/>
          <w:sz w:val="26"/>
          <w:szCs w:val="26"/>
        </w:rPr>
        <w:t>.3. Учреждение несёт ответственность за выполнение муниципального задания по объёму и качеству выполненных работ.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>3. Порядок контроля за выполнением муниципального задания.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>Контроль за выполнением муниципального задания осуществляет Управление культуры, спорта и молодежной политики Администрации города Когалыма (далее – Управление) - начальник Управления, заместитель начальника Управления, начальник и специалисты отдела культуры Управления путём плановых и внеплановых контрольных мероприятий: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>3.1. Плановые контрольные мероприятия включают в себя: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>-  проверка и анализ планирования Учреждения;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>-  сбор и обработка отчётов о результатах деятельности Учреждения;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t xml:space="preserve">- посещение учреждения, проверка книги жалоб и предложений, </w:t>
      </w:r>
      <w:r w:rsidRPr="007C58ED">
        <w:rPr>
          <w:rFonts w:ascii="Times New Roman" w:eastAsia="Times New Roman" w:hAnsi="Times New Roman" w:cs="Courier New"/>
          <w:sz w:val="26"/>
          <w:szCs w:val="26"/>
          <w:lang w:eastAsia="ru-RU"/>
        </w:rPr>
        <w:lastRenderedPageBreak/>
        <w:t>проверка работы сайта и предоставления услуг согласно утверждённым регламентам и стандартам, составление акта по итогам проведения контрольного мероприятия.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0"/>
        <w:gridCol w:w="3001"/>
        <w:gridCol w:w="3001"/>
      </w:tblGrid>
      <w:tr w:rsidR="007C58ED" w:rsidRPr="007C58ED" w:rsidTr="003B3087">
        <w:tc>
          <w:tcPr>
            <w:tcW w:w="3000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Формы контроля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Органы местного самоуправления Администрации города Когалыма, осуществляющие контроль за выполнением муниципального задания</w:t>
            </w:r>
          </w:p>
        </w:tc>
      </w:tr>
      <w:tr w:rsidR="007C58ED" w:rsidRPr="007C58ED" w:rsidTr="003B3087">
        <w:tc>
          <w:tcPr>
            <w:tcW w:w="3000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C58ED" w:rsidRPr="007C58ED" w:rsidTr="003B3087">
        <w:tc>
          <w:tcPr>
            <w:tcW w:w="3000" w:type="dxa"/>
          </w:tcPr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Проверка планирования (годовой план и планы по направлениям Учреждений)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</w:p>
        </w:tc>
      </w:tr>
      <w:tr w:rsidR="007C58ED" w:rsidRPr="007C58ED" w:rsidTr="003B3087">
        <w:tc>
          <w:tcPr>
            <w:tcW w:w="3000" w:type="dxa"/>
          </w:tcPr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Проверка отчётов о результатах деятельности Учреждения:</w:t>
            </w:r>
          </w:p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- квартальные отчёты;</w:t>
            </w:r>
          </w:p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- отчёты о выполнении муниципального задания;</w:t>
            </w:r>
          </w:p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- годовой отчёт</w:t>
            </w:r>
          </w:p>
        </w:tc>
        <w:tc>
          <w:tcPr>
            <w:tcW w:w="3001" w:type="dxa"/>
          </w:tcPr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7C58ED" w:rsidRPr="007C58ED" w:rsidRDefault="007C58ED" w:rsidP="007C58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ежеквартально</w:t>
            </w:r>
          </w:p>
          <w:p w:rsidR="00EB3E70" w:rsidRDefault="00EB3E70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B3E70" w:rsidRDefault="00EB3E70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7C58ED" w:rsidRPr="007C58ED" w:rsidTr="003B3087">
        <w:tc>
          <w:tcPr>
            <w:tcW w:w="3000" w:type="dxa"/>
          </w:tcPr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Анкетирование потребителей муниципальных услуг «Удовлетворённость качеством предоставления муниципальных услуг»</w:t>
            </w:r>
            <w:r w:rsidRPr="007C58ED">
              <w:rPr>
                <w:vertAlign w:val="superscript"/>
              </w:rPr>
              <w:t>2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1 раз в год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7C58ED" w:rsidRPr="007C58ED" w:rsidTr="003B3087">
        <w:tc>
          <w:tcPr>
            <w:tcW w:w="3000" w:type="dxa"/>
          </w:tcPr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Посещение учреждения, проверка книги жалоб и предложений, проверка работы сайта и предоставления услуг согласно утверждённым регламентам и стандартам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 xml:space="preserve">1 раз в год 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  <w:tr w:rsidR="007C58ED" w:rsidRPr="007C58ED" w:rsidTr="003B3087">
        <w:tc>
          <w:tcPr>
            <w:tcW w:w="3000" w:type="dxa"/>
            <w:vAlign w:val="center"/>
          </w:tcPr>
          <w:p w:rsidR="007C58ED" w:rsidRPr="007C58ED" w:rsidRDefault="007C58ED" w:rsidP="007C5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Разработка и утверждение в установленном порядке плана мероприятий по решению выявленных проблем по результатам мониторинга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58ED">
              <w:rPr>
                <w:rFonts w:ascii="Times New Roman" w:hAnsi="Times New Roman"/>
                <w:bCs/>
                <w:sz w:val="26"/>
                <w:szCs w:val="26"/>
              </w:rPr>
              <w:t>По мере необходимости</w:t>
            </w:r>
          </w:p>
        </w:tc>
        <w:tc>
          <w:tcPr>
            <w:tcW w:w="3001" w:type="dxa"/>
            <w:vAlign w:val="center"/>
          </w:tcPr>
          <w:p w:rsidR="007C58ED" w:rsidRPr="007C58ED" w:rsidRDefault="007C58ED" w:rsidP="007C5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58ED">
              <w:rPr>
                <w:rFonts w:ascii="Times New Roman" w:hAnsi="Times New Roman"/>
                <w:sz w:val="26"/>
                <w:szCs w:val="26"/>
              </w:rPr>
              <w:t>Управление</w:t>
            </w:r>
          </w:p>
        </w:tc>
      </w:tr>
    </w:tbl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58ED">
        <w:rPr>
          <w:rFonts w:ascii="Times New Roman" w:hAnsi="Times New Roman"/>
          <w:sz w:val="26"/>
          <w:szCs w:val="26"/>
        </w:rPr>
        <w:lastRenderedPageBreak/>
        <w:t>3.2. Внеплановые контрольные мероприятия проводятся в случае: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58ED">
        <w:rPr>
          <w:rFonts w:ascii="Times New Roman" w:hAnsi="Times New Roman"/>
          <w:sz w:val="26"/>
          <w:szCs w:val="26"/>
        </w:rPr>
        <w:t>- получения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– Югры, муниципальных правовых актов города Когалыма;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C58ED">
        <w:rPr>
          <w:rFonts w:ascii="Times New Roman" w:hAnsi="Times New Roman"/>
          <w:sz w:val="26"/>
          <w:szCs w:val="26"/>
        </w:rPr>
        <w:t>- получения от граждан или юридических лиц в адрес Управления обращений (жалоб) на качество выполняемых муниципальных работ;</w:t>
      </w:r>
    </w:p>
    <w:p w:rsidR="007C58ED" w:rsidRPr="007C58ED" w:rsidRDefault="007C58ED" w:rsidP="007C58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7C58ED">
        <w:rPr>
          <w:rFonts w:ascii="Times New Roman" w:hAnsi="Times New Roman"/>
          <w:sz w:val="26"/>
          <w:szCs w:val="26"/>
        </w:rPr>
        <w:t>- обнаружения Управлением в предоставленных Учреждением документах нарушений действующего законодательства Российской Федерации, Ханты-Мансийского автономного округа – Югры, муниципальных правовых актов города Когалыма.</w:t>
      </w:r>
      <w:r w:rsidRPr="007C58ED">
        <w:rPr>
          <w:rFonts w:ascii="Times New Roman" w:hAnsi="Times New Roman"/>
        </w:rPr>
        <w:t>».</w:t>
      </w:r>
    </w:p>
    <w:p w:rsidR="000F3B4F" w:rsidRPr="007345C4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4. Требования к отчётности о выполнении муниципального задания:</w:t>
      </w:r>
    </w:p>
    <w:p w:rsidR="000F3B4F" w:rsidRPr="007345C4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4.1. Периодичность представления отчётов о выполнении муниципального задания: 1 раз в квартал.</w:t>
      </w:r>
    </w:p>
    <w:p w:rsidR="000F3B4F" w:rsidRPr="007345C4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 xml:space="preserve">4.2. Сроки представления отчётов о выполнении муниципального задания: </w:t>
      </w:r>
    </w:p>
    <w:p w:rsidR="000F3B4F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 xml:space="preserve">Учреждение предоставляет в </w:t>
      </w:r>
      <w:r w:rsidR="00F31CE1" w:rsidRPr="007345C4">
        <w:rPr>
          <w:rFonts w:ascii="Times New Roman" w:hAnsi="Times New Roman"/>
          <w:sz w:val="26"/>
          <w:szCs w:val="26"/>
        </w:rPr>
        <w:t>Управление</w:t>
      </w:r>
      <w:r w:rsidRPr="007345C4">
        <w:rPr>
          <w:rFonts w:ascii="Times New Roman" w:hAnsi="Times New Roman"/>
          <w:sz w:val="26"/>
          <w:szCs w:val="26"/>
        </w:rPr>
        <w:t xml:space="preserve"> отчёт об исполнении муниципального задания ежеквартально, до 05 числа месяца, следующего за отчётным кварталом, в декабре – до </w:t>
      </w:r>
      <w:r w:rsidR="009D774F">
        <w:rPr>
          <w:rFonts w:ascii="Times New Roman" w:hAnsi="Times New Roman"/>
          <w:sz w:val="26"/>
          <w:szCs w:val="26"/>
        </w:rPr>
        <w:t>30</w:t>
      </w:r>
      <w:r w:rsidRPr="007345C4">
        <w:rPr>
          <w:rFonts w:ascii="Times New Roman" w:hAnsi="Times New Roman"/>
          <w:sz w:val="26"/>
          <w:szCs w:val="26"/>
        </w:rPr>
        <w:t xml:space="preserve"> числа текущего года согласно приложению 2 к муниципальному заданию на бумажном носителе и в электронном виде.</w:t>
      </w:r>
    </w:p>
    <w:p w:rsidR="009D774F" w:rsidRPr="007345C4" w:rsidRDefault="009D774F" w:rsidP="009D774F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4.2.1. Сроки предоставления предварительного отчёта о выполнении муниципального задания: 10 декабря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текущего года</w:t>
      </w:r>
      <w:r w:rsidRPr="009D774F">
        <w:rPr>
          <w:rFonts w:ascii="Times New Roman" w:hAnsi="Times New Roman"/>
          <w:sz w:val="26"/>
          <w:szCs w:val="26"/>
        </w:rPr>
        <w:t xml:space="preserve"> </w:t>
      </w:r>
      <w:r w:rsidRPr="007345C4">
        <w:rPr>
          <w:rFonts w:ascii="Times New Roman" w:hAnsi="Times New Roman"/>
          <w:sz w:val="26"/>
          <w:szCs w:val="26"/>
        </w:rPr>
        <w:t>согласно приложению 2 к муниципальному заданию на бумажном носителе и в электронном виде.</w:t>
      </w:r>
    </w:p>
    <w:p w:rsidR="000F3B4F" w:rsidRPr="007345C4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 xml:space="preserve">4.3.  </w:t>
      </w:r>
      <w:r w:rsidR="005A45F2" w:rsidRPr="007345C4">
        <w:rPr>
          <w:rFonts w:ascii="Times New Roman" w:hAnsi="Times New Roman"/>
          <w:sz w:val="26"/>
          <w:szCs w:val="26"/>
        </w:rPr>
        <w:t xml:space="preserve">Иные </w:t>
      </w:r>
      <w:r w:rsidR="007345C4" w:rsidRPr="007345C4">
        <w:rPr>
          <w:rFonts w:ascii="Times New Roman" w:hAnsi="Times New Roman"/>
          <w:sz w:val="26"/>
          <w:szCs w:val="26"/>
        </w:rPr>
        <w:t xml:space="preserve">требования </w:t>
      </w:r>
      <w:r w:rsidR="007345C4">
        <w:rPr>
          <w:rFonts w:ascii="Times New Roman" w:hAnsi="Times New Roman"/>
          <w:sz w:val="26"/>
          <w:szCs w:val="26"/>
        </w:rPr>
        <w:t xml:space="preserve">к </w:t>
      </w:r>
      <w:r w:rsidRPr="007345C4">
        <w:rPr>
          <w:rFonts w:ascii="Times New Roman" w:hAnsi="Times New Roman"/>
          <w:sz w:val="26"/>
          <w:szCs w:val="26"/>
        </w:rPr>
        <w:t>отчё</w:t>
      </w:r>
      <w:r w:rsidR="007345C4">
        <w:rPr>
          <w:rFonts w:ascii="Times New Roman" w:hAnsi="Times New Roman"/>
          <w:sz w:val="26"/>
          <w:szCs w:val="26"/>
        </w:rPr>
        <w:t xml:space="preserve">тности </w:t>
      </w:r>
      <w:r w:rsidRPr="007345C4">
        <w:rPr>
          <w:rFonts w:ascii="Times New Roman" w:hAnsi="Times New Roman"/>
          <w:sz w:val="26"/>
          <w:szCs w:val="26"/>
        </w:rPr>
        <w:t>о выполнении муниципального задания: к форме отчёта о выполнении муниципального задания прикладывается пояснительная записка с указанием причин невыполнения или перевыполнения показателей (качества, объёма) муниципального задания.</w:t>
      </w:r>
    </w:p>
    <w:p w:rsidR="000F3B4F" w:rsidRPr="007345C4" w:rsidRDefault="000F3B4F" w:rsidP="007345C4">
      <w:pPr>
        <w:pStyle w:val="af5"/>
        <w:ind w:firstLine="708"/>
        <w:jc w:val="both"/>
        <w:rPr>
          <w:rFonts w:ascii="Times New Roman" w:hAnsi="Times New Roman"/>
          <w:sz w:val="26"/>
          <w:szCs w:val="26"/>
        </w:rPr>
      </w:pPr>
      <w:r w:rsidRPr="007345C4">
        <w:rPr>
          <w:rFonts w:ascii="Times New Roman" w:hAnsi="Times New Roman"/>
          <w:sz w:val="26"/>
          <w:szCs w:val="26"/>
        </w:rPr>
        <w:t>5. Иные показатели, связанные с выполнением муниципального задания: отсутствуют.</w:t>
      </w:r>
    </w:p>
    <w:p w:rsidR="000F3B4F" w:rsidRDefault="000F3B4F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55779" w:rsidRDefault="00455779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3E70" w:rsidRDefault="00EB3E70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3E70" w:rsidRDefault="00EB3E70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3E70" w:rsidRDefault="00EB3E70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3E70" w:rsidRDefault="00EB3E70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B3E70" w:rsidRDefault="00EB3E70" w:rsidP="00D00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B4F" w:rsidRDefault="000F3B4F" w:rsidP="006E409B">
      <w:pPr>
        <w:spacing w:after="0" w:line="240" w:lineRule="auto"/>
        <w:rPr>
          <w:rFonts w:ascii="Times New Roman" w:hAnsi="Times New Roman"/>
          <w:sz w:val="24"/>
          <w:szCs w:val="24"/>
        </w:rPr>
        <w:sectPr w:rsidR="000F3B4F" w:rsidSect="0078462D"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ind w:left="5060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от ___________№___________</w:t>
      </w:r>
    </w:p>
    <w:p w:rsidR="000F3B4F" w:rsidRDefault="000F3B4F" w:rsidP="00D91C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53B" w:rsidRDefault="001E253B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E253B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 xml:space="preserve">Предельные цены на платные услуги, </w:t>
      </w:r>
    </w:p>
    <w:p w:rsidR="001E253B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 xml:space="preserve">оказываемые Муниципальным бюджетным учреждением 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«Музейно-выставочный центр»</w:t>
      </w:r>
    </w:p>
    <w:p w:rsidR="000F3B4F" w:rsidRPr="004F0443" w:rsidRDefault="000F3B4F" w:rsidP="004F04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8954" w:type="dxa"/>
        <w:tblLook w:val="0000" w:firstRow="0" w:lastRow="0" w:firstColumn="0" w:lastColumn="0" w:noHBand="0" w:noVBand="0"/>
      </w:tblPr>
      <w:tblGrid>
        <w:gridCol w:w="675"/>
        <w:gridCol w:w="4395"/>
        <w:gridCol w:w="1876"/>
        <w:gridCol w:w="2008"/>
      </w:tblGrid>
      <w:tr w:rsidR="000F3B4F" w:rsidRPr="004F0443" w:rsidTr="001E253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08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0F3B4F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3B4F" w:rsidRPr="004F0443" w:rsidRDefault="00EB7208" w:rsidP="00EB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253B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Единицы </w:t>
            </w:r>
          </w:p>
          <w:p w:rsidR="000F3B4F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1E253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3B4F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рублях</w:t>
            </w:r>
          </w:p>
        </w:tc>
      </w:tr>
      <w:tr w:rsidR="00EB7208" w:rsidRPr="004F0443" w:rsidTr="001E253B">
        <w:trPr>
          <w:trHeight w:val="5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EB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EB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Входной билет (взрослый) по музейной экспозиции, выставочному залу и залу занимательной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EB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EB7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B7208" w:rsidRPr="004F0443" w:rsidTr="001E253B">
        <w:trPr>
          <w:trHeight w:val="2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Экскурсионное обслуживание посетителей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1 билет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7208" w:rsidRPr="004F0443" w:rsidRDefault="00EB7208" w:rsidP="004F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4F044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</w:tbl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  <w:u w:val="single"/>
        </w:r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0F3B4F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492983" w:rsidRDefault="00492983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492983" w:rsidSect="0078462D">
          <w:type w:val="continuous"/>
          <w:pgSz w:w="11905" w:h="16838"/>
          <w:pgMar w:top="1134" w:right="567" w:bottom="1134" w:left="2552" w:header="720" w:footer="720" w:gutter="0"/>
          <w:cols w:space="720"/>
          <w:noEndnote/>
          <w:docGrid w:linePitch="299"/>
        </w:sectPr>
      </w:pP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0F3B4F" w:rsidRPr="004F0443" w:rsidRDefault="000F3B4F" w:rsidP="00D91C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4F0443">
        <w:rPr>
          <w:rFonts w:ascii="Times New Roman" w:hAnsi="Times New Roman"/>
          <w:sz w:val="26"/>
          <w:szCs w:val="26"/>
        </w:rPr>
        <w:t>к муниципальному заданию</w:t>
      </w:r>
    </w:p>
    <w:p w:rsidR="00492983" w:rsidRDefault="00492983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ОТЧЁ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0F3B4F" w:rsidRPr="00714965" w:rsidRDefault="000F3B4F" w:rsidP="00D91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МУНИЦИПАЛЬНОГО ЗАДАНИЯ </w:t>
      </w:r>
    </w:p>
    <w:p w:rsidR="000F3B4F" w:rsidRPr="00714965" w:rsidRDefault="005870F5" w:rsidP="0068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2019</w:t>
      </w:r>
      <w:r w:rsidR="000F3B4F"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  <w:r>
        <w:rPr>
          <w:rFonts w:ascii="Times New Roman" w:hAnsi="Times New Roman"/>
          <w:color w:val="000000"/>
          <w:sz w:val="26"/>
          <w:szCs w:val="26"/>
        </w:rPr>
        <w:t>и плановый период 2020</w:t>
      </w:r>
      <w:r w:rsidR="007A7CDE">
        <w:rPr>
          <w:rFonts w:ascii="Times New Roman" w:hAnsi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/>
          <w:color w:val="000000"/>
          <w:sz w:val="26"/>
          <w:szCs w:val="26"/>
        </w:rPr>
        <w:t>2021</w:t>
      </w:r>
      <w:r w:rsidR="00682ED5">
        <w:rPr>
          <w:rFonts w:ascii="Times New Roman" w:hAnsi="Times New Roman"/>
          <w:color w:val="000000"/>
          <w:sz w:val="26"/>
          <w:szCs w:val="26"/>
        </w:rPr>
        <w:t xml:space="preserve"> годов</w:t>
      </w:r>
    </w:p>
    <w:p w:rsidR="000F3B4F" w:rsidRPr="00714965" w:rsidRDefault="000F3B4F" w:rsidP="00D91C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2"/>
        <w:gridCol w:w="1698"/>
        <w:gridCol w:w="2816"/>
      </w:tblGrid>
      <w:tr w:rsidR="00492983" w:rsidRPr="003D6855" w:rsidTr="00492983">
        <w:tc>
          <w:tcPr>
            <w:tcW w:w="11165" w:type="dxa"/>
            <w:tcBorders>
              <w:right w:val="single" w:sz="4" w:space="0" w:color="auto"/>
            </w:tcBorders>
          </w:tcPr>
          <w:p w:rsidR="00492983" w:rsidRPr="003D6855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 Муниципальное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бюджетное учреждение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Музейно-выставочный центр</w:t>
            </w:r>
            <w:r w:rsidRPr="0025220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– Учреждение).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92983" w:rsidRPr="00BB1AA8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492983" w:rsidRPr="003D6855" w:rsidTr="00492983">
        <w:trPr>
          <w:trHeight w:val="600"/>
        </w:trPr>
        <w:tc>
          <w:tcPr>
            <w:tcW w:w="11165" w:type="dxa"/>
            <w:vMerge w:val="restart"/>
            <w:tcBorders>
              <w:right w:val="single" w:sz="4" w:space="0" w:color="auto"/>
            </w:tcBorders>
          </w:tcPr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учёта всех экспонатов, составляющих его собрание, в соответствии с действующими нормативными документами (инструкциями, положениями и т.д.);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условий хранения, сохранности экспонатов в специально оборудованных помещениях с учетом особенностей режима содержания материалов; участвует в приёмке реставрационных работ;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комплектование коллекций и пополнение музейных фондов посредством научных командировок, экспедиций, даров, спецзаказов и приобретений от государственных, коммерческих организаций, частных лиц, в установленном законодательством Российской Федерации порядке;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доступа населения к музейным предметам, музейным коллекциям;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изучение, научная систематизация и научное описание, хранящихся музейных предметов и коллекций;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электронной базы данных хранящихся музейных предметов и коллекций;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экспозиций и выставок (персональные, тематические, проблемные) на материалах своих коллекций, а также собраний других музеев, учреждений и частных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лиц, как в России, так и за рубежом; осуществление временного обмена выставками и отдельными экспонатами с отечественными и зарубежными музеями;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конференций, семинаров, чтений, встреч на базе Учреждения по вопросам профиля Учреждения;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- популяризация музейных предметов и коллекций; результатов деятельности Учреждения;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клубов и кружков в соответствии с профилем Учреждения;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- подготовка и публикация информационно - рекламных изданий по профилю Учреждения;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публикация результатов научной деятельности, а также реализация их в материалах научной обработки фондов, использование их в выставочной практике;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проводимых выставок печатной продукцией, каталогами, буклетами, объяснительными текстами и путеводителями;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 проведение экскурсий, организация туристических маршрутов;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культурной деятельности, задачи, и формы которой определяются распространением знаний об историко-культурном и природном наследии Ханты-Мансийского автономного округа - Югры с древнейших времен до наших дней;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осмотра проводимых выставок отдельными посетителями и группами, обеспечение их квалифицированным консультационным и экскурсионным обслуживанием;</w:t>
            </w:r>
          </w:p>
          <w:p w:rsidR="00492983" w:rsidRPr="001E253B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E25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1E253B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лекций по темам, соответствующим основным направлениям своей деятельности, как в помещениях Учреждения, так и за его пределами.</w:t>
            </w:r>
          </w:p>
          <w:p w:rsidR="00492983" w:rsidRPr="001E253B" w:rsidRDefault="0076583E" w:rsidP="00AA42DC">
            <w:pPr>
              <w:pStyle w:val="rvps3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1E253B">
              <w:rPr>
                <w:color w:val="000000"/>
                <w:sz w:val="26"/>
                <w:szCs w:val="26"/>
              </w:rPr>
              <w:t>Периодичность: один раз в квартал.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Форма по ОКУД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BB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492983" w:rsidRPr="003D6855" w:rsidTr="00492983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492983" w:rsidRDefault="00492983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83" w:rsidRPr="00BB1AA8" w:rsidRDefault="00492983" w:rsidP="00BB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492983">
        <w:trPr>
          <w:trHeight w:val="1196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BB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74883000033101593031</w:t>
            </w:r>
          </w:p>
        </w:tc>
      </w:tr>
      <w:tr w:rsidR="00BB1AA8" w:rsidRPr="003D6855" w:rsidTr="00492983">
        <w:trPr>
          <w:trHeight w:val="1196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BB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91.02</w:t>
            </w:r>
          </w:p>
        </w:tc>
      </w:tr>
      <w:tr w:rsidR="00BB1AA8" w:rsidRPr="003D6855" w:rsidTr="00492983">
        <w:trPr>
          <w:trHeight w:val="600"/>
        </w:trPr>
        <w:tc>
          <w:tcPr>
            <w:tcW w:w="11165" w:type="dxa"/>
            <w:vMerge/>
            <w:tcBorders>
              <w:right w:val="single" w:sz="4" w:space="0" w:color="auto"/>
            </w:tcBorders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B1AA8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A8" w:rsidRPr="00BB1AA8" w:rsidRDefault="00BB1AA8" w:rsidP="00BB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600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1196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1196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1196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1196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B1AA8" w:rsidRPr="003D6855" w:rsidTr="00A42ECD">
        <w:trPr>
          <w:trHeight w:val="1196"/>
        </w:trPr>
        <w:tc>
          <w:tcPr>
            <w:tcW w:w="11165" w:type="dxa"/>
            <w:vMerge/>
          </w:tcPr>
          <w:p w:rsidR="00BB1AA8" w:rsidRDefault="00BB1AA8" w:rsidP="00AA42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6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9" w:type="dxa"/>
          </w:tcPr>
          <w:p w:rsidR="00BB1AA8" w:rsidRPr="003D6855" w:rsidRDefault="00BB1AA8" w:rsidP="00AA42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2983" w:rsidRDefault="00492983" w:rsidP="00AA42DC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92983" w:rsidSect="00492983">
          <w:type w:val="continuous"/>
          <w:pgSz w:w="16838" w:h="11905" w:orient="landscape"/>
          <w:pgMar w:top="2552" w:right="1134" w:bottom="567" w:left="1134" w:header="720" w:footer="720" w:gutter="0"/>
          <w:cols w:space="720"/>
          <w:noEndnote/>
          <w:docGrid w:linePitch="299"/>
        </w:sectPr>
      </w:pPr>
    </w:p>
    <w:p w:rsidR="000F3B4F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Часть 1</w:t>
      </w:r>
      <w:r w:rsidRPr="00714965">
        <w:rPr>
          <w:rFonts w:ascii="Times New Roman" w:hAnsi="Times New Roman"/>
          <w:color w:val="000000"/>
          <w:sz w:val="26"/>
          <w:szCs w:val="26"/>
        </w:rPr>
        <w:t>. Сведения об ок</w:t>
      </w:r>
      <w:r>
        <w:rPr>
          <w:rFonts w:ascii="Times New Roman" w:hAnsi="Times New Roman"/>
          <w:color w:val="000000"/>
          <w:sz w:val="26"/>
          <w:szCs w:val="26"/>
        </w:rPr>
        <w:t>азываемых муниципальных услугах</w:t>
      </w:r>
      <w:r w:rsidR="001D7C1D">
        <w:rPr>
          <w:rFonts w:ascii="Times New Roman" w:hAnsi="Times New Roman"/>
          <w:color w:val="000000"/>
          <w:sz w:val="26"/>
          <w:szCs w:val="26"/>
        </w:rPr>
        <w:t>.</w:t>
      </w:r>
    </w:p>
    <w:p w:rsidR="000F3B4F" w:rsidRDefault="000F3B4F" w:rsidP="00957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 xml:space="preserve"> 1.</w:t>
      </w:r>
    </w:p>
    <w:p w:rsidR="000F3B4F" w:rsidRPr="006F6E0A" w:rsidRDefault="000F3B4F" w:rsidP="00AB5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4394"/>
        <w:gridCol w:w="3544"/>
      </w:tblGrid>
      <w:tr w:rsidR="006F6E0A" w:rsidRPr="00B74BAD" w:rsidTr="00CC4681"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4681" w:rsidRDefault="001D7C1D" w:rsidP="00F60260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услуги:</w:t>
            </w:r>
            <w:r w:rsidRPr="00EE4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7C1D" w:rsidRPr="00B74BAD" w:rsidRDefault="001D7C1D" w:rsidP="00F60260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16FB">
              <w:rPr>
                <w:rFonts w:ascii="Times New Roman" w:hAnsi="Times New Roman"/>
                <w:sz w:val="26"/>
                <w:szCs w:val="26"/>
                <w:lang w:eastAsia="ru-RU"/>
              </w:rPr>
              <w:t>Публичный показ музейных предметов, музейных коллекций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1D" w:rsidRPr="00C933C2" w:rsidRDefault="00CC4681" w:rsidP="00F60260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общероссийскому базовому перечню услуг или 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D7C1D" w:rsidRPr="00CC4681" w:rsidRDefault="001D7C1D" w:rsidP="00F60260">
            <w:pPr>
              <w:pStyle w:val="ConsPlusNormal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1D7C1D" w:rsidRPr="00EE42B2" w:rsidRDefault="001D7C1D" w:rsidP="001D7C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C159C9">
        <w:rPr>
          <w:rFonts w:ascii="Times New Roman" w:hAnsi="Times New Roman" w:cs="Times New Roman"/>
          <w:sz w:val="26"/>
          <w:szCs w:val="26"/>
        </w:rPr>
        <w:t>физические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F3B4F" w:rsidRDefault="000F3B4F" w:rsidP="006F6E0A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</w:t>
      </w:r>
      <w:r w:rsidR="005A45F2"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м и (или) качество муниципальной услуги: </w:t>
      </w:r>
    </w:p>
    <w:p w:rsidR="006F6E0A" w:rsidRDefault="006F6E0A" w:rsidP="006F6E0A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7"/>
        <w:gridCol w:w="882"/>
        <w:gridCol w:w="882"/>
        <w:gridCol w:w="996"/>
        <w:gridCol w:w="1402"/>
        <w:gridCol w:w="1288"/>
        <w:gridCol w:w="985"/>
        <w:gridCol w:w="802"/>
        <w:gridCol w:w="555"/>
        <w:gridCol w:w="1017"/>
        <w:gridCol w:w="1017"/>
        <w:gridCol w:w="1055"/>
        <w:gridCol w:w="1356"/>
        <w:gridCol w:w="1344"/>
        <w:gridCol w:w="1166"/>
      </w:tblGrid>
      <w:tr w:rsidR="00B636EE" w:rsidRPr="00714965" w:rsidTr="00E62ADC">
        <w:trPr>
          <w:trHeight w:val="318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636EE" w:rsidRPr="00714965" w:rsidTr="00E62ADC">
        <w:trPr>
          <w:trHeight w:val="318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pStyle w:val="af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6EE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EE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EE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B636EE" w:rsidRPr="00714965" w:rsidTr="00E62ADC">
        <w:trPr>
          <w:trHeight w:val="684"/>
        </w:trPr>
        <w:tc>
          <w:tcPr>
            <w:tcW w:w="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6E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6E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/>
                <w:sz w:val="20"/>
                <w:szCs w:val="20"/>
              </w:rPr>
              <w:t>ждено в муници-пальном задании</w:t>
            </w:r>
          </w:p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7A7E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A7E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6EE" w:rsidRPr="00227A7E" w:rsidRDefault="00B636EE" w:rsidP="00E62ADC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36EE" w:rsidRPr="00714965" w:rsidTr="00E62ADC"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аимено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20"/>
                <w:szCs w:val="20"/>
              </w:rPr>
              <w:t>вание</w:t>
            </w:r>
          </w:p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14965">
              <w:rPr>
                <w:rFonts w:ascii="Times New Roman" w:hAnsi="Times New Roman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636EE" w:rsidRPr="00714965" w:rsidTr="00E62ADC">
        <w:trPr>
          <w:trHeight w:val="1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9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636EE" w:rsidRPr="00714965" w:rsidTr="00E62ADC">
        <w:trPr>
          <w:trHeight w:val="19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EE" w:rsidRPr="00714965" w:rsidRDefault="00B636EE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4681" w:rsidRDefault="00CC4681" w:rsidP="006F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C4681" w:rsidRDefault="00CC4681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636EE" w:rsidRDefault="00B636EE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636EE" w:rsidRDefault="00B636EE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636EE" w:rsidRDefault="00B636EE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B636EE" w:rsidRDefault="00B636EE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1E253B" w:rsidRDefault="001E253B" w:rsidP="00B63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F6E0A" w:rsidRDefault="006F6E0A" w:rsidP="006F6E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lastRenderedPageBreak/>
        <w:t>3.2. Сведения о фактическом достижении п</w:t>
      </w:r>
      <w:r>
        <w:rPr>
          <w:rFonts w:ascii="Times New Roman" w:hAnsi="Times New Roman"/>
          <w:color w:val="000000"/>
          <w:sz w:val="26"/>
          <w:szCs w:val="26"/>
        </w:rPr>
        <w:t>оказателей, характеризующих объё</w:t>
      </w:r>
      <w:r w:rsidRPr="00714965">
        <w:rPr>
          <w:rFonts w:ascii="Times New Roman" w:hAnsi="Times New Roman"/>
          <w:color w:val="000000"/>
          <w:sz w:val="26"/>
          <w:szCs w:val="26"/>
        </w:rPr>
        <w:t>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"/>
        <w:gridCol w:w="1029"/>
        <w:gridCol w:w="1029"/>
        <w:gridCol w:w="1028"/>
        <w:gridCol w:w="1028"/>
        <w:gridCol w:w="1031"/>
        <w:gridCol w:w="1145"/>
        <w:gridCol w:w="923"/>
        <w:gridCol w:w="795"/>
        <w:gridCol w:w="1028"/>
        <w:gridCol w:w="1037"/>
        <w:gridCol w:w="906"/>
        <w:gridCol w:w="916"/>
        <w:gridCol w:w="1125"/>
        <w:gridCol w:w="1007"/>
        <w:gridCol w:w="878"/>
      </w:tblGrid>
      <w:tr w:rsidR="00B636EE" w:rsidTr="00E62ADC">
        <w:tc>
          <w:tcPr>
            <w:tcW w:w="1015" w:type="dxa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086" w:type="dxa"/>
            <w:gridSpan w:val="3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9" w:type="dxa"/>
            <w:gridSpan w:val="2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82" w:type="dxa"/>
            <w:gridSpan w:val="9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объема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878" w:type="dxa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Средне-годовой размер платы (цена, тариф)</w:t>
            </w:r>
          </w:p>
        </w:tc>
      </w:tr>
      <w:tr w:rsidR="00B636EE" w:rsidTr="004B7100">
        <w:tc>
          <w:tcPr>
            <w:tcW w:w="1015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086" w:type="dxa"/>
            <w:gridSpan w:val="3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45" w:type="dxa"/>
            <w:vMerge w:val="restart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18" w:type="dxa"/>
            <w:gridSpan w:val="2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71" w:type="dxa"/>
            <w:gridSpan w:val="3"/>
          </w:tcPr>
          <w:p w:rsidR="00B636EE" w:rsidRPr="00B22F65" w:rsidRDefault="00B636EE" w:rsidP="004B710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916" w:type="dxa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25" w:type="dxa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1007" w:type="dxa"/>
            <w:vMerge w:val="restart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878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636EE" w:rsidTr="00E62ADC">
        <w:tc>
          <w:tcPr>
            <w:tcW w:w="1015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31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45" w:type="dxa"/>
            <w:vMerge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9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37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пальном задании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6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</w:t>
            </w: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нено на отчет-</w:t>
            </w:r>
          </w:p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916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vMerge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636EE" w:rsidTr="00E62ADC">
        <w:tc>
          <w:tcPr>
            <w:tcW w:w="101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1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3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B636EE" w:rsidTr="00E62ADC">
        <w:tc>
          <w:tcPr>
            <w:tcW w:w="1015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23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06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16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5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07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</w:tcPr>
          <w:p w:rsidR="00B636EE" w:rsidRPr="00B22F65" w:rsidRDefault="00B636EE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F3B4F" w:rsidRDefault="000F3B4F" w:rsidP="00976B1D">
      <w:pPr>
        <w:pStyle w:val="ConsPlusNormal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6F6E0A" w:rsidRDefault="006F6E0A" w:rsidP="006F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2.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выполняемых работах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F6E0A" w:rsidRPr="00714965" w:rsidRDefault="006F6E0A" w:rsidP="006F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Раздел 1</w:t>
      </w:r>
      <w:r>
        <w:rPr>
          <w:rStyle w:val="aa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6F6E0A" w:rsidRPr="00EE6F5D" w:rsidRDefault="006F6E0A" w:rsidP="006F6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2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4111"/>
        <w:gridCol w:w="3763"/>
      </w:tblGrid>
      <w:tr w:rsidR="006F6E0A" w:rsidRPr="0058434E" w:rsidTr="00290D41">
        <w:trPr>
          <w:trHeight w:val="600"/>
        </w:trPr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E0A" w:rsidRDefault="006F6E0A" w:rsidP="00EA30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58434E">
              <w:rPr>
                <w:rFonts w:ascii="Times New Roman" w:hAnsi="Times New Roman" w:cs="Times New Roman"/>
                <w:sz w:val="26"/>
                <w:szCs w:val="26"/>
              </w:rPr>
              <w:t xml:space="preserve">1. Наименование работы: </w:t>
            </w:r>
          </w:p>
          <w:p w:rsidR="006F6E0A" w:rsidRPr="0058434E" w:rsidRDefault="006F6E0A" w:rsidP="00EA30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Созд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ание экспозиций (выставок) музеев</w:t>
            </w:r>
            <w:r w:rsidRPr="00974075">
              <w:rPr>
                <w:rFonts w:ascii="Times New Roman" w:hAnsi="Times New Roman"/>
                <w:sz w:val="26"/>
                <w:szCs w:val="26"/>
                <w:lang w:eastAsia="ru-RU"/>
              </w:rPr>
              <w:t>, организация выездных выставок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A" w:rsidRPr="00D20C80" w:rsidRDefault="00290D41" w:rsidP="00EA303E">
            <w:pPr>
              <w:pStyle w:val="ConsPlusNormal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Код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региональному перечню</w:t>
            </w:r>
            <w:r w:rsidRPr="00E154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государственных (муниципальных) услуг и работ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</w:tcBorders>
          </w:tcPr>
          <w:p w:rsidR="006F6E0A" w:rsidRPr="00D20C80" w:rsidRDefault="006F6E0A" w:rsidP="00EA303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F6E0A" w:rsidRPr="00E618A7" w:rsidRDefault="006F6E0A" w:rsidP="006F6E0A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в интересах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1E253B" w:rsidRDefault="006F6E0A" w:rsidP="00FB1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объем и (или) качество работы:</w:t>
      </w:r>
    </w:p>
    <w:p w:rsidR="00CA49DF" w:rsidRPr="00423F21" w:rsidRDefault="00CA49DF" w:rsidP="00FB1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3.1. </w:t>
      </w:r>
      <w:r w:rsidRPr="00714965">
        <w:rPr>
          <w:rFonts w:ascii="Times New Roman" w:hAnsi="Times New Roman"/>
          <w:color w:val="000000"/>
          <w:sz w:val="26"/>
          <w:szCs w:val="26"/>
        </w:rPr>
        <w:t>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CA49DF" w:rsidRPr="00714965" w:rsidTr="00E62ADC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 качества работы</w:t>
            </w:r>
          </w:p>
        </w:tc>
      </w:tr>
      <w:tr w:rsidR="00CA49DF" w:rsidRPr="00714965" w:rsidTr="00E62ADC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CA49DF" w:rsidRPr="00714965" w:rsidTr="00E62ADC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9DF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9DF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муниципальном задании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исполнено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A49DF" w:rsidRPr="00714965" w:rsidTr="00E62ADC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аимено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</w:t>
            </w:r>
            <w:r w:rsidRPr="008574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hyperlink r:id="rId20" w:history="1">
              <w:r w:rsidRPr="008574BD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E253B" w:rsidRPr="00714965" w:rsidTr="001E253B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3B" w:rsidRPr="00B22F65" w:rsidRDefault="001E253B" w:rsidP="009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</w:tr>
      <w:tr w:rsidR="00CA49DF" w:rsidRPr="00714965" w:rsidTr="00E62ADC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DF" w:rsidRPr="007149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A49DF" w:rsidRPr="00FC3BDD" w:rsidRDefault="00CA49DF" w:rsidP="00CA49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76"/>
        <w:gridCol w:w="876"/>
        <w:gridCol w:w="876"/>
        <w:gridCol w:w="1216"/>
        <w:gridCol w:w="1219"/>
        <w:gridCol w:w="974"/>
        <w:gridCol w:w="834"/>
        <w:gridCol w:w="650"/>
        <w:gridCol w:w="872"/>
        <w:gridCol w:w="1003"/>
        <w:gridCol w:w="923"/>
        <w:gridCol w:w="1048"/>
        <w:gridCol w:w="866"/>
        <w:gridCol w:w="1363"/>
        <w:gridCol w:w="1366"/>
      </w:tblGrid>
      <w:tr w:rsidR="00CA49DF" w:rsidRPr="00D91CF4" w:rsidTr="00E62ADC">
        <w:tc>
          <w:tcPr>
            <w:tcW w:w="301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25" w:type="pct"/>
            <w:gridSpan w:val="3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65" w:type="pct"/>
            <w:gridSpan w:val="2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09" w:type="pct"/>
            <w:gridSpan w:val="10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 xml:space="preserve">Показатель качества </w:t>
            </w:r>
            <w:r w:rsidRPr="00714965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</w:tr>
      <w:tr w:rsidR="00CA49DF" w:rsidRPr="00D91CF4" w:rsidTr="00E62ADC">
        <w:tc>
          <w:tcPr>
            <w:tcW w:w="301" w:type="pct"/>
            <w:vMerge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ние</w:t>
            </w:r>
          </w:p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показателя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</w:rPr>
              <w:t>измерения</w:t>
            </w:r>
          </w:p>
        </w:tc>
        <w:tc>
          <w:tcPr>
            <w:tcW w:w="274" w:type="pct"/>
            <w:vMerge w:val="restart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Описание работы</w:t>
            </w:r>
          </w:p>
        </w:tc>
        <w:tc>
          <w:tcPr>
            <w:tcW w:w="934" w:type="pct"/>
            <w:gridSpan w:val="3"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Значение</w:t>
            </w:r>
          </w:p>
        </w:tc>
        <w:tc>
          <w:tcPr>
            <w:tcW w:w="272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28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428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CA49DF" w:rsidRPr="00D91CF4" w:rsidTr="00E62ADC">
        <w:trPr>
          <w:trHeight w:val="299"/>
        </w:trPr>
        <w:tc>
          <w:tcPr>
            <w:tcW w:w="301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25" w:type="pct"/>
            <w:gridSpan w:val="3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65" w:type="pct"/>
            <w:gridSpan w:val="2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06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4" w:type="pct"/>
            <w:vMerge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90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ии на отчетную дату</w:t>
            </w:r>
          </w:p>
        </w:tc>
        <w:tc>
          <w:tcPr>
            <w:tcW w:w="329" w:type="pct"/>
            <w:vMerge w:val="restar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72" w:type="pct"/>
            <w:vMerge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CA49DF" w:rsidRPr="00D91CF4" w:rsidTr="00E62ADC">
        <w:tc>
          <w:tcPr>
            <w:tcW w:w="301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2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83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06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CA49DF" w:rsidRPr="00B22F65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</w:t>
            </w: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вание</w:t>
            </w:r>
          </w:p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204" w:type="pct"/>
            <w:vAlign w:val="center"/>
          </w:tcPr>
          <w:p w:rsidR="00CA49DF" w:rsidRPr="008C1F3F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1F3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8C1F3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274" w:type="pct"/>
            <w:vMerge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0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29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72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28" w:type="pct"/>
            <w:vMerge/>
            <w:vAlign w:val="center"/>
          </w:tcPr>
          <w:p w:rsidR="00CA49DF" w:rsidRPr="00B22F65" w:rsidRDefault="00CA49DF" w:rsidP="00E62ADC">
            <w:pPr>
              <w:pStyle w:val="ConsPlusNormal"/>
              <w:jc w:val="center"/>
              <w:rPr>
                <w:rFonts w:ascii="Times New Roman" w:hAnsi="Times New Roman"/>
                <w:color w:val="000000"/>
                <w:spacing w:val="-10"/>
                <w:sz w:val="26"/>
                <w:szCs w:val="26"/>
              </w:rPr>
            </w:pPr>
          </w:p>
        </w:tc>
      </w:tr>
      <w:tr w:rsidR="00CA49DF" w:rsidRPr="00D91CF4" w:rsidTr="00E62ADC">
        <w:tc>
          <w:tcPr>
            <w:tcW w:w="301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82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83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306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62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204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274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31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90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29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72" w:type="pct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28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B22F65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428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CA49DF" w:rsidRPr="00D91CF4" w:rsidTr="00E62ADC">
        <w:tc>
          <w:tcPr>
            <w:tcW w:w="301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06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2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4" w:type="pct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28" w:type="pct"/>
            <w:vAlign w:val="center"/>
          </w:tcPr>
          <w:p w:rsidR="00CA49DF" w:rsidRPr="00B22F65" w:rsidRDefault="00CA49DF" w:rsidP="00E62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1E253B" w:rsidRDefault="001E253B" w:rsidP="00CA49DF">
      <w:pPr>
        <w:pStyle w:val="Default"/>
      </w:pPr>
    </w:p>
    <w:p w:rsidR="001E253B" w:rsidRDefault="001E253B" w:rsidP="00CA49DF">
      <w:pPr>
        <w:pStyle w:val="Default"/>
      </w:pPr>
    </w:p>
    <w:p w:rsidR="00CA49DF" w:rsidRPr="00714965" w:rsidRDefault="00CA49DF" w:rsidP="00CA49DF">
      <w:pPr>
        <w:pStyle w:val="Default"/>
        <w:rPr>
          <w:sz w:val="26"/>
          <w:szCs w:val="26"/>
        </w:rPr>
      </w:pPr>
      <w:r>
        <w:tab/>
      </w:r>
      <w:r>
        <w:rPr>
          <w:sz w:val="26"/>
          <w:szCs w:val="26"/>
        </w:rPr>
        <w:t>Директор МБУ «Музейно-выставочный центр»</w:t>
      </w:r>
      <w:r w:rsidRPr="00714965">
        <w:rPr>
          <w:sz w:val="26"/>
          <w:szCs w:val="26"/>
        </w:rPr>
        <w:t>_____________________________     ______________   ______________</w:t>
      </w:r>
      <w:r>
        <w:rPr>
          <w:sz w:val="26"/>
          <w:szCs w:val="26"/>
        </w:rPr>
        <w:t>___</w:t>
      </w:r>
      <w:r w:rsidRPr="00714965">
        <w:rPr>
          <w:sz w:val="26"/>
          <w:szCs w:val="26"/>
        </w:rPr>
        <w:t xml:space="preserve"> </w:t>
      </w:r>
    </w:p>
    <w:p w:rsidR="00CA49DF" w:rsidRDefault="00CA49DF" w:rsidP="00CA49DF">
      <w:pPr>
        <w:pStyle w:val="Default"/>
        <w:ind w:left="4956" w:firstLine="708"/>
        <w:rPr>
          <w:sz w:val="26"/>
          <w:szCs w:val="26"/>
        </w:rPr>
      </w:pPr>
      <w:r>
        <w:rPr>
          <w:sz w:val="20"/>
          <w:szCs w:val="20"/>
        </w:rPr>
        <w:t xml:space="preserve">               </w:t>
      </w:r>
      <w:r w:rsidRPr="00714965">
        <w:rPr>
          <w:sz w:val="20"/>
          <w:szCs w:val="20"/>
        </w:rPr>
        <w:t>(</w:t>
      </w:r>
      <w:r>
        <w:rPr>
          <w:sz w:val="20"/>
          <w:szCs w:val="20"/>
        </w:rPr>
        <w:t>И.О.Фамилия</w:t>
      </w:r>
      <w:r w:rsidRPr="00714965">
        <w:rPr>
          <w:sz w:val="20"/>
          <w:szCs w:val="20"/>
        </w:rPr>
        <w:t xml:space="preserve">)  </w:t>
      </w:r>
      <w:r w:rsidRPr="00714965">
        <w:rPr>
          <w:sz w:val="20"/>
          <w:szCs w:val="20"/>
        </w:rPr>
        <w:tab/>
      </w:r>
      <w:r w:rsidRPr="00714965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(подпись)</w:t>
      </w:r>
      <w:r>
        <w:rPr>
          <w:sz w:val="20"/>
          <w:szCs w:val="20"/>
        </w:rPr>
        <w:tab/>
        <w:t xml:space="preserve">   </w:t>
      </w:r>
      <w:r w:rsidRPr="00714965">
        <w:rPr>
          <w:sz w:val="20"/>
          <w:szCs w:val="20"/>
        </w:rPr>
        <w:t>(расшифровка подписи</w:t>
      </w:r>
      <w:r w:rsidRPr="00714965">
        <w:rPr>
          <w:sz w:val="26"/>
          <w:szCs w:val="26"/>
        </w:rPr>
        <w:t>)</w:t>
      </w:r>
    </w:p>
    <w:p w:rsidR="00CA49DF" w:rsidRPr="00207A6F" w:rsidRDefault="00CA49DF" w:rsidP="00CA49DF">
      <w:pPr>
        <w:pStyle w:val="Default"/>
        <w:ind w:left="5580"/>
        <w:jc w:val="center"/>
        <w:rPr>
          <w:sz w:val="16"/>
          <w:szCs w:val="16"/>
        </w:rPr>
      </w:pPr>
    </w:p>
    <w:tbl>
      <w:tblPr>
        <w:tblW w:w="13235" w:type="dxa"/>
        <w:tblLook w:val="00A0" w:firstRow="1" w:lastRow="0" w:firstColumn="1" w:lastColumn="0" w:noHBand="0" w:noVBand="0"/>
      </w:tblPr>
      <w:tblGrid>
        <w:gridCol w:w="2943"/>
        <w:gridCol w:w="3400"/>
        <w:gridCol w:w="321"/>
        <w:gridCol w:w="3030"/>
        <w:gridCol w:w="424"/>
        <w:gridCol w:w="3117"/>
      </w:tblGrid>
      <w:tr w:rsidR="00CA49DF" w:rsidRPr="00334880" w:rsidTr="00E62ADC">
        <w:tc>
          <w:tcPr>
            <w:tcW w:w="2943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9DF" w:rsidRPr="00334880" w:rsidTr="00E62ADC">
        <w:tc>
          <w:tcPr>
            <w:tcW w:w="2943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21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4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CA49DF" w:rsidRPr="00334880" w:rsidTr="00E62ADC">
        <w:tc>
          <w:tcPr>
            <w:tcW w:w="2943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</w:tc>
        <w:tc>
          <w:tcPr>
            <w:tcW w:w="3400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0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CA49DF" w:rsidRPr="009F02F7" w:rsidRDefault="00CA49DF" w:rsidP="00E6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49DF" w:rsidRPr="00334880" w:rsidRDefault="00CA49DF" w:rsidP="00CA49DF">
      <w:pPr>
        <w:pStyle w:val="Default"/>
      </w:pPr>
      <w:r w:rsidRPr="00334880">
        <w:t xml:space="preserve">                                      </w:t>
      </w: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  <w:t xml:space="preserve"> </w:t>
      </w:r>
    </w:p>
    <w:p w:rsidR="002A1560" w:rsidRDefault="00CA49DF" w:rsidP="002A15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334880">
        <w:rPr>
          <w:rFonts w:ascii="Times New Roman" w:hAnsi="Times New Roman"/>
          <w:sz w:val="24"/>
          <w:szCs w:val="24"/>
        </w:rPr>
        <w:t xml:space="preserve"> ______________ 20___ г.</w:t>
      </w:r>
    </w:p>
    <w:p w:rsidR="00CA49DF" w:rsidRDefault="00CA49DF" w:rsidP="002A1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</w:t>
      </w:r>
    </w:p>
    <w:p w:rsidR="00CA49DF" w:rsidRDefault="00CA49DF" w:rsidP="00CA49DF">
      <w:pPr>
        <w:tabs>
          <w:tab w:val="left" w:pos="5790"/>
        </w:tabs>
      </w:pPr>
    </w:p>
    <w:p w:rsidR="00CA49DF" w:rsidRDefault="00CA49DF" w:rsidP="00CA49DF"/>
    <w:p w:rsidR="000F3B4F" w:rsidRDefault="000F3B4F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739FB" w:rsidRDefault="00B739FB" w:rsidP="00B739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sectPr w:rsidR="00B739FB" w:rsidSect="006F6E0A">
      <w:pgSz w:w="16838" w:h="11905" w:orient="landscape"/>
      <w:pgMar w:top="567" w:right="567" w:bottom="2155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87" w:rsidRDefault="003B3087">
      <w:r>
        <w:separator/>
      </w:r>
    </w:p>
  </w:endnote>
  <w:endnote w:type="continuationSeparator" w:id="0">
    <w:p w:rsidR="003B3087" w:rsidRDefault="003B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87" w:rsidRDefault="003B308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087" w:rsidRDefault="003B3087" w:rsidP="005C12D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87" w:rsidRDefault="003B3087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2573">
      <w:rPr>
        <w:rStyle w:val="a8"/>
        <w:noProof/>
      </w:rPr>
      <w:t>2</w:t>
    </w:r>
    <w:r>
      <w:rPr>
        <w:rStyle w:val="a8"/>
      </w:rPr>
      <w:fldChar w:fldCharType="end"/>
    </w:r>
  </w:p>
  <w:p w:rsidR="003B3087" w:rsidRDefault="003B3087" w:rsidP="005C12D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87" w:rsidRDefault="003B3087">
      <w:r>
        <w:separator/>
      </w:r>
    </w:p>
  </w:footnote>
  <w:footnote w:type="continuationSeparator" w:id="0">
    <w:p w:rsidR="003B3087" w:rsidRDefault="003B3087">
      <w:r>
        <w:continuationSeparator/>
      </w:r>
    </w:p>
  </w:footnote>
  <w:footnote w:id="1">
    <w:p w:rsidR="003B3087" w:rsidRPr="00220068" w:rsidRDefault="003B3087" w:rsidP="0040328F">
      <w:pPr>
        <w:pStyle w:val="ac"/>
        <w:jc w:val="both"/>
        <w:rPr>
          <w:rFonts w:ascii="Times New Roman" w:hAnsi="Times New Roman"/>
          <w:bCs/>
        </w:rPr>
      </w:pPr>
      <w:r w:rsidRPr="00220068">
        <w:rPr>
          <w:rFonts w:ascii="Times New Roman" w:hAnsi="Times New Roman"/>
        </w:rPr>
        <w:t>Оплата муниципальной услуги, оказываемой Учреждением, осуществляется согласно прейскуранту цен.</w:t>
      </w:r>
      <w:r w:rsidRPr="00220068">
        <w:rPr>
          <w:rFonts w:ascii="Times New Roman" w:hAnsi="Times New Roman"/>
          <w:bCs/>
        </w:rPr>
        <w:t xml:space="preserve"> Предельные цены на платные услуги, оказываемые Учреждением, указаны в приложении 1 к настоящему муниципальному заданию.</w:t>
      </w:r>
    </w:p>
    <w:p w:rsidR="003B3087" w:rsidRPr="00220068" w:rsidRDefault="003B3087" w:rsidP="0040328F">
      <w:pPr>
        <w:pStyle w:val="ac"/>
        <w:jc w:val="both"/>
        <w:rPr>
          <w:rFonts w:ascii="Times New Roman" w:hAnsi="Times New Roman"/>
        </w:rPr>
      </w:pPr>
      <w:r w:rsidRPr="00220068">
        <w:rPr>
          <w:rFonts w:ascii="Times New Roman" w:hAnsi="Times New Roman"/>
        </w:rPr>
        <w:t>Лица, не достигшие 16-летнего возраста, посещают Учреждение на безвозмездных условиях, без ограничения количества раз посещения.</w:t>
      </w:r>
    </w:p>
    <w:p w:rsidR="003B3087" w:rsidRDefault="003B3087" w:rsidP="0040328F">
      <w:pPr>
        <w:pStyle w:val="ac"/>
        <w:jc w:val="both"/>
      </w:pPr>
    </w:p>
  </w:footnote>
  <w:footnote w:id="2">
    <w:p w:rsidR="003B3087" w:rsidRDefault="003B3087" w:rsidP="006F6E0A">
      <w:pPr>
        <w:pStyle w:val="ac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Далее о</w:t>
      </w:r>
      <w:r w:rsidRPr="009778A3">
        <w:rPr>
          <w:rFonts w:ascii="Times New Roman" w:hAnsi="Times New Roman"/>
        </w:rPr>
        <w:t xml:space="preserve">тчёт формируется </w:t>
      </w:r>
      <w:r>
        <w:rPr>
          <w:rFonts w:ascii="Times New Roman" w:hAnsi="Times New Roman"/>
        </w:rPr>
        <w:t>по</w:t>
      </w:r>
      <w:r w:rsidRPr="009778A3">
        <w:rPr>
          <w:rFonts w:ascii="Times New Roman" w:hAnsi="Times New Roman"/>
        </w:rPr>
        <w:t xml:space="preserve"> кажд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муниципальн</w:t>
      </w:r>
      <w:r>
        <w:rPr>
          <w:rFonts w:ascii="Times New Roman" w:hAnsi="Times New Roman"/>
        </w:rPr>
        <w:t>ой</w:t>
      </w:r>
      <w:r w:rsidRPr="009778A3">
        <w:rPr>
          <w:rFonts w:ascii="Times New Roman" w:hAnsi="Times New Roman"/>
        </w:rPr>
        <w:t xml:space="preserve"> работ</w:t>
      </w:r>
      <w:r>
        <w:rPr>
          <w:rFonts w:ascii="Times New Roman" w:hAnsi="Times New Roman"/>
        </w:rPr>
        <w:t>е</w:t>
      </w:r>
      <w:r w:rsidRPr="009778A3">
        <w:rPr>
          <w:rFonts w:ascii="Times New Roman" w:hAnsi="Times New Roman"/>
        </w:rPr>
        <w:t xml:space="preserve"> раздельно </w:t>
      </w:r>
      <w:r w:rsidRPr="009778A3">
        <w:rPr>
          <w:rFonts w:ascii="Times New Roman" w:hAnsi="Times New Roman"/>
          <w:color w:val="000000"/>
        </w:rPr>
        <w:t>с указанием порядкового номера раздела</w:t>
      </w:r>
      <w:r>
        <w:rPr>
          <w:rFonts w:ascii="Times New Roman" w:hAnsi="Times New Roman"/>
        </w:rPr>
        <w:t xml:space="preserve"> </w:t>
      </w:r>
      <w:r w:rsidRPr="009778A3">
        <w:rPr>
          <w:rFonts w:ascii="Times New Roman" w:hAnsi="Times New Roman"/>
        </w:rPr>
        <w:t xml:space="preserve">в  соответствии </w:t>
      </w:r>
      <w:r>
        <w:rPr>
          <w:rFonts w:ascii="Times New Roman" w:hAnsi="Times New Roman"/>
        </w:rPr>
        <w:t xml:space="preserve">с </w:t>
      </w:r>
      <w:r w:rsidRPr="009778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>ы</w:t>
      </w:r>
      <w:r w:rsidRPr="009778A3">
        <w:rPr>
          <w:rFonts w:ascii="Times New Roman" w:hAnsi="Times New Roman"/>
        </w:rPr>
        <w:t>м задани</w:t>
      </w:r>
      <w:r>
        <w:rPr>
          <w:rFonts w:ascii="Times New Roman" w:hAnsi="Times New Roman"/>
        </w:rPr>
        <w:t>ем У</w:t>
      </w:r>
      <w:r w:rsidRPr="009778A3">
        <w:rPr>
          <w:rFonts w:ascii="Times New Roman" w:hAnsi="Times New Roman"/>
        </w:rPr>
        <w:t>чреждения</w:t>
      </w:r>
      <w:r w:rsidRPr="009778A3">
        <w:rPr>
          <w:rFonts w:ascii="Times New Roman" w:hAnsi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512E"/>
    <w:rsid w:val="00007246"/>
    <w:rsid w:val="00007254"/>
    <w:rsid w:val="00007CA9"/>
    <w:rsid w:val="000105B9"/>
    <w:rsid w:val="00011F5D"/>
    <w:rsid w:val="00012A14"/>
    <w:rsid w:val="0001387A"/>
    <w:rsid w:val="000158F3"/>
    <w:rsid w:val="000159D2"/>
    <w:rsid w:val="000161C2"/>
    <w:rsid w:val="000165EE"/>
    <w:rsid w:val="000166D8"/>
    <w:rsid w:val="0001799F"/>
    <w:rsid w:val="00020B1B"/>
    <w:rsid w:val="000243E3"/>
    <w:rsid w:val="00024785"/>
    <w:rsid w:val="00024C45"/>
    <w:rsid w:val="00026058"/>
    <w:rsid w:val="000267B2"/>
    <w:rsid w:val="000274E7"/>
    <w:rsid w:val="00032E24"/>
    <w:rsid w:val="00033BA9"/>
    <w:rsid w:val="00034103"/>
    <w:rsid w:val="0003435E"/>
    <w:rsid w:val="00034631"/>
    <w:rsid w:val="000347DE"/>
    <w:rsid w:val="00035645"/>
    <w:rsid w:val="00035ABC"/>
    <w:rsid w:val="00036852"/>
    <w:rsid w:val="00036EF5"/>
    <w:rsid w:val="00037533"/>
    <w:rsid w:val="00040064"/>
    <w:rsid w:val="00040837"/>
    <w:rsid w:val="00042A96"/>
    <w:rsid w:val="00042D9B"/>
    <w:rsid w:val="00044E41"/>
    <w:rsid w:val="0004669F"/>
    <w:rsid w:val="00047CB1"/>
    <w:rsid w:val="00050229"/>
    <w:rsid w:val="00050A76"/>
    <w:rsid w:val="0005100B"/>
    <w:rsid w:val="00054732"/>
    <w:rsid w:val="00055FB5"/>
    <w:rsid w:val="00057431"/>
    <w:rsid w:val="00057FA3"/>
    <w:rsid w:val="00061A23"/>
    <w:rsid w:val="00062740"/>
    <w:rsid w:val="00062C6E"/>
    <w:rsid w:val="00064107"/>
    <w:rsid w:val="00065B3A"/>
    <w:rsid w:val="000700AF"/>
    <w:rsid w:val="00070D71"/>
    <w:rsid w:val="000723B6"/>
    <w:rsid w:val="00072DA6"/>
    <w:rsid w:val="0007429A"/>
    <w:rsid w:val="000753DE"/>
    <w:rsid w:val="0007643F"/>
    <w:rsid w:val="00077A86"/>
    <w:rsid w:val="00081E86"/>
    <w:rsid w:val="00083ECC"/>
    <w:rsid w:val="0008648A"/>
    <w:rsid w:val="00091A46"/>
    <w:rsid w:val="000924B7"/>
    <w:rsid w:val="00092677"/>
    <w:rsid w:val="00094374"/>
    <w:rsid w:val="0009456B"/>
    <w:rsid w:val="00095010"/>
    <w:rsid w:val="00096C9D"/>
    <w:rsid w:val="00097164"/>
    <w:rsid w:val="00097A00"/>
    <w:rsid w:val="000A1DA0"/>
    <w:rsid w:val="000A30B0"/>
    <w:rsid w:val="000A4545"/>
    <w:rsid w:val="000A4BAD"/>
    <w:rsid w:val="000A5481"/>
    <w:rsid w:val="000A56A8"/>
    <w:rsid w:val="000A5B75"/>
    <w:rsid w:val="000A6CD3"/>
    <w:rsid w:val="000A706F"/>
    <w:rsid w:val="000A737D"/>
    <w:rsid w:val="000A7714"/>
    <w:rsid w:val="000B06CA"/>
    <w:rsid w:val="000B4025"/>
    <w:rsid w:val="000B4D82"/>
    <w:rsid w:val="000B5ED9"/>
    <w:rsid w:val="000B6350"/>
    <w:rsid w:val="000B648D"/>
    <w:rsid w:val="000C0A53"/>
    <w:rsid w:val="000C1ADB"/>
    <w:rsid w:val="000C22D8"/>
    <w:rsid w:val="000C65D2"/>
    <w:rsid w:val="000C7810"/>
    <w:rsid w:val="000D00AD"/>
    <w:rsid w:val="000D15A3"/>
    <w:rsid w:val="000D1B44"/>
    <w:rsid w:val="000D342D"/>
    <w:rsid w:val="000D43C5"/>
    <w:rsid w:val="000D59F3"/>
    <w:rsid w:val="000D5D8E"/>
    <w:rsid w:val="000E0097"/>
    <w:rsid w:val="000E0800"/>
    <w:rsid w:val="000E0F1C"/>
    <w:rsid w:val="000E19EE"/>
    <w:rsid w:val="000E40B4"/>
    <w:rsid w:val="000E6F65"/>
    <w:rsid w:val="000E73D3"/>
    <w:rsid w:val="000F1197"/>
    <w:rsid w:val="000F1369"/>
    <w:rsid w:val="000F158D"/>
    <w:rsid w:val="000F1FCA"/>
    <w:rsid w:val="000F227C"/>
    <w:rsid w:val="000F246F"/>
    <w:rsid w:val="000F32CA"/>
    <w:rsid w:val="000F3919"/>
    <w:rsid w:val="000F3B4F"/>
    <w:rsid w:val="000F3E27"/>
    <w:rsid w:val="000F43A9"/>
    <w:rsid w:val="000F57D0"/>
    <w:rsid w:val="000F735E"/>
    <w:rsid w:val="000F7A4F"/>
    <w:rsid w:val="001009EB"/>
    <w:rsid w:val="00101051"/>
    <w:rsid w:val="00102399"/>
    <w:rsid w:val="001028A5"/>
    <w:rsid w:val="00104791"/>
    <w:rsid w:val="00107CDC"/>
    <w:rsid w:val="001103CD"/>
    <w:rsid w:val="0011084A"/>
    <w:rsid w:val="001108AC"/>
    <w:rsid w:val="00110BC9"/>
    <w:rsid w:val="00112677"/>
    <w:rsid w:val="0011523F"/>
    <w:rsid w:val="00116AAC"/>
    <w:rsid w:val="00121C66"/>
    <w:rsid w:val="001250A3"/>
    <w:rsid w:val="0012583E"/>
    <w:rsid w:val="00125C72"/>
    <w:rsid w:val="00127EF5"/>
    <w:rsid w:val="00130B9B"/>
    <w:rsid w:val="00131E87"/>
    <w:rsid w:val="00133627"/>
    <w:rsid w:val="00133B55"/>
    <w:rsid w:val="001356E2"/>
    <w:rsid w:val="001366F9"/>
    <w:rsid w:val="00140EC5"/>
    <w:rsid w:val="00141465"/>
    <w:rsid w:val="00141AD8"/>
    <w:rsid w:val="00142DF6"/>
    <w:rsid w:val="00142FF2"/>
    <w:rsid w:val="00144B9B"/>
    <w:rsid w:val="00145669"/>
    <w:rsid w:val="00150651"/>
    <w:rsid w:val="00150F9D"/>
    <w:rsid w:val="0015133D"/>
    <w:rsid w:val="0015403E"/>
    <w:rsid w:val="001542B5"/>
    <w:rsid w:val="001556E9"/>
    <w:rsid w:val="00155BA1"/>
    <w:rsid w:val="001607C0"/>
    <w:rsid w:val="00160D65"/>
    <w:rsid w:val="00161160"/>
    <w:rsid w:val="00162E8C"/>
    <w:rsid w:val="00162FC8"/>
    <w:rsid w:val="001630A1"/>
    <w:rsid w:val="00163567"/>
    <w:rsid w:val="00163625"/>
    <w:rsid w:val="00163A2A"/>
    <w:rsid w:val="00166B8D"/>
    <w:rsid w:val="00170FE2"/>
    <w:rsid w:val="00172131"/>
    <w:rsid w:val="001736D4"/>
    <w:rsid w:val="001739C0"/>
    <w:rsid w:val="00176477"/>
    <w:rsid w:val="00177CE6"/>
    <w:rsid w:val="0018231A"/>
    <w:rsid w:val="001857CE"/>
    <w:rsid w:val="00185E67"/>
    <w:rsid w:val="00185EAF"/>
    <w:rsid w:val="001863C2"/>
    <w:rsid w:val="00191D85"/>
    <w:rsid w:val="00191F49"/>
    <w:rsid w:val="00192F22"/>
    <w:rsid w:val="001A0D57"/>
    <w:rsid w:val="001A16BC"/>
    <w:rsid w:val="001A1BAD"/>
    <w:rsid w:val="001A3814"/>
    <w:rsid w:val="001A3A5A"/>
    <w:rsid w:val="001A44EE"/>
    <w:rsid w:val="001A61C7"/>
    <w:rsid w:val="001B0638"/>
    <w:rsid w:val="001B0934"/>
    <w:rsid w:val="001B0CA4"/>
    <w:rsid w:val="001B18A7"/>
    <w:rsid w:val="001B1C55"/>
    <w:rsid w:val="001B2FA2"/>
    <w:rsid w:val="001B4128"/>
    <w:rsid w:val="001B4F5E"/>
    <w:rsid w:val="001B5C26"/>
    <w:rsid w:val="001B5C2D"/>
    <w:rsid w:val="001B5CBF"/>
    <w:rsid w:val="001B74FA"/>
    <w:rsid w:val="001C02E7"/>
    <w:rsid w:val="001C09CC"/>
    <w:rsid w:val="001C228F"/>
    <w:rsid w:val="001C38E3"/>
    <w:rsid w:val="001C5C3B"/>
    <w:rsid w:val="001C6EED"/>
    <w:rsid w:val="001C7D0C"/>
    <w:rsid w:val="001C7E9C"/>
    <w:rsid w:val="001D0C8B"/>
    <w:rsid w:val="001D3F6C"/>
    <w:rsid w:val="001D3F95"/>
    <w:rsid w:val="001D6680"/>
    <w:rsid w:val="001D7C1D"/>
    <w:rsid w:val="001E0920"/>
    <w:rsid w:val="001E0E49"/>
    <w:rsid w:val="001E0EAE"/>
    <w:rsid w:val="001E1CA9"/>
    <w:rsid w:val="001E253B"/>
    <w:rsid w:val="001E26E9"/>
    <w:rsid w:val="001E2FDE"/>
    <w:rsid w:val="001E329A"/>
    <w:rsid w:val="001E4163"/>
    <w:rsid w:val="001E795E"/>
    <w:rsid w:val="001E7D0B"/>
    <w:rsid w:val="001F063E"/>
    <w:rsid w:val="001F1699"/>
    <w:rsid w:val="001F1D12"/>
    <w:rsid w:val="001F2703"/>
    <w:rsid w:val="001F2ABF"/>
    <w:rsid w:val="001F2B6E"/>
    <w:rsid w:val="001F56C1"/>
    <w:rsid w:val="001F5C0C"/>
    <w:rsid w:val="001F5F85"/>
    <w:rsid w:val="001F6DCD"/>
    <w:rsid w:val="002020DE"/>
    <w:rsid w:val="00203B4D"/>
    <w:rsid w:val="00204B92"/>
    <w:rsid w:val="0020741E"/>
    <w:rsid w:val="00207A6F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20068"/>
    <w:rsid w:val="00222578"/>
    <w:rsid w:val="00222E87"/>
    <w:rsid w:val="00226E6B"/>
    <w:rsid w:val="00231D7B"/>
    <w:rsid w:val="00233A14"/>
    <w:rsid w:val="00233C4B"/>
    <w:rsid w:val="00234614"/>
    <w:rsid w:val="002352B0"/>
    <w:rsid w:val="002364BC"/>
    <w:rsid w:val="00236DE5"/>
    <w:rsid w:val="00237DA6"/>
    <w:rsid w:val="00237F27"/>
    <w:rsid w:val="00240097"/>
    <w:rsid w:val="0024099E"/>
    <w:rsid w:val="00241C8C"/>
    <w:rsid w:val="00245018"/>
    <w:rsid w:val="00245B8E"/>
    <w:rsid w:val="00245F99"/>
    <w:rsid w:val="00246F08"/>
    <w:rsid w:val="00247999"/>
    <w:rsid w:val="00247EFD"/>
    <w:rsid w:val="00250281"/>
    <w:rsid w:val="00251ED2"/>
    <w:rsid w:val="00252207"/>
    <w:rsid w:val="00252335"/>
    <w:rsid w:val="00253045"/>
    <w:rsid w:val="00253FE8"/>
    <w:rsid w:val="0025597C"/>
    <w:rsid w:val="00261060"/>
    <w:rsid w:val="0026153D"/>
    <w:rsid w:val="00262D18"/>
    <w:rsid w:val="0026430A"/>
    <w:rsid w:val="00264F56"/>
    <w:rsid w:val="00265DDF"/>
    <w:rsid w:val="002665A4"/>
    <w:rsid w:val="00267CDB"/>
    <w:rsid w:val="00267EE4"/>
    <w:rsid w:val="00267F28"/>
    <w:rsid w:val="00270FCF"/>
    <w:rsid w:val="00271B5A"/>
    <w:rsid w:val="00272082"/>
    <w:rsid w:val="0027356F"/>
    <w:rsid w:val="00276328"/>
    <w:rsid w:val="00276CA6"/>
    <w:rsid w:val="0028017A"/>
    <w:rsid w:val="00281211"/>
    <w:rsid w:val="002838DE"/>
    <w:rsid w:val="00283911"/>
    <w:rsid w:val="00283F96"/>
    <w:rsid w:val="00285113"/>
    <w:rsid w:val="0028560A"/>
    <w:rsid w:val="00285D39"/>
    <w:rsid w:val="00286604"/>
    <w:rsid w:val="00287EDD"/>
    <w:rsid w:val="002905F8"/>
    <w:rsid w:val="002909CE"/>
    <w:rsid w:val="00290D41"/>
    <w:rsid w:val="00291CE8"/>
    <w:rsid w:val="00291F34"/>
    <w:rsid w:val="00292214"/>
    <w:rsid w:val="00293D99"/>
    <w:rsid w:val="002947C8"/>
    <w:rsid w:val="00294E64"/>
    <w:rsid w:val="00295F36"/>
    <w:rsid w:val="002966BD"/>
    <w:rsid w:val="002967AE"/>
    <w:rsid w:val="00297949"/>
    <w:rsid w:val="002A0F18"/>
    <w:rsid w:val="002A1560"/>
    <w:rsid w:val="002A3094"/>
    <w:rsid w:val="002A3411"/>
    <w:rsid w:val="002A4BC2"/>
    <w:rsid w:val="002A523C"/>
    <w:rsid w:val="002A5307"/>
    <w:rsid w:val="002A5440"/>
    <w:rsid w:val="002A78FB"/>
    <w:rsid w:val="002B05B7"/>
    <w:rsid w:val="002B1BBC"/>
    <w:rsid w:val="002B2263"/>
    <w:rsid w:val="002B4456"/>
    <w:rsid w:val="002B5AFC"/>
    <w:rsid w:val="002B70CF"/>
    <w:rsid w:val="002C31D5"/>
    <w:rsid w:val="002C3CDC"/>
    <w:rsid w:val="002C6209"/>
    <w:rsid w:val="002C6276"/>
    <w:rsid w:val="002C6696"/>
    <w:rsid w:val="002C6F99"/>
    <w:rsid w:val="002D06E9"/>
    <w:rsid w:val="002D1C17"/>
    <w:rsid w:val="002D2307"/>
    <w:rsid w:val="002D302F"/>
    <w:rsid w:val="002D4A61"/>
    <w:rsid w:val="002D5E80"/>
    <w:rsid w:val="002E08EE"/>
    <w:rsid w:val="002E27C6"/>
    <w:rsid w:val="002E602C"/>
    <w:rsid w:val="002E640E"/>
    <w:rsid w:val="002E6C0A"/>
    <w:rsid w:val="002F0237"/>
    <w:rsid w:val="002F06C0"/>
    <w:rsid w:val="002F1BB3"/>
    <w:rsid w:val="002F1BF3"/>
    <w:rsid w:val="002F21F1"/>
    <w:rsid w:val="002F3665"/>
    <w:rsid w:val="002F43B2"/>
    <w:rsid w:val="002F5422"/>
    <w:rsid w:val="002F65FB"/>
    <w:rsid w:val="00300C4E"/>
    <w:rsid w:val="003015AD"/>
    <w:rsid w:val="003016AB"/>
    <w:rsid w:val="00303059"/>
    <w:rsid w:val="0030499F"/>
    <w:rsid w:val="00305A57"/>
    <w:rsid w:val="00305B48"/>
    <w:rsid w:val="003065C6"/>
    <w:rsid w:val="00315A00"/>
    <w:rsid w:val="00316E12"/>
    <w:rsid w:val="003171BD"/>
    <w:rsid w:val="00322C40"/>
    <w:rsid w:val="00322EC6"/>
    <w:rsid w:val="003241D2"/>
    <w:rsid w:val="003270AA"/>
    <w:rsid w:val="003304CC"/>
    <w:rsid w:val="00330AEE"/>
    <w:rsid w:val="00331C44"/>
    <w:rsid w:val="00332BC6"/>
    <w:rsid w:val="00334508"/>
    <w:rsid w:val="00334880"/>
    <w:rsid w:val="003356AB"/>
    <w:rsid w:val="00335F56"/>
    <w:rsid w:val="0033778B"/>
    <w:rsid w:val="00337954"/>
    <w:rsid w:val="00337A7A"/>
    <w:rsid w:val="0034025C"/>
    <w:rsid w:val="00341706"/>
    <w:rsid w:val="003433F9"/>
    <w:rsid w:val="003452A8"/>
    <w:rsid w:val="003452D2"/>
    <w:rsid w:val="00346050"/>
    <w:rsid w:val="00346890"/>
    <w:rsid w:val="00346E82"/>
    <w:rsid w:val="003479D0"/>
    <w:rsid w:val="0035432C"/>
    <w:rsid w:val="0035547D"/>
    <w:rsid w:val="00356AE3"/>
    <w:rsid w:val="00360248"/>
    <w:rsid w:val="00360A8B"/>
    <w:rsid w:val="00362EB8"/>
    <w:rsid w:val="003631F5"/>
    <w:rsid w:val="003661EA"/>
    <w:rsid w:val="00366D7E"/>
    <w:rsid w:val="00366E88"/>
    <w:rsid w:val="00366F50"/>
    <w:rsid w:val="0036731D"/>
    <w:rsid w:val="00372C7C"/>
    <w:rsid w:val="003745A6"/>
    <w:rsid w:val="00381D71"/>
    <w:rsid w:val="00381E5E"/>
    <w:rsid w:val="0038292F"/>
    <w:rsid w:val="00383364"/>
    <w:rsid w:val="00383D10"/>
    <w:rsid w:val="0038565E"/>
    <w:rsid w:val="003865D2"/>
    <w:rsid w:val="003871F4"/>
    <w:rsid w:val="00387321"/>
    <w:rsid w:val="003904C2"/>
    <w:rsid w:val="003945D9"/>
    <w:rsid w:val="00394C0B"/>
    <w:rsid w:val="003A0DA6"/>
    <w:rsid w:val="003A1D08"/>
    <w:rsid w:val="003A2558"/>
    <w:rsid w:val="003A2F82"/>
    <w:rsid w:val="003A3037"/>
    <w:rsid w:val="003A4765"/>
    <w:rsid w:val="003A5940"/>
    <w:rsid w:val="003A5DA5"/>
    <w:rsid w:val="003A7808"/>
    <w:rsid w:val="003B02A9"/>
    <w:rsid w:val="003B1585"/>
    <w:rsid w:val="003B3087"/>
    <w:rsid w:val="003B370A"/>
    <w:rsid w:val="003B3E1A"/>
    <w:rsid w:val="003C0A5E"/>
    <w:rsid w:val="003C1B0C"/>
    <w:rsid w:val="003C22B3"/>
    <w:rsid w:val="003C6163"/>
    <w:rsid w:val="003C637C"/>
    <w:rsid w:val="003D1D6F"/>
    <w:rsid w:val="003D2E4B"/>
    <w:rsid w:val="003D454C"/>
    <w:rsid w:val="003D6855"/>
    <w:rsid w:val="003D7F08"/>
    <w:rsid w:val="003E01C8"/>
    <w:rsid w:val="003E2826"/>
    <w:rsid w:val="003E5ED7"/>
    <w:rsid w:val="003E741B"/>
    <w:rsid w:val="003F0BED"/>
    <w:rsid w:val="003F123C"/>
    <w:rsid w:val="003F15B0"/>
    <w:rsid w:val="003F1A81"/>
    <w:rsid w:val="003F258B"/>
    <w:rsid w:val="003F26AE"/>
    <w:rsid w:val="003F52C6"/>
    <w:rsid w:val="003F5901"/>
    <w:rsid w:val="003F5BD5"/>
    <w:rsid w:val="003F6E5B"/>
    <w:rsid w:val="00400B1A"/>
    <w:rsid w:val="004027BF"/>
    <w:rsid w:val="00402928"/>
    <w:rsid w:val="0040328F"/>
    <w:rsid w:val="0040410E"/>
    <w:rsid w:val="0040416E"/>
    <w:rsid w:val="004054ED"/>
    <w:rsid w:val="00406211"/>
    <w:rsid w:val="00407336"/>
    <w:rsid w:val="0041056E"/>
    <w:rsid w:val="00412AD2"/>
    <w:rsid w:val="00412C45"/>
    <w:rsid w:val="00413DB4"/>
    <w:rsid w:val="00414D36"/>
    <w:rsid w:val="00415734"/>
    <w:rsid w:val="00416C47"/>
    <w:rsid w:val="00417BA1"/>
    <w:rsid w:val="004226DB"/>
    <w:rsid w:val="00424BB3"/>
    <w:rsid w:val="004251CF"/>
    <w:rsid w:val="00425F1E"/>
    <w:rsid w:val="00426950"/>
    <w:rsid w:val="004300BD"/>
    <w:rsid w:val="00430A66"/>
    <w:rsid w:val="00432EF0"/>
    <w:rsid w:val="004331E3"/>
    <w:rsid w:val="004338C7"/>
    <w:rsid w:val="004355CF"/>
    <w:rsid w:val="00435B8F"/>
    <w:rsid w:val="00440D25"/>
    <w:rsid w:val="00440FB8"/>
    <w:rsid w:val="00441370"/>
    <w:rsid w:val="004423ED"/>
    <w:rsid w:val="004424B4"/>
    <w:rsid w:val="00442697"/>
    <w:rsid w:val="00442BD3"/>
    <w:rsid w:val="00442BEF"/>
    <w:rsid w:val="0044372C"/>
    <w:rsid w:val="0044447A"/>
    <w:rsid w:val="00444E0C"/>
    <w:rsid w:val="00445060"/>
    <w:rsid w:val="00446632"/>
    <w:rsid w:val="004514EC"/>
    <w:rsid w:val="00451F0A"/>
    <w:rsid w:val="004528D1"/>
    <w:rsid w:val="004556CA"/>
    <w:rsid w:val="00455779"/>
    <w:rsid w:val="00456804"/>
    <w:rsid w:val="00457C4D"/>
    <w:rsid w:val="00462E30"/>
    <w:rsid w:val="00463B6A"/>
    <w:rsid w:val="00466526"/>
    <w:rsid w:val="00470093"/>
    <w:rsid w:val="00470CE0"/>
    <w:rsid w:val="00470F85"/>
    <w:rsid w:val="0047106D"/>
    <w:rsid w:val="00471234"/>
    <w:rsid w:val="0047216D"/>
    <w:rsid w:val="00472895"/>
    <w:rsid w:val="00473C38"/>
    <w:rsid w:val="00474EA3"/>
    <w:rsid w:val="00477D60"/>
    <w:rsid w:val="00480C15"/>
    <w:rsid w:val="00481838"/>
    <w:rsid w:val="0048494E"/>
    <w:rsid w:val="0048602B"/>
    <w:rsid w:val="004865B6"/>
    <w:rsid w:val="00486AE9"/>
    <w:rsid w:val="00487F30"/>
    <w:rsid w:val="0049063B"/>
    <w:rsid w:val="00490D78"/>
    <w:rsid w:val="00491EAD"/>
    <w:rsid w:val="00491FE4"/>
    <w:rsid w:val="00492983"/>
    <w:rsid w:val="004935BB"/>
    <w:rsid w:val="00493938"/>
    <w:rsid w:val="004944A3"/>
    <w:rsid w:val="00494E5D"/>
    <w:rsid w:val="004954A7"/>
    <w:rsid w:val="00496A11"/>
    <w:rsid w:val="004A035B"/>
    <w:rsid w:val="004A055C"/>
    <w:rsid w:val="004A222D"/>
    <w:rsid w:val="004A3103"/>
    <w:rsid w:val="004A50C1"/>
    <w:rsid w:val="004B0C51"/>
    <w:rsid w:val="004B3F72"/>
    <w:rsid w:val="004B6CE6"/>
    <w:rsid w:val="004B7100"/>
    <w:rsid w:val="004C1577"/>
    <w:rsid w:val="004C24BA"/>
    <w:rsid w:val="004C2A9A"/>
    <w:rsid w:val="004C4514"/>
    <w:rsid w:val="004C49A4"/>
    <w:rsid w:val="004C7F05"/>
    <w:rsid w:val="004D03C5"/>
    <w:rsid w:val="004D07E1"/>
    <w:rsid w:val="004D12EE"/>
    <w:rsid w:val="004D2467"/>
    <w:rsid w:val="004D31FA"/>
    <w:rsid w:val="004D3D23"/>
    <w:rsid w:val="004D4D06"/>
    <w:rsid w:val="004D684A"/>
    <w:rsid w:val="004D6D7F"/>
    <w:rsid w:val="004D7C4D"/>
    <w:rsid w:val="004E4C60"/>
    <w:rsid w:val="004E5981"/>
    <w:rsid w:val="004E63C6"/>
    <w:rsid w:val="004E7F55"/>
    <w:rsid w:val="004F0443"/>
    <w:rsid w:val="004F15FC"/>
    <w:rsid w:val="004F1D62"/>
    <w:rsid w:val="004F258B"/>
    <w:rsid w:val="004F2B63"/>
    <w:rsid w:val="004F30FF"/>
    <w:rsid w:val="004F3779"/>
    <w:rsid w:val="004F51ED"/>
    <w:rsid w:val="004F5E74"/>
    <w:rsid w:val="004F69A4"/>
    <w:rsid w:val="004F7349"/>
    <w:rsid w:val="00500060"/>
    <w:rsid w:val="005001A9"/>
    <w:rsid w:val="0050095A"/>
    <w:rsid w:val="00501F49"/>
    <w:rsid w:val="00502BF6"/>
    <w:rsid w:val="00502CA7"/>
    <w:rsid w:val="005037D6"/>
    <w:rsid w:val="005049C5"/>
    <w:rsid w:val="00504B53"/>
    <w:rsid w:val="00504F7B"/>
    <w:rsid w:val="005053D4"/>
    <w:rsid w:val="00505651"/>
    <w:rsid w:val="0050646C"/>
    <w:rsid w:val="005064DA"/>
    <w:rsid w:val="005065A9"/>
    <w:rsid w:val="00506CAC"/>
    <w:rsid w:val="00506D32"/>
    <w:rsid w:val="005118DE"/>
    <w:rsid w:val="00512C33"/>
    <w:rsid w:val="00512D41"/>
    <w:rsid w:val="00513197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4B92"/>
    <w:rsid w:val="00525B24"/>
    <w:rsid w:val="0052609A"/>
    <w:rsid w:val="00527317"/>
    <w:rsid w:val="005277D7"/>
    <w:rsid w:val="00530A70"/>
    <w:rsid w:val="00530BCC"/>
    <w:rsid w:val="00532676"/>
    <w:rsid w:val="005328DB"/>
    <w:rsid w:val="00532A64"/>
    <w:rsid w:val="00533153"/>
    <w:rsid w:val="00534706"/>
    <w:rsid w:val="005356D9"/>
    <w:rsid w:val="00535F58"/>
    <w:rsid w:val="00536857"/>
    <w:rsid w:val="00537388"/>
    <w:rsid w:val="005374D2"/>
    <w:rsid w:val="00541EFF"/>
    <w:rsid w:val="0054482C"/>
    <w:rsid w:val="00544F60"/>
    <w:rsid w:val="0054533C"/>
    <w:rsid w:val="00545D27"/>
    <w:rsid w:val="00546E1B"/>
    <w:rsid w:val="00546FC6"/>
    <w:rsid w:val="0054770A"/>
    <w:rsid w:val="0054776E"/>
    <w:rsid w:val="00550DC9"/>
    <w:rsid w:val="00550F55"/>
    <w:rsid w:val="005512C7"/>
    <w:rsid w:val="00552EFE"/>
    <w:rsid w:val="00556987"/>
    <w:rsid w:val="00560ABE"/>
    <w:rsid w:val="00561AF0"/>
    <w:rsid w:val="005636A7"/>
    <w:rsid w:val="005637DA"/>
    <w:rsid w:val="00565317"/>
    <w:rsid w:val="00566020"/>
    <w:rsid w:val="0056623D"/>
    <w:rsid w:val="005671FE"/>
    <w:rsid w:val="00567448"/>
    <w:rsid w:val="00571B8A"/>
    <w:rsid w:val="00573245"/>
    <w:rsid w:val="00576DEB"/>
    <w:rsid w:val="00576EA8"/>
    <w:rsid w:val="0058086B"/>
    <w:rsid w:val="00581854"/>
    <w:rsid w:val="0058336D"/>
    <w:rsid w:val="00583BF2"/>
    <w:rsid w:val="00584121"/>
    <w:rsid w:val="0058434E"/>
    <w:rsid w:val="005858E8"/>
    <w:rsid w:val="00585A21"/>
    <w:rsid w:val="00585E6C"/>
    <w:rsid w:val="00585FA6"/>
    <w:rsid w:val="005870F5"/>
    <w:rsid w:val="005871A6"/>
    <w:rsid w:val="0058766E"/>
    <w:rsid w:val="00590993"/>
    <w:rsid w:val="00591161"/>
    <w:rsid w:val="005917D4"/>
    <w:rsid w:val="005A0CF8"/>
    <w:rsid w:val="005A1444"/>
    <w:rsid w:val="005A1FD3"/>
    <w:rsid w:val="005A2603"/>
    <w:rsid w:val="005A45F2"/>
    <w:rsid w:val="005B09F9"/>
    <w:rsid w:val="005B0AAE"/>
    <w:rsid w:val="005B1107"/>
    <w:rsid w:val="005B2CCD"/>
    <w:rsid w:val="005B30F6"/>
    <w:rsid w:val="005B4377"/>
    <w:rsid w:val="005B6D82"/>
    <w:rsid w:val="005B7414"/>
    <w:rsid w:val="005B763D"/>
    <w:rsid w:val="005C07D1"/>
    <w:rsid w:val="005C092D"/>
    <w:rsid w:val="005C12D1"/>
    <w:rsid w:val="005C1507"/>
    <w:rsid w:val="005C19D7"/>
    <w:rsid w:val="005C3C3B"/>
    <w:rsid w:val="005C4A62"/>
    <w:rsid w:val="005C4C9E"/>
    <w:rsid w:val="005C4F36"/>
    <w:rsid w:val="005C50FE"/>
    <w:rsid w:val="005C591A"/>
    <w:rsid w:val="005C5E7F"/>
    <w:rsid w:val="005C6B7B"/>
    <w:rsid w:val="005C6F61"/>
    <w:rsid w:val="005C776E"/>
    <w:rsid w:val="005D0117"/>
    <w:rsid w:val="005D06E5"/>
    <w:rsid w:val="005D06F9"/>
    <w:rsid w:val="005D14E2"/>
    <w:rsid w:val="005D1794"/>
    <w:rsid w:val="005D36F2"/>
    <w:rsid w:val="005D37BF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F093D"/>
    <w:rsid w:val="005F1A26"/>
    <w:rsid w:val="005F3763"/>
    <w:rsid w:val="005F3F6A"/>
    <w:rsid w:val="005F472A"/>
    <w:rsid w:val="005F5E7E"/>
    <w:rsid w:val="005F716E"/>
    <w:rsid w:val="006013CE"/>
    <w:rsid w:val="00601F0C"/>
    <w:rsid w:val="006034B1"/>
    <w:rsid w:val="00603D1D"/>
    <w:rsid w:val="006066D0"/>
    <w:rsid w:val="00611087"/>
    <w:rsid w:val="00611FC5"/>
    <w:rsid w:val="006125A6"/>
    <w:rsid w:val="006129D4"/>
    <w:rsid w:val="00612B21"/>
    <w:rsid w:val="00613232"/>
    <w:rsid w:val="0061394C"/>
    <w:rsid w:val="00614DF8"/>
    <w:rsid w:val="006151DE"/>
    <w:rsid w:val="006154DD"/>
    <w:rsid w:val="006158BB"/>
    <w:rsid w:val="00616C0B"/>
    <w:rsid w:val="00616EA9"/>
    <w:rsid w:val="006173AB"/>
    <w:rsid w:val="00617B45"/>
    <w:rsid w:val="006202CE"/>
    <w:rsid w:val="0062176F"/>
    <w:rsid w:val="00621ACE"/>
    <w:rsid w:val="006222F9"/>
    <w:rsid w:val="00625A1D"/>
    <w:rsid w:val="006263B6"/>
    <w:rsid w:val="006270AD"/>
    <w:rsid w:val="0063056A"/>
    <w:rsid w:val="0063059E"/>
    <w:rsid w:val="006314E9"/>
    <w:rsid w:val="00632251"/>
    <w:rsid w:val="00632566"/>
    <w:rsid w:val="006328B1"/>
    <w:rsid w:val="00632FF0"/>
    <w:rsid w:val="006343E4"/>
    <w:rsid w:val="00635015"/>
    <w:rsid w:val="006433D7"/>
    <w:rsid w:val="00645685"/>
    <w:rsid w:val="00645866"/>
    <w:rsid w:val="00651795"/>
    <w:rsid w:val="0065197F"/>
    <w:rsid w:val="006519DE"/>
    <w:rsid w:val="00652B68"/>
    <w:rsid w:val="00653A22"/>
    <w:rsid w:val="00653E10"/>
    <w:rsid w:val="00654D39"/>
    <w:rsid w:val="00660FEE"/>
    <w:rsid w:val="00661BAC"/>
    <w:rsid w:val="006620A0"/>
    <w:rsid w:val="00662C5E"/>
    <w:rsid w:val="0066461C"/>
    <w:rsid w:val="0066486D"/>
    <w:rsid w:val="006654F9"/>
    <w:rsid w:val="00665AFA"/>
    <w:rsid w:val="00665DA6"/>
    <w:rsid w:val="00665FB5"/>
    <w:rsid w:val="0066714D"/>
    <w:rsid w:val="006719EF"/>
    <w:rsid w:val="00671F69"/>
    <w:rsid w:val="0067417C"/>
    <w:rsid w:val="00674371"/>
    <w:rsid w:val="006752BB"/>
    <w:rsid w:val="006755A4"/>
    <w:rsid w:val="00677AD6"/>
    <w:rsid w:val="00681C2F"/>
    <w:rsid w:val="00682BAE"/>
    <w:rsid w:val="00682ED5"/>
    <w:rsid w:val="0068343A"/>
    <w:rsid w:val="006842E0"/>
    <w:rsid w:val="006843A2"/>
    <w:rsid w:val="00684E61"/>
    <w:rsid w:val="006857CD"/>
    <w:rsid w:val="00686BAB"/>
    <w:rsid w:val="0069105A"/>
    <w:rsid w:val="00692261"/>
    <w:rsid w:val="00695A37"/>
    <w:rsid w:val="0069779A"/>
    <w:rsid w:val="006A0B8B"/>
    <w:rsid w:val="006A10CC"/>
    <w:rsid w:val="006A233E"/>
    <w:rsid w:val="006A3418"/>
    <w:rsid w:val="006A35E0"/>
    <w:rsid w:val="006A3FA4"/>
    <w:rsid w:val="006A5ACE"/>
    <w:rsid w:val="006A64F3"/>
    <w:rsid w:val="006B0316"/>
    <w:rsid w:val="006B252F"/>
    <w:rsid w:val="006B2D43"/>
    <w:rsid w:val="006B3F8A"/>
    <w:rsid w:val="006B4A56"/>
    <w:rsid w:val="006B7B26"/>
    <w:rsid w:val="006B7BDA"/>
    <w:rsid w:val="006B7C46"/>
    <w:rsid w:val="006C03E5"/>
    <w:rsid w:val="006C20D5"/>
    <w:rsid w:val="006C2F9A"/>
    <w:rsid w:val="006C4F61"/>
    <w:rsid w:val="006C58A6"/>
    <w:rsid w:val="006D0028"/>
    <w:rsid w:val="006D110D"/>
    <w:rsid w:val="006D15A9"/>
    <w:rsid w:val="006D2C4A"/>
    <w:rsid w:val="006D2D24"/>
    <w:rsid w:val="006D372E"/>
    <w:rsid w:val="006D529C"/>
    <w:rsid w:val="006D53C3"/>
    <w:rsid w:val="006D54CF"/>
    <w:rsid w:val="006D54D4"/>
    <w:rsid w:val="006D5DB5"/>
    <w:rsid w:val="006D5E1E"/>
    <w:rsid w:val="006D5F13"/>
    <w:rsid w:val="006D5F36"/>
    <w:rsid w:val="006D7307"/>
    <w:rsid w:val="006D73EE"/>
    <w:rsid w:val="006E1665"/>
    <w:rsid w:val="006E345F"/>
    <w:rsid w:val="006E409B"/>
    <w:rsid w:val="006E4539"/>
    <w:rsid w:val="006E585E"/>
    <w:rsid w:val="006E61A3"/>
    <w:rsid w:val="006F26DB"/>
    <w:rsid w:val="006F428B"/>
    <w:rsid w:val="006F58E7"/>
    <w:rsid w:val="006F6E0A"/>
    <w:rsid w:val="006F70CC"/>
    <w:rsid w:val="007013EE"/>
    <w:rsid w:val="00701622"/>
    <w:rsid w:val="007016CE"/>
    <w:rsid w:val="00701FCA"/>
    <w:rsid w:val="0070556C"/>
    <w:rsid w:val="00705999"/>
    <w:rsid w:val="00705C22"/>
    <w:rsid w:val="00707F84"/>
    <w:rsid w:val="0071049C"/>
    <w:rsid w:val="00711D67"/>
    <w:rsid w:val="00713E67"/>
    <w:rsid w:val="00714965"/>
    <w:rsid w:val="00714C5D"/>
    <w:rsid w:val="00716E4C"/>
    <w:rsid w:val="00720C1E"/>
    <w:rsid w:val="00723581"/>
    <w:rsid w:val="00727422"/>
    <w:rsid w:val="00730F87"/>
    <w:rsid w:val="00731655"/>
    <w:rsid w:val="00731BB9"/>
    <w:rsid w:val="007345C4"/>
    <w:rsid w:val="00741207"/>
    <w:rsid w:val="00742BEA"/>
    <w:rsid w:val="00743A31"/>
    <w:rsid w:val="00744221"/>
    <w:rsid w:val="007446D9"/>
    <w:rsid w:val="0074516F"/>
    <w:rsid w:val="007452B9"/>
    <w:rsid w:val="007458D2"/>
    <w:rsid w:val="00745B39"/>
    <w:rsid w:val="00745F62"/>
    <w:rsid w:val="007467D0"/>
    <w:rsid w:val="00747121"/>
    <w:rsid w:val="007547D1"/>
    <w:rsid w:val="00754FE0"/>
    <w:rsid w:val="00755258"/>
    <w:rsid w:val="00757D4D"/>
    <w:rsid w:val="007602A0"/>
    <w:rsid w:val="0076583E"/>
    <w:rsid w:val="007674F4"/>
    <w:rsid w:val="00767C8D"/>
    <w:rsid w:val="00771FA7"/>
    <w:rsid w:val="007742C8"/>
    <w:rsid w:val="00775EA6"/>
    <w:rsid w:val="00780337"/>
    <w:rsid w:val="007827C0"/>
    <w:rsid w:val="0078369E"/>
    <w:rsid w:val="00783831"/>
    <w:rsid w:val="00783B57"/>
    <w:rsid w:val="0078462D"/>
    <w:rsid w:val="007855B0"/>
    <w:rsid w:val="00787742"/>
    <w:rsid w:val="007925BB"/>
    <w:rsid w:val="0079449D"/>
    <w:rsid w:val="007975E2"/>
    <w:rsid w:val="00797A28"/>
    <w:rsid w:val="00797C2B"/>
    <w:rsid w:val="00797C8F"/>
    <w:rsid w:val="007A71F1"/>
    <w:rsid w:val="007A7CDE"/>
    <w:rsid w:val="007B0568"/>
    <w:rsid w:val="007B0F67"/>
    <w:rsid w:val="007B1078"/>
    <w:rsid w:val="007B29E6"/>
    <w:rsid w:val="007B530C"/>
    <w:rsid w:val="007B5CE7"/>
    <w:rsid w:val="007C1773"/>
    <w:rsid w:val="007C1E74"/>
    <w:rsid w:val="007C5515"/>
    <w:rsid w:val="007C58ED"/>
    <w:rsid w:val="007D033C"/>
    <w:rsid w:val="007D2B3E"/>
    <w:rsid w:val="007D4597"/>
    <w:rsid w:val="007D559D"/>
    <w:rsid w:val="007D5EBE"/>
    <w:rsid w:val="007E2C4E"/>
    <w:rsid w:val="007E2DFD"/>
    <w:rsid w:val="007E3B90"/>
    <w:rsid w:val="007E4043"/>
    <w:rsid w:val="007E44D1"/>
    <w:rsid w:val="007E4A6B"/>
    <w:rsid w:val="007E4B3C"/>
    <w:rsid w:val="007E7B20"/>
    <w:rsid w:val="007F0347"/>
    <w:rsid w:val="007F1178"/>
    <w:rsid w:val="007F233F"/>
    <w:rsid w:val="007F2518"/>
    <w:rsid w:val="007F3A31"/>
    <w:rsid w:val="007F4ABE"/>
    <w:rsid w:val="007F4CDA"/>
    <w:rsid w:val="007F634F"/>
    <w:rsid w:val="007F66A5"/>
    <w:rsid w:val="007F6972"/>
    <w:rsid w:val="007F7041"/>
    <w:rsid w:val="007F75A2"/>
    <w:rsid w:val="00801270"/>
    <w:rsid w:val="00801A49"/>
    <w:rsid w:val="00802818"/>
    <w:rsid w:val="00804CC9"/>
    <w:rsid w:val="0081065C"/>
    <w:rsid w:val="008115B4"/>
    <w:rsid w:val="0081172B"/>
    <w:rsid w:val="00813296"/>
    <w:rsid w:val="008137F5"/>
    <w:rsid w:val="00816560"/>
    <w:rsid w:val="0081676E"/>
    <w:rsid w:val="00820133"/>
    <w:rsid w:val="008230FE"/>
    <w:rsid w:val="00823300"/>
    <w:rsid w:val="00823318"/>
    <w:rsid w:val="0082537B"/>
    <w:rsid w:val="00825572"/>
    <w:rsid w:val="00826064"/>
    <w:rsid w:val="008276E0"/>
    <w:rsid w:val="0083024F"/>
    <w:rsid w:val="008328B2"/>
    <w:rsid w:val="0083308E"/>
    <w:rsid w:val="00833A3C"/>
    <w:rsid w:val="008361F2"/>
    <w:rsid w:val="008401AF"/>
    <w:rsid w:val="00840E3E"/>
    <w:rsid w:val="00840EF9"/>
    <w:rsid w:val="008422F3"/>
    <w:rsid w:val="00842EBD"/>
    <w:rsid w:val="0084356C"/>
    <w:rsid w:val="00844B64"/>
    <w:rsid w:val="00844F2C"/>
    <w:rsid w:val="00845724"/>
    <w:rsid w:val="00846CCA"/>
    <w:rsid w:val="008479F1"/>
    <w:rsid w:val="00850F40"/>
    <w:rsid w:val="0085451C"/>
    <w:rsid w:val="00854667"/>
    <w:rsid w:val="0085598F"/>
    <w:rsid w:val="00856074"/>
    <w:rsid w:val="00856435"/>
    <w:rsid w:val="00856C7B"/>
    <w:rsid w:val="00857555"/>
    <w:rsid w:val="00857CB8"/>
    <w:rsid w:val="00860AE4"/>
    <w:rsid w:val="008613A1"/>
    <w:rsid w:val="00863D22"/>
    <w:rsid w:val="00863D61"/>
    <w:rsid w:val="00866FBE"/>
    <w:rsid w:val="008679C7"/>
    <w:rsid w:val="00872A52"/>
    <w:rsid w:val="008740F2"/>
    <w:rsid w:val="0087443C"/>
    <w:rsid w:val="00876787"/>
    <w:rsid w:val="008767CD"/>
    <w:rsid w:val="00876A0A"/>
    <w:rsid w:val="00881578"/>
    <w:rsid w:val="0088227A"/>
    <w:rsid w:val="00882594"/>
    <w:rsid w:val="0088499F"/>
    <w:rsid w:val="00884F21"/>
    <w:rsid w:val="008851B2"/>
    <w:rsid w:val="008855D5"/>
    <w:rsid w:val="008857C8"/>
    <w:rsid w:val="008862E1"/>
    <w:rsid w:val="00886B44"/>
    <w:rsid w:val="008872CE"/>
    <w:rsid w:val="00887EF2"/>
    <w:rsid w:val="00890428"/>
    <w:rsid w:val="008904DE"/>
    <w:rsid w:val="00890DE3"/>
    <w:rsid w:val="00891804"/>
    <w:rsid w:val="00893036"/>
    <w:rsid w:val="00893F26"/>
    <w:rsid w:val="008948E9"/>
    <w:rsid w:val="00895C6A"/>
    <w:rsid w:val="008960DD"/>
    <w:rsid w:val="00896FA0"/>
    <w:rsid w:val="008976C8"/>
    <w:rsid w:val="008A0CD9"/>
    <w:rsid w:val="008A4AA8"/>
    <w:rsid w:val="008A6756"/>
    <w:rsid w:val="008A681D"/>
    <w:rsid w:val="008A74BD"/>
    <w:rsid w:val="008A7E54"/>
    <w:rsid w:val="008B16B6"/>
    <w:rsid w:val="008B22D3"/>
    <w:rsid w:val="008B354D"/>
    <w:rsid w:val="008B3C19"/>
    <w:rsid w:val="008B4386"/>
    <w:rsid w:val="008B4F3F"/>
    <w:rsid w:val="008B7BF4"/>
    <w:rsid w:val="008C009F"/>
    <w:rsid w:val="008C06AA"/>
    <w:rsid w:val="008C3B4E"/>
    <w:rsid w:val="008C3D05"/>
    <w:rsid w:val="008C4368"/>
    <w:rsid w:val="008C5061"/>
    <w:rsid w:val="008C5AFB"/>
    <w:rsid w:val="008C651A"/>
    <w:rsid w:val="008C7FC1"/>
    <w:rsid w:val="008D0A15"/>
    <w:rsid w:val="008D34D3"/>
    <w:rsid w:val="008D42B7"/>
    <w:rsid w:val="008D4A7B"/>
    <w:rsid w:val="008D4C8E"/>
    <w:rsid w:val="008D5FBF"/>
    <w:rsid w:val="008D703A"/>
    <w:rsid w:val="008D7846"/>
    <w:rsid w:val="008E0F18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3894"/>
    <w:rsid w:val="009041D8"/>
    <w:rsid w:val="00904FCF"/>
    <w:rsid w:val="0090605C"/>
    <w:rsid w:val="00906557"/>
    <w:rsid w:val="00906665"/>
    <w:rsid w:val="0090781D"/>
    <w:rsid w:val="00907FA4"/>
    <w:rsid w:val="0091149B"/>
    <w:rsid w:val="00911536"/>
    <w:rsid w:val="009128F0"/>
    <w:rsid w:val="00912D2C"/>
    <w:rsid w:val="00913A62"/>
    <w:rsid w:val="00913D8E"/>
    <w:rsid w:val="00914068"/>
    <w:rsid w:val="00914FD6"/>
    <w:rsid w:val="0091504F"/>
    <w:rsid w:val="00916D65"/>
    <w:rsid w:val="0092366D"/>
    <w:rsid w:val="00923C6F"/>
    <w:rsid w:val="00924A83"/>
    <w:rsid w:val="009252FF"/>
    <w:rsid w:val="00925373"/>
    <w:rsid w:val="00934A09"/>
    <w:rsid w:val="00941BBB"/>
    <w:rsid w:val="0094219B"/>
    <w:rsid w:val="00942BBC"/>
    <w:rsid w:val="00943482"/>
    <w:rsid w:val="0094471C"/>
    <w:rsid w:val="00944A14"/>
    <w:rsid w:val="00945389"/>
    <w:rsid w:val="009459BB"/>
    <w:rsid w:val="009466E3"/>
    <w:rsid w:val="00947A34"/>
    <w:rsid w:val="0095071C"/>
    <w:rsid w:val="00951859"/>
    <w:rsid w:val="009538E0"/>
    <w:rsid w:val="00953A47"/>
    <w:rsid w:val="00955D83"/>
    <w:rsid w:val="00956AA3"/>
    <w:rsid w:val="00957BE0"/>
    <w:rsid w:val="0096092C"/>
    <w:rsid w:val="00961356"/>
    <w:rsid w:val="0096343E"/>
    <w:rsid w:val="00964617"/>
    <w:rsid w:val="009660CC"/>
    <w:rsid w:val="009661F9"/>
    <w:rsid w:val="009663C8"/>
    <w:rsid w:val="00966716"/>
    <w:rsid w:val="00972573"/>
    <w:rsid w:val="00974075"/>
    <w:rsid w:val="00974C5D"/>
    <w:rsid w:val="00975E4A"/>
    <w:rsid w:val="00976B1D"/>
    <w:rsid w:val="009778A3"/>
    <w:rsid w:val="00977C3F"/>
    <w:rsid w:val="00977F4A"/>
    <w:rsid w:val="00980BCF"/>
    <w:rsid w:val="00981C66"/>
    <w:rsid w:val="009830E0"/>
    <w:rsid w:val="009844A4"/>
    <w:rsid w:val="009849A1"/>
    <w:rsid w:val="00985C26"/>
    <w:rsid w:val="00991148"/>
    <w:rsid w:val="00991B9D"/>
    <w:rsid w:val="00991FDA"/>
    <w:rsid w:val="0099241E"/>
    <w:rsid w:val="00994C07"/>
    <w:rsid w:val="00994D0F"/>
    <w:rsid w:val="009978AF"/>
    <w:rsid w:val="00997A9D"/>
    <w:rsid w:val="009A4588"/>
    <w:rsid w:val="009A6287"/>
    <w:rsid w:val="009A749C"/>
    <w:rsid w:val="009B16DA"/>
    <w:rsid w:val="009B186B"/>
    <w:rsid w:val="009B2A17"/>
    <w:rsid w:val="009B4685"/>
    <w:rsid w:val="009C1BF9"/>
    <w:rsid w:val="009C2882"/>
    <w:rsid w:val="009C376F"/>
    <w:rsid w:val="009C397E"/>
    <w:rsid w:val="009C3A2F"/>
    <w:rsid w:val="009C46EC"/>
    <w:rsid w:val="009C47A0"/>
    <w:rsid w:val="009C5459"/>
    <w:rsid w:val="009C64B1"/>
    <w:rsid w:val="009C7219"/>
    <w:rsid w:val="009D0615"/>
    <w:rsid w:val="009D359D"/>
    <w:rsid w:val="009D3B46"/>
    <w:rsid w:val="009D4FB1"/>
    <w:rsid w:val="009D55F4"/>
    <w:rsid w:val="009D774F"/>
    <w:rsid w:val="009D7E74"/>
    <w:rsid w:val="009D7FD1"/>
    <w:rsid w:val="009E17E6"/>
    <w:rsid w:val="009E3664"/>
    <w:rsid w:val="009E6F61"/>
    <w:rsid w:val="009F02F7"/>
    <w:rsid w:val="009F1464"/>
    <w:rsid w:val="009F27B7"/>
    <w:rsid w:val="009F3D43"/>
    <w:rsid w:val="009F6C6C"/>
    <w:rsid w:val="009F6D84"/>
    <w:rsid w:val="009F743E"/>
    <w:rsid w:val="00A0078F"/>
    <w:rsid w:val="00A02ED9"/>
    <w:rsid w:val="00A039DB"/>
    <w:rsid w:val="00A064B4"/>
    <w:rsid w:val="00A07887"/>
    <w:rsid w:val="00A1037C"/>
    <w:rsid w:val="00A1131A"/>
    <w:rsid w:val="00A12512"/>
    <w:rsid w:val="00A12768"/>
    <w:rsid w:val="00A12932"/>
    <w:rsid w:val="00A13C38"/>
    <w:rsid w:val="00A14343"/>
    <w:rsid w:val="00A22374"/>
    <w:rsid w:val="00A225BC"/>
    <w:rsid w:val="00A225EA"/>
    <w:rsid w:val="00A245C1"/>
    <w:rsid w:val="00A27FC8"/>
    <w:rsid w:val="00A3467D"/>
    <w:rsid w:val="00A34C05"/>
    <w:rsid w:val="00A35951"/>
    <w:rsid w:val="00A40584"/>
    <w:rsid w:val="00A419B8"/>
    <w:rsid w:val="00A41D06"/>
    <w:rsid w:val="00A42390"/>
    <w:rsid w:val="00A42ECD"/>
    <w:rsid w:val="00A44783"/>
    <w:rsid w:val="00A449C6"/>
    <w:rsid w:val="00A45314"/>
    <w:rsid w:val="00A46383"/>
    <w:rsid w:val="00A506A5"/>
    <w:rsid w:val="00A5108D"/>
    <w:rsid w:val="00A519A7"/>
    <w:rsid w:val="00A526C8"/>
    <w:rsid w:val="00A52DA2"/>
    <w:rsid w:val="00A548AE"/>
    <w:rsid w:val="00A5569F"/>
    <w:rsid w:val="00A561D9"/>
    <w:rsid w:val="00A5685C"/>
    <w:rsid w:val="00A56CF8"/>
    <w:rsid w:val="00A6178C"/>
    <w:rsid w:val="00A64CD9"/>
    <w:rsid w:val="00A662D6"/>
    <w:rsid w:val="00A6687B"/>
    <w:rsid w:val="00A678C4"/>
    <w:rsid w:val="00A70D92"/>
    <w:rsid w:val="00A758FE"/>
    <w:rsid w:val="00A761AA"/>
    <w:rsid w:val="00A76BC3"/>
    <w:rsid w:val="00A82999"/>
    <w:rsid w:val="00A85B5C"/>
    <w:rsid w:val="00A8659B"/>
    <w:rsid w:val="00A86A2F"/>
    <w:rsid w:val="00A90514"/>
    <w:rsid w:val="00A9148F"/>
    <w:rsid w:val="00A92DBE"/>
    <w:rsid w:val="00A9410B"/>
    <w:rsid w:val="00A945A3"/>
    <w:rsid w:val="00A959EF"/>
    <w:rsid w:val="00AA1CDE"/>
    <w:rsid w:val="00AA2470"/>
    <w:rsid w:val="00AA289B"/>
    <w:rsid w:val="00AA2F2F"/>
    <w:rsid w:val="00AA42DC"/>
    <w:rsid w:val="00AA470D"/>
    <w:rsid w:val="00AA4764"/>
    <w:rsid w:val="00AA4AE6"/>
    <w:rsid w:val="00AA6DDB"/>
    <w:rsid w:val="00AB13F1"/>
    <w:rsid w:val="00AB1A6F"/>
    <w:rsid w:val="00AB2802"/>
    <w:rsid w:val="00AB2E55"/>
    <w:rsid w:val="00AB3ADB"/>
    <w:rsid w:val="00AB4AEA"/>
    <w:rsid w:val="00AB4E24"/>
    <w:rsid w:val="00AB5E57"/>
    <w:rsid w:val="00AB6BFF"/>
    <w:rsid w:val="00AB7314"/>
    <w:rsid w:val="00AC023D"/>
    <w:rsid w:val="00AC2010"/>
    <w:rsid w:val="00AC429F"/>
    <w:rsid w:val="00AC6CF0"/>
    <w:rsid w:val="00AD16EC"/>
    <w:rsid w:val="00AD2042"/>
    <w:rsid w:val="00AD6466"/>
    <w:rsid w:val="00AD7188"/>
    <w:rsid w:val="00AD7206"/>
    <w:rsid w:val="00AE20BD"/>
    <w:rsid w:val="00AE2A04"/>
    <w:rsid w:val="00AE2EF7"/>
    <w:rsid w:val="00AE609E"/>
    <w:rsid w:val="00AE6D37"/>
    <w:rsid w:val="00AF2C20"/>
    <w:rsid w:val="00AF4F3F"/>
    <w:rsid w:val="00AF5F89"/>
    <w:rsid w:val="00AF6977"/>
    <w:rsid w:val="00AF7927"/>
    <w:rsid w:val="00B004E8"/>
    <w:rsid w:val="00B018AC"/>
    <w:rsid w:val="00B02473"/>
    <w:rsid w:val="00B047E1"/>
    <w:rsid w:val="00B0593B"/>
    <w:rsid w:val="00B06678"/>
    <w:rsid w:val="00B06F7B"/>
    <w:rsid w:val="00B10A15"/>
    <w:rsid w:val="00B110B6"/>
    <w:rsid w:val="00B12D73"/>
    <w:rsid w:val="00B15FAB"/>
    <w:rsid w:val="00B160B5"/>
    <w:rsid w:val="00B17B70"/>
    <w:rsid w:val="00B21DCD"/>
    <w:rsid w:val="00B225D4"/>
    <w:rsid w:val="00B22E27"/>
    <w:rsid w:val="00B23732"/>
    <w:rsid w:val="00B243EC"/>
    <w:rsid w:val="00B24441"/>
    <w:rsid w:val="00B25DA8"/>
    <w:rsid w:val="00B267C3"/>
    <w:rsid w:val="00B26A27"/>
    <w:rsid w:val="00B26BC1"/>
    <w:rsid w:val="00B27E5A"/>
    <w:rsid w:val="00B30351"/>
    <w:rsid w:val="00B30B7D"/>
    <w:rsid w:val="00B32600"/>
    <w:rsid w:val="00B340E6"/>
    <w:rsid w:val="00B46ED8"/>
    <w:rsid w:val="00B50152"/>
    <w:rsid w:val="00B50D60"/>
    <w:rsid w:val="00B53612"/>
    <w:rsid w:val="00B545E3"/>
    <w:rsid w:val="00B60048"/>
    <w:rsid w:val="00B61210"/>
    <w:rsid w:val="00B613D6"/>
    <w:rsid w:val="00B61711"/>
    <w:rsid w:val="00B62056"/>
    <w:rsid w:val="00B62FD0"/>
    <w:rsid w:val="00B636EE"/>
    <w:rsid w:val="00B66A2B"/>
    <w:rsid w:val="00B7041D"/>
    <w:rsid w:val="00B70819"/>
    <w:rsid w:val="00B718F6"/>
    <w:rsid w:val="00B71D19"/>
    <w:rsid w:val="00B72D9B"/>
    <w:rsid w:val="00B733E0"/>
    <w:rsid w:val="00B739FB"/>
    <w:rsid w:val="00B73E21"/>
    <w:rsid w:val="00B74BAD"/>
    <w:rsid w:val="00B7794A"/>
    <w:rsid w:val="00B80924"/>
    <w:rsid w:val="00B82680"/>
    <w:rsid w:val="00B82FBA"/>
    <w:rsid w:val="00B8426D"/>
    <w:rsid w:val="00B84BB5"/>
    <w:rsid w:val="00B85715"/>
    <w:rsid w:val="00B85EFD"/>
    <w:rsid w:val="00B87997"/>
    <w:rsid w:val="00B92F59"/>
    <w:rsid w:val="00B93FC9"/>
    <w:rsid w:val="00B9662A"/>
    <w:rsid w:val="00B96770"/>
    <w:rsid w:val="00BA0294"/>
    <w:rsid w:val="00BA3692"/>
    <w:rsid w:val="00BA4581"/>
    <w:rsid w:val="00BA56BD"/>
    <w:rsid w:val="00BA583C"/>
    <w:rsid w:val="00BA72C5"/>
    <w:rsid w:val="00BA79A6"/>
    <w:rsid w:val="00BA7AB3"/>
    <w:rsid w:val="00BB1AA8"/>
    <w:rsid w:val="00BB32D8"/>
    <w:rsid w:val="00BB3E2F"/>
    <w:rsid w:val="00BB56AE"/>
    <w:rsid w:val="00BB5A45"/>
    <w:rsid w:val="00BB5B13"/>
    <w:rsid w:val="00BB5DC8"/>
    <w:rsid w:val="00BB6348"/>
    <w:rsid w:val="00BB7967"/>
    <w:rsid w:val="00BB7994"/>
    <w:rsid w:val="00BC083D"/>
    <w:rsid w:val="00BC0E0D"/>
    <w:rsid w:val="00BC4002"/>
    <w:rsid w:val="00BC7086"/>
    <w:rsid w:val="00BC7143"/>
    <w:rsid w:val="00BC7A00"/>
    <w:rsid w:val="00BD063C"/>
    <w:rsid w:val="00BD27C6"/>
    <w:rsid w:val="00BD3818"/>
    <w:rsid w:val="00BD3903"/>
    <w:rsid w:val="00BD5460"/>
    <w:rsid w:val="00BD5DF0"/>
    <w:rsid w:val="00BD77E0"/>
    <w:rsid w:val="00BD78BD"/>
    <w:rsid w:val="00BD7A27"/>
    <w:rsid w:val="00BE046D"/>
    <w:rsid w:val="00BE21EE"/>
    <w:rsid w:val="00BE222F"/>
    <w:rsid w:val="00BE464A"/>
    <w:rsid w:val="00BE7A21"/>
    <w:rsid w:val="00BE7ACA"/>
    <w:rsid w:val="00BE7DFD"/>
    <w:rsid w:val="00BF165D"/>
    <w:rsid w:val="00BF220E"/>
    <w:rsid w:val="00BF5AAE"/>
    <w:rsid w:val="00BF68F8"/>
    <w:rsid w:val="00BF78EC"/>
    <w:rsid w:val="00C002C4"/>
    <w:rsid w:val="00C00989"/>
    <w:rsid w:val="00C014B3"/>
    <w:rsid w:val="00C01A35"/>
    <w:rsid w:val="00C01BD8"/>
    <w:rsid w:val="00C046A9"/>
    <w:rsid w:val="00C053E7"/>
    <w:rsid w:val="00C05763"/>
    <w:rsid w:val="00C05B82"/>
    <w:rsid w:val="00C06FAC"/>
    <w:rsid w:val="00C07BCE"/>
    <w:rsid w:val="00C107AB"/>
    <w:rsid w:val="00C11A99"/>
    <w:rsid w:val="00C12C2D"/>
    <w:rsid w:val="00C135E1"/>
    <w:rsid w:val="00C13F87"/>
    <w:rsid w:val="00C1468E"/>
    <w:rsid w:val="00C149AC"/>
    <w:rsid w:val="00C1554B"/>
    <w:rsid w:val="00C159C9"/>
    <w:rsid w:val="00C15D42"/>
    <w:rsid w:val="00C16F3C"/>
    <w:rsid w:val="00C172AA"/>
    <w:rsid w:val="00C17A84"/>
    <w:rsid w:val="00C20C82"/>
    <w:rsid w:val="00C21D4B"/>
    <w:rsid w:val="00C239DD"/>
    <w:rsid w:val="00C23BBD"/>
    <w:rsid w:val="00C24511"/>
    <w:rsid w:val="00C24E5E"/>
    <w:rsid w:val="00C25227"/>
    <w:rsid w:val="00C25929"/>
    <w:rsid w:val="00C2729C"/>
    <w:rsid w:val="00C27E3F"/>
    <w:rsid w:val="00C27E9F"/>
    <w:rsid w:val="00C31400"/>
    <w:rsid w:val="00C321B8"/>
    <w:rsid w:val="00C33944"/>
    <w:rsid w:val="00C34866"/>
    <w:rsid w:val="00C36E84"/>
    <w:rsid w:val="00C43661"/>
    <w:rsid w:val="00C43EED"/>
    <w:rsid w:val="00C440C4"/>
    <w:rsid w:val="00C45590"/>
    <w:rsid w:val="00C45F2A"/>
    <w:rsid w:val="00C4681D"/>
    <w:rsid w:val="00C50EF4"/>
    <w:rsid w:val="00C5208F"/>
    <w:rsid w:val="00C528B4"/>
    <w:rsid w:val="00C537EE"/>
    <w:rsid w:val="00C538DE"/>
    <w:rsid w:val="00C53B42"/>
    <w:rsid w:val="00C55B43"/>
    <w:rsid w:val="00C56BF7"/>
    <w:rsid w:val="00C57880"/>
    <w:rsid w:val="00C6073C"/>
    <w:rsid w:val="00C623EF"/>
    <w:rsid w:val="00C62629"/>
    <w:rsid w:val="00C628DD"/>
    <w:rsid w:val="00C6326A"/>
    <w:rsid w:val="00C6394B"/>
    <w:rsid w:val="00C63DE5"/>
    <w:rsid w:val="00C6402F"/>
    <w:rsid w:val="00C64407"/>
    <w:rsid w:val="00C676F4"/>
    <w:rsid w:val="00C70B5F"/>
    <w:rsid w:val="00C72644"/>
    <w:rsid w:val="00C72891"/>
    <w:rsid w:val="00C72E1E"/>
    <w:rsid w:val="00C73402"/>
    <w:rsid w:val="00C73978"/>
    <w:rsid w:val="00C75641"/>
    <w:rsid w:val="00C8279F"/>
    <w:rsid w:val="00C837D0"/>
    <w:rsid w:val="00C83F6B"/>
    <w:rsid w:val="00C841D8"/>
    <w:rsid w:val="00C84F9C"/>
    <w:rsid w:val="00C84F9F"/>
    <w:rsid w:val="00C8644F"/>
    <w:rsid w:val="00C867FA"/>
    <w:rsid w:val="00C90278"/>
    <w:rsid w:val="00C90407"/>
    <w:rsid w:val="00C904D1"/>
    <w:rsid w:val="00C90F49"/>
    <w:rsid w:val="00C9153C"/>
    <w:rsid w:val="00C91833"/>
    <w:rsid w:val="00C92D7A"/>
    <w:rsid w:val="00C933C2"/>
    <w:rsid w:val="00C93522"/>
    <w:rsid w:val="00C9352B"/>
    <w:rsid w:val="00C94066"/>
    <w:rsid w:val="00C945AC"/>
    <w:rsid w:val="00C96FD2"/>
    <w:rsid w:val="00C975FB"/>
    <w:rsid w:val="00CA1117"/>
    <w:rsid w:val="00CA19D1"/>
    <w:rsid w:val="00CA2410"/>
    <w:rsid w:val="00CA2A40"/>
    <w:rsid w:val="00CA2AFC"/>
    <w:rsid w:val="00CA4634"/>
    <w:rsid w:val="00CA49DF"/>
    <w:rsid w:val="00CA4F94"/>
    <w:rsid w:val="00CA5006"/>
    <w:rsid w:val="00CA64C6"/>
    <w:rsid w:val="00CA7EBC"/>
    <w:rsid w:val="00CB04F2"/>
    <w:rsid w:val="00CB08E3"/>
    <w:rsid w:val="00CB0985"/>
    <w:rsid w:val="00CB0E81"/>
    <w:rsid w:val="00CB28B6"/>
    <w:rsid w:val="00CB3237"/>
    <w:rsid w:val="00CB42A3"/>
    <w:rsid w:val="00CB5CEF"/>
    <w:rsid w:val="00CB65E9"/>
    <w:rsid w:val="00CB7641"/>
    <w:rsid w:val="00CC085A"/>
    <w:rsid w:val="00CC096E"/>
    <w:rsid w:val="00CC09C2"/>
    <w:rsid w:val="00CC2542"/>
    <w:rsid w:val="00CC4681"/>
    <w:rsid w:val="00CC640D"/>
    <w:rsid w:val="00CC754B"/>
    <w:rsid w:val="00CC7FD1"/>
    <w:rsid w:val="00CD05B9"/>
    <w:rsid w:val="00CD1BD8"/>
    <w:rsid w:val="00CD5218"/>
    <w:rsid w:val="00CD67F3"/>
    <w:rsid w:val="00CD761F"/>
    <w:rsid w:val="00CD77F2"/>
    <w:rsid w:val="00CD7FA9"/>
    <w:rsid w:val="00CE0F57"/>
    <w:rsid w:val="00CE106A"/>
    <w:rsid w:val="00CE13D6"/>
    <w:rsid w:val="00CE1A26"/>
    <w:rsid w:val="00CE2D8C"/>
    <w:rsid w:val="00CE3092"/>
    <w:rsid w:val="00CE37D9"/>
    <w:rsid w:val="00CE3801"/>
    <w:rsid w:val="00CE3A33"/>
    <w:rsid w:val="00CE3CA0"/>
    <w:rsid w:val="00CE41B1"/>
    <w:rsid w:val="00CE438F"/>
    <w:rsid w:val="00CE4485"/>
    <w:rsid w:val="00CE4900"/>
    <w:rsid w:val="00CE5A7C"/>
    <w:rsid w:val="00CE5B34"/>
    <w:rsid w:val="00CE6A0F"/>
    <w:rsid w:val="00CE7FAA"/>
    <w:rsid w:val="00CF16FB"/>
    <w:rsid w:val="00CF25EB"/>
    <w:rsid w:val="00CF363B"/>
    <w:rsid w:val="00CF46A2"/>
    <w:rsid w:val="00CF591C"/>
    <w:rsid w:val="00CF6957"/>
    <w:rsid w:val="00CF70B6"/>
    <w:rsid w:val="00D00DA9"/>
    <w:rsid w:val="00D02ADC"/>
    <w:rsid w:val="00D02F0B"/>
    <w:rsid w:val="00D03F06"/>
    <w:rsid w:val="00D051C3"/>
    <w:rsid w:val="00D05A27"/>
    <w:rsid w:val="00D06183"/>
    <w:rsid w:val="00D0635B"/>
    <w:rsid w:val="00D11F64"/>
    <w:rsid w:val="00D1254D"/>
    <w:rsid w:val="00D129D7"/>
    <w:rsid w:val="00D12CF2"/>
    <w:rsid w:val="00D15389"/>
    <w:rsid w:val="00D1569F"/>
    <w:rsid w:val="00D166D1"/>
    <w:rsid w:val="00D20C80"/>
    <w:rsid w:val="00D2192E"/>
    <w:rsid w:val="00D22B10"/>
    <w:rsid w:val="00D2317E"/>
    <w:rsid w:val="00D236E4"/>
    <w:rsid w:val="00D277F9"/>
    <w:rsid w:val="00D27BC2"/>
    <w:rsid w:val="00D3019D"/>
    <w:rsid w:val="00D31C87"/>
    <w:rsid w:val="00D321D3"/>
    <w:rsid w:val="00D32812"/>
    <w:rsid w:val="00D330B1"/>
    <w:rsid w:val="00D33D92"/>
    <w:rsid w:val="00D348D4"/>
    <w:rsid w:val="00D35D81"/>
    <w:rsid w:val="00D36E28"/>
    <w:rsid w:val="00D374DB"/>
    <w:rsid w:val="00D41D3E"/>
    <w:rsid w:val="00D42A3A"/>
    <w:rsid w:val="00D4314A"/>
    <w:rsid w:val="00D43218"/>
    <w:rsid w:val="00D47FA1"/>
    <w:rsid w:val="00D51471"/>
    <w:rsid w:val="00D51B4A"/>
    <w:rsid w:val="00D52A2F"/>
    <w:rsid w:val="00D54A68"/>
    <w:rsid w:val="00D54C53"/>
    <w:rsid w:val="00D54C7D"/>
    <w:rsid w:val="00D5770A"/>
    <w:rsid w:val="00D62289"/>
    <w:rsid w:val="00D625F7"/>
    <w:rsid w:val="00D6435D"/>
    <w:rsid w:val="00D64C58"/>
    <w:rsid w:val="00D65979"/>
    <w:rsid w:val="00D665D4"/>
    <w:rsid w:val="00D70793"/>
    <w:rsid w:val="00D708BA"/>
    <w:rsid w:val="00D70E4B"/>
    <w:rsid w:val="00D71867"/>
    <w:rsid w:val="00D71C35"/>
    <w:rsid w:val="00D74329"/>
    <w:rsid w:val="00D75AFF"/>
    <w:rsid w:val="00D76584"/>
    <w:rsid w:val="00D77ABE"/>
    <w:rsid w:val="00D802E4"/>
    <w:rsid w:val="00D808FE"/>
    <w:rsid w:val="00D812FF"/>
    <w:rsid w:val="00D81D1D"/>
    <w:rsid w:val="00D83AE3"/>
    <w:rsid w:val="00D83B55"/>
    <w:rsid w:val="00D83C35"/>
    <w:rsid w:val="00D85192"/>
    <w:rsid w:val="00D851AA"/>
    <w:rsid w:val="00D865E8"/>
    <w:rsid w:val="00D8662C"/>
    <w:rsid w:val="00D90B89"/>
    <w:rsid w:val="00D9113A"/>
    <w:rsid w:val="00D91CF4"/>
    <w:rsid w:val="00D92169"/>
    <w:rsid w:val="00D933EB"/>
    <w:rsid w:val="00D93AF9"/>
    <w:rsid w:val="00D93CA9"/>
    <w:rsid w:val="00D93ED7"/>
    <w:rsid w:val="00D94684"/>
    <w:rsid w:val="00D94D86"/>
    <w:rsid w:val="00D97B2B"/>
    <w:rsid w:val="00DA169D"/>
    <w:rsid w:val="00DA2157"/>
    <w:rsid w:val="00DA4CD5"/>
    <w:rsid w:val="00DA519F"/>
    <w:rsid w:val="00DA6891"/>
    <w:rsid w:val="00DA7324"/>
    <w:rsid w:val="00DA7A36"/>
    <w:rsid w:val="00DA7D94"/>
    <w:rsid w:val="00DB1E2E"/>
    <w:rsid w:val="00DB2880"/>
    <w:rsid w:val="00DB2900"/>
    <w:rsid w:val="00DB2A26"/>
    <w:rsid w:val="00DB4632"/>
    <w:rsid w:val="00DB6178"/>
    <w:rsid w:val="00DB7C19"/>
    <w:rsid w:val="00DC026A"/>
    <w:rsid w:val="00DC03A3"/>
    <w:rsid w:val="00DC0DC9"/>
    <w:rsid w:val="00DC17CE"/>
    <w:rsid w:val="00DC1915"/>
    <w:rsid w:val="00DC1B89"/>
    <w:rsid w:val="00DC314B"/>
    <w:rsid w:val="00DC47A3"/>
    <w:rsid w:val="00DC4FEB"/>
    <w:rsid w:val="00DC5202"/>
    <w:rsid w:val="00DC5F8D"/>
    <w:rsid w:val="00DC6BB0"/>
    <w:rsid w:val="00DD08AE"/>
    <w:rsid w:val="00DD08F8"/>
    <w:rsid w:val="00DD0B8A"/>
    <w:rsid w:val="00DD1A22"/>
    <w:rsid w:val="00DD1F3F"/>
    <w:rsid w:val="00DD22E4"/>
    <w:rsid w:val="00DD4AB4"/>
    <w:rsid w:val="00DD5EF3"/>
    <w:rsid w:val="00DD796D"/>
    <w:rsid w:val="00DE06B7"/>
    <w:rsid w:val="00DE2C3F"/>
    <w:rsid w:val="00DE32AC"/>
    <w:rsid w:val="00DE3EA0"/>
    <w:rsid w:val="00DE46CD"/>
    <w:rsid w:val="00DE4CF9"/>
    <w:rsid w:val="00DE6263"/>
    <w:rsid w:val="00DE69DE"/>
    <w:rsid w:val="00DE6D7B"/>
    <w:rsid w:val="00DF1DE8"/>
    <w:rsid w:val="00DF1ECD"/>
    <w:rsid w:val="00DF3B48"/>
    <w:rsid w:val="00DF5381"/>
    <w:rsid w:val="00DF6C56"/>
    <w:rsid w:val="00E00E44"/>
    <w:rsid w:val="00E00F00"/>
    <w:rsid w:val="00E0390D"/>
    <w:rsid w:val="00E03D4F"/>
    <w:rsid w:val="00E059FA"/>
    <w:rsid w:val="00E065E7"/>
    <w:rsid w:val="00E11E11"/>
    <w:rsid w:val="00E12ACF"/>
    <w:rsid w:val="00E1358A"/>
    <w:rsid w:val="00E160CC"/>
    <w:rsid w:val="00E169BF"/>
    <w:rsid w:val="00E21D0F"/>
    <w:rsid w:val="00E222C1"/>
    <w:rsid w:val="00E223E9"/>
    <w:rsid w:val="00E24370"/>
    <w:rsid w:val="00E26B1D"/>
    <w:rsid w:val="00E30D71"/>
    <w:rsid w:val="00E32229"/>
    <w:rsid w:val="00E33E77"/>
    <w:rsid w:val="00E34B26"/>
    <w:rsid w:val="00E34F3D"/>
    <w:rsid w:val="00E358CA"/>
    <w:rsid w:val="00E37858"/>
    <w:rsid w:val="00E412CB"/>
    <w:rsid w:val="00E41574"/>
    <w:rsid w:val="00E4173E"/>
    <w:rsid w:val="00E41E05"/>
    <w:rsid w:val="00E41F61"/>
    <w:rsid w:val="00E42BA2"/>
    <w:rsid w:val="00E42D47"/>
    <w:rsid w:val="00E43AC7"/>
    <w:rsid w:val="00E4429F"/>
    <w:rsid w:val="00E45AA9"/>
    <w:rsid w:val="00E45FCB"/>
    <w:rsid w:val="00E465E7"/>
    <w:rsid w:val="00E4735D"/>
    <w:rsid w:val="00E476DA"/>
    <w:rsid w:val="00E5058B"/>
    <w:rsid w:val="00E50896"/>
    <w:rsid w:val="00E508C8"/>
    <w:rsid w:val="00E51127"/>
    <w:rsid w:val="00E52708"/>
    <w:rsid w:val="00E564D3"/>
    <w:rsid w:val="00E56A21"/>
    <w:rsid w:val="00E56E2D"/>
    <w:rsid w:val="00E56F19"/>
    <w:rsid w:val="00E60429"/>
    <w:rsid w:val="00E618A7"/>
    <w:rsid w:val="00E62ADC"/>
    <w:rsid w:val="00E62EFC"/>
    <w:rsid w:val="00E66872"/>
    <w:rsid w:val="00E66E0E"/>
    <w:rsid w:val="00E676D1"/>
    <w:rsid w:val="00E67A5F"/>
    <w:rsid w:val="00E67FCB"/>
    <w:rsid w:val="00E70DC4"/>
    <w:rsid w:val="00E7298D"/>
    <w:rsid w:val="00E73906"/>
    <w:rsid w:val="00E82D48"/>
    <w:rsid w:val="00E8432E"/>
    <w:rsid w:val="00E84B29"/>
    <w:rsid w:val="00E85292"/>
    <w:rsid w:val="00E8581D"/>
    <w:rsid w:val="00E85F23"/>
    <w:rsid w:val="00E87C9B"/>
    <w:rsid w:val="00E906CC"/>
    <w:rsid w:val="00E90BD9"/>
    <w:rsid w:val="00E912F7"/>
    <w:rsid w:val="00E9164B"/>
    <w:rsid w:val="00E91EF4"/>
    <w:rsid w:val="00E926B5"/>
    <w:rsid w:val="00E92940"/>
    <w:rsid w:val="00E93411"/>
    <w:rsid w:val="00E93FEB"/>
    <w:rsid w:val="00E94B1D"/>
    <w:rsid w:val="00E9688A"/>
    <w:rsid w:val="00EA03EC"/>
    <w:rsid w:val="00EA0D5F"/>
    <w:rsid w:val="00EA121C"/>
    <w:rsid w:val="00EA2F11"/>
    <w:rsid w:val="00EA303E"/>
    <w:rsid w:val="00EA31AC"/>
    <w:rsid w:val="00EA4A0E"/>
    <w:rsid w:val="00EA6DC6"/>
    <w:rsid w:val="00EA76F6"/>
    <w:rsid w:val="00EA79C5"/>
    <w:rsid w:val="00EA7E9C"/>
    <w:rsid w:val="00EB1798"/>
    <w:rsid w:val="00EB3423"/>
    <w:rsid w:val="00EB3E70"/>
    <w:rsid w:val="00EB4CB9"/>
    <w:rsid w:val="00EB4DBB"/>
    <w:rsid w:val="00EB68A0"/>
    <w:rsid w:val="00EB6CA2"/>
    <w:rsid w:val="00EB6E69"/>
    <w:rsid w:val="00EB7208"/>
    <w:rsid w:val="00EC0672"/>
    <w:rsid w:val="00EC3277"/>
    <w:rsid w:val="00EC419F"/>
    <w:rsid w:val="00EC592F"/>
    <w:rsid w:val="00EC7323"/>
    <w:rsid w:val="00ED25AB"/>
    <w:rsid w:val="00ED4F1C"/>
    <w:rsid w:val="00ED533B"/>
    <w:rsid w:val="00ED7C58"/>
    <w:rsid w:val="00EE00CF"/>
    <w:rsid w:val="00EE2E0F"/>
    <w:rsid w:val="00EE42B2"/>
    <w:rsid w:val="00EE5ACB"/>
    <w:rsid w:val="00EE6432"/>
    <w:rsid w:val="00EE64FF"/>
    <w:rsid w:val="00EE6F5D"/>
    <w:rsid w:val="00EE75B7"/>
    <w:rsid w:val="00EF09AA"/>
    <w:rsid w:val="00EF0FA9"/>
    <w:rsid w:val="00EF116E"/>
    <w:rsid w:val="00EF15C9"/>
    <w:rsid w:val="00EF1DA5"/>
    <w:rsid w:val="00EF5059"/>
    <w:rsid w:val="00EF76C3"/>
    <w:rsid w:val="00F0040C"/>
    <w:rsid w:val="00F00926"/>
    <w:rsid w:val="00F00EE1"/>
    <w:rsid w:val="00F02DA3"/>
    <w:rsid w:val="00F04E3E"/>
    <w:rsid w:val="00F073D3"/>
    <w:rsid w:val="00F07A41"/>
    <w:rsid w:val="00F11C92"/>
    <w:rsid w:val="00F12F75"/>
    <w:rsid w:val="00F1390D"/>
    <w:rsid w:val="00F152B8"/>
    <w:rsid w:val="00F15BB7"/>
    <w:rsid w:val="00F171FC"/>
    <w:rsid w:val="00F207A2"/>
    <w:rsid w:val="00F20AAE"/>
    <w:rsid w:val="00F2205B"/>
    <w:rsid w:val="00F2290B"/>
    <w:rsid w:val="00F23900"/>
    <w:rsid w:val="00F24E14"/>
    <w:rsid w:val="00F268A9"/>
    <w:rsid w:val="00F311CC"/>
    <w:rsid w:val="00F31870"/>
    <w:rsid w:val="00F31CE1"/>
    <w:rsid w:val="00F32F0E"/>
    <w:rsid w:val="00F33BAA"/>
    <w:rsid w:val="00F34F2E"/>
    <w:rsid w:val="00F355AB"/>
    <w:rsid w:val="00F3646D"/>
    <w:rsid w:val="00F36BA2"/>
    <w:rsid w:val="00F36EFC"/>
    <w:rsid w:val="00F42311"/>
    <w:rsid w:val="00F44322"/>
    <w:rsid w:val="00F45ABE"/>
    <w:rsid w:val="00F518AC"/>
    <w:rsid w:val="00F54283"/>
    <w:rsid w:val="00F5469A"/>
    <w:rsid w:val="00F549EB"/>
    <w:rsid w:val="00F552DA"/>
    <w:rsid w:val="00F563C6"/>
    <w:rsid w:val="00F56AE0"/>
    <w:rsid w:val="00F57504"/>
    <w:rsid w:val="00F5751C"/>
    <w:rsid w:val="00F57F3D"/>
    <w:rsid w:val="00F60260"/>
    <w:rsid w:val="00F615DB"/>
    <w:rsid w:val="00F62563"/>
    <w:rsid w:val="00F62D65"/>
    <w:rsid w:val="00F65172"/>
    <w:rsid w:val="00F6640C"/>
    <w:rsid w:val="00F67C19"/>
    <w:rsid w:val="00F706E9"/>
    <w:rsid w:val="00F71024"/>
    <w:rsid w:val="00F72D86"/>
    <w:rsid w:val="00F7379E"/>
    <w:rsid w:val="00F75829"/>
    <w:rsid w:val="00F77369"/>
    <w:rsid w:val="00F828FF"/>
    <w:rsid w:val="00F830A9"/>
    <w:rsid w:val="00F85069"/>
    <w:rsid w:val="00F87B6C"/>
    <w:rsid w:val="00F90041"/>
    <w:rsid w:val="00F903F0"/>
    <w:rsid w:val="00F91066"/>
    <w:rsid w:val="00F920DC"/>
    <w:rsid w:val="00F92BC1"/>
    <w:rsid w:val="00F939B8"/>
    <w:rsid w:val="00F94140"/>
    <w:rsid w:val="00F954B8"/>
    <w:rsid w:val="00F96E3B"/>
    <w:rsid w:val="00F97284"/>
    <w:rsid w:val="00F97F5E"/>
    <w:rsid w:val="00FA0739"/>
    <w:rsid w:val="00FA16EC"/>
    <w:rsid w:val="00FA23E5"/>
    <w:rsid w:val="00FA3488"/>
    <w:rsid w:val="00FA3714"/>
    <w:rsid w:val="00FA3D3A"/>
    <w:rsid w:val="00FA3D63"/>
    <w:rsid w:val="00FA41AD"/>
    <w:rsid w:val="00FA41D0"/>
    <w:rsid w:val="00FA6DE8"/>
    <w:rsid w:val="00FB105E"/>
    <w:rsid w:val="00FB13BC"/>
    <w:rsid w:val="00FB1A6C"/>
    <w:rsid w:val="00FB1F42"/>
    <w:rsid w:val="00FB28C5"/>
    <w:rsid w:val="00FB307B"/>
    <w:rsid w:val="00FB44C0"/>
    <w:rsid w:val="00FB538B"/>
    <w:rsid w:val="00FB5AAC"/>
    <w:rsid w:val="00FC16FA"/>
    <w:rsid w:val="00FC25FD"/>
    <w:rsid w:val="00FC3BDD"/>
    <w:rsid w:val="00FC3E6D"/>
    <w:rsid w:val="00FC4E2A"/>
    <w:rsid w:val="00FC7AA0"/>
    <w:rsid w:val="00FD0CEE"/>
    <w:rsid w:val="00FD1FDD"/>
    <w:rsid w:val="00FD253B"/>
    <w:rsid w:val="00FD4314"/>
    <w:rsid w:val="00FD4884"/>
    <w:rsid w:val="00FD6945"/>
    <w:rsid w:val="00FD6AEC"/>
    <w:rsid w:val="00FD7C93"/>
    <w:rsid w:val="00FE05B4"/>
    <w:rsid w:val="00FE113D"/>
    <w:rsid w:val="00FE5135"/>
    <w:rsid w:val="00FE5E07"/>
    <w:rsid w:val="00FE6EC6"/>
    <w:rsid w:val="00FE72ED"/>
    <w:rsid w:val="00FE7DBC"/>
    <w:rsid w:val="00FF44E4"/>
    <w:rsid w:val="00FF4D0A"/>
    <w:rsid w:val="00FF68A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DDB3FD-193D-4F47-940E-C7DCB020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uiPriority w:val="99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uiPriority w:val="99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locked/>
    <w:rsid w:val="006D54D4"/>
    <w:rPr>
      <w:rFonts w:eastAsia="Times New Roman" w:cs="Times New Roman"/>
    </w:rPr>
  </w:style>
  <w:style w:type="paragraph" w:customStyle="1" w:styleId="rvps3">
    <w:name w:val="rvps3"/>
    <w:basedOn w:val="a"/>
    <w:uiPriority w:val="99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C6394B"/>
    <w:rPr>
      <w:rFonts w:cs="Times New Roman"/>
    </w:rPr>
  </w:style>
  <w:style w:type="paragraph" w:styleId="ae">
    <w:name w:val="endnote text"/>
    <w:basedOn w:val="a"/>
    <w:link w:val="af"/>
    <w:uiPriority w:val="99"/>
    <w:semiHidden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48494E"/>
    <w:rPr>
      <w:rFonts w:cs="Times New Roman"/>
      <w:lang w:eastAsia="en-US"/>
    </w:rPr>
  </w:style>
  <w:style w:type="character" w:styleId="af0">
    <w:name w:val="endnote reference"/>
    <w:uiPriority w:val="99"/>
    <w:semiHidden/>
    <w:rsid w:val="0048494E"/>
    <w:rPr>
      <w:rFonts w:cs="Times New Roman"/>
      <w:vertAlign w:val="superscript"/>
    </w:rPr>
  </w:style>
  <w:style w:type="table" w:styleId="af1">
    <w:name w:val="Table Grid"/>
    <w:basedOn w:val="a1"/>
    <w:uiPriority w:val="99"/>
    <w:locked/>
    <w:rsid w:val="009F02F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uiPriority w:val="99"/>
    <w:locked/>
    <w:rsid w:val="000D5D8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rsid w:val="00A1131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A1131A"/>
    <w:rPr>
      <w:rFonts w:cs="Times New Roman"/>
      <w:sz w:val="22"/>
      <w:szCs w:val="22"/>
      <w:lang w:eastAsia="en-US"/>
    </w:rPr>
  </w:style>
  <w:style w:type="paragraph" w:styleId="af5">
    <w:name w:val="No Spacing"/>
    <w:uiPriority w:val="1"/>
    <w:qFormat/>
    <w:rsid w:val="001F1D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D6B7C17753EDADFB2AC5F79E0C8353CE5CD9C359EDBF8CABEC096A42853QAE" TargetMode="External"/><Relationship Id="rId18" Type="http://schemas.openxmlformats.org/officeDocument/2006/relationships/hyperlink" Target="consultantplus://offline/ref=FD6B7C17753EDADFB2AC5F79E0C8353CE5CD9C359EDBF8CABEC096A42853QA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B7C17753EDADFB2AC5F79E0C8353CE5CD9C359EDBF8CABEC096A42853QAE" TargetMode="External"/><Relationship Id="rId17" Type="http://schemas.openxmlformats.org/officeDocument/2006/relationships/hyperlink" Target="consultantplus://offline/ref=FD6B7C17753EDADFB2AC5F79E0C8353CE5CD9C359EDBF8CABEC096A42853Q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6B7C17753EDADFB2AC5F79E0C8353CE5CD9C359EDBF8CABEC096A42853QAE" TargetMode="External"/><Relationship Id="rId20" Type="http://schemas.openxmlformats.org/officeDocument/2006/relationships/hyperlink" Target="consultantplus://offline/ref=036AFBEB0FCCF2B63D27EFCA1832161EF756AC7A24289AEFAC488DAB42x9h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B7C17753EDADFB2AC5F79E0C8353CE5CD9C359EDBF8CABEC096A42853Q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6B7C17753EDADFB2AC5F79E0C8353CE5CD9C359EDBF8CABEC096A42853QA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D6B7C17753EDADFB2AC5F79E0C8353CE5CD9C359EDBF8CABEC096A42853QA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260D-A427-42A4-BF68-0739DC8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26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Морозова Екатерина Сергеевна</cp:lastModifiedBy>
  <cp:revision>706</cp:revision>
  <cp:lastPrinted>2018-12-12T09:27:00Z</cp:lastPrinted>
  <dcterms:created xsi:type="dcterms:W3CDTF">2015-12-25T08:55:00Z</dcterms:created>
  <dcterms:modified xsi:type="dcterms:W3CDTF">2018-12-25T10:25:00Z</dcterms:modified>
</cp:coreProperties>
</file>