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B1" w:rsidRDefault="00E15FB1" w:rsidP="00E524E9">
      <w:pPr>
        <w:rPr>
          <w:sz w:val="26"/>
          <w:szCs w:val="26"/>
        </w:rPr>
      </w:pPr>
    </w:p>
    <w:p w:rsidR="0093373E" w:rsidRDefault="0093373E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О внесении изменений</w:t>
      </w: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в постановление Администрации</w:t>
      </w: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города Когалыма</w:t>
      </w:r>
    </w:p>
    <w:p w:rsidR="00E524E9" w:rsidRPr="00046A8F" w:rsidRDefault="00E524E9" w:rsidP="00E524E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46A8F">
        <w:rPr>
          <w:rFonts w:ascii="Times New Roman" w:hAnsi="Times New Roman"/>
          <w:b w:val="0"/>
          <w:sz w:val="26"/>
          <w:szCs w:val="26"/>
        </w:rPr>
        <w:t>от 02.10.2013 №2810</w:t>
      </w:r>
    </w:p>
    <w:p w:rsidR="00E15FB1" w:rsidRPr="00046A8F" w:rsidRDefault="00E15FB1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373E" w:rsidRPr="00046A8F" w:rsidRDefault="0093373E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2E39" w:rsidRPr="00046A8F" w:rsidRDefault="00BA2D14" w:rsidP="00E15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D14">
        <w:rPr>
          <w:sz w:val="26"/>
          <w:szCs w:val="26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</w:t>
      </w:r>
      <w:r>
        <w:rPr>
          <w:sz w:val="26"/>
          <w:szCs w:val="26"/>
        </w:rPr>
        <w:t>ации», Уставом города Когалыма,</w:t>
      </w:r>
      <w:r w:rsidRPr="00BA2D14">
        <w:rPr>
          <w:sz w:val="26"/>
          <w:szCs w:val="26"/>
        </w:rPr>
        <w:t xml:space="preserve"> решением Думы города Когалыма №506-ГД от 23.12.2020</w:t>
      </w:r>
      <w:r>
        <w:rPr>
          <w:sz w:val="26"/>
          <w:szCs w:val="26"/>
        </w:rPr>
        <w:t xml:space="preserve"> </w:t>
      </w:r>
      <w:r w:rsidRPr="00BA2D14">
        <w:rPr>
          <w:sz w:val="26"/>
          <w:szCs w:val="26"/>
        </w:rPr>
        <w:t>«О бюджете на 2021 год и плановый период 2022 и 2023 годов», постановлением Администрации города Когалыма от</w:t>
      </w:r>
      <w:r>
        <w:rPr>
          <w:sz w:val="26"/>
          <w:szCs w:val="26"/>
        </w:rPr>
        <w:t xml:space="preserve"> 23.08.2018 №1912 </w:t>
      </w:r>
      <w:r w:rsidRPr="00BA2D14">
        <w:rPr>
          <w:sz w:val="26"/>
          <w:szCs w:val="26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E524E9" w:rsidRPr="00D95BD0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5BD0">
        <w:rPr>
          <w:sz w:val="26"/>
          <w:szCs w:val="26"/>
        </w:rPr>
        <w:t xml:space="preserve">1. В </w:t>
      </w:r>
      <w:r w:rsidR="005E50C7" w:rsidRPr="00D95BD0">
        <w:rPr>
          <w:sz w:val="26"/>
          <w:szCs w:val="26"/>
        </w:rPr>
        <w:t>приложение к постановлению</w:t>
      </w:r>
      <w:r w:rsidRPr="00D95BD0">
        <w:rPr>
          <w:sz w:val="26"/>
          <w:szCs w:val="26"/>
        </w:rPr>
        <w:t xml:space="preserve"> Администрации города Когалыма от 02.10.2013 №2810 «Об утверждении муниципальной программы «</w:t>
      </w:r>
      <w:r w:rsidR="005D38FA" w:rsidRPr="00D95BD0">
        <w:rPr>
          <w:sz w:val="26"/>
          <w:szCs w:val="26"/>
        </w:rPr>
        <w:t>Безопасность жизнедеятельности населения города Когалыма» (далее - Программа</w:t>
      </w:r>
      <w:r w:rsidR="00926317" w:rsidRPr="00D95BD0">
        <w:rPr>
          <w:sz w:val="26"/>
          <w:szCs w:val="26"/>
        </w:rPr>
        <w:t>) внести следующи</w:t>
      </w:r>
      <w:r w:rsidRPr="00D95BD0">
        <w:rPr>
          <w:sz w:val="26"/>
          <w:szCs w:val="26"/>
        </w:rPr>
        <w:t>е изменения:</w:t>
      </w:r>
    </w:p>
    <w:p w:rsidR="007F49C1" w:rsidRDefault="007F49C1" w:rsidP="007F49C1">
      <w:pPr>
        <w:numPr>
          <w:ilvl w:val="1"/>
          <w:numId w:val="28"/>
        </w:numPr>
        <w:tabs>
          <w:tab w:val="left" w:pos="851"/>
          <w:tab w:val="left" w:pos="1134"/>
        </w:tabs>
        <w:ind w:left="1418" w:hanging="709"/>
        <w:contextualSpacing/>
        <w:jc w:val="both"/>
        <w:rPr>
          <w:sz w:val="26"/>
          <w:szCs w:val="26"/>
        </w:rPr>
      </w:pPr>
      <w:r w:rsidRPr="00903E48">
        <w:rPr>
          <w:sz w:val="26"/>
          <w:szCs w:val="26"/>
        </w:rPr>
        <w:t>В паспорте Программы:</w:t>
      </w:r>
    </w:p>
    <w:p w:rsidR="007F49C1" w:rsidRDefault="007F49C1" w:rsidP="007F49C1">
      <w:pPr>
        <w:numPr>
          <w:ilvl w:val="2"/>
          <w:numId w:val="28"/>
        </w:numPr>
        <w:tabs>
          <w:tab w:val="left" w:pos="851"/>
          <w:tab w:val="left" w:pos="993"/>
        </w:tabs>
        <w:ind w:left="142" w:firstLine="567"/>
        <w:contextualSpacing/>
        <w:jc w:val="both"/>
        <w:rPr>
          <w:sz w:val="26"/>
          <w:szCs w:val="26"/>
        </w:rPr>
      </w:pPr>
      <w:r w:rsidRPr="00903E48">
        <w:rPr>
          <w:sz w:val="26"/>
          <w:szCs w:val="26"/>
          <w:lang w:val="en-US"/>
        </w:rPr>
        <w:t>c</w:t>
      </w:r>
      <w:r w:rsidRPr="00903E48">
        <w:rPr>
          <w:sz w:val="26"/>
          <w:szCs w:val="26"/>
        </w:rPr>
        <w:t>троку «Целевые показатели муниципальной программы» изложить в следующей редакции: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"/>
        <w:gridCol w:w="1877"/>
        <w:gridCol w:w="6208"/>
        <w:gridCol w:w="317"/>
      </w:tblGrid>
      <w:tr w:rsidR="00342556" w:rsidRPr="005E1BB8" w:rsidTr="00342556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556" w:rsidRPr="005E1BB8" w:rsidRDefault="00342556" w:rsidP="007F49C1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085" w:type="pct"/>
            <w:tcBorders>
              <w:left w:val="single" w:sz="4" w:space="0" w:color="auto"/>
            </w:tcBorders>
            <w:shd w:val="clear" w:color="auto" w:fill="auto"/>
          </w:tcPr>
          <w:p w:rsidR="00342556" w:rsidRPr="005E1BB8" w:rsidRDefault="00342556" w:rsidP="007F49C1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  <w:r w:rsidRPr="005E1BB8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3590" w:type="pct"/>
            <w:tcBorders>
              <w:right w:val="single" w:sz="4" w:space="0" w:color="auto"/>
            </w:tcBorders>
            <w:shd w:val="clear" w:color="auto" w:fill="auto"/>
          </w:tcPr>
          <w:p w:rsidR="00FD0D52" w:rsidRPr="00FD0D52" w:rsidRDefault="00FD0D52" w:rsidP="00FD0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42556">
              <w:rPr>
                <w:sz w:val="26"/>
                <w:szCs w:val="26"/>
              </w:rPr>
              <w:t xml:space="preserve">. </w:t>
            </w:r>
            <w:r w:rsidRPr="00FD0D52">
              <w:rPr>
                <w:sz w:val="26"/>
                <w:szCs w:val="26"/>
              </w:rPr>
              <w:t>. Обеспечение работы общественно спасательных постов в местах массового отдыха людей на водных объектах города Когалыма ежегодно в количестве 1 объект;</w:t>
            </w:r>
          </w:p>
          <w:p w:rsidR="00FD0D52" w:rsidRPr="00FD0D52" w:rsidRDefault="00FD0D52" w:rsidP="00FD0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0D52">
              <w:rPr>
                <w:sz w:val="26"/>
                <w:szCs w:val="26"/>
              </w:rPr>
              <w:t>2. Обеспечение готовности территориальной автоматизированной системы централизованного оповещения населения города Когалыма, на уровне 100% ежегодно;</w:t>
            </w:r>
          </w:p>
          <w:p w:rsidR="00FD0D52" w:rsidRPr="00FD0D52" w:rsidRDefault="00FD0D52" w:rsidP="00FD0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0D52">
              <w:rPr>
                <w:sz w:val="26"/>
                <w:szCs w:val="26"/>
              </w:rPr>
              <w:t>3. Обеспечение информированности и уровня знаний в области пожарной безопасности населения города Когалыма, на уровне 100% ежегодно;</w:t>
            </w:r>
          </w:p>
          <w:p w:rsidR="00342556" w:rsidRPr="00BA2D14" w:rsidRDefault="00FD0D52" w:rsidP="00FD0D52">
            <w:pPr>
              <w:pStyle w:val="ConsPlusNormal"/>
              <w:tabs>
                <w:tab w:val="left" w:pos="-6096"/>
                <w:tab w:val="left" w:pos="317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D14">
              <w:rPr>
                <w:rFonts w:ascii="Times New Roman" w:hAnsi="Times New Roman" w:cs="Times New Roman"/>
                <w:sz w:val="26"/>
                <w:szCs w:val="26"/>
              </w:rPr>
              <w:t>4. Уровень обеспеченности города Когалыма доступной пожарной помощью, на уровне 100% ежегодно.</w:t>
            </w:r>
          </w:p>
          <w:p w:rsidR="00FD0D52" w:rsidRPr="00AF0C0E" w:rsidRDefault="00FD0D52" w:rsidP="00FD0D52">
            <w:pPr>
              <w:pStyle w:val="ConsPlusNormal"/>
              <w:tabs>
                <w:tab w:val="left" w:pos="-6096"/>
                <w:tab w:val="left" w:pos="317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D14">
              <w:rPr>
                <w:rFonts w:ascii="Times New Roman" w:hAnsi="Times New Roman" w:cs="Times New Roman"/>
                <w:sz w:val="26"/>
                <w:szCs w:val="26"/>
              </w:rPr>
              <w:t xml:space="preserve">5. Обеспечение санитарно-противоэпидемических мероприятий, направленных на предотвращение </w:t>
            </w:r>
            <w:r w:rsidRPr="00BA2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распространения </w:t>
            </w:r>
            <w:proofErr w:type="spellStart"/>
            <w:r w:rsidRPr="00BA2D14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BA2D14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(COVID-2019) на территории города Когалыма </w:t>
            </w:r>
            <w:r w:rsidR="00BA2D14">
              <w:rPr>
                <w:rFonts w:ascii="Times New Roman" w:hAnsi="Times New Roman" w:cs="Times New Roman"/>
                <w:sz w:val="26"/>
                <w:szCs w:val="26"/>
              </w:rPr>
              <w:t>на уровне 100%</w:t>
            </w:r>
          </w:p>
        </w:tc>
        <w:tc>
          <w:tcPr>
            <w:tcW w:w="183" w:type="pct"/>
            <w:tcBorders>
              <w:top w:val="nil"/>
              <w:bottom w:val="nil"/>
              <w:right w:val="nil"/>
            </w:tcBorders>
          </w:tcPr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</w:p>
          <w:p w:rsidR="00342556" w:rsidRDefault="00342556" w:rsidP="003425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7F49C1" w:rsidRPr="009968DA" w:rsidRDefault="007F49C1" w:rsidP="007F49C1">
      <w:pPr>
        <w:pStyle w:val="ConsPlusNormal"/>
        <w:numPr>
          <w:ilvl w:val="2"/>
          <w:numId w:val="29"/>
        </w:numPr>
        <w:tabs>
          <w:tab w:val="left" w:pos="-6096"/>
          <w:tab w:val="left" w:pos="-4820"/>
        </w:tabs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FF4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9F4F3B">
        <w:rPr>
          <w:rFonts w:ascii="Times New Roman" w:hAnsi="Times New Roman" w:cs="Times New Roman"/>
          <w:sz w:val="26"/>
          <w:szCs w:val="26"/>
        </w:rPr>
        <w:t>троку «</w:t>
      </w:r>
      <w:r w:rsidRPr="00436FF4">
        <w:rPr>
          <w:rFonts w:ascii="Times New Roman" w:hAnsi="Times New Roman" w:cs="Times New Roman"/>
          <w:sz w:val="26"/>
          <w:szCs w:val="26"/>
        </w:rPr>
        <w:t>Параметры финансового обеспечени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36FF4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9F4F3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4F3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6859"/>
      </w:tblGrid>
      <w:tr w:rsidR="007F49C1" w:rsidRPr="006C7ADF" w:rsidTr="007F49C1">
        <w:trPr>
          <w:trHeight w:val="5003"/>
          <w:jc w:val="center"/>
        </w:trPr>
        <w:tc>
          <w:tcPr>
            <w:tcW w:w="1084" w:type="pct"/>
          </w:tcPr>
          <w:p w:rsidR="007F49C1" w:rsidRPr="006C7ADF" w:rsidRDefault="007F49C1" w:rsidP="007F49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6C7ADF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916" w:type="pct"/>
          </w:tcPr>
          <w:p w:rsidR="007F49C1" w:rsidRPr="006C7ADF" w:rsidRDefault="007F49C1" w:rsidP="007F49C1">
            <w:pPr>
              <w:rPr>
                <w:sz w:val="26"/>
                <w:szCs w:val="26"/>
              </w:rPr>
            </w:pPr>
            <w:r w:rsidRPr="006C7ADF">
              <w:rPr>
                <w:sz w:val="26"/>
                <w:szCs w:val="26"/>
              </w:rPr>
              <w:t>Объем финансировани</w:t>
            </w:r>
            <w:r w:rsidR="002A7528">
              <w:rPr>
                <w:sz w:val="26"/>
                <w:szCs w:val="26"/>
              </w:rPr>
              <w:t>я муниципальной программы в 2021-2025</w:t>
            </w:r>
            <w:r w:rsidRPr="006C7ADF">
              <w:rPr>
                <w:sz w:val="26"/>
                <w:szCs w:val="26"/>
              </w:rPr>
              <w:t xml:space="preserve"> годах составит </w:t>
            </w:r>
            <w:r w:rsidR="005B7100">
              <w:rPr>
                <w:sz w:val="26"/>
                <w:szCs w:val="26"/>
                <w:lang w:eastAsia="en-US"/>
              </w:rPr>
              <w:t>218 801,05</w:t>
            </w:r>
            <w:r w:rsidRPr="006C7ADF">
              <w:rPr>
                <w:sz w:val="26"/>
                <w:szCs w:val="26"/>
                <w:lang w:eastAsia="en-US"/>
              </w:rPr>
              <w:t xml:space="preserve"> </w:t>
            </w:r>
            <w:r w:rsidRPr="006C7ADF">
              <w:rPr>
                <w:sz w:val="26"/>
                <w:szCs w:val="26"/>
              </w:rPr>
              <w:t>тыс. рублей, в том числе по источникам финансирования:</w:t>
            </w: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1341"/>
              <w:gridCol w:w="1615"/>
              <w:gridCol w:w="1590"/>
              <w:gridCol w:w="1387"/>
            </w:tblGrid>
            <w:tr w:rsidR="007F49C1" w:rsidRPr="006C7ADF" w:rsidTr="002A7528">
              <w:tc>
                <w:tcPr>
                  <w:tcW w:w="900" w:type="dxa"/>
                  <w:vMerge w:val="restart"/>
                  <w:shd w:val="clear" w:color="auto" w:fill="auto"/>
                  <w:vAlign w:val="center"/>
                </w:tcPr>
                <w:p w:rsidR="007F49C1" w:rsidRPr="006C7ADF" w:rsidRDefault="007F49C1" w:rsidP="007F49C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341" w:type="dxa"/>
                  <w:vMerge w:val="restart"/>
                  <w:shd w:val="clear" w:color="auto" w:fill="auto"/>
                  <w:vAlign w:val="center"/>
                </w:tcPr>
                <w:p w:rsidR="007F49C1" w:rsidRPr="006C7ADF" w:rsidRDefault="007F49C1" w:rsidP="007F49C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4592" w:type="dxa"/>
                  <w:gridSpan w:val="3"/>
                  <w:shd w:val="clear" w:color="auto" w:fill="auto"/>
                  <w:vAlign w:val="center"/>
                </w:tcPr>
                <w:p w:rsidR="007F49C1" w:rsidRPr="006C7ADF" w:rsidRDefault="007F49C1" w:rsidP="007F49C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7F49C1" w:rsidRPr="006C7ADF" w:rsidTr="002A7528">
              <w:tc>
                <w:tcPr>
                  <w:tcW w:w="900" w:type="dxa"/>
                  <w:vMerge/>
                  <w:shd w:val="clear" w:color="auto" w:fill="auto"/>
                  <w:vAlign w:val="center"/>
                </w:tcPr>
                <w:p w:rsidR="007F49C1" w:rsidRPr="006C7ADF" w:rsidRDefault="007F49C1" w:rsidP="007F49C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1" w:type="dxa"/>
                  <w:vMerge/>
                  <w:shd w:val="clear" w:color="auto" w:fill="auto"/>
                  <w:vAlign w:val="center"/>
                </w:tcPr>
                <w:p w:rsidR="007F49C1" w:rsidRPr="006C7ADF" w:rsidRDefault="007F49C1" w:rsidP="007F49C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vAlign w:val="center"/>
                </w:tcPr>
                <w:p w:rsidR="007F49C1" w:rsidRPr="006C7ADF" w:rsidRDefault="007F49C1" w:rsidP="007F49C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:rsidR="007F49C1" w:rsidRPr="006C7ADF" w:rsidRDefault="007F49C1" w:rsidP="007F49C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:rsidR="007F49C1" w:rsidRPr="006C7ADF" w:rsidRDefault="007F49C1" w:rsidP="007F49C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Бюджет города Когалыма</w:t>
                  </w:r>
                </w:p>
              </w:tc>
            </w:tr>
            <w:tr w:rsidR="00FD0D52" w:rsidRPr="006C7ADF" w:rsidTr="002A7528">
              <w:trPr>
                <w:trHeight w:val="301"/>
              </w:trPr>
              <w:tc>
                <w:tcPr>
                  <w:tcW w:w="900" w:type="dxa"/>
                  <w:shd w:val="clear" w:color="auto" w:fill="auto"/>
                </w:tcPr>
                <w:p w:rsidR="00FD0D52" w:rsidRPr="006C7ADF" w:rsidRDefault="00FD0D52" w:rsidP="00FD0D5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FD0D52" w:rsidRPr="006C7ADF" w:rsidRDefault="00EB0F98" w:rsidP="00FD0D5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48 017,05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FD0D52" w:rsidRPr="006C7ADF" w:rsidRDefault="00FD0D52" w:rsidP="00FD0D5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90" w:type="dxa"/>
                  <w:shd w:val="clear" w:color="auto" w:fill="auto"/>
                </w:tcPr>
                <w:p w:rsidR="00FD0D52" w:rsidRPr="006C7ADF" w:rsidRDefault="00EB0F98" w:rsidP="00FD0D5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4 052,80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:rsidR="00FD0D52" w:rsidRPr="006C7ADF" w:rsidRDefault="00EB0F98" w:rsidP="00FD0D5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43 964,25</w:t>
                  </w:r>
                </w:p>
              </w:tc>
            </w:tr>
            <w:tr w:rsidR="00EB0F98" w:rsidRPr="006C7ADF" w:rsidTr="002A7528">
              <w:tc>
                <w:tcPr>
                  <w:tcW w:w="900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42 536,40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90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42 536,40</w:t>
                  </w:r>
                </w:p>
              </w:tc>
            </w:tr>
            <w:tr w:rsidR="00EB0F98" w:rsidRPr="006C7ADF" w:rsidTr="002A7528">
              <w:tc>
                <w:tcPr>
                  <w:tcW w:w="900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42 749</w:t>
                  </w:r>
                  <w:r w:rsidRPr="00FD0D52">
                    <w:rPr>
                      <w:sz w:val="24"/>
                      <w:szCs w:val="24"/>
                      <w:lang w:eastAsia="en-US"/>
                    </w:rPr>
                    <w:t>,20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90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42 749</w:t>
                  </w:r>
                  <w:r w:rsidRPr="00FD0D52">
                    <w:rPr>
                      <w:sz w:val="24"/>
                      <w:szCs w:val="24"/>
                      <w:lang w:eastAsia="en-US"/>
                    </w:rPr>
                    <w:t>,20</w:t>
                  </w:r>
                </w:p>
              </w:tc>
            </w:tr>
            <w:tr w:rsidR="00EB0F98" w:rsidRPr="006C7ADF" w:rsidTr="002A7528">
              <w:tc>
                <w:tcPr>
                  <w:tcW w:w="900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B0F98">
                    <w:rPr>
                      <w:sz w:val="24"/>
                      <w:szCs w:val="24"/>
                      <w:lang w:eastAsia="en-US"/>
                    </w:rPr>
                    <w:t>42 749,20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90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B0F98">
                    <w:rPr>
                      <w:sz w:val="24"/>
                      <w:szCs w:val="24"/>
                      <w:lang w:eastAsia="en-US"/>
                    </w:rPr>
                    <w:t>42 749,20</w:t>
                  </w:r>
                </w:p>
              </w:tc>
            </w:tr>
            <w:tr w:rsidR="00EB0F98" w:rsidRPr="006C7ADF" w:rsidTr="002A7528">
              <w:tc>
                <w:tcPr>
                  <w:tcW w:w="900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2025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</w:rPr>
                  </w:pPr>
                  <w:r w:rsidRPr="00EB0F98">
                    <w:rPr>
                      <w:sz w:val="24"/>
                      <w:szCs w:val="24"/>
                      <w:lang w:eastAsia="en-US"/>
                    </w:rPr>
                    <w:t>42 749,20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90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:rsidR="00EB0F98" w:rsidRPr="006C7ADF" w:rsidRDefault="00EB0F98" w:rsidP="00EB0F98">
                  <w:pPr>
                    <w:jc w:val="center"/>
                    <w:rPr>
                      <w:sz w:val="24"/>
                      <w:szCs w:val="24"/>
                    </w:rPr>
                  </w:pPr>
                  <w:r w:rsidRPr="00EB0F98">
                    <w:rPr>
                      <w:sz w:val="24"/>
                      <w:szCs w:val="24"/>
                      <w:lang w:eastAsia="en-US"/>
                    </w:rPr>
                    <w:t>42 749,20</w:t>
                  </w:r>
                </w:p>
              </w:tc>
            </w:tr>
            <w:tr w:rsidR="007F49C1" w:rsidRPr="006C7ADF" w:rsidTr="002A7528">
              <w:tc>
                <w:tcPr>
                  <w:tcW w:w="900" w:type="dxa"/>
                  <w:shd w:val="clear" w:color="auto" w:fill="auto"/>
                </w:tcPr>
                <w:p w:rsidR="007F49C1" w:rsidRPr="006C7ADF" w:rsidRDefault="007F49C1" w:rsidP="007F49C1">
                  <w:pPr>
                    <w:ind w:right="-9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Итого: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7F49C1" w:rsidRPr="006C7ADF" w:rsidRDefault="00EB0F98" w:rsidP="007F4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218 801,05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7F49C1" w:rsidRPr="006C7ADF" w:rsidRDefault="007F49C1" w:rsidP="007F49C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90" w:type="dxa"/>
                  <w:shd w:val="clear" w:color="auto" w:fill="auto"/>
                </w:tcPr>
                <w:p w:rsidR="007F49C1" w:rsidRPr="006C7ADF" w:rsidRDefault="00EB0F98" w:rsidP="007F49C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4 052,80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:rsidR="007F49C1" w:rsidRPr="006C7ADF" w:rsidRDefault="00EB0F98" w:rsidP="007F4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214 748,25</w:t>
                  </w:r>
                </w:p>
              </w:tc>
            </w:tr>
          </w:tbl>
          <w:p w:rsidR="007F49C1" w:rsidRPr="006C7ADF" w:rsidRDefault="007F49C1" w:rsidP="007F49C1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49C1" w:rsidRPr="001B081E" w:rsidRDefault="007F49C1" w:rsidP="007F49C1">
      <w:pPr>
        <w:pStyle w:val="ConsPlusNormal"/>
        <w:widowControl w:val="0"/>
        <w:numPr>
          <w:ilvl w:val="1"/>
          <w:numId w:val="29"/>
        </w:numPr>
        <w:shd w:val="clear" w:color="auto" w:fill="FFFFFF"/>
        <w:tabs>
          <w:tab w:val="left" w:pos="-4678"/>
          <w:tab w:val="left" w:pos="1134"/>
        </w:tabs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Таблицу 1 </w:t>
      </w:r>
      <w:r w:rsidRPr="001D10B0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</w:t>
      </w:r>
      <w:r>
        <w:rPr>
          <w:rFonts w:ascii="Times New Roman" w:hAnsi="Times New Roman" w:cs="Times New Roman"/>
          <w:sz w:val="26"/>
          <w:szCs w:val="26"/>
        </w:rPr>
        <w:t>ю 1 к</w:t>
      </w:r>
      <w:r w:rsidRPr="001D10B0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7F49C1" w:rsidRDefault="007F49C1" w:rsidP="007F49C1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 Таблицу 2 </w:t>
      </w:r>
      <w:r w:rsidRPr="001D10B0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</w:t>
      </w:r>
      <w:r>
        <w:rPr>
          <w:rFonts w:ascii="Times New Roman" w:hAnsi="Times New Roman" w:cs="Times New Roman"/>
          <w:sz w:val="26"/>
          <w:szCs w:val="26"/>
        </w:rPr>
        <w:t>ю 2 к</w:t>
      </w:r>
      <w:r w:rsidRPr="001D10B0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143053" w:rsidRDefault="00BA2D14" w:rsidP="007F49C1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Таблицу 3</w:t>
      </w:r>
      <w:r w:rsidR="00143053" w:rsidRPr="00143053">
        <w:rPr>
          <w:rFonts w:ascii="Times New Roman" w:hAnsi="Times New Roman" w:cs="Times New Roman"/>
          <w:sz w:val="26"/>
          <w:szCs w:val="26"/>
        </w:rPr>
        <w:t xml:space="preserve"> Программы изложить </w:t>
      </w:r>
      <w:r w:rsidR="00143053">
        <w:rPr>
          <w:rFonts w:ascii="Times New Roman" w:hAnsi="Times New Roman" w:cs="Times New Roman"/>
          <w:sz w:val="26"/>
          <w:szCs w:val="26"/>
        </w:rPr>
        <w:t>в редакции согласно приложению 3</w:t>
      </w:r>
      <w:r w:rsidR="00143053" w:rsidRPr="0014305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42556" w:rsidRDefault="00342556" w:rsidP="007F49C1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24E9" w:rsidRPr="00A97BB9" w:rsidRDefault="00F04907" w:rsidP="00E15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24E9" w:rsidRPr="00D95BD0">
        <w:rPr>
          <w:sz w:val="26"/>
          <w:szCs w:val="26"/>
        </w:rPr>
        <w:t>. Отделу по делам гражданской обороны и чрезвычайным ситуациям Администраци</w:t>
      </w:r>
      <w:r w:rsidR="00D95BD0" w:rsidRPr="00D95BD0">
        <w:rPr>
          <w:sz w:val="26"/>
          <w:szCs w:val="26"/>
        </w:rPr>
        <w:t>и города Когалыма (</w:t>
      </w:r>
      <w:proofErr w:type="spellStart"/>
      <w:r w:rsidR="00D95BD0" w:rsidRPr="00D95BD0">
        <w:rPr>
          <w:sz w:val="26"/>
          <w:szCs w:val="26"/>
        </w:rPr>
        <w:t>С.А.Ларионов</w:t>
      </w:r>
      <w:proofErr w:type="spellEnd"/>
      <w:r w:rsidR="00E524E9" w:rsidRPr="00D95BD0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</w:t>
      </w:r>
      <w:r w:rsidR="00CD76F5" w:rsidRPr="00D95BD0">
        <w:rPr>
          <w:sz w:val="26"/>
          <w:szCs w:val="26"/>
        </w:rPr>
        <w:t xml:space="preserve">и </w:t>
      </w:r>
      <w:hyperlink r:id="rId8" w:history="1">
        <w:r w:rsidR="00926317" w:rsidRPr="00D95BD0">
          <w:rPr>
            <w:sz w:val="26"/>
            <w:szCs w:val="26"/>
          </w:rPr>
          <w:t>приложения</w:t>
        </w:r>
      </w:hyperlink>
      <w:r w:rsidR="00E524E9" w:rsidRPr="00D95BD0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</w:t>
      </w:r>
      <w:r w:rsidR="00E524E9" w:rsidRPr="00D95BD0">
        <w:rPr>
          <w:sz w:val="26"/>
          <w:szCs w:val="26"/>
        </w:rPr>
        <w:lastRenderedPageBreak/>
        <w:t xml:space="preserve">Управление государственной регистрации нормативных правовых актов Аппарата Губернатора Ханты-Мансийского автономного </w:t>
      </w:r>
      <w:r w:rsidR="00E524E9" w:rsidRPr="00A97BB9">
        <w:rPr>
          <w:sz w:val="26"/>
          <w:szCs w:val="26"/>
        </w:rPr>
        <w:t>округа - Югры.</w:t>
      </w:r>
    </w:p>
    <w:p w:rsidR="00E524E9" w:rsidRPr="00A97BB9" w:rsidRDefault="00E524E9" w:rsidP="00D95B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4E9" w:rsidRPr="00A97BB9" w:rsidRDefault="00F04907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524E9" w:rsidRPr="00A97BB9">
        <w:rPr>
          <w:sz w:val="26"/>
          <w:szCs w:val="26"/>
        </w:rPr>
        <w:t xml:space="preserve">. Опубликовать настоящее постановление и </w:t>
      </w:r>
      <w:hyperlink w:anchor="Par27" w:history="1">
        <w:r w:rsidR="00E524E9" w:rsidRPr="00A97BB9">
          <w:rPr>
            <w:sz w:val="26"/>
            <w:szCs w:val="26"/>
          </w:rPr>
          <w:t>приложени</w:t>
        </w:r>
      </w:hyperlink>
      <w:r w:rsidR="00CB14F4">
        <w:rPr>
          <w:sz w:val="26"/>
          <w:szCs w:val="26"/>
        </w:rPr>
        <w:t>я</w:t>
      </w:r>
      <w:r w:rsidR="00E524E9" w:rsidRPr="00A97BB9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D95BD0" w:rsidRPr="00A97BB9" w:rsidRDefault="00D95BD0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A97BB9" w:rsidRDefault="00EB0F98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B2D7C" w:rsidRPr="006B2D7C">
        <w:rPr>
          <w:sz w:val="26"/>
          <w:szCs w:val="26"/>
        </w:rPr>
        <w:t>. Контроль за выполнением постановления оставляю за собой.</w:t>
      </w:r>
    </w:p>
    <w:p w:rsidR="00E524E9" w:rsidRPr="00A97BB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A97BB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7100" w:rsidRDefault="005B7100" w:rsidP="003425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342556" w:rsidRPr="00342556" w:rsidRDefault="005B7100" w:rsidP="003425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342556" w:rsidRPr="00342556">
        <w:rPr>
          <w:sz w:val="26"/>
          <w:szCs w:val="26"/>
        </w:rPr>
        <w:t xml:space="preserve"> города</w:t>
      </w:r>
      <w:r w:rsidR="00A67984">
        <w:rPr>
          <w:sz w:val="26"/>
          <w:szCs w:val="26"/>
        </w:rPr>
        <w:t xml:space="preserve"> Когалыма </w:t>
      </w:r>
      <w:r w:rsidR="00A67984">
        <w:rPr>
          <w:sz w:val="26"/>
          <w:szCs w:val="26"/>
        </w:rPr>
        <w:tab/>
      </w:r>
      <w:r w:rsidR="00A67984">
        <w:rPr>
          <w:sz w:val="26"/>
          <w:szCs w:val="26"/>
        </w:rPr>
        <w:tab/>
      </w:r>
      <w:r w:rsidR="00A67984">
        <w:rPr>
          <w:sz w:val="26"/>
          <w:szCs w:val="26"/>
        </w:rPr>
        <w:tab/>
      </w:r>
      <w:r w:rsidR="00A67984">
        <w:rPr>
          <w:sz w:val="26"/>
          <w:szCs w:val="26"/>
        </w:rPr>
        <w:tab/>
      </w:r>
      <w:r w:rsidR="00A67984">
        <w:rPr>
          <w:sz w:val="26"/>
          <w:szCs w:val="26"/>
        </w:rPr>
        <w:tab/>
      </w:r>
      <w:r>
        <w:rPr>
          <w:sz w:val="26"/>
          <w:szCs w:val="26"/>
        </w:rPr>
        <w:tab/>
        <w:t>Р.Я. Ярема</w:t>
      </w:r>
    </w:p>
    <w:p w:rsidR="000102CB" w:rsidRPr="00A97BB9" w:rsidRDefault="000102CB" w:rsidP="00EE5A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102CB" w:rsidRPr="00A97BB9" w:rsidRDefault="000102CB" w:rsidP="00EE5A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102CB" w:rsidRPr="00A97BB9" w:rsidRDefault="000102CB" w:rsidP="00EE5A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102CB" w:rsidRPr="00A97BB9" w:rsidRDefault="000102CB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6E19" w:rsidRPr="00A97BB9" w:rsidRDefault="00EB6E19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6E19" w:rsidRPr="00A97BB9" w:rsidRDefault="00EB6E19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5FB1" w:rsidRDefault="00E15FB1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214E66" w:rsidRDefault="00214E6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ED267D" w:rsidRDefault="00ED267D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ED267D" w:rsidRDefault="00ED267D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ED267D" w:rsidRDefault="00ED267D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ED267D" w:rsidRDefault="00ED267D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ED267D" w:rsidRDefault="00ED267D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214E66" w:rsidRDefault="00214E6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Pr="00A97BB9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D5549" w:rsidRPr="00342556" w:rsidRDefault="003D5549" w:rsidP="003D5549">
      <w:pPr>
        <w:autoSpaceDE w:val="0"/>
        <w:autoSpaceDN w:val="0"/>
        <w:adjustRightInd w:val="0"/>
        <w:rPr>
          <w:sz w:val="22"/>
          <w:szCs w:val="22"/>
        </w:rPr>
      </w:pPr>
      <w:r w:rsidRPr="00342556">
        <w:rPr>
          <w:sz w:val="22"/>
          <w:szCs w:val="22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882"/>
        <w:gridCol w:w="3068"/>
        <w:gridCol w:w="1105"/>
      </w:tblGrid>
      <w:tr w:rsidR="00A97BB9" w:rsidRPr="00342556" w:rsidTr="003425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342556" w:rsidRDefault="003D5549" w:rsidP="00342556">
            <w:pPr>
              <w:jc w:val="center"/>
              <w:rPr>
                <w:sz w:val="22"/>
                <w:szCs w:val="22"/>
              </w:rPr>
            </w:pPr>
            <w:r w:rsidRPr="00342556">
              <w:rPr>
                <w:sz w:val="22"/>
                <w:szCs w:val="22"/>
              </w:rPr>
              <w:t xml:space="preserve">Структурное подразделение Администрации </w:t>
            </w:r>
            <w:proofErr w:type="spellStart"/>
            <w:r w:rsidRPr="00342556">
              <w:rPr>
                <w:sz w:val="22"/>
                <w:szCs w:val="22"/>
              </w:rPr>
              <w:t>г</w:t>
            </w:r>
            <w:r w:rsidR="00342556" w:rsidRPr="00342556">
              <w:rPr>
                <w:sz w:val="22"/>
                <w:szCs w:val="22"/>
              </w:rPr>
              <w:t>.</w:t>
            </w:r>
            <w:r w:rsidRPr="00342556">
              <w:rPr>
                <w:sz w:val="22"/>
                <w:szCs w:val="22"/>
              </w:rPr>
              <w:t>Когалыма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  <w:r w:rsidRPr="00342556">
              <w:rPr>
                <w:sz w:val="22"/>
                <w:szCs w:val="22"/>
              </w:rPr>
              <w:t>Должность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  <w:r w:rsidRPr="00342556">
              <w:rPr>
                <w:sz w:val="22"/>
                <w:szCs w:val="22"/>
              </w:rPr>
              <w:t>Ф.И.О.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  <w:r w:rsidRPr="00342556">
              <w:rPr>
                <w:sz w:val="22"/>
                <w:szCs w:val="22"/>
              </w:rPr>
              <w:t>Подпись</w:t>
            </w:r>
          </w:p>
        </w:tc>
      </w:tr>
      <w:tr w:rsidR="00A97BB9" w:rsidRPr="00342556" w:rsidTr="00342556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342556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342556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342556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342556" w:rsidRDefault="003D5549" w:rsidP="00CD76F5">
            <w:pPr>
              <w:rPr>
                <w:sz w:val="22"/>
                <w:szCs w:val="22"/>
              </w:rPr>
            </w:pPr>
          </w:p>
        </w:tc>
      </w:tr>
      <w:tr w:rsidR="00A97BB9" w:rsidRPr="00342556" w:rsidTr="00342556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342556" w:rsidRDefault="002B1C58" w:rsidP="002B1C58">
            <w:pPr>
              <w:jc w:val="center"/>
              <w:rPr>
                <w:sz w:val="22"/>
                <w:szCs w:val="22"/>
              </w:rPr>
            </w:pPr>
            <w:r w:rsidRPr="00342556">
              <w:rPr>
                <w:sz w:val="22"/>
                <w:szCs w:val="22"/>
              </w:rPr>
              <w:t>КФ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342556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342556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342556" w:rsidRDefault="002B1C58" w:rsidP="00CD76F5">
            <w:pPr>
              <w:rPr>
                <w:sz w:val="22"/>
                <w:szCs w:val="22"/>
              </w:rPr>
            </w:pPr>
          </w:p>
        </w:tc>
      </w:tr>
      <w:tr w:rsidR="00A97BB9" w:rsidRPr="00342556" w:rsidTr="00342556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342556" w:rsidRDefault="002B1C58" w:rsidP="002B1C58">
            <w:pPr>
              <w:jc w:val="center"/>
              <w:rPr>
                <w:sz w:val="22"/>
                <w:szCs w:val="22"/>
              </w:rPr>
            </w:pPr>
            <w:r w:rsidRPr="00342556">
              <w:rPr>
                <w:sz w:val="22"/>
                <w:szCs w:val="22"/>
              </w:rPr>
              <w:t>УЭ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342556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342556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342556" w:rsidRDefault="002B1C58" w:rsidP="00CD76F5">
            <w:pPr>
              <w:rPr>
                <w:sz w:val="22"/>
                <w:szCs w:val="22"/>
              </w:rPr>
            </w:pPr>
          </w:p>
        </w:tc>
      </w:tr>
      <w:tr w:rsidR="00A97BB9" w:rsidRPr="00342556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  <w:r w:rsidRPr="00342556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A97BB9" w:rsidRPr="00342556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  <w:r w:rsidRPr="00342556">
              <w:rPr>
                <w:sz w:val="22"/>
                <w:szCs w:val="22"/>
              </w:rPr>
              <w:t>ОО ЮУ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A97BB9" w:rsidRPr="00342556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342556" w:rsidRDefault="002B1C58" w:rsidP="00CD76F5">
            <w:pPr>
              <w:jc w:val="center"/>
              <w:rPr>
                <w:sz w:val="22"/>
                <w:szCs w:val="22"/>
              </w:rPr>
            </w:pPr>
            <w:proofErr w:type="spellStart"/>
            <w:r w:rsidRPr="00342556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342556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342556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342556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EB0F98" w:rsidRPr="00342556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98" w:rsidRPr="00342556" w:rsidRDefault="00EB0F98" w:rsidP="00CD76F5">
            <w:pPr>
              <w:jc w:val="center"/>
              <w:rPr>
                <w:sz w:val="22"/>
                <w:szCs w:val="22"/>
              </w:rPr>
            </w:pPr>
            <w:r w:rsidRPr="00EB0F98">
              <w:rPr>
                <w:sz w:val="22"/>
                <w:szCs w:val="22"/>
              </w:rPr>
              <w:t>ОпоДГОиЧС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98" w:rsidRPr="00342556" w:rsidRDefault="00EB0F9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98" w:rsidRPr="00342556" w:rsidRDefault="00EB0F9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98" w:rsidRPr="00342556" w:rsidRDefault="00EB0F98" w:rsidP="00CD76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5549" w:rsidRPr="00342556" w:rsidRDefault="003D5549" w:rsidP="003D5549">
      <w:pPr>
        <w:jc w:val="both"/>
        <w:rPr>
          <w:sz w:val="22"/>
          <w:szCs w:val="22"/>
        </w:rPr>
      </w:pPr>
      <w:r w:rsidRPr="00342556">
        <w:rPr>
          <w:sz w:val="22"/>
          <w:szCs w:val="22"/>
        </w:rPr>
        <w:t>Подготовлено:</w:t>
      </w:r>
    </w:p>
    <w:p w:rsidR="003D5549" w:rsidRPr="00342556" w:rsidRDefault="00214E66" w:rsidP="003D5549">
      <w:pPr>
        <w:tabs>
          <w:tab w:val="left" w:pos="2800"/>
        </w:tabs>
        <w:rPr>
          <w:sz w:val="22"/>
          <w:szCs w:val="22"/>
        </w:rPr>
      </w:pPr>
      <w:r w:rsidRPr="00342556">
        <w:rPr>
          <w:sz w:val="22"/>
          <w:szCs w:val="22"/>
        </w:rPr>
        <w:t>Специалист-эксперт Опо</w:t>
      </w:r>
      <w:r w:rsidR="00F04907" w:rsidRPr="00342556">
        <w:rPr>
          <w:sz w:val="22"/>
          <w:szCs w:val="22"/>
        </w:rPr>
        <w:t>Д</w:t>
      </w:r>
      <w:r w:rsidRPr="00342556">
        <w:rPr>
          <w:sz w:val="22"/>
          <w:szCs w:val="22"/>
        </w:rPr>
        <w:t>ГОиЧС</w:t>
      </w:r>
      <w:r w:rsidR="00342556">
        <w:rPr>
          <w:sz w:val="22"/>
          <w:szCs w:val="22"/>
        </w:rPr>
        <w:tab/>
      </w:r>
      <w:r w:rsidR="00342556">
        <w:rPr>
          <w:sz w:val="22"/>
          <w:szCs w:val="22"/>
        </w:rPr>
        <w:tab/>
      </w:r>
      <w:r w:rsidR="00342556">
        <w:rPr>
          <w:sz w:val="22"/>
          <w:szCs w:val="22"/>
        </w:rPr>
        <w:tab/>
      </w:r>
      <w:r w:rsidRPr="00342556">
        <w:rPr>
          <w:sz w:val="22"/>
          <w:szCs w:val="22"/>
        </w:rPr>
        <w:t xml:space="preserve"> </w:t>
      </w:r>
      <w:proofErr w:type="spellStart"/>
      <w:r w:rsidRPr="00342556">
        <w:rPr>
          <w:sz w:val="22"/>
          <w:szCs w:val="22"/>
        </w:rPr>
        <w:t>Д.А.Смекалин</w:t>
      </w:r>
      <w:proofErr w:type="spellEnd"/>
    </w:p>
    <w:p w:rsidR="000B5758" w:rsidRPr="00342556" w:rsidRDefault="000B5758" w:rsidP="000102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CB" w:rsidRPr="00342556" w:rsidRDefault="005B7100" w:rsidP="000102CB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</w:t>
      </w:r>
      <w:r w:rsidR="000102CB" w:rsidRPr="00342556">
        <w:rPr>
          <w:sz w:val="22"/>
          <w:szCs w:val="22"/>
        </w:rPr>
        <w:t xml:space="preserve"> Черных Т.И, ОпоДГОиЧС, КФ, отдел </w:t>
      </w:r>
      <w:proofErr w:type="spellStart"/>
      <w:r w:rsidR="000102CB" w:rsidRPr="00342556">
        <w:rPr>
          <w:sz w:val="22"/>
          <w:szCs w:val="22"/>
        </w:rPr>
        <w:t>ФЭОиК</w:t>
      </w:r>
      <w:proofErr w:type="spellEnd"/>
      <w:r w:rsidR="000102CB" w:rsidRPr="00342556">
        <w:rPr>
          <w:sz w:val="22"/>
          <w:szCs w:val="22"/>
        </w:rPr>
        <w:t>, ЮУ, УЭ, МКУ «ЕДДС</w:t>
      </w:r>
      <w:proofErr w:type="gramStart"/>
      <w:r w:rsidR="000102CB" w:rsidRPr="00342556">
        <w:rPr>
          <w:sz w:val="22"/>
          <w:szCs w:val="22"/>
        </w:rPr>
        <w:t>»,</w:t>
      </w:r>
      <w:r>
        <w:rPr>
          <w:sz w:val="22"/>
          <w:szCs w:val="22"/>
        </w:rPr>
        <w:t>МКУ</w:t>
      </w:r>
      <w:proofErr w:type="gramEnd"/>
      <w:r>
        <w:rPr>
          <w:sz w:val="22"/>
          <w:szCs w:val="22"/>
        </w:rPr>
        <w:t xml:space="preserve"> «УЖКХ города Когалыма», МКУ «УОДОМС»</w:t>
      </w:r>
      <w:r w:rsidR="000102CB" w:rsidRPr="00342556">
        <w:rPr>
          <w:sz w:val="22"/>
          <w:szCs w:val="22"/>
        </w:rPr>
        <w:t xml:space="preserve"> прокуратура, газета «Когалымский вестник», Сабуров.</w:t>
      </w:r>
    </w:p>
    <w:p w:rsidR="000102CB" w:rsidRDefault="000102CB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7100" w:rsidRPr="00A97BB9" w:rsidRDefault="005B7100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5B7100" w:rsidRPr="00A97BB9" w:rsidSect="00342556">
          <w:footerReference w:type="even" r:id="rId9"/>
          <w:footerReference w:type="default" r:id="rId10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214E66" w:rsidRPr="00214E66" w:rsidRDefault="00ED267D" w:rsidP="00214E66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214E66" w:rsidRPr="00214E66" w:rsidRDefault="00214E66" w:rsidP="00214E66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214E66">
        <w:rPr>
          <w:sz w:val="26"/>
          <w:szCs w:val="26"/>
        </w:rPr>
        <w:t>к постановлению Администрации</w:t>
      </w:r>
    </w:p>
    <w:p w:rsidR="00214E66" w:rsidRPr="00214E66" w:rsidRDefault="00214E66" w:rsidP="00214E66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214E66">
        <w:rPr>
          <w:sz w:val="26"/>
          <w:szCs w:val="26"/>
        </w:rPr>
        <w:t>города Когалыма</w:t>
      </w:r>
    </w:p>
    <w:p w:rsidR="00214E66" w:rsidRPr="00214E66" w:rsidRDefault="00214E66" w:rsidP="00214E66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214E66">
        <w:rPr>
          <w:sz w:val="26"/>
          <w:szCs w:val="26"/>
        </w:rPr>
        <w:t>от                   №</w:t>
      </w:r>
    </w:p>
    <w:p w:rsidR="00A67984" w:rsidRPr="00214E66" w:rsidRDefault="00A67984" w:rsidP="00A6798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4E66">
        <w:rPr>
          <w:sz w:val="26"/>
          <w:szCs w:val="26"/>
        </w:rPr>
        <w:t>Целевые показатели муниципальной программы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159"/>
        <w:gridCol w:w="4790"/>
        <w:gridCol w:w="2549"/>
        <w:gridCol w:w="995"/>
        <w:gridCol w:w="850"/>
        <w:gridCol w:w="850"/>
        <w:gridCol w:w="710"/>
        <w:gridCol w:w="853"/>
        <w:gridCol w:w="2747"/>
      </w:tblGrid>
      <w:tr w:rsidR="00A67984" w:rsidRPr="00100445" w:rsidTr="00400C38">
        <w:trPr>
          <w:trHeight w:val="70"/>
        </w:trPr>
        <w:tc>
          <w:tcPr>
            <w:tcW w:w="374" w:type="pct"/>
            <w:vMerge w:val="restar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№</w:t>
            </w:r>
          </w:p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показателя</w:t>
            </w:r>
          </w:p>
        </w:tc>
        <w:tc>
          <w:tcPr>
            <w:tcW w:w="1545" w:type="pct"/>
            <w:vMerge w:val="restar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Наименование</w:t>
            </w:r>
          </w:p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целевых показателей</w:t>
            </w:r>
          </w:p>
        </w:tc>
        <w:tc>
          <w:tcPr>
            <w:tcW w:w="822" w:type="pct"/>
            <w:vMerge w:val="restar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373" w:type="pct"/>
            <w:gridSpan w:val="5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Значения показателя</w:t>
            </w:r>
          </w:p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по годам</w:t>
            </w:r>
          </w:p>
        </w:tc>
        <w:tc>
          <w:tcPr>
            <w:tcW w:w="886" w:type="pct"/>
            <w:vMerge w:val="restar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67984" w:rsidRPr="00100445" w:rsidTr="00400C38">
        <w:tc>
          <w:tcPr>
            <w:tcW w:w="374" w:type="pct"/>
            <w:vMerge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2021 г.</w:t>
            </w:r>
          </w:p>
        </w:tc>
        <w:tc>
          <w:tcPr>
            <w:tcW w:w="2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2022 г.</w:t>
            </w:r>
          </w:p>
        </w:tc>
        <w:tc>
          <w:tcPr>
            <w:tcW w:w="2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2023 г.</w:t>
            </w:r>
          </w:p>
        </w:tc>
        <w:tc>
          <w:tcPr>
            <w:tcW w:w="229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2024 г.</w:t>
            </w:r>
          </w:p>
        </w:tc>
        <w:tc>
          <w:tcPr>
            <w:tcW w:w="275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2025 г.</w:t>
            </w:r>
          </w:p>
        </w:tc>
        <w:tc>
          <w:tcPr>
            <w:tcW w:w="886" w:type="pct"/>
            <w:vMerge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67984" w:rsidRPr="00100445" w:rsidTr="00400C38">
        <w:tc>
          <w:tcPr>
            <w:tcW w:w="3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</w:t>
            </w:r>
          </w:p>
        </w:tc>
        <w:tc>
          <w:tcPr>
            <w:tcW w:w="1545" w:type="pct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2</w:t>
            </w:r>
          </w:p>
        </w:tc>
        <w:tc>
          <w:tcPr>
            <w:tcW w:w="822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3</w:t>
            </w:r>
          </w:p>
        </w:tc>
        <w:tc>
          <w:tcPr>
            <w:tcW w:w="321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4</w:t>
            </w:r>
          </w:p>
        </w:tc>
        <w:tc>
          <w:tcPr>
            <w:tcW w:w="2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5</w:t>
            </w:r>
          </w:p>
        </w:tc>
        <w:tc>
          <w:tcPr>
            <w:tcW w:w="2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6</w:t>
            </w:r>
          </w:p>
        </w:tc>
        <w:tc>
          <w:tcPr>
            <w:tcW w:w="229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7</w:t>
            </w:r>
          </w:p>
        </w:tc>
        <w:tc>
          <w:tcPr>
            <w:tcW w:w="275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8</w:t>
            </w:r>
          </w:p>
        </w:tc>
        <w:tc>
          <w:tcPr>
            <w:tcW w:w="886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9</w:t>
            </w:r>
          </w:p>
        </w:tc>
      </w:tr>
      <w:tr w:rsidR="00A67984" w:rsidRPr="00100445" w:rsidTr="00400C38">
        <w:tc>
          <w:tcPr>
            <w:tcW w:w="3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</w:t>
            </w:r>
          </w:p>
        </w:tc>
        <w:tc>
          <w:tcPr>
            <w:tcW w:w="1545" w:type="pct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Обеспечение работы общественно спасательных постов в местах массового отдыха людей на водных объектах города Когалыма (единиц). &lt;1&gt;</w:t>
            </w:r>
          </w:p>
        </w:tc>
        <w:tc>
          <w:tcPr>
            <w:tcW w:w="822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</w:t>
            </w:r>
          </w:p>
        </w:tc>
        <w:tc>
          <w:tcPr>
            <w:tcW w:w="321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</w:t>
            </w:r>
          </w:p>
        </w:tc>
        <w:tc>
          <w:tcPr>
            <w:tcW w:w="229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</w:t>
            </w:r>
          </w:p>
        </w:tc>
        <w:tc>
          <w:tcPr>
            <w:tcW w:w="275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</w:t>
            </w:r>
          </w:p>
        </w:tc>
        <w:tc>
          <w:tcPr>
            <w:tcW w:w="886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 xml:space="preserve">1 </w:t>
            </w:r>
          </w:p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(ежегодно)</w:t>
            </w:r>
          </w:p>
        </w:tc>
      </w:tr>
      <w:tr w:rsidR="00A67984" w:rsidRPr="00100445" w:rsidTr="00400C38">
        <w:tc>
          <w:tcPr>
            <w:tcW w:w="3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2</w:t>
            </w:r>
          </w:p>
        </w:tc>
        <w:tc>
          <w:tcPr>
            <w:tcW w:w="1545" w:type="pct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Обеспечение готовности территориальной автоматизированной системы централизованного оповещения населения города Когалыма, (%)&lt;2&gt;</w:t>
            </w:r>
          </w:p>
        </w:tc>
        <w:tc>
          <w:tcPr>
            <w:tcW w:w="822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321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2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2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275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886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 xml:space="preserve">100 </w:t>
            </w:r>
          </w:p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(ежегодно)</w:t>
            </w:r>
          </w:p>
        </w:tc>
      </w:tr>
      <w:tr w:rsidR="00A67984" w:rsidRPr="00100445" w:rsidTr="00400C38">
        <w:tc>
          <w:tcPr>
            <w:tcW w:w="3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3</w:t>
            </w:r>
          </w:p>
        </w:tc>
        <w:tc>
          <w:tcPr>
            <w:tcW w:w="1545" w:type="pct"/>
          </w:tcPr>
          <w:p w:rsidR="00A67984" w:rsidRPr="00100445" w:rsidRDefault="00A67984" w:rsidP="00400C38">
            <w:pPr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Обеспечение информированности и уровня знаний в области пожарной безопасности населения города Когалыма, (%)&lt;3&gt;</w:t>
            </w:r>
          </w:p>
        </w:tc>
        <w:tc>
          <w:tcPr>
            <w:tcW w:w="822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321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2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2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275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886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 xml:space="preserve">100 </w:t>
            </w:r>
          </w:p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(ежегодно)</w:t>
            </w:r>
          </w:p>
        </w:tc>
      </w:tr>
      <w:tr w:rsidR="00A67984" w:rsidRPr="00100445" w:rsidTr="00400C38">
        <w:tc>
          <w:tcPr>
            <w:tcW w:w="3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4</w:t>
            </w:r>
          </w:p>
        </w:tc>
        <w:tc>
          <w:tcPr>
            <w:tcW w:w="1545" w:type="pct"/>
          </w:tcPr>
          <w:p w:rsidR="00A67984" w:rsidRPr="00100445" w:rsidRDefault="00A67984" w:rsidP="00400C38">
            <w:pPr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  <w:lang w:eastAsia="zh-CN"/>
              </w:rPr>
              <w:t>Уровень обеспеченности города Когалыма доступной пожарной помощью, (%)&lt;4&gt;</w:t>
            </w:r>
          </w:p>
        </w:tc>
        <w:tc>
          <w:tcPr>
            <w:tcW w:w="822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321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2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274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275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886" w:type="pct"/>
            <w:vAlign w:val="center"/>
          </w:tcPr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100445">
              <w:rPr>
                <w:sz w:val="22"/>
                <w:szCs w:val="22"/>
              </w:rPr>
              <w:t>100</w:t>
            </w:r>
            <w:r w:rsidRPr="00100445">
              <w:rPr>
                <w:sz w:val="22"/>
                <w:szCs w:val="22"/>
                <w:lang w:eastAsia="zh-CN"/>
              </w:rPr>
              <w:t xml:space="preserve"> </w:t>
            </w:r>
          </w:p>
          <w:p w:rsidR="00A67984" w:rsidRPr="00100445" w:rsidRDefault="00A67984" w:rsidP="0040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  <w:lang w:eastAsia="zh-CN"/>
              </w:rPr>
              <w:t>(ежегодно)</w:t>
            </w:r>
          </w:p>
        </w:tc>
      </w:tr>
      <w:tr w:rsidR="00677191" w:rsidRPr="00100445" w:rsidTr="00400C38">
        <w:tc>
          <w:tcPr>
            <w:tcW w:w="374" w:type="pct"/>
            <w:vAlign w:val="center"/>
          </w:tcPr>
          <w:p w:rsidR="00677191" w:rsidRPr="00100445" w:rsidRDefault="00677191" w:rsidP="00677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5" w:type="pct"/>
          </w:tcPr>
          <w:p w:rsidR="00677191" w:rsidRPr="00100445" w:rsidRDefault="00677191" w:rsidP="00677191">
            <w:pPr>
              <w:rPr>
                <w:sz w:val="22"/>
                <w:szCs w:val="22"/>
                <w:lang w:eastAsia="zh-CN"/>
              </w:rPr>
            </w:pPr>
            <w:r w:rsidRPr="00677191">
              <w:rPr>
                <w:sz w:val="22"/>
                <w:szCs w:val="22"/>
                <w:lang w:eastAsia="zh-CN"/>
              </w:rPr>
              <w:t xml:space="preserve">Обеспечение санитарно-противоэпидемических мероприятий, направленных на предотвращение распространения </w:t>
            </w:r>
            <w:proofErr w:type="spellStart"/>
            <w:r w:rsidRPr="00677191">
              <w:rPr>
                <w:sz w:val="22"/>
                <w:szCs w:val="22"/>
                <w:lang w:eastAsia="zh-CN"/>
              </w:rPr>
              <w:t>коронавирусной</w:t>
            </w:r>
            <w:proofErr w:type="spellEnd"/>
            <w:r w:rsidRPr="00677191">
              <w:rPr>
                <w:sz w:val="22"/>
                <w:szCs w:val="22"/>
                <w:lang w:eastAsia="zh-CN"/>
              </w:rPr>
              <w:t xml:space="preserve"> инфекции (COVID-2019) на территории города Когалыма</w:t>
            </w:r>
          </w:p>
        </w:tc>
        <w:tc>
          <w:tcPr>
            <w:tcW w:w="822" w:type="pct"/>
            <w:vAlign w:val="center"/>
          </w:tcPr>
          <w:p w:rsidR="00677191" w:rsidRPr="00100445" w:rsidRDefault="00677191" w:rsidP="00677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321" w:type="pct"/>
            <w:vAlign w:val="center"/>
          </w:tcPr>
          <w:p w:rsidR="00677191" w:rsidRPr="00100445" w:rsidRDefault="00677191" w:rsidP="00677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100</w:t>
            </w:r>
          </w:p>
        </w:tc>
        <w:tc>
          <w:tcPr>
            <w:tcW w:w="274" w:type="pct"/>
            <w:vAlign w:val="center"/>
          </w:tcPr>
          <w:p w:rsidR="00677191" w:rsidRPr="00100445" w:rsidRDefault="00677191" w:rsidP="004D6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74" w:type="pct"/>
            <w:vAlign w:val="center"/>
          </w:tcPr>
          <w:p w:rsidR="00677191" w:rsidRPr="00100445" w:rsidRDefault="004D66F4" w:rsidP="004D6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9" w:type="pct"/>
            <w:vAlign w:val="center"/>
          </w:tcPr>
          <w:p w:rsidR="00677191" w:rsidRPr="00100445" w:rsidRDefault="004D66F4" w:rsidP="004D6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75" w:type="pct"/>
            <w:vAlign w:val="center"/>
          </w:tcPr>
          <w:p w:rsidR="00677191" w:rsidRPr="00100445" w:rsidRDefault="004D66F4" w:rsidP="004D6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86" w:type="pct"/>
            <w:vAlign w:val="center"/>
          </w:tcPr>
          <w:p w:rsidR="00677191" w:rsidRPr="00100445" w:rsidRDefault="00677191" w:rsidP="00677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100445">
              <w:rPr>
                <w:sz w:val="22"/>
                <w:szCs w:val="22"/>
              </w:rPr>
              <w:t>100</w:t>
            </w:r>
            <w:r w:rsidRPr="00100445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4D66F4" w:rsidRDefault="00A67984" w:rsidP="004D66F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0445">
        <w:rPr>
          <w:sz w:val="22"/>
          <w:szCs w:val="22"/>
        </w:rPr>
        <w:t>&lt;1&gt; Отражает уровень обеспеченности общественно спасательными постами в местах массового отдыха людей на водных объектах города Когалыма:</w:t>
      </w:r>
    </w:p>
    <w:p w:rsidR="00A67984" w:rsidRPr="00100445" w:rsidRDefault="00A67984" w:rsidP="004D66F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0445">
        <w:rPr>
          <w:sz w:val="22"/>
          <w:szCs w:val="22"/>
        </w:rPr>
        <w:t xml:space="preserve"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- Югре»; постановление Главы города от 02.04.2008 №721 «Об утверждении Положения об осуществлении безопасности людей на водных объектах, охране их жизни и здоровья в городе Когалыме»; </w:t>
      </w:r>
    </w:p>
    <w:p w:rsidR="00A67984" w:rsidRPr="00100445" w:rsidRDefault="00A67984" w:rsidP="00A6798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0445">
        <w:rPr>
          <w:sz w:val="22"/>
          <w:szCs w:val="22"/>
        </w:rPr>
        <w:t xml:space="preserve">&lt;2&gt; Отражает уровень готовности территориальной автоматизированной системы централизованного оповещения населения города Когалыма» является </w:t>
      </w:r>
      <w:r w:rsidRPr="00100445">
        <w:rPr>
          <w:sz w:val="22"/>
          <w:szCs w:val="22"/>
        </w:rPr>
        <w:lastRenderedPageBreak/>
        <w:t xml:space="preserve">комплексным, Приказ МЧС России № 578, </w:t>
      </w:r>
      <w:proofErr w:type="spellStart"/>
      <w:r w:rsidRPr="00100445">
        <w:rPr>
          <w:sz w:val="22"/>
          <w:szCs w:val="22"/>
        </w:rPr>
        <w:t>Минкомсвязи</w:t>
      </w:r>
      <w:proofErr w:type="spellEnd"/>
      <w:r w:rsidRPr="00100445">
        <w:rPr>
          <w:sz w:val="22"/>
          <w:szCs w:val="22"/>
        </w:rPr>
        <w:t xml:space="preserve"> России № 365 от 31.07.2020 «Об утверждении Положения о системах оповещения населения»</w:t>
      </w:r>
      <w:r w:rsidR="004D66F4">
        <w:rPr>
          <w:sz w:val="22"/>
          <w:szCs w:val="22"/>
        </w:rPr>
        <w:t>;</w:t>
      </w:r>
    </w:p>
    <w:p w:rsidR="00A67984" w:rsidRPr="00100445" w:rsidRDefault="00A67984" w:rsidP="00A67984">
      <w:pPr>
        <w:widowControl w:val="0"/>
        <w:autoSpaceDE w:val="0"/>
        <w:autoSpaceDN w:val="0"/>
        <w:adjustRightInd w:val="0"/>
        <w:jc w:val="both"/>
        <w:outlineLvl w:val="0"/>
        <w:rPr>
          <w:rFonts w:eastAsia="Courier New"/>
          <w:sz w:val="22"/>
          <w:szCs w:val="22"/>
          <w:lang w:eastAsia="zh-CN"/>
        </w:rPr>
      </w:pPr>
      <w:r w:rsidRPr="00100445">
        <w:rPr>
          <w:sz w:val="22"/>
          <w:szCs w:val="22"/>
        </w:rPr>
        <w:t>&lt;3&gt; Определяется как соотношение числа населения города Когалыма, охваченного пропагандой (количество врученных памяток, материалов, размещенных в СМИ, проведенных инструктажей, занятий с учащимися и населением) к общему числу населения проживающих в городе Когалыме</w:t>
      </w:r>
      <w:r w:rsidR="004D66F4">
        <w:rPr>
          <w:rFonts w:eastAsia="Courier New"/>
          <w:sz w:val="22"/>
          <w:szCs w:val="22"/>
          <w:lang w:eastAsia="zh-CN"/>
        </w:rPr>
        <w:t>;</w:t>
      </w:r>
    </w:p>
    <w:p w:rsidR="00A67984" w:rsidRDefault="00A67984" w:rsidP="00A67984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00445">
        <w:rPr>
          <w:sz w:val="22"/>
          <w:szCs w:val="22"/>
        </w:rPr>
        <w:t>&lt;4&gt; Отражает уровень обеспеченности города Когалыма доступной пожарной помощью и формированию резервов технических средств для организации пожаротушения, постановление Администрации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 постановление Администрации города Когалыма от 31.05.2012 №1257 «Об организации деятельности добровольной пож</w:t>
      </w:r>
      <w:r w:rsidR="004D66F4">
        <w:rPr>
          <w:sz w:val="22"/>
          <w:szCs w:val="22"/>
        </w:rPr>
        <w:t>арной охраны в городе Когалыме»;</w:t>
      </w:r>
    </w:p>
    <w:p w:rsidR="004D66F4" w:rsidRPr="004D66F4" w:rsidRDefault="004D66F4" w:rsidP="00A67984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val="en-US"/>
        </w:rPr>
      </w:pPr>
      <w:r>
        <w:rPr>
          <w:sz w:val="22"/>
          <w:szCs w:val="22"/>
        </w:rPr>
        <w:t>&lt;5</w:t>
      </w:r>
      <w:r w:rsidRPr="00100445">
        <w:rPr>
          <w:sz w:val="22"/>
          <w:szCs w:val="22"/>
        </w:rPr>
        <w:t>&gt;</w:t>
      </w:r>
      <w:r w:rsidRPr="004D66F4">
        <w:rPr>
          <w:sz w:val="22"/>
          <w:szCs w:val="22"/>
        </w:rPr>
        <w:t xml:space="preserve"> </w:t>
      </w:r>
      <w:r w:rsidRPr="00100445">
        <w:rPr>
          <w:sz w:val="22"/>
          <w:szCs w:val="22"/>
        </w:rPr>
        <w:t xml:space="preserve">Отражает уровень обеспеченности </w:t>
      </w:r>
      <w:r w:rsidRPr="004D66F4">
        <w:rPr>
          <w:sz w:val="22"/>
          <w:szCs w:val="22"/>
        </w:rPr>
        <w:t xml:space="preserve">санитарно-противоэпидемических мероприятий, направленных на предотвращение распространения </w:t>
      </w:r>
      <w:proofErr w:type="spellStart"/>
      <w:r w:rsidRPr="004D66F4">
        <w:rPr>
          <w:sz w:val="22"/>
          <w:szCs w:val="22"/>
        </w:rPr>
        <w:t>коронавирусной</w:t>
      </w:r>
      <w:proofErr w:type="spellEnd"/>
      <w:r w:rsidRPr="004D66F4">
        <w:rPr>
          <w:sz w:val="22"/>
          <w:szCs w:val="22"/>
        </w:rPr>
        <w:t xml:space="preserve"> инфекции (COVID-2019) на территории города Когалыма</w:t>
      </w:r>
      <w:r>
        <w:rPr>
          <w:sz w:val="22"/>
          <w:szCs w:val="22"/>
        </w:rPr>
        <w:t xml:space="preserve"> </w:t>
      </w:r>
      <w:r w:rsidRPr="005028C9">
        <w:rPr>
          <w:sz w:val="26"/>
          <w:szCs w:val="26"/>
        </w:rPr>
        <w:t xml:space="preserve">постановлением Администрации города Когалыма от 06.04.2020 №641 «О дополнительных мерах по предупреждению завоза и распространению новой </w:t>
      </w:r>
      <w:proofErr w:type="spellStart"/>
      <w:r w:rsidRPr="005028C9">
        <w:rPr>
          <w:sz w:val="26"/>
          <w:szCs w:val="26"/>
        </w:rPr>
        <w:t>коронавирусной</w:t>
      </w:r>
      <w:proofErr w:type="spellEnd"/>
      <w:r w:rsidRPr="005028C9">
        <w:rPr>
          <w:sz w:val="26"/>
          <w:szCs w:val="26"/>
        </w:rPr>
        <w:t xml:space="preserve"> инфекции (</w:t>
      </w:r>
      <w:r>
        <w:rPr>
          <w:sz w:val="26"/>
          <w:szCs w:val="26"/>
        </w:rPr>
        <w:t>COVID-</w:t>
      </w:r>
      <w:r w:rsidRPr="005028C9">
        <w:rPr>
          <w:sz w:val="26"/>
          <w:szCs w:val="26"/>
        </w:rPr>
        <w:t>19) на территории города Когалыма»</w:t>
      </w:r>
      <w:r>
        <w:rPr>
          <w:sz w:val="26"/>
          <w:szCs w:val="26"/>
        </w:rPr>
        <w:t>.</w:t>
      </w:r>
    </w:p>
    <w:p w:rsidR="00214E66" w:rsidRPr="00214E66" w:rsidRDefault="00214E66" w:rsidP="00214E66">
      <w:pPr>
        <w:widowControl w:val="0"/>
        <w:autoSpaceDE w:val="0"/>
        <w:autoSpaceDN w:val="0"/>
        <w:adjustRightInd w:val="0"/>
        <w:ind w:right="-31"/>
        <w:outlineLvl w:val="0"/>
        <w:rPr>
          <w:sz w:val="26"/>
          <w:szCs w:val="26"/>
        </w:rPr>
      </w:pPr>
    </w:p>
    <w:p w:rsidR="00214E66" w:rsidRPr="00214E66" w:rsidRDefault="00214E66" w:rsidP="00214E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214E66" w:rsidRPr="00214E66" w:rsidSect="00342556">
          <w:footerReference w:type="even" r:id="rId11"/>
          <w:footerReference w:type="default" r:id="rId12"/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400C38" w:rsidRPr="00742F94" w:rsidRDefault="00400C38" w:rsidP="00400C3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42F94">
        <w:rPr>
          <w:rFonts w:ascii="Times New Roman" w:hAnsi="Times New Roman" w:cs="Times New Roman"/>
          <w:b w:val="0"/>
          <w:sz w:val="26"/>
          <w:szCs w:val="26"/>
        </w:rPr>
        <w:lastRenderedPageBreak/>
        <w:t>Таблица 2</w:t>
      </w:r>
    </w:p>
    <w:p w:rsidR="00400C38" w:rsidRPr="00742F94" w:rsidRDefault="00400C38" w:rsidP="00400C3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720"/>
        <w:gridCol w:w="281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400C38" w:rsidRPr="00100445" w:rsidTr="00400C38">
        <w:trPr>
          <w:trHeight w:val="33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6"/>
                <w:szCs w:val="26"/>
              </w:rPr>
            </w:pPr>
            <w:r w:rsidRPr="00100445">
              <w:rPr>
                <w:sz w:val="26"/>
                <w:szCs w:val="26"/>
              </w:rPr>
              <w:t>Распределение финансовых ресурсов муниципальной программы</w:t>
            </w:r>
          </w:p>
        </w:tc>
      </w:tr>
      <w:tr w:rsidR="00400C38" w:rsidRPr="00100445" w:rsidTr="00400C38">
        <w:trPr>
          <w:trHeight w:val="31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400C38" w:rsidRPr="00100445" w:rsidTr="00400C38">
        <w:trPr>
          <w:trHeight w:val="33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00C38" w:rsidRPr="00100445" w:rsidTr="00400C38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2025 г.</w:t>
            </w:r>
          </w:p>
        </w:tc>
      </w:tr>
      <w:tr w:rsidR="00400C38" w:rsidRPr="00100445" w:rsidTr="00400C3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00C38" w:rsidRPr="00100445" w:rsidTr="00400C38">
        <w:trPr>
          <w:trHeight w:val="85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400C38" w:rsidRPr="00100445" w:rsidTr="00400C38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400C38" w:rsidRPr="00100445" w:rsidTr="00400C38">
        <w:trPr>
          <w:trHeight w:val="57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400C38" w:rsidRPr="00100445" w:rsidTr="00400C38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400C38" w:rsidRPr="00100445" w:rsidTr="00400C38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Создание общественных спасательных постов в местах массового отдыха людей на водных объектах города Когалыма (1)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</w:tr>
      <w:tr w:rsidR="00400C38" w:rsidRPr="00100445" w:rsidTr="00400C38">
        <w:trPr>
          <w:trHeight w:val="14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</w:tr>
    </w:tbl>
    <w:p w:rsidR="00400C38" w:rsidRDefault="00400C38" w:rsidP="00400C38">
      <w:pPr>
        <w:jc w:val="center"/>
        <w:rPr>
          <w:color w:val="000000"/>
          <w:sz w:val="22"/>
          <w:szCs w:val="22"/>
        </w:rPr>
        <w:sectPr w:rsidR="00400C38" w:rsidSect="00400C38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81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400C38" w:rsidRPr="00100445" w:rsidTr="00400C38">
        <w:trPr>
          <w:trHeight w:val="315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Содержание и развитие территориальной автоматизированной системы централизованного оповещения населения города Когалыма (2)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26 597,70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621FCD">
              <w:rPr>
                <w:color w:val="000000"/>
                <w:sz w:val="22"/>
                <w:szCs w:val="22"/>
              </w:rPr>
              <w:t>5 329,30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</w:tr>
      <w:tr w:rsidR="00400C38" w:rsidRPr="00100445" w:rsidTr="00400C38">
        <w:trPr>
          <w:trHeight w:val="3180"/>
        </w:trPr>
        <w:tc>
          <w:tcPr>
            <w:tcW w:w="1720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26 597,70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5 329,30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</w:tr>
      <w:tr w:rsidR="00400C38" w:rsidRPr="00100445" w:rsidTr="00400C38">
        <w:trPr>
          <w:trHeight w:val="315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(3)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0C38" w:rsidRPr="00100445" w:rsidTr="00400C38">
        <w:trPr>
          <w:trHeight w:val="1625"/>
        </w:trPr>
        <w:tc>
          <w:tcPr>
            <w:tcW w:w="1720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0C38" w:rsidRPr="00100445" w:rsidTr="00400C38">
        <w:trPr>
          <w:trHeight w:val="315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 xml:space="preserve"> 1.4.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Организация, содержание и развитие муниципальных курсов гражданской обороны в городе Когалыме (3)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00C38" w:rsidRPr="00100445" w:rsidTr="00400C38">
        <w:trPr>
          <w:trHeight w:val="1500"/>
        </w:trPr>
        <w:tc>
          <w:tcPr>
            <w:tcW w:w="1720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00C38" w:rsidRPr="00100445" w:rsidTr="00400C38">
        <w:trPr>
          <w:trHeight w:val="1500"/>
        </w:trPr>
        <w:tc>
          <w:tcPr>
            <w:tcW w:w="1720" w:type="dxa"/>
            <w:vMerge w:val="restart"/>
            <w:vAlign w:val="center"/>
          </w:tcPr>
          <w:p w:rsidR="00400C38" w:rsidRPr="00100445" w:rsidRDefault="00713D9B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400C38" w:rsidRDefault="00400C38" w:rsidP="00400C38">
            <w:pPr>
              <w:rPr>
                <w:spacing w:val="-6"/>
                <w:sz w:val="24"/>
                <w:szCs w:val="24"/>
              </w:rPr>
            </w:pPr>
            <w:r w:rsidRPr="00A74C0E">
              <w:rPr>
                <w:spacing w:val="-6"/>
                <w:sz w:val="24"/>
                <w:szCs w:val="24"/>
              </w:rPr>
              <w:t>Финансовое обеспечение проведения санитарно-противоэпидемических мероприятий, направленных на предо</w:t>
            </w:r>
            <w:r>
              <w:rPr>
                <w:spacing w:val="-6"/>
                <w:sz w:val="24"/>
                <w:szCs w:val="24"/>
              </w:rPr>
              <w:t xml:space="preserve">твращение распространения </w:t>
            </w:r>
            <w:proofErr w:type="spellStart"/>
            <w:r>
              <w:rPr>
                <w:spacing w:val="-6"/>
                <w:sz w:val="24"/>
                <w:szCs w:val="24"/>
              </w:rPr>
              <w:t>корона</w:t>
            </w:r>
            <w:r w:rsidRPr="00A74C0E">
              <w:rPr>
                <w:spacing w:val="-6"/>
                <w:sz w:val="24"/>
                <w:szCs w:val="24"/>
              </w:rPr>
              <w:t>вирусной</w:t>
            </w:r>
            <w:proofErr w:type="spellEnd"/>
            <w:r w:rsidRPr="00A74C0E">
              <w:rPr>
                <w:spacing w:val="-6"/>
                <w:sz w:val="24"/>
                <w:szCs w:val="24"/>
              </w:rPr>
              <w:t xml:space="preserve"> инфекции (COVID-2019) на территории города Когалыма</w:t>
            </w:r>
          </w:p>
          <w:p w:rsidR="00400C38" w:rsidRPr="004763DA" w:rsidRDefault="00400C38" w:rsidP="00400C3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(показатель 5</w:t>
            </w:r>
            <w:r w:rsidRPr="0007080F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0C38" w:rsidRDefault="00400C38" w:rsidP="00400C38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Отдел по делам гражданской обороны и чрезвычайных ситуаций</w:t>
            </w:r>
            <w:r>
              <w:t xml:space="preserve"> </w:t>
            </w:r>
            <w:r w:rsidRPr="00A74C0E">
              <w:rPr>
                <w:spacing w:val="-6"/>
                <w:sz w:val="24"/>
                <w:szCs w:val="24"/>
              </w:rPr>
              <w:t>Администрации города Когалыма</w:t>
            </w:r>
            <w:r>
              <w:rPr>
                <w:spacing w:val="-6"/>
                <w:sz w:val="24"/>
                <w:szCs w:val="24"/>
              </w:rPr>
              <w:t>/</w:t>
            </w:r>
          </w:p>
          <w:p w:rsidR="00400C38" w:rsidRPr="0079374E" w:rsidRDefault="00400C38" w:rsidP="00400C3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Муниципальное казенное учреждение «</w:t>
            </w:r>
            <w:proofErr w:type="gramStart"/>
            <w:r>
              <w:rPr>
                <w:spacing w:val="-6"/>
                <w:sz w:val="24"/>
                <w:szCs w:val="24"/>
              </w:rPr>
              <w:t>УДОМС»/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Муниципальное казенное учреждение «УЖКХ по городу </w:t>
            </w:r>
            <w:proofErr w:type="spellStart"/>
            <w:r>
              <w:rPr>
                <w:spacing w:val="-6"/>
                <w:sz w:val="24"/>
                <w:szCs w:val="24"/>
              </w:rPr>
              <w:t>Когаыму</w:t>
            </w:r>
            <w:proofErr w:type="spellEnd"/>
            <w:r>
              <w:rPr>
                <w:spacing w:val="-6"/>
                <w:sz w:val="24"/>
                <w:szCs w:val="24"/>
              </w:rPr>
              <w:t>»/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4 893,45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4 893,45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400C38" w:rsidRPr="00100445" w:rsidTr="00400C38">
        <w:trPr>
          <w:trHeight w:val="1500"/>
        </w:trPr>
        <w:tc>
          <w:tcPr>
            <w:tcW w:w="1720" w:type="dxa"/>
            <w:vMerge/>
            <w:vAlign w:val="center"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400C38" w:rsidRPr="00100445" w:rsidTr="00400C38">
        <w:trPr>
          <w:trHeight w:val="805"/>
        </w:trPr>
        <w:tc>
          <w:tcPr>
            <w:tcW w:w="1720" w:type="dxa"/>
            <w:vMerge/>
            <w:vAlign w:val="center"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C38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713D9B" w:rsidRPr="00100445" w:rsidTr="00400C38"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713D9B" w:rsidRPr="00100445" w:rsidRDefault="00713D9B" w:rsidP="00400C38">
            <w:pPr>
              <w:pStyle w:val="Default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Итого по задачам 1,2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13D9B" w:rsidRPr="004763DA" w:rsidRDefault="00713D9B" w:rsidP="00400C3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3D9B" w:rsidRPr="004763DA" w:rsidRDefault="00713D9B" w:rsidP="00713D9B">
            <w:pPr>
              <w:jc w:val="center"/>
              <w:rPr>
                <w:spacing w:val="-6"/>
                <w:sz w:val="24"/>
                <w:szCs w:val="24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D9B" w:rsidRPr="00100445" w:rsidRDefault="00621FCD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33 793,15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621FCD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11 023,15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D9B" w:rsidRPr="00100445" w:rsidRDefault="00713D9B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</w:tr>
      <w:tr w:rsidR="00713D9B" w:rsidRPr="00100445" w:rsidTr="00400C38"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713D9B" w:rsidRPr="00100445" w:rsidRDefault="00713D9B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13D9B" w:rsidRPr="00100445" w:rsidRDefault="00713D9B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D9B" w:rsidRPr="00100445" w:rsidRDefault="00621FCD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29 740,35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6 970,35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D9B" w:rsidRPr="00100445" w:rsidRDefault="00713D9B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</w:tr>
      <w:tr w:rsidR="00713D9B" w:rsidRPr="00100445" w:rsidTr="00400C38"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713D9B" w:rsidRPr="00100445" w:rsidRDefault="00713D9B" w:rsidP="00713D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13D9B" w:rsidRPr="00100445" w:rsidRDefault="00713D9B" w:rsidP="00713D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13D9B" w:rsidRPr="00100445" w:rsidRDefault="00713D9B" w:rsidP="00713D9B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D9B" w:rsidRPr="00100445" w:rsidRDefault="00713D9B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2053FA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2053FA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D9B" w:rsidRPr="00100445" w:rsidRDefault="002053FA" w:rsidP="00713D9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00C38" w:rsidRDefault="00400C38" w:rsidP="00713D9B">
      <w:pPr>
        <w:jc w:val="center"/>
        <w:rPr>
          <w:color w:val="000000"/>
          <w:sz w:val="22"/>
          <w:szCs w:val="22"/>
        </w:rPr>
        <w:sectPr w:rsidR="00400C38" w:rsidSect="00400C38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81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8C3730" w:rsidRPr="00100445" w:rsidTr="006859C7"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8C3730" w:rsidRPr="00100445" w:rsidRDefault="008C3730" w:rsidP="008C3730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lastRenderedPageBreak/>
              <w:t> Итого по подпрограмме 1: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C3730" w:rsidRPr="00100445" w:rsidRDefault="008C3730" w:rsidP="008C3730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C3730" w:rsidRPr="004763DA" w:rsidRDefault="008C3730" w:rsidP="008C3730">
            <w:pPr>
              <w:jc w:val="center"/>
              <w:rPr>
                <w:spacing w:val="-6"/>
                <w:sz w:val="24"/>
                <w:szCs w:val="24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3730" w:rsidRPr="00100445" w:rsidRDefault="008C3730" w:rsidP="008C373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33 793,15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730" w:rsidRPr="00100445" w:rsidRDefault="008C3730" w:rsidP="008C373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11 023,15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730" w:rsidRPr="00100445" w:rsidRDefault="008C3730" w:rsidP="008C3730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730" w:rsidRPr="00100445" w:rsidRDefault="008C3730" w:rsidP="008C3730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3730" w:rsidRPr="00100445" w:rsidRDefault="008C3730" w:rsidP="008C373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730" w:rsidRPr="00100445" w:rsidRDefault="008C3730" w:rsidP="008C3730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</w:tr>
      <w:tr w:rsidR="008C3730" w:rsidRPr="00100445" w:rsidTr="006859C7">
        <w:trPr>
          <w:trHeight w:val="630"/>
        </w:trPr>
        <w:tc>
          <w:tcPr>
            <w:tcW w:w="4536" w:type="dxa"/>
            <w:gridSpan w:val="2"/>
            <w:vMerge/>
            <w:vAlign w:val="center"/>
            <w:hideMark/>
          </w:tcPr>
          <w:p w:rsidR="008C3730" w:rsidRPr="00100445" w:rsidRDefault="008C3730" w:rsidP="008C37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C3730" w:rsidRPr="00100445" w:rsidRDefault="008C3730" w:rsidP="008C37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3730" w:rsidRPr="00100445" w:rsidRDefault="008C3730" w:rsidP="008C3730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3730" w:rsidRPr="00100445" w:rsidRDefault="008C3730" w:rsidP="008C373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29 740,35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730" w:rsidRPr="00100445" w:rsidRDefault="008C3730" w:rsidP="008C37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6 970,35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730" w:rsidRPr="00100445" w:rsidRDefault="008C3730" w:rsidP="008C3730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730" w:rsidRPr="00100445" w:rsidRDefault="008C3730" w:rsidP="008C3730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3730" w:rsidRPr="00100445" w:rsidRDefault="008C3730" w:rsidP="008C373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730" w:rsidRPr="00100445" w:rsidRDefault="008C3730" w:rsidP="008C3730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</w:tr>
      <w:tr w:rsidR="002053FA" w:rsidRPr="00100445" w:rsidTr="006859C7">
        <w:trPr>
          <w:trHeight w:val="630"/>
        </w:trPr>
        <w:tc>
          <w:tcPr>
            <w:tcW w:w="4536" w:type="dxa"/>
            <w:gridSpan w:val="2"/>
            <w:vMerge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3FA" w:rsidRPr="00100445" w:rsidRDefault="002053FA" w:rsidP="002053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53FA" w:rsidRPr="00100445" w:rsidTr="00400C38">
        <w:trPr>
          <w:trHeight w:val="630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2053FA" w:rsidRPr="00100445" w:rsidTr="00400C38">
        <w:trPr>
          <w:trHeight w:val="630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2053FA" w:rsidRPr="00100445" w:rsidTr="00400C38">
        <w:trPr>
          <w:trHeight w:val="630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2053FA" w:rsidRPr="00100445" w:rsidTr="00400C38"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Подпрограмма 2: Укрепление пожарной безопасности в городе Когалыме</w:t>
            </w:r>
          </w:p>
        </w:tc>
      </w:tr>
      <w:tr w:rsidR="002053FA" w:rsidRPr="00100445" w:rsidTr="00400C38">
        <w:trPr>
          <w:trHeight w:val="330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Организация противопожарной пропаганды и обучение населения мерам пожарной безопасности (3)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0445">
              <w:rPr>
                <w:color w:val="000000"/>
                <w:sz w:val="22"/>
                <w:szCs w:val="22"/>
              </w:rPr>
              <w:t>495,00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</w:tr>
      <w:tr w:rsidR="002053FA" w:rsidRPr="00100445" w:rsidTr="00400C38">
        <w:trPr>
          <w:trHeight w:val="1470"/>
        </w:trPr>
        <w:tc>
          <w:tcPr>
            <w:tcW w:w="1720" w:type="dxa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0445">
              <w:rPr>
                <w:color w:val="000000"/>
                <w:sz w:val="22"/>
                <w:szCs w:val="22"/>
              </w:rPr>
              <w:t>495,00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</w:tr>
      <w:tr w:rsidR="002053FA" w:rsidRPr="00100445" w:rsidTr="00400C38">
        <w:trPr>
          <w:trHeight w:val="330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Приобретение средств для организации пожаротушения (4)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518,90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</w:tr>
      <w:tr w:rsidR="002053FA" w:rsidRPr="00100445" w:rsidTr="00400C38">
        <w:trPr>
          <w:trHeight w:val="1155"/>
        </w:trPr>
        <w:tc>
          <w:tcPr>
            <w:tcW w:w="1720" w:type="dxa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518,90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</w:tr>
      <w:tr w:rsidR="002053FA" w:rsidRPr="00100445" w:rsidTr="00400C38"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Итого по задачам 3,4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</w:tr>
      <w:tr w:rsidR="002053FA" w:rsidRPr="00100445" w:rsidTr="00400C38"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</w:tr>
      <w:tr w:rsidR="002053FA" w:rsidRPr="00100445" w:rsidTr="00400C38"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Итого по подпрограмме 2: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</w:tr>
      <w:tr w:rsidR="002053FA" w:rsidRPr="00100445" w:rsidTr="00400C38">
        <w:trPr>
          <w:trHeight w:val="630"/>
        </w:trPr>
        <w:tc>
          <w:tcPr>
            <w:tcW w:w="4536" w:type="dxa"/>
            <w:gridSpan w:val="2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</w:tr>
    </w:tbl>
    <w:p w:rsidR="00400C38" w:rsidRDefault="00400C38" w:rsidP="00400C38">
      <w:pPr>
        <w:jc w:val="both"/>
        <w:rPr>
          <w:color w:val="000000"/>
          <w:sz w:val="22"/>
          <w:szCs w:val="22"/>
        </w:rPr>
        <w:sectPr w:rsidR="00400C38" w:rsidSect="002053FA">
          <w:pgSz w:w="16838" w:h="11906" w:orient="landscape" w:code="9"/>
          <w:pgMar w:top="2127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81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400C38" w:rsidRPr="00100445" w:rsidTr="00400C38"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lastRenderedPageBreak/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400C38" w:rsidRPr="00100445" w:rsidTr="00400C38">
        <w:trPr>
          <w:trHeight w:val="675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400C38" w:rsidRPr="00100445" w:rsidTr="00400C38">
        <w:trPr>
          <w:trHeight w:val="630"/>
        </w:trPr>
        <w:tc>
          <w:tcPr>
            <w:tcW w:w="15735" w:type="dxa"/>
            <w:gridSpan w:val="10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 xml:space="preserve"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 </w:t>
            </w:r>
          </w:p>
        </w:tc>
      </w:tr>
      <w:tr w:rsidR="00400C38" w:rsidRPr="00100445" w:rsidTr="00400C38">
        <w:trPr>
          <w:trHeight w:val="315"/>
        </w:trPr>
        <w:tc>
          <w:tcPr>
            <w:tcW w:w="15735" w:type="dxa"/>
            <w:gridSpan w:val="10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</w:tr>
      <w:tr w:rsidR="00A61E45" w:rsidRPr="00100445" w:rsidTr="00400C38">
        <w:trPr>
          <w:trHeight w:val="315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(1-4)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37 383,2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7 474,10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7 486,80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7 474,10</w:t>
            </w:r>
          </w:p>
        </w:tc>
      </w:tr>
      <w:tr w:rsidR="00400C38" w:rsidRPr="00100445" w:rsidTr="00400C38">
        <w:trPr>
          <w:trHeight w:val="2235"/>
        </w:trPr>
        <w:tc>
          <w:tcPr>
            <w:tcW w:w="1720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37 383,2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7 474,10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7 486,80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7 474,10</w:t>
            </w:r>
          </w:p>
        </w:tc>
      </w:tr>
      <w:tr w:rsidR="00721FF2" w:rsidRPr="00100445" w:rsidTr="00400C38">
        <w:trPr>
          <w:trHeight w:val="315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721FF2" w:rsidRPr="00100445" w:rsidRDefault="00721FF2" w:rsidP="00721FF2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721FF2" w:rsidRPr="00100445" w:rsidRDefault="00721FF2" w:rsidP="00721FF2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(1-4)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721FF2" w:rsidRPr="00100445" w:rsidRDefault="00721FF2" w:rsidP="00721FF2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1FF2" w:rsidRPr="00100445" w:rsidRDefault="00721FF2" w:rsidP="00721FF2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1FF2" w:rsidRPr="00100445" w:rsidRDefault="00261648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61648">
              <w:rPr>
                <w:color w:val="000000"/>
                <w:sz w:val="22"/>
                <w:szCs w:val="22"/>
              </w:rPr>
              <w:t>145 610,80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C179E7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29 113,50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8D7364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28 955,20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8D7364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29 180,70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FF2" w:rsidRPr="00100445" w:rsidRDefault="008D7364" w:rsidP="00721F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29 180,70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8D7364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29 180,70</w:t>
            </w:r>
          </w:p>
        </w:tc>
      </w:tr>
      <w:tr w:rsidR="00721FF2" w:rsidRPr="00100445" w:rsidTr="00400C38">
        <w:trPr>
          <w:trHeight w:val="2172"/>
        </w:trPr>
        <w:tc>
          <w:tcPr>
            <w:tcW w:w="1720" w:type="dxa"/>
            <w:vMerge/>
            <w:vAlign w:val="center"/>
            <w:hideMark/>
          </w:tcPr>
          <w:p w:rsidR="00721FF2" w:rsidRPr="00100445" w:rsidRDefault="00721FF2" w:rsidP="00721F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721FF2" w:rsidRPr="00100445" w:rsidRDefault="00721FF2" w:rsidP="00721F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21FF2" w:rsidRPr="00100445" w:rsidRDefault="00721FF2" w:rsidP="00721F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1FF2" w:rsidRPr="00100445" w:rsidRDefault="00721FF2" w:rsidP="00721FF2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1FF2" w:rsidRPr="00100445" w:rsidRDefault="00261648" w:rsidP="00C179E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145 610,80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C179E7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29 113,50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8D7364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28 955,20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8D7364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29 180,70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FF2" w:rsidRPr="00100445" w:rsidRDefault="008D7364" w:rsidP="00721F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29 180,70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8D7364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29 180,70</w:t>
            </w:r>
          </w:p>
        </w:tc>
      </w:tr>
      <w:tr w:rsidR="00664B79" w:rsidRPr="00100445" w:rsidTr="00400C38"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664B79" w:rsidRPr="00100445" w:rsidRDefault="00664B79" w:rsidP="00664B79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Итого по задаче 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64B79" w:rsidRPr="00100445" w:rsidRDefault="00664B79" w:rsidP="00664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4B79" w:rsidRPr="00100445" w:rsidRDefault="00664B79" w:rsidP="00664B79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4B79" w:rsidRPr="00100445" w:rsidRDefault="00664B79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  <w:r w:rsidR="00A61E45">
              <w:rPr>
                <w:color w:val="000000"/>
                <w:sz w:val="22"/>
                <w:szCs w:val="22"/>
              </w:rPr>
              <w:t> 994,00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36 587,60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36 442,00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36 654,80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</w:tr>
      <w:tr w:rsidR="00664B79" w:rsidRPr="00100445" w:rsidTr="00400C38"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664B79" w:rsidRPr="00100445" w:rsidRDefault="00664B79" w:rsidP="00664B7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64B79" w:rsidRPr="00100445" w:rsidRDefault="00664B79" w:rsidP="00664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4B79" w:rsidRPr="00100445" w:rsidRDefault="00664B79" w:rsidP="00664B79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182 994,00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36 587,60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36 442,00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</w:tr>
    </w:tbl>
    <w:p w:rsidR="00400C38" w:rsidRDefault="00400C38" w:rsidP="00400C38">
      <w:pPr>
        <w:jc w:val="both"/>
        <w:rPr>
          <w:color w:val="000000"/>
          <w:sz w:val="22"/>
          <w:szCs w:val="22"/>
        </w:rPr>
        <w:sectPr w:rsidR="00400C38" w:rsidSect="002053FA">
          <w:pgSz w:w="16838" w:h="11906" w:orient="landscape" w:code="9"/>
          <w:pgMar w:top="567" w:right="567" w:bottom="2410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A61E45" w:rsidRPr="00100445" w:rsidTr="00400C38">
        <w:trPr>
          <w:trHeight w:val="315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lastRenderedPageBreak/>
              <w:t>Итого по подпрограмме 3: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182 994,00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36 587,60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36 654,80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</w:tr>
      <w:tr w:rsidR="00A61E45" w:rsidRPr="00100445" w:rsidTr="00400C38">
        <w:trPr>
          <w:trHeight w:val="630"/>
        </w:trPr>
        <w:tc>
          <w:tcPr>
            <w:tcW w:w="4536" w:type="dxa"/>
            <w:vMerge/>
            <w:vAlign w:val="center"/>
            <w:hideMark/>
          </w:tcPr>
          <w:p w:rsidR="00A61E45" w:rsidRPr="00100445" w:rsidRDefault="00A61E45" w:rsidP="00A61E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61E45" w:rsidRPr="00100445" w:rsidRDefault="00A61E45" w:rsidP="00A61E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182 994,00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36 587,60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36 442,00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</w:tr>
      <w:tr w:rsidR="00240ABC" w:rsidRPr="00100445" w:rsidTr="00400C38">
        <w:trPr>
          <w:trHeight w:val="330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240ABC" w:rsidRPr="00100445" w:rsidRDefault="00240ABC" w:rsidP="00240AB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240ABC" w:rsidRPr="00100445" w:rsidRDefault="00240ABC" w:rsidP="0024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4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40ABC" w:rsidRPr="00100445" w:rsidRDefault="00240ABC" w:rsidP="00240AB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218 801,05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48 017,05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A61E45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42 536,40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A61E45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42 749,20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</w:tr>
      <w:tr w:rsidR="00240ABC" w:rsidRPr="00100445" w:rsidTr="00400C38">
        <w:trPr>
          <w:trHeight w:val="630"/>
        </w:trPr>
        <w:tc>
          <w:tcPr>
            <w:tcW w:w="4536" w:type="dxa"/>
            <w:vMerge/>
            <w:vAlign w:val="center"/>
            <w:hideMark/>
          </w:tcPr>
          <w:p w:rsidR="00240ABC" w:rsidRPr="00100445" w:rsidRDefault="00240ABC" w:rsidP="00240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40ABC" w:rsidRPr="00100445" w:rsidRDefault="00240ABC" w:rsidP="0024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40ABC" w:rsidRPr="00100445" w:rsidRDefault="00240ABC" w:rsidP="00240AB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214 748,25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A61E45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43 964,25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A61E45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42 536,40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</w:tr>
      <w:tr w:rsidR="007F752C" w:rsidRPr="00100445" w:rsidTr="00111A93">
        <w:trPr>
          <w:trHeight w:val="630"/>
        </w:trPr>
        <w:tc>
          <w:tcPr>
            <w:tcW w:w="4536" w:type="dxa"/>
            <w:vMerge/>
            <w:vAlign w:val="center"/>
          </w:tcPr>
          <w:p w:rsidR="007F752C" w:rsidRPr="00100445" w:rsidRDefault="007F752C" w:rsidP="007F75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400C38">
        <w:trPr>
          <w:trHeight w:val="77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7F752C" w:rsidRPr="00100445" w:rsidRDefault="007F752C" w:rsidP="007F7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4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400C38">
        <w:trPr>
          <w:trHeight w:val="340"/>
        </w:trPr>
        <w:tc>
          <w:tcPr>
            <w:tcW w:w="4536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400C38">
        <w:trPr>
          <w:trHeight w:val="604"/>
        </w:trPr>
        <w:tc>
          <w:tcPr>
            <w:tcW w:w="4536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400C38">
        <w:trPr>
          <w:trHeight w:val="630"/>
        </w:trPr>
        <w:tc>
          <w:tcPr>
            <w:tcW w:w="4536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400C38">
        <w:trPr>
          <w:trHeight w:val="536"/>
        </w:trPr>
        <w:tc>
          <w:tcPr>
            <w:tcW w:w="4536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A0F42" w:rsidRPr="00100445" w:rsidTr="00400C38">
        <w:trPr>
          <w:trHeight w:val="77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DA0F42" w:rsidRPr="00100445" w:rsidRDefault="00DA0F42" w:rsidP="00DA0F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218 801,05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48 017,05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42 536,40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42 749,20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</w:tr>
      <w:tr w:rsidR="00DA0F42" w:rsidRPr="00100445" w:rsidTr="009613F3">
        <w:trPr>
          <w:trHeight w:val="718"/>
        </w:trPr>
        <w:tc>
          <w:tcPr>
            <w:tcW w:w="4536" w:type="dxa"/>
            <w:vMerge/>
            <w:vAlign w:val="center"/>
            <w:hideMark/>
          </w:tcPr>
          <w:p w:rsidR="00DA0F42" w:rsidRPr="00100445" w:rsidRDefault="00DA0F42" w:rsidP="00DA0F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A0F42" w:rsidRPr="00100445" w:rsidRDefault="00DA0F42" w:rsidP="00DA0F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214 748,25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43 964,25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42 536,40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</w:tr>
      <w:tr w:rsidR="00DA0F42" w:rsidRPr="00100445" w:rsidTr="00F659A0">
        <w:trPr>
          <w:trHeight w:val="77"/>
        </w:trPr>
        <w:tc>
          <w:tcPr>
            <w:tcW w:w="4536" w:type="dxa"/>
            <w:vMerge/>
            <w:vAlign w:val="center"/>
          </w:tcPr>
          <w:p w:rsidR="00DA0F42" w:rsidRPr="00100445" w:rsidRDefault="00DA0F42" w:rsidP="00DA0F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A0F42" w:rsidRPr="00100445" w:rsidRDefault="00DA0F42" w:rsidP="00DA0F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400C38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752C" w:rsidRPr="00100445" w:rsidTr="00400C38">
        <w:trPr>
          <w:trHeight w:val="315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Ответственный исполнитель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7F752C" w:rsidRPr="00100445" w:rsidRDefault="007F752C" w:rsidP="007F7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4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41 141,60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8 569,30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8 152,60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8 139,90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8 139,90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8 139,90</w:t>
            </w:r>
          </w:p>
        </w:tc>
      </w:tr>
      <w:tr w:rsidR="007F752C" w:rsidRPr="00100445" w:rsidTr="00400C38">
        <w:trPr>
          <w:trHeight w:val="630"/>
        </w:trPr>
        <w:tc>
          <w:tcPr>
            <w:tcW w:w="4536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41 141,60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183A40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9 521,45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8 152,60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8 139,90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8 139,90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8 139,90</w:t>
            </w:r>
          </w:p>
        </w:tc>
      </w:tr>
      <w:tr w:rsidR="005B7100" w:rsidRPr="00100445" w:rsidTr="00400C38">
        <w:trPr>
          <w:trHeight w:val="630"/>
        </w:trPr>
        <w:tc>
          <w:tcPr>
            <w:tcW w:w="4536" w:type="dxa"/>
            <w:vAlign w:val="center"/>
          </w:tcPr>
          <w:p w:rsidR="005B7100" w:rsidRPr="00100445" w:rsidRDefault="005B7100" w:rsidP="005B7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B7100" w:rsidRPr="00100445" w:rsidRDefault="005B7100" w:rsidP="005B7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3A40">
              <w:rPr>
                <w:color w:val="000000"/>
                <w:sz w:val="22"/>
                <w:szCs w:val="22"/>
              </w:rPr>
              <w:t>460,70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B7100" w:rsidRPr="00100445" w:rsidTr="00400C38">
        <w:trPr>
          <w:trHeight w:val="315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5B7100" w:rsidRPr="00100445" w:rsidRDefault="005B7100" w:rsidP="005B7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4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172 066,00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3A40">
              <w:rPr>
                <w:color w:val="000000"/>
                <w:sz w:val="22"/>
                <w:szCs w:val="22"/>
              </w:rPr>
              <w:t>34 442,80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34 272,30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</w:tr>
      <w:tr w:rsidR="005B7100" w:rsidRPr="00100445" w:rsidTr="00400C38">
        <w:trPr>
          <w:trHeight w:val="439"/>
        </w:trPr>
        <w:tc>
          <w:tcPr>
            <w:tcW w:w="4536" w:type="dxa"/>
            <w:vMerge/>
            <w:vAlign w:val="center"/>
            <w:hideMark/>
          </w:tcPr>
          <w:p w:rsidR="005B7100" w:rsidRPr="00100445" w:rsidRDefault="005B7100" w:rsidP="005B7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B7100" w:rsidRPr="00100445" w:rsidRDefault="005B7100" w:rsidP="005B7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172 066,00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34 442,80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3A40">
              <w:rPr>
                <w:color w:val="000000"/>
                <w:sz w:val="22"/>
                <w:szCs w:val="22"/>
              </w:rPr>
              <w:t>34 272,30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</w:tr>
      <w:tr w:rsidR="005B7100" w:rsidRPr="00100445" w:rsidTr="00400C38">
        <w:trPr>
          <w:trHeight w:val="439"/>
        </w:trPr>
        <w:tc>
          <w:tcPr>
            <w:tcW w:w="4536" w:type="dxa"/>
            <w:vMerge w:val="restart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Соисполнитель 2</w:t>
            </w:r>
            <w:r w:rsidRPr="00A10144">
              <w:rPr>
                <w:color w:val="000000"/>
                <w:sz w:val="22"/>
                <w:szCs w:val="22"/>
              </w:rPr>
              <w:t xml:space="preserve"> (Муниципальное казённое</w:t>
            </w:r>
            <w:r>
              <w:rPr>
                <w:color w:val="000000"/>
                <w:sz w:val="22"/>
                <w:szCs w:val="22"/>
              </w:rPr>
              <w:t xml:space="preserve"> учреждение «Управление обеспечения деятельности органов местного самоуправления</w:t>
            </w:r>
            <w:r w:rsidRPr="00A10144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2552" w:type="dxa"/>
            <w:vMerge w:val="restart"/>
            <w:vAlign w:val="center"/>
          </w:tcPr>
          <w:p w:rsidR="005B7100" w:rsidRPr="00100445" w:rsidRDefault="005B7100" w:rsidP="005B7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 w:rsidRPr="00C179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40ABC">
              <w:rPr>
                <w:color w:val="000000"/>
                <w:sz w:val="22"/>
                <w:szCs w:val="22"/>
              </w:rPr>
              <w:t>3 085,10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40ABC">
              <w:rPr>
                <w:color w:val="000000"/>
                <w:sz w:val="22"/>
                <w:szCs w:val="22"/>
              </w:rPr>
              <w:t>3 085,10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B7100" w:rsidRPr="00100445" w:rsidTr="00400C38">
        <w:trPr>
          <w:trHeight w:val="439"/>
        </w:trPr>
        <w:tc>
          <w:tcPr>
            <w:tcW w:w="4536" w:type="dxa"/>
            <w:vMerge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5B7100" w:rsidRPr="00100445" w:rsidRDefault="005B7100" w:rsidP="005B7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40ABC">
              <w:rPr>
                <w:color w:val="000000"/>
                <w:sz w:val="22"/>
                <w:szCs w:val="22"/>
              </w:rPr>
              <w:t>3 085,10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3 085,10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B7100" w:rsidRPr="00100445" w:rsidTr="00400C38">
        <w:trPr>
          <w:trHeight w:val="439"/>
        </w:trPr>
        <w:tc>
          <w:tcPr>
            <w:tcW w:w="4536" w:type="dxa"/>
            <w:vMerge w:val="restart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Соисполнитель 3</w:t>
            </w:r>
            <w:r w:rsidRPr="00A10144">
              <w:rPr>
                <w:color w:val="000000"/>
                <w:sz w:val="22"/>
                <w:szCs w:val="22"/>
              </w:rPr>
              <w:t xml:space="preserve"> (Муниципальное казённое учреждение «</w:t>
            </w:r>
            <w:r>
              <w:rPr>
                <w:color w:val="000000"/>
                <w:sz w:val="22"/>
                <w:szCs w:val="22"/>
              </w:rPr>
              <w:t>Управление жилищно-коммунального хозяйства</w:t>
            </w:r>
            <w:r w:rsidRPr="00A10144">
              <w:rPr>
                <w:color w:val="000000"/>
                <w:sz w:val="22"/>
                <w:szCs w:val="22"/>
              </w:rPr>
              <w:t xml:space="preserve"> города Когалыма»)</w:t>
            </w:r>
          </w:p>
        </w:tc>
        <w:tc>
          <w:tcPr>
            <w:tcW w:w="2552" w:type="dxa"/>
            <w:vMerge w:val="restart"/>
            <w:vAlign w:val="center"/>
          </w:tcPr>
          <w:p w:rsidR="005B7100" w:rsidRPr="00100445" w:rsidRDefault="005B7100" w:rsidP="005B7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 w:rsidRPr="00C179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B7100" w:rsidRPr="00100445" w:rsidTr="00400C38">
        <w:trPr>
          <w:trHeight w:val="439"/>
        </w:trPr>
        <w:tc>
          <w:tcPr>
            <w:tcW w:w="4536" w:type="dxa"/>
            <w:vMerge/>
            <w:vAlign w:val="center"/>
          </w:tcPr>
          <w:p w:rsidR="005B7100" w:rsidRPr="00100445" w:rsidRDefault="005B7100" w:rsidP="005B7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5B7100" w:rsidRPr="00100445" w:rsidRDefault="005B7100" w:rsidP="005B7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43053" w:rsidRDefault="00143053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C179E7" w:rsidRDefault="00C179E7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C179E7" w:rsidRDefault="00C179E7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C179E7" w:rsidRDefault="00C179E7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C179E7" w:rsidRDefault="00C179E7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C179E7" w:rsidRDefault="00C179E7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C179E7" w:rsidRDefault="00C179E7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C179E7" w:rsidRDefault="00C179E7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C179E7" w:rsidRDefault="00C179E7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C179E7" w:rsidRDefault="00C179E7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C179E7" w:rsidRDefault="00C179E7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C179E7" w:rsidRDefault="00C179E7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C179E7" w:rsidRDefault="00C179E7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C179E7" w:rsidRDefault="00C179E7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6B2D7C" w:rsidRDefault="006B2D7C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C179E7" w:rsidRDefault="00C179E7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960"/>
        <w:gridCol w:w="3435"/>
        <w:gridCol w:w="3685"/>
        <w:gridCol w:w="7655"/>
      </w:tblGrid>
      <w:tr w:rsidR="00DA0F42" w:rsidRPr="00EF3FD3" w:rsidTr="008C6D1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F42" w:rsidRPr="00EF3FD3" w:rsidRDefault="00DA0F42" w:rsidP="008C6D13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42" w:rsidRPr="00EF3FD3" w:rsidRDefault="00DA0F42" w:rsidP="008C6D13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42" w:rsidRPr="00EF3FD3" w:rsidRDefault="00DA0F42" w:rsidP="008C6D13"/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42" w:rsidRPr="00643A39" w:rsidRDefault="00DA0F42" w:rsidP="008C6D13">
            <w:pPr>
              <w:jc w:val="right"/>
              <w:rPr>
                <w:color w:val="000000"/>
                <w:sz w:val="22"/>
                <w:szCs w:val="22"/>
              </w:rPr>
            </w:pPr>
            <w:r w:rsidRPr="00643A39">
              <w:rPr>
                <w:color w:val="000000"/>
                <w:sz w:val="22"/>
                <w:szCs w:val="22"/>
              </w:rPr>
              <w:t>Таблица 3</w:t>
            </w:r>
          </w:p>
        </w:tc>
      </w:tr>
      <w:tr w:rsidR="00DA0F42" w:rsidRPr="00EF3FD3" w:rsidTr="008C6D13">
        <w:trPr>
          <w:trHeight w:val="33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F42" w:rsidRPr="00EF3FD3" w:rsidRDefault="00DA0F42" w:rsidP="008C6D13">
            <w:pPr>
              <w:jc w:val="center"/>
              <w:rPr>
                <w:color w:val="000000"/>
                <w:sz w:val="26"/>
                <w:szCs w:val="26"/>
              </w:rPr>
            </w:pPr>
            <w:r w:rsidRPr="00EF3FD3">
              <w:rPr>
                <w:color w:val="000000"/>
                <w:sz w:val="26"/>
                <w:szCs w:val="26"/>
              </w:rPr>
              <w:t>Направления мероприятий муниципальной программы</w:t>
            </w:r>
          </w:p>
        </w:tc>
      </w:tr>
      <w:tr w:rsidR="00DA0F42" w:rsidRPr="00EF3FD3" w:rsidTr="008C6D13">
        <w:trPr>
          <w:trHeight w:val="5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EF3FD3" w:rsidRDefault="00DA0F42" w:rsidP="008C6D1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EF3FD3" w:rsidRDefault="00DA0F42" w:rsidP="008C6D1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42" w:rsidRPr="00EF3FD3" w:rsidRDefault="00DA0F42" w:rsidP="008C6D1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Направления расходов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42" w:rsidRPr="00EF3FD3" w:rsidRDefault="00DA0F42" w:rsidP="008C6D1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DA0F42" w:rsidRPr="00EF3FD3" w:rsidTr="008C6D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EF3FD3" w:rsidRDefault="00DA0F42" w:rsidP="008C6D1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EF3FD3" w:rsidRDefault="00DA0F42" w:rsidP="008C6D1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42" w:rsidRPr="00EF3FD3" w:rsidRDefault="00DA0F42" w:rsidP="008C6D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EF3FD3" w:rsidRDefault="00DA0F42" w:rsidP="008C6D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A0F42" w:rsidRPr="00EF3FD3" w:rsidTr="008C6D13">
        <w:trPr>
          <w:trHeight w:val="315"/>
        </w:trPr>
        <w:tc>
          <w:tcPr>
            <w:tcW w:w="15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42" w:rsidRDefault="00DA0F42" w:rsidP="008C6D1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DA0F42" w:rsidRPr="00EF3FD3" w:rsidTr="008C6D13">
        <w:trPr>
          <w:trHeight w:val="315"/>
        </w:trPr>
        <w:tc>
          <w:tcPr>
            <w:tcW w:w="15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42" w:rsidRDefault="00DA0F42" w:rsidP="008C6D1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Задачи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DA0F42" w:rsidRPr="00EF3FD3" w:rsidTr="008C6D13">
        <w:trPr>
          <w:trHeight w:val="315"/>
        </w:trPr>
        <w:tc>
          <w:tcPr>
            <w:tcW w:w="15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42" w:rsidRDefault="00DA0F42" w:rsidP="008C6D1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DA0F42" w:rsidRPr="00EF3FD3" w:rsidTr="008C6D13">
        <w:trPr>
          <w:trHeight w:val="315"/>
        </w:trPr>
        <w:tc>
          <w:tcPr>
            <w:tcW w:w="15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42" w:rsidRDefault="00DA0F42" w:rsidP="008C6D1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DA0F42" w:rsidRPr="00EF3FD3" w:rsidTr="008C6D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D7C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13113C">
              <w:rPr>
                <w:color w:val="000000"/>
                <w:spacing w:val="-6"/>
                <w:sz w:val="24"/>
                <w:szCs w:val="24"/>
              </w:rPr>
              <w:t>Федеральный закон от 03.06.2006 №74-ФЗ «Водный кодекс Российской Федерации»;</w:t>
            </w:r>
          </w:p>
          <w:p w:rsidR="006B2D7C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13113C">
              <w:rPr>
                <w:color w:val="000000"/>
                <w:spacing w:val="-6"/>
                <w:sz w:val="24"/>
                <w:szCs w:val="24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- Югре»;</w:t>
            </w:r>
          </w:p>
          <w:p w:rsidR="006B2D7C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13113C">
              <w:rPr>
                <w:color w:val="000000"/>
                <w:spacing w:val="-6"/>
                <w:sz w:val="24"/>
                <w:szCs w:val="24"/>
              </w:rPr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объектов»;</w:t>
            </w:r>
          </w:p>
          <w:p w:rsidR="006B2D7C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13113C">
              <w:rPr>
                <w:color w:val="000000"/>
                <w:spacing w:val="-6"/>
                <w:sz w:val="24"/>
                <w:szCs w:val="24"/>
              </w:rPr>
              <w:t>постановление Главы города от 02.04.2008 №721 «Об утверждении Положения об осуществлении мероприятий по обеспечению безопасности людей на водных объектах, охране их жизни и здоровья в городе Когалыме»;</w:t>
            </w:r>
          </w:p>
          <w:p w:rsidR="00DA0F42" w:rsidRPr="0013113C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13113C">
              <w:rPr>
                <w:color w:val="000000"/>
                <w:spacing w:val="-6"/>
                <w:sz w:val="24"/>
                <w:szCs w:val="24"/>
              </w:rPr>
              <w:t>постановление Главы города 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населения».</w:t>
            </w:r>
          </w:p>
        </w:tc>
      </w:tr>
    </w:tbl>
    <w:p w:rsidR="00DA0F42" w:rsidRDefault="00DA0F42" w:rsidP="00DA0F42">
      <w:pPr>
        <w:rPr>
          <w:color w:val="000000"/>
          <w:sz w:val="24"/>
          <w:szCs w:val="24"/>
        </w:rPr>
        <w:sectPr w:rsidR="00DA0F42" w:rsidSect="006B2D7C">
          <w:pgSz w:w="16838" w:h="11906" w:orient="landscape" w:code="9"/>
          <w:pgMar w:top="567" w:right="567" w:bottom="2410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Look w:val="04A0" w:firstRow="1" w:lastRow="0" w:firstColumn="1" w:lastColumn="0" w:noHBand="0" w:noVBand="1"/>
      </w:tblPr>
      <w:tblGrid>
        <w:gridCol w:w="960"/>
        <w:gridCol w:w="2584"/>
        <w:gridCol w:w="3402"/>
        <w:gridCol w:w="8789"/>
      </w:tblGrid>
      <w:tr w:rsidR="00DA0F42" w:rsidRPr="00EF3FD3" w:rsidTr="008C6D13">
        <w:trPr>
          <w:trHeight w:val="3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277350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277350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277350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42" w:rsidRPr="00277350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 xml:space="preserve">Федеральный закон от 21.12.1994 №68-ФЗ «О защите населения и территорий от чрезвычайных ситуаций природного и техногенного характера»; </w:t>
            </w:r>
          </w:p>
          <w:p w:rsidR="00DA0F42" w:rsidRPr="00277350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 xml:space="preserve">Федеральный закон от 12.02.1998 №28-ФЗ «О гражданской обороне»; </w:t>
            </w:r>
          </w:p>
          <w:p w:rsidR="006B2D7C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B2D7C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6B2D7C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ситуаций»;</w:t>
            </w:r>
          </w:p>
          <w:p w:rsidR="00DA0F42" w:rsidRPr="00277350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DA0F42" w:rsidRPr="00EF3FD3" w:rsidTr="008C6D13">
        <w:trPr>
          <w:trHeight w:val="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42" w:rsidRPr="00277350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1.3.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42" w:rsidRPr="00277350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42" w:rsidRPr="00277350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277350">
              <w:rPr>
                <w:color w:val="000000"/>
                <w:spacing w:val="-6"/>
                <w:sz w:val="24"/>
                <w:szCs w:val="24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42" w:rsidRPr="00277350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A0F42" w:rsidRPr="00277350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DA0F42" w:rsidRPr="00277350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Федеральный закон от 12.02.1998 №28-ФЗ «О гражданской обороне»;</w:t>
            </w:r>
          </w:p>
          <w:p w:rsidR="00DA0F42" w:rsidRPr="00277350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 xml:space="preserve">Постановление </w:t>
            </w:r>
            <w:r w:rsidR="005B7100">
              <w:rPr>
                <w:color w:val="000000"/>
                <w:spacing w:val="-6"/>
                <w:sz w:val="24"/>
                <w:szCs w:val="24"/>
              </w:rPr>
              <w:t>Правительства РФ от 31.12.2020 №</w:t>
            </w:r>
            <w:r w:rsidRPr="00277350">
              <w:rPr>
                <w:color w:val="000000"/>
                <w:spacing w:val="-6"/>
                <w:sz w:val="24"/>
                <w:szCs w:val="24"/>
              </w:rPr>
              <w:t xml:space="preserve">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Федерации»; 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 постановление Администрация города Когалыма от 18.12.2019 №2748 «О введении в действие плана по предупреждению и ликвидации разливов</w:t>
            </w:r>
            <w:r w:rsidRPr="0013113C">
              <w:rPr>
                <w:color w:val="000000"/>
                <w:spacing w:val="-6"/>
                <w:sz w:val="24"/>
                <w:szCs w:val="24"/>
              </w:rPr>
              <w:t xml:space="preserve">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</w:tbl>
    <w:p w:rsidR="00DA0F42" w:rsidRDefault="00DA0F42" w:rsidP="00DA0F42">
      <w:pPr>
        <w:rPr>
          <w:color w:val="000000"/>
          <w:sz w:val="24"/>
          <w:szCs w:val="24"/>
        </w:rPr>
        <w:sectPr w:rsidR="00DA0F42" w:rsidSect="006B2D7C">
          <w:pgSz w:w="16838" w:h="11906" w:orient="landscape" w:code="9"/>
          <w:pgMar w:top="2410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Look w:val="04A0" w:firstRow="1" w:lastRow="0" w:firstColumn="1" w:lastColumn="0" w:noHBand="0" w:noVBand="1"/>
      </w:tblPr>
      <w:tblGrid>
        <w:gridCol w:w="960"/>
        <w:gridCol w:w="3435"/>
        <w:gridCol w:w="4394"/>
        <w:gridCol w:w="6946"/>
      </w:tblGrid>
      <w:tr w:rsidR="00DA0F42" w:rsidRPr="00EF3FD3" w:rsidTr="008C6D13">
        <w:trPr>
          <w:trHeight w:val="27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</w:t>
            </w:r>
            <w:proofErr w:type="spellStart"/>
            <w:r w:rsidRPr="00EF3FD3">
              <w:rPr>
                <w:color w:val="000000"/>
                <w:sz w:val="24"/>
                <w:szCs w:val="24"/>
              </w:rPr>
              <w:t>лет.Организация</w:t>
            </w:r>
            <w:proofErr w:type="spellEnd"/>
            <w:r w:rsidRPr="00EF3FD3">
              <w:rPr>
                <w:color w:val="000000"/>
                <w:sz w:val="24"/>
                <w:szCs w:val="24"/>
              </w:rPr>
              <w:t xml:space="preserve">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D7C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</w:t>
            </w:r>
            <w:r w:rsidR="006B2D7C">
              <w:rPr>
                <w:color w:val="000000"/>
                <w:sz w:val="24"/>
                <w:szCs w:val="24"/>
              </w:rPr>
              <w:t>сности на период до 2030 года»;</w:t>
            </w:r>
          </w:p>
          <w:p w:rsidR="006B2D7C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</w:p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Правительства Российской Федерации от 02.11.2000 №841 «</w:t>
            </w:r>
            <w:r w:rsidRPr="003B6629">
              <w:rPr>
                <w:color w:val="000000"/>
                <w:sz w:val="24"/>
                <w:szCs w:val="24"/>
              </w:rPr>
              <w:t>Об утверждении Положения о подготовке населения в области гражданской обороны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  <w:tr w:rsidR="00DA0F42" w:rsidRPr="00EF3FD3" w:rsidTr="008C6D13">
        <w:trPr>
          <w:trHeight w:val="27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DA0F42">
              <w:rPr>
                <w:color w:val="000000"/>
                <w:sz w:val="24"/>
                <w:szCs w:val="24"/>
              </w:rPr>
              <w:t xml:space="preserve">Финансовое обеспечение проведения санитарно-противоэпидемических мероприятий, направленных на предотвращение распространения </w:t>
            </w:r>
            <w:proofErr w:type="spellStart"/>
            <w:r w:rsidRPr="00DA0F42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DA0F42">
              <w:rPr>
                <w:color w:val="000000"/>
                <w:sz w:val="24"/>
                <w:szCs w:val="24"/>
              </w:rPr>
              <w:t xml:space="preserve"> инфекции (COVID-19) на территории города Когалыма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DA0F42">
              <w:rPr>
                <w:color w:val="000000"/>
                <w:sz w:val="24"/>
                <w:szCs w:val="24"/>
              </w:rPr>
              <w:t xml:space="preserve">На приобретение средств индивидуальной (коллективной) защиты, дезинфицирующих средств и прочих и прочих услуг, направленных на предотвращение распространения </w:t>
            </w:r>
            <w:proofErr w:type="spellStart"/>
            <w:r w:rsidRPr="00DA0F42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DA0F42">
              <w:rPr>
                <w:color w:val="000000"/>
                <w:sz w:val="24"/>
                <w:szCs w:val="24"/>
              </w:rPr>
              <w:t xml:space="preserve"> инфекции (COVID-19) на территории города Когалыма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7C" w:rsidRPr="006B2D7C" w:rsidRDefault="006B2D7C" w:rsidP="008C6D13">
            <w:pPr>
              <w:rPr>
                <w:color w:val="000000"/>
                <w:sz w:val="24"/>
                <w:szCs w:val="24"/>
              </w:rPr>
            </w:pPr>
            <w:r w:rsidRPr="006B2D7C">
              <w:rPr>
                <w:color w:val="000000"/>
                <w:sz w:val="24"/>
                <w:szCs w:val="24"/>
              </w:rPr>
              <w:t>Федеральный закон от 06.10.2003 №131-ФЗ «Об общих принципах организации местного самоупр</w:t>
            </w:r>
            <w:r>
              <w:rPr>
                <w:color w:val="000000"/>
                <w:sz w:val="24"/>
                <w:szCs w:val="24"/>
              </w:rPr>
              <w:t>авления в Российской Федерации»</w:t>
            </w:r>
            <w:r w:rsidRPr="006B2D7C">
              <w:rPr>
                <w:color w:val="000000"/>
                <w:sz w:val="24"/>
                <w:szCs w:val="24"/>
              </w:rPr>
              <w:t>;</w:t>
            </w:r>
          </w:p>
          <w:p w:rsidR="006B2D7C" w:rsidRDefault="006B2D7C" w:rsidP="008C6D13">
            <w:pPr>
              <w:rPr>
                <w:color w:val="000000"/>
                <w:sz w:val="24"/>
                <w:szCs w:val="24"/>
              </w:rPr>
            </w:pPr>
            <w:r w:rsidRPr="006B2D7C">
              <w:rPr>
                <w:color w:val="000000"/>
                <w:sz w:val="24"/>
                <w:szCs w:val="24"/>
              </w:rPr>
              <w:t xml:space="preserve">постановлением Губернатора Ханты-Мансийского автономного округа – Югры от 09.04.2020 №29 «О мерах по предотвращению завоза и распространения новой </w:t>
            </w:r>
            <w:proofErr w:type="spellStart"/>
            <w:r w:rsidRPr="006B2D7C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6B2D7C">
              <w:rPr>
                <w:color w:val="000000"/>
                <w:sz w:val="24"/>
                <w:szCs w:val="24"/>
              </w:rPr>
              <w:t xml:space="preserve"> инфекции, вызванной COVID-19, в Ханты-Манси</w:t>
            </w:r>
            <w:r>
              <w:rPr>
                <w:color w:val="000000"/>
                <w:sz w:val="24"/>
                <w:szCs w:val="24"/>
              </w:rPr>
              <w:t>йском автономном округе – Югре»;</w:t>
            </w:r>
          </w:p>
          <w:p w:rsidR="006B2D7C" w:rsidRDefault="006B2D7C" w:rsidP="008C6D13">
            <w:pPr>
              <w:rPr>
                <w:color w:val="000000"/>
                <w:sz w:val="24"/>
                <w:szCs w:val="24"/>
              </w:rPr>
            </w:pPr>
            <w:r w:rsidRPr="006B2D7C">
              <w:rPr>
                <w:color w:val="000000"/>
                <w:sz w:val="24"/>
                <w:szCs w:val="24"/>
              </w:rPr>
              <w:t xml:space="preserve"> постановлением Губернатора Ханты-Мансийского автономного округа - Югры от 10.07.2020 №92 «О дополнительных мерах по предотвращению завоза и распространения новой </w:t>
            </w:r>
            <w:proofErr w:type="spellStart"/>
            <w:r w:rsidRPr="006B2D7C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6B2D7C">
              <w:rPr>
                <w:color w:val="000000"/>
                <w:sz w:val="24"/>
                <w:szCs w:val="24"/>
              </w:rPr>
              <w:t xml:space="preserve"> инфекции, вызванной COVID-19, в Ханты-Манси</w:t>
            </w:r>
            <w:r>
              <w:rPr>
                <w:color w:val="000000"/>
                <w:sz w:val="24"/>
                <w:szCs w:val="24"/>
              </w:rPr>
              <w:t>йском автономном округе - Югре»;</w:t>
            </w:r>
          </w:p>
          <w:p w:rsidR="00DA0F42" w:rsidRPr="006B2D7C" w:rsidRDefault="006B2D7C" w:rsidP="008C6D13">
            <w:pPr>
              <w:rPr>
                <w:color w:val="000000"/>
                <w:sz w:val="24"/>
                <w:szCs w:val="24"/>
              </w:rPr>
            </w:pPr>
            <w:r w:rsidRPr="006B2D7C">
              <w:rPr>
                <w:color w:val="000000"/>
                <w:sz w:val="24"/>
                <w:szCs w:val="24"/>
              </w:rPr>
              <w:t xml:space="preserve"> постановлением Администрации города Когалыма от 06.04.2020 №641 «О дополнительных мерах по предупреждению завоза и распространению новой </w:t>
            </w:r>
            <w:proofErr w:type="spellStart"/>
            <w:r w:rsidRPr="006B2D7C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6B2D7C">
              <w:rPr>
                <w:color w:val="000000"/>
                <w:sz w:val="24"/>
                <w:szCs w:val="24"/>
              </w:rPr>
              <w:t xml:space="preserve"> инфекции (COVID-19) на территории города Когалыма».</w:t>
            </w:r>
          </w:p>
        </w:tc>
      </w:tr>
      <w:tr w:rsidR="00DA0F42" w:rsidRPr="00EF3FD3" w:rsidTr="008C6D13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DA0F42" w:rsidRPr="00EF3FD3" w:rsidTr="008C6D13">
        <w:trPr>
          <w:trHeight w:val="266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DA0F42" w:rsidRPr="00EF3FD3" w:rsidTr="008C6D13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DA0F42" w:rsidRPr="00EF3FD3" w:rsidTr="008C6D1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EF3FD3" w:rsidRDefault="00DA0F42" w:rsidP="008C6D1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</w:t>
            </w:r>
            <w:proofErr w:type="spellStart"/>
            <w:r w:rsidRPr="00EF3FD3">
              <w:rPr>
                <w:color w:val="000000"/>
                <w:sz w:val="24"/>
                <w:szCs w:val="24"/>
              </w:rPr>
              <w:t>пожарно</w:t>
            </w:r>
            <w:proofErr w:type="spellEnd"/>
            <w:r w:rsidRPr="00EF3FD3">
              <w:rPr>
                <w:color w:val="000000"/>
                <w:sz w:val="24"/>
                <w:szCs w:val="24"/>
              </w:rPr>
              <w:t xml:space="preserve"> - прикладного спорта на территории города Когалыма.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DA0F42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статья 19 Федерального закона от 21.12.1994 №69-ФЗ «О пожарной безопасности»;</w:t>
            </w:r>
          </w:p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Правительства автономного округа от 30.06.2006 №146-п «Об организации обучения мерам пожарной безопасности населения в Ханты-Манси</w:t>
            </w:r>
            <w:r>
              <w:rPr>
                <w:color w:val="000000"/>
                <w:sz w:val="24"/>
                <w:szCs w:val="24"/>
              </w:rPr>
              <w:t>йском автономном округе – Югре».</w:t>
            </w:r>
          </w:p>
        </w:tc>
      </w:tr>
    </w:tbl>
    <w:p w:rsidR="00DA0F42" w:rsidRDefault="00DA0F42" w:rsidP="00DA0F42">
      <w:pPr>
        <w:rPr>
          <w:color w:val="000000"/>
          <w:sz w:val="24"/>
          <w:szCs w:val="24"/>
        </w:rPr>
        <w:sectPr w:rsidR="00DA0F42" w:rsidSect="00277350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Look w:val="04A0" w:firstRow="1" w:lastRow="0" w:firstColumn="1" w:lastColumn="0" w:noHBand="0" w:noVBand="1"/>
      </w:tblPr>
      <w:tblGrid>
        <w:gridCol w:w="960"/>
        <w:gridCol w:w="3435"/>
        <w:gridCol w:w="4536"/>
        <w:gridCol w:w="6804"/>
      </w:tblGrid>
      <w:tr w:rsidR="00DA0F42" w:rsidRPr="00EF3FD3" w:rsidTr="008C6D13">
        <w:trPr>
          <w:trHeight w:val="42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Приобретение средств для организации пожаротушения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42" w:rsidRDefault="00DA0F42" w:rsidP="008C6D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направлены на:</w:t>
            </w:r>
          </w:p>
          <w:p w:rsidR="00DA0F42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- повышение эффективности действий при тушении пожаров и проведение первоочередных аварийно-спасательных работ;</w:t>
            </w:r>
          </w:p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 -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42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Статья 19 Федерального закона от 21 декабря 1994 года № 69-ФЗ «О пожарной безопасности»;</w:t>
            </w:r>
          </w:p>
          <w:p w:rsidR="00DA0F42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DA0F42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06.05.2011 №100-ФЗ «О добровольной пожарной охране»;</w:t>
            </w:r>
          </w:p>
          <w:p w:rsidR="00DA0F42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5B7100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Закон Ханты-Мансийского автономного округа – Югры от 30.09.2011 №86-оз «О добровольной пожарной охране»;</w:t>
            </w:r>
          </w:p>
          <w:p w:rsidR="005B7100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Администрации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      </w:r>
          </w:p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DA0F42" w:rsidRPr="00EF3FD3" w:rsidTr="008C6D13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DA0F42" w:rsidRPr="00EF3FD3" w:rsidTr="008C6D13">
        <w:trPr>
          <w:trHeight w:val="8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DA0F42" w:rsidRPr="00EF3FD3" w:rsidTr="008C6D13">
        <w:trPr>
          <w:trHeight w:val="77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</w:tbl>
    <w:p w:rsidR="00DA0F42" w:rsidRDefault="00DA0F42" w:rsidP="00DA0F42">
      <w:pPr>
        <w:jc w:val="center"/>
        <w:rPr>
          <w:color w:val="000000"/>
          <w:sz w:val="24"/>
          <w:szCs w:val="24"/>
        </w:rPr>
        <w:sectPr w:rsidR="00DA0F42" w:rsidSect="00277350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Look w:val="04A0" w:firstRow="1" w:lastRow="0" w:firstColumn="1" w:lastColumn="0" w:noHBand="0" w:noVBand="1"/>
      </w:tblPr>
      <w:tblGrid>
        <w:gridCol w:w="960"/>
        <w:gridCol w:w="3151"/>
        <w:gridCol w:w="6095"/>
        <w:gridCol w:w="5529"/>
      </w:tblGrid>
      <w:tr w:rsidR="00DA0F42" w:rsidRPr="00EF3FD3" w:rsidTr="008C6D13">
        <w:trPr>
          <w:trHeight w:val="19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2" w:rsidRPr="00EF3FD3" w:rsidRDefault="00DA0F42" w:rsidP="008C6D1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42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Часть 9 статьи 34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распоряжение Администрации города Когалыма от 07.04.2014 №69-р «Об утверждении, Положения об отделе по делам гражданской обороны и чрезвычайным ситуациям Администрации города Когалыма».</w:t>
            </w:r>
          </w:p>
        </w:tc>
      </w:tr>
      <w:tr w:rsidR="00DA0F42" w:rsidRPr="00EF3FD3" w:rsidTr="008C6D13">
        <w:trPr>
          <w:trHeight w:val="28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42" w:rsidRPr="00EF3FD3" w:rsidRDefault="00DA0F42" w:rsidP="008C6D1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42" w:rsidRPr="00277350" w:rsidRDefault="00DA0F42" w:rsidP="008C6D13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 xml:space="preserve">Расходы направлены на обеспечение уставной деятельности Муниципального казённого учреждения «Единая дежурно-диспетчерская служба города Когалыма», а именно: </w:t>
            </w:r>
          </w:p>
          <w:p w:rsidR="00DA0F42" w:rsidRPr="00EF3FD3" w:rsidRDefault="00DA0F42" w:rsidP="008C6D13">
            <w:pPr>
              <w:rPr>
                <w:color w:val="000000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- 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сфере;- 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сфере;- поддержание на надлежащем уровне и совершенствование информационно-коммуникационных технологий, используемых Муниципальным казённым учреждением «Единая дежурно-диспетчерская служба города Когалыма».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42" w:rsidRPr="00EF3FD3" w:rsidRDefault="00DA0F42" w:rsidP="008C6D13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</w:t>
            </w:r>
            <w:r w:rsidRPr="00EF3FD3">
              <w:rPr>
                <w:color w:val="000000"/>
                <w:sz w:val="24"/>
                <w:szCs w:val="24"/>
              </w:rPr>
              <w:t xml:space="preserve"> 17 Федерального закона от 06.10.2003 №131-ФЗ «Об общих принципах организации местного самоуправления в Российской Федерации»;</w:t>
            </w:r>
            <w:r w:rsidRPr="00EF3FD3">
              <w:rPr>
                <w:color w:val="000000"/>
                <w:sz w:val="24"/>
                <w:szCs w:val="24"/>
              </w:rPr>
              <w:br/>
              <w:t xml:space="preserve">постановление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Когалыма»;</w:t>
            </w:r>
            <w:r w:rsidRPr="00EF3FD3">
              <w:rPr>
                <w:color w:val="000000"/>
                <w:sz w:val="24"/>
                <w:szCs w:val="24"/>
              </w:rPr>
              <w:br/>
              <w:t>распоряжение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</w:tc>
      </w:tr>
    </w:tbl>
    <w:p w:rsidR="00DA0F42" w:rsidRDefault="00DA0F42" w:rsidP="00DA0F4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  <w:sectPr w:rsidR="00DA0F42" w:rsidSect="00277350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DA0F42" w:rsidRDefault="00DA0F42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DA0F42" w:rsidSect="006B2D7C">
      <w:pgSz w:w="16838" w:h="11906" w:orient="landscape" w:code="9"/>
      <w:pgMar w:top="2552" w:right="567" w:bottom="567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BC" w:rsidRDefault="00C07CBC">
      <w:r>
        <w:separator/>
      </w:r>
    </w:p>
  </w:endnote>
  <w:endnote w:type="continuationSeparator" w:id="0">
    <w:p w:rsidR="00C07CBC" w:rsidRDefault="00C0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38" w:rsidRDefault="00400C38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0C38" w:rsidRDefault="00400C38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38" w:rsidRDefault="00400C38" w:rsidP="00E15FB1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38" w:rsidRDefault="00400C38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0C38" w:rsidRDefault="00400C38" w:rsidP="003E6C9A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38" w:rsidRDefault="00400C38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EE1">
      <w:rPr>
        <w:rStyle w:val="a7"/>
        <w:noProof/>
      </w:rPr>
      <w:t>17</w:t>
    </w:r>
    <w:r>
      <w:rPr>
        <w:rStyle w:val="a7"/>
      </w:rPr>
      <w:fldChar w:fldCharType="end"/>
    </w:r>
  </w:p>
  <w:p w:rsidR="00400C38" w:rsidRDefault="00400C38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BC" w:rsidRDefault="00C07CBC">
      <w:r>
        <w:separator/>
      </w:r>
    </w:p>
  </w:footnote>
  <w:footnote w:type="continuationSeparator" w:id="0">
    <w:p w:rsidR="00C07CBC" w:rsidRDefault="00C0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 w15:restartNumberingAfterBreak="0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D984B55"/>
    <w:multiLevelType w:val="hybridMultilevel"/>
    <w:tmpl w:val="33FA43A2"/>
    <w:lvl w:ilvl="0" w:tplc="01B28798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1110424"/>
    <w:multiLevelType w:val="hybridMultilevel"/>
    <w:tmpl w:val="9CCE0D32"/>
    <w:lvl w:ilvl="0" w:tplc="98F6A4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 w15:restartNumberingAfterBreak="0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4" w15:restartNumberingAfterBreak="0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5" w15:restartNumberingAfterBreak="0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2" w15:restartNumberingAfterBreak="0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7" w15:restartNumberingAfterBreak="0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7"/>
  </w:num>
  <w:num w:numId="5">
    <w:abstractNumId w:val="24"/>
  </w:num>
  <w:num w:numId="6">
    <w:abstractNumId w:val="28"/>
  </w:num>
  <w:num w:numId="7">
    <w:abstractNumId w:val="15"/>
  </w:num>
  <w:num w:numId="8">
    <w:abstractNumId w:val="19"/>
  </w:num>
  <w:num w:numId="9">
    <w:abstractNumId w:val="8"/>
  </w:num>
  <w:num w:numId="10">
    <w:abstractNumId w:val="0"/>
  </w:num>
  <w:num w:numId="11">
    <w:abstractNumId w:val="3"/>
  </w:num>
  <w:num w:numId="12">
    <w:abstractNumId w:val="25"/>
  </w:num>
  <w:num w:numId="13">
    <w:abstractNumId w:val="26"/>
  </w:num>
  <w:num w:numId="14">
    <w:abstractNumId w:val="11"/>
  </w:num>
  <w:num w:numId="15">
    <w:abstractNumId w:val="5"/>
  </w:num>
  <w:num w:numId="16">
    <w:abstractNumId w:val="16"/>
  </w:num>
  <w:num w:numId="17">
    <w:abstractNumId w:val="2"/>
  </w:num>
  <w:num w:numId="18">
    <w:abstractNumId w:val="7"/>
  </w:num>
  <w:num w:numId="19">
    <w:abstractNumId w:val="6"/>
  </w:num>
  <w:num w:numId="20">
    <w:abstractNumId w:val="14"/>
  </w:num>
  <w:num w:numId="21">
    <w:abstractNumId w:val="13"/>
  </w:num>
  <w:num w:numId="22">
    <w:abstractNumId w:val="22"/>
  </w:num>
  <w:num w:numId="23">
    <w:abstractNumId w:val="21"/>
  </w:num>
  <w:num w:numId="24">
    <w:abstractNumId w:val="27"/>
  </w:num>
  <w:num w:numId="25">
    <w:abstractNumId w:val="12"/>
  </w:num>
  <w:num w:numId="26">
    <w:abstractNumId w:val="20"/>
  </w:num>
  <w:num w:numId="27">
    <w:abstractNumId w:val="23"/>
  </w:num>
  <w:num w:numId="28">
    <w:abstractNumId w:val="30"/>
  </w:num>
  <w:num w:numId="29">
    <w:abstractNumId w:val="29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91"/>
    <w:rsid w:val="00000A08"/>
    <w:rsid w:val="0000172C"/>
    <w:rsid w:val="000102CB"/>
    <w:rsid w:val="0001205B"/>
    <w:rsid w:val="0001290A"/>
    <w:rsid w:val="0001379E"/>
    <w:rsid w:val="000201C5"/>
    <w:rsid w:val="00020880"/>
    <w:rsid w:val="00020A91"/>
    <w:rsid w:val="00021478"/>
    <w:rsid w:val="00021EB7"/>
    <w:rsid w:val="00024083"/>
    <w:rsid w:val="000241E8"/>
    <w:rsid w:val="000247B9"/>
    <w:rsid w:val="00024BE4"/>
    <w:rsid w:val="00026DB3"/>
    <w:rsid w:val="00033784"/>
    <w:rsid w:val="0003602F"/>
    <w:rsid w:val="00040C08"/>
    <w:rsid w:val="00041443"/>
    <w:rsid w:val="00041777"/>
    <w:rsid w:val="00043A74"/>
    <w:rsid w:val="0004474A"/>
    <w:rsid w:val="00044947"/>
    <w:rsid w:val="00046A8F"/>
    <w:rsid w:val="000501C1"/>
    <w:rsid w:val="000501F8"/>
    <w:rsid w:val="0005233C"/>
    <w:rsid w:val="00052575"/>
    <w:rsid w:val="00053BF6"/>
    <w:rsid w:val="00054BDA"/>
    <w:rsid w:val="00056818"/>
    <w:rsid w:val="00057556"/>
    <w:rsid w:val="00057F8B"/>
    <w:rsid w:val="00061755"/>
    <w:rsid w:val="00062839"/>
    <w:rsid w:val="00062C22"/>
    <w:rsid w:val="000651D7"/>
    <w:rsid w:val="000706B0"/>
    <w:rsid w:val="0007080F"/>
    <w:rsid w:val="0007081E"/>
    <w:rsid w:val="000709FF"/>
    <w:rsid w:val="00071AE0"/>
    <w:rsid w:val="00072621"/>
    <w:rsid w:val="00073F66"/>
    <w:rsid w:val="00074CD4"/>
    <w:rsid w:val="00077855"/>
    <w:rsid w:val="00081B2D"/>
    <w:rsid w:val="00082464"/>
    <w:rsid w:val="000824FB"/>
    <w:rsid w:val="0008263A"/>
    <w:rsid w:val="00083D9A"/>
    <w:rsid w:val="00087799"/>
    <w:rsid w:val="00090021"/>
    <w:rsid w:val="0009284B"/>
    <w:rsid w:val="00092A34"/>
    <w:rsid w:val="00093A45"/>
    <w:rsid w:val="000941B3"/>
    <w:rsid w:val="0009471F"/>
    <w:rsid w:val="0009543C"/>
    <w:rsid w:val="00096C3B"/>
    <w:rsid w:val="000974C5"/>
    <w:rsid w:val="000A056A"/>
    <w:rsid w:val="000A18B7"/>
    <w:rsid w:val="000A47B8"/>
    <w:rsid w:val="000A64A6"/>
    <w:rsid w:val="000A732F"/>
    <w:rsid w:val="000A7F9D"/>
    <w:rsid w:val="000B0ECF"/>
    <w:rsid w:val="000B1A24"/>
    <w:rsid w:val="000B274E"/>
    <w:rsid w:val="000B316C"/>
    <w:rsid w:val="000B5758"/>
    <w:rsid w:val="000B688A"/>
    <w:rsid w:val="000B6A40"/>
    <w:rsid w:val="000B6D96"/>
    <w:rsid w:val="000C01B8"/>
    <w:rsid w:val="000C0406"/>
    <w:rsid w:val="000C0BB1"/>
    <w:rsid w:val="000C2BAF"/>
    <w:rsid w:val="000C51E6"/>
    <w:rsid w:val="000C783F"/>
    <w:rsid w:val="000D0DCB"/>
    <w:rsid w:val="000D14C6"/>
    <w:rsid w:val="000D249F"/>
    <w:rsid w:val="000D5A9F"/>
    <w:rsid w:val="000D60AD"/>
    <w:rsid w:val="000E5DEA"/>
    <w:rsid w:val="000F0D81"/>
    <w:rsid w:val="000F16F7"/>
    <w:rsid w:val="000F3B82"/>
    <w:rsid w:val="000F3E9A"/>
    <w:rsid w:val="000F535C"/>
    <w:rsid w:val="001004FE"/>
    <w:rsid w:val="0010234E"/>
    <w:rsid w:val="00106289"/>
    <w:rsid w:val="00106E03"/>
    <w:rsid w:val="001078D6"/>
    <w:rsid w:val="00114312"/>
    <w:rsid w:val="00115673"/>
    <w:rsid w:val="00115FF0"/>
    <w:rsid w:val="001164B8"/>
    <w:rsid w:val="00116FC5"/>
    <w:rsid w:val="001209CC"/>
    <w:rsid w:val="0012247A"/>
    <w:rsid w:val="00123E58"/>
    <w:rsid w:val="0012489A"/>
    <w:rsid w:val="00132D51"/>
    <w:rsid w:val="00135BC5"/>
    <w:rsid w:val="001370A9"/>
    <w:rsid w:val="00140412"/>
    <w:rsid w:val="00143053"/>
    <w:rsid w:val="001462B4"/>
    <w:rsid w:val="001473AD"/>
    <w:rsid w:val="00150C3C"/>
    <w:rsid w:val="00152D79"/>
    <w:rsid w:val="00155DC0"/>
    <w:rsid w:val="00160466"/>
    <w:rsid w:val="0016460A"/>
    <w:rsid w:val="00167870"/>
    <w:rsid w:val="00173137"/>
    <w:rsid w:val="001760E0"/>
    <w:rsid w:val="00177BAF"/>
    <w:rsid w:val="00183A40"/>
    <w:rsid w:val="00192337"/>
    <w:rsid w:val="0019253A"/>
    <w:rsid w:val="00193FBA"/>
    <w:rsid w:val="001958B2"/>
    <w:rsid w:val="00196179"/>
    <w:rsid w:val="001A0670"/>
    <w:rsid w:val="001A1672"/>
    <w:rsid w:val="001A29DF"/>
    <w:rsid w:val="001A3AEB"/>
    <w:rsid w:val="001A3D92"/>
    <w:rsid w:val="001A3E7B"/>
    <w:rsid w:val="001A54AA"/>
    <w:rsid w:val="001B1D3D"/>
    <w:rsid w:val="001B6102"/>
    <w:rsid w:val="001B6188"/>
    <w:rsid w:val="001B6C08"/>
    <w:rsid w:val="001C0A6B"/>
    <w:rsid w:val="001C26F8"/>
    <w:rsid w:val="001C32D2"/>
    <w:rsid w:val="001C5A18"/>
    <w:rsid w:val="001C6888"/>
    <w:rsid w:val="001C774E"/>
    <w:rsid w:val="001D0E44"/>
    <w:rsid w:val="001D15A9"/>
    <w:rsid w:val="001D2A2A"/>
    <w:rsid w:val="001D36FA"/>
    <w:rsid w:val="001D4C00"/>
    <w:rsid w:val="001D4C40"/>
    <w:rsid w:val="001D5044"/>
    <w:rsid w:val="001D7522"/>
    <w:rsid w:val="001E01E9"/>
    <w:rsid w:val="001E19CA"/>
    <w:rsid w:val="001E2448"/>
    <w:rsid w:val="001E2D58"/>
    <w:rsid w:val="001E474D"/>
    <w:rsid w:val="001E71ED"/>
    <w:rsid w:val="001F1C39"/>
    <w:rsid w:val="001F1FCC"/>
    <w:rsid w:val="001F2E3F"/>
    <w:rsid w:val="001F4669"/>
    <w:rsid w:val="001F7C8A"/>
    <w:rsid w:val="00200717"/>
    <w:rsid w:val="00201EE0"/>
    <w:rsid w:val="00202CD4"/>
    <w:rsid w:val="0020450F"/>
    <w:rsid w:val="002053FA"/>
    <w:rsid w:val="002075FC"/>
    <w:rsid w:val="002103C1"/>
    <w:rsid w:val="00214E66"/>
    <w:rsid w:val="00215386"/>
    <w:rsid w:val="00220AA5"/>
    <w:rsid w:val="002214AC"/>
    <w:rsid w:val="00221824"/>
    <w:rsid w:val="002221BC"/>
    <w:rsid w:val="00223F7E"/>
    <w:rsid w:val="00226663"/>
    <w:rsid w:val="00227258"/>
    <w:rsid w:val="00227B22"/>
    <w:rsid w:val="00227E03"/>
    <w:rsid w:val="002316A2"/>
    <w:rsid w:val="002329B8"/>
    <w:rsid w:val="002333B8"/>
    <w:rsid w:val="00233A9E"/>
    <w:rsid w:val="00234A6E"/>
    <w:rsid w:val="00240931"/>
    <w:rsid w:val="00240ABC"/>
    <w:rsid w:val="00241093"/>
    <w:rsid w:val="00242BEC"/>
    <w:rsid w:val="00243EBB"/>
    <w:rsid w:val="0024791B"/>
    <w:rsid w:val="0025082A"/>
    <w:rsid w:val="0025169D"/>
    <w:rsid w:val="002517C3"/>
    <w:rsid w:val="00254965"/>
    <w:rsid w:val="00254EDC"/>
    <w:rsid w:val="002570A3"/>
    <w:rsid w:val="00260630"/>
    <w:rsid w:val="00261648"/>
    <w:rsid w:val="00262274"/>
    <w:rsid w:val="002637B9"/>
    <w:rsid w:val="00263EF4"/>
    <w:rsid w:val="00267889"/>
    <w:rsid w:val="002716E6"/>
    <w:rsid w:val="002740B3"/>
    <w:rsid w:val="00276253"/>
    <w:rsid w:val="00276C74"/>
    <w:rsid w:val="0028009D"/>
    <w:rsid w:val="00281BD8"/>
    <w:rsid w:val="00281E64"/>
    <w:rsid w:val="00283DDC"/>
    <w:rsid w:val="00285486"/>
    <w:rsid w:val="002900D0"/>
    <w:rsid w:val="0029263B"/>
    <w:rsid w:val="0029279B"/>
    <w:rsid w:val="002A01BE"/>
    <w:rsid w:val="002A021C"/>
    <w:rsid w:val="002A0490"/>
    <w:rsid w:val="002A076A"/>
    <w:rsid w:val="002A0D5F"/>
    <w:rsid w:val="002A5A41"/>
    <w:rsid w:val="002A6404"/>
    <w:rsid w:val="002A6854"/>
    <w:rsid w:val="002A7528"/>
    <w:rsid w:val="002B02EE"/>
    <w:rsid w:val="002B134F"/>
    <w:rsid w:val="002B1C58"/>
    <w:rsid w:val="002B232C"/>
    <w:rsid w:val="002C160B"/>
    <w:rsid w:val="002C1843"/>
    <w:rsid w:val="002C3351"/>
    <w:rsid w:val="002C5341"/>
    <w:rsid w:val="002C54D1"/>
    <w:rsid w:val="002C71A3"/>
    <w:rsid w:val="002D14AF"/>
    <w:rsid w:val="002D15F0"/>
    <w:rsid w:val="002D3265"/>
    <w:rsid w:val="002D394E"/>
    <w:rsid w:val="002D39E5"/>
    <w:rsid w:val="002D46A9"/>
    <w:rsid w:val="002E420E"/>
    <w:rsid w:val="002E54D3"/>
    <w:rsid w:val="002E59FF"/>
    <w:rsid w:val="002E6831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28D3"/>
    <w:rsid w:val="00303EC4"/>
    <w:rsid w:val="003047EC"/>
    <w:rsid w:val="00304FA8"/>
    <w:rsid w:val="00305416"/>
    <w:rsid w:val="00306EBD"/>
    <w:rsid w:val="00310FD9"/>
    <w:rsid w:val="00311044"/>
    <w:rsid w:val="003117EC"/>
    <w:rsid w:val="00315E4C"/>
    <w:rsid w:val="003218B5"/>
    <w:rsid w:val="00322FC9"/>
    <w:rsid w:val="00324C5C"/>
    <w:rsid w:val="003255F2"/>
    <w:rsid w:val="0032683B"/>
    <w:rsid w:val="00331F16"/>
    <w:rsid w:val="003320F8"/>
    <w:rsid w:val="0033330E"/>
    <w:rsid w:val="003337BF"/>
    <w:rsid w:val="0033415C"/>
    <w:rsid w:val="0033720D"/>
    <w:rsid w:val="00337AA1"/>
    <w:rsid w:val="00341BCC"/>
    <w:rsid w:val="00342556"/>
    <w:rsid w:val="00343414"/>
    <w:rsid w:val="00344D54"/>
    <w:rsid w:val="00347E67"/>
    <w:rsid w:val="00350B6B"/>
    <w:rsid w:val="003557A9"/>
    <w:rsid w:val="0035638B"/>
    <w:rsid w:val="00357123"/>
    <w:rsid w:val="00361CF1"/>
    <w:rsid w:val="003712AC"/>
    <w:rsid w:val="00371A6A"/>
    <w:rsid w:val="00371FD5"/>
    <w:rsid w:val="00377BFC"/>
    <w:rsid w:val="003821E6"/>
    <w:rsid w:val="00383383"/>
    <w:rsid w:val="00384C7B"/>
    <w:rsid w:val="00384D28"/>
    <w:rsid w:val="00386616"/>
    <w:rsid w:val="00387C04"/>
    <w:rsid w:val="0039029C"/>
    <w:rsid w:val="003906FB"/>
    <w:rsid w:val="0039445F"/>
    <w:rsid w:val="00394E34"/>
    <w:rsid w:val="00395B09"/>
    <w:rsid w:val="003974AB"/>
    <w:rsid w:val="003A04D5"/>
    <w:rsid w:val="003A0A31"/>
    <w:rsid w:val="003B1E92"/>
    <w:rsid w:val="003B20EA"/>
    <w:rsid w:val="003B441A"/>
    <w:rsid w:val="003B5254"/>
    <w:rsid w:val="003B5FB9"/>
    <w:rsid w:val="003B6251"/>
    <w:rsid w:val="003B71C2"/>
    <w:rsid w:val="003C12F6"/>
    <w:rsid w:val="003C278F"/>
    <w:rsid w:val="003C49A5"/>
    <w:rsid w:val="003C577B"/>
    <w:rsid w:val="003C7648"/>
    <w:rsid w:val="003D00CC"/>
    <w:rsid w:val="003D2829"/>
    <w:rsid w:val="003D2D62"/>
    <w:rsid w:val="003D3909"/>
    <w:rsid w:val="003D41B1"/>
    <w:rsid w:val="003D52A1"/>
    <w:rsid w:val="003D5549"/>
    <w:rsid w:val="003D6511"/>
    <w:rsid w:val="003D788D"/>
    <w:rsid w:val="003E122D"/>
    <w:rsid w:val="003E1396"/>
    <w:rsid w:val="003E2E76"/>
    <w:rsid w:val="003E3A5D"/>
    <w:rsid w:val="003E4056"/>
    <w:rsid w:val="003E49A6"/>
    <w:rsid w:val="003E6C9A"/>
    <w:rsid w:val="003E6D34"/>
    <w:rsid w:val="003E6FF7"/>
    <w:rsid w:val="003F1871"/>
    <w:rsid w:val="003F207F"/>
    <w:rsid w:val="003F58A5"/>
    <w:rsid w:val="003F6019"/>
    <w:rsid w:val="003F6810"/>
    <w:rsid w:val="003F73CE"/>
    <w:rsid w:val="00400C38"/>
    <w:rsid w:val="0040276B"/>
    <w:rsid w:val="00402EE6"/>
    <w:rsid w:val="00405733"/>
    <w:rsid w:val="00410AC8"/>
    <w:rsid w:val="00413C01"/>
    <w:rsid w:val="00415481"/>
    <w:rsid w:val="00417AA2"/>
    <w:rsid w:val="004207F6"/>
    <w:rsid w:val="004208ED"/>
    <w:rsid w:val="00420CA0"/>
    <w:rsid w:val="00421909"/>
    <w:rsid w:val="004221CF"/>
    <w:rsid w:val="004255AA"/>
    <w:rsid w:val="00425CEC"/>
    <w:rsid w:val="00426883"/>
    <w:rsid w:val="00426EDD"/>
    <w:rsid w:val="00427DC2"/>
    <w:rsid w:val="0043138F"/>
    <w:rsid w:val="00431955"/>
    <w:rsid w:val="004319E2"/>
    <w:rsid w:val="0043228A"/>
    <w:rsid w:val="0043389B"/>
    <w:rsid w:val="00433E20"/>
    <w:rsid w:val="00433FBB"/>
    <w:rsid w:val="00434E3A"/>
    <w:rsid w:val="00436B9F"/>
    <w:rsid w:val="00436F95"/>
    <w:rsid w:val="004378F8"/>
    <w:rsid w:val="00450D48"/>
    <w:rsid w:val="00451669"/>
    <w:rsid w:val="0045214E"/>
    <w:rsid w:val="00453202"/>
    <w:rsid w:val="00455DBB"/>
    <w:rsid w:val="00455FD5"/>
    <w:rsid w:val="004633B4"/>
    <w:rsid w:val="004638D5"/>
    <w:rsid w:val="00465778"/>
    <w:rsid w:val="00466862"/>
    <w:rsid w:val="00466BF6"/>
    <w:rsid w:val="00466C56"/>
    <w:rsid w:val="00472180"/>
    <w:rsid w:val="00472BDE"/>
    <w:rsid w:val="00472D16"/>
    <w:rsid w:val="0047338C"/>
    <w:rsid w:val="0047368A"/>
    <w:rsid w:val="00474214"/>
    <w:rsid w:val="00474F78"/>
    <w:rsid w:val="004763DA"/>
    <w:rsid w:val="00477185"/>
    <w:rsid w:val="00481B2A"/>
    <w:rsid w:val="0048200E"/>
    <w:rsid w:val="004822EC"/>
    <w:rsid w:val="00483E34"/>
    <w:rsid w:val="00483E5C"/>
    <w:rsid w:val="00486C33"/>
    <w:rsid w:val="00487467"/>
    <w:rsid w:val="004912B7"/>
    <w:rsid w:val="004954A3"/>
    <w:rsid w:val="00496B96"/>
    <w:rsid w:val="004971C8"/>
    <w:rsid w:val="004A09B1"/>
    <w:rsid w:val="004A240E"/>
    <w:rsid w:val="004A46D1"/>
    <w:rsid w:val="004A5412"/>
    <w:rsid w:val="004A5655"/>
    <w:rsid w:val="004B02F2"/>
    <w:rsid w:val="004B0F1C"/>
    <w:rsid w:val="004B3968"/>
    <w:rsid w:val="004B3B23"/>
    <w:rsid w:val="004B5F14"/>
    <w:rsid w:val="004B6A62"/>
    <w:rsid w:val="004B6D58"/>
    <w:rsid w:val="004C4F25"/>
    <w:rsid w:val="004C5972"/>
    <w:rsid w:val="004C5B8B"/>
    <w:rsid w:val="004C7386"/>
    <w:rsid w:val="004D1517"/>
    <w:rsid w:val="004D245F"/>
    <w:rsid w:val="004D343B"/>
    <w:rsid w:val="004D3448"/>
    <w:rsid w:val="004D4912"/>
    <w:rsid w:val="004D4E6E"/>
    <w:rsid w:val="004D66F4"/>
    <w:rsid w:val="004D740B"/>
    <w:rsid w:val="004D76C2"/>
    <w:rsid w:val="004E1523"/>
    <w:rsid w:val="004E3701"/>
    <w:rsid w:val="004E3965"/>
    <w:rsid w:val="004E43C5"/>
    <w:rsid w:val="004E6B97"/>
    <w:rsid w:val="004F04AF"/>
    <w:rsid w:val="004F0961"/>
    <w:rsid w:val="004F18ED"/>
    <w:rsid w:val="004F2D6C"/>
    <w:rsid w:val="004F6ABC"/>
    <w:rsid w:val="005003C7"/>
    <w:rsid w:val="00501AEE"/>
    <w:rsid w:val="005023C0"/>
    <w:rsid w:val="0050292D"/>
    <w:rsid w:val="005041AE"/>
    <w:rsid w:val="0051059F"/>
    <w:rsid w:val="00511E50"/>
    <w:rsid w:val="0051261C"/>
    <w:rsid w:val="005153B1"/>
    <w:rsid w:val="005157A0"/>
    <w:rsid w:val="00515FCE"/>
    <w:rsid w:val="005175E7"/>
    <w:rsid w:val="00517CD6"/>
    <w:rsid w:val="0052059E"/>
    <w:rsid w:val="00522D68"/>
    <w:rsid w:val="005231A9"/>
    <w:rsid w:val="00523AC2"/>
    <w:rsid w:val="00524CED"/>
    <w:rsid w:val="00526742"/>
    <w:rsid w:val="0053272B"/>
    <w:rsid w:val="00533A03"/>
    <w:rsid w:val="00537326"/>
    <w:rsid w:val="00540D20"/>
    <w:rsid w:val="00541514"/>
    <w:rsid w:val="005415AD"/>
    <w:rsid w:val="005436EA"/>
    <w:rsid w:val="005446A1"/>
    <w:rsid w:val="00547884"/>
    <w:rsid w:val="0055091C"/>
    <w:rsid w:val="005529DE"/>
    <w:rsid w:val="00554050"/>
    <w:rsid w:val="00555560"/>
    <w:rsid w:val="00557B3B"/>
    <w:rsid w:val="00557D60"/>
    <w:rsid w:val="00564789"/>
    <w:rsid w:val="00564FF3"/>
    <w:rsid w:val="0056587B"/>
    <w:rsid w:val="0056654A"/>
    <w:rsid w:val="00566749"/>
    <w:rsid w:val="00570039"/>
    <w:rsid w:val="0057065F"/>
    <w:rsid w:val="00571277"/>
    <w:rsid w:val="005717F1"/>
    <w:rsid w:val="00571D0F"/>
    <w:rsid w:val="00572490"/>
    <w:rsid w:val="005736BC"/>
    <w:rsid w:val="0057460B"/>
    <w:rsid w:val="005750FB"/>
    <w:rsid w:val="00577547"/>
    <w:rsid w:val="00582413"/>
    <w:rsid w:val="00582630"/>
    <w:rsid w:val="00583D99"/>
    <w:rsid w:val="0058455D"/>
    <w:rsid w:val="00584A6C"/>
    <w:rsid w:val="00584CA9"/>
    <w:rsid w:val="00585912"/>
    <w:rsid w:val="00590EC3"/>
    <w:rsid w:val="005917C9"/>
    <w:rsid w:val="00592534"/>
    <w:rsid w:val="00595C8E"/>
    <w:rsid w:val="00596765"/>
    <w:rsid w:val="005A2358"/>
    <w:rsid w:val="005A23F3"/>
    <w:rsid w:val="005A2DA3"/>
    <w:rsid w:val="005A304E"/>
    <w:rsid w:val="005A3D18"/>
    <w:rsid w:val="005A6207"/>
    <w:rsid w:val="005A70DE"/>
    <w:rsid w:val="005A7AD8"/>
    <w:rsid w:val="005B1734"/>
    <w:rsid w:val="005B57C1"/>
    <w:rsid w:val="005B5941"/>
    <w:rsid w:val="005B5BAB"/>
    <w:rsid w:val="005B7100"/>
    <w:rsid w:val="005B7DC1"/>
    <w:rsid w:val="005C63FB"/>
    <w:rsid w:val="005C6C0E"/>
    <w:rsid w:val="005D3529"/>
    <w:rsid w:val="005D38FA"/>
    <w:rsid w:val="005D6755"/>
    <w:rsid w:val="005D6F1B"/>
    <w:rsid w:val="005E1FB4"/>
    <w:rsid w:val="005E36CA"/>
    <w:rsid w:val="005E3C14"/>
    <w:rsid w:val="005E4A92"/>
    <w:rsid w:val="005E50C7"/>
    <w:rsid w:val="005F280F"/>
    <w:rsid w:val="005F288D"/>
    <w:rsid w:val="005F52B8"/>
    <w:rsid w:val="005F594A"/>
    <w:rsid w:val="00604CC4"/>
    <w:rsid w:val="00606C37"/>
    <w:rsid w:val="006076EA"/>
    <w:rsid w:val="00610738"/>
    <w:rsid w:val="00612232"/>
    <w:rsid w:val="00613E74"/>
    <w:rsid w:val="0061451F"/>
    <w:rsid w:val="00615174"/>
    <w:rsid w:val="00615E0B"/>
    <w:rsid w:val="006166D5"/>
    <w:rsid w:val="006168AC"/>
    <w:rsid w:val="006173A8"/>
    <w:rsid w:val="00617F54"/>
    <w:rsid w:val="0062030B"/>
    <w:rsid w:val="00621E03"/>
    <w:rsid w:val="00621FCD"/>
    <w:rsid w:val="00624EF8"/>
    <w:rsid w:val="006308B0"/>
    <w:rsid w:val="006310CD"/>
    <w:rsid w:val="00631315"/>
    <w:rsid w:val="00631371"/>
    <w:rsid w:val="00631517"/>
    <w:rsid w:val="006341A3"/>
    <w:rsid w:val="00636F38"/>
    <w:rsid w:val="006377D9"/>
    <w:rsid w:val="00643B18"/>
    <w:rsid w:val="00643C95"/>
    <w:rsid w:val="0065106F"/>
    <w:rsid w:val="00651757"/>
    <w:rsid w:val="00653103"/>
    <w:rsid w:val="00654A70"/>
    <w:rsid w:val="00655051"/>
    <w:rsid w:val="00657473"/>
    <w:rsid w:val="00660C81"/>
    <w:rsid w:val="006623DF"/>
    <w:rsid w:val="006624A0"/>
    <w:rsid w:val="00663A74"/>
    <w:rsid w:val="00663AF8"/>
    <w:rsid w:val="00663B70"/>
    <w:rsid w:val="00663CB1"/>
    <w:rsid w:val="00664B79"/>
    <w:rsid w:val="00665C7C"/>
    <w:rsid w:val="00666681"/>
    <w:rsid w:val="00670F7C"/>
    <w:rsid w:val="0067151C"/>
    <w:rsid w:val="006748AE"/>
    <w:rsid w:val="00676A75"/>
    <w:rsid w:val="00677019"/>
    <w:rsid w:val="00677191"/>
    <w:rsid w:val="006775E4"/>
    <w:rsid w:val="00680403"/>
    <w:rsid w:val="00680FE2"/>
    <w:rsid w:val="00683479"/>
    <w:rsid w:val="0068637D"/>
    <w:rsid w:val="00686412"/>
    <w:rsid w:val="00687230"/>
    <w:rsid w:val="00687DDF"/>
    <w:rsid w:val="00690621"/>
    <w:rsid w:val="00690E4F"/>
    <w:rsid w:val="00691DD3"/>
    <w:rsid w:val="006931D0"/>
    <w:rsid w:val="00697183"/>
    <w:rsid w:val="00697284"/>
    <w:rsid w:val="006A042F"/>
    <w:rsid w:val="006A15AB"/>
    <w:rsid w:val="006A16F2"/>
    <w:rsid w:val="006A1FD6"/>
    <w:rsid w:val="006A4470"/>
    <w:rsid w:val="006A4767"/>
    <w:rsid w:val="006A79EB"/>
    <w:rsid w:val="006B1328"/>
    <w:rsid w:val="006B2D7C"/>
    <w:rsid w:val="006B73D1"/>
    <w:rsid w:val="006B7E14"/>
    <w:rsid w:val="006C20F2"/>
    <w:rsid w:val="006C355B"/>
    <w:rsid w:val="006C58BE"/>
    <w:rsid w:val="006C60B7"/>
    <w:rsid w:val="006C66B3"/>
    <w:rsid w:val="006C6D7E"/>
    <w:rsid w:val="006C7ADF"/>
    <w:rsid w:val="006D0948"/>
    <w:rsid w:val="006D1DEF"/>
    <w:rsid w:val="006D2C59"/>
    <w:rsid w:val="006D385E"/>
    <w:rsid w:val="006D3B64"/>
    <w:rsid w:val="006D4DCC"/>
    <w:rsid w:val="006D737F"/>
    <w:rsid w:val="006D7F1D"/>
    <w:rsid w:val="006E0A50"/>
    <w:rsid w:val="006E1FFD"/>
    <w:rsid w:val="006E6352"/>
    <w:rsid w:val="006F09E6"/>
    <w:rsid w:val="006F2655"/>
    <w:rsid w:val="006F419A"/>
    <w:rsid w:val="006F51A6"/>
    <w:rsid w:val="006F5C85"/>
    <w:rsid w:val="006F6487"/>
    <w:rsid w:val="006F71B5"/>
    <w:rsid w:val="0070046A"/>
    <w:rsid w:val="00703EFF"/>
    <w:rsid w:val="00704B94"/>
    <w:rsid w:val="00704C20"/>
    <w:rsid w:val="00711205"/>
    <w:rsid w:val="00711788"/>
    <w:rsid w:val="00713D9B"/>
    <w:rsid w:val="0071402D"/>
    <w:rsid w:val="00714D89"/>
    <w:rsid w:val="0071542A"/>
    <w:rsid w:val="007167D7"/>
    <w:rsid w:val="00717B83"/>
    <w:rsid w:val="0072016C"/>
    <w:rsid w:val="00721FF2"/>
    <w:rsid w:val="00722BB4"/>
    <w:rsid w:val="00725838"/>
    <w:rsid w:val="00725D71"/>
    <w:rsid w:val="00726991"/>
    <w:rsid w:val="00730269"/>
    <w:rsid w:val="00734726"/>
    <w:rsid w:val="00734E1B"/>
    <w:rsid w:val="00741504"/>
    <w:rsid w:val="00741B9A"/>
    <w:rsid w:val="00742F94"/>
    <w:rsid w:val="00750B60"/>
    <w:rsid w:val="007519A9"/>
    <w:rsid w:val="007532B5"/>
    <w:rsid w:val="00753799"/>
    <w:rsid w:val="00757304"/>
    <w:rsid w:val="007614E4"/>
    <w:rsid w:val="00762385"/>
    <w:rsid w:val="00762AAA"/>
    <w:rsid w:val="00764532"/>
    <w:rsid w:val="00764ACE"/>
    <w:rsid w:val="00766842"/>
    <w:rsid w:val="00766EE1"/>
    <w:rsid w:val="00770423"/>
    <w:rsid w:val="00770A4E"/>
    <w:rsid w:val="00771714"/>
    <w:rsid w:val="00771BD6"/>
    <w:rsid w:val="0077517B"/>
    <w:rsid w:val="007769F2"/>
    <w:rsid w:val="00780A3C"/>
    <w:rsid w:val="00782BFE"/>
    <w:rsid w:val="00783658"/>
    <w:rsid w:val="0078394C"/>
    <w:rsid w:val="00784357"/>
    <w:rsid w:val="00784C03"/>
    <w:rsid w:val="00785DCA"/>
    <w:rsid w:val="00787C1B"/>
    <w:rsid w:val="00790698"/>
    <w:rsid w:val="0079374E"/>
    <w:rsid w:val="00793DC8"/>
    <w:rsid w:val="0079429B"/>
    <w:rsid w:val="00794A25"/>
    <w:rsid w:val="00795845"/>
    <w:rsid w:val="0079596D"/>
    <w:rsid w:val="00795CAB"/>
    <w:rsid w:val="00795EAA"/>
    <w:rsid w:val="00796060"/>
    <w:rsid w:val="00797279"/>
    <w:rsid w:val="007979A9"/>
    <w:rsid w:val="007A02E6"/>
    <w:rsid w:val="007A248D"/>
    <w:rsid w:val="007A4A68"/>
    <w:rsid w:val="007A4E3E"/>
    <w:rsid w:val="007A631D"/>
    <w:rsid w:val="007A69B4"/>
    <w:rsid w:val="007A7885"/>
    <w:rsid w:val="007B108C"/>
    <w:rsid w:val="007B2826"/>
    <w:rsid w:val="007B3FA2"/>
    <w:rsid w:val="007B58A3"/>
    <w:rsid w:val="007B6CA7"/>
    <w:rsid w:val="007C18A6"/>
    <w:rsid w:val="007C4831"/>
    <w:rsid w:val="007C55F7"/>
    <w:rsid w:val="007C7498"/>
    <w:rsid w:val="007D0012"/>
    <w:rsid w:val="007D0CB6"/>
    <w:rsid w:val="007D1F00"/>
    <w:rsid w:val="007D3892"/>
    <w:rsid w:val="007D7E9F"/>
    <w:rsid w:val="007E0C7D"/>
    <w:rsid w:val="007E1458"/>
    <w:rsid w:val="007E2E1B"/>
    <w:rsid w:val="007E4F69"/>
    <w:rsid w:val="007E6DD6"/>
    <w:rsid w:val="007F04E0"/>
    <w:rsid w:val="007F15F6"/>
    <w:rsid w:val="007F49C1"/>
    <w:rsid w:val="007F752C"/>
    <w:rsid w:val="007F7691"/>
    <w:rsid w:val="0080205A"/>
    <w:rsid w:val="00802094"/>
    <w:rsid w:val="008055D9"/>
    <w:rsid w:val="00807AC0"/>
    <w:rsid w:val="00807AF5"/>
    <w:rsid w:val="00807B36"/>
    <w:rsid w:val="008121DB"/>
    <w:rsid w:val="00812DDC"/>
    <w:rsid w:val="008140BB"/>
    <w:rsid w:val="00815769"/>
    <w:rsid w:val="008159E5"/>
    <w:rsid w:val="008176A6"/>
    <w:rsid w:val="00817B6B"/>
    <w:rsid w:val="00820AE3"/>
    <w:rsid w:val="0082116B"/>
    <w:rsid w:val="00821C76"/>
    <w:rsid w:val="00821E9E"/>
    <w:rsid w:val="00822FAD"/>
    <w:rsid w:val="00827BFA"/>
    <w:rsid w:val="00832EDB"/>
    <w:rsid w:val="008349BC"/>
    <w:rsid w:val="00835073"/>
    <w:rsid w:val="008363DC"/>
    <w:rsid w:val="008378D3"/>
    <w:rsid w:val="0084028D"/>
    <w:rsid w:val="00840313"/>
    <w:rsid w:val="00841076"/>
    <w:rsid w:val="00841938"/>
    <w:rsid w:val="00844779"/>
    <w:rsid w:val="0084520B"/>
    <w:rsid w:val="008454E6"/>
    <w:rsid w:val="008500C0"/>
    <w:rsid w:val="00855160"/>
    <w:rsid w:val="00856FB1"/>
    <w:rsid w:val="00860BD0"/>
    <w:rsid w:val="00863149"/>
    <w:rsid w:val="00863322"/>
    <w:rsid w:val="00865D74"/>
    <w:rsid w:val="008676FB"/>
    <w:rsid w:val="00870D5B"/>
    <w:rsid w:val="00871E64"/>
    <w:rsid w:val="00873DDF"/>
    <w:rsid w:val="008743D3"/>
    <w:rsid w:val="00874801"/>
    <w:rsid w:val="0087601B"/>
    <w:rsid w:val="0088578E"/>
    <w:rsid w:val="00885CE3"/>
    <w:rsid w:val="00886FA2"/>
    <w:rsid w:val="008872EF"/>
    <w:rsid w:val="0089005C"/>
    <w:rsid w:val="008911FD"/>
    <w:rsid w:val="00891B1E"/>
    <w:rsid w:val="0089209B"/>
    <w:rsid w:val="00892F30"/>
    <w:rsid w:val="00895499"/>
    <w:rsid w:val="00896585"/>
    <w:rsid w:val="0089694B"/>
    <w:rsid w:val="008A1558"/>
    <w:rsid w:val="008A16AF"/>
    <w:rsid w:val="008A1C2C"/>
    <w:rsid w:val="008A442B"/>
    <w:rsid w:val="008A512D"/>
    <w:rsid w:val="008B0391"/>
    <w:rsid w:val="008B1244"/>
    <w:rsid w:val="008B289A"/>
    <w:rsid w:val="008B6DB3"/>
    <w:rsid w:val="008B6EBD"/>
    <w:rsid w:val="008B7E08"/>
    <w:rsid w:val="008C06DE"/>
    <w:rsid w:val="008C0D23"/>
    <w:rsid w:val="008C0FC2"/>
    <w:rsid w:val="008C1765"/>
    <w:rsid w:val="008C3730"/>
    <w:rsid w:val="008C441D"/>
    <w:rsid w:val="008D2279"/>
    <w:rsid w:val="008D276A"/>
    <w:rsid w:val="008D2C29"/>
    <w:rsid w:val="008D6A8A"/>
    <w:rsid w:val="008D7364"/>
    <w:rsid w:val="008E1224"/>
    <w:rsid w:val="008E25E8"/>
    <w:rsid w:val="008E3D7B"/>
    <w:rsid w:val="008E3F96"/>
    <w:rsid w:val="008E52D5"/>
    <w:rsid w:val="008E6BC0"/>
    <w:rsid w:val="008E7E38"/>
    <w:rsid w:val="008F250A"/>
    <w:rsid w:val="008F32D1"/>
    <w:rsid w:val="008F330E"/>
    <w:rsid w:val="008F38A1"/>
    <w:rsid w:val="008F3DD5"/>
    <w:rsid w:val="008F700B"/>
    <w:rsid w:val="0090308D"/>
    <w:rsid w:val="009079CB"/>
    <w:rsid w:val="00907F2B"/>
    <w:rsid w:val="0091209B"/>
    <w:rsid w:val="009129A1"/>
    <w:rsid w:val="0091521E"/>
    <w:rsid w:val="0091563F"/>
    <w:rsid w:val="00923859"/>
    <w:rsid w:val="00923BB9"/>
    <w:rsid w:val="00925ADA"/>
    <w:rsid w:val="00926317"/>
    <w:rsid w:val="00926CC2"/>
    <w:rsid w:val="00932490"/>
    <w:rsid w:val="0093373E"/>
    <w:rsid w:val="00933800"/>
    <w:rsid w:val="00933EA4"/>
    <w:rsid w:val="00934F3E"/>
    <w:rsid w:val="009353D4"/>
    <w:rsid w:val="00941A4A"/>
    <w:rsid w:val="009434CE"/>
    <w:rsid w:val="009443A9"/>
    <w:rsid w:val="00945615"/>
    <w:rsid w:val="0095246E"/>
    <w:rsid w:val="00952F11"/>
    <w:rsid w:val="00956D61"/>
    <w:rsid w:val="0095708C"/>
    <w:rsid w:val="009576E4"/>
    <w:rsid w:val="0095789B"/>
    <w:rsid w:val="00960404"/>
    <w:rsid w:val="009612A2"/>
    <w:rsid w:val="009613F3"/>
    <w:rsid w:val="009614D1"/>
    <w:rsid w:val="00964B26"/>
    <w:rsid w:val="00965844"/>
    <w:rsid w:val="00965E53"/>
    <w:rsid w:val="00970843"/>
    <w:rsid w:val="00970C99"/>
    <w:rsid w:val="00971242"/>
    <w:rsid w:val="00972C81"/>
    <w:rsid w:val="00974155"/>
    <w:rsid w:val="009757F6"/>
    <w:rsid w:val="0097591E"/>
    <w:rsid w:val="009767AE"/>
    <w:rsid w:val="00977F35"/>
    <w:rsid w:val="0098086C"/>
    <w:rsid w:val="00982E3A"/>
    <w:rsid w:val="00987599"/>
    <w:rsid w:val="00987DE2"/>
    <w:rsid w:val="00987EAF"/>
    <w:rsid w:val="00993242"/>
    <w:rsid w:val="009937C1"/>
    <w:rsid w:val="00993EA6"/>
    <w:rsid w:val="00995A08"/>
    <w:rsid w:val="009A1CA4"/>
    <w:rsid w:val="009A2DEF"/>
    <w:rsid w:val="009A3D1D"/>
    <w:rsid w:val="009A5B7E"/>
    <w:rsid w:val="009A7768"/>
    <w:rsid w:val="009A7832"/>
    <w:rsid w:val="009B4E89"/>
    <w:rsid w:val="009B74C7"/>
    <w:rsid w:val="009B79E1"/>
    <w:rsid w:val="009C0898"/>
    <w:rsid w:val="009C0F06"/>
    <w:rsid w:val="009C1B30"/>
    <w:rsid w:val="009C4E09"/>
    <w:rsid w:val="009D2618"/>
    <w:rsid w:val="009D588D"/>
    <w:rsid w:val="009D6E61"/>
    <w:rsid w:val="009D7218"/>
    <w:rsid w:val="009E5A08"/>
    <w:rsid w:val="009F18DB"/>
    <w:rsid w:val="009F1A89"/>
    <w:rsid w:val="009F5F37"/>
    <w:rsid w:val="00A00F31"/>
    <w:rsid w:val="00A01C4C"/>
    <w:rsid w:val="00A034FB"/>
    <w:rsid w:val="00A10144"/>
    <w:rsid w:val="00A11A17"/>
    <w:rsid w:val="00A17E73"/>
    <w:rsid w:val="00A222B8"/>
    <w:rsid w:val="00A23EB7"/>
    <w:rsid w:val="00A2431A"/>
    <w:rsid w:val="00A245F9"/>
    <w:rsid w:val="00A247F4"/>
    <w:rsid w:val="00A25228"/>
    <w:rsid w:val="00A27266"/>
    <w:rsid w:val="00A2733C"/>
    <w:rsid w:val="00A30656"/>
    <w:rsid w:val="00A3135E"/>
    <w:rsid w:val="00A31725"/>
    <w:rsid w:val="00A34190"/>
    <w:rsid w:val="00A3419E"/>
    <w:rsid w:val="00A351F6"/>
    <w:rsid w:val="00A405A7"/>
    <w:rsid w:val="00A40C93"/>
    <w:rsid w:val="00A41E94"/>
    <w:rsid w:val="00A441B4"/>
    <w:rsid w:val="00A46080"/>
    <w:rsid w:val="00A47447"/>
    <w:rsid w:val="00A47D0D"/>
    <w:rsid w:val="00A47DD0"/>
    <w:rsid w:val="00A539F5"/>
    <w:rsid w:val="00A544C8"/>
    <w:rsid w:val="00A60A95"/>
    <w:rsid w:val="00A60BF8"/>
    <w:rsid w:val="00A60CEC"/>
    <w:rsid w:val="00A61E45"/>
    <w:rsid w:val="00A63F49"/>
    <w:rsid w:val="00A6735F"/>
    <w:rsid w:val="00A67984"/>
    <w:rsid w:val="00A67DE8"/>
    <w:rsid w:val="00A71168"/>
    <w:rsid w:val="00A72E8F"/>
    <w:rsid w:val="00A734FD"/>
    <w:rsid w:val="00A74756"/>
    <w:rsid w:val="00A74818"/>
    <w:rsid w:val="00A74C0E"/>
    <w:rsid w:val="00A74F34"/>
    <w:rsid w:val="00A8021A"/>
    <w:rsid w:val="00A80C90"/>
    <w:rsid w:val="00A918FF"/>
    <w:rsid w:val="00A923EC"/>
    <w:rsid w:val="00A93699"/>
    <w:rsid w:val="00A95925"/>
    <w:rsid w:val="00A97724"/>
    <w:rsid w:val="00A9799B"/>
    <w:rsid w:val="00A97BB9"/>
    <w:rsid w:val="00AA00CA"/>
    <w:rsid w:val="00AA0A72"/>
    <w:rsid w:val="00AA0B91"/>
    <w:rsid w:val="00AA1B51"/>
    <w:rsid w:val="00AA51F8"/>
    <w:rsid w:val="00AB484D"/>
    <w:rsid w:val="00AB6143"/>
    <w:rsid w:val="00AB793E"/>
    <w:rsid w:val="00AB79C4"/>
    <w:rsid w:val="00AC074C"/>
    <w:rsid w:val="00AC0EA4"/>
    <w:rsid w:val="00AC1348"/>
    <w:rsid w:val="00AC148C"/>
    <w:rsid w:val="00AC425B"/>
    <w:rsid w:val="00AC45B5"/>
    <w:rsid w:val="00AC4803"/>
    <w:rsid w:val="00AC53BB"/>
    <w:rsid w:val="00AC7413"/>
    <w:rsid w:val="00AD0719"/>
    <w:rsid w:val="00AD2E60"/>
    <w:rsid w:val="00AD2FF9"/>
    <w:rsid w:val="00AD330D"/>
    <w:rsid w:val="00AD3343"/>
    <w:rsid w:val="00AD4284"/>
    <w:rsid w:val="00AD5CAE"/>
    <w:rsid w:val="00AE0E8E"/>
    <w:rsid w:val="00AE40F8"/>
    <w:rsid w:val="00AE472A"/>
    <w:rsid w:val="00AE6245"/>
    <w:rsid w:val="00AE6998"/>
    <w:rsid w:val="00AF0EE4"/>
    <w:rsid w:val="00AF0F8F"/>
    <w:rsid w:val="00AF10A5"/>
    <w:rsid w:val="00AF1707"/>
    <w:rsid w:val="00AF1A5D"/>
    <w:rsid w:val="00AF4FEF"/>
    <w:rsid w:val="00AF5A0A"/>
    <w:rsid w:val="00AF7476"/>
    <w:rsid w:val="00B020D0"/>
    <w:rsid w:val="00B0228E"/>
    <w:rsid w:val="00B0337D"/>
    <w:rsid w:val="00B03ED9"/>
    <w:rsid w:val="00B05CA7"/>
    <w:rsid w:val="00B062F4"/>
    <w:rsid w:val="00B108F3"/>
    <w:rsid w:val="00B114CC"/>
    <w:rsid w:val="00B12C88"/>
    <w:rsid w:val="00B12FA6"/>
    <w:rsid w:val="00B13A9D"/>
    <w:rsid w:val="00B15A6D"/>
    <w:rsid w:val="00B16047"/>
    <w:rsid w:val="00B16800"/>
    <w:rsid w:val="00B173F9"/>
    <w:rsid w:val="00B22972"/>
    <w:rsid w:val="00B23FE1"/>
    <w:rsid w:val="00B23FE7"/>
    <w:rsid w:val="00B240B2"/>
    <w:rsid w:val="00B25E7D"/>
    <w:rsid w:val="00B2742A"/>
    <w:rsid w:val="00B31A8F"/>
    <w:rsid w:val="00B32AB4"/>
    <w:rsid w:val="00B33D8C"/>
    <w:rsid w:val="00B36010"/>
    <w:rsid w:val="00B36709"/>
    <w:rsid w:val="00B406A5"/>
    <w:rsid w:val="00B40816"/>
    <w:rsid w:val="00B4168B"/>
    <w:rsid w:val="00B44C3F"/>
    <w:rsid w:val="00B45A35"/>
    <w:rsid w:val="00B46726"/>
    <w:rsid w:val="00B472B7"/>
    <w:rsid w:val="00B4747E"/>
    <w:rsid w:val="00B47FD4"/>
    <w:rsid w:val="00B513CB"/>
    <w:rsid w:val="00B53539"/>
    <w:rsid w:val="00B61A6E"/>
    <w:rsid w:val="00B62867"/>
    <w:rsid w:val="00B6496E"/>
    <w:rsid w:val="00B649C9"/>
    <w:rsid w:val="00B65C1B"/>
    <w:rsid w:val="00B70B92"/>
    <w:rsid w:val="00B72EFB"/>
    <w:rsid w:val="00B74D00"/>
    <w:rsid w:val="00B81FFB"/>
    <w:rsid w:val="00B8274B"/>
    <w:rsid w:val="00B90D33"/>
    <w:rsid w:val="00B95B9B"/>
    <w:rsid w:val="00B96D01"/>
    <w:rsid w:val="00B97975"/>
    <w:rsid w:val="00BA0F33"/>
    <w:rsid w:val="00BA13C0"/>
    <w:rsid w:val="00BA2D14"/>
    <w:rsid w:val="00BA74CE"/>
    <w:rsid w:val="00BB0FB8"/>
    <w:rsid w:val="00BB1CB8"/>
    <w:rsid w:val="00BB1CDC"/>
    <w:rsid w:val="00BB3205"/>
    <w:rsid w:val="00BB3FE8"/>
    <w:rsid w:val="00BC1804"/>
    <w:rsid w:val="00BC266F"/>
    <w:rsid w:val="00BD0B5D"/>
    <w:rsid w:val="00BD0D3B"/>
    <w:rsid w:val="00BD3A55"/>
    <w:rsid w:val="00BD4498"/>
    <w:rsid w:val="00BD5A61"/>
    <w:rsid w:val="00BD6EEC"/>
    <w:rsid w:val="00BE040B"/>
    <w:rsid w:val="00BE1F4E"/>
    <w:rsid w:val="00BE247B"/>
    <w:rsid w:val="00BE49F5"/>
    <w:rsid w:val="00BE6B94"/>
    <w:rsid w:val="00BF1D86"/>
    <w:rsid w:val="00BF606B"/>
    <w:rsid w:val="00C00844"/>
    <w:rsid w:val="00C047CC"/>
    <w:rsid w:val="00C0493B"/>
    <w:rsid w:val="00C07CBC"/>
    <w:rsid w:val="00C116AC"/>
    <w:rsid w:val="00C1318D"/>
    <w:rsid w:val="00C13749"/>
    <w:rsid w:val="00C13881"/>
    <w:rsid w:val="00C14957"/>
    <w:rsid w:val="00C15733"/>
    <w:rsid w:val="00C15FCC"/>
    <w:rsid w:val="00C1691D"/>
    <w:rsid w:val="00C179E7"/>
    <w:rsid w:val="00C17D50"/>
    <w:rsid w:val="00C20362"/>
    <w:rsid w:val="00C203C2"/>
    <w:rsid w:val="00C22471"/>
    <w:rsid w:val="00C22F23"/>
    <w:rsid w:val="00C23D68"/>
    <w:rsid w:val="00C24029"/>
    <w:rsid w:val="00C27113"/>
    <w:rsid w:val="00C276F7"/>
    <w:rsid w:val="00C33E07"/>
    <w:rsid w:val="00C3575E"/>
    <w:rsid w:val="00C40257"/>
    <w:rsid w:val="00C41DC4"/>
    <w:rsid w:val="00C45D43"/>
    <w:rsid w:val="00C467DF"/>
    <w:rsid w:val="00C50ED5"/>
    <w:rsid w:val="00C51482"/>
    <w:rsid w:val="00C53863"/>
    <w:rsid w:val="00C6159D"/>
    <w:rsid w:val="00C61C39"/>
    <w:rsid w:val="00C67DE2"/>
    <w:rsid w:val="00C7063D"/>
    <w:rsid w:val="00C70675"/>
    <w:rsid w:val="00C72023"/>
    <w:rsid w:val="00C73644"/>
    <w:rsid w:val="00C75906"/>
    <w:rsid w:val="00C82363"/>
    <w:rsid w:val="00C845AB"/>
    <w:rsid w:val="00C96A8A"/>
    <w:rsid w:val="00CA1EFC"/>
    <w:rsid w:val="00CA5368"/>
    <w:rsid w:val="00CA5B54"/>
    <w:rsid w:val="00CA6780"/>
    <w:rsid w:val="00CA72FE"/>
    <w:rsid w:val="00CB14F4"/>
    <w:rsid w:val="00CB3F34"/>
    <w:rsid w:val="00CC1276"/>
    <w:rsid w:val="00CC1FD8"/>
    <w:rsid w:val="00CC45E7"/>
    <w:rsid w:val="00CC5359"/>
    <w:rsid w:val="00CC53FE"/>
    <w:rsid w:val="00CC58B4"/>
    <w:rsid w:val="00CC5BBA"/>
    <w:rsid w:val="00CD23AF"/>
    <w:rsid w:val="00CD2B45"/>
    <w:rsid w:val="00CD6A17"/>
    <w:rsid w:val="00CD76F5"/>
    <w:rsid w:val="00CD7AB2"/>
    <w:rsid w:val="00CD7C9B"/>
    <w:rsid w:val="00CE224E"/>
    <w:rsid w:val="00CE253D"/>
    <w:rsid w:val="00CE2ACF"/>
    <w:rsid w:val="00CE2B94"/>
    <w:rsid w:val="00CE3714"/>
    <w:rsid w:val="00CE471F"/>
    <w:rsid w:val="00CE4F8B"/>
    <w:rsid w:val="00CE5F12"/>
    <w:rsid w:val="00CE672B"/>
    <w:rsid w:val="00CE6A53"/>
    <w:rsid w:val="00CE77C4"/>
    <w:rsid w:val="00CF031A"/>
    <w:rsid w:val="00CF1580"/>
    <w:rsid w:val="00CF22AD"/>
    <w:rsid w:val="00CF2AA8"/>
    <w:rsid w:val="00CF2F6F"/>
    <w:rsid w:val="00CF442E"/>
    <w:rsid w:val="00CF60BA"/>
    <w:rsid w:val="00D04607"/>
    <w:rsid w:val="00D04FCB"/>
    <w:rsid w:val="00D06D1E"/>
    <w:rsid w:val="00D1353E"/>
    <w:rsid w:val="00D143E4"/>
    <w:rsid w:val="00D143F0"/>
    <w:rsid w:val="00D160F2"/>
    <w:rsid w:val="00D171E2"/>
    <w:rsid w:val="00D175A3"/>
    <w:rsid w:val="00D21C5F"/>
    <w:rsid w:val="00D23519"/>
    <w:rsid w:val="00D239B9"/>
    <w:rsid w:val="00D24BFA"/>
    <w:rsid w:val="00D2528D"/>
    <w:rsid w:val="00D265E6"/>
    <w:rsid w:val="00D26B2D"/>
    <w:rsid w:val="00D27EAE"/>
    <w:rsid w:val="00D31566"/>
    <w:rsid w:val="00D374B8"/>
    <w:rsid w:val="00D37B64"/>
    <w:rsid w:val="00D4087F"/>
    <w:rsid w:val="00D40E44"/>
    <w:rsid w:val="00D427B2"/>
    <w:rsid w:val="00D4331B"/>
    <w:rsid w:val="00D433FD"/>
    <w:rsid w:val="00D43AE1"/>
    <w:rsid w:val="00D43D45"/>
    <w:rsid w:val="00D44052"/>
    <w:rsid w:val="00D45E49"/>
    <w:rsid w:val="00D45EEB"/>
    <w:rsid w:val="00D5067A"/>
    <w:rsid w:val="00D5147B"/>
    <w:rsid w:val="00D60837"/>
    <w:rsid w:val="00D62A67"/>
    <w:rsid w:val="00D66633"/>
    <w:rsid w:val="00D714C4"/>
    <w:rsid w:val="00D73CB7"/>
    <w:rsid w:val="00D74E05"/>
    <w:rsid w:val="00D76AC1"/>
    <w:rsid w:val="00D77066"/>
    <w:rsid w:val="00D771F1"/>
    <w:rsid w:val="00D77278"/>
    <w:rsid w:val="00D852AC"/>
    <w:rsid w:val="00D866BE"/>
    <w:rsid w:val="00D871D5"/>
    <w:rsid w:val="00D874E1"/>
    <w:rsid w:val="00D9326C"/>
    <w:rsid w:val="00D94418"/>
    <w:rsid w:val="00D95BD0"/>
    <w:rsid w:val="00D9602E"/>
    <w:rsid w:val="00DA02CE"/>
    <w:rsid w:val="00DA0F42"/>
    <w:rsid w:val="00DA1B8A"/>
    <w:rsid w:val="00DA6242"/>
    <w:rsid w:val="00DA7BD1"/>
    <w:rsid w:val="00DB05F7"/>
    <w:rsid w:val="00DB127D"/>
    <w:rsid w:val="00DB3CBC"/>
    <w:rsid w:val="00DB4C65"/>
    <w:rsid w:val="00DC1255"/>
    <w:rsid w:val="00DC25CF"/>
    <w:rsid w:val="00DC3870"/>
    <w:rsid w:val="00DC424F"/>
    <w:rsid w:val="00DC5437"/>
    <w:rsid w:val="00DC641F"/>
    <w:rsid w:val="00DC69F0"/>
    <w:rsid w:val="00DC6D70"/>
    <w:rsid w:val="00DD333A"/>
    <w:rsid w:val="00DD6373"/>
    <w:rsid w:val="00DD7609"/>
    <w:rsid w:val="00DE011A"/>
    <w:rsid w:val="00DE0302"/>
    <w:rsid w:val="00DE0F61"/>
    <w:rsid w:val="00DE2CD9"/>
    <w:rsid w:val="00DF2D27"/>
    <w:rsid w:val="00DF48F6"/>
    <w:rsid w:val="00DF5247"/>
    <w:rsid w:val="00E0115A"/>
    <w:rsid w:val="00E016FC"/>
    <w:rsid w:val="00E01DEF"/>
    <w:rsid w:val="00E01E27"/>
    <w:rsid w:val="00E04852"/>
    <w:rsid w:val="00E04B29"/>
    <w:rsid w:val="00E0512F"/>
    <w:rsid w:val="00E07B79"/>
    <w:rsid w:val="00E10196"/>
    <w:rsid w:val="00E122AE"/>
    <w:rsid w:val="00E1298D"/>
    <w:rsid w:val="00E15FB1"/>
    <w:rsid w:val="00E16DA6"/>
    <w:rsid w:val="00E17F8E"/>
    <w:rsid w:val="00E2133C"/>
    <w:rsid w:val="00E21E80"/>
    <w:rsid w:val="00E22AB6"/>
    <w:rsid w:val="00E22D54"/>
    <w:rsid w:val="00E23B66"/>
    <w:rsid w:val="00E271C1"/>
    <w:rsid w:val="00E27469"/>
    <w:rsid w:val="00E27C77"/>
    <w:rsid w:val="00E27E36"/>
    <w:rsid w:val="00E27FA2"/>
    <w:rsid w:val="00E334BE"/>
    <w:rsid w:val="00E348FE"/>
    <w:rsid w:val="00E34925"/>
    <w:rsid w:val="00E34B5A"/>
    <w:rsid w:val="00E34DA9"/>
    <w:rsid w:val="00E36D8E"/>
    <w:rsid w:val="00E37754"/>
    <w:rsid w:val="00E4175C"/>
    <w:rsid w:val="00E44658"/>
    <w:rsid w:val="00E46188"/>
    <w:rsid w:val="00E46847"/>
    <w:rsid w:val="00E516EB"/>
    <w:rsid w:val="00E524E9"/>
    <w:rsid w:val="00E53762"/>
    <w:rsid w:val="00E54452"/>
    <w:rsid w:val="00E54A6D"/>
    <w:rsid w:val="00E6107A"/>
    <w:rsid w:val="00E62C02"/>
    <w:rsid w:val="00E67ADC"/>
    <w:rsid w:val="00E70487"/>
    <w:rsid w:val="00E72AF7"/>
    <w:rsid w:val="00E76255"/>
    <w:rsid w:val="00E76636"/>
    <w:rsid w:val="00E76A0D"/>
    <w:rsid w:val="00E814E8"/>
    <w:rsid w:val="00E81602"/>
    <w:rsid w:val="00E83A6C"/>
    <w:rsid w:val="00E842EE"/>
    <w:rsid w:val="00E861C6"/>
    <w:rsid w:val="00E8713B"/>
    <w:rsid w:val="00E90ED1"/>
    <w:rsid w:val="00E913F9"/>
    <w:rsid w:val="00E92119"/>
    <w:rsid w:val="00E93A40"/>
    <w:rsid w:val="00EA0631"/>
    <w:rsid w:val="00EA1738"/>
    <w:rsid w:val="00EA235C"/>
    <w:rsid w:val="00EA2DC0"/>
    <w:rsid w:val="00EA5D39"/>
    <w:rsid w:val="00EA62BC"/>
    <w:rsid w:val="00EB039D"/>
    <w:rsid w:val="00EB04EB"/>
    <w:rsid w:val="00EB08EB"/>
    <w:rsid w:val="00EB0A83"/>
    <w:rsid w:val="00EB0B35"/>
    <w:rsid w:val="00EB0F98"/>
    <w:rsid w:val="00EB1142"/>
    <w:rsid w:val="00EB24DA"/>
    <w:rsid w:val="00EB3005"/>
    <w:rsid w:val="00EB55A2"/>
    <w:rsid w:val="00EB68C1"/>
    <w:rsid w:val="00EB6A24"/>
    <w:rsid w:val="00EB6E19"/>
    <w:rsid w:val="00EB7321"/>
    <w:rsid w:val="00EC103A"/>
    <w:rsid w:val="00EC1119"/>
    <w:rsid w:val="00EC5A6C"/>
    <w:rsid w:val="00EC5B00"/>
    <w:rsid w:val="00ED0928"/>
    <w:rsid w:val="00ED1307"/>
    <w:rsid w:val="00ED1633"/>
    <w:rsid w:val="00ED1B54"/>
    <w:rsid w:val="00ED267D"/>
    <w:rsid w:val="00ED2C3B"/>
    <w:rsid w:val="00ED3F0B"/>
    <w:rsid w:val="00ED56CF"/>
    <w:rsid w:val="00EE418C"/>
    <w:rsid w:val="00EE52EC"/>
    <w:rsid w:val="00EE5A03"/>
    <w:rsid w:val="00EE6B55"/>
    <w:rsid w:val="00EF0CBC"/>
    <w:rsid w:val="00EF3758"/>
    <w:rsid w:val="00EF56CC"/>
    <w:rsid w:val="00EF5AFC"/>
    <w:rsid w:val="00EF5C5E"/>
    <w:rsid w:val="00EF61A2"/>
    <w:rsid w:val="00F02F2F"/>
    <w:rsid w:val="00F0442A"/>
    <w:rsid w:val="00F046C3"/>
    <w:rsid w:val="00F04907"/>
    <w:rsid w:val="00F04A1B"/>
    <w:rsid w:val="00F05B0B"/>
    <w:rsid w:val="00F05FA6"/>
    <w:rsid w:val="00F07E9E"/>
    <w:rsid w:val="00F1033C"/>
    <w:rsid w:val="00F10933"/>
    <w:rsid w:val="00F10BE6"/>
    <w:rsid w:val="00F10E1C"/>
    <w:rsid w:val="00F1109D"/>
    <w:rsid w:val="00F13012"/>
    <w:rsid w:val="00F13333"/>
    <w:rsid w:val="00F13702"/>
    <w:rsid w:val="00F162D2"/>
    <w:rsid w:val="00F166F2"/>
    <w:rsid w:val="00F21BDE"/>
    <w:rsid w:val="00F2235D"/>
    <w:rsid w:val="00F22861"/>
    <w:rsid w:val="00F23435"/>
    <w:rsid w:val="00F23874"/>
    <w:rsid w:val="00F24C8A"/>
    <w:rsid w:val="00F300A8"/>
    <w:rsid w:val="00F30948"/>
    <w:rsid w:val="00F3363C"/>
    <w:rsid w:val="00F3475C"/>
    <w:rsid w:val="00F406CE"/>
    <w:rsid w:val="00F4241D"/>
    <w:rsid w:val="00F44114"/>
    <w:rsid w:val="00F4479C"/>
    <w:rsid w:val="00F461DF"/>
    <w:rsid w:val="00F5414A"/>
    <w:rsid w:val="00F56CA5"/>
    <w:rsid w:val="00F571A8"/>
    <w:rsid w:val="00F66D90"/>
    <w:rsid w:val="00F73316"/>
    <w:rsid w:val="00F740F2"/>
    <w:rsid w:val="00F7574C"/>
    <w:rsid w:val="00F77978"/>
    <w:rsid w:val="00F77FEF"/>
    <w:rsid w:val="00F80A27"/>
    <w:rsid w:val="00F822FC"/>
    <w:rsid w:val="00F85016"/>
    <w:rsid w:val="00F85122"/>
    <w:rsid w:val="00F91A45"/>
    <w:rsid w:val="00F931DA"/>
    <w:rsid w:val="00F94852"/>
    <w:rsid w:val="00F962B6"/>
    <w:rsid w:val="00F96D23"/>
    <w:rsid w:val="00F97381"/>
    <w:rsid w:val="00F97644"/>
    <w:rsid w:val="00FA1379"/>
    <w:rsid w:val="00FA16F6"/>
    <w:rsid w:val="00FA1B3D"/>
    <w:rsid w:val="00FA21F5"/>
    <w:rsid w:val="00FA321A"/>
    <w:rsid w:val="00FA4FD3"/>
    <w:rsid w:val="00FB06F0"/>
    <w:rsid w:val="00FB319B"/>
    <w:rsid w:val="00FB6BFB"/>
    <w:rsid w:val="00FC0DAB"/>
    <w:rsid w:val="00FC1AE8"/>
    <w:rsid w:val="00FC28A6"/>
    <w:rsid w:val="00FC41A6"/>
    <w:rsid w:val="00FC6F2D"/>
    <w:rsid w:val="00FD0D52"/>
    <w:rsid w:val="00FD1A7B"/>
    <w:rsid w:val="00FD2C75"/>
    <w:rsid w:val="00FD2D77"/>
    <w:rsid w:val="00FD313E"/>
    <w:rsid w:val="00FD3A86"/>
    <w:rsid w:val="00FD435F"/>
    <w:rsid w:val="00FD46F0"/>
    <w:rsid w:val="00FD47E4"/>
    <w:rsid w:val="00FD51A9"/>
    <w:rsid w:val="00FD5239"/>
    <w:rsid w:val="00FD6A80"/>
    <w:rsid w:val="00FD6D6F"/>
    <w:rsid w:val="00FE2616"/>
    <w:rsid w:val="00FE298D"/>
    <w:rsid w:val="00FE31C0"/>
    <w:rsid w:val="00FE5EF7"/>
    <w:rsid w:val="00FE6718"/>
    <w:rsid w:val="00FF1994"/>
    <w:rsid w:val="00FF2E39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E4910E-1341-4FCC-A33F-CE89717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C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F4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7F49C1"/>
    <w:rPr>
      <w:rFonts w:ascii="Arial" w:eastAsia="Times New Roman" w:hAnsi="Arial" w:cs="Arial"/>
    </w:rPr>
  </w:style>
  <w:style w:type="paragraph" w:customStyle="1" w:styleId="Default">
    <w:name w:val="Default"/>
    <w:rsid w:val="00400C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B3569B574291BD77341ED578FD8A442C0C7A9928CE5D048537E3383FFx0L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0D63-9FB2-4D77-BEF1-D159ED18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Смекалин Дмитрий Александрович</cp:lastModifiedBy>
  <cp:revision>2</cp:revision>
  <cp:lastPrinted>2021-03-22T11:14:00Z</cp:lastPrinted>
  <dcterms:created xsi:type="dcterms:W3CDTF">2021-03-22T11:34:00Z</dcterms:created>
  <dcterms:modified xsi:type="dcterms:W3CDTF">2021-03-22T11:34:00Z</dcterms:modified>
</cp:coreProperties>
</file>