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FA" w:rsidRPr="004C221F" w:rsidRDefault="00B219FA" w:rsidP="00B219FA">
      <w:pPr>
        <w:spacing w:after="0" w:line="240" w:lineRule="auto"/>
        <w:jc w:val="both"/>
        <w:rPr>
          <w:rFonts w:ascii="Times New Roman" w:hAnsi="Times New Roman"/>
          <w:sz w:val="26"/>
          <w:szCs w:val="26"/>
          <w:lang w:eastAsia="ru-RU"/>
        </w:rPr>
      </w:pPr>
      <w:r w:rsidRPr="004C221F">
        <w:rPr>
          <w:rFonts w:ascii="Times New Roman" w:hAnsi="Times New Roman"/>
          <w:sz w:val="26"/>
          <w:szCs w:val="26"/>
          <w:lang w:eastAsia="ru-RU"/>
        </w:rPr>
        <w:t>О внесении изменения</w:t>
      </w:r>
    </w:p>
    <w:p w:rsidR="00B219FA" w:rsidRPr="004C221F" w:rsidRDefault="00E409A5" w:rsidP="00B219F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в постановление</w:t>
      </w:r>
    </w:p>
    <w:p w:rsidR="00B219FA" w:rsidRPr="004C221F" w:rsidRDefault="00B219FA" w:rsidP="00B219FA">
      <w:pPr>
        <w:spacing w:after="0" w:line="240" w:lineRule="auto"/>
        <w:jc w:val="both"/>
        <w:rPr>
          <w:rFonts w:ascii="Times New Roman" w:hAnsi="Times New Roman"/>
          <w:sz w:val="26"/>
          <w:szCs w:val="26"/>
          <w:lang w:eastAsia="ru-RU"/>
        </w:rPr>
      </w:pPr>
      <w:r w:rsidRPr="004C221F">
        <w:rPr>
          <w:rFonts w:ascii="Times New Roman" w:hAnsi="Times New Roman"/>
          <w:sz w:val="26"/>
          <w:szCs w:val="26"/>
          <w:lang w:eastAsia="ru-RU"/>
        </w:rPr>
        <w:t>Администрации города Когалыма</w:t>
      </w:r>
    </w:p>
    <w:p w:rsidR="00B219FA" w:rsidRPr="004C221F" w:rsidRDefault="00B219FA" w:rsidP="00B219FA">
      <w:pPr>
        <w:spacing w:after="0" w:line="240" w:lineRule="auto"/>
        <w:jc w:val="both"/>
        <w:rPr>
          <w:rFonts w:ascii="Times New Roman" w:hAnsi="Times New Roman" w:cs="Calibri"/>
          <w:bCs/>
          <w:sz w:val="26"/>
          <w:szCs w:val="26"/>
          <w:lang w:eastAsia="ru-RU"/>
        </w:rPr>
      </w:pPr>
      <w:r w:rsidRPr="004C221F">
        <w:rPr>
          <w:rFonts w:ascii="Times New Roman" w:hAnsi="Times New Roman"/>
          <w:sz w:val="26"/>
          <w:szCs w:val="26"/>
          <w:lang w:eastAsia="ru-RU"/>
        </w:rPr>
        <w:t>от 29.06.2015 №1993</w:t>
      </w:r>
    </w:p>
    <w:p w:rsidR="00B219FA" w:rsidRDefault="00B219FA" w:rsidP="00B219FA">
      <w:pPr>
        <w:spacing w:after="0" w:line="240" w:lineRule="auto"/>
        <w:jc w:val="both"/>
        <w:rPr>
          <w:rFonts w:ascii="Times New Roman" w:hAnsi="Times New Roman"/>
          <w:sz w:val="26"/>
          <w:szCs w:val="26"/>
          <w:lang w:eastAsia="ru-RU"/>
        </w:rPr>
      </w:pPr>
    </w:p>
    <w:p w:rsidR="00027695" w:rsidRPr="004C221F" w:rsidRDefault="00027695" w:rsidP="00B219FA">
      <w:pPr>
        <w:spacing w:after="0" w:line="240" w:lineRule="auto"/>
        <w:jc w:val="both"/>
        <w:rPr>
          <w:rFonts w:ascii="Times New Roman" w:hAnsi="Times New Roman"/>
          <w:sz w:val="26"/>
          <w:szCs w:val="26"/>
          <w:lang w:eastAsia="ru-RU"/>
        </w:rPr>
      </w:pPr>
    </w:p>
    <w:p w:rsidR="0072680D" w:rsidRPr="005048CC" w:rsidRDefault="0072680D" w:rsidP="0072680D">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5048CC">
        <w:rPr>
          <w:rFonts w:ascii="Times New Roman" w:eastAsia="Times New Roman" w:hAnsi="Times New Roman"/>
          <w:sz w:val="26"/>
          <w:szCs w:val="26"/>
          <w:lang w:eastAsia="ru-RU"/>
        </w:rPr>
        <w:t>В соответствии с Федеральным законом от 27.07.2010 №210-ФЗ «Об организации предоставления государственных и муниципальных услуг»,</w:t>
      </w:r>
      <w:r w:rsidR="00B7548B" w:rsidRPr="00B7548B">
        <w:rPr>
          <w:rFonts w:ascii="Times New Roman" w:eastAsia="Times New Roman" w:hAnsi="Times New Roman"/>
          <w:sz w:val="26"/>
          <w:szCs w:val="26"/>
          <w:lang w:eastAsia="ru-RU"/>
        </w:rPr>
        <w:t xml:space="preserve"> </w:t>
      </w:r>
      <w:r w:rsidR="00B7548B">
        <w:rPr>
          <w:rFonts w:ascii="Times New Roman" w:eastAsia="Times New Roman" w:hAnsi="Times New Roman"/>
          <w:sz w:val="26"/>
          <w:szCs w:val="26"/>
          <w:lang w:eastAsia="ru-RU"/>
        </w:rPr>
        <w:t xml:space="preserve">Уставом города Когалыма, </w:t>
      </w:r>
      <w:r w:rsidR="00B7548B" w:rsidRPr="005048CC">
        <w:rPr>
          <w:rFonts w:ascii="Times New Roman" w:eastAsia="Times New Roman" w:hAnsi="Times New Roman"/>
          <w:sz w:val="26"/>
          <w:szCs w:val="26"/>
          <w:lang w:eastAsia="ru-RU"/>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00B7548B">
        <w:rPr>
          <w:rFonts w:ascii="Times New Roman" w:eastAsia="Times New Roman" w:hAnsi="Times New Roman"/>
          <w:sz w:val="26"/>
          <w:szCs w:val="26"/>
          <w:lang w:eastAsia="ru-RU"/>
        </w:rPr>
        <w:t>,</w:t>
      </w:r>
      <w:r w:rsidRPr="005048CC">
        <w:rPr>
          <w:rFonts w:ascii="Times New Roman" w:eastAsia="Times New Roman" w:hAnsi="Times New Roman"/>
          <w:sz w:val="26"/>
          <w:szCs w:val="26"/>
          <w:lang w:eastAsia="ru-RU"/>
        </w:rPr>
        <w:t xml:space="preserve"> </w:t>
      </w:r>
      <w:r w:rsidR="00027695" w:rsidRPr="005048CC">
        <w:rPr>
          <w:rFonts w:ascii="Times New Roman" w:eastAsia="Times New Roman" w:hAnsi="Times New Roman"/>
          <w:sz w:val="26"/>
          <w:szCs w:val="26"/>
        </w:rPr>
        <w:t xml:space="preserve">постановлением Администрации города Когалыма от 13.04.2018 №758 «Об утверждении порядка подачи и рассмотрения жалоб </w:t>
      </w:r>
      <w:r w:rsidR="00027695" w:rsidRPr="005048CC">
        <w:rPr>
          <w:rFonts w:ascii="Times New Roman" w:hAnsi="Times New Roman"/>
          <w:sz w:val="26"/>
          <w:szCs w:val="26"/>
          <w:lang w:eastAsia="ru-RU"/>
        </w:rPr>
        <w:t>на решения и действия (бездействие) Администрации города Когалыма, её структурных</w:t>
      </w:r>
      <w:proofErr w:type="gramEnd"/>
      <w:r w:rsidR="00027695" w:rsidRPr="005048CC">
        <w:rPr>
          <w:rFonts w:ascii="Times New Roman" w:hAnsi="Times New Roman"/>
          <w:sz w:val="26"/>
          <w:szCs w:val="26"/>
          <w:lang w:eastAsia="ru-RU"/>
        </w:rPr>
        <w:t xml:space="preserve">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00027695">
        <w:rPr>
          <w:rFonts w:ascii="Times New Roman" w:hAnsi="Times New Roman"/>
          <w:sz w:val="26"/>
          <w:szCs w:val="26"/>
          <w:lang w:eastAsia="ru-RU"/>
        </w:rPr>
        <w:t>»</w:t>
      </w:r>
      <w:r w:rsidRPr="005048CC">
        <w:rPr>
          <w:rFonts w:ascii="Times New Roman" w:eastAsia="Times New Roman" w:hAnsi="Times New Roman"/>
          <w:sz w:val="26"/>
          <w:szCs w:val="26"/>
          <w:lang w:eastAsia="ru-RU"/>
        </w:rPr>
        <w:t>:</w:t>
      </w:r>
    </w:p>
    <w:p w:rsidR="00B219FA" w:rsidRPr="004C221F" w:rsidRDefault="00B219FA" w:rsidP="00B219FA">
      <w:pPr>
        <w:widowControl w:val="0"/>
        <w:shd w:val="clear" w:color="auto" w:fill="FFFFFF"/>
        <w:tabs>
          <w:tab w:val="left" w:pos="9214"/>
        </w:tabs>
        <w:spacing w:after="0" w:line="240" w:lineRule="auto"/>
        <w:ind w:right="5"/>
        <w:jc w:val="both"/>
        <w:rPr>
          <w:b/>
          <w:sz w:val="26"/>
          <w:szCs w:val="26"/>
        </w:rPr>
      </w:pPr>
    </w:p>
    <w:p w:rsidR="00027695" w:rsidRDefault="00B219FA" w:rsidP="00027695">
      <w:pPr>
        <w:tabs>
          <w:tab w:val="left" w:pos="1134"/>
        </w:tabs>
        <w:spacing w:after="0" w:line="240" w:lineRule="auto"/>
        <w:ind w:firstLine="698"/>
        <w:contextualSpacing/>
        <w:jc w:val="both"/>
        <w:rPr>
          <w:rFonts w:ascii="Times New Roman" w:eastAsia="Times New Roman" w:hAnsi="Times New Roman"/>
          <w:sz w:val="26"/>
          <w:szCs w:val="26"/>
          <w:lang w:eastAsia="ru-RU"/>
        </w:rPr>
      </w:pPr>
      <w:r w:rsidRPr="004C221F">
        <w:rPr>
          <w:rFonts w:ascii="Times New Roman" w:hAnsi="Times New Roman"/>
          <w:sz w:val="26"/>
          <w:szCs w:val="26"/>
        </w:rPr>
        <w:t>1.</w:t>
      </w:r>
      <w:r w:rsidRPr="004C221F">
        <w:rPr>
          <w:b/>
          <w:sz w:val="26"/>
          <w:szCs w:val="26"/>
        </w:rPr>
        <w:t xml:space="preserve"> </w:t>
      </w:r>
      <w:r w:rsidRPr="004C221F">
        <w:rPr>
          <w:rFonts w:ascii="Times New Roman" w:hAnsi="Times New Roman"/>
          <w:iCs/>
          <w:sz w:val="26"/>
          <w:szCs w:val="26"/>
        </w:rPr>
        <w:t xml:space="preserve">В постановление Администрации города Когалыма </w:t>
      </w:r>
      <w:r w:rsidR="004C221F" w:rsidRPr="004C221F">
        <w:rPr>
          <w:rFonts w:ascii="Times New Roman" w:hAnsi="Times New Roman"/>
          <w:iCs/>
          <w:sz w:val="26"/>
          <w:szCs w:val="26"/>
        </w:rPr>
        <w:t xml:space="preserve">от </w:t>
      </w:r>
      <w:r w:rsidR="004C221F" w:rsidRPr="004C221F">
        <w:rPr>
          <w:rFonts w:ascii="Times New Roman" w:hAnsi="Times New Roman"/>
          <w:sz w:val="26"/>
          <w:szCs w:val="26"/>
          <w:lang w:eastAsia="ru-RU"/>
        </w:rPr>
        <w:t>29.06.2015</w:t>
      </w:r>
      <w:r w:rsidRPr="004C221F">
        <w:rPr>
          <w:rFonts w:ascii="Times New Roman" w:hAnsi="Times New Roman"/>
          <w:sz w:val="26"/>
          <w:szCs w:val="26"/>
          <w:lang w:eastAsia="ru-RU"/>
        </w:rPr>
        <w:t xml:space="preserve"> №1993 </w:t>
      </w:r>
      <w:r w:rsidRPr="004C221F">
        <w:rPr>
          <w:rFonts w:ascii="Times New Roman" w:hAnsi="Times New Roman"/>
          <w:iCs/>
          <w:sz w:val="26"/>
          <w:szCs w:val="26"/>
        </w:rPr>
        <w:t xml:space="preserve">«Об утверждении административного регламента предоставления муниципальной услуги </w:t>
      </w:r>
      <w:r w:rsidR="00015804" w:rsidRPr="004C221F">
        <w:rPr>
          <w:rFonts w:ascii="Times New Roman" w:hAnsi="Times New Roman"/>
          <w:sz w:val="26"/>
          <w:szCs w:val="26"/>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r w:rsidRPr="004C221F">
        <w:rPr>
          <w:rFonts w:ascii="Times New Roman" w:hAnsi="Times New Roman"/>
          <w:iCs/>
          <w:sz w:val="26"/>
          <w:szCs w:val="26"/>
        </w:rPr>
        <w:t>(далее - постановление) внести следующее изменение:</w:t>
      </w:r>
      <w:r w:rsidR="00027695" w:rsidRPr="005048CC">
        <w:rPr>
          <w:rFonts w:ascii="Times New Roman" w:eastAsia="Times New Roman" w:hAnsi="Times New Roman"/>
          <w:sz w:val="26"/>
          <w:szCs w:val="26"/>
          <w:lang w:eastAsia="ru-RU"/>
        </w:rPr>
        <w:t xml:space="preserve"> </w:t>
      </w:r>
    </w:p>
    <w:p w:rsidR="00027695" w:rsidRPr="005048CC" w:rsidRDefault="00027695" w:rsidP="00027695">
      <w:pPr>
        <w:numPr>
          <w:ilvl w:val="1"/>
          <w:numId w:val="4"/>
        </w:numPr>
        <w:tabs>
          <w:tab w:val="left" w:pos="1134"/>
        </w:tabs>
        <w:spacing w:after="0" w:line="240" w:lineRule="auto"/>
        <w:ind w:left="0" w:firstLine="698"/>
        <w:contextualSpacing/>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приложение к постановлению изложить в редакции согласно приложению к настоящему постановлению.</w:t>
      </w:r>
    </w:p>
    <w:p w:rsidR="00B219FA" w:rsidRPr="004C221F" w:rsidRDefault="00B219FA" w:rsidP="00027695">
      <w:pPr>
        <w:spacing w:after="0" w:line="240" w:lineRule="auto"/>
        <w:jc w:val="both"/>
        <w:rPr>
          <w:rFonts w:ascii="Times New Roman" w:hAnsi="Times New Roman"/>
          <w:sz w:val="26"/>
          <w:szCs w:val="26"/>
          <w:lang w:eastAsia="ru-RU"/>
        </w:rPr>
      </w:pPr>
    </w:p>
    <w:p w:rsidR="00B219FA" w:rsidRPr="004C221F" w:rsidRDefault="00B219FA" w:rsidP="00E409A5">
      <w:pPr>
        <w:shd w:val="clear" w:color="auto" w:fill="FFFFFF"/>
        <w:tabs>
          <w:tab w:val="left" w:pos="709"/>
          <w:tab w:val="left" w:pos="1000"/>
        </w:tabs>
        <w:spacing w:after="0" w:line="240" w:lineRule="auto"/>
        <w:ind w:firstLine="709"/>
        <w:jc w:val="both"/>
        <w:rPr>
          <w:rFonts w:ascii="Times New Roman" w:hAnsi="Times New Roman"/>
          <w:sz w:val="26"/>
          <w:szCs w:val="26"/>
        </w:rPr>
      </w:pPr>
      <w:r w:rsidRPr="004C221F">
        <w:rPr>
          <w:rFonts w:ascii="Times New Roman" w:hAnsi="Times New Roman"/>
          <w:sz w:val="26"/>
          <w:szCs w:val="26"/>
        </w:rPr>
        <w:t>2. постановление Адм</w:t>
      </w:r>
      <w:r w:rsidR="00027695">
        <w:rPr>
          <w:rFonts w:ascii="Times New Roman" w:hAnsi="Times New Roman"/>
          <w:sz w:val="26"/>
          <w:szCs w:val="26"/>
        </w:rPr>
        <w:t>инистрации города Когалыма от 16.12.2016 №3134</w:t>
      </w:r>
      <w:r w:rsidRPr="004C221F">
        <w:rPr>
          <w:rFonts w:ascii="Times New Roman" w:hAnsi="Times New Roman"/>
          <w:sz w:val="26"/>
          <w:szCs w:val="26"/>
        </w:rPr>
        <w:t xml:space="preserve"> «О внесении изменений в постановление Администрации города Когалыма от 29.06.2015 №1993»</w:t>
      </w:r>
      <w:r w:rsidR="005D7999" w:rsidRPr="005D7999">
        <w:rPr>
          <w:rFonts w:ascii="Times New Roman" w:hAnsi="Times New Roman"/>
          <w:sz w:val="26"/>
          <w:szCs w:val="26"/>
        </w:rPr>
        <w:t xml:space="preserve"> </w:t>
      </w:r>
      <w:r w:rsidR="005D7999">
        <w:rPr>
          <w:rFonts w:ascii="Times New Roman" w:hAnsi="Times New Roman"/>
          <w:sz w:val="26"/>
          <w:szCs w:val="26"/>
        </w:rPr>
        <w:t>п</w:t>
      </w:r>
      <w:r w:rsidR="005D7999" w:rsidRPr="004C221F">
        <w:rPr>
          <w:rFonts w:ascii="Times New Roman" w:hAnsi="Times New Roman"/>
          <w:sz w:val="26"/>
          <w:szCs w:val="26"/>
        </w:rPr>
        <w:t>ризнать утратившим силу</w:t>
      </w:r>
      <w:r w:rsidRPr="004C221F">
        <w:rPr>
          <w:rFonts w:ascii="Times New Roman" w:hAnsi="Times New Roman"/>
          <w:sz w:val="26"/>
          <w:szCs w:val="26"/>
        </w:rPr>
        <w:t>.</w:t>
      </w:r>
    </w:p>
    <w:p w:rsidR="00B219FA" w:rsidRPr="004C221F" w:rsidRDefault="00B219FA" w:rsidP="00E409A5">
      <w:pPr>
        <w:pStyle w:val="ConsPlusNormal"/>
        <w:ind w:firstLine="709"/>
        <w:jc w:val="both"/>
        <w:rPr>
          <w:rFonts w:ascii="Times New Roman" w:eastAsiaTheme="minorHAnsi" w:hAnsi="Times New Roman"/>
          <w:sz w:val="26"/>
          <w:szCs w:val="26"/>
        </w:rPr>
      </w:pPr>
    </w:p>
    <w:p w:rsidR="00027695" w:rsidRPr="00027695" w:rsidRDefault="00027695" w:rsidP="00027695">
      <w:pPr>
        <w:pStyle w:val="a5"/>
        <w:numPr>
          <w:ilvl w:val="0"/>
          <w:numId w:val="5"/>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proofErr w:type="gramStart"/>
      <w:r w:rsidRPr="00027695">
        <w:rPr>
          <w:rFonts w:ascii="Times New Roman" w:eastAsia="Times New Roman" w:hAnsi="Times New Roman"/>
          <w:sz w:val="26"/>
          <w:szCs w:val="26"/>
          <w:lang w:eastAsia="ru-RU"/>
        </w:rPr>
        <w:t>Управлению по жилищной политике Администрации города Когалыма (</w:t>
      </w:r>
      <w:proofErr w:type="spellStart"/>
      <w:r w:rsidRPr="00027695">
        <w:rPr>
          <w:rFonts w:ascii="Times New Roman" w:eastAsia="Times New Roman" w:hAnsi="Times New Roman"/>
          <w:sz w:val="26"/>
          <w:szCs w:val="26"/>
          <w:lang w:eastAsia="ru-RU"/>
        </w:rPr>
        <w:t>А.В.Россолова</w:t>
      </w:r>
      <w:proofErr w:type="spellEnd"/>
      <w:r w:rsidRPr="00027695">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w:t>
      </w:r>
      <w:proofErr w:type="gramEnd"/>
      <w:r w:rsidRPr="00027695">
        <w:rPr>
          <w:rFonts w:ascii="Times New Roman" w:eastAsia="Times New Roman" w:hAnsi="Times New Roman"/>
          <w:sz w:val="26"/>
          <w:szCs w:val="26"/>
          <w:lang w:eastAsia="ru-RU"/>
        </w:rPr>
        <w:t xml:space="preserve"> регистрации нормативных правовых актов Аппарата Губернатора Ханты-Мансийского автономного округа – Югры.</w:t>
      </w:r>
    </w:p>
    <w:p w:rsidR="00027695" w:rsidRPr="005048CC" w:rsidRDefault="00027695" w:rsidP="00027695">
      <w:pPr>
        <w:spacing w:after="0" w:line="240" w:lineRule="auto"/>
        <w:jc w:val="both"/>
        <w:rPr>
          <w:rFonts w:ascii="Times New Roman" w:eastAsia="Times New Roman" w:hAnsi="Times New Roman"/>
          <w:sz w:val="26"/>
          <w:szCs w:val="26"/>
          <w:lang w:eastAsia="ru-RU"/>
        </w:rPr>
      </w:pPr>
    </w:p>
    <w:p w:rsidR="00027695" w:rsidRPr="005048CC" w:rsidRDefault="00027695" w:rsidP="00027695">
      <w:pPr>
        <w:spacing w:after="0" w:line="240" w:lineRule="auto"/>
        <w:ind w:firstLine="709"/>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5048CC">
          <w:rPr>
            <w:rFonts w:ascii="Times New Roman" w:eastAsia="Times New Roman" w:hAnsi="Times New Roman"/>
            <w:sz w:val="26"/>
            <w:szCs w:val="26"/>
            <w:lang w:eastAsia="ru-RU"/>
          </w:rPr>
          <w:t>www.admkogalym.ru</w:t>
        </w:r>
      </w:hyperlink>
      <w:r w:rsidRPr="005048CC">
        <w:rPr>
          <w:rFonts w:ascii="Times New Roman" w:eastAsia="Times New Roman" w:hAnsi="Times New Roman"/>
          <w:sz w:val="26"/>
          <w:szCs w:val="26"/>
          <w:lang w:eastAsia="ru-RU"/>
        </w:rPr>
        <w:t>).</w:t>
      </w:r>
    </w:p>
    <w:p w:rsidR="00027695" w:rsidRPr="005048CC" w:rsidRDefault="00027695" w:rsidP="00027695">
      <w:pPr>
        <w:tabs>
          <w:tab w:val="left" w:pos="720"/>
        </w:tabs>
        <w:spacing w:after="0" w:line="240" w:lineRule="auto"/>
        <w:ind w:firstLine="709"/>
        <w:jc w:val="both"/>
        <w:rPr>
          <w:rFonts w:ascii="Times New Roman" w:eastAsia="Times New Roman" w:hAnsi="Times New Roman"/>
          <w:sz w:val="26"/>
          <w:szCs w:val="26"/>
          <w:lang w:eastAsia="ru-RU"/>
        </w:rPr>
      </w:pPr>
    </w:p>
    <w:p w:rsidR="00027695" w:rsidRPr="005048CC" w:rsidRDefault="00027695" w:rsidP="00027695">
      <w:pPr>
        <w:tabs>
          <w:tab w:val="left" w:pos="720"/>
        </w:tabs>
        <w:spacing w:after="0" w:line="240" w:lineRule="auto"/>
        <w:ind w:firstLine="709"/>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lastRenderedPageBreak/>
        <w:t xml:space="preserve">5. </w:t>
      </w:r>
      <w:proofErr w:type="gramStart"/>
      <w:r w:rsidRPr="005048CC">
        <w:rPr>
          <w:rFonts w:ascii="Times New Roman" w:eastAsia="Times New Roman" w:hAnsi="Times New Roman"/>
          <w:sz w:val="26"/>
          <w:szCs w:val="26"/>
          <w:lang w:eastAsia="ru-RU"/>
        </w:rPr>
        <w:t>Контроль за</w:t>
      </w:r>
      <w:proofErr w:type="gramEnd"/>
      <w:r w:rsidRPr="005048CC">
        <w:rPr>
          <w:rFonts w:ascii="Times New Roman" w:eastAsia="Times New Roman" w:hAnsi="Times New Roman"/>
          <w:sz w:val="26"/>
          <w:szCs w:val="26"/>
          <w:lang w:eastAsia="ru-RU"/>
        </w:rPr>
        <w:t xml:space="preserve"> выполнением постановления возложить на первого заместителя главы города Когалыма </w:t>
      </w:r>
      <w:proofErr w:type="spellStart"/>
      <w:r w:rsidRPr="005048CC">
        <w:rPr>
          <w:rFonts w:ascii="Times New Roman" w:eastAsia="Times New Roman" w:hAnsi="Times New Roman"/>
          <w:sz w:val="26"/>
          <w:szCs w:val="26"/>
          <w:lang w:eastAsia="ru-RU"/>
        </w:rPr>
        <w:t>Р.Я.Ярема</w:t>
      </w:r>
      <w:proofErr w:type="spellEnd"/>
      <w:r w:rsidRPr="005048CC">
        <w:rPr>
          <w:rFonts w:ascii="Times New Roman" w:eastAsia="Times New Roman" w:hAnsi="Times New Roman"/>
          <w:sz w:val="26"/>
          <w:szCs w:val="26"/>
          <w:lang w:eastAsia="ru-RU"/>
        </w:rPr>
        <w:t>.</w:t>
      </w:r>
    </w:p>
    <w:p w:rsidR="00027695" w:rsidRPr="005048CC" w:rsidRDefault="00027695" w:rsidP="00027695">
      <w:pPr>
        <w:spacing w:after="0" w:line="240" w:lineRule="auto"/>
        <w:ind w:firstLine="709"/>
        <w:jc w:val="both"/>
        <w:rPr>
          <w:rFonts w:ascii="Times New Roman" w:eastAsia="Times New Roman" w:hAnsi="Times New Roman"/>
          <w:sz w:val="26"/>
          <w:szCs w:val="26"/>
          <w:lang w:eastAsia="ru-RU"/>
        </w:rPr>
      </w:pPr>
    </w:p>
    <w:p w:rsidR="00027695" w:rsidRPr="005048CC" w:rsidRDefault="00027695" w:rsidP="00027695">
      <w:pPr>
        <w:spacing w:after="0" w:line="240" w:lineRule="auto"/>
        <w:ind w:firstLine="709"/>
        <w:jc w:val="both"/>
        <w:rPr>
          <w:rFonts w:ascii="Times New Roman" w:eastAsia="Times New Roman" w:hAnsi="Times New Roman"/>
          <w:sz w:val="26"/>
          <w:szCs w:val="26"/>
          <w:lang w:eastAsia="ru-RU"/>
        </w:rPr>
      </w:pPr>
    </w:p>
    <w:p w:rsidR="00027695" w:rsidRPr="005048CC" w:rsidRDefault="00027695" w:rsidP="00027695">
      <w:pPr>
        <w:spacing w:after="0" w:line="240" w:lineRule="auto"/>
        <w:ind w:firstLine="709"/>
        <w:jc w:val="both"/>
        <w:rPr>
          <w:rFonts w:ascii="Times New Roman" w:eastAsia="Times New Roman" w:hAnsi="Times New Roman"/>
          <w:sz w:val="26"/>
          <w:szCs w:val="26"/>
          <w:lang w:eastAsia="ru-RU"/>
        </w:rPr>
      </w:pPr>
    </w:p>
    <w:p w:rsidR="00027695" w:rsidRPr="005048CC" w:rsidRDefault="00027695" w:rsidP="00027695">
      <w:pPr>
        <w:tabs>
          <w:tab w:val="left" w:pos="7760"/>
        </w:tabs>
        <w:spacing w:after="0" w:line="240" w:lineRule="auto"/>
        <w:ind w:firstLine="709"/>
        <w:jc w:val="both"/>
        <w:rPr>
          <w:rFonts w:ascii="Times New Roman" w:eastAsia="Times New Roman" w:hAnsi="Times New Roman"/>
          <w:sz w:val="26"/>
          <w:szCs w:val="26"/>
          <w:lang w:eastAsia="ru-RU"/>
        </w:rPr>
      </w:pPr>
      <w:r w:rsidRPr="005048CC">
        <w:rPr>
          <w:rFonts w:ascii="Times New Roman" w:eastAsia="Times New Roman" w:hAnsi="Times New Roman"/>
          <w:sz w:val="26"/>
          <w:szCs w:val="26"/>
          <w:lang w:eastAsia="ru-RU"/>
        </w:rPr>
        <w:t xml:space="preserve">Глава города Когалыма                                                         </w:t>
      </w:r>
      <w:proofErr w:type="spellStart"/>
      <w:r w:rsidRPr="005048CC">
        <w:rPr>
          <w:rFonts w:ascii="Times New Roman" w:eastAsia="Times New Roman" w:hAnsi="Times New Roman"/>
          <w:sz w:val="26"/>
          <w:szCs w:val="26"/>
          <w:lang w:eastAsia="ru-RU"/>
        </w:rPr>
        <w:t>Н.Н.Пальчиков</w:t>
      </w:r>
      <w:proofErr w:type="spellEnd"/>
    </w:p>
    <w:p w:rsidR="00027695" w:rsidRPr="005048CC" w:rsidRDefault="00027695" w:rsidP="00027695">
      <w:pPr>
        <w:spacing w:after="0" w:line="240" w:lineRule="auto"/>
        <w:jc w:val="both"/>
        <w:rPr>
          <w:rFonts w:ascii="Times New Roman" w:eastAsia="Times New Roman" w:hAnsi="Times New Roman"/>
          <w:lang w:eastAsia="ru-RU"/>
        </w:rPr>
      </w:pPr>
    </w:p>
    <w:p w:rsidR="00027695" w:rsidRPr="005048CC" w:rsidRDefault="00027695" w:rsidP="00027695">
      <w:pPr>
        <w:spacing w:after="0" w:line="240" w:lineRule="auto"/>
        <w:jc w:val="both"/>
        <w:rPr>
          <w:rFonts w:ascii="Times New Roman" w:eastAsia="Times New Roman" w:hAnsi="Times New Roman"/>
          <w:lang w:eastAsia="ru-RU"/>
        </w:rPr>
      </w:pPr>
    </w:p>
    <w:p w:rsidR="00027695" w:rsidRPr="005048CC" w:rsidRDefault="00027695" w:rsidP="00027695">
      <w:pPr>
        <w:spacing w:after="0" w:line="240" w:lineRule="auto"/>
        <w:jc w:val="both"/>
        <w:rPr>
          <w:rFonts w:ascii="Times New Roman" w:eastAsia="Times New Roman" w:hAnsi="Times New Roman"/>
          <w:lang w:eastAsia="ru-RU"/>
        </w:rPr>
      </w:pPr>
    </w:p>
    <w:p w:rsidR="00027695" w:rsidRPr="005048CC" w:rsidRDefault="00027695" w:rsidP="00027695">
      <w:pPr>
        <w:spacing w:after="0" w:line="240" w:lineRule="auto"/>
        <w:jc w:val="both"/>
        <w:rPr>
          <w:rFonts w:ascii="Times New Roman" w:eastAsia="Times New Roman" w:hAnsi="Times New Roman"/>
          <w:lang w:eastAsia="ru-RU"/>
        </w:rPr>
      </w:pPr>
    </w:p>
    <w:p w:rsidR="00027695" w:rsidRPr="005048CC" w:rsidRDefault="00027695" w:rsidP="00027695">
      <w:pPr>
        <w:spacing w:after="0" w:line="240" w:lineRule="auto"/>
        <w:jc w:val="both"/>
        <w:rPr>
          <w:rFonts w:ascii="Times New Roman" w:eastAsia="Times New Roman" w:hAnsi="Times New Roman"/>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Default="00027695" w:rsidP="00027695">
      <w:pPr>
        <w:spacing w:after="0" w:line="240" w:lineRule="auto"/>
        <w:jc w:val="both"/>
        <w:rPr>
          <w:rFonts w:ascii="Times New Roman" w:hAnsi="Times New Roman"/>
          <w:sz w:val="26"/>
          <w:szCs w:val="26"/>
          <w:lang w:eastAsia="ru-RU"/>
        </w:rPr>
      </w:pPr>
    </w:p>
    <w:p w:rsidR="00027695" w:rsidRDefault="00027695" w:rsidP="00027695">
      <w:pPr>
        <w:spacing w:after="0" w:line="240" w:lineRule="auto"/>
        <w:jc w:val="both"/>
        <w:rPr>
          <w:rFonts w:ascii="Times New Roman" w:hAnsi="Times New Roman"/>
          <w:sz w:val="26"/>
          <w:szCs w:val="26"/>
          <w:lang w:eastAsia="ru-RU"/>
        </w:rPr>
      </w:pPr>
    </w:p>
    <w:p w:rsidR="00027695" w:rsidRDefault="00027695" w:rsidP="00027695">
      <w:pPr>
        <w:spacing w:after="0" w:line="240" w:lineRule="auto"/>
        <w:jc w:val="both"/>
        <w:rPr>
          <w:rFonts w:ascii="Times New Roman" w:hAnsi="Times New Roman"/>
          <w:sz w:val="26"/>
          <w:szCs w:val="26"/>
          <w:lang w:eastAsia="ru-RU"/>
        </w:rPr>
      </w:pPr>
    </w:p>
    <w:p w:rsidR="00877300" w:rsidRDefault="00877300" w:rsidP="00027695">
      <w:pPr>
        <w:spacing w:after="0" w:line="240" w:lineRule="auto"/>
        <w:jc w:val="both"/>
        <w:rPr>
          <w:rFonts w:ascii="Times New Roman" w:hAnsi="Times New Roman"/>
          <w:sz w:val="26"/>
          <w:szCs w:val="26"/>
          <w:lang w:eastAsia="ru-RU"/>
        </w:rPr>
      </w:pPr>
    </w:p>
    <w:p w:rsidR="00027695" w:rsidRDefault="00027695" w:rsidP="00027695">
      <w:pPr>
        <w:spacing w:after="0" w:line="240" w:lineRule="auto"/>
        <w:jc w:val="both"/>
        <w:rPr>
          <w:rFonts w:ascii="Times New Roman" w:hAnsi="Times New Roman"/>
          <w:sz w:val="26"/>
          <w:szCs w:val="26"/>
          <w:lang w:eastAsia="ru-RU"/>
        </w:rPr>
      </w:pPr>
    </w:p>
    <w:p w:rsidR="00027695" w:rsidRDefault="00027695" w:rsidP="00027695">
      <w:pPr>
        <w:spacing w:after="0" w:line="240" w:lineRule="auto"/>
        <w:jc w:val="both"/>
        <w:rPr>
          <w:rFonts w:ascii="Times New Roman" w:hAnsi="Times New Roman"/>
          <w:sz w:val="26"/>
          <w:szCs w:val="26"/>
          <w:lang w:eastAsia="ru-RU"/>
        </w:rPr>
      </w:pPr>
    </w:p>
    <w:p w:rsidR="00027695" w:rsidRDefault="00027695" w:rsidP="00027695">
      <w:pPr>
        <w:spacing w:after="0" w:line="240" w:lineRule="auto"/>
        <w:jc w:val="both"/>
        <w:rPr>
          <w:rFonts w:ascii="Times New Roman" w:hAnsi="Times New Roman"/>
          <w:sz w:val="26"/>
          <w:szCs w:val="26"/>
          <w:lang w:eastAsia="ru-RU"/>
        </w:rPr>
      </w:pPr>
    </w:p>
    <w:p w:rsidR="00027695" w:rsidRDefault="00027695" w:rsidP="00027695">
      <w:pPr>
        <w:spacing w:after="0" w:line="240" w:lineRule="auto"/>
        <w:jc w:val="both"/>
        <w:rPr>
          <w:rFonts w:ascii="Times New Roman" w:hAnsi="Times New Roman"/>
          <w:sz w:val="26"/>
          <w:szCs w:val="26"/>
          <w:lang w:eastAsia="ru-RU"/>
        </w:rPr>
      </w:pPr>
    </w:p>
    <w:p w:rsidR="00027695"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Default="00027695" w:rsidP="00027695">
      <w:pPr>
        <w:spacing w:after="0" w:line="240" w:lineRule="auto"/>
        <w:jc w:val="both"/>
        <w:rPr>
          <w:rFonts w:ascii="Times New Roman" w:hAnsi="Times New Roman"/>
          <w:sz w:val="26"/>
          <w:szCs w:val="26"/>
          <w:lang w:eastAsia="ru-RU"/>
        </w:rPr>
      </w:pPr>
    </w:p>
    <w:p w:rsidR="00321EF9" w:rsidRPr="005048CC" w:rsidRDefault="00321EF9"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hAnsi="Times New Roman"/>
          <w:sz w:val="26"/>
          <w:szCs w:val="26"/>
          <w:lang w:eastAsia="ru-RU"/>
        </w:rPr>
      </w:pPr>
    </w:p>
    <w:p w:rsidR="00027695" w:rsidRPr="005048CC" w:rsidRDefault="00027695" w:rsidP="00027695">
      <w:pPr>
        <w:spacing w:after="0" w:line="240" w:lineRule="auto"/>
        <w:jc w:val="both"/>
        <w:rPr>
          <w:rFonts w:ascii="Times New Roman" w:eastAsia="Times New Roman" w:hAnsi="Times New Roman"/>
          <w:lang w:eastAsia="ru-RU"/>
        </w:rPr>
      </w:pPr>
      <w:r w:rsidRPr="005048CC">
        <w:rPr>
          <w:rFonts w:ascii="Times New Roman" w:eastAsia="Times New Roman" w:hAnsi="Times New Roman"/>
          <w:lang w:eastAsia="ru-RU"/>
        </w:rPr>
        <w:t>Согласовано:</w:t>
      </w:r>
    </w:p>
    <w:p w:rsidR="00027695" w:rsidRPr="005048CC" w:rsidRDefault="00027695" w:rsidP="00027695">
      <w:pPr>
        <w:tabs>
          <w:tab w:val="center" w:pos="4748"/>
        </w:tabs>
        <w:spacing w:after="0" w:line="240" w:lineRule="auto"/>
        <w:jc w:val="both"/>
        <w:rPr>
          <w:rFonts w:ascii="Times New Roman" w:eastAsia="Times New Roman" w:hAnsi="Times New Roman"/>
          <w:lang w:eastAsia="ru-RU"/>
        </w:rPr>
      </w:pPr>
      <w:r w:rsidRPr="005048CC">
        <w:rPr>
          <w:rFonts w:ascii="Times New Roman" w:eastAsia="Times New Roman" w:hAnsi="Times New Roman"/>
          <w:lang w:eastAsia="ru-RU"/>
        </w:rPr>
        <w:t>пер. зам. главы города Когалыма</w:t>
      </w:r>
      <w:r w:rsidRPr="005048CC">
        <w:rPr>
          <w:rFonts w:ascii="Times New Roman" w:eastAsia="Times New Roman" w:hAnsi="Times New Roman"/>
          <w:lang w:eastAsia="ru-RU"/>
        </w:rPr>
        <w:tab/>
        <w:t xml:space="preserve">   </w:t>
      </w:r>
      <w:proofErr w:type="spellStart"/>
      <w:r w:rsidRPr="005048CC">
        <w:rPr>
          <w:rFonts w:ascii="Times New Roman" w:eastAsia="Times New Roman" w:hAnsi="Times New Roman"/>
          <w:lang w:eastAsia="ru-RU"/>
        </w:rPr>
        <w:t>Р.Я.Ярема</w:t>
      </w:r>
      <w:proofErr w:type="spellEnd"/>
      <w:r w:rsidRPr="005048CC">
        <w:rPr>
          <w:rFonts w:ascii="Times New Roman" w:eastAsia="Times New Roman" w:hAnsi="Times New Roman"/>
          <w:lang w:eastAsia="ru-RU"/>
        </w:rPr>
        <w:t xml:space="preserve">     </w:t>
      </w:r>
    </w:p>
    <w:p w:rsidR="00027695" w:rsidRPr="005048CC" w:rsidRDefault="00027695" w:rsidP="00027695">
      <w:pPr>
        <w:spacing w:after="0" w:line="240" w:lineRule="auto"/>
        <w:jc w:val="both"/>
        <w:rPr>
          <w:rFonts w:ascii="Times New Roman" w:eastAsia="Times New Roman" w:hAnsi="Times New Roman"/>
          <w:lang w:eastAsia="ru-RU"/>
        </w:rPr>
      </w:pPr>
      <w:r w:rsidRPr="005048CC">
        <w:rPr>
          <w:rFonts w:ascii="Times New Roman" w:eastAsia="Times New Roman" w:hAnsi="Times New Roman"/>
          <w:lang w:eastAsia="ru-RU"/>
        </w:rPr>
        <w:t>начальник ЮУ</w:t>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t xml:space="preserve">  </w:t>
      </w:r>
      <w:proofErr w:type="spellStart"/>
      <w:r w:rsidRPr="005048CC">
        <w:rPr>
          <w:rFonts w:ascii="Times New Roman" w:eastAsia="Times New Roman" w:hAnsi="Times New Roman"/>
          <w:lang w:eastAsia="ru-RU"/>
        </w:rPr>
        <w:t>В.В.Генов</w:t>
      </w:r>
      <w:proofErr w:type="spellEnd"/>
    </w:p>
    <w:p w:rsidR="00027695" w:rsidRPr="005048CC" w:rsidRDefault="00027695" w:rsidP="00027695">
      <w:pPr>
        <w:spacing w:after="0" w:line="240" w:lineRule="auto"/>
        <w:jc w:val="both"/>
        <w:rPr>
          <w:rFonts w:ascii="Times New Roman" w:eastAsia="Times New Roman" w:hAnsi="Times New Roman"/>
          <w:lang w:eastAsia="ru-RU"/>
        </w:rPr>
      </w:pPr>
      <w:r w:rsidRPr="005048CC">
        <w:rPr>
          <w:rFonts w:ascii="Times New Roman" w:eastAsia="Times New Roman" w:hAnsi="Times New Roman"/>
          <w:lang w:eastAsia="ru-RU"/>
        </w:rPr>
        <w:t>начальник УЭ</w:t>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t xml:space="preserve">  </w:t>
      </w:r>
      <w:proofErr w:type="spellStart"/>
      <w:r w:rsidRPr="005048CC">
        <w:rPr>
          <w:rFonts w:ascii="Times New Roman" w:eastAsia="Times New Roman" w:hAnsi="Times New Roman"/>
          <w:lang w:eastAsia="ru-RU"/>
        </w:rPr>
        <w:t>Е.Г.Загорская</w:t>
      </w:r>
      <w:proofErr w:type="spellEnd"/>
    </w:p>
    <w:p w:rsidR="00027695" w:rsidRPr="005048CC" w:rsidRDefault="00027695" w:rsidP="00027695">
      <w:pPr>
        <w:spacing w:after="0" w:line="240" w:lineRule="auto"/>
        <w:jc w:val="both"/>
        <w:rPr>
          <w:rFonts w:ascii="Times New Roman" w:eastAsia="Times New Roman" w:hAnsi="Times New Roman"/>
          <w:lang w:eastAsia="ru-RU"/>
        </w:rPr>
      </w:pPr>
      <w:r w:rsidRPr="005048CC">
        <w:rPr>
          <w:rFonts w:ascii="Times New Roman" w:eastAsia="Times New Roman" w:hAnsi="Times New Roman"/>
          <w:lang w:eastAsia="ru-RU"/>
        </w:rPr>
        <w:t xml:space="preserve">начальник </w:t>
      </w:r>
      <w:proofErr w:type="spellStart"/>
      <w:r w:rsidRPr="005048CC">
        <w:rPr>
          <w:rFonts w:ascii="Times New Roman" w:eastAsia="Times New Roman" w:hAnsi="Times New Roman"/>
          <w:lang w:eastAsia="ru-RU"/>
        </w:rPr>
        <w:t>УпоЖП</w:t>
      </w:r>
      <w:proofErr w:type="spellEnd"/>
      <w:r w:rsidRPr="005048CC">
        <w:rPr>
          <w:rFonts w:ascii="Times New Roman" w:eastAsia="Times New Roman" w:hAnsi="Times New Roman"/>
          <w:lang w:eastAsia="ru-RU"/>
        </w:rPr>
        <w:t xml:space="preserve"> </w:t>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t xml:space="preserve">  </w:t>
      </w:r>
      <w:proofErr w:type="spellStart"/>
      <w:r w:rsidRPr="005048CC">
        <w:rPr>
          <w:rFonts w:ascii="Times New Roman" w:eastAsia="Times New Roman" w:hAnsi="Times New Roman"/>
          <w:lang w:eastAsia="ru-RU"/>
        </w:rPr>
        <w:t>А.В.Россолова</w:t>
      </w:r>
      <w:proofErr w:type="spellEnd"/>
    </w:p>
    <w:p w:rsidR="00027695" w:rsidRPr="005048CC" w:rsidRDefault="00027695" w:rsidP="00027695">
      <w:pPr>
        <w:spacing w:after="0" w:line="240" w:lineRule="auto"/>
        <w:jc w:val="both"/>
        <w:rPr>
          <w:rFonts w:ascii="Times New Roman" w:eastAsia="Times New Roman" w:hAnsi="Times New Roman"/>
          <w:lang w:eastAsia="ru-RU"/>
        </w:rPr>
      </w:pPr>
      <w:r w:rsidRPr="005048CC">
        <w:rPr>
          <w:rFonts w:ascii="Times New Roman" w:eastAsia="Times New Roman" w:hAnsi="Times New Roman"/>
          <w:lang w:eastAsia="ru-RU"/>
        </w:rPr>
        <w:t>начальник ОРАР УЭ</w:t>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t xml:space="preserve">  </w:t>
      </w:r>
      <w:proofErr w:type="spellStart"/>
      <w:r w:rsidRPr="005048CC">
        <w:rPr>
          <w:rFonts w:ascii="Times New Roman" w:eastAsia="Times New Roman" w:hAnsi="Times New Roman"/>
          <w:lang w:eastAsia="ru-RU"/>
        </w:rPr>
        <w:t>А.А.Шумков</w:t>
      </w:r>
      <w:proofErr w:type="spellEnd"/>
    </w:p>
    <w:p w:rsidR="00027695" w:rsidRPr="005048CC" w:rsidRDefault="00027695" w:rsidP="00027695">
      <w:pPr>
        <w:spacing w:after="0" w:line="240" w:lineRule="auto"/>
        <w:jc w:val="both"/>
        <w:rPr>
          <w:rFonts w:ascii="Times New Roman" w:eastAsia="Times New Roman" w:hAnsi="Times New Roman"/>
          <w:lang w:eastAsia="ru-RU"/>
        </w:rPr>
      </w:pPr>
      <w:r w:rsidRPr="005048CC">
        <w:rPr>
          <w:rFonts w:ascii="Times New Roman" w:eastAsia="Times New Roman" w:hAnsi="Times New Roman"/>
          <w:lang w:eastAsia="ru-RU"/>
        </w:rPr>
        <w:t>Подготовлено:</w:t>
      </w:r>
    </w:p>
    <w:p w:rsidR="00027695" w:rsidRPr="005048CC" w:rsidRDefault="00027695" w:rsidP="00027695">
      <w:pPr>
        <w:spacing w:after="0" w:line="240" w:lineRule="auto"/>
        <w:jc w:val="both"/>
        <w:rPr>
          <w:rFonts w:ascii="Times New Roman" w:eastAsia="Times New Roman" w:hAnsi="Times New Roman"/>
          <w:lang w:eastAsia="ru-RU"/>
        </w:rPr>
      </w:pPr>
      <w:r w:rsidRPr="005048CC">
        <w:rPr>
          <w:rFonts w:ascii="Times New Roman" w:eastAsia="Times New Roman" w:hAnsi="Times New Roman"/>
          <w:lang w:eastAsia="ru-RU"/>
        </w:rPr>
        <w:t>спец</w:t>
      </w:r>
      <w:proofErr w:type="gramStart"/>
      <w:r w:rsidRPr="005048CC">
        <w:rPr>
          <w:rFonts w:ascii="Times New Roman" w:eastAsia="Times New Roman" w:hAnsi="Times New Roman"/>
          <w:lang w:eastAsia="ru-RU"/>
        </w:rPr>
        <w:t>.-</w:t>
      </w:r>
      <w:proofErr w:type="gramEnd"/>
      <w:r w:rsidRPr="005048CC">
        <w:rPr>
          <w:rFonts w:ascii="Times New Roman" w:eastAsia="Times New Roman" w:hAnsi="Times New Roman"/>
          <w:lang w:eastAsia="ru-RU"/>
        </w:rPr>
        <w:t xml:space="preserve">эксперт </w:t>
      </w:r>
      <w:proofErr w:type="spellStart"/>
      <w:r w:rsidRPr="005048CC">
        <w:rPr>
          <w:rFonts w:ascii="Times New Roman" w:eastAsia="Times New Roman" w:hAnsi="Times New Roman"/>
          <w:lang w:eastAsia="ru-RU"/>
        </w:rPr>
        <w:t>УпоЖП</w:t>
      </w:r>
      <w:proofErr w:type="spellEnd"/>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r>
      <w:r w:rsidRPr="005048CC">
        <w:rPr>
          <w:rFonts w:ascii="Times New Roman" w:eastAsia="Times New Roman" w:hAnsi="Times New Roman"/>
          <w:lang w:eastAsia="ru-RU"/>
        </w:rPr>
        <w:tab/>
        <w:t xml:space="preserve">  </w:t>
      </w:r>
      <w:proofErr w:type="spellStart"/>
      <w:r w:rsidRPr="005048CC">
        <w:rPr>
          <w:rFonts w:ascii="Times New Roman" w:eastAsia="Times New Roman" w:hAnsi="Times New Roman"/>
          <w:lang w:eastAsia="ru-RU"/>
        </w:rPr>
        <w:t>Н.С.Деликанова</w:t>
      </w:r>
      <w:proofErr w:type="spellEnd"/>
    </w:p>
    <w:p w:rsidR="00027695" w:rsidRPr="005048CC" w:rsidRDefault="00027695" w:rsidP="00027695">
      <w:pPr>
        <w:spacing w:after="0" w:line="240" w:lineRule="auto"/>
        <w:jc w:val="both"/>
        <w:rPr>
          <w:rFonts w:ascii="Times New Roman" w:eastAsia="Times New Roman" w:hAnsi="Times New Roman"/>
          <w:lang w:eastAsia="ru-RU"/>
        </w:rPr>
      </w:pPr>
    </w:p>
    <w:p w:rsidR="00027695" w:rsidRPr="005048CC" w:rsidRDefault="00027695" w:rsidP="00027695">
      <w:pPr>
        <w:spacing w:after="0" w:line="240" w:lineRule="auto"/>
        <w:rPr>
          <w:rFonts w:ascii="Times New Roman" w:eastAsia="Times New Roman" w:hAnsi="Times New Roman"/>
          <w:lang w:eastAsia="ru-RU"/>
        </w:rPr>
      </w:pPr>
      <w:r w:rsidRPr="005048CC">
        <w:rPr>
          <w:rFonts w:ascii="Times New Roman" w:eastAsia="Times New Roman" w:hAnsi="Times New Roman"/>
          <w:lang w:eastAsia="ru-RU"/>
        </w:rPr>
        <w:t xml:space="preserve">Рассылка: </w:t>
      </w:r>
      <w:proofErr w:type="spellStart"/>
      <w:r w:rsidRPr="005048CC">
        <w:rPr>
          <w:rFonts w:ascii="Times New Roman" w:eastAsia="Times New Roman" w:hAnsi="Times New Roman"/>
          <w:lang w:eastAsia="ru-RU"/>
        </w:rPr>
        <w:t>УпоЖП</w:t>
      </w:r>
      <w:proofErr w:type="spellEnd"/>
      <w:r w:rsidRPr="005048CC">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331FC5" w:rsidRPr="004C221F" w:rsidRDefault="00331FC5" w:rsidP="0023081E">
      <w:pPr>
        <w:shd w:val="clear" w:color="auto" w:fill="FFFFFF"/>
        <w:spacing w:after="0" w:line="240" w:lineRule="auto"/>
        <w:ind w:left="4962"/>
        <w:rPr>
          <w:rFonts w:ascii="Times New Roman" w:hAnsi="Times New Roman"/>
          <w:sz w:val="26"/>
          <w:szCs w:val="26"/>
          <w:lang w:eastAsia="ru-RU"/>
        </w:rPr>
      </w:pPr>
      <w:r w:rsidRPr="004C221F">
        <w:rPr>
          <w:rFonts w:ascii="Times New Roman" w:hAnsi="Times New Roman"/>
          <w:sz w:val="26"/>
          <w:szCs w:val="26"/>
          <w:lang w:eastAsia="ru-RU"/>
        </w:rPr>
        <w:lastRenderedPageBreak/>
        <w:t>Приложение</w:t>
      </w:r>
    </w:p>
    <w:p w:rsidR="00331FC5" w:rsidRPr="004C221F" w:rsidRDefault="00331FC5" w:rsidP="0023081E">
      <w:pPr>
        <w:shd w:val="clear" w:color="auto" w:fill="FFFFFF"/>
        <w:spacing w:after="0" w:line="240" w:lineRule="auto"/>
        <w:ind w:left="4962"/>
        <w:rPr>
          <w:rFonts w:ascii="Times New Roman" w:hAnsi="Times New Roman"/>
          <w:sz w:val="26"/>
          <w:szCs w:val="26"/>
          <w:lang w:eastAsia="ru-RU"/>
        </w:rPr>
      </w:pPr>
      <w:r w:rsidRPr="004C221F">
        <w:rPr>
          <w:rFonts w:ascii="Times New Roman" w:hAnsi="Times New Roman"/>
          <w:sz w:val="26"/>
          <w:szCs w:val="26"/>
          <w:lang w:eastAsia="ru-RU"/>
        </w:rPr>
        <w:t>к постановлению Администрации</w:t>
      </w:r>
    </w:p>
    <w:p w:rsidR="00331FC5" w:rsidRPr="004C221F" w:rsidRDefault="00331FC5" w:rsidP="0023081E">
      <w:pPr>
        <w:shd w:val="clear" w:color="auto" w:fill="FFFFFF"/>
        <w:spacing w:after="0" w:line="240" w:lineRule="auto"/>
        <w:ind w:left="4962"/>
        <w:rPr>
          <w:rFonts w:ascii="Times New Roman" w:hAnsi="Times New Roman"/>
          <w:sz w:val="26"/>
          <w:szCs w:val="26"/>
          <w:lang w:eastAsia="ru-RU"/>
        </w:rPr>
      </w:pPr>
      <w:r w:rsidRPr="004C221F">
        <w:rPr>
          <w:rFonts w:ascii="Times New Roman" w:hAnsi="Times New Roman"/>
          <w:sz w:val="26"/>
          <w:szCs w:val="26"/>
          <w:lang w:eastAsia="ru-RU"/>
        </w:rPr>
        <w:t>города Когалыма</w:t>
      </w:r>
    </w:p>
    <w:p w:rsidR="00331FC5" w:rsidRPr="004C221F" w:rsidRDefault="00331FC5" w:rsidP="0023081E">
      <w:pPr>
        <w:shd w:val="clear" w:color="auto" w:fill="FFFFFF"/>
        <w:spacing w:after="0" w:line="240" w:lineRule="auto"/>
        <w:ind w:left="4962"/>
        <w:rPr>
          <w:rFonts w:ascii="Times New Roman" w:hAnsi="Times New Roman"/>
          <w:sz w:val="26"/>
          <w:szCs w:val="26"/>
          <w:lang w:eastAsia="ru-RU"/>
        </w:rPr>
      </w:pPr>
      <w:r w:rsidRPr="004C221F">
        <w:rPr>
          <w:rFonts w:ascii="Times New Roman" w:hAnsi="Times New Roman"/>
          <w:sz w:val="26"/>
          <w:szCs w:val="26"/>
          <w:lang w:eastAsia="ru-RU"/>
        </w:rPr>
        <w:t xml:space="preserve">от </w:t>
      </w:r>
      <w:r w:rsidR="00B10DBF" w:rsidRPr="004C221F">
        <w:rPr>
          <w:rFonts w:ascii="Times New Roman" w:hAnsi="Times New Roman"/>
          <w:sz w:val="26"/>
          <w:szCs w:val="26"/>
          <w:lang w:eastAsia="ru-RU"/>
        </w:rPr>
        <w:t>_________ №_____</w:t>
      </w:r>
    </w:p>
    <w:p w:rsidR="00331FC5" w:rsidRPr="004C221F"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Pr="004C221F" w:rsidRDefault="00331FC5">
      <w:pPr>
        <w:widowControl w:val="0"/>
        <w:autoSpaceDE w:val="0"/>
        <w:autoSpaceDN w:val="0"/>
        <w:adjustRightInd w:val="0"/>
        <w:spacing w:after="0" w:line="240" w:lineRule="auto"/>
        <w:jc w:val="center"/>
        <w:rPr>
          <w:rFonts w:ascii="Times New Roman" w:hAnsi="Times New Roman"/>
          <w:sz w:val="26"/>
          <w:szCs w:val="26"/>
        </w:rPr>
      </w:pPr>
      <w:bookmarkStart w:id="0" w:name="Par31"/>
      <w:bookmarkEnd w:id="0"/>
      <w:r w:rsidRPr="004C221F">
        <w:rPr>
          <w:rFonts w:ascii="Times New Roman" w:hAnsi="Times New Roman"/>
          <w:sz w:val="26"/>
          <w:szCs w:val="26"/>
        </w:rPr>
        <w:t xml:space="preserve">Административный регламент </w:t>
      </w:r>
    </w:p>
    <w:p w:rsidR="00331FC5" w:rsidRPr="004C221F" w:rsidRDefault="00331FC5">
      <w:pPr>
        <w:widowControl w:val="0"/>
        <w:autoSpaceDE w:val="0"/>
        <w:autoSpaceDN w:val="0"/>
        <w:adjustRightInd w:val="0"/>
        <w:spacing w:after="0" w:line="240" w:lineRule="auto"/>
        <w:jc w:val="center"/>
        <w:rPr>
          <w:rFonts w:ascii="Times New Roman" w:hAnsi="Times New Roman"/>
          <w:sz w:val="26"/>
          <w:szCs w:val="26"/>
        </w:rPr>
      </w:pPr>
      <w:r w:rsidRPr="004C221F">
        <w:rPr>
          <w:rFonts w:ascii="Times New Roman" w:hAnsi="Times New Roman"/>
          <w:sz w:val="26"/>
          <w:szCs w:val="26"/>
        </w:rPr>
        <w:t xml:space="preserve">предоставления муниципальной услуги </w:t>
      </w:r>
    </w:p>
    <w:p w:rsidR="00331FC5" w:rsidRPr="004C221F" w:rsidRDefault="00015804">
      <w:pPr>
        <w:widowControl w:val="0"/>
        <w:autoSpaceDE w:val="0"/>
        <w:autoSpaceDN w:val="0"/>
        <w:adjustRightInd w:val="0"/>
        <w:spacing w:after="0" w:line="240" w:lineRule="auto"/>
        <w:jc w:val="center"/>
        <w:rPr>
          <w:rFonts w:ascii="Times New Roman" w:hAnsi="Times New Roman"/>
          <w:sz w:val="26"/>
          <w:szCs w:val="26"/>
        </w:rPr>
      </w:pPr>
      <w:r w:rsidRPr="004C221F">
        <w:rPr>
          <w:rFonts w:ascii="Times New Roman" w:hAnsi="Times New Roman"/>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E90F72" w:rsidRDefault="00E90F72">
      <w:pPr>
        <w:widowControl w:val="0"/>
        <w:autoSpaceDE w:val="0"/>
        <w:autoSpaceDN w:val="0"/>
        <w:adjustRightInd w:val="0"/>
        <w:spacing w:after="0" w:line="240" w:lineRule="auto"/>
        <w:jc w:val="center"/>
        <w:outlineLvl w:val="1"/>
        <w:rPr>
          <w:rFonts w:ascii="Times New Roman" w:hAnsi="Times New Roman"/>
          <w:sz w:val="26"/>
          <w:szCs w:val="26"/>
        </w:rPr>
      </w:pPr>
      <w:bookmarkStart w:id="1" w:name="Par38"/>
      <w:bookmarkEnd w:id="1"/>
    </w:p>
    <w:p w:rsidR="00331FC5" w:rsidRPr="004C221F" w:rsidRDefault="00015804">
      <w:pPr>
        <w:widowControl w:val="0"/>
        <w:autoSpaceDE w:val="0"/>
        <w:autoSpaceDN w:val="0"/>
        <w:adjustRightInd w:val="0"/>
        <w:spacing w:after="0" w:line="240" w:lineRule="auto"/>
        <w:jc w:val="center"/>
        <w:outlineLvl w:val="1"/>
        <w:rPr>
          <w:rFonts w:ascii="Times New Roman" w:hAnsi="Times New Roman"/>
          <w:sz w:val="26"/>
          <w:szCs w:val="26"/>
        </w:rPr>
      </w:pPr>
      <w:r w:rsidRPr="004C221F">
        <w:rPr>
          <w:rFonts w:ascii="Times New Roman" w:hAnsi="Times New Roman"/>
          <w:sz w:val="26"/>
          <w:szCs w:val="26"/>
        </w:rPr>
        <w:t>1</w:t>
      </w:r>
      <w:r w:rsidR="00331FC5" w:rsidRPr="004C221F">
        <w:rPr>
          <w:rFonts w:ascii="Times New Roman" w:hAnsi="Times New Roman"/>
          <w:sz w:val="26"/>
          <w:szCs w:val="26"/>
        </w:rPr>
        <w:t>. Общие положения</w:t>
      </w:r>
    </w:p>
    <w:p w:rsidR="00331FC5" w:rsidRPr="004C221F"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Pr="004C221F" w:rsidRDefault="00331FC5" w:rsidP="00B10DBF">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2" w:name="Par40"/>
      <w:bookmarkEnd w:id="2"/>
      <w:r w:rsidRPr="004C221F">
        <w:rPr>
          <w:rFonts w:ascii="Times New Roman" w:hAnsi="Times New Roman"/>
          <w:sz w:val="26"/>
          <w:szCs w:val="26"/>
        </w:rPr>
        <w:t>Предмет регулирования административного регламента.</w:t>
      </w:r>
    </w:p>
    <w:p w:rsidR="00B10DBF" w:rsidRPr="004C221F" w:rsidRDefault="00B10DBF" w:rsidP="00B10DBF">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A1058D" w:rsidRPr="004C221F" w:rsidRDefault="00B10DBF"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1. </w:t>
      </w:r>
      <w:proofErr w:type="gramStart"/>
      <w:r w:rsidR="00015804" w:rsidRPr="004C221F">
        <w:rPr>
          <w:rFonts w:ascii="Times New Roman" w:hAnsi="Times New Roman"/>
          <w:sz w:val="26"/>
          <w:szCs w:val="26"/>
        </w:rPr>
        <w:t>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w:t>
      </w:r>
      <w:r w:rsidR="005D7999">
        <w:rPr>
          <w:rFonts w:ascii="Times New Roman" w:hAnsi="Times New Roman"/>
          <w:sz w:val="26"/>
          <w:szCs w:val="26"/>
        </w:rPr>
        <w:t xml:space="preserve">ающих совместно с нанимателем» </w:t>
      </w:r>
      <w:r w:rsidR="00015804" w:rsidRPr="004C221F">
        <w:rPr>
          <w:rFonts w:ascii="Times New Roman" w:hAnsi="Times New Roman"/>
          <w:sz w:val="26"/>
          <w:szCs w:val="26"/>
        </w:rPr>
        <w:t>(далее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w:t>
      </w:r>
      <w:proofErr w:type="gramEnd"/>
      <w:r w:rsidR="00015804" w:rsidRPr="004C221F">
        <w:rPr>
          <w:rFonts w:ascii="Times New Roman" w:hAnsi="Times New Roman"/>
          <w:sz w:val="26"/>
          <w:szCs w:val="26"/>
        </w:rPr>
        <w:t>), а также порядок его взаимодействия с заявителями при предоставлении муниципальной услуги.</w:t>
      </w:r>
    </w:p>
    <w:p w:rsidR="00331FC5" w:rsidRPr="004C221F" w:rsidRDefault="00331FC5" w:rsidP="00A1058D">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3" w:name="Par42"/>
      <w:bookmarkEnd w:id="3"/>
      <w:r w:rsidRPr="004C221F">
        <w:rPr>
          <w:rFonts w:ascii="Times New Roman" w:hAnsi="Times New Roman"/>
          <w:sz w:val="26"/>
          <w:szCs w:val="26"/>
        </w:rPr>
        <w:t>Круг заявителей.</w:t>
      </w:r>
    </w:p>
    <w:p w:rsidR="00A1058D" w:rsidRPr="004C221F" w:rsidRDefault="00A1058D" w:rsidP="00A1058D">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331FC5" w:rsidRDefault="00A1058D"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2. </w:t>
      </w:r>
      <w:r w:rsidR="00331FC5" w:rsidRPr="004C221F">
        <w:rPr>
          <w:rFonts w:ascii="Times New Roman" w:hAnsi="Times New Roman"/>
          <w:sz w:val="26"/>
          <w:szCs w:val="26"/>
        </w:rPr>
        <w:t>Заявителями на предоставление муниципальной услуги являются граждане, являющиеся нанимателями жилого помещения муниципального жилищного фонда города Когалыма.</w:t>
      </w:r>
    </w:p>
    <w:p w:rsidR="00866480" w:rsidRPr="004C221F" w:rsidRDefault="00866480" w:rsidP="00866480">
      <w:pPr>
        <w:autoSpaceDE w:val="0"/>
        <w:autoSpaceDN w:val="0"/>
        <w:adjustRightInd w:val="0"/>
        <w:spacing w:after="0" w:line="240" w:lineRule="auto"/>
        <w:ind w:firstLine="709"/>
        <w:jc w:val="both"/>
        <w:outlineLvl w:val="2"/>
        <w:rPr>
          <w:rFonts w:ascii="Times New Roman" w:hAnsi="Times New Roman"/>
          <w:sz w:val="26"/>
          <w:szCs w:val="26"/>
        </w:rPr>
      </w:pPr>
      <w:r w:rsidRPr="00563549">
        <w:rPr>
          <w:rFonts w:ascii="Times New Roman" w:hAnsi="Times New Roman"/>
          <w:sz w:val="26"/>
          <w:szCs w:val="26"/>
        </w:rPr>
        <w:t xml:space="preserve">Муниципальная услуга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нанимателям жилых помещений муниципального жилищного фонда социального использования, муниципального специализированного жилищного фонда и муниципального жилищного фонда коммерческого использования </w:t>
      </w:r>
      <w:r>
        <w:rPr>
          <w:rFonts w:ascii="Times New Roman" w:hAnsi="Times New Roman"/>
          <w:sz w:val="26"/>
          <w:szCs w:val="26"/>
        </w:rPr>
        <w:t>города Когалыма.</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1058D" w:rsidRPr="004C221F" w:rsidRDefault="00A1058D" w:rsidP="0023081E">
      <w:pPr>
        <w:widowControl w:val="0"/>
        <w:autoSpaceDE w:val="0"/>
        <w:autoSpaceDN w:val="0"/>
        <w:adjustRightInd w:val="0"/>
        <w:spacing w:after="0" w:line="240" w:lineRule="auto"/>
        <w:ind w:firstLine="709"/>
        <w:jc w:val="both"/>
        <w:rPr>
          <w:rFonts w:ascii="Times New Roman" w:hAnsi="Times New Roman"/>
          <w:sz w:val="26"/>
          <w:szCs w:val="26"/>
        </w:rPr>
      </w:pPr>
    </w:p>
    <w:p w:rsidR="00331FC5" w:rsidRPr="004C221F" w:rsidRDefault="00331FC5" w:rsidP="00A1058D">
      <w:pPr>
        <w:autoSpaceDE w:val="0"/>
        <w:autoSpaceDN w:val="0"/>
        <w:adjustRightInd w:val="0"/>
        <w:spacing w:after="0" w:line="240" w:lineRule="auto"/>
        <w:ind w:firstLine="709"/>
        <w:jc w:val="center"/>
        <w:outlineLvl w:val="2"/>
        <w:rPr>
          <w:rFonts w:ascii="Times New Roman" w:hAnsi="Times New Roman"/>
          <w:sz w:val="26"/>
          <w:szCs w:val="26"/>
        </w:rPr>
      </w:pPr>
      <w:bookmarkStart w:id="4" w:name="Par45"/>
      <w:bookmarkStart w:id="5" w:name="Par67"/>
      <w:bookmarkEnd w:id="4"/>
      <w:bookmarkEnd w:id="5"/>
      <w:r w:rsidRPr="004C221F">
        <w:rPr>
          <w:rFonts w:ascii="Times New Roman" w:hAnsi="Times New Roman"/>
          <w:sz w:val="26"/>
          <w:szCs w:val="26"/>
        </w:rPr>
        <w:t>Требования к порядку информирования о правилах предоставления муниципальной услуги.</w:t>
      </w:r>
    </w:p>
    <w:p w:rsidR="00A1058D" w:rsidRPr="004C221F" w:rsidRDefault="00A1058D" w:rsidP="00A1058D">
      <w:pPr>
        <w:autoSpaceDE w:val="0"/>
        <w:autoSpaceDN w:val="0"/>
        <w:adjustRightInd w:val="0"/>
        <w:spacing w:after="0" w:line="240" w:lineRule="auto"/>
        <w:ind w:firstLine="709"/>
        <w:jc w:val="center"/>
        <w:outlineLvl w:val="2"/>
        <w:rPr>
          <w:rFonts w:ascii="Times New Roman" w:hAnsi="Times New Roman"/>
          <w:sz w:val="26"/>
          <w:szCs w:val="26"/>
        </w:rPr>
      </w:pPr>
    </w:p>
    <w:p w:rsidR="00015804" w:rsidRPr="004C221F" w:rsidRDefault="00A1058D" w:rsidP="00015804">
      <w:pPr>
        <w:shd w:val="clear" w:color="auto" w:fill="FFFFFF"/>
        <w:spacing w:after="0" w:line="240" w:lineRule="auto"/>
        <w:ind w:firstLine="709"/>
        <w:jc w:val="both"/>
        <w:rPr>
          <w:rFonts w:ascii="Times New Roman" w:hAnsi="Times New Roman"/>
          <w:sz w:val="26"/>
          <w:szCs w:val="26"/>
        </w:rPr>
      </w:pPr>
      <w:bookmarkStart w:id="6" w:name="Par48"/>
      <w:bookmarkEnd w:id="6"/>
      <w:r w:rsidRPr="004C221F">
        <w:rPr>
          <w:rFonts w:ascii="Times New Roman" w:hAnsi="Times New Roman"/>
          <w:sz w:val="26"/>
          <w:szCs w:val="26"/>
        </w:rPr>
        <w:t xml:space="preserve">3. </w:t>
      </w:r>
      <w:r w:rsidR="00015804" w:rsidRPr="004C221F">
        <w:rPr>
          <w:rFonts w:ascii="Times New Roman" w:hAnsi="Times New Roman"/>
          <w:sz w:val="26"/>
          <w:szCs w:val="26"/>
        </w:rPr>
        <w:t xml:space="preserve">Информация о месте нахождения, справочных телефонах, графике работы, адресе электронной почты уполномоченного органа и структурных </w:t>
      </w:r>
      <w:r w:rsidR="00015804" w:rsidRPr="004C221F">
        <w:rPr>
          <w:rFonts w:ascii="Times New Roman" w:hAnsi="Times New Roman"/>
          <w:sz w:val="26"/>
          <w:szCs w:val="26"/>
        </w:rPr>
        <w:lastRenderedPageBreak/>
        <w:t>подразделений Администрации города Когалыма, участвующих в предоставлении муниципальной услуги:</w:t>
      </w:r>
    </w:p>
    <w:p w:rsidR="00015804" w:rsidRPr="004C221F" w:rsidRDefault="008B55F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Место нахождения у</w:t>
      </w:r>
      <w:r w:rsidR="00015804" w:rsidRPr="004C221F">
        <w:rPr>
          <w:rFonts w:ascii="Times New Roman" w:hAnsi="Times New Roman"/>
          <w:sz w:val="26"/>
          <w:szCs w:val="26"/>
        </w:rPr>
        <w:t xml:space="preserve">полномоченного органа: </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628481, город Когалым, улица Дружбы Народов, дом 7, 1 этаж;</w:t>
      </w:r>
    </w:p>
    <w:p w:rsidR="00015804" w:rsidRPr="004C221F" w:rsidRDefault="008B55F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кабинет №103 (начальник у</w:t>
      </w:r>
      <w:r w:rsidR="00015804" w:rsidRPr="004C221F">
        <w:rPr>
          <w:rFonts w:ascii="Times New Roman" w:hAnsi="Times New Roman"/>
          <w:sz w:val="26"/>
          <w:szCs w:val="26"/>
        </w:rPr>
        <w:t>полномоченного органа);</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к</w:t>
      </w:r>
      <w:r w:rsidR="008B55F2">
        <w:rPr>
          <w:rFonts w:ascii="Times New Roman" w:hAnsi="Times New Roman"/>
          <w:sz w:val="26"/>
          <w:szCs w:val="26"/>
        </w:rPr>
        <w:t xml:space="preserve">онтактный телефон: </w:t>
      </w:r>
      <w:r w:rsidRPr="004C221F">
        <w:rPr>
          <w:rFonts w:ascii="Times New Roman" w:hAnsi="Times New Roman"/>
          <w:sz w:val="26"/>
          <w:szCs w:val="26"/>
        </w:rPr>
        <w:t>(34667) 93-552;</w:t>
      </w:r>
    </w:p>
    <w:p w:rsidR="00015804" w:rsidRPr="004C221F" w:rsidRDefault="008B55F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факс: </w:t>
      </w:r>
      <w:r w:rsidR="00015804" w:rsidRPr="004C221F">
        <w:rPr>
          <w:rFonts w:ascii="Times New Roman" w:hAnsi="Times New Roman"/>
          <w:sz w:val="26"/>
          <w:szCs w:val="26"/>
        </w:rPr>
        <w:t>(34667) 2-12-85;</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Структурным</w:t>
      </w:r>
      <w:r w:rsidR="00E90F72">
        <w:rPr>
          <w:rFonts w:ascii="Times New Roman" w:hAnsi="Times New Roman"/>
          <w:sz w:val="26"/>
          <w:szCs w:val="26"/>
        </w:rPr>
        <w:t>и подразделениями</w:t>
      </w:r>
      <w:r w:rsidR="008B55F2">
        <w:rPr>
          <w:rFonts w:ascii="Times New Roman" w:hAnsi="Times New Roman"/>
          <w:sz w:val="26"/>
          <w:szCs w:val="26"/>
        </w:rPr>
        <w:t xml:space="preserve"> у</w:t>
      </w:r>
      <w:r w:rsidRPr="004C221F">
        <w:rPr>
          <w:rFonts w:ascii="Times New Roman" w:hAnsi="Times New Roman"/>
          <w:sz w:val="26"/>
          <w:szCs w:val="26"/>
        </w:rPr>
        <w:t>полномоченного органа, осуществляющим</w:t>
      </w:r>
      <w:r w:rsidR="00E90F72">
        <w:rPr>
          <w:rFonts w:ascii="Times New Roman" w:hAnsi="Times New Roman"/>
          <w:sz w:val="26"/>
          <w:szCs w:val="26"/>
        </w:rPr>
        <w:t>и</w:t>
      </w:r>
      <w:r w:rsidRPr="004C221F">
        <w:rPr>
          <w:rFonts w:ascii="Times New Roman" w:hAnsi="Times New Roman"/>
          <w:sz w:val="26"/>
          <w:szCs w:val="26"/>
        </w:rPr>
        <w:t xml:space="preserve"> предоставл</w:t>
      </w:r>
      <w:r w:rsidR="00E90F72">
        <w:rPr>
          <w:rFonts w:ascii="Times New Roman" w:hAnsi="Times New Roman"/>
          <w:sz w:val="26"/>
          <w:szCs w:val="26"/>
        </w:rPr>
        <w:t>ение муниципальной услуги, являю</w:t>
      </w:r>
      <w:r w:rsidRPr="004C221F">
        <w:rPr>
          <w:rFonts w:ascii="Times New Roman" w:hAnsi="Times New Roman"/>
          <w:sz w:val="26"/>
          <w:szCs w:val="26"/>
        </w:rPr>
        <w:t>тся - отдел по реализации жилищных программ</w:t>
      </w:r>
      <w:r w:rsidR="00E90F72">
        <w:rPr>
          <w:rFonts w:ascii="Times New Roman" w:hAnsi="Times New Roman"/>
          <w:sz w:val="26"/>
          <w:szCs w:val="26"/>
        </w:rPr>
        <w:t>, договорной отдел</w:t>
      </w:r>
      <w:r w:rsidRPr="004C221F">
        <w:rPr>
          <w:rFonts w:ascii="Times New Roman" w:hAnsi="Times New Roman"/>
          <w:sz w:val="26"/>
          <w:szCs w:val="26"/>
        </w:rPr>
        <w:t xml:space="preserve"> (далее – отдел</w:t>
      </w:r>
      <w:r w:rsidR="00E90F72">
        <w:rPr>
          <w:rFonts w:ascii="Times New Roman" w:hAnsi="Times New Roman"/>
          <w:sz w:val="26"/>
          <w:szCs w:val="26"/>
        </w:rPr>
        <w:t>ы</w:t>
      </w:r>
      <w:r w:rsidRPr="004C221F">
        <w:rPr>
          <w:rFonts w:ascii="Times New Roman" w:hAnsi="Times New Roman"/>
          <w:sz w:val="26"/>
          <w:szCs w:val="26"/>
        </w:rPr>
        <w:t xml:space="preserve">). </w:t>
      </w:r>
    </w:p>
    <w:p w:rsidR="00015804" w:rsidRPr="004C221F" w:rsidRDefault="00E90F7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Место нахождения отделов</w:t>
      </w:r>
      <w:r w:rsidR="00015804" w:rsidRPr="004C221F">
        <w:rPr>
          <w:rFonts w:ascii="Times New Roman" w:hAnsi="Times New Roman"/>
          <w:sz w:val="26"/>
          <w:szCs w:val="26"/>
        </w:rPr>
        <w:t xml:space="preserve">: </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628481, город Когалым, улица Дружбы Народов, дом 7, 1 этаж;</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кабинет №104 (начальник</w:t>
      </w:r>
      <w:r w:rsidR="00E90F72">
        <w:rPr>
          <w:rFonts w:ascii="Times New Roman" w:hAnsi="Times New Roman"/>
          <w:sz w:val="26"/>
          <w:szCs w:val="26"/>
        </w:rPr>
        <w:t>и отделов</w:t>
      </w:r>
      <w:r w:rsidRPr="004C221F">
        <w:rPr>
          <w:rFonts w:ascii="Times New Roman" w:hAnsi="Times New Roman"/>
          <w:sz w:val="26"/>
          <w:szCs w:val="26"/>
        </w:rPr>
        <w:t>);</w:t>
      </w:r>
    </w:p>
    <w:p w:rsidR="00015804" w:rsidRPr="004C221F" w:rsidRDefault="00E90F7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контактные</w:t>
      </w:r>
      <w:r w:rsidR="00015804" w:rsidRPr="004C221F">
        <w:rPr>
          <w:rFonts w:ascii="Times New Roman" w:hAnsi="Times New Roman"/>
          <w:sz w:val="26"/>
          <w:szCs w:val="26"/>
        </w:rPr>
        <w:t xml:space="preserve"> телефон</w:t>
      </w:r>
      <w:r>
        <w:rPr>
          <w:rFonts w:ascii="Times New Roman" w:hAnsi="Times New Roman"/>
          <w:sz w:val="26"/>
          <w:szCs w:val="26"/>
        </w:rPr>
        <w:t>ы</w:t>
      </w:r>
      <w:r w:rsidR="008B55F2">
        <w:rPr>
          <w:rFonts w:ascii="Times New Roman" w:hAnsi="Times New Roman"/>
          <w:sz w:val="26"/>
          <w:szCs w:val="26"/>
        </w:rPr>
        <w:t xml:space="preserve">/факс: </w:t>
      </w:r>
      <w:r w:rsidR="00015804" w:rsidRPr="004C221F">
        <w:rPr>
          <w:rFonts w:ascii="Times New Roman" w:hAnsi="Times New Roman"/>
          <w:sz w:val="26"/>
          <w:szCs w:val="26"/>
        </w:rPr>
        <w:t>(34667) 93-808</w:t>
      </w:r>
      <w:r>
        <w:rPr>
          <w:rFonts w:ascii="Times New Roman" w:hAnsi="Times New Roman"/>
          <w:sz w:val="26"/>
          <w:szCs w:val="26"/>
        </w:rPr>
        <w:t>, 93-611</w:t>
      </w:r>
      <w:r w:rsidR="00015804" w:rsidRPr="004C221F">
        <w:rPr>
          <w:rFonts w:ascii="Times New Roman" w:hAnsi="Times New Roman"/>
          <w:sz w:val="26"/>
          <w:szCs w:val="26"/>
        </w:rPr>
        <w:t>;</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график приема граждан: вторник с 9.00 до 11.00;</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кабинеты №116, 117</w:t>
      </w:r>
      <w:r w:rsidR="00E90F72">
        <w:rPr>
          <w:rFonts w:ascii="Times New Roman" w:hAnsi="Times New Roman"/>
          <w:sz w:val="26"/>
          <w:szCs w:val="26"/>
        </w:rPr>
        <w:t>, 102 (специалисты отделов</w:t>
      </w:r>
      <w:r w:rsidRPr="004C221F">
        <w:rPr>
          <w:rFonts w:ascii="Times New Roman" w:hAnsi="Times New Roman"/>
          <w:sz w:val="26"/>
          <w:szCs w:val="26"/>
        </w:rPr>
        <w:t>);</w:t>
      </w:r>
    </w:p>
    <w:p w:rsidR="00015804" w:rsidRPr="004C221F" w:rsidRDefault="008B55F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контактные телефоны/факс: код </w:t>
      </w:r>
      <w:r w:rsidR="00015804" w:rsidRPr="004C221F">
        <w:rPr>
          <w:rFonts w:ascii="Times New Roman" w:hAnsi="Times New Roman"/>
          <w:sz w:val="26"/>
          <w:szCs w:val="26"/>
        </w:rPr>
        <w:t>(34667) 93-776, 93-889, 93-802, 93-803,                     93-805</w:t>
      </w:r>
      <w:r w:rsidR="00E90F72">
        <w:rPr>
          <w:rFonts w:ascii="Times New Roman" w:hAnsi="Times New Roman"/>
          <w:sz w:val="26"/>
          <w:szCs w:val="26"/>
        </w:rPr>
        <w:t>, 93-809, 93-606</w:t>
      </w:r>
      <w:r w:rsidR="00015804" w:rsidRPr="004C221F">
        <w:rPr>
          <w:rFonts w:ascii="Times New Roman" w:hAnsi="Times New Roman"/>
          <w:sz w:val="26"/>
          <w:szCs w:val="26"/>
        </w:rPr>
        <w:t>;</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график приема граждан: вторник, четверг: с 9.00 до 11.00; </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выходные дни – суббота, воскресенье.</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015804" w:rsidRPr="004C221F" w:rsidRDefault="00E90F7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адрес: город Когалым, </w:t>
      </w:r>
      <w:r w:rsidR="00015804" w:rsidRPr="004C221F">
        <w:rPr>
          <w:rFonts w:ascii="Times New Roman" w:hAnsi="Times New Roman"/>
          <w:sz w:val="26"/>
          <w:szCs w:val="26"/>
        </w:rPr>
        <w:t xml:space="preserve">улица Дружбы </w:t>
      </w:r>
      <w:r w:rsidR="008B55F2">
        <w:rPr>
          <w:rFonts w:ascii="Times New Roman" w:hAnsi="Times New Roman"/>
          <w:sz w:val="26"/>
          <w:szCs w:val="26"/>
        </w:rPr>
        <w:t>Н</w:t>
      </w:r>
      <w:r w:rsidR="00015804" w:rsidRPr="004C221F">
        <w:rPr>
          <w:rFonts w:ascii="Times New Roman" w:hAnsi="Times New Roman"/>
          <w:sz w:val="26"/>
          <w:szCs w:val="26"/>
        </w:rPr>
        <w:t xml:space="preserve">ародов, </w:t>
      </w:r>
      <w:r w:rsidR="008B55F2">
        <w:rPr>
          <w:rFonts w:ascii="Times New Roman" w:hAnsi="Times New Roman"/>
          <w:sz w:val="26"/>
          <w:szCs w:val="26"/>
        </w:rPr>
        <w:t xml:space="preserve">дом </w:t>
      </w:r>
      <w:r w:rsidR="00015804" w:rsidRPr="004C221F">
        <w:rPr>
          <w:rFonts w:ascii="Times New Roman" w:hAnsi="Times New Roman"/>
          <w:sz w:val="26"/>
          <w:szCs w:val="26"/>
        </w:rPr>
        <w:t>7, 4 этаж, кабинет №428;</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почтовый индекс: 628481;</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код города Когалыма: 34667;</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телефон для справок: 2-00-98;</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электронная почта: delo@admkogalym.ru;</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график работы отдела делопроизводства: </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понедельник - с 08.30 до 18.00,</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вторник, среда, четверг, пятница - с 08.30 до 17.00,</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перерыв - с 12.30 до 14.00,</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суббота, воскресенье – выходные дни.</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Место нахождения комитета по управлению муниципальным имуществом Администрации города Когалыма (далее - Комитет) участвующего в предоставлении муниципальной услуги.</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адрес: город Когалым, улица Дружбы Народов, дом 7, 1 этаж, кабинет №107;</w:t>
      </w:r>
    </w:p>
    <w:p w:rsidR="00015804" w:rsidRPr="004C221F" w:rsidRDefault="008B55F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контактный телефон:</w:t>
      </w:r>
      <w:r w:rsidR="00015804" w:rsidRPr="004C221F">
        <w:rPr>
          <w:rFonts w:ascii="Times New Roman" w:hAnsi="Times New Roman"/>
          <w:sz w:val="26"/>
          <w:szCs w:val="26"/>
        </w:rPr>
        <w:t xml:space="preserve"> (34667) 93-516;</w:t>
      </w:r>
    </w:p>
    <w:p w:rsidR="00015804" w:rsidRPr="004C221F" w:rsidRDefault="008B55F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факс:</w:t>
      </w:r>
      <w:r w:rsidR="00015804" w:rsidRPr="004C221F">
        <w:rPr>
          <w:rFonts w:ascii="Times New Roman" w:hAnsi="Times New Roman"/>
          <w:sz w:val="26"/>
          <w:szCs w:val="26"/>
        </w:rPr>
        <w:t xml:space="preserve"> (34667) 2-15-18;</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адрес электронной почты: kumi-kogalym@mail.ru;</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график работы: понедельник с 08.30 до 18.00, вторник – пятница с 08.30 до 17.00;</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обеденный перерыв: с 12.30 до 14.00;</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выходные дни – суббота, воскресенье.</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lastRenderedPageBreak/>
        <w:t>Место нахождения муниципального казённого учреждения «Управление жилищно-коммунального хозяйства города Когалыма» (далее - МКУ «УЖКХ г. Когалыма») участвующего в предоставлении муниципальной услуги.</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адрес: город Когалым улица Дружбы Народов, дом 7, 1 этаж, кабинет №126; </w:t>
      </w:r>
    </w:p>
    <w:p w:rsidR="00015804" w:rsidRPr="004C221F" w:rsidRDefault="008B55F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контактный телефон: </w:t>
      </w:r>
      <w:r w:rsidR="00015804" w:rsidRPr="004C221F">
        <w:rPr>
          <w:rFonts w:ascii="Times New Roman" w:hAnsi="Times New Roman"/>
          <w:sz w:val="26"/>
          <w:szCs w:val="26"/>
        </w:rPr>
        <w:t>(34667) 93-537;</w:t>
      </w:r>
    </w:p>
    <w:p w:rsidR="00015804" w:rsidRPr="004C221F" w:rsidRDefault="008B55F2"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факс: </w:t>
      </w:r>
      <w:r w:rsidR="00015804" w:rsidRPr="004C221F">
        <w:rPr>
          <w:rFonts w:ascii="Times New Roman" w:hAnsi="Times New Roman"/>
          <w:sz w:val="26"/>
          <w:szCs w:val="26"/>
        </w:rPr>
        <w:t>(34667) 2-92-04;</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адрес электронной почты: gllonass@yandex.ru;</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график работы: понедельник с 08.30 до 18.00, вторник – пятница с 08.30 до 17.00;</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обеденный перерыв: с 12.30 до 14.00;</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выходные дни – суббота, воскресенье.</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адрес: 628485, город Когалым, улица Мира,15; </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телефоны для справок: (34667) 2-48-86, 2-48-56;</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адрес электронной почты: 013-0000@mfchmao.ru;</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адрес официального сайта: http://mfchmao.ru/, раздел «МФЦ муниципальных образований»;</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график работы специалистов МФЦ:</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понедельник - пятница с 8:00 до 20:00 без перерыва на обед;</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суббота с 8:00 до 18:00 без перерыва на обед;</w:t>
      </w:r>
    </w:p>
    <w:p w:rsidR="00015804" w:rsidRPr="004C221F" w:rsidRDefault="00015804"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воскресенье – выходной день.</w:t>
      </w:r>
    </w:p>
    <w:p w:rsidR="002A5D3E" w:rsidRPr="004C221F" w:rsidRDefault="002A5D3E"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5. 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органов местного самоуправления и организаций, участвующих в предоставлении муниципальной услуги, обращение в которые необходимо для предоставления муниципальной услуги:</w:t>
      </w:r>
    </w:p>
    <w:p w:rsidR="002A5D3E" w:rsidRPr="004C221F" w:rsidRDefault="002A5D3E" w:rsidP="002A5D3E">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Общество с ограниченной ответственностью «Единый расчетно-информационный центр» (далее - ООО «ЕРИЦ»).</w:t>
      </w:r>
    </w:p>
    <w:p w:rsidR="002A5D3E" w:rsidRPr="004C221F" w:rsidRDefault="002A5D3E" w:rsidP="002A5D3E">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Место нахождения ООО «ЕРИЦ»: г. Когалым, ул. Мира, д. 16А;</w:t>
      </w:r>
    </w:p>
    <w:p w:rsidR="002A5D3E" w:rsidRPr="004C221F" w:rsidRDefault="008B55F2" w:rsidP="002A5D3E">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контактный телефон: </w:t>
      </w:r>
      <w:r w:rsidR="002A5D3E" w:rsidRPr="004C221F">
        <w:rPr>
          <w:rFonts w:ascii="Times New Roman" w:hAnsi="Times New Roman"/>
          <w:sz w:val="26"/>
          <w:szCs w:val="26"/>
        </w:rPr>
        <w:t>(34667) 2-85-15;</w:t>
      </w:r>
    </w:p>
    <w:p w:rsidR="002A5D3E" w:rsidRPr="004C221F" w:rsidRDefault="002A5D3E" w:rsidP="002A5D3E">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официальный сайт: www.erickgl.ru;</w:t>
      </w:r>
    </w:p>
    <w:p w:rsidR="002A5D3E" w:rsidRPr="004C221F" w:rsidRDefault="002A5D3E" w:rsidP="002A5D3E">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адрес электронной почты:</w:t>
      </w:r>
      <w:r w:rsidR="00D61DFF">
        <w:rPr>
          <w:rFonts w:ascii="Times New Roman" w:hAnsi="Times New Roman"/>
          <w:sz w:val="26"/>
          <w:szCs w:val="26"/>
        </w:rPr>
        <w:t xml:space="preserve"> </w:t>
      </w:r>
      <w:r w:rsidRPr="004C221F">
        <w:rPr>
          <w:rFonts w:ascii="Times New Roman" w:hAnsi="Times New Roman"/>
          <w:sz w:val="26"/>
          <w:szCs w:val="26"/>
        </w:rPr>
        <w:t>eric@erickog.ru;</w:t>
      </w:r>
    </w:p>
    <w:p w:rsidR="002A5D3E" w:rsidRPr="004C221F" w:rsidRDefault="002A5D3E" w:rsidP="002A5D3E">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график работы: вторник, среда, пятница с 8.30 до 18.00, суббота с 9.00 до 13.00;</w:t>
      </w:r>
    </w:p>
    <w:p w:rsidR="002A5D3E" w:rsidRPr="004C221F" w:rsidRDefault="002A5D3E" w:rsidP="002A5D3E">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обеденный перерыв: с 12.30 до 14.00;</w:t>
      </w:r>
    </w:p>
    <w:p w:rsidR="002A5D3E" w:rsidRPr="004C221F" w:rsidRDefault="002A5D3E" w:rsidP="002A5D3E">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выходные дни: воскресенье, понедельник.</w:t>
      </w:r>
    </w:p>
    <w:p w:rsidR="00331FC5" w:rsidRPr="004C221F" w:rsidRDefault="002A5D3E" w:rsidP="00015804">
      <w:pPr>
        <w:shd w:val="clear" w:color="auto" w:fill="FFFFFF"/>
        <w:spacing w:after="0" w:line="240" w:lineRule="auto"/>
        <w:ind w:firstLine="709"/>
        <w:jc w:val="both"/>
        <w:rPr>
          <w:rFonts w:ascii="Times New Roman" w:hAnsi="Times New Roman"/>
          <w:sz w:val="26"/>
          <w:szCs w:val="26"/>
        </w:rPr>
      </w:pPr>
      <w:r w:rsidRPr="004C221F">
        <w:rPr>
          <w:rFonts w:ascii="Times New Roman" w:hAnsi="Times New Roman"/>
          <w:sz w:val="26"/>
          <w:szCs w:val="26"/>
        </w:rPr>
        <w:t>6</w:t>
      </w:r>
      <w:r w:rsidR="00A1058D" w:rsidRPr="004C221F">
        <w:rPr>
          <w:rFonts w:ascii="Times New Roman" w:hAnsi="Times New Roman"/>
          <w:sz w:val="26"/>
          <w:szCs w:val="26"/>
        </w:rPr>
        <w:t>.</w:t>
      </w:r>
      <w:r w:rsidR="00331FC5" w:rsidRPr="004C221F">
        <w:rPr>
          <w:rFonts w:ascii="Times New Roman" w:hAnsi="Times New Roman"/>
          <w:sz w:val="26"/>
          <w:szCs w:val="26"/>
        </w:rPr>
        <w:t xml:space="preserve"> Сведения, указанные в </w:t>
      </w:r>
      <w:hyperlink w:anchor="Par48" w:history="1">
        <w:r w:rsidR="00A1058D" w:rsidRPr="004C221F">
          <w:rPr>
            <w:rFonts w:ascii="Times New Roman" w:hAnsi="Times New Roman"/>
            <w:sz w:val="26"/>
            <w:szCs w:val="26"/>
          </w:rPr>
          <w:t>пунктах 3</w:t>
        </w:r>
      </w:hyperlink>
      <w:r w:rsidRPr="004C221F">
        <w:rPr>
          <w:rFonts w:ascii="Times New Roman" w:hAnsi="Times New Roman"/>
          <w:sz w:val="26"/>
          <w:szCs w:val="26"/>
        </w:rPr>
        <w:t xml:space="preserve"> - 5</w:t>
      </w:r>
      <w:r w:rsidR="00331FC5" w:rsidRPr="004C221F">
        <w:rPr>
          <w:rFonts w:ascii="Times New Roman" w:hAnsi="Times New Roman"/>
          <w:sz w:val="26"/>
          <w:szCs w:val="26"/>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31FC5" w:rsidRPr="004C221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на официальном сайте Администрации города Когалыма </w:t>
      </w:r>
      <w:hyperlink r:id="rId10" w:history="1">
        <w:r w:rsidR="00A1058D" w:rsidRPr="00774D02">
          <w:rPr>
            <w:rStyle w:val="a4"/>
            <w:rFonts w:ascii="Times New Roman" w:hAnsi="Times New Roman"/>
            <w:color w:val="auto"/>
            <w:sz w:val="26"/>
            <w:szCs w:val="26"/>
            <w:u w:val="none"/>
            <w:lang w:val="en-US"/>
          </w:rPr>
          <w:t>www</w:t>
        </w:r>
        <w:r w:rsidR="00A1058D" w:rsidRPr="00774D02">
          <w:rPr>
            <w:rStyle w:val="a4"/>
            <w:rFonts w:ascii="Times New Roman" w:hAnsi="Times New Roman"/>
            <w:color w:val="auto"/>
            <w:sz w:val="26"/>
            <w:szCs w:val="26"/>
            <w:u w:val="none"/>
          </w:rPr>
          <w:t>.</w:t>
        </w:r>
        <w:proofErr w:type="spellStart"/>
        <w:r w:rsidR="00A1058D" w:rsidRPr="00774D02">
          <w:rPr>
            <w:rStyle w:val="a4"/>
            <w:rFonts w:ascii="Times New Roman" w:hAnsi="Times New Roman"/>
            <w:color w:val="auto"/>
            <w:sz w:val="26"/>
            <w:szCs w:val="26"/>
            <w:u w:val="none"/>
            <w:lang w:val="en-US"/>
          </w:rPr>
          <w:t>admkogalym</w:t>
        </w:r>
        <w:proofErr w:type="spellEnd"/>
        <w:r w:rsidR="00A1058D" w:rsidRPr="00774D02">
          <w:rPr>
            <w:rStyle w:val="a4"/>
            <w:rFonts w:ascii="Times New Roman" w:hAnsi="Times New Roman"/>
            <w:color w:val="auto"/>
            <w:sz w:val="26"/>
            <w:szCs w:val="26"/>
            <w:u w:val="none"/>
          </w:rPr>
          <w:t>.</w:t>
        </w:r>
        <w:proofErr w:type="spellStart"/>
        <w:r w:rsidR="00A1058D" w:rsidRPr="00774D02">
          <w:rPr>
            <w:rStyle w:val="a4"/>
            <w:rFonts w:ascii="Times New Roman" w:hAnsi="Times New Roman"/>
            <w:color w:val="auto"/>
            <w:sz w:val="26"/>
            <w:szCs w:val="26"/>
            <w:u w:val="none"/>
            <w:lang w:val="en-US"/>
          </w:rPr>
          <w:t>ru</w:t>
        </w:r>
        <w:proofErr w:type="spellEnd"/>
      </w:hyperlink>
      <w:r w:rsidRPr="00774D02">
        <w:rPr>
          <w:rFonts w:ascii="Times New Roman" w:hAnsi="Times New Roman"/>
          <w:sz w:val="26"/>
          <w:szCs w:val="26"/>
        </w:rPr>
        <w:t xml:space="preserve">  (</w:t>
      </w:r>
      <w:r w:rsidRPr="004C221F">
        <w:rPr>
          <w:rFonts w:ascii="Times New Roman" w:hAnsi="Times New Roman"/>
          <w:sz w:val="26"/>
          <w:szCs w:val="26"/>
        </w:rPr>
        <w:t>далее - официальный сайт);</w:t>
      </w:r>
    </w:p>
    <w:p w:rsidR="00331FC5" w:rsidRPr="004C221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31FC5" w:rsidRPr="004C221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r w:rsidR="00015804" w:rsidRPr="004C221F">
        <w:rPr>
          <w:rFonts w:ascii="Times New Roman" w:hAnsi="Times New Roman"/>
          <w:sz w:val="26"/>
          <w:szCs w:val="26"/>
        </w:rPr>
        <w:t xml:space="preserve"> </w:t>
      </w:r>
      <w:r w:rsidR="00015804" w:rsidRPr="004C221F">
        <w:rPr>
          <w:rFonts w:ascii="Times New Roman" w:hAnsi="Times New Roman"/>
          <w:sz w:val="26"/>
          <w:szCs w:val="26"/>
          <w:lang w:val="en-US"/>
        </w:rPr>
        <w:t>http</w:t>
      </w:r>
      <w:r w:rsidR="00015804" w:rsidRPr="004C221F">
        <w:rPr>
          <w:rFonts w:ascii="Times New Roman" w:hAnsi="Times New Roman"/>
          <w:sz w:val="26"/>
          <w:szCs w:val="26"/>
        </w:rPr>
        <w:t>://86.</w:t>
      </w:r>
      <w:proofErr w:type="spellStart"/>
      <w:r w:rsidR="00015804" w:rsidRPr="004C221F">
        <w:rPr>
          <w:rFonts w:ascii="Times New Roman" w:hAnsi="Times New Roman"/>
          <w:sz w:val="26"/>
          <w:szCs w:val="26"/>
          <w:lang w:val="en-US"/>
        </w:rPr>
        <w:t>gosuslugi</w:t>
      </w:r>
      <w:proofErr w:type="spellEnd"/>
      <w:r w:rsidR="00015804" w:rsidRPr="004C221F">
        <w:rPr>
          <w:rFonts w:ascii="Times New Roman" w:hAnsi="Times New Roman"/>
          <w:sz w:val="26"/>
          <w:szCs w:val="26"/>
        </w:rPr>
        <w:t>.</w:t>
      </w:r>
      <w:proofErr w:type="spellStart"/>
      <w:r w:rsidR="00015804" w:rsidRPr="004C221F">
        <w:rPr>
          <w:rFonts w:ascii="Times New Roman" w:hAnsi="Times New Roman"/>
          <w:sz w:val="26"/>
          <w:szCs w:val="26"/>
          <w:lang w:val="en-US"/>
        </w:rPr>
        <w:t>ru</w:t>
      </w:r>
      <w:proofErr w:type="spellEnd"/>
      <w:r w:rsidR="00015804" w:rsidRPr="004C221F">
        <w:rPr>
          <w:rFonts w:ascii="Times New Roman" w:hAnsi="Times New Roman"/>
          <w:sz w:val="26"/>
          <w:szCs w:val="26"/>
        </w:rPr>
        <w:t>.</w:t>
      </w:r>
    </w:p>
    <w:p w:rsidR="00331FC5" w:rsidRPr="004C221F"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7</w:t>
      </w:r>
      <w:r w:rsidR="00A1058D" w:rsidRPr="004C221F">
        <w:rPr>
          <w:rFonts w:ascii="Times New Roman" w:hAnsi="Times New Roman"/>
          <w:sz w:val="26"/>
          <w:szCs w:val="26"/>
        </w:rPr>
        <w:t>.</w:t>
      </w:r>
      <w:r w:rsidR="00331FC5" w:rsidRPr="004C221F">
        <w:rPr>
          <w:rFonts w:ascii="Times New Roman" w:hAnsi="Times New Roman"/>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устной (при личном обращении заявителя и/или по телефону);</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письменной (при письменном обращении заявителя по почте, электронной почте, факсу);</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r w:rsidR="00E64450" w:rsidRPr="004C221F">
        <w:rPr>
          <w:rFonts w:ascii="Times New Roman" w:hAnsi="Times New Roman"/>
          <w:sz w:val="26"/>
          <w:szCs w:val="26"/>
        </w:rPr>
        <w:t>;</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в форме информационных (текстовых) материалов в местах предоставления муниципальной услуги.</w:t>
      </w:r>
    </w:p>
    <w:p w:rsidR="00E64450" w:rsidRPr="004C221F" w:rsidRDefault="002A5D3E" w:rsidP="00E64450">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8</w:t>
      </w:r>
      <w:r w:rsidR="00A1058D" w:rsidRPr="004C221F">
        <w:rPr>
          <w:rFonts w:ascii="Times New Roman" w:hAnsi="Times New Roman"/>
          <w:sz w:val="26"/>
          <w:szCs w:val="26"/>
        </w:rPr>
        <w:t xml:space="preserve">. </w:t>
      </w:r>
      <w:proofErr w:type="gramStart"/>
      <w:r w:rsidR="00E64450" w:rsidRPr="004C221F">
        <w:rPr>
          <w:rFonts w:ascii="Times New Roman" w:hAnsi="Times New Roman"/>
          <w:sz w:val="26"/>
          <w:szCs w:val="26"/>
        </w:rPr>
        <w:t>В случае устного обращения (лично или по телефону) заявителя (его представителя) специалист</w:t>
      </w:r>
      <w:r w:rsidR="00E90F72">
        <w:rPr>
          <w:rFonts w:ascii="Times New Roman" w:hAnsi="Times New Roman"/>
          <w:sz w:val="26"/>
          <w:szCs w:val="26"/>
        </w:rPr>
        <w:t>ы отделов, ответственные</w:t>
      </w:r>
      <w:r w:rsidR="00E64450" w:rsidRPr="004C221F">
        <w:rPr>
          <w:rFonts w:ascii="Times New Roman" w:hAnsi="Times New Roman"/>
          <w:sz w:val="26"/>
          <w:szCs w:val="26"/>
        </w:rPr>
        <w:t xml:space="preserve"> за предоставление муниципальной услуги (далее – специалист</w:t>
      </w:r>
      <w:r w:rsidR="00E90F72">
        <w:rPr>
          <w:rFonts w:ascii="Times New Roman" w:hAnsi="Times New Roman"/>
          <w:sz w:val="26"/>
          <w:szCs w:val="26"/>
        </w:rPr>
        <w:t>ы отделов, осуществляю</w:t>
      </w:r>
      <w:r w:rsidR="00E64450" w:rsidRPr="004C221F">
        <w:rPr>
          <w:rFonts w:ascii="Times New Roman" w:hAnsi="Times New Roman"/>
          <w:sz w:val="26"/>
          <w:szCs w:val="26"/>
        </w:rPr>
        <w:t>т устное информирование (соответственно лично или по телефону) обратившегося за информацией заявителя.</w:t>
      </w:r>
      <w:proofErr w:type="gramEnd"/>
      <w:r w:rsidR="00E64450" w:rsidRPr="004C221F">
        <w:rPr>
          <w:rFonts w:ascii="Times New Roman" w:hAnsi="Times New Roman"/>
          <w:sz w:val="26"/>
          <w:szCs w:val="26"/>
        </w:rPr>
        <w:t xml:space="preserve">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E64450" w:rsidRPr="004C221F" w:rsidRDefault="00E64450" w:rsidP="00E64450">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64450" w:rsidRPr="004C221F" w:rsidRDefault="00E64450" w:rsidP="00E64450">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331FC5" w:rsidRPr="004C221F" w:rsidRDefault="002A5D3E" w:rsidP="00E64450">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9</w:t>
      </w:r>
      <w:r w:rsidR="00A1058D" w:rsidRPr="004C221F">
        <w:rPr>
          <w:rFonts w:ascii="Times New Roman" w:hAnsi="Times New Roman"/>
          <w:sz w:val="26"/>
          <w:szCs w:val="26"/>
        </w:rPr>
        <w:t xml:space="preserve">. </w:t>
      </w:r>
      <w:r w:rsidR="00331FC5" w:rsidRPr="004C221F">
        <w:rPr>
          <w:rFonts w:ascii="Times New Roman" w:hAnsi="Times New Roman"/>
          <w:sz w:val="26"/>
          <w:szCs w:val="26"/>
        </w:rPr>
        <w:t>Для получения информации по вопросам предоставления муниципа</w:t>
      </w:r>
      <w:r w:rsidR="008B55F2">
        <w:rPr>
          <w:rFonts w:ascii="Times New Roman" w:hAnsi="Times New Roman"/>
          <w:sz w:val="26"/>
          <w:szCs w:val="26"/>
        </w:rPr>
        <w:t>льной услуги, сведений о ходе её</w:t>
      </w:r>
      <w:r w:rsidR="00331FC5" w:rsidRPr="004C221F">
        <w:rPr>
          <w:rFonts w:ascii="Times New Roman" w:hAnsi="Times New Roman"/>
          <w:sz w:val="26"/>
          <w:szCs w:val="26"/>
        </w:rPr>
        <w:t xml:space="preserve"> оказания в письменной форме, в том числе электронной, заяв</w:t>
      </w:r>
      <w:r w:rsidR="00E64450" w:rsidRPr="004C221F">
        <w:rPr>
          <w:rFonts w:ascii="Times New Roman" w:hAnsi="Times New Roman"/>
          <w:sz w:val="26"/>
          <w:szCs w:val="26"/>
        </w:rPr>
        <w:t>ителям необходимо обратиться в о</w:t>
      </w:r>
      <w:r w:rsidR="00331FC5" w:rsidRPr="004C221F">
        <w:rPr>
          <w:rFonts w:ascii="Times New Roman" w:hAnsi="Times New Roman"/>
          <w:sz w:val="26"/>
          <w:szCs w:val="26"/>
        </w:rPr>
        <w:t>тдел делопроизводства.</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 Администрации города Когалыма.</w:t>
      </w:r>
    </w:p>
    <w:p w:rsidR="00331FC5" w:rsidRPr="004C221F"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7" w:name="Par82"/>
      <w:bookmarkEnd w:id="7"/>
      <w:r w:rsidRPr="004C221F">
        <w:rPr>
          <w:rFonts w:ascii="Times New Roman" w:hAnsi="Times New Roman"/>
          <w:sz w:val="26"/>
          <w:szCs w:val="26"/>
        </w:rPr>
        <w:t>10</w:t>
      </w:r>
      <w:r w:rsidR="00A1058D" w:rsidRPr="004C221F">
        <w:rPr>
          <w:rFonts w:ascii="Times New Roman" w:hAnsi="Times New Roman"/>
          <w:sz w:val="26"/>
          <w:szCs w:val="26"/>
        </w:rPr>
        <w:t xml:space="preserve">. </w:t>
      </w:r>
      <w:r w:rsidR="00331FC5" w:rsidRPr="004C221F">
        <w:rPr>
          <w:rFonts w:ascii="Times New Roman" w:hAnsi="Times New Roman"/>
          <w:sz w:val="26"/>
          <w:szCs w:val="26"/>
        </w:rPr>
        <w:t xml:space="preserve">Для получения информации по вопросам предоставления </w:t>
      </w:r>
      <w:r w:rsidR="00331FC5" w:rsidRPr="004C221F">
        <w:rPr>
          <w:rFonts w:ascii="Times New Roman" w:hAnsi="Times New Roman"/>
          <w:sz w:val="26"/>
          <w:szCs w:val="26"/>
        </w:rPr>
        <w:lastRenderedPageBreak/>
        <w:t xml:space="preserve">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sidR="008B55F2">
        <w:rPr>
          <w:rFonts w:ascii="Times New Roman" w:hAnsi="Times New Roman"/>
          <w:sz w:val="26"/>
          <w:szCs w:val="26"/>
        </w:rPr>
        <w:t>пункте 6</w:t>
      </w:r>
      <w:r w:rsidR="00331FC5" w:rsidRPr="004C221F">
        <w:rPr>
          <w:rFonts w:ascii="Times New Roman" w:hAnsi="Times New Roman"/>
          <w:sz w:val="26"/>
          <w:szCs w:val="26"/>
        </w:rPr>
        <w:t xml:space="preserve"> административного регламента.</w:t>
      </w:r>
    </w:p>
    <w:p w:rsidR="00A1058D" w:rsidRPr="004C221F" w:rsidRDefault="002A5D3E" w:rsidP="005828A9">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11</w:t>
      </w:r>
      <w:r w:rsidR="00A1058D" w:rsidRPr="004C221F">
        <w:rPr>
          <w:rFonts w:ascii="Times New Roman" w:hAnsi="Times New Roman"/>
          <w:sz w:val="26"/>
          <w:szCs w:val="26"/>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B71EA5" w:rsidRPr="00B71EA5" w:rsidRDefault="005828A9" w:rsidP="00B71EA5">
      <w:pPr>
        <w:spacing w:after="0" w:line="240" w:lineRule="auto"/>
        <w:ind w:firstLine="709"/>
        <w:jc w:val="both"/>
        <w:rPr>
          <w:rFonts w:ascii="Times New Roman" w:hAnsi="Times New Roman"/>
          <w:color w:val="000000"/>
          <w:spacing w:val="2"/>
          <w:sz w:val="26"/>
          <w:szCs w:val="26"/>
          <w:highlight w:val="yellow"/>
        </w:rPr>
      </w:pPr>
      <w:r w:rsidRPr="00B71EA5">
        <w:rPr>
          <w:rFonts w:ascii="Times New Roman" w:hAnsi="Times New Roman"/>
          <w:sz w:val="26"/>
          <w:szCs w:val="26"/>
          <w:highlight w:val="yellow"/>
        </w:rPr>
        <w:t>1</w:t>
      </w:r>
      <w:r w:rsidR="002A5D3E" w:rsidRPr="00B71EA5">
        <w:rPr>
          <w:rFonts w:ascii="Times New Roman" w:hAnsi="Times New Roman"/>
          <w:sz w:val="26"/>
          <w:szCs w:val="26"/>
          <w:highlight w:val="yellow"/>
        </w:rPr>
        <w:t>2</w:t>
      </w:r>
      <w:r w:rsidRPr="00B71EA5">
        <w:rPr>
          <w:rFonts w:ascii="Times New Roman" w:hAnsi="Times New Roman"/>
          <w:sz w:val="26"/>
          <w:szCs w:val="26"/>
          <w:highlight w:val="yellow"/>
        </w:rPr>
        <w:t xml:space="preserve">. </w:t>
      </w:r>
      <w:r w:rsidR="00B71EA5" w:rsidRPr="00B71EA5">
        <w:rPr>
          <w:rFonts w:ascii="Times New Roman" w:hAnsi="Times New Roman"/>
          <w:color w:val="000000"/>
          <w:spacing w:val="2"/>
          <w:sz w:val="26"/>
          <w:szCs w:val="26"/>
          <w:highlight w:val="yellow"/>
        </w:rPr>
        <w:t>На стенде в местах предоставления муниципальной услуги</w:t>
      </w:r>
      <w:r w:rsidR="00B71EA5" w:rsidRPr="00B71EA5">
        <w:rPr>
          <w:rFonts w:ascii="Times New Roman" w:hAnsi="Times New Roman"/>
          <w:color w:val="000000"/>
          <w:spacing w:val="2"/>
          <w:sz w:val="26"/>
          <w:szCs w:val="26"/>
          <w:highlight w:val="yellow"/>
        </w:rPr>
        <w:br/>
        <w:t xml:space="preserve">и в информационно–телекоммуникационной сети «Интернет» </w:t>
      </w:r>
      <w:r w:rsidR="00B71EA5" w:rsidRPr="00B71EA5">
        <w:rPr>
          <w:rFonts w:ascii="Times New Roman" w:hAnsi="Times New Roman"/>
          <w:sz w:val="26"/>
          <w:szCs w:val="26"/>
          <w:highlight w:val="yellow"/>
        </w:rPr>
        <w:t>на официальном сайте, Едином и региональном порталах</w:t>
      </w:r>
      <w:r w:rsidR="00B71EA5" w:rsidRPr="00B71EA5">
        <w:rPr>
          <w:rFonts w:ascii="Times New Roman" w:hAnsi="Times New Roman"/>
          <w:color w:val="000000"/>
          <w:spacing w:val="2"/>
          <w:sz w:val="26"/>
          <w:szCs w:val="26"/>
          <w:highlight w:val="yellow"/>
        </w:rPr>
        <w:t xml:space="preserve"> размещается следующая информация:</w:t>
      </w:r>
    </w:p>
    <w:p w:rsidR="00B71EA5" w:rsidRPr="00B71EA5" w:rsidRDefault="00B71EA5" w:rsidP="00B71EA5">
      <w:pPr>
        <w:widowControl w:val="0"/>
        <w:spacing w:after="0" w:line="240" w:lineRule="auto"/>
        <w:ind w:firstLine="709"/>
        <w:jc w:val="both"/>
        <w:rPr>
          <w:rFonts w:ascii="Times New Roman" w:hAnsi="Times New Roman"/>
          <w:color w:val="000000"/>
          <w:sz w:val="26"/>
          <w:szCs w:val="26"/>
          <w:highlight w:val="yellow"/>
        </w:rPr>
      </w:pPr>
      <w:r w:rsidRPr="00B71EA5">
        <w:rPr>
          <w:rFonts w:ascii="Times New Roman" w:hAnsi="Times New Roman"/>
          <w:color w:val="000000"/>
          <w:sz w:val="26"/>
          <w:szCs w:val="26"/>
          <w:highlight w:val="yellow"/>
        </w:rPr>
        <w:t>извлечения из законодательных и иных нормативных правовых актов Российской Федерации, Ханты–Мансийского автономного</w:t>
      </w:r>
      <w:r w:rsidRPr="00B71EA5">
        <w:rPr>
          <w:rFonts w:ascii="Times New Roman" w:hAnsi="Times New Roman"/>
          <w:color w:val="000000"/>
          <w:sz w:val="26"/>
          <w:szCs w:val="26"/>
          <w:highlight w:val="yellow"/>
        </w:rPr>
        <w:br/>
        <w:t>округа – Югры, муниципальных правовых актов, содержащих нормы, регулирующие деятельность по предоставлению муниципальной услуги;</w:t>
      </w:r>
    </w:p>
    <w:p w:rsidR="00B71EA5" w:rsidRPr="00B71EA5" w:rsidRDefault="00B71EA5" w:rsidP="00B71EA5">
      <w:pPr>
        <w:widowControl w:val="0"/>
        <w:spacing w:after="0" w:line="240" w:lineRule="auto"/>
        <w:ind w:firstLine="709"/>
        <w:jc w:val="both"/>
        <w:rPr>
          <w:rFonts w:ascii="Times New Roman" w:hAnsi="Times New Roman"/>
          <w:color w:val="000000"/>
          <w:sz w:val="26"/>
          <w:szCs w:val="26"/>
          <w:highlight w:val="yellow"/>
        </w:rPr>
      </w:pPr>
      <w:r w:rsidRPr="00B71EA5">
        <w:rPr>
          <w:rFonts w:ascii="Times New Roman" w:hAnsi="Times New Roman"/>
          <w:color w:val="000000"/>
          <w:sz w:val="26"/>
          <w:szCs w:val="26"/>
          <w:highlight w:val="yellow"/>
        </w:rPr>
        <w:t>место нахождения, график работы, справочные телефоны, адреса электро</w:t>
      </w:r>
      <w:r w:rsidR="00D515F0">
        <w:rPr>
          <w:rFonts w:ascii="Times New Roman" w:hAnsi="Times New Roman"/>
          <w:color w:val="000000"/>
          <w:sz w:val="26"/>
          <w:szCs w:val="26"/>
          <w:highlight w:val="yellow"/>
        </w:rPr>
        <w:t>нной почты у</w:t>
      </w:r>
      <w:r w:rsidRPr="00B71EA5">
        <w:rPr>
          <w:rFonts w:ascii="Times New Roman" w:hAnsi="Times New Roman"/>
          <w:color w:val="000000"/>
          <w:sz w:val="26"/>
          <w:szCs w:val="26"/>
          <w:highlight w:val="yellow"/>
        </w:rPr>
        <w:t>полномоченного органа и его структурного подразделения, участвующего в предоставлении муниципальной услуги;</w:t>
      </w:r>
    </w:p>
    <w:p w:rsidR="00B71EA5" w:rsidRPr="00B71EA5" w:rsidRDefault="00B71EA5" w:rsidP="00B71EA5">
      <w:pPr>
        <w:widowControl w:val="0"/>
        <w:spacing w:after="0" w:line="240" w:lineRule="auto"/>
        <w:ind w:firstLine="709"/>
        <w:jc w:val="both"/>
        <w:rPr>
          <w:rFonts w:ascii="Times New Roman" w:hAnsi="Times New Roman"/>
          <w:color w:val="000000"/>
          <w:sz w:val="26"/>
          <w:szCs w:val="26"/>
          <w:highlight w:val="yellow"/>
        </w:rPr>
      </w:pPr>
      <w:r w:rsidRPr="00B71EA5">
        <w:rPr>
          <w:rFonts w:ascii="Times New Roman" w:hAnsi="Times New Roman"/>
          <w:color w:val="000000"/>
          <w:sz w:val="26"/>
          <w:szCs w:val="26"/>
          <w:highlight w:val="yellow"/>
        </w:rPr>
        <w:t>сведения о способах получения информации о местах нахождения</w:t>
      </w:r>
      <w:r w:rsidRPr="00B71EA5">
        <w:rPr>
          <w:rFonts w:ascii="Times New Roman" w:hAnsi="Times New Roman"/>
          <w:color w:val="000000"/>
          <w:sz w:val="26"/>
          <w:szCs w:val="26"/>
          <w:highlight w:val="yellow"/>
        </w:rPr>
        <w:br/>
        <w:t>и графиках работы МФЦ, органов государственной власти, обращение в которые необходимо для предоставления муниципальной услуги;</w:t>
      </w:r>
    </w:p>
    <w:p w:rsidR="00B71EA5" w:rsidRPr="00B71EA5" w:rsidRDefault="00B71EA5" w:rsidP="00B71EA5">
      <w:pPr>
        <w:pStyle w:val="a5"/>
        <w:spacing w:after="200" w:line="276" w:lineRule="auto"/>
        <w:jc w:val="both"/>
        <w:rPr>
          <w:rFonts w:ascii="Times New Roman" w:hAnsi="Times New Roman"/>
          <w:sz w:val="26"/>
          <w:szCs w:val="26"/>
          <w:highlight w:val="yellow"/>
        </w:rPr>
      </w:pPr>
      <w:r w:rsidRPr="00B71EA5">
        <w:rPr>
          <w:rFonts w:ascii="Times New Roman" w:hAnsi="Times New Roman"/>
          <w:sz w:val="26"/>
          <w:szCs w:val="26"/>
          <w:highlight w:val="yellow"/>
        </w:rPr>
        <w:t>круг заявителей;</w:t>
      </w:r>
    </w:p>
    <w:p w:rsidR="00B71EA5" w:rsidRPr="00B71EA5" w:rsidRDefault="00B71EA5" w:rsidP="00B71EA5">
      <w:pPr>
        <w:pStyle w:val="a5"/>
        <w:spacing w:after="200" w:line="276" w:lineRule="auto"/>
        <w:jc w:val="both"/>
        <w:rPr>
          <w:rFonts w:ascii="Times New Roman" w:hAnsi="Times New Roman"/>
          <w:color w:val="000000"/>
          <w:sz w:val="26"/>
          <w:szCs w:val="26"/>
          <w:highlight w:val="yellow"/>
        </w:rPr>
      </w:pPr>
      <w:r w:rsidRPr="00B71EA5">
        <w:rPr>
          <w:rFonts w:ascii="Times New Roman" w:hAnsi="Times New Roman"/>
          <w:sz w:val="26"/>
          <w:szCs w:val="26"/>
          <w:highlight w:val="yellow"/>
        </w:rPr>
        <w:t>срок предоставления муниципальной услуги;</w:t>
      </w:r>
    </w:p>
    <w:p w:rsidR="00B71EA5" w:rsidRPr="00B71EA5" w:rsidRDefault="00B71EA5" w:rsidP="00B71EA5">
      <w:pPr>
        <w:pStyle w:val="a5"/>
        <w:spacing w:after="200" w:line="240" w:lineRule="auto"/>
        <w:ind w:left="0" w:firstLine="720"/>
        <w:jc w:val="both"/>
        <w:rPr>
          <w:rFonts w:ascii="Times New Roman" w:hAnsi="Times New Roman"/>
          <w:sz w:val="26"/>
          <w:szCs w:val="26"/>
          <w:highlight w:val="yellow"/>
        </w:rPr>
      </w:pPr>
      <w:r w:rsidRPr="00B71EA5">
        <w:rPr>
          <w:rFonts w:ascii="Times New Roman" w:hAnsi="Times New Roman"/>
          <w:color w:val="000000"/>
          <w:sz w:val="26"/>
          <w:szCs w:val="26"/>
          <w:highlight w:val="yellow"/>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r w:rsidRPr="00B71EA5">
        <w:rPr>
          <w:rFonts w:ascii="Times New Roman" w:hAnsi="Times New Roman"/>
          <w:sz w:val="26"/>
          <w:szCs w:val="26"/>
          <w:highlight w:val="yellow"/>
        </w:rPr>
        <w:t xml:space="preserve"> </w:t>
      </w:r>
    </w:p>
    <w:p w:rsidR="00B71EA5" w:rsidRPr="00B71EA5" w:rsidRDefault="00B71EA5" w:rsidP="00B71EA5">
      <w:pPr>
        <w:pStyle w:val="a5"/>
        <w:spacing w:after="200" w:line="240" w:lineRule="auto"/>
        <w:ind w:left="0" w:firstLine="720"/>
        <w:jc w:val="both"/>
        <w:rPr>
          <w:rFonts w:ascii="Times New Roman" w:hAnsi="Times New Roman"/>
          <w:sz w:val="26"/>
          <w:szCs w:val="26"/>
          <w:highlight w:val="yellow"/>
        </w:rPr>
      </w:pPr>
      <w:r w:rsidRPr="00B71EA5">
        <w:rPr>
          <w:rFonts w:ascii="Times New Roman" w:hAnsi="Times New Roman"/>
          <w:sz w:val="26"/>
          <w:szCs w:val="26"/>
          <w:highlight w:val="yellow"/>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71EA5" w:rsidRPr="00B71EA5" w:rsidRDefault="00B71EA5" w:rsidP="00B71EA5">
      <w:pPr>
        <w:pStyle w:val="a5"/>
        <w:spacing w:after="0" w:line="240" w:lineRule="auto"/>
        <w:ind w:left="0" w:firstLine="720"/>
        <w:jc w:val="both"/>
        <w:rPr>
          <w:rFonts w:ascii="Times New Roman" w:hAnsi="Times New Roman"/>
          <w:color w:val="000000"/>
          <w:sz w:val="26"/>
          <w:szCs w:val="26"/>
          <w:highlight w:val="yellow"/>
        </w:rPr>
      </w:pPr>
      <w:r w:rsidRPr="00B71EA5">
        <w:rPr>
          <w:rFonts w:ascii="Times New Roman" w:hAnsi="Times New Roman"/>
          <w:color w:val="000000"/>
          <w:sz w:val="26"/>
          <w:szCs w:val="26"/>
          <w:highlight w:val="yellow"/>
        </w:rPr>
        <w:t>бланк заявления о предоставлении муниципальной услуги</w:t>
      </w:r>
      <w:r w:rsidRPr="00B71EA5">
        <w:rPr>
          <w:rFonts w:ascii="Times New Roman" w:hAnsi="Times New Roman"/>
          <w:color w:val="000000"/>
          <w:sz w:val="26"/>
          <w:szCs w:val="26"/>
          <w:highlight w:val="yellow"/>
        </w:rPr>
        <w:br/>
        <w:t>и образец его заполнения;</w:t>
      </w:r>
    </w:p>
    <w:p w:rsidR="00B71EA5" w:rsidRPr="00B71EA5" w:rsidRDefault="00B71EA5" w:rsidP="00B71EA5">
      <w:pPr>
        <w:pStyle w:val="a5"/>
        <w:spacing w:after="0" w:line="240" w:lineRule="auto"/>
        <w:ind w:left="0" w:firstLine="720"/>
        <w:jc w:val="both"/>
        <w:rPr>
          <w:rFonts w:ascii="Times New Roman" w:hAnsi="Times New Roman"/>
          <w:color w:val="000000"/>
          <w:sz w:val="26"/>
          <w:szCs w:val="26"/>
          <w:highlight w:val="yellow"/>
        </w:rPr>
      </w:pPr>
      <w:r w:rsidRPr="00B71EA5">
        <w:rPr>
          <w:rFonts w:ascii="Times New Roman" w:hAnsi="Times New Roman"/>
          <w:color w:val="000000"/>
          <w:sz w:val="26"/>
          <w:szCs w:val="26"/>
          <w:highlight w:val="yellow"/>
        </w:rPr>
        <w:t>исчерпывающий перечень документов, необходимых для предоставления муниципальной услуги;</w:t>
      </w:r>
    </w:p>
    <w:p w:rsidR="00B71EA5" w:rsidRPr="00B71EA5" w:rsidRDefault="00B71EA5" w:rsidP="00B71EA5">
      <w:pPr>
        <w:widowControl w:val="0"/>
        <w:spacing w:after="0" w:line="240" w:lineRule="auto"/>
        <w:ind w:firstLine="709"/>
        <w:jc w:val="both"/>
        <w:rPr>
          <w:rFonts w:ascii="Times New Roman" w:hAnsi="Times New Roman"/>
          <w:color w:val="000000"/>
          <w:sz w:val="26"/>
          <w:szCs w:val="26"/>
          <w:highlight w:val="yellow"/>
        </w:rPr>
      </w:pPr>
      <w:r w:rsidRPr="00B71EA5">
        <w:rPr>
          <w:rFonts w:ascii="Times New Roman" w:hAnsi="Times New Roman"/>
          <w:color w:val="000000"/>
          <w:sz w:val="26"/>
          <w:szCs w:val="26"/>
          <w:highlight w:val="yellow"/>
        </w:rPr>
        <w:t>основания для приостановления или отказа в предоставлении муниципальной услуги;</w:t>
      </w:r>
    </w:p>
    <w:p w:rsidR="00B71EA5" w:rsidRPr="00B71EA5" w:rsidRDefault="00B71EA5" w:rsidP="00B71EA5">
      <w:pPr>
        <w:pStyle w:val="a5"/>
        <w:spacing w:after="0" w:line="240" w:lineRule="auto"/>
        <w:ind w:left="0" w:firstLine="720"/>
        <w:jc w:val="both"/>
        <w:rPr>
          <w:rFonts w:ascii="Times New Roman" w:hAnsi="Times New Roman"/>
          <w:sz w:val="26"/>
          <w:szCs w:val="26"/>
          <w:highlight w:val="yellow"/>
        </w:rPr>
      </w:pPr>
      <w:r w:rsidRPr="00B71EA5">
        <w:rPr>
          <w:rFonts w:ascii="Times New Roman" w:hAnsi="Times New Roman"/>
          <w:sz w:val="26"/>
          <w:szCs w:val="26"/>
          <w:highlight w:val="yellow"/>
        </w:rPr>
        <w:t xml:space="preserve">о праве заявителя на </w:t>
      </w:r>
      <w:proofErr w:type="gramStart"/>
      <w:r w:rsidRPr="00B71EA5">
        <w:rPr>
          <w:rFonts w:ascii="Times New Roman" w:hAnsi="Times New Roman"/>
          <w:sz w:val="26"/>
          <w:szCs w:val="26"/>
          <w:highlight w:val="yellow"/>
        </w:rPr>
        <w:t>досудебное</w:t>
      </w:r>
      <w:proofErr w:type="gramEnd"/>
      <w:r w:rsidRPr="00B71EA5">
        <w:rPr>
          <w:rFonts w:ascii="Times New Roman" w:hAnsi="Times New Roman"/>
          <w:sz w:val="26"/>
          <w:szCs w:val="26"/>
          <w:highlight w:val="yellow"/>
        </w:rPr>
        <w:t xml:space="preserve"> (внесудебное) обжалований действий (бездействий) и решений, принятых в ходе предоставления муниципальной услуги;</w:t>
      </w:r>
    </w:p>
    <w:p w:rsidR="00B71EA5" w:rsidRPr="00B71EA5" w:rsidRDefault="00B71EA5" w:rsidP="00B71EA5">
      <w:pPr>
        <w:pStyle w:val="a5"/>
        <w:spacing w:after="0" w:line="240" w:lineRule="auto"/>
        <w:ind w:left="0" w:firstLine="720"/>
        <w:jc w:val="both"/>
        <w:rPr>
          <w:rFonts w:ascii="Times New Roman" w:hAnsi="Times New Roman"/>
          <w:color w:val="000000"/>
          <w:sz w:val="26"/>
          <w:szCs w:val="26"/>
          <w:highlight w:val="yellow"/>
        </w:rPr>
      </w:pPr>
      <w:r w:rsidRPr="00B71EA5">
        <w:rPr>
          <w:rFonts w:ascii="Times New Roman" w:hAnsi="Times New Roman"/>
          <w:color w:val="000000"/>
          <w:sz w:val="26"/>
          <w:szCs w:val="26"/>
          <w:highlight w:val="yellow"/>
        </w:rPr>
        <w:t>блок–схема предоставления муниципальной услуги;</w:t>
      </w:r>
    </w:p>
    <w:p w:rsidR="00B71EA5" w:rsidRPr="00B71EA5" w:rsidRDefault="00B71EA5" w:rsidP="00B71EA5">
      <w:pPr>
        <w:widowControl w:val="0"/>
        <w:spacing w:after="0" w:line="240" w:lineRule="auto"/>
        <w:ind w:firstLine="709"/>
        <w:jc w:val="both"/>
        <w:rPr>
          <w:rFonts w:ascii="Times New Roman" w:hAnsi="Times New Roman"/>
          <w:color w:val="000000"/>
          <w:sz w:val="26"/>
          <w:szCs w:val="26"/>
          <w:highlight w:val="yellow"/>
        </w:rPr>
      </w:pPr>
      <w:r w:rsidRPr="00B71EA5">
        <w:rPr>
          <w:rFonts w:ascii="Times New Roman" w:hAnsi="Times New Roman"/>
          <w:color w:val="000000"/>
          <w:sz w:val="26"/>
          <w:szCs w:val="26"/>
          <w:highlight w:val="yellow"/>
        </w:rPr>
        <w:t>текст настоящего Административного регламента с приложениями (извлечения – на информационном стенде, полная версия размещается</w:t>
      </w:r>
      <w:r w:rsidRPr="00B71EA5">
        <w:rPr>
          <w:rFonts w:ascii="Times New Roman" w:hAnsi="Times New Roman"/>
          <w:color w:val="000000"/>
          <w:sz w:val="26"/>
          <w:szCs w:val="26"/>
          <w:highlight w:val="yellow"/>
        </w:rPr>
        <w:br/>
        <w:t>в информационно–телекоммуникационной сети «Интернет» либо полный текст Административного регламента можно получить, обратившись</w:t>
      </w:r>
      <w:r w:rsidRPr="00B71EA5">
        <w:rPr>
          <w:rFonts w:ascii="Times New Roman" w:hAnsi="Times New Roman"/>
          <w:color w:val="000000"/>
          <w:sz w:val="26"/>
          <w:szCs w:val="26"/>
          <w:highlight w:val="yellow"/>
        </w:rPr>
        <w:br/>
        <w:t>к специалисту отдела).</w:t>
      </w:r>
    </w:p>
    <w:p w:rsidR="00B71EA5" w:rsidRPr="00B71EA5" w:rsidRDefault="00B71EA5" w:rsidP="00B71EA5">
      <w:pPr>
        <w:autoSpaceDE w:val="0"/>
        <w:autoSpaceDN w:val="0"/>
        <w:adjustRightInd w:val="0"/>
        <w:spacing w:after="0" w:line="240" w:lineRule="auto"/>
        <w:ind w:firstLine="708"/>
        <w:jc w:val="both"/>
        <w:rPr>
          <w:rFonts w:ascii="Times New Roman" w:eastAsia="Times New Roman" w:hAnsi="Times New Roman"/>
          <w:color w:val="000000"/>
          <w:sz w:val="26"/>
          <w:szCs w:val="26"/>
          <w:highlight w:val="yellow"/>
          <w:lang w:eastAsia="ru-RU"/>
        </w:rPr>
      </w:pPr>
      <w:r w:rsidRPr="00B71EA5">
        <w:rPr>
          <w:rFonts w:ascii="Times New Roman" w:eastAsia="Times New Roman" w:hAnsi="Times New Roman"/>
          <w:color w:val="000000"/>
          <w:sz w:val="26"/>
          <w:szCs w:val="26"/>
          <w:highlight w:val="yellow"/>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 в том числе на Едином портале государственных и муниципальных услуг.</w:t>
      </w:r>
    </w:p>
    <w:p w:rsidR="00B71EA5" w:rsidRPr="005048CC" w:rsidRDefault="00B71EA5" w:rsidP="00B71EA5">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roofErr w:type="gramStart"/>
      <w:r w:rsidRPr="00B71EA5">
        <w:rPr>
          <w:rFonts w:ascii="Times New Roman" w:hAnsi="Times New Roman"/>
          <w:bCs/>
          <w:sz w:val="26"/>
          <w:szCs w:val="26"/>
          <w:highlight w:val="yellow"/>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1FC5" w:rsidRPr="004C221F" w:rsidRDefault="00331FC5" w:rsidP="00B71EA5">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В случае внесения изменений в </w:t>
      </w:r>
      <w:r w:rsidR="008B55F2">
        <w:rPr>
          <w:rFonts w:ascii="Times New Roman" w:hAnsi="Times New Roman"/>
          <w:sz w:val="26"/>
          <w:szCs w:val="26"/>
        </w:rPr>
        <w:t>настоящий административный регламент</w:t>
      </w:r>
      <w:r w:rsidRPr="004C221F">
        <w:rPr>
          <w:rFonts w:ascii="Times New Roman" w:hAnsi="Times New Roman"/>
          <w:sz w:val="26"/>
          <w:szCs w:val="26"/>
        </w:rPr>
        <w:t xml:space="preserve"> специалист </w:t>
      </w:r>
      <w:r w:rsidR="00E64450" w:rsidRPr="004C221F">
        <w:rPr>
          <w:rFonts w:ascii="Times New Roman" w:hAnsi="Times New Roman"/>
          <w:sz w:val="26"/>
          <w:szCs w:val="26"/>
        </w:rPr>
        <w:t>отдела</w:t>
      </w:r>
      <w:r w:rsidRPr="004C221F">
        <w:rPr>
          <w:rFonts w:ascii="Times New Roman" w:hAnsi="Times New Roman"/>
          <w:sz w:val="26"/>
          <w:szCs w:val="26"/>
        </w:rPr>
        <w:t xml:space="preserve"> в срок, не превышающий 5 рабочих дней со дня вступления в силу таких изменений, обеспечивает размещение </w:t>
      </w:r>
      <w:r w:rsidR="00212032">
        <w:rPr>
          <w:rFonts w:ascii="Times New Roman" w:hAnsi="Times New Roman"/>
          <w:sz w:val="26"/>
          <w:szCs w:val="26"/>
        </w:rPr>
        <w:t xml:space="preserve">соответствующей </w:t>
      </w:r>
      <w:r w:rsidRPr="004C221F">
        <w:rPr>
          <w:rFonts w:ascii="Times New Roman" w:hAnsi="Times New Roman"/>
          <w:sz w:val="26"/>
          <w:szCs w:val="26"/>
        </w:rPr>
        <w:t>информации в информационно-телекоммуникационной сет</w:t>
      </w:r>
      <w:r w:rsidR="00212032">
        <w:rPr>
          <w:rFonts w:ascii="Times New Roman" w:hAnsi="Times New Roman"/>
          <w:sz w:val="26"/>
          <w:szCs w:val="26"/>
        </w:rPr>
        <w:t>и «Интернет» и на информационном</w:t>
      </w:r>
      <w:r w:rsidRPr="004C221F">
        <w:rPr>
          <w:rFonts w:ascii="Times New Roman" w:hAnsi="Times New Roman"/>
          <w:sz w:val="26"/>
          <w:szCs w:val="26"/>
        </w:rPr>
        <w:t xml:space="preserve"> стенд</w:t>
      </w:r>
      <w:r w:rsidR="00212032">
        <w:rPr>
          <w:rFonts w:ascii="Times New Roman" w:hAnsi="Times New Roman"/>
          <w:sz w:val="26"/>
          <w:szCs w:val="26"/>
        </w:rPr>
        <w:t>е</w:t>
      </w:r>
      <w:r w:rsidRPr="004C221F">
        <w:rPr>
          <w:rFonts w:ascii="Times New Roman" w:hAnsi="Times New Roman"/>
          <w:sz w:val="26"/>
          <w:szCs w:val="26"/>
        </w:rPr>
        <w:t>, находящи</w:t>
      </w:r>
      <w:r w:rsidR="00212032">
        <w:rPr>
          <w:rFonts w:ascii="Times New Roman" w:hAnsi="Times New Roman"/>
          <w:sz w:val="26"/>
          <w:szCs w:val="26"/>
        </w:rPr>
        <w:t>м</w:t>
      </w:r>
      <w:r w:rsidRPr="004C221F">
        <w:rPr>
          <w:rFonts w:ascii="Times New Roman" w:hAnsi="Times New Roman"/>
          <w:sz w:val="26"/>
          <w:szCs w:val="26"/>
        </w:rPr>
        <w:t>ся в месте предоставления муниципальной услуги.</w:t>
      </w:r>
    </w:p>
    <w:p w:rsidR="005828A9" w:rsidRPr="004C221F" w:rsidRDefault="005828A9" w:rsidP="0023081E">
      <w:pPr>
        <w:autoSpaceDE w:val="0"/>
        <w:autoSpaceDN w:val="0"/>
        <w:adjustRightInd w:val="0"/>
        <w:spacing w:after="0" w:line="240" w:lineRule="auto"/>
        <w:ind w:firstLine="709"/>
        <w:jc w:val="both"/>
        <w:rPr>
          <w:rFonts w:ascii="Times New Roman" w:hAnsi="Times New Roman"/>
          <w:sz w:val="26"/>
          <w:szCs w:val="26"/>
        </w:rPr>
      </w:pPr>
    </w:p>
    <w:p w:rsidR="00331FC5" w:rsidRPr="004C221F" w:rsidRDefault="00E64450">
      <w:pPr>
        <w:widowControl w:val="0"/>
        <w:autoSpaceDE w:val="0"/>
        <w:autoSpaceDN w:val="0"/>
        <w:adjustRightInd w:val="0"/>
        <w:spacing w:after="0" w:line="240" w:lineRule="auto"/>
        <w:jc w:val="center"/>
        <w:outlineLvl w:val="1"/>
        <w:rPr>
          <w:rFonts w:ascii="Times New Roman" w:hAnsi="Times New Roman"/>
          <w:sz w:val="26"/>
          <w:szCs w:val="26"/>
        </w:rPr>
      </w:pPr>
      <w:bookmarkStart w:id="8" w:name="Par94"/>
      <w:bookmarkEnd w:id="8"/>
      <w:r w:rsidRPr="004C221F">
        <w:rPr>
          <w:rFonts w:ascii="Times New Roman" w:hAnsi="Times New Roman"/>
          <w:sz w:val="26"/>
          <w:szCs w:val="26"/>
        </w:rPr>
        <w:t>2</w:t>
      </w:r>
      <w:r w:rsidR="00331FC5" w:rsidRPr="004C221F">
        <w:rPr>
          <w:rFonts w:ascii="Times New Roman" w:hAnsi="Times New Roman"/>
          <w:sz w:val="26"/>
          <w:szCs w:val="26"/>
        </w:rPr>
        <w:t>. Стандарт предоставления муниципальной услуги</w:t>
      </w:r>
    </w:p>
    <w:p w:rsidR="00331FC5" w:rsidRPr="004C221F" w:rsidRDefault="00331FC5">
      <w:pPr>
        <w:widowControl w:val="0"/>
        <w:autoSpaceDE w:val="0"/>
        <w:autoSpaceDN w:val="0"/>
        <w:adjustRightInd w:val="0"/>
        <w:spacing w:after="0" w:line="240" w:lineRule="auto"/>
        <w:jc w:val="center"/>
        <w:rPr>
          <w:rFonts w:ascii="Times New Roman" w:hAnsi="Times New Roman"/>
          <w:sz w:val="26"/>
          <w:szCs w:val="26"/>
        </w:rPr>
      </w:pPr>
    </w:p>
    <w:p w:rsidR="005828A9" w:rsidRPr="004C221F" w:rsidRDefault="00331FC5" w:rsidP="005828A9">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9" w:name="Par96"/>
      <w:bookmarkEnd w:id="9"/>
      <w:r w:rsidRPr="004C221F">
        <w:rPr>
          <w:rFonts w:ascii="Times New Roman" w:hAnsi="Times New Roman"/>
          <w:sz w:val="26"/>
          <w:szCs w:val="26"/>
        </w:rPr>
        <w:t>На</w:t>
      </w:r>
      <w:r w:rsidR="005828A9" w:rsidRPr="004C221F">
        <w:rPr>
          <w:rFonts w:ascii="Times New Roman" w:hAnsi="Times New Roman"/>
          <w:sz w:val="26"/>
          <w:szCs w:val="26"/>
        </w:rPr>
        <w:t>именование муниципальной услуги.</w:t>
      </w:r>
    </w:p>
    <w:p w:rsidR="005828A9" w:rsidRPr="004C221F" w:rsidRDefault="005828A9" w:rsidP="005828A9">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5828A9" w:rsidRPr="004C221F" w:rsidRDefault="005828A9"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1</w:t>
      </w:r>
      <w:r w:rsidR="002A5D3E" w:rsidRPr="004C221F">
        <w:rPr>
          <w:rFonts w:ascii="Times New Roman" w:hAnsi="Times New Roman"/>
          <w:sz w:val="26"/>
          <w:szCs w:val="26"/>
        </w:rPr>
        <w:t>3</w:t>
      </w:r>
      <w:r w:rsidRPr="004C221F">
        <w:rPr>
          <w:rFonts w:ascii="Times New Roman" w:hAnsi="Times New Roman"/>
          <w:sz w:val="26"/>
          <w:szCs w:val="26"/>
        </w:rPr>
        <w:t xml:space="preserve">. </w:t>
      </w:r>
      <w:r w:rsidR="00E64450" w:rsidRPr="004C221F">
        <w:rPr>
          <w:rFonts w:ascii="Times New Roman" w:hAnsi="Times New Roman"/>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E64450" w:rsidRPr="004C221F" w:rsidRDefault="00E64450"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331FC5" w:rsidRPr="004C221F" w:rsidRDefault="00331FC5" w:rsidP="005828A9">
      <w:pPr>
        <w:autoSpaceDE w:val="0"/>
        <w:autoSpaceDN w:val="0"/>
        <w:adjustRightInd w:val="0"/>
        <w:spacing w:after="0" w:line="240" w:lineRule="auto"/>
        <w:ind w:firstLine="709"/>
        <w:jc w:val="center"/>
        <w:outlineLvl w:val="2"/>
        <w:rPr>
          <w:rFonts w:ascii="Times New Roman" w:hAnsi="Times New Roman"/>
          <w:sz w:val="26"/>
          <w:szCs w:val="26"/>
        </w:rPr>
      </w:pPr>
      <w:bookmarkStart w:id="10" w:name="Par97"/>
      <w:bookmarkEnd w:id="10"/>
      <w:r w:rsidRPr="004C221F">
        <w:rPr>
          <w:rFonts w:ascii="Times New Roman" w:hAnsi="Times New Roman"/>
          <w:sz w:val="26"/>
          <w:szCs w:val="26"/>
        </w:rPr>
        <w:t>Наименование органа местного самоуправления, предоставляющего муниципальную услугу.</w:t>
      </w:r>
    </w:p>
    <w:p w:rsidR="005828A9" w:rsidRPr="004C221F" w:rsidRDefault="005828A9" w:rsidP="005828A9">
      <w:pPr>
        <w:autoSpaceDE w:val="0"/>
        <w:autoSpaceDN w:val="0"/>
        <w:adjustRightInd w:val="0"/>
        <w:spacing w:after="0" w:line="240" w:lineRule="auto"/>
        <w:ind w:firstLine="709"/>
        <w:jc w:val="center"/>
        <w:outlineLvl w:val="2"/>
        <w:rPr>
          <w:rFonts w:ascii="Times New Roman" w:hAnsi="Times New Roman"/>
          <w:sz w:val="26"/>
          <w:szCs w:val="26"/>
        </w:rPr>
      </w:pPr>
    </w:p>
    <w:p w:rsidR="00744C4E" w:rsidRPr="004C221F" w:rsidRDefault="005828A9" w:rsidP="00866480">
      <w:pPr>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1</w:t>
      </w:r>
      <w:r w:rsidR="002A5D3E" w:rsidRPr="004C221F">
        <w:rPr>
          <w:rFonts w:ascii="Times New Roman" w:hAnsi="Times New Roman"/>
          <w:sz w:val="26"/>
          <w:szCs w:val="26"/>
        </w:rPr>
        <w:t>4</w:t>
      </w:r>
      <w:r w:rsidRPr="004C221F">
        <w:rPr>
          <w:rFonts w:ascii="Times New Roman" w:hAnsi="Times New Roman"/>
          <w:sz w:val="26"/>
          <w:szCs w:val="26"/>
        </w:rPr>
        <w:t>.</w:t>
      </w:r>
      <w:r w:rsidR="00E64450" w:rsidRPr="004C221F">
        <w:rPr>
          <w:rFonts w:ascii="Times New Roman" w:hAnsi="Times New Roman"/>
          <w:sz w:val="26"/>
          <w:szCs w:val="26"/>
        </w:rPr>
        <w:t xml:space="preserve"> </w:t>
      </w:r>
      <w:r w:rsidR="00744C4E" w:rsidRPr="004C221F">
        <w:rPr>
          <w:rFonts w:ascii="Times New Roman" w:hAnsi="Times New Roman"/>
          <w:sz w:val="26"/>
          <w:szCs w:val="26"/>
        </w:rPr>
        <w:t>Органом, предоставляющим муниципальную услугу, является управление по жилищной политике Администрации города Ко</w:t>
      </w:r>
      <w:r w:rsidR="002F0043">
        <w:rPr>
          <w:rFonts w:ascii="Times New Roman" w:hAnsi="Times New Roman"/>
          <w:sz w:val="26"/>
          <w:szCs w:val="26"/>
        </w:rPr>
        <w:t>галыма (у</w:t>
      </w:r>
      <w:r w:rsidR="00744C4E" w:rsidRPr="004C221F">
        <w:rPr>
          <w:rFonts w:ascii="Times New Roman" w:hAnsi="Times New Roman"/>
          <w:sz w:val="26"/>
          <w:szCs w:val="26"/>
        </w:rPr>
        <w:t xml:space="preserve">полномоченный орган). </w:t>
      </w:r>
    </w:p>
    <w:p w:rsidR="00744C4E" w:rsidRPr="004C221F" w:rsidRDefault="00744C4E" w:rsidP="00744C4E">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 xml:space="preserve">Непосредственное предоставление </w:t>
      </w:r>
      <w:r w:rsidR="00E90F72">
        <w:rPr>
          <w:rFonts w:ascii="Times New Roman" w:hAnsi="Times New Roman"/>
          <w:sz w:val="26"/>
          <w:szCs w:val="26"/>
        </w:rPr>
        <w:t>муниципальной услуги осуществляют структурные подразделения</w:t>
      </w:r>
      <w:r w:rsidR="002F0043">
        <w:rPr>
          <w:rFonts w:ascii="Times New Roman" w:hAnsi="Times New Roman"/>
          <w:sz w:val="26"/>
          <w:szCs w:val="26"/>
        </w:rPr>
        <w:t xml:space="preserve"> у</w:t>
      </w:r>
      <w:r w:rsidRPr="004C221F">
        <w:rPr>
          <w:rFonts w:ascii="Times New Roman" w:hAnsi="Times New Roman"/>
          <w:sz w:val="26"/>
          <w:szCs w:val="26"/>
        </w:rPr>
        <w:t>полномоченного органа – отдел по реализации жилищных программ</w:t>
      </w:r>
      <w:r w:rsidR="00E90F72">
        <w:rPr>
          <w:rFonts w:ascii="Times New Roman" w:hAnsi="Times New Roman"/>
          <w:sz w:val="26"/>
          <w:szCs w:val="26"/>
        </w:rPr>
        <w:t>, договорной отдел</w:t>
      </w:r>
      <w:r w:rsidRPr="004C221F">
        <w:rPr>
          <w:rFonts w:ascii="Times New Roman" w:hAnsi="Times New Roman"/>
          <w:sz w:val="26"/>
          <w:szCs w:val="26"/>
        </w:rPr>
        <w:t xml:space="preserve"> (отдел</w:t>
      </w:r>
      <w:r w:rsidR="00E90F72">
        <w:rPr>
          <w:rFonts w:ascii="Times New Roman" w:hAnsi="Times New Roman"/>
          <w:sz w:val="26"/>
          <w:szCs w:val="26"/>
        </w:rPr>
        <w:t>ы</w:t>
      </w:r>
      <w:r w:rsidRPr="004C221F">
        <w:rPr>
          <w:rFonts w:ascii="Times New Roman" w:hAnsi="Times New Roman"/>
          <w:sz w:val="26"/>
          <w:szCs w:val="26"/>
        </w:rPr>
        <w:t>).</w:t>
      </w:r>
    </w:p>
    <w:p w:rsidR="00744C4E" w:rsidRPr="004C221F" w:rsidRDefault="00744C4E" w:rsidP="00744C4E">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За получением муниципальной услуги заявитель вправе обратится в МФЦ.</w:t>
      </w:r>
    </w:p>
    <w:p w:rsidR="00331FC5" w:rsidRPr="004C221F" w:rsidRDefault="00331FC5" w:rsidP="00744C4E">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При предо</w:t>
      </w:r>
      <w:r w:rsidR="009B22CE">
        <w:rPr>
          <w:rFonts w:ascii="Times New Roman" w:hAnsi="Times New Roman"/>
          <w:sz w:val="26"/>
          <w:szCs w:val="26"/>
        </w:rPr>
        <w:t xml:space="preserve">ставлении муниципальной услуги </w:t>
      </w:r>
      <w:r w:rsidR="00D515F0">
        <w:rPr>
          <w:rFonts w:ascii="Times New Roman" w:hAnsi="Times New Roman"/>
          <w:sz w:val="26"/>
          <w:szCs w:val="26"/>
        </w:rPr>
        <w:t>уполномоченный орган</w:t>
      </w:r>
      <w:r w:rsidRPr="004C221F">
        <w:rPr>
          <w:rFonts w:ascii="Times New Roman" w:hAnsi="Times New Roman"/>
          <w:sz w:val="26"/>
          <w:szCs w:val="26"/>
        </w:rPr>
        <w:t xml:space="preserve"> осуществляет взаимодействие </w:t>
      </w:r>
      <w:proofErr w:type="gramStart"/>
      <w:r w:rsidRPr="004C221F">
        <w:rPr>
          <w:rFonts w:ascii="Times New Roman" w:hAnsi="Times New Roman"/>
          <w:sz w:val="26"/>
          <w:szCs w:val="26"/>
        </w:rPr>
        <w:t>с</w:t>
      </w:r>
      <w:proofErr w:type="gramEnd"/>
      <w:r w:rsidRPr="004C221F">
        <w:rPr>
          <w:rFonts w:ascii="Times New Roman" w:hAnsi="Times New Roman"/>
          <w:sz w:val="26"/>
          <w:szCs w:val="26"/>
        </w:rPr>
        <w:t>:</w:t>
      </w:r>
    </w:p>
    <w:p w:rsidR="00331FC5" w:rsidRPr="004C221F"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Комитетом;</w:t>
      </w:r>
    </w:p>
    <w:p w:rsidR="00877300"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МКУ «УЖКХ г. Когалыма»</w:t>
      </w:r>
    </w:p>
    <w:p w:rsidR="00331FC5" w:rsidRPr="004C221F" w:rsidRDefault="00877300" w:rsidP="0023081E">
      <w:pPr>
        <w:autoSpaceDE w:val="0"/>
        <w:autoSpaceDN w:val="0"/>
        <w:adjustRightInd w:val="0"/>
        <w:spacing w:after="0" w:line="240" w:lineRule="auto"/>
        <w:ind w:firstLine="709"/>
        <w:jc w:val="both"/>
        <w:outlineLvl w:val="2"/>
        <w:rPr>
          <w:rFonts w:ascii="Times New Roman" w:hAnsi="Times New Roman"/>
          <w:sz w:val="26"/>
          <w:szCs w:val="26"/>
        </w:rPr>
      </w:pPr>
      <w:r w:rsidRPr="00877300">
        <w:rPr>
          <w:rFonts w:ascii="Times New Roman" w:hAnsi="Times New Roman"/>
          <w:sz w:val="26"/>
          <w:szCs w:val="26"/>
          <w:highlight w:val="yellow"/>
        </w:rPr>
        <w:t>ООО «ЕРИЦ»</w:t>
      </w:r>
      <w:r w:rsidR="00331FC5" w:rsidRPr="00877300">
        <w:rPr>
          <w:rFonts w:ascii="Times New Roman" w:hAnsi="Times New Roman"/>
          <w:sz w:val="26"/>
          <w:szCs w:val="26"/>
          <w:highlight w:val="yellow"/>
        </w:rPr>
        <w:t>.</w:t>
      </w:r>
    </w:p>
    <w:p w:rsidR="00331FC5" w:rsidRPr="004C221F" w:rsidRDefault="005828A9" w:rsidP="0023081E">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1</w:t>
      </w:r>
      <w:r w:rsidR="002A5D3E" w:rsidRPr="004C221F">
        <w:rPr>
          <w:rFonts w:ascii="Times New Roman" w:hAnsi="Times New Roman"/>
          <w:sz w:val="26"/>
          <w:szCs w:val="26"/>
        </w:rPr>
        <w:t>5</w:t>
      </w:r>
      <w:r w:rsidRPr="004C221F">
        <w:rPr>
          <w:rFonts w:ascii="Times New Roman" w:hAnsi="Times New Roman"/>
          <w:sz w:val="26"/>
          <w:szCs w:val="26"/>
        </w:rPr>
        <w:t xml:space="preserve">. </w:t>
      </w:r>
      <w:proofErr w:type="gramStart"/>
      <w:r w:rsidR="00331FC5" w:rsidRPr="004C221F">
        <w:rPr>
          <w:rFonts w:ascii="Times New Roman" w:hAnsi="Times New Roman"/>
          <w:sz w:val="26"/>
          <w:szCs w:val="26"/>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w:t>
      </w:r>
      <w:r w:rsidR="00744C4E" w:rsidRPr="004C221F">
        <w:rPr>
          <w:rFonts w:ascii="Times New Roman" w:hAnsi="Times New Roman"/>
          <w:sz w:val="26"/>
          <w:szCs w:val="26"/>
        </w:rPr>
        <w:t xml:space="preserve">акон </w:t>
      </w:r>
      <w:r w:rsidR="00331FC5" w:rsidRPr="004C221F">
        <w:rPr>
          <w:rFonts w:ascii="Times New Roman" w:hAnsi="Times New Roman"/>
          <w:sz w:val="26"/>
          <w:szCs w:val="26"/>
        </w:rPr>
        <w:t>№210-ФЗ)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00331FC5" w:rsidRPr="004C221F">
        <w:rPr>
          <w:rFonts w:ascii="Times New Roman" w:hAnsi="Times New Roman"/>
          <w:sz w:val="26"/>
          <w:szCs w:val="26"/>
        </w:rPr>
        <w:t xml:space="preserve">, </w:t>
      </w:r>
      <w:proofErr w:type="gramStart"/>
      <w:r w:rsidR="00331FC5" w:rsidRPr="004C221F">
        <w:rPr>
          <w:rFonts w:ascii="Times New Roman" w:hAnsi="Times New Roman"/>
          <w:sz w:val="26"/>
          <w:szCs w:val="26"/>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w:t>
      </w:r>
      <w:r w:rsidR="009B22CE">
        <w:rPr>
          <w:rFonts w:ascii="Times New Roman" w:hAnsi="Times New Roman"/>
          <w:sz w:val="26"/>
          <w:szCs w:val="26"/>
        </w:rPr>
        <w:t xml:space="preserve">ия муниципальных услуг, </w:t>
      </w:r>
      <w:r w:rsidR="009B22CE">
        <w:rPr>
          <w:rFonts w:ascii="Times New Roman" w:hAnsi="Times New Roman"/>
          <w:sz w:val="26"/>
          <w:szCs w:val="26"/>
        </w:rPr>
        <w:lastRenderedPageBreak/>
        <w:t>утверждё</w:t>
      </w:r>
      <w:r w:rsidR="00331FC5" w:rsidRPr="004C221F">
        <w:rPr>
          <w:rFonts w:ascii="Times New Roman" w:hAnsi="Times New Roman"/>
          <w:sz w:val="26"/>
          <w:szCs w:val="26"/>
        </w:rPr>
        <w:t>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331FC5" w:rsidRPr="004C221F">
        <w:rPr>
          <w:rFonts w:ascii="Times New Roman" w:hAnsi="Times New Roman"/>
          <w:sz w:val="26"/>
          <w:szCs w:val="26"/>
        </w:rPr>
        <w:tab/>
      </w:r>
      <w:proofErr w:type="gramEnd"/>
    </w:p>
    <w:p w:rsidR="005828A9" w:rsidRPr="004C221F" w:rsidRDefault="005828A9" w:rsidP="0023081E">
      <w:pPr>
        <w:autoSpaceDE w:val="0"/>
        <w:autoSpaceDN w:val="0"/>
        <w:adjustRightInd w:val="0"/>
        <w:spacing w:after="0" w:line="240" w:lineRule="auto"/>
        <w:ind w:firstLine="709"/>
        <w:jc w:val="both"/>
        <w:rPr>
          <w:rFonts w:ascii="Times New Roman" w:hAnsi="Times New Roman"/>
          <w:sz w:val="26"/>
          <w:szCs w:val="26"/>
        </w:rPr>
      </w:pPr>
    </w:p>
    <w:p w:rsidR="00331FC5" w:rsidRPr="004C221F" w:rsidRDefault="00331FC5" w:rsidP="005828A9">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11" w:name="Par105"/>
      <w:bookmarkEnd w:id="11"/>
      <w:r w:rsidRPr="004C221F">
        <w:rPr>
          <w:rFonts w:ascii="Times New Roman" w:hAnsi="Times New Roman"/>
          <w:sz w:val="26"/>
          <w:szCs w:val="26"/>
        </w:rPr>
        <w:t>Результат предоставления муниципальной услуги.</w:t>
      </w:r>
    </w:p>
    <w:p w:rsidR="005828A9" w:rsidRPr="004C221F" w:rsidRDefault="005828A9"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744C4E" w:rsidRPr="004C221F" w:rsidRDefault="005828A9" w:rsidP="00744C4E">
      <w:pPr>
        <w:autoSpaceDE w:val="0"/>
        <w:autoSpaceDN w:val="0"/>
        <w:adjustRightInd w:val="0"/>
        <w:spacing w:after="0" w:line="240" w:lineRule="auto"/>
        <w:ind w:firstLine="709"/>
        <w:jc w:val="both"/>
        <w:rPr>
          <w:rFonts w:ascii="Times New Roman" w:hAnsi="Times New Roman"/>
          <w:sz w:val="26"/>
          <w:szCs w:val="26"/>
        </w:rPr>
      </w:pPr>
      <w:bookmarkStart w:id="12" w:name="Par109"/>
      <w:bookmarkEnd w:id="12"/>
      <w:r w:rsidRPr="004C221F">
        <w:rPr>
          <w:rFonts w:ascii="Times New Roman" w:hAnsi="Times New Roman"/>
          <w:sz w:val="26"/>
          <w:szCs w:val="26"/>
        </w:rPr>
        <w:t>1</w:t>
      </w:r>
      <w:r w:rsidR="002A5D3E" w:rsidRPr="004C221F">
        <w:rPr>
          <w:rFonts w:ascii="Times New Roman" w:hAnsi="Times New Roman"/>
          <w:sz w:val="26"/>
          <w:szCs w:val="26"/>
        </w:rPr>
        <w:t>6</w:t>
      </w:r>
      <w:r w:rsidRPr="004C221F">
        <w:rPr>
          <w:rFonts w:ascii="Times New Roman" w:hAnsi="Times New Roman"/>
          <w:sz w:val="26"/>
          <w:szCs w:val="26"/>
        </w:rPr>
        <w:t xml:space="preserve">. </w:t>
      </w:r>
      <w:r w:rsidR="00744C4E" w:rsidRPr="004C221F">
        <w:rPr>
          <w:rFonts w:ascii="Times New Roman" w:hAnsi="Times New Roman"/>
          <w:sz w:val="26"/>
          <w:szCs w:val="26"/>
        </w:rPr>
        <w:t>Конечным результатом предоставления муниципальной услуги является:</w:t>
      </w:r>
    </w:p>
    <w:p w:rsidR="00744C4E" w:rsidRPr="004C221F" w:rsidRDefault="00744C4E" w:rsidP="00744C4E">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выдача (направление) заявителю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w:t>
      </w:r>
    </w:p>
    <w:p w:rsidR="00744C4E" w:rsidRPr="004C221F" w:rsidRDefault="00744C4E" w:rsidP="00744C4E">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4C12F2" w:rsidRPr="004C221F" w:rsidRDefault="004C12F2" w:rsidP="00744C4E">
      <w:pPr>
        <w:autoSpaceDE w:val="0"/>
        <w:autoSpaceDN w:val="0"/>
        <w:adjustRightInd w:val="0"/>
        <w:spacing w:after="0" w:line="240" w:lineRule="auto"/>
        <w:ind w:firstLine="709"/>
        <w:jc w:val="both"/>
        <w:rPr>
          <w:rFonts w:ascii="Times New Roman" w:hAnsi="Times New Roman"/>
          <w:sz w:val="26"/>
          <w:szCs w:val="26"/>
        </w:rPr>
      </w:pPr>
    </w:p>
    <w:p w:rsidR="004C12F2" w:rsidRPr="004C221F" w:rsidRDefault="004C12F2" w:rsidP="004C12F2">
      <w:pPr>
        <w:widowControl w:val="0"/>
        <w:autoSpaceDE w:val="0"/>
        <w:autoSpaceDN w:val="0"/>
        <w:adjustRightInd w:val="0"/>
        <w:spacing w:after="0"/>
        <w:jc w:val="center"/>
        <w:rPr>
          <w:rFonts w:ascii="Times New Roman" w:hAnsi="Times New Roman"/>
          <w:sz w:val="26"/>
          <w:szCs w:val="26"/>
        </w:rPr>
      </w:pPr>
      <w:r w:rsidRPr="004C221F">
        <w:rPr>
          <w:rFonts w:ascii="Times New Roman" w:hAnsi="Times New Roman"/>
          <w:sz w:val="26"/>
          <w:szCs w:val="26"/>
        </w:rPr>
        <w:t xml:space="preserve">Срок предоставления муниципальной услуги, </w:t>
      </w:r>
    </w:p>
    <w:p w:rsidR="004C12F2" w:rsidRPr="004C221F" w:rsidRDefault="004C12F2" w:rsidP="004C12F2">
      <w:pPr>
        <w:widowControl w:val="0"/>
        <w:autoSpaceDE w:val="0"/>
        <w:autoSpaceDN w:val="0"/>
        <w:adjustRightInd w:val="0"/>
        <w:spacing w:after="0"/>
        <w:jc w:val="center"/>
        <w:rPr>
          <w:rFonts w:ascii="Times New Roman" w:hAnsi="Times New Roman"/>
          <w:sz w:val="26"/>
          <w:szCs w:val="26"/>
        </w:rPr>
      </w:pPr>
      <w:r w:rsidRPr="004C221F">
        <w:rPr>
          <w:rFonts w:ascii="Times New Roman" w:hAnsi="Times New Roman"/>
          <w:sz w:val="26"/>
          <w:szCs w:val="26"/>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4C12F2" w:rsidRPr="004C221F" w:rsidRDefault="004C12F2" w:rsidP="004C12F2">
      <w:pPr>
        <w:widowControl w:val="0"/>
        <w:autoSpaceDE w:val="0"/>
        <w:autoSpaceDN w:val="0"/>
        <w:adjustRightInd w:val="0"/>
        <w:spacing w:after="0"/>
        <w:jc w:val="center"/>
        <w:rPr>
          <w:rFonts w:ascii="Times New Roman" w:hAnsi="Times New Roman"/>
          <w:sz w:val="26"/>
          <w:szCs w:val="26"/>
        </w:rPr>
      </w:pPr>
    </w:p>
    <w:p w:rsidR="00331FC5" w:rsidRPr="004C221F" w:rsidRDefault="004C12F2" w:rsidP="0023081E">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1</w:t>
      </w:r>
      <w:r w:rsidR="002A5D3E" w:rsidRPr="004C221F">
        <w:rPr>
          <w:rFonts w:ascii="Times New Roman" w:hAnsi="Times New Roman"/>
          <w:sz w:val="26"/>
          <w:szCs w:val="26"/>
        </w:rPr>
        <w:t>7</w:t>
      </w:r>
      <w:r w:rsidRPr="004C221F">
        <w:rPr>
          <w:rFonts w:ascii="Times New Roman" w:hAnsi="Times New Roman"/>
          <w:sz w:val="26"/>
          <w:szCs w:val="26"/>
        </w:rPr>
        <w:t xml:space="preserve">. </w:t>
      </w:r>
      <w:r w:rsidR="00331FC5" w:rsidRPr="004C221F">
        <w:rPr>
          <w:rFonts w:ascii="Times New Roman" w:hAnsi="Times New Roman"/>
          <w:sz w:val="26"/>
          <w:szCs w:val="26"/>
        </w:rPr>
        <w:t xml:space="preserve">Общий срок предоставления муниципальной услуги составляет 30 дней со дня регистрации заявления о предоставлении муниципальной услуги в </w:t>
      </w:r>
      <w:r w:rsidR="00744C4E" w:rsidRPr="004C221F">
        <w:rPr>
          <w:rFonts w:ascii="Times New Roman" w:hAnsi="Times New Roman"/>
          <w:sz w:val="26"/>
          <w:szCs w:val="26"/>
        </w:rPr>
        <w:t>отделе делопроизводства</w:t>
      </w:r>
      <w:r w:rsidR="00331FC5" w:rsidRPr="004C221F">
        <w:rPr>
          <w:rFonts w:ascii="Times New Roman" w:hAnsi="Times New Roman"/>
          <w:sz w:val="26"/>
          <w:szCs w:val="26"/>
        </w:rPr>
        <w:t>.</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744C4E" w:rsidRPr="004C221F" w:rsidRDefault="002A5D3E" w:rsidP="00744C4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18</w:t>
      </w:r>
      <w:r w:rsidR="004C12F2" w:rsidRPr="004C221F">
        <w:rPr>
          <w:rFonts w:ascii="Times New Roman" w:hAnsi="Times New Roman"/>
          <w:sz w:val="26"/>
          <w:szCs w:val="26"/>
        </w:rPr>
        <w:t xml:space="preserve">. </w:t>
      </w:r>
      <w:r w:rsidR="00744C4E" w:rsidRPr="004C221F">
        <w:rPr>
          <w:rFonts w:ascii="Times New Roman" w:hAnsi="Times New Roman"/>
          <w:sz w:val="26"/>
          <w:szCs w:val="26"/>
        </w:rPr>
        <w:t>В случае обращения заявителя за получением муниципальной услуги в МФЦ</w:t>
      </w:r>
      <w:r w:rsidR="009B22CE">
        <w:rPr>
          <w:rFonts w:ascii="Times New Roman" w:hAnsi="Times New Roman"/>
          <w:sz w:val="26"/>
          <w:szCs w:val="26"/>
        </w:rPr>
        <w:t>,</w:t>
      </w:r>
      <w:r w:rsidR="00744C4E" w:rsidRPr="004C221F">
        <w:rPr>
          <w:rFonts w:ascii="Times New Roman" w:hAnsi="Times New Roman"/>
          <w:sz w:val="26"/>
          <w:szCs w:val="26"/>
        </w:rPr>
        <w:t xml:space="preserve"> срок предоставления муниципальной услуги исчисляется со дня передачи заявления о предоставлении муниципальной услуги заявителя в уполномоченный орган.</w:t>
      </w:r>
    </w:p>
    <w:p w:rsidR="00744C4E" w:rsidRPr="004C221F" w:rsidRDefault="00744C4E" w:rsidP="00774D02">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1</w:t>
      </w:r>
      <w:r w:rsidR="002A5D3E" w:rsidRPr="004C221F">
        <w:rPr>
          <w:rFonts w:ascii="Times New Roman" w:hAnsi="Times New Roman"/>
          <w:sz w:val="26"/>
          <w:szCs w:val="26"/>
        </w:rPr>
        <w:t>9</w:t>
      </w:r>
      <w:r w:rsidRPr="004C221F">
        <w:rPr>
          <w:rFonts w:ascii="Times New Roman" w:hAnsi="Times New Roman"/>
          <w:sz w:val="26"/>
          <w:szCs w:val="26"/>
        </w:rPr>
        <w:t>. 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bookmarkStart w:id="13" w:name="Par114"/>
      <w:bookmarkEnd w:id="13"/>
    </w:p>
    <w:p w:rsidR="00744C4E" w:rsidRPr="004C221F" w:rsidRDefault="00744C4E"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331FC5" w:rsidRPr="004C221F" w:rsidRDefault="00331FC5"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Правовые основания для предоставления муниципальной услуги</w:t>
      </w:r>
      <w:r w:rsidR="004C12F2" w:rsidRPr="004C221F">
        <w:rPr>
          <w:rFonts w:ascii="Times New Roman" w:hAnsi="Times New Roman"/>
          <w:sz w:val="26"/>
          <w:szCs w:val="26"/>
        </w:rPr>
        <w:t>.</w:t>
      </w:r>
    </w:p>
    <w:p w:rsidR="004C12F2" w:rsidRPr="004C221F" w:rsidRDefault="004C12F2"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331FC5" w:rsidRPr="004C221F"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20</w:t>
      </w:r>
      <w:r w:rsidR="004C12F2" w:rsidRPr="004C221F">
        <w:rPr>
          <w:rFonts w:ascii="Times New Roman" w:hAnsi="Times New Roman"/>
          <w:sz w:val="26"/>
          <w:szCs w:val="26"/>
        </w:rPr>
        <w:t xml:space="preserve">. </w:t>
      </w:r>
      <w:r w:rsidR="00331FC5" w:rsidRPr="004C221F">
        <w:rPr>
          <w:rFonts w:ascii="Times New Roman" w:hAnsi="Times New Roman"/>
          <w:sz w:val="26"/>
          <w:szCs w:val="26"/>
        </w:rPr>
        <w:t xml:space="preserve">Предоставление муниципальной услуги осуществляется в соответствии </w:t>
      </w:r>
      <w:proofErr w:type="gramStart"/>
      <w:r w:rsidR="00331FC5" w:rsidRPr="004C221F">
        <w:rPr>
          <w:rFonts w:ascii="Times New Roman" w:hAnsi="Times New Roman"/>
          <w:sz w:val="26"/>
          <w:szCs w:val="26"/>
        </w:rPr>
        <w:t>с</w:t>
      </w:r>
      <w:proofErr w:type="gramEnd"/>
      <w:r w:rsidR="00331FC5" w:rsidRPr="004C221F">
        <w:rPr>
          <w:rFonts w:ascii="Times New Roman" w:hAnsi="Times New Roman"/>
          <w:sz w:val="26"/>
          <w:szCs w:val="26"/>
        </w:rPr>
        <w:t>:</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Гражданским кодексом Российской Федерации</w:t>
      </w:r>
      <w:r w:rsidR="009B22CE">
        <w:rPr>
          <w:rFonts w:ascii="Times New Roman" w:hAnsi="Times New Roman"/>
          <w:sz w:val="26"/>
          <w:szCs w:val="26"/>
        </w:rPr>
        <w:t xml:space="preserve"> от 30.11.1994 №51-ФЗ</w:t>
      </w:r>
      <w:r w:rsidRPr="004C221F">
        <w:rPr>
          <w:rFonts w:ascii="Times New Roman" w:hAnsi="Times New Roman"/>
          <w:sz w:val="26"/>
          <w:szCs w:val="26"/>
        </w:rPr>
        <w:t xml:space="preserve"> («Собрание законодательства Российской Федерации» 29.01.96 №5, ст. 410, </w:t>
      </w:r>
      <w:r w:rsidR="009B22CE">
        <w:rPr>
          <w:rFonts w:ascii="Times New Roman" w:hAnsi="Times New Roman"/>
          <w:sz w:val="26"/>
          <w:szCs w:val="26"/>
        </w:rPr>
        <w:t>«Российская газета» 06.02.1996 №23,</w:t>
      </w:r>
      <w:r w:rsidRPr="004C221F">
        <w:rPr>
          <w:rFonts w:ascii="Times New Roman" w:hAnsi="Times New Roman"/>
          <w:sz w:val="26"/>
          <w:szCs w:val="26"/>
        </w:rPr>
        <w:t xml:space="preserve"> 07.02.1996 №24, 08.02.1996 №25, 10.02.1996 №27);</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Жилищным кодексом Российской Федерации от 29.12.2004 №</w:t>
      </w:r>
      <w:r w:rsidR="009B22CE">
        <w:rPr>
          <w:rFonts w:ascii="Times New Roman" w:hAnsi="Times New Roman"/>
          <w:sz w:val="26"/>
          <w:szCs w:val="26"/>
        </w:rPr>
        <w:t>188-ФЗ («Российская газета»</w:t>
      </w:r>
      <w:r w:rsidR="007E1B4A">
        <w:rPr>
          <w:rFonts w:ascii="Times New Roman" w:hAnsi="Times New Roman"/>
          <w:sz w:val="26"/>
          <w:szCs w:val="26"/>
        </w:rPr>
        <w:t>,</w:t>
      </w:r>
      <w:r w:rsidR="009B22CE">
        <w:rPr>
          <w:rFonts w:ascii="Times New Roman" w:hAnsi="Times New Roman"/>
          <w:sz w:val="26"/>
          <w:szCs w:val="26"/>
        </w:rPr>
        <w:t xml:space="preserve"> №1</w:t>
      </w:r>
      <w:r w:rsidR="007E1B4A">
        <w:rPr>
          <w:rFonts w:ascii="Times New Roman" w:hAnsi="Times New Roman"/>
          <w:sz w:val="26"/>
          <w:szCs w:val="26"/>
        </w:rPr>
        <w:t>,</w:t>
      </w:r>
      <w:r w:rsidRPr="004C221F">
        <w:rPr>
          <w:rFonts w:ascii="Times New Roman" w:hAnsi="Times New Roman"/>
          <w:sz w:val="26"/>
          <w:szCs w:val="26"/>
        </w:rPr>
        <w:t xml:space="preserve"> 12.01.2005);</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Федеральным законом от 06.10.2003 №131-ФЗ «Об общих принципах </w:t>
      </w:r>
      <w:r w:rsidRPr="004C221F">
        <w:rPr>
          <w:rFonts w:ascii="Times New Roman" w:hAnsi="Times New Roman"/>
          <w:sz w:val="26"/>
          <w:szCs w:val="26"/>
        </w:rPr>
        <w:lastRenderedPageBreak/>
        <w:t>организации местного самоуправления в Российской Федерации» (Собрание законодательства Российской Федерации, 06.10.2003, №40, ст.3822);</w:t>
      </w:r>
    </w:p>
    <w:p w:rsidR="00331FC5" w:rsidRPr="004C221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Федеральным законом от 02.05.2006 №59-ФЗ «О порядке рассмотрения обращений граждан Российской Федерации» («Российская</w:t>
      </w:r>
      <w:r w:rsidR="009B22CE">
        <w:rPr>
          <w:rFonts w:ascii="Times New Roman" w:hAnsi="Times New Roman"/>
          <w:sz w:val="26"/>
          <w:szCs w:val="26"/>
        </w:rPr>
        <w:t xml:space="preserve"> газета»</w:t>
      </w:r>
      <w:r w:rsidR="007E1B4A">
        <w:rPr>
          <w:rFonts w:ascii="Times New Roman" w:hAnsi="Times New Roman"/>
          <w:sz w:val="26"/>
          <w:szCs w:val="26"/>
        </w:rPr>
        <w:t>,</w:t>
      </w:r>
      <w:r w:rsidR="009B22CE">
        <w:rPr>
          <w:rFonts w:ascii="Times New Roman" w:hAnsi="Times New Roman"/>
          <w:sz w:val="26"/>
          <w:szCs w:val="26"/>
        </w:rPr>
        <w:t xml:space="preserve"> </w:t>
      </w:r>
      <w:r w:rsidR="009B22CE" w:rsidRPr="004C221F">
        <w:rPr>
          <w:rFonts w:ascii="Times New Roman" w:hAnsi="Times New Roman"/>
          <w:sz w:val="26"/>
          <w:szCs w:val="26"/>
        </w:rPr>
        <w:t>05.05.2006</w:t>
      </w:r>
      <w:r w:rsidR="007E1B4A">
        <w:rPr>
          <w:rFonts w:ascii="Times New Roman" w:hAnsi="Times New Roman"/>
          <w:sz w:val="26"/>
          <w:szCs w:val="26"/>
        </w:rPr>
        <w:t>,</w:t>
      </w:r>
      <w:r w:rsidR="009B22CE">
        <w:rPr>
          <w:rFonts w:ascii="Times New Roman" w:hAnsi="Times New Roman"/>
          <w:sz w:val="26"/>
          <w:szCs w:val="26"/>
        </w:rPr>
        <w:t xml:space="preserve"> №95</w:t>
      </w:r>
      <w:r w:rsidRPr="004C221F">
        <w:rPr>
          <w:rFonts w:ascii="Times New Roman" w:hAnsi="Times New Roman"/>
          <w:sz w:val="26"/>
          <w:szCs w:val="26"/>
        </w:rPr>
        <w:t>);</w:t>
      </w:r>
    </w:p>
    <w:p w:rsidR="00331FC5" w:rsidRPr="004C221F" w:rsidRDefault="009B22CE" w:rsidP="0023081E">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Федеральным</w:t>
      </w:r>
      <w:proofErr w:type="gramEnd"/>
      <w:r w:rsidR="00331FC5" w:rsidRPr="004C221F">
        <w:rPr>
          <w:rFonts w:ascii="Times New Roman" w:hAnsi="Times New Roman"/>
          <w:sz w:val="26"/>
          <w:szCs w:val="26"/>
        </w:rPr>
        <w:t xml:space="preserve"> </w:t>
      </w:r>
      <w:hyperlink r:id="rId11" w:history="1">
        <w:r w:rsidR="00331FC5" w:rsidRPr="004C221F">
          <w:rPr>
            <w:rFonts w:ascii="Times New Roman" w:hAnsi="Times New Roman"/>
            <w:sz w:val="26"/>
            <w:szCs w:val="26"/>
          </w:rPr>
          <w:t>закон</w:t>
        </w:r>
      </w:hyperlink>
      <w:r>
        <w:rPr>
          <w:rFonts w:ascii="Times New Roman" w:hAnsi="Times New Roman"/>
          <w:sz w:val="26"/>
          <w:szCs w:val="26"/>
        </w:rPr>
        <w:t>ом</w:t>
      </w:r>
      <w:r w:rsidR="00331FC5" w:rsidRPr="004C221F">
        <w:rPr>
          <w:rFonts w:ascii="Times New Roman" w:hAnsi="Times New Roman"/>
          <w:sz w:val="26"/>
          <w:szCs w:val="26"/>
        </w:rPr>
        <w:t xml:space="preserve"> Российской Федерации от 27.07.2006 №152-ФЗ                «О персональных данных» (</w:t>
      </w:r>
      <w:r>
        <w:rPr>
          <w:rFonts w:ascii="Times New Roman" w:hAnsi="Times New Roman"/>
          <w:sz w:val="26"/>
          <w:szCs w:val="26"/>
        </w:rPr>
        <w:t>«</w:t>
      </w:r>
      <w:r w:rsidR="00331FC5" w:rsidRPr="004C221F">
        <w:rPr>
          <w:rFonts w:ascii="Times New Roman" w:hAnsi="Times New Roman"/>
          <w:sz w:val="26"/>
          <w:szCs w:val="26"/>
        </w:rPr>
        <w:t>Российская газета</w:t>
      </w:r>
      <w:r>
        <w:rPr>
          <w:rFonts w:ascii="Times New Roman" w:hAnsi="Times New Roman"/>
          <w:sz w:val="26"/>
          <w:szCs w:val="26"/>
        </w:rPr>
        <w:t>»</w:t>
      </w:r>
      <w:r w:rsidR="007E1B4A">
        <w:rPr>
          <w:rFonts w:ascii="Times New Roman" w:hAnsi="Times New Roman"/>
          <w:sz w:val="26"/>
          <w:szCs w:val="26"/>
        </w:rPr>
        <w:t>,</w:t>
      </w:r>
      <w:r w:rsidR="00331FC5" w:rsidRPr="004C221F">
        <w:rPr>
          <w:rFonts w:ascii="Times New Roman" w:hAnsi="Times New Roman"/>
          <w:sz w:val="26"/>
          <w:szCs w:val="26"/>
        </w:rPr>
        <w:t xml:space="preserve"> 29.07.2006</w:t>
      </w:r>
      <w:r w:rsidR="007E1B4A">
        <w:rPr>
          <w:rFonts w:ascii="Times New Roman" w:hAnsi="Times New Roman"/>
          <w:sz w:val="26"/>
          <w:szCs w:val="26"/>
        </w:rPr>
        <w:t>,</w:t>
      </w:r>
      <w:r w:rsidR="00331FC5" w:rsidRPr="004C221F">
        <w:rPr>
          <w:rFonts w:ascii="Times New Roman" w:hAnsi="Times New Roman"/>
          <w:sz w:val="26"/>
          <w:szCs w:val="26"/>
        </w:rPr>
        <w:t xml:space="preserve"> №165);</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Федеральным законом от 27.07.2010 №210-ФЗ «Об организации предоставления государственных и муниципаль</w:t>
      </w:r>
      <w:r w:rsidR="009B22CE">
        <w:rPr>
          <w:rFonts w:ascii="Times New Roman" w:hAnsi="Times New Roman"/>
          <w:sz w:val="26"/>
          <w:szCs w:val="26"/>
        </w:rPr>
        <w:t>ных услуг» («Российская газета»</w:t>
      </w:r>
      <w:r w:rsidR="007E1B4A">
        <w:rPr>
          <w:rFonts w:ascii="Times New Roman" w:hAnsi="Times New Roman"/>
          <w:sz w:val="26"/>
          <w:szCs w:val="26"/>
        </w:rPr>
        <w:t>,</w:t>
      </w:r>
      <w:r w:rsidR="009B22CE">
        <w:rPr>
          <w:rFonts w:ascii="Times New Roman" w:hAnsi="Times New Roman"/>
          <w:sz w:val="26"/>
          <w:szCs w:val="26"/>
        </w:rPr>
        <w:t xml:space="preserve"> </w:t>
      </w:r>
      <w:r w:rsidR="009B22CE" w:rsidRPr="004C221F">
        <w:rPr>
          <w:rFonts w:ascii="Times New Roman" w:hAnsi="Times New Roman"/>
          <w:sz w:val="26"/>
          <w:szCs w:val="26"/>
        </w:rPr>
        <w:t>30.07.2010</w:t>
      </w:r>
      <w:r w:rsidR="007E1B4A">
        <w:rPr>
          <w:rFonts w:ascii="Times New Roman" w:hAnsi="Times New Roman"/>
          <w:sz w:val="26"/>
          <w:szCs w:val="26"/>
        </w:rPr>
        <w:t>,</w:t>
      </w:r>
      <w:r w:rsidRPr="004C221F">
        <w:rPr>
          <w:rFonts w:ascii="Times New Roman" w:hAnsi="Times New Roman"/>
          <w:sz w:val="26"/>
          <w:szCs w:val="26"/>
        </w:rPr>
        <w:t xml:space="preserve"> №168);</w:t>
      </w:r>
    </w:p>
    <w:p w:rsidR="00331FC5" w:rsidRPr="004C221F" w:rsidRDefault="007B0EC1"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00331FC5" w:rsidRPr="004C221F">
        <w:rPr>
          <w:rFonts w:ascii="Times New Roman" w:hAnsi="Times New Roman"/>
          <w:sz w:val="26"/>
          <w:szCs w:val="26"/>
        </w:rPr>
        <w:t xml:space="preserve">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9B22CE">
        <w:rPr>
          <w:rFonts w:ascii="Times New Roman" w:hAnsi="Times New Roman"/>
          <w:sz w:val="26"/>
          <w:szCs w:val="26"/>
        </w:rPr>
        <w:t>(«Собрание законодательства РФ»</w:t>
      </w:r>
      <w:r w:rsidR="007E1B4A">
        <w:rPr>
          <w:rFonts w:ascii="Times New Roman" w:hAnsi="Times New Roman"/>
          <w:sz w:val="26"/>
          <w:szCs w:val="26"/>
        </w:rPr>
        <w:t>,</w:t>
      </w:r>
      <w:r w:rsidR="00331FC5" w:rsidRPr="004C221F">
        <w:rPr>
          <w:rFonts w:ascii="Times New Roman" w:hAnsi="Times New Roman"/>
          <w:sz w:val="26"/>
          <w:szCs w:val="26"/>
        </w:rPr>
        <w:t xml:space="preserve"> 06.02.2006</w:t>
      </w:r>
      <w:r w:rsidR="007E1B4A">
        <w:rPr>
          <w:rFonts w:ascii="Times New Roman" w:hAnsi="Times New Roman"/>
          <w:sz w:val="26"/>
          <w:szCs w:val="26"/>
        </w:rPr>
        <w:t>,</w:t>
      </w:r>
      <w:r w:rsidR="00331FC5" w:rsidRPr="004C221F">
        <w:rPr>
          <w:rFonts w:ascii="Times New Roman" w:hAnsi="Times New Roman"/>
          <w:sz w:val="26"/>
          <w:szCs w:val="26"/>
        </w:rPr>
        <w:t xml:space="preserve"> №</w:t>
      </w:r>
      <w:r w:rsidR="009B22CE">
        <w:rPr>
          <w:rFonts w:ascii="Times New Roman" w:hAnsi="Times New Roman"/>
          <w:sz w:val="26"/>
          <w:szCs w:val="26"/>
        </w:rPr>
        <w:t>6, ст. 697, «Российская газета»</w:t>
      </w:r>
      <w:r w:rsidR="007E1B4A">
        <w:rPr>
          <w:rFonts w:ascii="Times New Roman" w:hAnsi="Times New Roman"/>
          <w:sz w:val="26"/>
          <w:szCs w:val="26"/>
        </w:rPr>
        <w:t>,</w:t>
      </w:r>
      <w:r w:rsidR="009B22CE">
        <w:rPr>
          <w:rFonts w:ascii="Times New Roman" w:hAnsi="Times New Roman"/>
          <w:sz w:val="26"/>
          <w:szCs w:val="26"/>
        </w:rPr>
        <w:t xml:space="preserve"> </w:t>
      </w:r>
      <w:r w:rsidR="009B22CE" w:rsidRPr="004C221F">
        <w:rPr>
          <w:rFonts w:ascii="Times New Roman" w:hAnsi="Times New Roman"/>
          <w:sz w:val="26"/>
          <w:szCs w:val="26"/>
        </w:rPr>
        <w:t>17.02.2006</w:t>
      </w:r>
      <w:r w:rsidR="007E1B4A">
        <w:rPr>
          <w:rFonts w:ascii="Times New Roman" w:hAnsi="Times New Roman"/>
          <w:sz w:val="26"/>
          <w:szCs w:val="26"/>
        </w:rPr>
        <w:t>,</w:t>
      </w:r>
      <w:r w:rsidR="009B22CE">
        <w:rPr>
          <w:rFonts w:ascii="Times New Roman" w:hAnsi="Times New Roman"/>
          <w:sz w:val="26"/>
          <w:szCs w:val="26"/>
        </w:rPr>
        <w:t xml:space="preserve"> №34</w:t>
      </w:r>
      <w:r w:rsidR="00331FC5" w:rsidRPr="004C221F">
        <w:rPr>
          <w:rFonts w:ascii="Times New Roman" w:hAnsi="Times New Roman"/>
          <w:sz w:val="26"/>
          <w:szCs w:val="26"/>
        </w:rPr>
        <w:t>);</w:t>
      </w:r>
    </w:p>
    <w:p w:rsidR="00331FC5" w:rsidRPr="004C221F" w:rsidRDefault="007B0EC1"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bookmarkStart w:id="14" w:name="Par124"/>
      <w:bookmarkEnd w:id="14"/>
      <w:r>
        <w:rPr>
          <w:rFonts w:ascii="Times New Roman" w:hAnsi="Times New Roman"/>
          <w:sz w:val="26"/>
          <w:szCs w:val="26"/>
        </w:rPr>
        <w:t>п</w:t>
      </w:r>
      <w:r w:rsidR="00331FC5" w:rsidRPr="004C221F">
        <w:rPr>
          <w:rFonts w:ascii="Times New Roman" w:hAnsi="Times New Roman"/>
          <w:sz w:val="26"/>
          <w:szCs w:val="26"/>
        </w:rPr>
        <w:t>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Российской Федерации»</w:t>
      </w:r>
      <w:r w:rsidR="007E1B4A">
        <w:rPr>
          <w:rFonts w:ascii="Times New Roman" w:hAnsi="Times New Roman"/>
          <w:sz w:val="26"/>
          <w:szCs w:val="26"/>
        </w:rPr>
        <w:t>,</w:t>
      </w:r>
      <w:r w:rsidR="00331FC5" w:rsidRPr="004C221F">
        <w:rPr>
          <w:rFonts w:ascii="Times New Roman" w:hAnsi="Times New Roman"/>
          <w:sz w:val="26"/>
          <w:szCs w:val="26"/>
        </w:rPr>
        <w:t xml:space="preserve"> </w:t>
      </w:r>
      <w:r w:rsidR="007E1B4A">
        <w:rPr>
          <w:rFonts w:ascii="Times New Roman" w:hAnsi="Times New Roman"/>
          <w:sz w:val="26"/>
          <w:szCs w:val="26"/>
        </w:rPr>
        <w:t xml:space="preserve">06.02.2006 №6, ст. </w:t>
      </w:r>
      <w:r w:rsidR="00331FC5" w:rsidRPr="004C221F">
        <w:rPr>
          <w:rFonts w:ascii="Times New Roman" w:hAnsi="Times New Roman"/>
          <w:sz w:val="26"/>
          <w:szCs w:val="26"/>
        </w:rPr>
        <w:t>702);</w:t>
      </w:r>
    </w:p>
    <w:p w:rsidR="004C12F2" w:rsidRPr="004C221F" w:rsidRDefault="007B0EC1" w:rsidP="004C12F2">
      <w:pPr>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п</w:t>
      </w:r>
      <w:r w:rsidR="004C12F2" w:rsidRPr="004C221F">
        <w:rPr>
          <w:rFonts w:ascii="Times New Roman" w:hAnsi="Times New Roman"/>
          <w:sz w:val="26"/>
          <w:szCs w:val="26"/>
        </w:rPr>
        <w:t>остановление</w:t>
      </w:r>
      <w:r w:rsidR="007E1B4A">
        <w:rPr>
          <w:rFonts w:ascii="Times New Roman" w:hAnsi="Times New Roman"/>
          <w:sz w:val="26"/>
          <w:szCs w:val="26"/>
        </w:rPr>
        <w:t>м</w:t>
      </w:r>
      <w:r w:rsidR="004C12F2" w:rsidRPr="004C221F">
        <w:rPr>
          <w:rFonts w:ascii="Times New Roman" w:hAnsi="Times New Roman"/>
          <w:sz w:val="26"/>
          <w:szCs w:val="26"/>
        </w:rPr>
        <w:t xml:space="preserve"> Правитель</w:t>
      </w:r>
      <w:r w:rsidR="007E1B4A">
        <w:rPr>
          <w:rFonts w:ascii="Times New Roman" w:hAnsi="Times New Roman"/>
          <w:sz w:val="26"/>
          <w:szCs w:val="26"/>
        </w:rPr>
        <w:t>ства Российской Федерации от 21.01.</w:t>
      </w:r>
      <w:r w:rsidR="004C12F2" w:rsidRPr="004C221F">
        <w:rPr>
          <w:rFonts w:ascii="Times New Roman" w:hAnsi="Times New Roman"/>
          <w:sz w:val="26"/>
          <w:szCs w:val="26"/>
        </w:rPr>
        <w:t>2006 №25 «Об утверждении Правил пользования жилыми помещениями» (Российская газета, 27.01.2006</w:t>
      </w:r>
      <w:r w:rsidR="007E1B4A">
        <w:rPr>
          <w:rFonts w:ascii="Times New Roman" w:hAnsi="Times New Roman"/>
          <w:sz w:val="26"/>
          <w:szCs w:val="26"/>
        </w:rPr>
        <w:t>,</w:t>
      </w:r>
      <w:r w:rsidR="007E1B4A" w:rsidRPr="007E1B4A">
        <w:rPr>
          <w:rFonts w:ascii="Times New Roman" w:hAnsi="Times New Roman"/>
          <w:sz w:val="26"/>
          <w:szCs w:val="26"/>
        </w:rPr>
        <w:t xml:space="preserve"> </w:t>
      </w:r>
      <w:r w:rsidR="007E1B4A" w:rsidRPr="004C221F">
        <w:rPr>
          <w:rFonts w:ascii="Times New Roman" w:hAnsi="Times New Roman"/>
          <w:sz w:val="26"/>
          <w:szCs w:val="26"/>
        </w:rPr>
        <w:t>№ 16</w:t>
      </w:r>
      <w:r w:rsidR="004C12F2" w:rsidRPr="004C221F">
        <w:rPr>
          <w:rFonts w:ascii="Times New Roman" w:hAnsi="Times New Roman"/>
          <w:sz w:val="26"/>
          <w:szCs w:val="26"/>
        </w:rPr>
        <w:t>);</w:t>
      </w:r>
    </w:p>
    <w:p w:rsidR="00331FC5" w:rsidRPr="004C221F" w:rsidRDefault="007B0EC1" w:rsidP="007E1B4A">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rPr>
        <w:t xml:space="preserve"> </w:t>
      </w:r>
      <w:r w:rsidR="00331FC5" w:rsidRPr="004C221F">
        <w:rPr>
          <w:rFonts w:ascii="Times New Roman" w:hAnsi="Times New Roman"/>
          <w:sz w:val="26"/>
          <w:szCs w:val="26"/>
        </w:rPr>
        <w:t>Законом Ханты-Мансийского автономного округа - Югры от 11.06.2010 №102-оз</w:t>
      </w:r>
      <w:r w:rsidR="007E1B4A">
        <w:rPr>
          <w:rFonts w:ascii="Times New Roman" w:hAnsi="Times New Roman"/>
          <w:sz w:val="26"/>
          <w:szCs w:val="26"/>
        </w:rPr>
        <w:t xml:space="preserve"> </w:t>
      </w:r>
      <w:r w:rsidR="00331FC5" w:rsidRPr="004C221F">
        <w:rPr>
          <w:rFonts w:ascii="Times New Roman" w:hAnsi="Times New Roman"/>
          <w:sz w:val="26"/>
          <w:szCs w:val="26"/>
        </w:rPr>
        <w:t>«Об административных правонарушениях» (</w:t>
      </w:r>
      <w:r w:rsidR="007E1B4A">
        <w:rPr>
          <w:rFonts w:ascii="Times New Roman" w:hAnsi="Times New Roman"/>
          <w:sz w:val="26"/>
          <w:szCs w:val="26"/>
          <w:lang w:eastAsia="ru-RU"/>
        </w:rPr>
        <w:t>«Собрание законодательства Ханты-Мансийского автономного округа-Югры»», 01.06.2010-15.06.2010, №6 (часть I), ст. 461)</w:t>
      </w:r>
      <w:r w:rsidR="00331FC5" w:rsidRPr="004C221F">
        <w:rPr>
          <w:rFonts w:ascii="Times New Roman" w:hAnsi="Times New Roman"/>
          <w:sz w:val="26"/>
          <w:szCs w:val="26"/>
        </w:rPr>
        <w:t>;</w:t>
      </w:r>
    </w:p>
    <w:p w:rsidR="00331FC5" w:rsidRPr="004C221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Уставом города </w:t>
      </w:r>
      <w:r w:rsidR="007E1B4A">
        <w:rPr>
          <w:rFonts w:ascii="Times New Roman" w:hAnsi="Times New Roman"/>
          <w:sz w:val="26"/>
          <w:szCs w:val="26"/>
        </w:rPr>
        <w:t>Когалыма («Когалымский вестник»,</w:t>
      </w:r>
      <w:r w:rsidRPr="004C221F">
        <w:rPr>
          <w:rFonts w:ascii="Times New Roman" w:hAnsi="Times New Roman"/>
          <w:sz w:val="26"/>
          <w:szCs w:val="26"/>
        </w:rPr>
        <w:t xml:space="preserve"> </w:t>
      </w:r>
      <w:r w:rsidR="007E1B4A" w:rsidRPr="004C221F">
        <w:rPr>
          <w:rFonts w:ascii="Times New Roman" w:hAnsi="Times New Roman"/>
          <w:sz w:val="26"/>
          <w:szCs w:val="26"/>
        </w:rPr>
        <w:t>№32</w:t>
      </w:r>
      <w:r w:rsidR="007E1B4A">
        <w:rPr>
          <w:rFonts w:ascii="Times New Roman" w:hAnsi="Times New Roman"/>
          <w:sz w:val="26"/>
          <w:szCs w:val="26"/>
        </w:rPr>
        <w:t xml:space="preserve">, </w:t>
      </w:r>
      <w:r w:rsidR="007E1B4A" w:rsidRPr="004C221F">
        <w:rPr>
          <w:rFonts w:ascii="Times New Roman" w:hAnsi="Times New Roman"/>
          <w:sz w:val="26"/>
          <w:szCs w:val="26"/>
        </w:rPr>
        <w:t>12.08.2005</w:t>
      </w:r>
      <w:r w:rsidRPr="004C221F">
        <w:rPr>
          <w:rFonts w:ascii="Times New Roman" w:hAnsi="Times New Roman"/>
          <w:sz w:val="26"/>
          <w:szCs w:val="26"/>
        </w:rPr>
        <w:t>);</w:t>
      </w:r>
    </w:p>
    <w:p w:rsidR="00331FC5" w:rsidRPr="004C221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Решением Думы города Когалыма от 27.09.2012 №184-ГД                        «Об утверждении порядка предоставления гражданам жилых помещений муниципального жилищного фонда коммерческого использования в городе Когалыме» («Когалымский вестник», 05.10.2012</w:t>
      </w:r>
      <w:r w:rsidR="007E1B4A">
        <w:rPr>
          <w:rFonts w:ascii="Times New Roman" w:hAnsi="Times New Roman"/>
          <w:sz w:val="26"/>
          <w:szCs w:val="26"/>
        </w:rPr>
        <w:t>, № 40</w:t>
      </w:r>
      <w:r w:rsidRPr="004C221F">
        <w:rPr>
          <w:rFonts w:ascii="Times New Roman" w:hAnsi="Times New Roman"/>
          <w:sz w:val="26"/>
          <w:szCs w:val="26"/>
        </w:rPr>
        <w:t>);</w:t>
      </w:r>
    </w:p>
    <w:p w:rsidR="00C2392A" w:rsidRDefault="007B0EC1" w:rsidP="00FB5A89">
      <w:pPr>
        <w:widowControl w:val="0"/>
        <w:autoSpaceDE w:val="0"/>
        <w:autoSpaceDN w:val="0"/>
        <w:adjustRightInd w:val="0"/>
        <w:spacing w:after="0" w:line="240" w:lineRule="auto"/>
        <w:ind w:firstLine="540"/>
        <w:jc w:val="both"/>
        <w:rPr>
          <w:rFonts w:ascii="Times New Roman" w:eastAsia="Times New Roman" w:hAnsi="Times New Roman"/>
          <w:sz w:val="26"/>
          <w:szCs w:val="26"/>
        </w:rPr>
      </w:pPr>
      <w:r>
        <w:rPr>
          <w:rFonts w:ascii="Times New Roman" w:hAnsi="Times New Roman"/>
          <w:sz w:val="26"/>
          <w:szCs w:val="26"/>
        </w:rPr>
        <w:t>п</w:t>
      </w:r>
      <w:r w:rsidR="00331FC5" w:rsidRPr="004C221F">
        <w:rPr>
          <w:rFonts w:ascii="Times New Roman" w:hAnsi="Times New Roman"/>
          <w:sz w:val="26"/>
          <w:szCs w:val="26"/>
        </w:rPr>
        <w:t>остановлением Администрации города Когалыма от 02.06.2014 №1256 «Об утверждении Положения о порядке предоставления жилых помещений муниципального специализированного жилищного фонда города Когалыма (</w:t>
      </w:r>
      <w:r w:rsidR="007E1B4A">
        <w:rPr>
          <w:rFonts w:ascii="Times New Roman" w:hAnsi="Times New Roman"/>
          <w:sz w:val="26"/>
          <w:szCs w:val="26"/>
          <w:lang w:eastAsia="ru-RU"/>
        </w:rPr>
        <w:t>«Когалымский вестник»,</w:t>
      </w:r>
      <w:r w:rsidR="00331FC5" w:rsidRPr="004C221F">
        <w:rPr>
          <w:rFonts w:ascii="Times New Roman" w:hAnsi="Times New Roman"/>
          <w:sz w:val="26"/>
          <w:szCs w:val="26"/>
          <w:lang w:eastAsia="ru-RU"/>
        </w:rPr>
        <w:t xml:space="preserve"> 06.06.2014</w:t>
      </w:r>
      <w:r w:rsidR="007E1B4A">
        <w:rPr>
          <w:rFonts w:ascii="Times New Roman" w:hAnsi="Times New Roman"/>
          <w:sz w:val="26"/>
          <w:szCs w:val="26"/>
          <w:lang w:eastAsia="ru-RU"/>
        </w:rPr>
        <w:t xml:space="preserve">, </w:t>
      </w:r>
      <w:r w:rsidR="007E1B4A" w:rsidRPr="004C221F">
        <w:rPr>
          <w:rFonts w:ascii="Times New Roman" w:hAnsi="Times New Roman"/>
          <w:sz w:val="26"/>
          <w:szCs w:val="26"/>
          <w:lang w:eastAsia="ru-RU"/>
        </w:rPr>
        <w:t>№23</w:t>
      </w:r>
      <w:r w:rsidR="00331FC5" w:rsidRPr="004C221F">
        <w:rPr>
          <w:rFonts w:ascii="Times New Roman" w:hAnsi="Times New Roman"/>
          <w:sz w:val="26"/>
          <w:szCs w:val="26"/>
          <w:lang w:eastAsia="ru-RU"/>
        </w:rPr>
        <w:t>);</w:t>
      </w:r>
      <w:r w:rsidR="00FB5A89" w:rsidRPr="00FB5A89">
        <w:rPr>
          <w:rFonts w:ascii="Times New Roman" w:eastAsia="Times New Roman" w:hAnsi="Times New Roman"/>
          <w:sz w:val="26"/>
          <w:szCs w:val="26"/>
        </w:rPr>
        <w:t xml:space="preserve"> </w:t>
      </w:r>
    </w:p>
    <w:p w:rsidR="00FB5A89" w:rsidRPr="007B0EC1" w:rsidRDefault="007B0EC1" w:rsidP="00FB5A89">
      <w:pPr>
        <w:widowControl w:val="0"/>
        <w:autoSpaceDE w:val="0"/>
        <w:autoSpaceDN w:val="0"/>
        <w:adjustRightInd w:val="0"/>
        <w:spacing w:after="0" w:line="240" w:lineRule="auto"/>
        <w:ind w:firstLine="540"/>
        <w:jc w:val="both"/>
        <w:rPr>
          <w:rFonts w:ascii="Times New Roman" w:eastAsia="Times New Roman" w:hAnsi="Times New Roman"/>
          <w:sz w:val="26"/>
          <w:szCs w:val="26"/>
          <w:highlight w:val="yellow"/>
        </w:rPr>
      </w:pPr>
      <w:r w:rsidRPr="007B0EC1">
        <w:rPr>
          <w:rFonts w:ascii="Times New Roman" w:eastAsia="Times New Roman" w:hAnsi="Times New Roman"/>
          <w:sz w:val="26"/>
          <w:szCs w:val="26"/>
          <w:highlight w:val="yellow"/>
        </w:rPr>
        <w:t>п</w:t>
      </w:r>
      <w:r w:rsidR="00FB5A89" w:rsidRPr="007B0EC1">
        <w:rPr>
          <w:rFonts w:ascii="Times New Roman" w:eastAsia="Times New Roman" w:hAnsi="Times New Roman"/>
          <w:sz w:val="26"/>
          <w:szCs w:val="26"/>
          <w:highlight w:val="yellow"/>
        </w:rPr>
        <w:t>остановлением Администрации города Когалыма от 03.04.2018 №678 «Об установлении 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подлежащего налогообложению имущества» («Когалымский вестник», №28, 11.04.2018);</w:t>
      </w:r>
    </w:p>
    <w:p w:rsidR="007B0EC1" w:rsidRPr="007B0EC1" w:rsidRDefault="007B0EC1" w:rsidP="007B0EC1">
      <w:pPr>
        <w:pStyle w:val="a"/>
        <w:numPr>
          <w:ilvl w:val="0"/>
          <w:numId w:val="0"/>
        </w:numPr>
        <w:spacing w:line="240" w:lineRule="auto"/>
        <w:ind w:firstLine="360"/>
        <w:jc w:val="both"/>
        <w:rPr>
          <w:rFonts w:ascii="Times New Roman" w:eastAsia="Times New Roman" w:hAnsi="Times New Roman"/>
          <w:sz w:val="26"/>
          <w:szCs w:val="26"/>
          <w:highlight w:val="yellow"/>
        </w:rPr>
      </w:pPr>
      <w:r w:rsidRPr="007B0EC1">
        <w:rPr>
          <w:rFonts w:ascii="Times New Roman" w:eastAsia="Times New Roman" w:hAnsi="Times New Roman"/>
          <w:sz w:val="26"/>
          <w:szCs w:val="26"/>
          <w:highlight w:val="yellow"/>
        </w:rPr>
        <w:t xml:space="preserve">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(«Когалымский Вестник», 18.04.2018, №30</w:t>
      </w:r>
      <w:r>
        <w:rPr>
          <w:rFonts w:ascii="Times New Roman" w:eastAsia="Times New Roman" w:hAnsi="Times New Roman"/>
          <w:sz w:val="26"/>
          <w:szCs w:val="26"/>
          <w:highlight w:val="yellow"/>
        </w:rPr>
        <w:t>)</w:t>
      </w:r>
      <w:r w:rsidRPr="007B0EC1">
        <w:rPr>
          <w:rFonts w:ascii="Times New Roman" w:eastAsia="Times New Roman" w:hAnsi="Times New Roman"/>
          <w:sz w:val="26"/>
          <w:szCs w:val="26"/>
          <w:highlight w:val="yellow"/>
        </w:rPr>
        <w:t>;</w:t>
      </w:r>
    </w:p>
    <w:p w:rsidR="007B0EC1" w:rsidRDefault="007B0EC1" w:rsidP="007B0EC1">
      <w:pPr>
        <w:pStyle w:val="a"/>
        <w:numPr>
          <w:ilvl w:val="0"/>
          <w:numId w:val="0"/>
        </w:numPr>
        <w:spacing w:line="240" w:lineRule="auto"/>
        <w:ind w:firstLine="567"/>
        <w:jc w:val="both"/>
        <w:rPr>
          <w:rFonts w:ascii="Times New Roman" w:eastAsia="Times New Roman" w:hAnsi="Times New Roman"/>
          <w:sz w:val="26"/>
          <w:szCs w:val="26"/>
        </w:rPr>
      </w:pPr>
      <w:proofErr w:type="gramStart"/>
      <w:r w:rsidRPr="007B0EC1">
        <w:rPr>
          <w:rFonts w:ascii="Times New Roman" w:eastAsia="Times New Roman" w:hAnsi="Times New Roman"/>
          <w:sz w:val="26"/>
          <w:szCs w:val="26"/>
          <w:highlight w:val="yellow"/>
        </w:rPr>
        <w:t xml:space="preserve">постановлением Администрации города Когалыма от 13.04.2018 №758 «Об утверждении порядка подачи и рассмотрения жалоб </w:t>
      </w:r>
      <w:r w:rsidRPr="007B0EC1">
        <w:rPr>
          <w:rFonts w:ascii="Times New Roman" w:hAnsi="Times New Roman"/>
          <w:sz w:val="26"/>
          <w:szCs w:val="26"/>
          <w:highlight w:val="yellow"/>
          <w:lang w:eastAsia="ru-RU"/>
        </w:rPr>
        <w:t xml:space="preserve">на решения и действия </w:t>
      </w:r>
      <w:r w:rsidRPr="007B0EC1">
        <w:rPr>
          <w:rFonts w:ascii="Times New Roman" w:hAnsi="Times New Roman"/>
          <w:sz w:val="26"/>
          <w:szCs w:val="26"/>
          <w:highlight w:val="yellow"/>
          <w:lang w:eastAsia="ru-RU"/>
        </w:rPr>
        <w:lastRenderedPageBreak/>
        <w:t>(бездействие)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Pr>
          <w:rFonts w:ascii="Times New Roman" w:hAnsi="Times New Roman"/>
          <w:sz w:val="26"/>
          <w:szCs w:val="26"/>
          <w:highlight w:val="yellow"/>
          <w:lang w:eastAsia="ru-RU"/>
        </w:rPr>
        <w:t>»</w:t>
      </w:r>
      <w:r w:rsidRPr="007B0EC1">
        <w:rPr>
          <w:rFonts w:ascii="Times New Roman" w:eastAsia="Times New Roman" w:hAnsi="Times New Roman"/>
          <w:sz w:val="26"/>
          <w:szCs w:val="26"/>
          <w:highlight w:val="yellow"/>
        </w:rPr>
        <w:t xml:space="preserve"> («Когалымский Вестник», 18.04.2018, №30</w:t>
      </w:r>
      <w:r>
        <w:rPr>
          <w:rFonts w:ascii="Times New Roman" w:eastAsia="Times New Roman" w:hAnsi="Times New Roman"/>
          <w:sz w:val="26"/>
          <w:szCs w:val="26"/>
          <w:highlight w:val="yellow"/>
        </w:rPr>
        <w:t>)</w:t>
      </w:r>
      <w:r w:rsidRPr="007B0EC1">
        <w:rPr>
          <w:rFonts w:ascii="Times New Roman" w:eastAsia="Times New Roman" w:hAnsi="Times New Roman"/>
          <w:sz w:val="26"/>
          <w:szCs w:val="26"/>
          <w:highlight w:val="yellow"/>
        </w:rPr>
        <w:t>;</w:t>
      </w:r>
      <w:proofErr w:type="gramEnd"/>
    </w:p>
    <w:p w:rsidR="00331FC5" w:rsidRPr="004C221F" w:rsidRDefault="00331FC5" w:rsidP="007B0EC1">
      <w:pPr>
        <w:pStyle w:val="a"/>
        <w:numPr>
          <w:ilvl w:val="0"/>
          <w:numId w:val="0"/>
        </w:numPr>
        <w:spacing w:line="240" w:lineRule="auto"/>
        <w:ind w:firstLine="567"/>
        <w:jc w:val="both"/>
        <w:rPr>
          <w:rFonts w:ascii="Times New Roman" w:hAnsi="Times New Roman"/>
          <w:sz w:val="26"/>
          <w:szCs w:val="26"/>
        </w:rPr>
      </w:pPr>
      <w:r w:rsidRPr="004C221F">
        <w:rPr>
          <w:rFonts w:ascii="Times New Roman" w:hAnsi="Times New Roman"/>
          <w:sz w:val="26"/>
          <w:szCs w:val="26"/>
        </w:rPr>
        <w:t>настоящим административным регламентом.</w:t>
      </w:r>
    </w:p>
    <w:p w:rsidR="00331FC5" w:rsidRPr="004C221F" w:rsidRDefault="00331FC5"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Исчерпывающий перечень документов, необходимых для пред</w:t>
      </w:r>
      <w:r w:rsidR="004C12F2" w:rsidRPr="004C221F">
        <w:rPr>
          <w:rFonts w:ascii="Times New Roman" w:hAnsi="Times New Roman"/>
          <w:sz w:val="26"/>
          <w:szCs w:val="26"/>
        </w:rPr>
        <w:t>оставления муниципальной услуги.</w:t>
      </w:r>
    </w:p>
    <w:p w:rsidR="004C12F2" w:rsidRPr="004C221F" w:rsidRDefault="004C12F2"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4C12F2" w:rsidRPr="004C221F" w:rsidRDefault="002A5D3E" w:rsidP="004C12F2">
      <w:pPr>
        <w:autoSpaceDE w:val="0"/>
        <w:autoSpaceDN w:val="0"/>
        <w:adjustRightInd w:val="0"/>
        <w:spacing w:after="0"/>
        <w:ind w:firstLine="709"/>
        <w:jc w:val="both"/>
        <w:outlineLvl w:val="0"/>
        <w:rPr>
          <w:rFonts w:ascii="Times New Roman" w:hAnsi="Times New Roman"/>
          <w:sz w:val="26"/>
          <w:szCs w:val="26"/>
        </w:rPr>
      </w:pPr>
      <w:r w:rsidRPr="004C221F">
        <w:rPr>
          <w:rFonts w:ascii="Times New Roman" w:hAnsi="Times New Roman"/>
          <w:sz w:val="26"/>
          <w:szCs w:val="26"/>
        </w:rPr>
        <w:t>21</w:t>
      </w:r>
      <w:r w:rsidR="004C12F2" w:rsidRPr="004C221F">
        <w:rPr>
          <w:rFonts w:ascii="Times New Roman" w:hAnsi="Times New Roman"/>
          <w:sz w:val="26"/>
          <w:szCs w:val="26"/>
        </w:rPr>
        <w:t xml:space="preserve">. Для предоставления муниципальной услуги заявитель самостоятельно </w:t>
      </w:r>
      <w:proofErr w:type="gramStart"/>
      <w:r w:rsidR="004C12F2" w:rsidRPr="004C221F">
        <w:rPr>
          <w:rFonts w:ascii="Times New Roman" w:hAnsi="Times New Roman"/>
          <w:sz w:val="26"/>
          <w:szCs w:val="26"/>
        </w:rPr>
        <w:t>предоставляет следующие документы</w:t>
      </w:r>
      <w:proofErr w:type="gramEnd"/>
      <w:r w:rsidR="004C12F2" w:rsidRPr="004C221F">
        <w:rPr>
          <w:rFonts w:ascii="Times New Roman" w:hAnsi="Times New Roman"/>
          <w:sz w:val="26"/>
          <w:szCs w:val="26"/>
        </w:rPr>
        <w:t xml:space="preserve">: </w:t>
      </w:r>
    </w:p>
    <w:p w:rsidR="002A5D3E" w:rsidRPr="004C221F"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15" w:name="Par125"/>
      <w:bookmarkStart w:id="16" w:name="Par126"/>
      <w:bookmarkEnd w:id="15"/>
      <w:bookmarkEnd w:id="16"/>
      <w:r w:rsidRPr="004C221F">
        <w:rPr>
          <w:rFonts w:ascii="Times New Roman" w:hAnsi="Times New Roman"/>
          <w:sz w:val="26"/>
          <w:szCs w:val="26"/>
        </w:rPr>
        <w:t>1) 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форме согласно приложению 1 к настоящему административному регламенту;</w:t>
      </w:r>
    </w:p>
    <w:p w:rsidR="00331FC5" w:rsidRPr="004C221F"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2) </w:t>
      </w:r>
      <w:r w:rsidR="00331FC5" w:rsidRPr="004C221F">
        <w:rPr>
          <w:rFonts w:ascii="Times New Roman" w:hAnsi="Times New Roman"/>
          <w:sz w:val="26"/>
          <w:szCs w:val="26"/>
        </w:rPr>
        <w:t>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331FC5" w:rsidRPr="004C221F" w:rsidRDefault="002A5D3E" w:rsidP="00164314">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3) </w:t>
      </w:r>
      <w:r w:rsidR="00331FC5" w:rsidRPr="004C221F">
        <w:rPr>
          <w:rFonts w:ascii="Times New Roman" w:hAnsi="Times New Roman"/>
          <w:sz w:val="26"/>
          <w:szCs w:val="26"/>
        </w:rPr>
        <w:t>доверенность (в случае представления интересов</w:t>
      </w:r>
      <w:r w:rsidR="00164314">
        <w:rPr>
          <w:rFonts w:ascii="Times New Roman" w:hAnsi="Times New Roman"/>
          <w:sz w:val="26"/>
          <w:szCs w:val="26"/>
        </w:rPr>
        <w:t xml:space="preserve"> заявителя его представителем);</w:t>
      </w:r>
    </w:p>
    <w:p w:rsidR="00331FC5" w:rsidRPr="004C221F" w:rsidRDefault="00164314" w:rsidP="0023081E">
      <w:pPr>
        <w:autoSpaceDE w:val="0"/>
        <w:autoSpaceDN w:val="0"/>
        <w:adjustRightInd w:val="0"/>
        <w:spacing w:after="0" w:line="240" w:lineRule="auto"/>
        <w:ind w:firstLine="709"/>
        <w:jc w:val="both"/>
        <w:rPr>
          <w:rFonts w:ascii="Times New Roman" w:hAnsi="Times New Roman"/>
          <w:sz w:val="26"/>
          <w:szCs w:val="26"/>
        </w:rPr>
      </w:pPr>
      <w:bookmarkStart w:id="17" w:name="Par128"/>
      <w:bookmarkStart w:id="18" w:name="Par129"/>
      <w:bookmarkEnd w:id="17"/>
      <w:bookmarkEnd w:id="18"/>
      <w:r>
        <w:rPr>
          <w:rFonts w:ascii="Times New Roman" w:hAnsi="Times New Roman"/>
          <w:sz w:val="26"/>
          <w:szCs w:val="26"/>
        </w:rPr>
        <w:t>4</w:t>
      </w:r>
      <w:r w:rsidR="002A5D3E" w:rsidRPr="004C221F">
        <w:rPr>
          <w:rFonts w:ascii="Times New Roman" w:hAnsi="Times New Roman"/>
          <w:sz w:val="26"/>
          <w:szCs w:val="26"/>
        </w:rPr>
        <w:t xml:space="preserve">) </w:t>
      </w:r>
      <w:r w:rsidR="00331FC5" w:rsidRPr="004C221F">
        <w:rPr>
          <w:rFonts w:ascii="Times New Roman" w:hAnsi="Times New Roman"/>
          <w:sz w:val="26"/>
          <w:szCs w:val="26"/>
        </w:rPr>
        <w:t>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проживающих совместно с заявителем (в случае отсутствия возможности личного присутствия при подписании заявления,</w:t>
      </w:r>
      <w:r w:rsidR="00331FC5" w:rsidRPr="004C221F">
        <w:rPr>
          <w:sz w:val="26"/>
          <w:szCs w:val="26"/>
        </w:rPr>
        <w:t xml:space="preserve"> </w:t>
      </w:r>
      <w:r w:rsidR="00331FC5" w:rsidRPr="004C221F">
        <w:rPr>
          <w:rFonts w:ascii="Times New Roman" w:hAnsi="Times New Roman"/>
          <w:sz w:val="26"/>
          <w:szCs w:val="26"/>
        </w:rPr>
        <w:t>нотариально удостоверенные согласия членов семьи нанимателя жилого помещения);</w:t>
      </w:r>
    </w:p>
    <w:p w:rsidR="00331FC5" w:rsidRPr="004C221F" w:rsidRDefault="00164314"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2A5D3E" w:rsidRPr="004C221F">
        <w:rPr>
          <w:rFonts w:ascii="Times New Roman" w:hAnsi="Times New Roman"/>
          <w:sz w:val="26"/>
          <w:szCs w:val="26"/>
        </w:rPr>
        <w:t xml:space="preserve">) </w:t>
      </w:r>
      <w:r w:rsidR="00331FC5" w:rsidRPr="004C221F">
        <w:rPr>
          <w:rFonts w:ascii="Times New Roman" w:hAnsi="Times New Roman"/>
          <w:sz w:val="26"/>
          <w:szCs w:val="26"/>
        </w:rPr>
        <w:t>справка о составе семьи и регистрации по месту жительства граждан с указанием родственных отношений членов семьи по отношению к нанимателю, а также общей площади жилого помещения (выписка из домовой книги, выписка из финансово-лицевого счета);</w:t>
      </w:r>
    </w:p>
    <w:p w:rsidR="00331FC5" w:rsidRPr="004C221F" w:rsidRDefault="00164314"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19" w:name="Par130"/>
      <w:bookmarkStart w:id="20" w:name="Par131"/>
      <w:bookmarkEnd w:id="19"/>
      <w:bookmarkEnd w:id="20"/>
      <w:r>
        <w:rPr>
          <w:rFonts w:ascii="Times New Roman" w:hAnsi="Times New Roman"/>
          <w:sz w:val="26"/>
          <w:szCs w:val="26"/>
        </w:rPr>
        <w:t>6</w:t>
      </w:r>
      <w:r w:rsidR="002A5D3E" w:rsidRPr="004C221F">
        <w:rPr>
          <w:rFonts w:ascii="Times New Roman" w:hAnsi="Times New Roman"/>
          <w:sz w:val="26"/>
          <w:szCs w:val="26"/>
        </w:rPr>
        <w:t xml:space="preserve">) </w:t>
      </w:r>
      <w:r w:rsidR="00331FC5" w:rsidRPr="004C221F">
        <w:rPr>
          <w:rFonts w:ascii="Times New Roman" w:hAnsi="Times New Roman"/>
          <w:sz w:val="26"/>
          <w:szCs w:val="26"/>
        </w:rPr>
        <w:t>сведения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находящееся в пользовании у заявителя, не признан в установленном порядке аварийным и подлежащим сносу;</w:t>
      </w:r>
    </w:p>
    <w:p w:rsidR="004C12F2" w:rsidRPr="004C221F" w:rsidRDefault="00164314" w:rsidP="004C12F2">
      <w:pPr>
        <w:widowControl w:val="0"/>
        <w:autoSpaceDE w:val="0"/>
        <w:autoSpaceDN w:val="0"/>
        <w:adjustRightInd w:val="0"/>
        <w:spacing w:after="0" w:line="240" w:lineRule="auto"/>
        <w:ind w:firstLine="709"/>
        <w:jc w:val="both"/>
        <w:rPr>
          <w:rFonts w:ascii="Times New Roman" w:hAnsi="Times New Roman"/>
          <w:sz w:val="26"/>
          <w:szCs w:val="26"/>
        </w:rPr>
      </w:pPr>
      <w:bookmarkStart w:id="21" w:name="Par132"/>
      <w:bookmarkEnd w:id="21"/>
      <w:r>
        <w:rPr>
          <w:rFonts w:ascii="Times New Roman" w:hAnsi="Times New Roman"/>
          <w:sz w:val="26"/>
          <w:szCs w:val="26"/>
        </w:rPr>
        <w:t>7</w:t>
      </w:r>
      <w:r w:rsidR="002A5D3E" w:rsidRPr="004C221F">
        <w:rPr>
          <w:rFonts w:ascii="Times New Roman" w:hAnsi="Times New Roman"/>
          <w:sz w:val="26"/>
          <w:szCs w:val="26"/>
        </w:rPr>
        <w:t xml:space="preserve">) </w:t>
      </w:r>
      <w:r w:rsidR="00331FC5" w:rsidRPr="004C221F">
        <w:rPr>
          <w:rFonts w:ascii="Times New Roman" w:hAnsi="Times New Roman"/>
          <w:sz w:val="26"/>
          <w:szCs w:val="26"/>
        </w:rPr>
        <w:t>сведения о наличии жилого помещения, находящегося в пользовании заявителя, в реестре муниципального имущества города Когалыма.</w:t>
      </w:r>
    </w:p>
    <w:p w:rsidR="004C12F2" w:rsidRPr="004C221F" w:rsidRDefault="009C4D43" w:rsidP="004C12F2">
      <w:pPr>
        <w:widowControl w:val="0"/>
        <w:autoSpaceDE w:val="0"/>
        <w:autoSpaceDN w:val="0"/>
        <w:adjustRightInd w:val="0"/>
        <w:spacing w:after="0" w:line="240" w:lineRule="auto"/>
        <w:ind w:firstLine="709"/>
        <w:jc w:val="both"/>
        <w:rPr>
          <w:rFonts w:ascii="Times New Roman" w:hAnsi="Times New Roman"/>
          <w:sz w:val="26"/>
          <w:szCs w:val="26"/>
        </w:rPr>
      </w:pPr>
      <w:r w:rsidRPr="002537A8">
        <w:rPr>
          <w:rFonts w:ascii="Times New Roman" w:hAnsi="Times New Roman"/>
          <w:sz w:val="26"/>
          <w:szCs w:val="26"/>
        </w:rPr>
        <w:t xml:space="preserve">22. </w:t>
      </w:r>
      <w:r w:rsidR="00331FC5" w:rsidRPr="002537A8">
        <w:rPr>
          <w:rFonts w:ascii="Times New Roman" w:hAnsi="Times New Roman"/>
          <w:sz w:val="26"/>
          <w:szCs w:val="26"/>
        </w:rPr>
        <w:t xml:space="preserve">Документы, указанные в </w:t>
      </w:r>
      <w:hyperlink w:anchor="Par125" w:history="1">
        <w:r w:rsidR="00331FC5" w:rsidRPr="002537A8">
          <w:rPr>
            <w:rFonts w:ascii="Times New Roman" w:hAnsi="Times New Roman"/>
            <w:sz w:val="26"/>
            <w:szCs w:val="26"/>
          </w:rPr>
          <w:t>подпунктах 1</w:t>
        </w:r>
      </w:hyperlink>
      <w:r w:rsidR="00331FC5" w:rsidRPr="002537A8">
        <w:rPr>
          <w:rFonts w:ascii="Times New Roman" w:hAnsi="Times New Roman"/>
          <w:sz w:val="26"/>
          <w:szCs w:val="26"/>
        </w:rPr>
        <w:t xml:space="preserve"> - </w:t>
      </w:r>
      <w:hyperlink w:anchor="Par129" w:history="1">
        <w:r w:rsidR="00164314" w:rsidRPr="002537A8">
          <w:rPr>
            <w:rFonts w:ascii="Times New Roman" w:hAnsi="Times New Roman"/>
            <w:sz w:val="26"/>
            <w:szCs w:val="26"/>
          </w:rPr>
          <w:t>4</w:t>
        </w:r>
      </w:hyperlink>
      <w:r w:rsidR="00AF133B" w:rsidRPr="002537A8">
        <w:rPr>
          <w:rFonts w:ascii="Times New Roman" w:hAnsi="Times New Roman"/>
          <w:sz w:val="26"/>
          <w:szCs w:val="26"/>
        </w:rPr>
        <w:t xml:space="preserve"> пункта </w:t>
      </w:r>
      <w:r w:rsidR="002A5D3E" w:rsidRPr="002537A8">
        <w:rPr>
          <w:rFonts w:ascii="Times New Roman" w:hAnsi="Times New Roman"/>
          <w:sz w:val="26"/>
          <w:szCs w:val="26"/>
        </w:rPr>
        <w:t>21</w:t>
      </w:r>
      <w:r w:rsidR="00331FC5" w:rsidRPr="002537A8">
        <w:rPr>
          <w:rFonts w:ascii="Times New Roman" w:hAnsi="Times New Roman"/>
          <w:sz w:val="26"/>
          <w:szCs w:val="26"/>
        </w:rPr>
        <w:t xml:space="preserve"> настоящего административного регламента, представляются заявителем самостоятельно.</w:t>
      </w:r>
    </w:p>
    <w:p w:rsidR="00331FC5" w:rsidRPr="004C221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Документы, содержащие сведения, указанные в </w:t>
      </w:r>
      <w:hyperlink w:anchor="Par130" w:history="1">
        <w:r w:rsidR="00164314">
          <w:rPr>
            <w:rFonts w:ascii="Times New Roman" w:hAnsi="Times New Roman"/>
            <w:sz w:val="26"/>
            <w:szCs w:val="26"/>
          </w:rPr>
          <w:t>5</w:t>
        </w:r>
      </w:hyperlink>
      <w:r w:rsidRPr="004C221F">
        <w:rPr>
          <w:rFonts w:ascii="Times New Roman" w:hAnsi="Times New Roman"/>
          <w:sz w:val="26"/>
          <w:szCs w:val="26"/>
        </w:rPr>
        <w:t xml:space="preserve"> - </w:t>
      </w:r>
      <w:hyperlink w:anchor="Par132" w:history="1">
        <w:r w:rsidR="00164314">
          <w:rPr>
            <w:rFonts w:ascii="Times New Roman" w:hAnsi="Times New Roman"/>
            <w:sz w:val="26"/>
            <w:szCs w:val="26"/>
          </w:rPr>
          <w:t>7</w:t>
        </w:r>
      </w:hyperlink>
      <w:r w:rsidRPr="004C221F">
        <w:rPr>
          <w:rFonts w:ascii="Times New Roman" w:hAnsi="Times New Roman"/>
          <w:sz w:val="26"/>
          <w:szCs w:val="26"/>
        </w:rPr>
        <w:t xml:space="preserve"> </w:t>
      </w:r>
      <w:r w:rsidR="004C12F2" w:rsidRPr="004C221F">
        <w:rPr>
          <w:rFonts w:ascii="Times New Roman" w:hAnsi="Times New Roman"/>
          <w:sz w:val="26"/>
          <w:szCs w:val="26"/>
        </w:rPr>
        <w:t xml:space="preserve">пункта </w:t>
      </w:r>
      <w:r w:rsidR="002A5D3E" w:rsidRPr="004C221F">
        <w:rPr>
          <w:rFonts w:ascii="Times New Roman" w:hAnsi="Times New Roman"/>
          <w:sz w:val="26"/>
          <w:szCs w:val="26"/>
        </w:rPr>
        <w:t>21</w:t>
      </w:r>
      <w:r w:rsidR="004C12F2" w:rsidRPr="004C221F">
        <w:rPr>
          <w:rFonts w:ascii="Times New Roman" w:hAnsi="Times New Roman"/>
          <w:sz w:val="26"/>
          <w:szCs w:val="26"/>
        </w:rPr>
        <w:t xml:space="preserve"> </w:t>
      </w:r>
      <w:r w:rsidRPr="004C221F">
        <w:rPr>
          <w:rFonts w:ascii="Times New Roman" w:hAnsi="Times New Roman"/>
          <w:sz w:val="26"/>
          <w:szCs w:val="26"/>
        </w:rPr>
        <w:t>настоящего административного регламента</w:t>
      </w:r>
      <w:r w:rsidR="002A5D3E" w:rsidRPr="004C221F">
        <w:rPr>
          <w:rFonts w:ascii="Times New Roman" w:hAnsi="Times New Roman"/>
          <w:sz w:val="26"/>
          <w:szCs w:val="26"/>
        </w:rPr>
        <w:t xml:space="preserve"> запрашиваются в рамках</w:t>
      </w:r>
      <w:r w:rsidRPr="004C221F">
        <w:rPr>
          <w:rFonts w:ascii="Times New Roman" w:hAnsi="Times New Roman"/>
          <w:bCs/>
          <w:sz w:val="26"/>
          <w:szCs w:val="26"/>
        </w:rPr>
        <w:t xml:space="preserve"> </w:t>
      </w:r>
      <w:r w:rsidR="002A5D3E" w:rsidRPr="004C221F">
        <w:rPr>
          <w:rFonts w:ascii="Times New Roman" w:hAnsi="Times New Roman"/>
          <w:sz w:val="26"/>
          <w:szCs w:val="26"/>
        </w:rPr>
        <w:t>межведомственного взаимодействия</w:t>
      </w:r>
      <w:r w:rsidRPr="004C221F">
        <w:rPr>
          <w:rFonts w:ascii="Times New Roman" w:hAnsi="Times New Roman"/>
          <w:sz w:val="26"/>
          <w:szCs w:val="26"/>
        </w:rPr>
        <w:t xml:space="preserve"> или могут быть представлены заявителем по собственной инициативе.</w:t>
      </w:r>
    </w:p>
    <w:p w:rsidR="00331FC5" w:rsidRPr="004C221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22" w:name="Par141"/>
      <w:bookmarkEnd w:id="22"/>
      <w:r w:rsidRPr="004C221F">
        <w:rPr>
          <w:rFonts w:ascii="Times New Roman" w:hAnsi="Times New Roman"/>
          <w:sz w:val="26"/>
          <w:szCs w:val="26"/>
        </w:rPr>
        <w:lastRenderedPageBreak/>
        <w:t xml:space="preserve">Копии документов, указанных в </w:t>
      </w:r>
      <w:hyperlink w:anchor="Par126" w:history="1">
        <w:r w:rsidRPr="004C221F">
          <w:rPr>
            <w:rFonts w:ascii="Times New Roman" w:hAnsi="Times New Roman"/>
            <w:sz w:val="26"/>
            <w:szCs w:val="26"/>
          </w:rPr>
          <w:t xml:space="preserve">подпункте 2 пункта </w:t>
        </w:r>
      </w:hyperlink>
      <w:r w:rsidR="009C4D43" w:rsidRPr="004C221F">
        <w:rPr>
          <w:rFonts w:ascii="Times New Roman" w:hAnsi="Times New Roman"/>
          <w:sz w:val="26"/>
          <w:szCs w:val="26"/>
        </w:rPr>
        <w:t>21</w:t>
      </w:r>
      <w:r w:rsidRPr="004C221F">
        <w:rPr>
          <w:rFonts w:ascii="Times New Roman" w:hAnsi="Times New Roman"/>
          <w:sz w:val="26"/>
          <w:szCs w:val="26"/>
        </w:rP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w:t>
      </w:r>
      <w:r w:rsidR="009C4D43" w:rsidRPr="004C221F">
        <w:rPr>
          <w:rFonts w:ascii="Times New Roman" w:hAnsi="Times New Roman"/>
          <w:sz w:val="26"/>
          <w:szCs w:val="26"/>
        </w:rPr>
        <w:t>но с оригиналом, специалист отдела</w:t>
      </w:r>
      <w:r w:rsidRPr="004C221F">
        <w:rPr>
          <w:rFonts w:ascii="Times New Roman" w:hAnsi="Times New Roman"/>
          <w:sz w:val="26"/>
          <w:szCs w:val="26"/>
        </w:rPr>
        <w:t>, специалист МФЦ удостоверяет указанные документы, после чего оригиналы документов возвращаются заявителю.</w:t>
      </w:r>
    </w:p>
    <w:p w:rsidR="005C76A3" w:rsidRPr="004C221F" w:rsidRDefault="00164314" w:rsidP="005C76A3">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Оформление письменных согласий</w:t>
      </w:r>
      <w:r w:rsidR="00331FC5" w:rsidRPr="004C221F">
        <w:rPr>
          <w:rFonts w:ascii="Times New Roman" w:hAnsi="Times New Roman"/>
          <w:sz w:val="26"/>
          <w:szCs w:val="26"/>
        </w:rPr>
        <w:t xml:space="preserve"> членов семьи заявителя, в том числе в</w:t>
      </w:r>
      <w:r w:rsidR="00C44524">
        <w:rPr>
          <w:rFonts w:ascii="Times New Roman" w:hAnsi="Times New Roman"/>
          <w:sz w:val="26"/>
          <w:szCs w:val="26"/>
        </w:rPr>
        <w:t>ременно отсутствующих, указанных</w:t>
      </w:r>
      <w:r w:rsidR="00331FC5" w:rsidRPr="004C221F">
        <w:rPr>
          <w:rFonts w:ascii="Times New Roman" w:hAnsi="Times New Roman"/>
          <w:sz w:val="26"/>
          <w:szCs w:val="26"/>
        </w:rPr>
        <w:t xml:space="preserve"> в </w:t>
      </w:r>
      <w:hyperlink w:anchor="Par129" w:history="1">
        <w:r>
          <w:rPr>
            <w:rFonts w:ascii="Times New Roman" w:hAnsi="Times New Roman"/>
            <w:sz w:val="26"/>
            <w:szCs w:val="26"/>
          </w:rPr>
          <w:t>подпункте 4</w:t>
        </w:r>
        <w:r w:rsidR="00331FC5" w:rsidRPr="004C221F">
          <w:rPr>
            <w:rFonts w:ascii="Times New Roman" w:hAnsi="Times New Roman"/>
            <w:sz w:val="26"/>
            <w:szCs w:val="26"/>
          </w:rPr>
          <w:t xml:space="preserve"> пункта </w:t>
        </w:r>
      </w:hyperlink>
      <w:r>
        <w:rPr>
          <w:rFonts w:ascii="Times New Roman" w:hAnsi="Times New Roman"/>
          <w:sz w:val="26"/>
          <w:szCs w:val="26"/>
        </w:rPr>
        <w:t>21</w:t>
      </w:r>
      <w:r w:rsidR="00331FC5" w:rsidRPr="004C221F">
        <w:rPr>
          <w:rFonts w:ascii="Times New Roman" w:hAnsi="Times New Roman"/>
          <w:sz w:val="26"/>
          <w:szCs w:val="26"/>
        </w:rPr>
        <w:t xml:space="preserve"> настоящего административного регламента, </w:t>
      </w:r>
      <w:r w:rsidR="00C44524">
        <w:rPr>
          <w:rFonts w:ascii="Times New Roman" w:hAnsi="Times New Roman"/>
          <w:sz w:val="26"/>
          <w:szCs w:val="26"/>
        </w:rPr>
        <w:t>осуществляется</w:t>
      </w:r>
      <w:r w:rsidR="00331FC5" w:rsidRPr="004C221F">
        <w:rPr>
          <w:rFonts w:ascii="Times New Roman" w:hAnsi="Times New Roman"/>
          <w:sz w:val="26"/>
          <w:szCs w:val="26"/>
        </w:rPr>
        <w:t xml:space="preserve"> в присутствии специалиста </w:t>
      </w:r>
      <w:r w:rsidR="009C4D43" w:rsidRPr="004C221F">
        <w:rPr>
          <w:rFonts w:ascii="Times New Roman" w:hAnsi="Times New Roman"/>
          <w:sz w:val="26"/>
          <w:szCs w:val="26"/>
        </w:rPr>
        <w:t>отдела</w:t>
      </w:r>
      <w:r w:rsidR="00331FC5" w:rsidRPr="004C221F">
        <w:rPr>
          <w:rFonts w:ascii="Times New Roman" w:hAnsi="Times New Roman"/>
          <w:sz w:val="26"/>
          <w:szCs w:val="26"/>
        </w:rPr>
        <w:t xml:space="preserve">, специалиста МФЦ, либо </w:t>
      </w:r>
      <w:r w:rsidR="00C44524" w:rsidRPr="004C221F">
        <w:rPr>
          <w:rFonts w:ascii="Times New Roman" w:hAnsi="Times New Roman"/>
          <w:sz w:val="26"/>
          <w:szCs w:val="26"/>
        </w:rPr>
        <w:t xml:space="preserve">заявителем </w:t>
      </w:r>
      <w:r w:rsidR="00331FC5" w:rsidRPr="004C221F">
        <w:rPr>
          <w:rFonts w:ascii="Times New Roman" w:hAnsi="Times New Roman"/>
          <w:sz w:val="26"/>
          <w:szCs w:val="26"/>
        </w:rPr>
        <w:t>пред</w:t>
      </w:r>
      <w:r w:rsidR="00C44524">
        <w:rPr>
          <w:rFonts w:ascii="Times New Roman" w:hAnsi="Times New Roman"/>
          <w:sz w:val="26"/>
          <w:szCs w:val="26"/>
        </w:rPr>
        <w:t>о</w:t>
      </w:r>
      <w:r w:rsidR="00331FC5" w:rsidRPr="004C221F">
        <w:rPr>
          <w:rFonts w:ascii="Times New Roman" w:hAnsi="Times New Roman"/>
          <w:sz w:val="26"/>
          <w:szCs w:val="26"/>
        </w:rPr>
        <w:t>ставляются нотариально заверенные</w:t>
      </w:r>
      <w:r w:rsidR="00C44524">
        <w:rPr>
          <w:rFonts w:ascii="Times New Roman" w:hAnsi="Times New Roman"/>
          <w:sz w:val="26"/>
          <w:szCs w:val="26"/>
        </w:rPr>
        <w:t xml:space="preserve"> согласия</w:t>
      </w:r>
      <w:r w:rsidR="00331FC5" w:rsidRPr="004C221F">
        <w:rPr>
          <w:rFonts w:ascii="Times New Roman" w:hAnsi="Times New Roman"/>
          <w:sz w:val="26"/>
          <w:szCs w:val="26"/>
        </w:rPr>
        <w:t>.</w:t>
      </w:r>
    </w:p>
    <w:p w:rsidR="009C4D43" w:rsidRPr="004C221F" w:rsidRDefault="009C4D43" w:rsidP="005C76A3">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C76A3" w:rsidRPr="004C221F" w:rsidRDefault="005C76A3" w:rsidP="0023081E">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2</w:t>
      </w:r>
      <w:r w:rsidR="009C4D43" w:rsidRPr="004C221F">
        <w:rPr>
          <w:rFonts w:ascii="Times New Roman" w:hAnsi="Times New Roman"/>
          <w:sz w:val="26"/>
          <w:szCs w:val="26"/>
        </w:rPr>
        <w:t>3</w:t>
      </w:r>
      <w:r w:rsidRPr="004C221F">
        <w:rPr>
          <w:rFonts w:ascii="Times New Roman" w:hAnsi="Times New Roman"/>
          <w:sz w:val="26"/>
          <w:szCs w:val="26"/>
        </w:rP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C4D43" w:rsidRPr="004C221F" w:rsidRDefault="009C4D43" w:rsidP="009C4D43">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Форма подачи документов заявителем:</w:t>
      </w:r>
    </w:p>
    <w:p w:rsidR="009C4D43" w:rsidRPr="004C221F" w:rsidRDefault="009C4D43" w:rsidP="009C4D43">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при личном обращении;</w:t>
      </w:r>
    </w:p>
    <w:p w:rsidR="009C4D43" w:rsidRPr="004C221F" w:rsidRDefault="009C4D43" w:rsidP="009C4D43">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при по</w:t>
      </w:r>
      <w:r w:rsidR="00C44524">
        <w:rPr>
          <w:rFonts w:ascii="Times New Roman" w:hAnsi="Times New Roman"/>
          <w:sz w:val="26"/>
          <w:szCs w:val="26"/>
        </w:rPr>
        <w:t>даче посредством почтовой связи.</w:t>
      </w:r>
    </w:p>
    <w:p w:rsidR="009C4D43" w:rsidRPr="004C221F" w:rsidRDefault="009C4D43" w:rsidP="00C44524">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24. Запрещается требовать от заявителя:</w:t>
      </w:r>
    </w:p>
    <w:p w:rsidR="00331FC5" w:rsidRPr="004C221F" w:rsidRDefault="009C4D43" w:rsidP="009C4D43">
      <w:pPr>
        <w:widowControl w:val="0"/>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FC5" w:rsidRPr="004C221F"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3" w:name="Par156"/>
      <w:bookmarkEnd w:id="23"/>
      <w:proofErr w:type="gramStart"/>
      <w:r w:rsidRPr="004C221F">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340E59">
        <w:rPr>
          <w:rFonts w:ascii="Times New Roman" w:hAnsi="Times New Roman"/>
          <w:sz w:val="26"/>
          <w:szCs w:val="26"/>
        </w:rPr>
        <w:t xml:space="preserve">1 статьи 1 Федерального закона №210-ФЗ </w:t>
      </w:r>
      <w:r w:rsidRPr="004C221F">
        <w:rPr>
          <w:rFonts w:ascii="Times New Roman" w:hAnsi="Times New Roman"/>
          <w:sz w:val="26"/>
          <w:szCs w:val="26"/>
        </w:rPr>
        <w:t>государственных и муниципальных услуг, в</w:t>
      </w:r>
      <w:proofErr w:type="gramEnd"/>
      <w:r w:rsidRPr="004C221F">
        <w:rPr>
          <w:rFonts w:ascii="Times New Roman" w:hAnsi="Times New Roman"/>
          <w:sz w:val="26"/>
          <w:szCs w:val="26"/>
        </w:rPr>
        <w:t xml:space="preserve"> </w:t>
      </w:r>
      <w:proofErr w:type="gramStart"/>
      <w:r w:rsidRPr="004C221F">
        <w:rPr>
          <w:rFonts w:ascii="Times New Roman" w:hAnsi="Times New Roman"/>
          <w:sz w:val="26"/>
          <w:szCs w:val="26"/>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340E59">
        <w:rPr>
          <w:rFonts w:ascii="Times New Roman" w:hAnsi="Times New Roman"/>
          <w:sz w:val="26"/>
          <w:szCs w:val="26"/>
        </w:rPr>
        <w:t xml:space="preserve">№210-ФЗ </w:t>
      </w:r>
      <w:r w:rsidRPr="004C221F">
        <w:rPr>
          <w:rFonts w:ascii="Times New Roman" w:hAnsi="Times New Roman"/>
          <w:sz w:val="26"/>
          <w:szCs w:val="26"/>
        </w:rPr>
        <w:t>перечень документов.</w:t>
      </w:r>
      <w:proofErr w:type="gramEnd"/>
      <w:r w:rsidRPr="004C221F">
        <w:rPr>
          <w:rFonts w:ascii="Times New Roman" w:hAnsi="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4D43" w:rsidRPr="004C221F" w:rsidRDefault="009C4D43"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25. Заявление и документы, необходимые для предоставления муниципальной услуги, заявитель может предоставить в МФЦ.</w:t>
      </w:r>
    </w:p>
    <w:p w:rsidR="009C4D43" w:rsidRPr="004C221F" w:rsidRDefault="009C4D43" w:rsidP="009C4D43">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331FC5" w:rsidRPr="004C221F" w:rsidRDefault="00331FC5" w:rsidP="009C4D43">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9C4D43" w:rsidRPr="004C221F" w:rsidRDefault="009C4D43" w:rsidP="009C4D43">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9C4D43" w:rsidRPr="004C221F" w:rsidRDefault="00340E59" w:rsidP="009C4D43">
      <w:pPr>
        <w:autoSpaceDE w:val="0"/>
        <w:autoSpaceDN w:val="0"/>
        <w:adjustRightInd w:val="0"/>
        <w:spacing w:after="0" w:line="240" w:lineRule="auto"/>
        <w:ind w:firstLine="709"/>
        <w:jc w:val="both"/>
        <w:rPr>
          <w:rFonts w:ascii="Times New Roman" w:hAnsi="Times New Roman"/>
          <w:sz w:val="26"/>
          <w:szCs w:val="26"/>
        </w:rPr>
      </w:pPr>
      <w:bookmarkStart w:id="24" w:name="Par158"/>
      <w:bookmarkEnd w:id="24"/>
      <w:r>
        <w:rPr>
          <w:rFonts w:ascii="Times New Roman" w:hAnsi="Times New Roman"/>
          <w:sz w:val="26"/>
          <w:szCs w:val="26"/>
        </w:rPr>
        <w:lastRenderedPageBreak/>
        <w:t>26. Оснований для отказа в приё</w:t>
      </w:r>
      <w:r w:rsidR="009C4D43" w:rsidRPr="004C221F">
        <w:rPr>
          <w:rFonts w:ascii="Times New Roman" w:hAnsi="Times New Roman"/>
          <w:sz w:val="26"/>
          <w:szCs w:val="26"/>
        </w:rPr>
        <w:t>ме документов, необходимых для предоставления муниципальной услуги, законодательством Российской Федерации, законодательством Ха</w:t>
      </w:r>
      <w:r>
        <w:rPr>
          <w:rFonts w:ascii="Times New Roman" w:hAnsi="Times New Roman"/>
          <w:sz w:val="26"/>
          <w:szCs w:val="26"/>
        </w:rPr>
        <w:t xml:space="preserve">нты-Мансийского автономного </w:t>
      </w:r>
      <w:r w:rsidR="009C4D43" w:rsidRPr="004C221F">
        <w:rPr>
          <w:rFonts w:ascii="Times New Roman" w:hAnsi="Times New Roman"/>
          <w:sz w:val="26"/>
          <w:szCs w:val="26"/>
        </w:rPr>
        <w:t>округа - Югры не предусмотрено.</w:t>
      </w:r>
    </w:p>
    <w:p w:rsidR="009C4D43" w:rsidRPr="004C221F" w:rsidRDefault="009C4D43" w:rsidP="009C4D43">
      <w:pPr>
        <w:autoSpaceDE w:val="0"/>
        <w:autoSpaceDN w:val="0"/>
        <w:adjustRightInd w:val="0"/>
        <w:spacing w:after="0" w:line="240" w:lineRule="auto"/>
        <w:ind w:firstLine="709"/>
        <w:jc w:val="both"/>
        <w:rPr>
          <w:rFonts w:ascii="Times New Roman" w:hAnsi="Times New Roman"/>
          <w:sz w:val="26"/>
          <w:szCs w:val="26"/>
        </w:rPr>
      </w:pPr>
    </w:p>
    <w:p w:rsidR="009C4D43" w:rsidRPr="004C221F" w:rsidRDefault="009C4D43" w:rsidP="004C221F">
      <w:pPr>
        <w:autoSpaceDE w:val="0"/>
        <w:autoSpaceDN w:val="0"/>
        <w:adjustRightInd w:val="0"/>
        <w:spacing w:after="0" w:line="240" w:lineRule="auto"/>
        <w:ind w:firstLine="709"/>
        <w:jc w:val="center"/>
        <w:rPr>
          <w:rFonts w:ascii="Times New Roman" w:hAnsi="Times New Roman"/>
          <w:sz w:val="26"/>
          <w:szCs w:val="26"/>
        </w:rPr>
      </w:pPr>
      <w:r w:rsidRPr="004C221F">
        <w:rPr>
          <w:rFonts w:ascii="Times New Roman" w:hAnsi="Times New Roman"/>
          <w:sz w:val="26"/>
          <w:szCs w:val="26"/>
        </w:rPr>
        <w:t>Исчерпывающий перечень оснований для приостановления</w:t>
      </w:r>
    </w:p>
    <w:p w:rsidR="009C4D43" w:rsidRPr="004C221F" w:rsidRDefault="009C4D43" w:rsidP="004C221F">
      <w:pPr>
        <w:autoSpaceDE w:val="0"/>
        <w:autoSpaceDN w:val="0"/>
        <w:adjustRightInd w:val="0"/>
        <w:spacing w:after="0" w:line="240" w:lineRule="auto"/>
        <w:ind w:firstLine="709"/>
        <w:jc w:val="center"/>
        <w:rPr>
          <w:rFonts w:ascii="Times New Roman" w:hAnsi="Times New Roman"/>
          <w:sz w:val="26"/>
          <w:szCs w:val="26"/>
        </w:rPr>
      </w:pPr>
      <w:r w:rsidRPr="004C221F">
        <w:rPr>
          <w:rFonts w:ascii="Times New Roman" w:hAnsi="Times New Roman"/>
          <w:sz w:val="26"/>
          <w:szCs w:val="26"/>
        </w:rPr>
        <w:t>и (или) отказа в предоставлении муниципальной услуги</w:t>
      </w:r>
    </w:p>
    <w:p w:rsidR="009C4D43" w:rsidRPr="004C221F" w:rsidRDefault="009C4D43" w:rsidP="009C4D43">
      <w:pPr>
        <w:autoSpaceDE w:val="0"/>
        <w:autoSpaceDN w:val="0"/>
        <w:adjustRightInd w:val="0"/>
        <w:spacing w:after="0" w:line="240" w:lineRule="auto"/>
        <w:ind w:firstLine="709"/>
        <w:jc w:val="both"/>
        <w:rPr>
          <w:rFonts w:ascii="Times New Roman" w:hAnsi="Times New Roman"/>
          <w:sz w:val="26"/>
          <w:szCs w:val="26"/>
        </w:rPr>
      </w:pPr>
    </w:p>
    <w:p w:rsidR="00A8111A" w:rsidRPr="004C221F" w:rsidRDefault="009C4D43" w:rsidP="009A6AB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27.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A6AB8" w:rsidRPr="004C221F"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5" w:name="Par168"/>
      <w:bookmarkStart w:id="26" w:name="Par174"/>
      <w:bookmarkEnd w:id="25"/>
      <w:bookmarkEnd w:id="26"/>
      <w:r w:rsidRPr="004C221F">
        <w:rPr>
          <w:rFonts w:ascii="Times New Roman" w:hAnsi="Times New Roman"/>
          <w:sz w:val="26"/>
          <w:szCs w:val="26"/>
        </w:rPr>
        <w:t>28. В предоставлении муниципальной услуги отказывается, в случае:</w:t>
      </w:r>
    </w:p>
    <w:p w:rsidR="009A6AB8" w:rsidRPr="004C221F"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непредставления заявителем документов, установленных пунктом 21 настоящего административного регламента;</w:t>
      </w:r>
    </w:p>
    <w:p w:rsidR="007D7B6F" w:rsidRPr="004C221F" w:rsidRDefault="009A6AB8" w:rsidP="007D7B6F">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rsidRPr="004C221F">
        <w:rPr>
          <w:rFonts w:ascii="Times New Roman" w:hAnsi="Times New Roman"/>
          <w:sz w:val="26"/>
          <w:szCs w:val="26"/>
        </w:rPr>
        <w:t>менее у</w:t>
      </w:r>
      <w:r w:rsidR="00340E59">
        <w:rPr>
          <w:rFonts w:ascii="Times New Roman" w:hAnsi="Times New Roman"/>
          <w:sz w:val="26"/>
          <w:szCs w:val="26"/>
        </w:rPr>
        <w:t>чё</w:t>
      </w:r>
      <w:r w:rsidRPr="004C221F">
        <w:rPr>
          <w:rFonts w:ascii="Times New Roman" w:hAnsi="Times New Roman"/>
          <w:sz w:val="26"/>
          <w:szCs w:val="26"/>
        </w:rPr>
        <w:t>тной</w:t>
      </w:r>
      <w:proofErr w:type="gramEnd"/>
      <w:r w:rsidRPr="004C221F">
        <w:rPr>
          <w:rFonts w:ascii="Times New Roman" w:hAnsi="Times New Roman"/>
          <w:sz w:val="26"/>
          <w:szCs w:val="26"/>
        </w:rPr>
        <w:t xml:space="preserve"> нормы, установленной на территории города Когалыма;</w:t>
      </w:r>
      <w:r w:rsidR="007D7B6F" w:rsidRPr="004C221F">
        <w:rPr>
          <w:sz w:val="26"/>
          <w:szCs w:val="26"/>
        </w:rPr>
        <w:t xml:space="preserve"> </w:t>
      </w:r>
      <w:r w:rsidR="007D7B6F" w:rsidRPr="004C221F">
        <w:rPr>
          <w:rFonts w:ascii="Times New Roman" w:hAnsi="Times New Roman"/>
          <w:sz w:val="26"/>
          <w:szCs w:val="26"/>
        </w:rPr>
        <w:t>признания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w:t>
      </w:r>
    </w:p>
    <w:p w:rsidR="009A6AB8" w:rsidRPr="004C221F" w:rsidRDefault="007D7B6F" w:rsidP="007D7B6F">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наличия принятого к производству суда иска к заявителю о расторжении (изменении) договора найма жилого помещения и (или) оспаривании права пользования жилым помещением, находящимся в пользовании заявителя и (или) членов его семьи, в том числе временно отсутствующих;</w:t>
      </w:r>
    </w:p>
    <w:p w:rsidR="009A6AB8" w:rsidRPr="004C221F"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 xml:space="preserve">предоставления документов неправомочным лицом. </w:t>
      </w:r>
    </w:p>
    <w:p w:rsidR="009A6AB8" w:rsidRPr="004C221F"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331FC5" w:rsidRDefault="00331FC5" w:rsidP="004C221F">
      <w:pPr>
        <w:widowControl w:val="0"/>
        <w:autoSpaceDE w:val="0"/>
        <w:autoSpaceDN w:val="0"/>
        <w:adjustRightInd w:val="0"/>
        <w:spacing w:after="0" w:line="240" w:lineRule="auto"/>
        <w:ind w:firstLine="709"/>
        <w:outlineLvl w:val="2"/>
        <w:rPr>
          <w:rFonts w:ascii="Times New Roman" w:hAnsi="Times New Roman"/>
          <w:sz w:val="26"/>
          <w:szCs w:val="26"/>
        </w:rPr>
      </w:pPr>
      <w:r w:rsidRPr="004C221F">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w:t>
      </w:r>
      <w:r w:rsidR="00340E59">
        <w:rPr>
          <w:rFonts w:ascii="Times New Roman" w:hAnsi="Times New Roman"/>
          <w:sz w:val="26"/>
          <w:szCs w:val="26"/>
        </w:rPr>
        <w:t>и</w:t>
      </w:r>
    </w:p>
    <w:p w:rsidR="004C221F" w:rsidRPr="004C221F" w:rsidRDefault="004C221F" w:rsidP="004C221F">
      <w:pPr>
        <w:widowControl w:val="0"/>
        <w:autoSpaceDE w:val="0"/>
        <w:autoSpaceDN w:val="0"/>
        <w:adjustRightInd w:val="0"/>
        <w:spacing w:after="0" w:line="240" w:lineRule="auto"/>
        <w:ind w:firstLine="709"/>
        <w:outlineLvl w:val="2"/>
        <w:rPr>
          <w:rFonts w:ascii="Times New Roman" w:hAnsi="Times New Roman"/>
          <w:sz w:val="26"/>
          <w:szCs w:val="26"/>
        </w:rPr>
      </w:pPr>
    </w:p>
    <w:p w:rsidR="009A6AB8" w:rsidRPr="004C221F"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7" w:name="Par178"/>
      <w:bookmarkEnd w:id="27"/>
      <w:r w:rsidRPr="004C221F">
        <w:rPr>
          <w:rFonts w:ascii="Times New Roman" w:hAnsi="Times New Roman"/>
          <w:sz w:val="26"/>
          <w:szCs w:val="26"/>
        </w:rPr>
        <w:t>29. Взимание государственной пошлины или иной платы за предоставление муниципальной услуги законодательством Российской Федерации, законодательством</w:t>
      </w:r>
      <w:r w:rsidR="00340E59">
        <w:rPr>
          <w:rFonts w:ascii="Times New Roman" w:hAnsi="Times New Roman"/>
          <w:sz w:val="26"/>
          <w:szCs w:val="26"/>
        </w:rPr>
        <w:t xml:space="preserve"> Ханты-Мансийского автономного </w:t>
      </w:r>
      <w:r w:rsidRPr="004C221F">
        <w:rPr>
          <w:rFonts w:ascii="Times New Roman" w:hAnsi="Times New Roman"/>
          <w:sz w:val="26"/>
          <w:szCs w:val="26"/>
        </w:rPr>
        <w:t>округа - Югры не предусмотрено.</w:t>
      </w:r>
    </w:p>
    <w:p w:rsidR="009A6AB8" w:rsidRPr="004C221F"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9A6AB8" w:rsidRPr="004C221F" w:rsidRDefault="009A6AB8"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Максимальный срок ожидания в очереди при подаче запроса</w:t>
      </w:r>
    </w:p>
    <w:p w:rsidR="009A6AB8" w:rsidRPr="004C221F" w:rsidRDefault="009A6AB8"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о предоставлении муниципальной услуги и при получении</w:t>
      </w:r>
    </w:p>
    <w:p w:rsidR="009A6AB8" w:rsidRPr="004C221F" w:rsidRDefault="009A6AB8"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результата предоставления муниципальной услуги</w:t>
      </w:r>
    </w:p>
    <w:p w:rsidR="009A6AB8" w:rsidRPr="004C221F" w:rsidRDefault="009A6AB8"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9A6AB8" w:rsidRPr="004C221F"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74D02" w:rsidRDefault="00774D02"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774D02" w:rsidRPr="004C221F" w:rsidRDefault="00774D02"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9A6AB8" w:rsidRPr="004C221F" w:rsidRDefault="009A6AB8" w:rsidP="009A6AB8">
      <w:pPr>
        <w:autoSpaceDE w:val="0"/>
        <w:autoSpaceDN w:val="0"/>
        <w:adjustRightInd w:val="0"/>
        <w:spacing w:after="0" w:line="240" w:lineRule="auto"/>
        <w:ind w:firstLine="709"/>
        <w:jc w:val="center"/>
        <w:rPr>
          <w:rFonts w:ascii="Times New Roman" w:hAnsi="Times New Roman"/>
          <w:sz w:val="26"/>
          <w:szCs w:val="26"/>
        </w:rPr>
      </w:pPr>
      <w:r w:rsidRPr="004C221F">
        <w:rPr>
          <w:rFonts w:ascii="Times New Roman" w:hAnsi="Times New Roman"/>
          <w:sz w:val="26"/>
          <w:szCs w:val="26"/>
        </w:rPr>
        <w:t>Срок и порядок регистрации запроса</w:t>
      </w:r>
    </w:p>
    <w:p w:rsidR="009A6AB8" w:rsidRPr="004C221F" w:rsidRDefault="009A6AB8" w:rsidP="009A6AB8">
      <w:pPr>
        <w:autoSpaceDE w:val="0"/>
        <w:autoSpaceDN w:val="0"/>
        <w:adjustRightInd w:val="0"/>
        <w:spacing w:after="0" w:line="240" w:lineRule="auto"/>
        <w:ind w:firstLine="709"/>
        <w:jc w:val="center"/>
        <w:rPr>
          <w:rFonts w:ascii="Times New Roman" w:hAnsi="Times New Roman"/>
          <w:sz w:val="26"/>
          <w:szCs w:val="26"/>
        </w:rPr>
      </w:pPr>
      <w:r w:rsidRPr="004C221F">
        <w:rPr>
          <w:rFonts w:ascii="Times New Roman" w:hAnsi="Times New Roman"/>
          <w:sz w:val="26"/>
          <w:szCs w:val="26"/>
        </w:rPr>
        <w:t>заявителя о предоставлении муниципальной услуги,</w:t>
      </w:r>
    </w:p>
    <w:p w:rsidR="009A6AB8" w:rsidRPr="004C221F" w:rsidRDefault="009A6AB8" w:rsidP="009A6AB8">
      <w:pPr>
        <w:autoSpaceDE w:val="0"/>
        <w:autoSpaceDN w:val="0"/>
        <w:adjustRightInd w:val="0"/>
        <w:spacing w:after="0" w:line="240" w:lineRule="auto"/>
        <w:ind w:firstLine="709"/>
        <w:jc w:val="center"/>
        <w:rPr>
          <w:rFonts w:ascii="Times New Roman" w:hAnsi="Times New Roman"/>
          <w:sz w:val="26"/>
          <w:szCs w:val="26"/>
        </w:rPr>
      </w:pPr>
      <w:r w:rsidRPr="004C221F">
        <w:rPr>
          <w:rFonts w:ascii="Times New Roman" w:hAnsi="Times New Roman"/>
          <w:sz w:val="26"/>
          <w:szCs w:val="26"/>
        </w:rPr>
        <w:t xml:space="preserve">в том числе </w:t>
      </w:r>
      <w:proofErr w:type="gramStart"/>
      <w:r w:rsidRPr="004C221F">
        <w:rPr>
          <w:rFonts w:ascii="Times New Roman" w:hAnsi="Times New Roman"/>
          <w:sz w:val="26"/>
          <w:szCs w:val="26"/>
        </w:rPr>
        <w:t>поступившего</w:t>
      </w:r>
      <w:proofErr w:type="gramEnd"/>
      <w:r w:rsidRPr="004C221F">
        <w:rPr>
          <w:rFonts w:ascii="Times New Roman" w:hAnsi="Times New Roman"/>
          <w:sz w:val="26"/>
          <w:szCs w:val="26"/>
        </w:rPr>
        <w:t xml:space="preserve"> посредством электронной почты </w:t>
      </w:r>
    </w:p>
    <w:p w:rsidR="009A6AB8" w:rsidRPr="004C221F" w:rsidRDefault="009A6AB8" w:rsidP="009A6AB8">
      <w:pPr>
        <w:autoSpaceDE w:val="0"/>
        <w:autoSpaceDN w:val="0"/>
        <w:adjustRightInd w:val="0"/>
        <w:spacing w:after="0" w:line="240" w:lineRule="auto"/>
        <w:ind w:firstLine="709"/>
        <w:jc w:val="both"/>
        <w:rPr>
          <w:rFonts w:ascii="Times New Roman" w:hAnsi="Times New Roman"/>
          <w:sz w:val="26"/>
          <w:szCs w:val="26"/>
        </w:rPr>
      </w:pPr>
    </w:p>
    <w:p w:rsidR="009A6AB8" w:rsidRPr="004C221F" w:rsidRDefault="009A6AB8" w:rsidP="009A6AB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31. Заявление о предоставлении муниципальной услуги подлежит регистрации специалистом отдела делопроизводства.</w:t>
      </w:r>
    </w:p>
    <w:p w:rsidR="009A6AB8" w:rsidRPr="004C221F" w:rsidRDefault="009A6AB8" w:rsidP="009A6AB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9A6AB8" w:rsidRPr="004C221F" w:rsidRDefault="009A6AB8" w:rsidP="009A6AB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Заявление о предоставлении муниципальной услуги, принятое при личном обращении, подлежит регистрации в течение 15 минут.</w:t>
      </w:r>
    </w:p>
    <w:p w:rsidR="009A6AB8" w:rsidRPr="004C221F" w:rsidRDefault="009A6AB8" w:rsidP="009A6AB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Заявление о предоставлении муниципальной услуги регистрируется в электронном документообороте.</w:t>
      </w:r>
    </w:p>
    <w:p w:rsidR="00E761DA" w:rsidRPr="004C221F" w:rsidRDefault="009A6AB8" w:rsidP="009A6AB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A6AB8" w:rsidRPr="004C221F" w:rsidRDefault="009A6AB8" w:rsidP="009A6AB8">
      <w:pPr>
        <w:autoSpaceDE w:val="0"/>
        <w:autoSpaceDN w:val="0"/>
        <w:adjustRightInd w:val="0"/>
        <w:spacing w:after="0" w:line="240" w:lineRule="auto"/>
        <w:ind w:firstLine="709"/>
        <w:jc w:val="both"/>
        <w:rPr>
          <w:rFonts w:ascii="Times New Roman" w:hAnsi="Times New Roman"/>
          <w:sz w:val="26"/>
          <w:szCs w:val="26"/>
        </w:rPr>
      </w:pPr>
    </w:p>
    <w:p w:rsidR="009A6AB8" w:rsidRPr="004C221F"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4C221F">
        <w:rPr>
          <w:rFonts w:ascii="Times New Roman" w:hAnsi="Times New Roman"/>
          <w:sz w:val="26"/>
          <w:szCs w:val="26"/>
        </w:rPr>
        <w:t>Требования к помещениям, в которых предоставляется</w:t>
      </w:r>
    </w:p>
    <w:p w:rsidR="009A6AB8" w:rsidRPr="004C221F"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4C221F">
        <w:rPr>
          <w:rFonts w:ascii="Times New Roman" w:hAnsi="Times New Roman"/>
          <w:sz w:val="26"/>
          <w:szCs w:val="26"/>
        </w:rPr>
        <w:t xml:space="preserve">муниципальная </w:t>
      </w:r>
      <w:r w:rsidR="00667FAD">
        <w:rPr>
          <w:rFonts w:ascii="Times New Roman" w:hAnsi="Times New Roman"/>
          <w:sz w:val="26"/>
          <w:szCs w:val="26"/>
        </w:rPr>
        <w:t>услуга, к местам ожидания и приё</w:t>
      </w:r>
      <w:r w:rsidRPr="004C221F">
        <w:rPr>
          <w:rFonts w:ascii="Times New Roman" w:hAnsi="Times New Roman"/>
          <w:sz w:val="26"/>
          <w:szCs w:val="26"/>
        </w:rPr>
        <w:t>ма</w:t>
      </w:r>
    </w:p>
    <w:p w:rsidR="009A6AB8" w:rsidRPr="004C221F"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4C221F">
        <w:rPr>
          <w:rFonts w:ascii="Times New Roman" w:hAnsi="Times New Roman"/>
          <w:sz w:val="26"/>
          <w:szCs w:val="26"/>
        </w:rPr>
        <w:t xml:space="preserve">заявителей, размещению и оформлению </w:t>
      </w:r>
      <w:proofErr w:type="gramStart"/>
      <w:r w:rsidRPr="004C221F">
        <w:rPr>
          <w:rFonts w:ascii="Times New Roman" w:hAnsi="Times New Roman"/>
          <w:sz w:val="26"/>
          <w:szCs w:val="26"/>
        </w:rPr>
        <w:t>визуальной</w:t>
      </w:r>
      <w:proofErr w:type="gramEnd"/>
      <w:r w:rsidRPr="004C221F">
        <w:rPr>
          <w:rFonts w:ascii="Times New Roman" w:hAnsi="Times New Roman"/>
          <w:sz w:val="26"/>
          <w:szCs w:val="26"/>
        </w:rPr>
        <w:t>, текстовой</w:t>
      </w:r>
    </w:p>
    <w:p w:rsidR="009A6AB8" w:rsidRPr="004C221F"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4C221F">
        <w:rPr>
          <w:rFonts w:ascii="Times New Roman" w:hAnsi="Times New Roman"/>
          <w:sz w:val="26"/>
          <w:szCs w:val="26"/>
        </w:rPr>
        <w:t>и мультимедийной информации о порядке предоставления</w:t>
      </w:r>
    </w:p>
    <w:p w:rsidR="009A6AB8" w:rsidRPr="004C221F"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4C221F">
        <w:rPr>
          <w:rFonts w:ascii="Times New Roman" w:hAnsi="Times New Roman"/>
          <w:sz w:val="26"/>
          <w:szCs w:val="26"/>
        </w:rPr>
        <w:t>муниципальной услуги</w:t>
      </w:r>
    </w:p>
    <w:p w:rsidR="009A6AB8" w:rsidRPr="004C221F" w:rsidRDefault="009A6AB8" w:rsidP="009A6AB8">
      <w:pPr>
        <w:widowControl w:val="0"/>
        <w:autoSpaceDE w:val="0"/>
        <w:autoSpaceDN w:val="0"/>
        <w:adjustRightInd w:val="0"/>
        <w:spacing w:after="0" w:line="240" w:lineRule="auto"/>
        <w:jc w:val="center"/>
        <w:rPr>
          <w:rFonts w:ascii="Times New Roman" w:hAnsi="Times New Roman"/>
          <w:sz w:val="26"/>
          <w:szCs w:val="26"/>
        </w:rPr>
      </w:pPr>
    </w:p>
    <w:p w:rsidR="009A6AB8" w:rsidRPr="004C221F" w:rsidRDefault="009A6AB8" w:rsidP="00667FAD">
      <w:pPr>
        <w:widowControl w:val="0"/>
        <w:autoSpaceDE w:val="0"/>
        <w:autoSpaceDN w:val="0"/>
        <w:adjustRightInd w:val="0"/>
        <w:spacing w:after="0" w:line="240" w:lineRule="auto"/>
        <w:jc w:val="both"/>
        <w:rPr>
          <w:rFonts w:ascii="Times New Roman" w:hAnsi="Times New Roman"/>
          <w:sz w:val="26"/>
          <w:szCs w:val="26"/>
        </w:rPr>
      </w:pPr>
      <w:r w:rsidRPr="004C221F">
        <w:rPr>
          <w:rFonts w:ascii="Times New Roman" w:hAnsi="Times New Roman"/>
          <w:sz w:val="26"/>
          <w:szCs w:val="26"/>
        </w:rPr>
        <w:tab/>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A6AB8" w:rsidRPr="004C221F"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Вход и выход из помещения для предоставления государственной услуги оборудуются:</w:t>
      </w:r>
    </w:p>
    <w:p w:rsidR="009A6AB8" w:rsidRPr="004C221F" w:rsidRDefault="009A6AB8" w:rsidP="00667FA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пандусами, расширенными проходами, тактильными полосами</w:t>
      </w:r>
      <w:r w:rsidR="00667FAD">
        <w:rPr>
          <w:rFonts w:ascii="Times New Roman" w:hAnsi="Times New Roman"/>
          <w:sz w:val="26"/>
          <w:szCs w:val="26"/>
        </w:rPr>
        <w:t xml:space="preserve"> </w:t>
      </w:r>
      <w:r w:rsidRPr="004C221F">
        <w:rPr>
          <w:rFonts w:ascii="Times New Roman" w:hAnsi="Times New Roman"/>
          <w:sz w:val="26"/>
          <w:szCs w:val="26"/>
        </w:rPr>
        <w:t>по путям движения, позволяющими обеспечить беспрепятственный доступ инвалидов;</w:t>
      </w:r>
    </w:p>
    <w:p w:rsidR="009A6AB8" w:rsidRPr="004C221F"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соответствующими указателями с автономными источниками бесперебойного питания;</w:t>
      </w:r>
    </w:p>
    <w:p w:rsidR="009A6AB8" w:rsidRPr="004C221F"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контрастной маркировкой ступеней по пути движения;</w:t>
      </w:r>
    </w:p>
    <w:p w:rsidR="009A6AB8" w:rsidRPr="004C221F"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информационной мнемосхемой (тактильной схемой движения);</w:t>
      </w:r>
    </w:p>
    <w:p w:rsidR="009A6AB8" w:rsidRPr="004C221F"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тактильными табличками с надписями, дублированными шрифтом Брайля.</w:t>
      </w:r>
    </w:p>
    <w:p w:rsidR="009A6AB8" w:rsidRPr="004C221F"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9A6AB8" w:rsidRPr="004C221F"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Все помещения, в которых предоставляется муниципальная услуга, должны соответствовать санитарно</w:t>
      </w:r>
      <w:r w:rsidR="00667FAD">
        <w:rPr>
          <w:rFonts w:ascii="Times New Roman" w:hAnsi="Times New Roman"/>
          <w:sz w:val="26"/>
          <w:szCs w:val="26"/>
        </w:rPr>
        <w:t>-</w:t>
      </w:r>
      <w:r w:rsidRPr="004C221F">
        <w:rPr>
          <w:rFonts w:ascii="Times New Roman" w:hAnsi="Times New Roman"/>
          <w:sz w:val="26"/>
          <w:szCs w:val="26"/>
        </w:rPr>
        <w:t>эпидемиологическим требованиям, правилам пожарной безопасности.</w:t>
      </w:r>
    </w:p>
    <w:p w:rsidR="009A6AB8" w:rsidRPr="004C221F"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 xml:space="preserve">Лестницы, находящиеся по пути движения в помещение для предоставления </w:t>
      </w:r>
      <w:r w:rsidR="00667FAD">
        <w:rPr>
          <w:rFonts w:ascii="Times New Roman" w:hAnsi="Times New Roman"/>
          <w:sz w:val="26"/>
          <w:szCs w:val="26"/>
        </w:rPr>
        <w:t>муниципальной</w:t>
      </w:r>
      <w:r w:rsidRPr="004C221F">
        <w:rPr>
          <w:rFonts w:ascii="Times New Roman" w:hAnsi="Times New Roman"/>
          <w:sz w:val="26"/>
          <w:szCs w:val="26"/>
        </w:rPr>
        <w:t xml:space="preserve"> услуги оборудуются:</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тактильными полосами;</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контрастной маркировкой крайних ступеней;</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lastRenderedPageBreak/>
        <w:t>тактильными табличками с указанием этажей, дублированными шрифтом Брайля.</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 xml:space="preserve">Каждое рабочее место </w:t>
      </w:r>
      <w:r w:rsidR="00667FAD">
        <w:rPr>
          <w:rFonts w:ascii="Times New Roman" w:hAnsi="Times New Roman"/>
          <w:sz w:val="26"/>
          <w:szCs w:val="26"/>
        </w:rPr>
        <w:t>специалиста отдела</w:t>
      </w:r>
      <w:r w:rsidRPr="004C221F">
        <w:rPr>
          <w:rFonts w:ascii="Times New Roman" w:hAnsi="Times New Roman"/>
          <w:sz w:val="26"/>
          <w:szCs w:val="26"/>
        </w:rPr>
        <w:t>,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4C221F">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w:t>
      </w:r>
      <w:r w:rsidR="00D61DFF">
        <w:rPr>
          <w:rFonts w:ascii="Times New Roman" w:hAnsi="Times New Roman"/>
          <w:sz w:val="26"/>
          <w:szCs w:val="26"/>
        </w:rPr>
        <w:t>-</w:t>
      </w:r>
      <w:r w:rsidRPr="004C221F">
        <w:rPr>
          <w:rFonts w:ascii="Times New Roman" w:hAnsi="Times New Roman"/>
          <w:sz w:val="26"/>
          <w:szCs w:val="26"/>
        </w:rPr>
        <w:t>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Места ожидания оборудуются столами, стульями или скамьями (</w:t>
      </w:r>
      <w:proofErr w:type="spellStart"/>
      <w:r w:rsidRPr="004C221F">
        <w:rPr>
          <w:rFonts w:ascii="Times New Roman" w:hAnsi="Times New Roman"/>
          <w:sz w:val="26"/>
          <w:szCs w:val="26"/>
        </w:rPr>
        <w:t>банкетками</w:t>
      </w:r>
      <w:proofErr w:type="spellEnd"/>
      <w:r w:rsidRPr="004C221F">
        <w:rPr>
          <w:rFonts w:ascii="Times New Roman" w:hAnsi="Times New Roman"/>
          <w:sz w:val="26"/>
          <w:szCs w:val="26"/>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9A6AB8" w:rsidRPr="004C221F" w:rsidRDefault="009A6AB8" w:rsidP="00950FCD">
      <w:pPr>
        <w:widowControl w:val="0"/>
        <w:autoSpaceDE w:val="0"/>
        <w:autoSpaceDN w:val="0"/>
        <w:adjustRightInd w:val="0"/>
        <w:spacing w:after="0" w:line="240" w:lineRule="auto"/>
        <w:jc w:val="both"/>
        <w:rPr>
          <w:rFonts w:ascii="Times New Roman" w:hAnsi="Times New Roman"/>
          <w:sz w:val="26"/>
          <w:szCs w:val="26"/>
        </w:rPr>
      </w:pPr>
    </w:p>
    <w:p w:rsidR="009A6AB8" w:rsidRPr="004C221F" w:rsidRDefault="009A6AB8" w:rsidP="004C221F">
      <w:pPr>
        <w:widowControl w:val="0"/>
        <w:autoSpaceDE w:val="0"/>
        <w:autoSpaceDN w:val="0"/>
        <w:adjustRightInd w:val="0"/>
        <w:spacing w:after="0" w:line="240" w:lineRule="auto"/>
        <w:ind w:firstLine="708"/>
        <w:jc w:val="center"/>
        <w:rPr>
          <w:rFonts w:ascii="Times New Roman" w:hAnsi="Times New Roman"/>
          <w:sz w:val="26"/>
          <w:szCs w:val="26"/>
        </w:rPr>
      </w:pPr>
      <w:r w:rsidRPr="004C221F">
        <w:rPr>
          <w:rFonts w:ascii="Times New Roman" w:hAnsi="Times New Roman"/>
          <w:sz w:val="26"/>
          <w:szCs w:val="26"/>
        </w:rPr>
        <w:t>Показатели доступности и качества муниципальной услуги</w:t>
      </w:r>
    </w:p>
    <w:p w:rsidR="009A6AB8" w:rsidRPr="004C221F" w:rsidRDefault="009A6AB8" w:rsidP="00950FCD">
      <w:pPr>
        <w:widowControl w:val="0"/>
        <w:autoSpaceDE w:val="0"/>
        <w:autoSpaceDN w:val="0"/>
        <w:adjustRightInd w:val="0"/>
        <w:spacing w:after="0" w:line="240" w:lineRule="auto"/>
        <w:jc w:val="both"/>
        <w:rPr>
          <w:rFonts w:ascii="Times New Roman" w:hAnsi="Times New Roman"/>
          <w:sz w:val="26"/>
          <w:szCs w:val="26"/>
        </w:rPr>
      </w:pP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3</w:t>
      </w:r>
      <w:r w:rsidR="00950FCD" w:rsidRPr="004C221F">
        <w:rPr>
          <w:rFonts w:ascii="Times New Roman" w:hAnsi="Times New Roman"/>
          <w:sz w:val="26"/>
          <w:szCs w:val="26"/>
        </w:rPr>
        <w:t>3</w:t>
      </w:r>
      <w:r w:rsidRPr="004C221F">
        <w:rPr>
          <w:rFonts w:ascii="Times New Roman" w:hAnsi="Times New Roman"/>
          <w:sz w:val="26"/>
          <w:szCs w:val="26"/>
        </w:rPr>
        <w:t>. Показателями доступности муниципальной услуги являются:</w:t>
      </w:r>
    </w:p>
    <w:p w:rsidR="009A6AB8" w:rsidRPr="004C221F" w:rsidRDefault="009A6AB8" w:rsidP="00667FA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возможность получения муниципальной услуги заявителем в МФЦ;</w:t>
      </w:r>
    </w:p>
    <w:p w:rsidR="009A6AB8" w:rsidRPr="004C221F" w:rsidRDefault="009A6AB8" w:rsidP="00667FA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3</w:t>
      </w:r>
      <w:r w:rsidR="00950FCD" w:rsidRPr="004C221F">
        <w:rPr>
          <w:rFonts w:ascii="Times New Roman" w:hAnsi="Times New Roman"/>
          <w:sz w:val="26"/>
          <w:szCs w:val="26"/>
        </w:rPr>
        <w:t>4</w:t>
      </w:r>
      <w:r w:rsidRPr="004C221F">
        <w:rPr>
          <w:rFonts w:ascii="Times New Roman" w:hAnsi="Times New Roman"/>
          <w:sz w:val="26"/>
          <w:szCs w:val="26"/>
        </w:rPr>
        <w:t>. Показателями качества муниципальной услуги являются:</w:t>
      </w:r>
    </w:p>
    <w:p w:rsidR="009A6AB8" w:rsidRPr="004C221F" w:rsidRDefault="00D515F0" w:rsidP="00950FC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соблюдение специалистами у</w:t>
      </w:r>
      <w:r w:rsidR="009A6AB8" w:rsidRPr="004C221F">
        <w:rPr>
          <w:rFonts w:ascii="Times New Roman" w:hAnsi="Times New Roman"/>
          <w:sz w:val="26"/>
          <w:szCs w:val="26"/>
        </w:rPr>
        <w:t>полномоченного органа, предоставляющими муниципальную услугу, сроков предоставления муниципальной услуги;</w:t>
      </w:r>
    </w:p>
    <w:p w:rsidR="009A6AB8" w:rsidRPr="004C221F"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6AB8" w:rsidRPr="004C221F" w:rsidRDefault="009A6AB8" w:rsidP="00667FAD">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9A6AB8" w:rsidRPr="004C221F" w:rsidRDefault="009A6AB8" w:rsidP="00950FCD">
      <w:pPr>
        <w:widowControl w:val="0"/>
        <w:autoSpaceDE w:val="0"/>
        <w:autoSpaceDN w:val="0"/>
        <w:adjustRightInd w:val="0"/>
        <w:spacing w:after="0" w:line="240" w:lineRule="auto"/>
        <w:jc w:val="both"/>
        <w:rPr>
          <w:rFonts w:ascii="Times New Roman" w:hAnsi="Times New Roman"/>
          <w:sz w:val="26"/>
          <w:szCs w:val="26"/>
        </w:rPr>
      </w:pPr>
    </w:p>
    <w:p w:rsidR="009A6AB8" w:rsidRPr="004C221F" w:rsidRDefault="009A6AB8" w:rsidP="00950FCD">
      <w:pPr>
        <w:widowControl w:val="0"/>
        <w:autoSpaceDE w:val="0"/>
        <w:autoSpaceDN w:val="0"/>
        <w:adjustRightInd w:val="0"/>
        <w:spacing w:after="0" w:line="240" w:lineRule="auto"/>
        <w:jc w:val="center"/>
        <w:rPr>
          <w:rFonts w:ascii="Times New Roman" w:hAnsi="Times New Roman"/>
          <w:sz w:val="26"/>
          <w:szCs w:val="26"/>
        </w:rPr>
      </w:pPr>
      <w:r w:rsidRPr="004C221F">
        <w:rPr>
          <w:rFonts w:ascii="Times New Roman" w:hAnsi="Times New Roman"/>
          <w:sz w:val="26"/>
          <w:szCs w:val="26"/>
        </w:rPr>
        <w:t>Иные требования, в том числе учитывающие особенности</w:t>
      </w:r>
    </w:p>
    <w:p w:rsidR="009A6AB8" w:rsidRPr="004C221F" w:rsidRDefault="009A6AB8" w:rsidP="00950FCD">
      <w:pPr>
        <w:widowControl w:val="0"/>
        <w:autoSpaceDE w:val="0"/>
        <w:autoSpaceDN w:val="0"/>
        <w:adjustRightInd w:val="0"/>
        <w:spacing w:after="0" w:line="240" w:lineRule="auto"/>
        <w:jc w:val="center"/>
        <w:rPr>
          <w:rFonts w:ascii="Times New Roman" w:hAnsi="Times New Roman"/>
          <w:sz w:val="26"/>
          <w:szCs w:val="26"/>
        </w:rPr>
      </w:pPr>
      <w:r w:rsidRPr="004C221F">
        <w:rPr>
          <w:rFonts w:ascii="Times New Roman" w:hAnsi="Times New Roman"/>
          <w:sz w:val="26"/>
          <w:szCs w:val="26"/>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6AB8" w:rsidRPr="004C221F" w:rsidRDefault="009A6AB8" w:rsidP="00950FCD">
      <w:pPr>
        <w:widowControl w:val="0"/>
        <w:autoSpaceDE w:val="0"/>
        <w:autoSpaceDN w:val="0"/>
        <w:adjustRightInd w:val="0"/>
        <w:spacing w:after="0" w:line="240" w:lineRule="auto"/>
        <w:jc w:val="both"/>
        <w:rPr>
          <w:rFonts w:ascii="Times New Roman" w:hAnsi="Times New Roman"/>
          <w:sz w:val="26"/>
          <w:szCs w:val="26"/>
        </w:rPr>
      </w:pPr>
    </w:p>
    <w:p w:rsidR="009A6AB8" w:rsidRPr="004C221F" w:rsidRDefault="009A6AB8" w:rsidP="00950FCD">
      <w:pPr>
        <w:widowControl w:val="0"/>
        <w:autoSpaceDE w:val="0"/>
        <w:autoSpaceDN w:val="0"/>
        <w:adjustRightInd w:val="0"/>
        <w:spacing w:after="0" w:line="240" w:lineRule="auto"/>
        <w:jc w:val="both"/>
        <w:rPr>
          <w:rFonts w:ascii="Times New Roman" w:hAnsi="Times New Roman"/>
          <w:sz w:val="26"/>
          <w:szCs w:val="26"/>
        </w:rPr>
      </w:pPr>
      <w:r w:rsidRPr="004C221F">
        <w:rPr>
          <w:rFonts w:ascii="Times New Roman" w:hAnsi="Times New Roman"/>
          <w:sz w:val="26"/>
          <w:szCs w:val="26"/>
        </w:rPr>
        <w:tab/>
        <w:t>3</w:t>
      </w:r>
      <w:r w:rsidR="00950FCD" w:rsidRPr="004C221F">
        <w:rPr>
          <w:rFonts w:ascii="Times New Roman" w:hAnsi="Times New Roman"/>
          <w:sz w:val="26"/>
          <w:szCs w:val="26"/>
        </w:rPr>
        <w:t>5</w:t>
      </w:r>
      <w:r w:rsidRPr="004C221F">
        <w:rPr>
          <w:rFonts w:ascii="Times New Roman" w:hAnsi="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31FC5" w:rsidRPr="004C221F" w:rsidRDefault="00950FCD" w:rsidP="00667FAD">
      <w:pPr>
        <w:widowControl w:val="0"/>
        <w:autoSpaceDE w:val="0"/>
        <w:autoSpaceDN w:val="0"/>
        <w:adjustRightInd w:val="0"/>
        <w:spacing w:after="0" w:line="240" w:lineRule="auto"/>
        <w:jc w:val="both"/>
        <w:rPr>
          <w:rFonts w:ascii="Times New Roman" w:hAnsi="Times New Roman"/>
          <w:sz w:val="26"/>
          <w:szCs w:val="26"/>
        </w:rPr>
      </w:pPr>
      <w:r w:rsidRPr="004C221F">
        <w:rPr>
          <w:rFonts w:ascii="Times New Roman" w:hAnsi="Times New Roman"/>
          <w:sz w:val="26"/>
          <w:szCs w:val="26"/>
        </w:rPr>
        <w:tab/>
        <w:t>36</w:t>
      </w:r>
      <w:r w:rsidR="009A6AB8" w:rsidRPr="004C221F">
        <w:rPr>
          <w:rFonts w:ascii="Times New Roman" w:hAnsi="Times New Roman"/>
          <w:sz w:val="26"/>
          <w:szCs w:val="26"/>
        </w:rPr>
        <w:t xml:space="preserve">. </w:t>
      </w:r>
      <w:r w:rsidR="00667FAD">
        <w:rPr>
          <w:rFonts w:ascii="Times New Roman" w:hAnsi="Times New Roman"/>
          <w:sz w:val="26"/>
          <w:szCs w:val="26"/>
        </w:rPr>
        <w:t xml:space="preserve">Посредством </w:t>
      </w:r>
      <w:r w:rsidR="009A6AB8" w:rsidRPr="004C221F">
        <w:rPr>
          <w:rFonts w:ascii="Times New Roman" w:hAnsi="Times New Roman"/>
          <w:sz w:val="26"/>
          <w:szCs w:val="26"/>
        </w:rPr>
        <w:t xml:space="preserve">Единого </w:t>
      </w:r>
      <w:r w:rsidR="00667FAD">
        <w:rPr>
          <w:rFonts w:ascii="Times New Roman" w:hAnsi="Times New Roman"/>
          <w:sz w:val="26"/>
          <w:szCs w:val="26"/>
        </w:rPr>
        <w:t>и регионального порталов</w:t>
      </w:r>
      <w:r w:rsidR="009A6AB8" w:rsidRPr="004C221F">
        <w:rPr>
          <w:rFonts w:ascii="Times New Roman" w:hAnsi="Times New Roman"/>
          <w:sz w:val="26"/>
          <w:szCs w:val="26"/>
        </w:rPr>
        <w:t xml:space="preserve"> </w:t>
      </w:r>
      <w:r w:rsidR="00667FAD">
        <w:rPr>
          <w:rFonts w:ascii="Times New Roman" w:hAnsi="Times New Roman"/>
          <w:sz w:val="26"/>
          <w:szCs w:val="26"/>
        </w:rPr>
        <w:t>осуществляется информирование граждан о порядке предоставления муниципальной услуги</w:t>
      </w:r>
      <w:r w:rsidR="009A6AB8" w:rsidRPr="004C221F">
        <w:rPr>
          <w:rFonts w:ascii="Times New Roman" w:hAnsi="Times New Roman"/>
          <w:sz w:val="26"/>
          <w:szCs w:val="26"/>
        </w:rPr>
        <w:t>.</w:t>
      </w:r>
    </w:p>
    <w:p w:rsidR="00950FCD" w:rsidRPr="004C221F" w:rsidRDefault="00950FCD" w:rsidP="00950FCD">
      <w:pPr>
        <w:widowControl w:val="0"/>
        <w:autoSpaceDE w:val="0"/>
        <w:autoSpaceDN w:val="0"/>
        <w:adjustRightInd w:val="0"/>
        <w:spacing w:after="0" w:line="240" w:lineRule="auto"/>
        <w:ind w:firstLine="708"/>
        <w:jc w:val="both"/>
        <w:rPr>
          <w:rFonts w:ascii="Times New Roman" w:hAnsi="Times New Roman"/>
          <w:sz w:val="26"/>
          <w:szCs w:val="26"/>
        </w:rPr>
      </w:pPr>
    </w:p>
    <w:p w:rsidR="00321EF9" w:rsidRPr="005048CC" w:rsidRDefault="00950FCD" w:rsidP="00321EF9">
      <w:pPr>
        <w:autoSpaceDE w:val="0"/>
        <w:autoSpaceDN w:val="0"/>
        <w:adjustRightInd w:val="0"/>
        <w:spacing w:after="0" w:line="240" w:lineRule="auto"/>
        <w:ind w:firstLine="709"/>
        <w:jc w:val="center"/>
        <w:rPr>
          <w:rFonts w:ascii="Times New Roman" w:hAnsi="Times New Roman"/>
          <w:sz w:val="26"/>
          <w:szCs w:val="26"/>
        </w:rPr>
      </w:pPr>
      <w:bookmarkStart w:id="28" w:name="Par207"/>
      <w:bookmarkEnd w:id="28"/>
      <w:r w:rsidRPr="004C221F">
        <w:rPr>
          <w:rFonts w:ascii="Times New Roman" w:hAnsi="Times New Roman"/>
          <w:sz w:val="26"/>
          <w:szCs w:val="26"/>
        </w:rPr>
        <w:t>3</w:t>
      </w:r>
      <w:r w:rsidR="00331FC5" w:rsidRPr="004C221F">
        <w:rPr>
          <w:rFonts w:ascii="Times New Roman" w:hAnsi="Times New Roman"/>
          <w:sz w:val="26"/>
          <w:szCs w:val="26"/>
        </w:rPr>
        <w:t xml:space="preserve">. </w:t>
      </w:r>
      <w:r w:rsidR="00321EF9" w:rsidRPr="005048CC">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21EF9" w:rsidRPr="005048CC">
        <w:rPr>
          <w:rFonts w:ascii="Times New Roman" w:hAnsi="Times New Roman"/>
          <w:color w:val="FF0000"/>
          <w:sz w:val="26"/>
          <w:szCs w:val="26"/>
        </w:rPr>
        <w:t xml:space="preserve">, </w:t>
      </w:r>
      <w:r w:rsidR="00321EF9" w:rsidRPr="005048CC">
        <w:rPr>
          <w:rFonts w:ascii="Times New Roman" w:hAnsi="Times New Roman"/>
          <w:sz w:val="26"/>
          <w:szCs w:val="26"/>
        </w:rPr>
        <w:t>а также особенности выполнения административных процедур в многофункциональных центрах</w:t>
      </w:r>
    </w:p>
    <w:p w:rsidR="00331FC5" w:rsidRPr="004C221F" w:rsidRDefault="00331FC5" w:rsidP="00321EF9">
      <w:pPr>
        <w:autoSpaceDE w:val="0"/>
        <w:autoSpaceDN w:val="0"/>
        <w:adjustRightInd w:val="0"/>
        <w:spacing w:after="0" w:line="240" w:lineRule="auto"/>
        <w:jc w:val="center"/>
        <w:outlineLvl w:val="1"/>
        <w:rPr>
          <w:rFonts w:ascii="Times New Roman" w:hAnsi="Times New Roman"/>
          <w:sz w:val="26"/>
          <w:szCs w:val="26"/>
        </w:rPr>
      </w:pPr>
    </w:p>
    <w:p w:rsidR="00950FCD" w:rsidRPr="004C221F" w:rsidRDefault="00950FCD" w:rsidP="004C221F">
      <w:pPr>
        <w:autoSpaceDE w:val="0"/>
        <w:autoSpaceDN w:val="0"/>
        <w:adjustRightInd w:val="0"/>
        <w:spacing w:after="0" w:line="240" w:lineRule="auto"/>
        <w:ind w:left="707" w:firstLine="709"/>
        <w:jc w:val="both"/>
        <w:rPr>
          <w:rFonts w:ascii="Times New Roman" w:hAnsi="Times New Roman"/>
          <w:sz w:val="26"/>
          <w:szCs w:val="26"/>
        </w:rPr>
      </w:pPr>
      <w:bookmarkStart w:id="29" w:name="Par212"/>
      <w:bookmarkEnd w:id="29"/>
      <w:r w:rsidRPr="004C221F">
        <w:rPr>
          <w:rFonts w:ascii="Times New Roman" w:hAnsi="Times New Roman"/>
          <w:sz w:val="26"/>
          <w:szCs w:val="26"/>
        </w:rPr>
        <w:t>Исчерпывающий перечень административных процедур</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37. Предоставление муниципальной услуги включает в себя следующие административные процедуры:</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прием и регистрация заявления о предоставлении муниципальной услуги;</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формирование и направление межведомственных запросов;</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Блок-схема предоставления муниципальной услуги приведе</w:t>
      </w:r>
      <w:r w:rsidR="00667FAD">
        <w:rPr>
          <w:rFonts w:ascii="Times New Roman" w:hAnsi="Times New Roman"/>
          <w:sz w:val="26"/>
          <w:szCs w:val="26"/>
        </w:rPr>
        <w:t>на в приложении 2 к настоящему а</w:t>
      </w:r>
      <w:r w:rsidRPr="004C221F">
        <w:rPr>
          <w:rFonts w:ascii="Times New Roman" w:hAnsi="Times New Roman"/>
          <w:sz w:val="26"/>
          <w:szCs w:val="26"/>
        </w:rPr>
        <w:t>дминистративному регламенту.</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 </w:t>
      </w:r>
    </w:p>
    <w:p w:rsidR="00950FCD" w:rsidRPr="004C221F" w:rsidRDefault="00950FCD" w:rsidP="00950FCD">
      <w:pPr>
        <w:autoSpaceDE w:val="0"/>
        <w:autoSpaceDN w:val="0"/>
        <w:adjustRightInd w:val="0"/>
        <w:spacing w:after="0" w:line="240" w:lineRule="auto"/>
        <w:ind w:left="707" w:firstLine="709"/>
        <w:jc w:val="center"/>
        <w:rPr>
          <w:rFonts w:ascii="Times New Roman" w:hAnsi="Times New Roman"/>
          <w:sz w:val="26"/>
          <w:szCs w:val="26"/>
        </w:rPr>
      </w:pPr>
      <w:r w:rsidRPr="004C221F">
        <w:rPr>
          <w:rFonts w:ascii="Times New Roman" w:hAnsi="Times New Roman"/>
          <w:sz w:val="26"/>
          <w:szCs w:val="26"/>
        </w:rPr>
        <w:t>Прием и регистрация заявления</w:t>
      </w:r>
    </w:p>
    <w:p w:rsidR="00950FCD" w:rsidRPr="004C221F" w:rsidRDefault="00950FCD" w:rsidP="00950FCD">
      <w:pPr>
        <w:autoSpaceDE w:val="0"/>
        <w:autoSpaceDN w:val="0"/>
        <w:adjustRightInd w:val="0"/>
        <w:spacing w:after="0" w:line="240" w:lineRule="auto"/>
        <w:ind w:firstLine="709"/>
        <w:jc w:val="center"/>
        <w:rPr>
          <w:rFonts w:ascii="Times New Roman" w:hAnsi="Times New Roman"/>
          <w:sz w:val="26"/>
          <w:szCs w:val="26"/>
        </w:rPr>
      </w:pPr>
      <w:r w:rsidRPr="004C221F">
        <w:rPr>
          <w:rFonts w:ascii="Times New Roman" w:hAnsi="Times New Roman"/>
          <w:sz w:val="26"/>
          <w:szCs w:val="26"/>
        </w:rPr>
        <w:t>о предоставлении муниципальной услуги</w:t>
      </w:r>
    </w:p>
    <w:p w:rsidR="00950FCD" w:rsidRPr="004C221F" w:rsidRDefault="00950FCD" w:rsidP="00950FCD">
      <w:pPr>
        <w:autoSpaceDE w:val="0"/>
        <w:autoSpaceDN w:val="0"/>
        <w:adjustRightInd w:val="0"/>
        <w:spacing w:after="0" w:line="240" w:lineRule="auto"/>
        <w:ind w:firstLine="709"/>
        <w:jc w:val="center"/>
        <w:rPr>
          <w:rFonts w:ascii="Times New Roman" w:hAnsi="Times New Roman"/>
          <w:sz w:val="26"/>
          <w:szCs w:val="26"/>
        </w:rPr>
      </w:pP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38. Основанием для начала административной процедуры является поступление в уполномоченный орган </w:t>
      </w:r>
      <w:r w:rsidR="002537A8">
        <w:rPr>
          <w:rFonts w:ascii="Times New Roman" w:hAnsi="Times New Roman"/>
          <w:sz w:val="26"/>
          <w:szCs w:val="26"/>
        </w:rPr>
        <w:t xml:space="preserve">или МФЦ </w:t>
      </w:r>
      <w:r w:rsidRPr="004C221F">
        <w:rPr>
          <w:rFonts w:ascii="Times New Roman" w:hAnsi="Times New Roman"/>
          <w:sz w:val="26"/>
          <w:szCs w:val="26"/>
        </w:rPr>
        <w:t>заявления о предоставлении муниципальной услуги с прилагаемыми к нему документами.</w:t>
      </w:r>
    </w:p>
    <w:p w:rsidR="00331FC5" w:rsidRPr="002537A8" w:rsidRDefault="00331FC5" w:rsidP="00950FCD">
      <w:pPr>
        <w:autoSpaceDE w:val="0"/>
        <w:autoSpaceDN w:val="0"/>
        <w:adjustRightInd w:val="0"/>
        <w:spacing w:after="0" w:line="240" w:lineRule="auto"/>
        <w:ind w:firstLine="709"/>
        <w:jc w:val="both"/>
        <w:rPr>
          <w:rFonts w:ascii="Times New Roman" w:hAnsi="Times New Roman"/>
          <w:sz w:val="26"/>
          <w:szCs w:val="26"/>
        </w:rPr>
      </w:pPr>
      <w:r w:rsidRPr="002537A8">
        <w:rPr>
          <w:rFonts w:ascii="Times New Roman" w:hAnsi="Times New Roman"/>
          <w:sz w:val="26"/>
          <w:szCs w:val="26"/>
        </w:rPr>
        <w:lastRenderedPageBreak/>
        <w:t>Сведения о специалисте, ответственном за выполнение административной процедуры:</w:t>
      </w:r>
    </w:p>
    <w:p w:rsidR="003D2661" w:rsidRPr="002537A8" w:rsidRDefault="00331FC5" w:rsidP="003D2661">
      <w:pPr>
        <w:autoSpaceDE w:val="0"/>
        <w:autoSpaceDN w:val="0"/>
        <w:adjustRightInd w:val="0"/>
        <w:spacing w:after="0" w:line="240" w:lineRule="auto"/>
        <w:ind w:firstLine="709"/>
        <w:jc w:val="both"/>
        <w:rPr>
          <w:rFonts w:ascii="Times New Roman" w:hAnsi="Times New Roman"/>
          <w:sz w:val="26"/>
          <w:szCs w:val="26"/>
        </w:rPr>
      </w:pPr>
      <w:r w:rsidRPr="002537A8">
        <w:rPr>
          <w:rFonts w:ascii="Times New Roman" w:hAnsi="Times New Roman"/>
          <w:sz w:val="26"/>
          <w:szCs w:val="26"/>
        </w:rPr>
        <w:t>за приём и регистрацию заявления, поступившего по почте в адрес Администрации города Когалыма или представленного заявителем лично в Администрац</w:t>
      </w:r>
      <w:r w:rsidR="007D005F" w:rsidRPr="002537A8">
        <w:rPr>
          <w:rFonts w:ascii="Times New Roman" w:hAnsi="Times New Roman"/>
          <w:sz w:val="26"/>
          <w:szCs w:val="26"/>
        </w:rPr>
        <w:t>ию города Когалыма -</w:t>
      </w:r>
      <w:r w:rsidR="00950FCD" w:rsidRPr="002537A8">
        <w:rPr>
          <w:rFonts w:ascii="Times New Roman" w:hAnsi="Times New Roman"/>
          <w:sz w:val="26"/>
          <w:szCs w:val="26"/>
        </w:rPr>
        <w:t xml:space="preserve"> специалист отдела делопроизводства</w:t>
      </w:r>
      <w:bookmarkStart w:id="30" w:name="Par228"/>
      <w:bookmarkEnd w:id="30"/>
      <w:r w:rsidR="002537A8" w:rsidRPr="002537A8">
        <w:rPr>
          <w:rFonts w:ascii="Times New Roman" w:hAnsi="Times New Roman"/>
          <w:sz w:val="26"/>
          <w:szCs w:val="26"/>
        </w:rPr>
        <w:t>;</w:t>
      </w:r>
    </w:p>
    <w:p w:rsidR="002537A8" w:rsidRDefault="002537A8" w:rsidP="002537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 прием и регистрацию заявления, поданного заявителем в МФЦ – специалист МФЦ.</w:t>
      </w:r>
    </w:p>
    <w:p w:rsidR="00950FCD" w:rsidRPr="004C221F" w:rsidRDefault="00950FCD" w:rsidP="003D2661">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при личном обращении - 15 минут с момента получения заявления специалистом отдела;</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посредством почтового отправления</w:t>
      </w:r>
      <w:r w:rsidR="007D005F">
        <w:rPr>
          <w:rFonts w:ascii="Times New Roman" w:hAnsi="Times New Roman"/>
          <w:sz w:val="26"/>
          <w:szCs w:val="26"/>
        </w:rPr>
        <w:t xml:space="preserve"> - 1 рабочий день</w:t>
      </w:r>
      <w:r w:rsidRPr="004C221F">
        <w:rPr>
          <w:rFonts w:ascii="Times New Roman" w:hAnsi="Times New Roman"/>
          <w:sz w:val="26"/>
          <w:szCs w:val="26"/>
        </w:rPr>
        <w:t>.</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Максимальный срок выполнения данной административной процедуры 1 рабочий день с момента представления заявления в </w:t>
      </w:r>
      <w:r w:rsidR="007D005F">
        <w:rPr>
          <w:rFonts w:ascii="Times New Roman" w:hAnsi="Times New Roman"/>
          <w:sz w:val="26"/>
          <w:szCs w:val="26"/>
        </w:rPr>
        <w:t>Администрацию города Когалыма</w:t>
      </w:r>
      <w:r w:rsidRPr="004C221F">
        <w:rPr>
          <w:rFonts w:ascii="Times New Roman" w:hAnsi="Times New Roman"/>
          <w:sz w:val="26"/>
          <w:szCs w:val="26"/>
        </w:rPr>
        <w:t>.</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Результатом выполнения данной административной процедуры является зарегистрированное заявление.</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1437BD" w:rsidRPr="004C221F" w:rsidRDefault="001437BD" w:rsidP="0023081E">
      <w:pPr>
        <w:autoSpaceDE w:val="0"/>
        <w:autoSpaceDN w:val="0"/>
        <w:adjustRightInd w:val="0"/>
        <w:spacing w:after="0" w:line="240" w:lineRule="auto"/>
        <w:ind w:firstLine="709"/>
        <w:jc w:val="both"/>
        <w:rPr>
          <w:rFonts w:ascii="Times New Roman" w:hAnsi="Times New Roman"/>
          <w:sz w:val="26"/>
          <w:szCs w:val="26"/>
        </w:rPr>
      </w:pPr>
    </w:p>
    <w:p w:rsidR="00950FCD" w:rsidRPr="004C221F" w:rsidRDefault="00950FCD" w:rsidP="004C221F">
      <w:pPr>
        <w:autoSpaceDE w:val="0"/>
        <w:autoSpaceDN w:val="0"/>
        <w:adjustRightInd w:val="0"/>
        <w:spacing w:after="0" w:line="240" w:lineRule="auto"/>
        <w:ind w:left="707" w:firstLine="709"/>
        <w:jc w:val="both"/>
        <w:rPr>
          <w:rFonts w:ascii="Times New Roman" w:hAnsi="Times New Roman"/>
          <w:sz w:val="26"/>
          <w:szCs w:val="26"/>
        </w:rPr>
      </w:pPr>
      <w:r w:rsidRPr="004C221F">
        <w:rPr>
          <w:rFonts w:ascii="Times New Roman" w:hAnsi="Times New Roman"/>
          <w:sz w:val="26"/>
          <w:szCs w:val="26"/>
        </w:rPr>
        <w:t xml:space="preserve">Формирование и направление межведомственных запросов </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39. Основанием для начала административной процедуры является зарегистрированное заявление о предоставлении муниципальной услуги.</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Должностным лицом, ответственным за формирование и направление межведомственных запросов, является специалист </w:t>
      </w:r>
      <w:r w:rsidR="00DD5968" w:rsidRPr="004C221F">
        <w:rPr>
          <w:rFonts w:ascii="Times New Roman" w:hAnsi="Times New Roman"/>
          <w:sz w:val="26"/>
          <w:szCs w:val="26"/>
        </w:rPr>
        <w:t>отдела</w:t>
      </w:r>
      <w:r w:rsidRPr="004C221F">
        <w:rPr>
          <w:rFonts w:ascii="Times New Roman" w:hAnsi="Times New Roman"/>
          <w:sz w:val="26"/>
          <w:szCs w:val="26"/>
        </w:rPr>
        <w:t>.</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формирование и направление межведомственных запросов в </w:t>
      </w:r>
      <w:r w:rsidR="00EE6DBC">
        <w:rPr>
          <w:rFonts w:ascii="Times New Roman" w:hAnsi="Times New Roman"/>
          <w:sz w:val="26"/>
          <w:szCs w:val="26"/>
        </w:rPr>
        <w:t>учреждения</w:t>
      </w:r>
      <w:r w:rsidRPr="004C221F">
        <w:rPr>
          <w:rFonts w:ascii="Times New Roman" w:hAnsi="Times New Roman"/>
          <w:sz w:val="26"/>
          <w:szCs w:val="26"/>
        </w:rPr>
        <w:t>, участвующие в предоставлении муниципальной услуги</w:t>
      </w:r>
      <w:r w:rsidR="00EE6DBC">
        <w:rPr>
          <w:rFonts w:ascii="Times New Roman" w:hAnsi="Times New Roman"/>
          <w:sz w:val="26"/>
          <w:szCs w:val="26"/>
        </w:rPr>
        <w:t xml:space="preserve"> -</w:t>
      </w:r>
      <w:r w:rsidRPr="004C221F">
        <w:rPr>
          <w:rFonts w:ascii="Times New Roman" w:hAnsi="Times New Roman"/>
          <w:sz w:val="26"/>
          <w:szCs w:val="26"/>
        </w:rPr>
        <w:t xml:space="preserve"> в течение не более </w:t>
      </w:r>
      <w:r w:rsidR="00F55478">
        <w:rPr>
          <w:rFonts w:ascii="Times New Roman" w:hAnsi="Times New Roman"/>
          <w:sz w:val="26"/>
          <w:szCs w:val="26"/>
        </w:rPr>
        <w:t>2 рабочих</w:t>
      </w:r>
      <w:r w:rsidR="00DD5968" w:rsidRPr="004C221F">
        <w:rPr>
          <w:rFonts w:ascii="Times New Roman" w:hAnsi="Times New Roman"/>
          <w:sz w:val="26"/>
          <w:szCs w:val="26"/>
        </w:rPr>
        <w:t xml:space="preserve"> д</w:t>
      </w:r>
      <w:r w:rsidR="00F55478">
        <w:rPr>
          <w:rFonts w:ascii="Times New Roman" w:hAnsi="Times New Roman"/>
          <w:sz w:val="26"/>
          <w:szCs w:val="26"/>
        </w:rPr>
        <w:t>ней</w:t>
      </w:r>
      <w:r w:rsidR="00DD5968" w:rsidRPr="004C221F">
        <w:rPr>
          <w:rFonts w:ascii="Times New Roman" w:hAnsi="Times New Roman"/>
          <w:sz w:val="26"/>
          <w:szCs w:val="26"/>
        </w:rPr>
        <w:t xml:space="preserve"> </w:t>
      </w:r>
      <w:r w:rsidR="00F55478" w:rsidRPr="00D55864">
        <w:rPr>
          <w:rFonts w:ascii="Times New Roman" w:hAnsi="Times New Roman"/>
          <w:sz w:val="26"/>
          <w:szCs w:val="26"/>
        </w:rPr>
        <w:t>со дня</w:t>
      </w:r>
      <w:r w:rsidR="00F55478" w:rsidRPr="004821AD">
        <w:rPr>
          <w:rFonts w:ascii="Times New Roman" w:hAnsi="Times New Roman"/>
          <w:sz w:val="26"/>
          <w:szCs w:val="26"/>
        </w:rPr>
        <w:t xml:space="preserve"> поступления зарегистрированного заявления специалисту </w:t>
      </w:r>
      <w:r w:rsidR="00EE6DBC">
        <w:rPr>
          <w:rFonts w:ascii="Times New Roman" w:hAnsi="Times New Roman"/>
          <w:sz w:val="26"/>
          <w:szCs w:val="26"/>
        </w:rPr>
        <w:t>отдела</w:t>
      </w:r>
      <w:r w:rsidR="00F55478" w:rsidRPr="004821AD">
        <w:rPr>
          <w:rFonts w:ascii="Times New Roman" w:hAnsi="Times New Roman"/>
          <w:sz w:val="26"/>
          <w:szCs w:val="26"/>
        </w:rPr>
        <w:t>, ответственному за предоставление муниципальной услуги</w:t>
      </w:r>
      <w:r w:rsidR="00EE6DBC">
        <w:rPr>
          <w:rFonts w:ascii="Times New Roman" w:hAnsi="Times New Roman"/>
          <w:sz w:val="26"/>
          <w:szCs w:val="26"/>
        </w:rPr>
        <w:t>;</w:t>
      </w:r>
    </w:p>
    <w:p w:rsidR="00EE6DBC" w:rsidRDefault="00EE6DBC" w:rsidP="00EE6DB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получение ответов на межведомственные запросы – в течени</w:t>
      </w:r>
      <w:proofErr w:type="gramStart"/>
      <w:r>
        <w:rPr>
          <w:rFonts w:ascii="Times New Roman" w:hAnsi="Times New Roman"/>
          <w:sz w:val="26"/>
          <w:szCs w:val="26"/>
        </w:rPr>
        <w:t>и</w:t>
      </w:r>
      <w:proofErr w:type="gramEnd"/>
      <w:r>
        <w:rPr>
          <w:rFonts w:ascii="Times New Roman" w:hAnsi="Times New Roman"/>
          <w:sz w:val="26"/>
          <w:szCs w:val="26"/>
        </w:rPr>
        <w:t xml:space="preserve"> не более 5 рабочих дней со дня поступления межведомственного запроса в учреждение, предоставляющее сведения.</w:t>
      </w:r>
    </w:p>
    <w:p w:rsidR="00950FCD" w:rsidRPr="004C221F" w:rsidRDefault="00950FCD" w:rsidP="00EE6DBC">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Результат выполнения административной процедуры: полученные ответы на межведомственные запросы.</w:t>
      </w:r>
    </w:p>
    <w:p w:rsidR="00950FCD" w:rsidRPr="004C221F" w:rsidRDefault="00950FCD" w:rsidP="00950FCD">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 xml:space="preserve">Способ фиксации результата выполнения административной процедуры: специалист </w:t>
      </w:r>
      <w:r w:rsidR="00DD5968" w:rsidRPr="004C221F">
        <w:rPr>
          <w:rFonts w:ascii="Times New Roman" w:hAnsi="Times New Roman"/>
          <w:sz w:val="26"/>
          <w:szCs w:val="26"/>
        </w:rPr>
        <w:t>отдела</w:t>
      </w:r>
      <w:r w:rsidRPr="004C221F">
        <w:rPr>
          <w:rFonts w:ascii="Times New Roman" w:hAnsi="Times New Roman"/>
          <w:sz w:val="26"/>
          <w:szCs w:val="26"/>
        </w:rPr>
        <w:t>, ответственный за формирование и направление межведомственных запросов, регистрирует ответ на межведомственный запрос в электронном документообороте.</w:t>
      </w:r>
    </w:p>
    <w:p w:rsidR="00DD5968" w:rsidRPr="004C221F" w:rsidRDefault="00DD5968" w:rsidP="00DD5968">
      <w:pPr>
        <w:autoSpaceDE w:val="0"/>
        <w:autoSpaceDN w:val="0"/>
        <w:adjustRightInd w:val="0"/>
        <w:spacing w:after="0" w:line="240" w:lineRule="auto"/>
        <w:ind w:firstLine="709"/>
        <w:jc w:val="both"/>
        <w:rPr>
          <w:rFonts w:ascii="Times New Roman" w:hAnsi="Times New Roman"/>
          <w:sz w:val="26"/>
          <w:szCs w:val="26"/>
        </w:rPr>
      </w:pPr>
    </w:p>
    <w:p w:rsidR="00DD5968" w:rsidRPr="004C221F"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31" w:name="Par263"/>
      <w:bookmarkEnd w:id="31"/>
      <w:r w:rsidRPr="004C221F">
        <w:rPr>
          <w:rFonts w:ascii="Times New Roman" w:hAnsi="Times New Roman"/>
          <w:sz w:val="26"/>
          <w:szCs w:val="26"/>
        </w:rPr>
        <w:t>Рассмотрение заявления</w:t>
      </w:r>
    </w:p>
    <w:p w:rsidR="00DD5968" w:rsidRPr="004C221F"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о предоставлении муниципальной услуги,</w:t>
      </w:r>
    </w:p>
    <w:p w:rsidR="00DD5968" w:rsidRPr="004C221F"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принятие решения о предоставлении или об отказе</w:t>
      </w:r>
    </w:p>
    <w:p w:rsidR="00DD5968" w:rsidRPr="004C221F"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в предоставлении муниципальной услуги и оформление</w:t>
      </w:r>
    </w:p>
    <w:p w:rsidR="00DD5968" w:rsidRPr="004C221F"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документов, являющихся результатом предоставления</w:t>
      </w:r>
    </w:p>
    <w:p w:rsidR="00DD5968" w:rsidRPr="004C221F"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4C221F">
        <w:rPr>
          <w:rFonts w:ascii="Times New Roman" w:hAnsi="Times New Roman"/>
          <w:sz w:val="26"/>
          <w:szCs w:val="26"/>
        </w:rPr>
        <w:t>муниципальной услуги</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40.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за подписание документов, являющихся результатом предоставления муниципальной услуги – глава города Когалыма либо лицо, его замещающее;</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 специалист отдела делопроизводства.</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Содержание, продолжительность административных действий, входящих в состав административной процедуры:</w:t>
      </w:r>
    </w:p>
    <w:p w:rsidR="00DD5968" w:rsidRPr="004C221F" w:rsidRDefault="003D2661"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рассмотрение заявления, </w:t>
      </w:r>
      <w:r w:rsidR="00DD5968" w:rsidRPr="004C221F">
        <w:rPr>
          <w:rFonts w:ascii="Times New Roman" w:hAnsi="Times New Roman"/>
          <w:sz w:val="26"/>
          <w:szCs w:val="26"/>
        </w:rPr>
        <w:t xml:space="preserve">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w:t>
      </w:r>
      <w:r>
        <w:rPr>
          <w:rFonts w:ascii="Times New Roman" w:hAnsi="Times New Roman"/>
          <w:sz w:val="26"/>
          <w:szCs w:val="26"/>
        </w:rPr>
        <w:t>– максимальный срок выполнения административной процедуры не более 15</w:t>
      </w:r>
      <w:r w:rsidR="00DD5968" w:rsidRPr="004C221F">
        <w:rPr>
          <w:rFonts w:ascii="Times New Roman" w:hAnsi="Times New Roman"/>
          <w:sz w:val="26"/>
          <w:szCs w:val="26"/>
        </w:rPr>
        <w:t xml:space="preserve"> рабочих дней со дня обращения;</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w:t>
      </w:r>
      <w:r w:rsidR="003D2661">
        <w:rPr>
          <w:rFonts w:ascii="Times New Roman" w:hAnsi="Times New Roman"/>
          <w:sz w:val="26"/>
          <w:szCs w:val="26"/>
        </w:rPr>
        <w:t>Администрацией города Когалыма,</w:t>
      </w:r>
      <w:r w:rsidRPr="004C221F">
        <w:rPr>
          <w:rFonts w:ascii="Times New Roman" w:hAnsi="Times New Roman"/>
          <w:sz w:val="26"/>
          <w:szCs w:val="26"/>
        </w:rPr>
        <w:t xml:space="preserve"> обеспечивает их передачу в МФЦ.</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 xml:space="preserve">Критерием принятия решения для выполнения административной процедуры является наличие (отсутствие) оснований для отказа в </w:t>
      </w:r>
      <w:r w:rsidRPr="004C221F">
        <w:rPr>
          <w:rFonts w:ascii="Times New Roman" w:hAnsi="Times New Roman"/>
          <w:sz w:val="26"/>
          <w:szCs w:val="26"/>
        </w:rPr>
        <w:lastRenderedPageBreak/>
        <w:t>предоставлении муниципальной услуги.</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4C221F">
        <w:rPr>
          <w:rFonts w:ascii="Times New Roman" w:hAnsi="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DD5968" w:rsidRPr="004C221F"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DD5968" w:rsidRPr="004C221F" w:rsidRDefault="00DD5968" w:rsidP="00DD5968">
      <w:pPr>
        <w:autoSpaceDE w:val="0"/>
        <w:autoSpaceDN w:val="0"/>
        <w:adjustRightInd w:val="0"/>
        <w:spacing w:after="0" w:line="240" w:lineRule="auto"/>
        <w:ind w:firstLine="709"/>
        <w:jc w:val="center"/>
        <w:rPr>
          <w:rFonts w:ascii="Times New Roman" w:hAnsi="Times New Roman"/>
          <w:sz w:val="26"/>
          <w:szCs w:val="26"/>
        </w:rPr>
      </w:pPr>
      <w:r w:rsidRPr="004C221F">
        <w:rPr>
          <w:rFonts w:ascii="Times New Roman" w:hAnsi="Times New Roman"/>
          <w:sz w:val="26"/>
          <w:szCs w:val="26"/>
        </w:rPr>
        <w:t>Выдача (направление) заявителю документов,</w:t>
      </w:r>
    </w:p>
    <w:p w:rsidR="00DD5968" w:rsidRPr="004C221F" w:rsidRDefault="00DD5968" w:rsidP="00DD5968">
      <w:pPr>
        <w:autoSpaceDE w:val="0"/>
        <w:autoSpaceDN w:val="0"/>
        <w:adjustRightInd w:val="0"/>
        <w:spacing w:after="0" w:line="240" w:lineRule="auto"/>
        <w:ind w:firstLine="709"/>
        <w:jc w:val="center"/>
        <w:rPr>
          <w:rFonts w:ascii="Times New Roman" w:hAnsi="Times New Roman"/>
          <w:sz w:val="26"/>
          <w:szCs w:val="26"/>
        </w:rPr>
      </w:pPr>
      <w:proofErr w:type="gramStart"/>
      <w:r w:rsidRPr="004C221F">
        <w:rPr>
          <w:rFonts w:ascii="Times New Roman" w:hAnsi="Times New Roman"/>
          <w:sz w:val="26"/>
          <w:szCs w:val="26"/>
        </w:rPr>
        <w:t>являющихся</w:t>
      </w:r>
      <w:proofErr w:type="gramEnd"/>
      <w:r w:rsidRPr="004C221F">
        <w:rPr>
          <w:rFonts w:ascii="Times New Roman" w:hAnsi="Times New Roman"/>
          <w:sz w:val="26"/>
          <w:szCs w:val="26"/>
        </w:rPr>
        <w:t xml:space="preserve"> результатом предоставления муниципальной услуги</w:t>
      </w:r>
    </w:p>
    <w:p w:rsidR="00DD5968" w:rsidRPr="004C221F" w:rsidRDefault="00DD5968" w:rsidP="00DD5968">
      <w:pPr>
        <w:autoSpaceDE w:val="0"/>
        <w:autoSpaceDN w:val="0"/>
        <w:adjustRightInd w:val="0"/>
        <w:spacing w:after="0" w:line="240" w:lineRule="auto"/>
        <w:ind w:firstLine="709"/>
        <w:jc w:val="center"/>
        <w:rPr>
          <w:rFonts w:ascii="Times New Roman" w:hAnsi="Times New Roman"/>
          <w:sz w:val="26"/>
          <w:szCs w:val="26"/>
        </w:rPr>
      </w:pPr>
    </w:p>
    <w:p w:rsidR="00DD5968" w:rsidRPr="004C221F" w:rsidRDefault="00DD5968" w:rsidP="00201EA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41.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331FC5" w:rsidRPr="004C221F" w:rsidRDefault="00331FC5" w:rsidP="00201EA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Сведения о должностном лице, ответственном за выполнение административной процедуры:</w:t>
      </w:r>
    </w:p>
    <w:p w:rsidR="00331FC5" w:rsidRPr="004C221F" w:rsidRDefault="00331FC5" w:rsidP="00201EA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за направление заявителю документов, являющихся результатом предоставления муниципальной услуги на</w:t>
      </w:r>
      <w:r w:rsidR="00DD5968" w:rsidRPr="004C221F">
        <w:rPr>
          <w:rFonts w:ascii="Times New Roman" w:hAnsi="Times New Roman"/>
          <w:sz w:val="26"/>
          <w:szCs w:val="26"/>
        </w:rPr>
        <w:t>рочно или по почте: специалист о</w:t>
      </w:r>
      <w:r w:rsidRPr="004C221F">
        <w:rPr>
          <w:rFonts w:ascii="Times New Roman" w:hAnsi="Times New Roman"/>
          <w:sz w:val="26"/>
          <w:szCs w:val="26"/>
        </w:rPr>
        <w:t>тдела делопроизводства;</w:t>
      </w:r>
    </w:p>
    <w:p w:rsidR="00331FC5" w:rsidRPr="004C221F" w:rsidRDefault="00331FC5" w:rsidP="00201EA8">
      <w:pPr>
        <w:autoSpaceDE w:val="0"/>
        <w:autoSpaceDN w:val="0"/>
        <w:adjustRightInd w:val="0"/>
        <w:spacing w:after="0" w:line="240" w:lineRule="auto"/>
        <w:ind w:firstLine="709"/>
        <w:jc w:val="both"/>
        <w:rPr>
          <w:rFonts w:ascii="Times New Roman" w:hAnsi="Times New Roman"/>
          <w:sz w:val="26"/>
          <w:szCs w:val="26"/>
        </w:rPr>
      </w:pPr>
      <w:r w:rsidRPr="004C221F">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201EA8" w:rsidRPr="004C221F"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201EA8" w:rsidRPr="004C221F" w:rsidRDefault="003D2661" w:rsidP="00201EA8">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путё</w:t>
      </w:r>
      <w:r w:rsidR="00201EA8" w:rsidRPr="004C221F">
        <w:rPr>
          <w:rFonts w:ascii="Times New Roman" w:hAnsi="Times New Roman"/>
          <w:sz w:val="26"/>
          <w:szCs w:val="26"/>
        </w:rPr>
        <w:t xml:space="preserve">м выдачи заявителю лично в отделе </w:t>
      </w:r>
      <w:r>
        <w:rPr>
          <w:rFonts w:ascii="Times New Roman" w:hAnsi="Times New Roman"/>
          <w:sz w:val="26"/>
          <w:szCs w:val="26"/>
        </w:rPr>
        <w:t xml:space="preserve">делопроизводства </w:t>
      </w:r>
      <w:r w:rsidR="00201EA8" w:rsidRPr="004C221F">
        <w:rPr>
          <w:rFonts w:ascii="Times New Roman" w:hAnsi="Times New Roman"/>
          <w:sz w:val="26"/>
          <w:szCs w:val="26"/>
        </w:rPr>
        <w:t>либо в МФЦ;</w:t>
      </w:r>
    </w:p>
    <w:p w:rsidR="00201EA8" w:rsidRPr="004C221F" w:rsidRDefault="003D2661" w:rsidP="00201EA8">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путё</w:t>
      </w:r>
      <w:r w:rsidR="00201EA8" w:rsidRPr="004C221F">
        <w:rPr>
          <w:rFonts w:ascii="Times New Roman" w:hAnsi="Times New Roman"/>
          <w:sz w:val="26"/>
          <w:szCs w:val="26"/>
        </w:rPr>
        <w:t>м направления заявителю документов, являющихся результатом предоставления муниципальной услуги, почтой, в том числе на электронную почту.</w:t>
      </w:r>
    </w:p>
    <w:p w:rsidR="00201EA8" w:rsidRPr="004C221F"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201EA8" w:rsidRPr="004C221F"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Критерий принятия решения: зарегистрированные документы, являющиеся результатом предоставления муниципальной услуги.</w:t>
      </w:r>
    </w:p>
    <w:p w:rsidR="00201EA8" w:rsidRPr="004C221F"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201EA8" w:rsidRPr="004C221F"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Способ фиксации результата выполнения административной процедуры:</w:t>
      </w:r>
    </w:p>
    <w:p w:rsidR="00201EA8" w:rsidRPr="004C221F"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201EA8" w:rsidRPr="004C221F"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w:t>
      </w:r>
      <w:r w:rsidR="008E2F39" w:rsidRPr="004C221F">
        <w:rPr>
          <w:rFonts w:ascii="Times New Roman" w:hAnsi="Times New Roman"/>
          <w:sz w:val="26"/>
          <w:szCs w:val="26"/>
        </w:rPr>
        <w:t>почтой -</w:t>
      </w:r>
      <w:r w:rsidR="003D2661">
        <w:rPr>
          <w:rFonts w:ascii="Times New Roman" w:hAnsi="Times New Roman"/>
          <w:sz w:val="26"/>
          <w:szCs w:val="26"/>
        </w:rPr>
        <w:t xml:space="preserve">  получение уведомления</w:t>
      </w:r>
      <w:r w:rsidRPr="004C221F">
        <w:rPr>
          <w:rFonts w:ascii="Times New Roman" w:hAnsi="Times New Roman"/>
          <w:sz w:val="26"/>
          <w:szCs w:val="26"/>
        </w:rPr>
        <w:t xml:space="preserve"> о вручении;</w:t>
      </w:r>
    </w:p>
    <w:p w:rsidR="00201EA8" w:rsidRDefault="00201EA8" w:rsidP="003D2661">
      <w:pPr>
        <w:widowControl w:val="0"/>
        <w:autoSpaceDE w:val="0"/>
        <w:autoSpaceDN w:val="0"/>
        <w:adjustRightInd w:val="0"/>
        <w:spacing w:after="0" w:line="240" w:lineRule="auto"/>
        <w:ind w:firstLine="708"/>
        <w:jc w:val="both"/>
        <w:rPr>
          <w:rFonts w:ascii="Times New Roman" w:hAnsi="Times New Roman"/>
          <w:sz w:val="26"/>
          <w:szCs w:val="26"/>
        </w:rPr>
      </w:pPr>
      <w:r w:rsidRPr="004C221F">
        <w:rPr>
          <w:rFonts w:ascii="Times New Roman" w:hAnsi="Times New Roman"/>
          <w:sz w:val="26"/>
          <w:szCs w:val="26"/>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в </w:t>
      </w:r>
      <w:r w:rsidR="003D2661">
        <w:rPr>
          <w:rFonts w:ascii="Times New Roman" w:hAnsi="Times New Roman"/>
          <w:sz w:val="26"/>
          <w:szCs w:val="26"/>
        </w:rPr>
        <w:t>журнале регистрации заявлений</w:t>
      </w:r>
      <w:bookmarkStart w:id="32" w:name="Par276"/>
      <w:bookmarkEnd w:id="32"/>
      <w:r w:rsidR="003D2661">
        <w:rPr>
          <w:rFonts w:ascii="Times New Roman" w:hAnsi="Times New Roman"/>
          <w:sz w:val="26"/>
          <w:szCs w:val="26"/>
        </w:rPr>
        <w:t>.</w:t>
      </w:r>
    </w:p>
    <w:p w:rsidR="003D2661" w:rsidRPr="004C221F" w:rsidRDefault="003D2661" w:rsidP="003D2661">
      <w:pPr>
        <w:widowControl w:val="0"/>
        <w:autoSpaceDE w:val="0"/>
        <w:autoSpaceDN w:val="0"/>
        <w:adjustRightInd w:val="0"/>
        <w:spacing w:after="0" w:line="240" w:lineRule="auto"/>
        <w:ind w:firstLine="708"/>
        <w:jc w:val="both"/>
        <w:rPr>
          <w:rFonts w:ascii="Times New Roman" w:hAnsi="Times New Roman"/>
          <w:sz w:val="26"/>
          <w:szCs w:val="26"/>
        </w:rPr>
      </w:pPr>
    </w:p>
    <w:p w:rsidR="00D5659F" w:rsidRPr="000F45E4" w:rsidRDefault="00D5659F" w:rsidP="00D5659F">
      <w:pPr>
        <w:autoSpaceDE w:val="0"/>
        <w:autoSpaceDN w:val="0"/>
        <w:adjustRightInd w:val="0"/>
        <w:spacing w:after="0" w:line="240" w:lineRule="auto"/>
        <w:ind w:firstLine="709"/>
        <w:jc w:val="center"/>
        <w:rPr>
          <w:rFonts w:ascii="Times New Roman" w:hAnsi="Times New Roman"/>
          <w:sz w:val="26"/>
          <w:szCs w:val="26"/>
        </w:rPr>
      </w:pPr>
      <w:r w:rsidRPr="000F45E4">
        <w:rPr>
          <w:rFonts w:ascii="Times New Roman" w:hAnsi="Times New Roman"/>
          <w:sz w:val="26"/>
          <w:szCs w:val="26"/>
        </w:rPr>
        <w:lastRenderedPageBreak/>
        <w:t>4. Формы контроля</w:t>
      </w:r>
    </w:p>
    <w:p w:rsidR="00D5659F" w:rsidRPr="000F45E4" w:rsidRDefault="00D5659F" w:rsidP="00D5659F">
      <w:pPr>
        <w:autoSpaceDE w:val="0"/>
        <w:autoSpaceDN w:val="0"/>
        <w:adjustRightInd w:val="0"/>
        <w:spacing w:after="0" w:line="240" w:lineRule="auto"/>
        <w:ind w:firstLine="709"/>
        <w:jc w:val="center"/>
        <w:rPr>
          <w:rFonts w:ascii="Times New Roman" w:hAnsi="Times New Roman"/>
          <w:sz w:val="26"/>
          <w:szCs w:val="26"/>
        </w:rPr>
      </w:pPr>
      <w:r w:rsidRPr="000F45E4">
        <w:rPr>
          <w:rFonts w:ascii="Times New Roman" w:hAnsi="Times New Roman"/>
          <w:sz w:val="26"/>
          <w:szCs w:val="26"/>
        </w:rPr>
        <w:t>за исполнением административного регламента</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p>
    <w:p w:rsidR="00D5659F" w:rsidRPr="000F45E4" w:rsidRDefault="00D5659F" w:rsidP="00D5659F">
      <w:pPr>
        <w:autoSpaceDE w:val="0"/>
        <w:autoSpaceDN w:val="0"/>
        <w:adjustRightInd w:val="0"/>
        <w:spacing w:after="0" w:line="240" w:lineRule="auto"/>
        <w:ind w:firstLine="709"/>
        <w:jc w:val="center"/>
        <w:rPr>
          <w:rFonts w:ascii="Times New Roman" w:hAnsi="Times New Roman"/>
          <w:sz w:val="26"/>
          <w:szCs w:val="26"/>
        </w:rPr>
      </w:pPr>
      <w:r w:rsidRPr="000F45E4">
        <w:rPr>
          <w:rFonts w:ascii="Times New Roman" w:hAnsi="Times New Roman"/>
          <w:sz w:val="26"/>
          <w:szCs w:val="26"/>
        </w:rPr>
        <w:t xml:space="preserve">Порядок осуществления текущего </w:t>
      </w:r>
      <w:proofErr w:type="gramStart"/>
      <w:r w:rsidRPr="000F45E4">
        <w:rPr>
          <w:rFonts w:ascii="Times New Roman" w:hAnsi="Times New Roman"/>
          <w:sz w:val="26"/>
          <w:szCs w:val="26"/>
        </w:rPr>
        <w:t>контроля за</w:t>
      </w:r>
      <w:proofErr w:type="gramEnd"/>
      <w:r w:rsidRPr="000F45E4">
        <w:rPr>
          <w:rFonts w:ascii="Times New Roman" w:hAnsi="Times New Roman"/>
          <w:sz w:val="26"/>
          <w:szCs w:val="26"/>
        </w:rPr>
        <w:t xml:space="preserve"> соблюдением</w:t>
      </w:r>
      <w:r w:rsidRPr="000F45E4">
        <w:rPr>
          <w:rFonts w:ascii="Times New Roman" w:hAnsi="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p>
    <w:p w:rsidR="00D5659F" w:rsidRPr="000F45E4" w:rsidRDefault="00D5659F" w:rsidP="00D5659F">
      <w:pPr>
        <w:autoSpaceDE w:val="0"/>
        <w:autoSpaceDN w:val="0"/>
        <w:adjustRightInd w:val="0"/>
        <w:spacing w:after="0" w:line="240" w:lineRule="auto"/>
        <w:ind w:firstLine="709"/>
        <w:jc w:val="both"/>
        <w:rPr>
          <w:rFonts w:ascii="Times New Roman" w:hAnsi="Times New Roman"/>
          <w:bCs/>
          <w:sz w:val="26"/>
          <w:szCs w:val="26"/>
        </w:rPr>
      </w:pPr>
      <w:r w:rsidRPr="000F45E4">
        <w:rPr>
          <w:rFonts w:ascii="Times New Roman" w:hAnsi="Times New Roman"/>
          <w:sz w:val="26"/>
          <w:szCs w:val="26"/>
        </w:rPr>
        <w:t>42. </w:t>
      </w:r>
      <w:r w:rsidRPr="000F45E4">
        <w:rPr>
          <w:rFonts w:ascii="Times New Roman" w:hAnsi="Times New Roman"/>
          <w:bCs/>
          <w:sz w:val="26"/>
          <w:szCs w:val="26"/>
        </w:rPr>
        <w:t xml:space="preserve">Текущий </w:t>
      </w:r>
      <w:proofErr w:type="gramStart"/>
      <w:r w:rsidRPr="000F45E4">
        <w:rPr>
          <w:rFonts w:ascii="Times New Roman" w:hAnsi="Times New Roman"/>
          <w:bCs/>
          <w:sz w:val="26"/>
          <w:szCs w:val="26"/>
        </w:rPr>
        <w:t>контроль за</w:t>
      </w:r>
      <w:proofErr w:type="gramEnd"/>
      <w:r w:rsidRPr="000F45E4">
        <w:rPr>
          <w:rFonts w:ascii="Times New Roman" w:hAnsi="Times New Roman"/>
          <w:bCs/>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w:t>
      </w:r>
      <w:r w:rsidR="00D515F0">
        <w:rPr>
          <w:rFonts w:ascii="Times New Roman" w:hAnsi="Times New Roman"/>
          <w:bCs/>
          <w:sz w:val="26"/>
          <w:szCs w:val="26"/>
        </w:rPr>
        <w:t>ги, осуществляется начальником у</w:t>
      </w:r>
      <w:r w:rsidRPr="000F45E4">
        <w:rPr>
          <w:rFonts w:ascii="Times New Roman" w:hAnsi="Times New Roman"/>
          <w:bCs/>
          <w:sz w:val="26"/>
          <w:szCs w:val="26"/>
        </w:rPr>
        <w:t>полномоченного органа.</w:t>
      </w:r>
    </w:p>
    <w:p w:rsidR="00D5659F" w:rsidRPr="000F45E4" w:rsidRDefault="00D5659F" w:rsidP="00D5659F">
      <w:pPr>
        <w:autoSpaceDE w:val="0"/>
        <w:autoSpaceDN w:val="0"/>
        <w:adjustRightInd w:val="0"/>
        <w:spacing w:after="0" w:line="240" w:lineRule="auto"/>
        <w:ind w:firstLine="709"/>
        <w:jc w:val="both"/>
        <w:rPr>
          <w:rFonts w:ascii="Times New Roman" w:hAnsi="Times New Roman"/>
          <w:bCs/>
          <w:sz w:val="26"/>
          <w:szCs w:val="26"/>
        </w:rPr>
      </w:pPr>
    </w:p>
    <w:p w:rsidR="00D5659F" w:rsidRPr="000F45E4" w:rsidRDefault="00D5659F" w:rsidP="00D5659F">
      <w:pPr>
        <w:autoSpaceDE w:val="0"/>
        <w:autoSpaceDN w:val="0"/>
        <w:adjustRightInd w:val="0"/>
        <w:spacing w:after="0" w:line="240" w:lineRule="auto"/>
        <w:ind w:firstLine="709"/>
        <w:jc w:val="center"/>
        <w:rPr>
          <w:rFonts w:ascii="Times New Roman" w:hAnsi="Times New Roman"/>
          <w:sz w:val="26"/>
          <w:szCs w:val="26"/>
        </w:rPr>
      </w:pPr>
      <w:r w:rsidRPr="000F45E4">
        <w:rPr>
          <w:rFonts w:ascii="Times New Roman" w:hAnsi="Times New Roman"/>
          <w:sz w:val="26"/>
          <w:szCs w:val="26"/>
        </w:rPr>
        <w:t>Порядок и периодичность осуществления плановых</w:t>
      </w:r>
      <w:r w:rsidRPr="000F45E4">
        <w:rPr>
          <w:rFonts w:ascii="Times New Roman" w:hAnsi="Times New Roman"/>
          <w:sz w:val="26"/>
          <w:szCs w:val="26"/>
        </w:rPr>
        <w:br/>
        <w:t>и внеплановых проверок полноты и качества предоставления</w:t>
      </w:r>
      <w:r w:rsidRPr="000F45E4">
        <w:rPr>
          <w:rFonts w:ascii="Times New Roman" w:hAnsi="Times New Roman"/>
          <w:sz w:val="26"/>
          <w:szCs w:val="26"/>
        </w:rPr>
        <w:br/>
        <w:t xml:space="preserve">муниципальной услуги, порядок и формы </w:t>
      </w:r>
      <w:proofErr w:type="gramStart"/>
      <w:r w:rsidRPr="000F45E4">
        <w:rPr>
          <w:rFonts w:ascii="Times New Roman" w:hAnsi="Times New Roman"/>
          <w:sz w:val="26"/>
          <w:szCs w:val="26"/>
        </w:rPr>
        <w:t>контроля за</w:t>
      </w:r>
      <w:proofErr w:type="gramEnd"/>
      <w:r w:rsidRPr="000F45E4">
        <w:rPr>
          <w:rFonts w:ascii="Times New Roman" w:hAnsi="Times New Roman"/>
          <w:sz w:val="26"/>
          <w:szCs w:val="26"/>
        </w:rPr>
        <w:t xml:space="preserve"> полнотой</w:t>
      </w:r>
      <w:r w:rsidRPr="000F45E4">
        <w:rPr>
          <w:rFonts w:ascii="Times New Roman" w:hAnsi="Times New Roman"/>
          <w:sz w:val="26"/>
          <w:szCs w:val="26"/>
        </w:rPr>
        <w:br/>
        <w:t>и качеством предоставления муниципальной услуги</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p>
    <w:p w:rsidR="00D5659F" w:rsidRPr="000F45E4" w:rsidRDefault="00D5659F" w:rsidP="00D5659F">
      <w:pPr>
        <w:autoSpaceDE w:val="0"/>
        <w:autoSpaceDN w:val="0"/>
        <w:adjustRightInd w:val="0"/>
        <w:spacing w:after="0" w:line="240" w:lineRule="auto"/>
        <w:ind w:firstLine="709"/>
        <w:jc w:val="both"/>
        <w:rPr>
          <w:rFonts w:ascii="Times New Roman" w:hAnsi="Times New Roman"/>
          <w:b/>
          <w:i/>
          <w:sz w:val="26"/>
          <w:szCs w:val="26"/>
        </w:rPr>
      </w:pPr>
      <w:r w:rsidRPr="000F45E4">
        <w:rPr>
          <w:rFonts w:ascii="Times New Roman" w:hAnsi="Times New Roman"/>
          <w:sz w:val="26"/>
          <w:szCs w:val="26"/>
        </w:rPr>
        <w:t>43.  Плановые проверки полноты и качества предоставления муниципальной</w:t>
      </w:r>
      <w:r w:rsidR="00D515F0">
        <w:rPr>
          <w:rFonts w:ascii="Times New Roman" w:hAnsi="Times New Roman"/>
          <w:sz w:val="26"/>
          <w:szCs w:val="26"/>
        </w:rPr>
        <w:t xml:space="preserve"> услуги проводятся начальником у</w:t>
      </w:r>
      <w:r w:rsidRPr="000F45E4">
        <w:rPr>
          <w:rFonts w:ascii="Times New Roman" w:hAnsi="Times New Roman"/>
          <w:sz w:val="26"/>
          <w:szCs w:val="26"/>
        </w:rPr>
        <w:t>полномоченного органа либо лицом его замещающим.</w:t>
      </w:r>
      <w:r w:rsidRPr="000F45E4">
        <w:rPr>
          <w:rFonts w:ascii="Times New Roman" w:hAnsi="Times New Roman"/>
          <w:b/>
          <w:i/>
          <w:sz w:val="26"/>
          <w:szCs w:val="26"/>
        </w:rPr>
        <w:t xml:space="preserve"> </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r w:rsidRPr="000F45E4">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w:t>
      </w:r>
      <w:r w:rsidR="00D515F0">
        <w:rPr>
          <w:rFonts w:ascii="Times New Roman" w:hAnsi="Times New Roman"/>
          <w:sz w:val="26"/>
          <w:szCs w:val="26"/>
        </w:rPr>
        <w:t>ветствии</w:t>
      </w:r>
      <w:r w:rsidR="00D515F0">
        <w:rPr>
          <w:rFonts w:ascii="Times New Roman" w:hAnsi="Times New Roman"/>
          <w:sz w:val="26"/>
          <w:szCs w:val="26"/>
        </w:rPr>
        <w:br/>
        <w:t>с решением начальника у</w:t>
      </w:r>
      <w:r w:rsidRPr="000F45E4">
        <w:rPr>
          <w:rFonts w:ascii="Times New Roman" w:hAnsi="Times New Roman"/>
          <w:sz w:val="26"/>
          <w:szCs w:val="26"/>
        </w:rPr>
        <w:t>полномоченного органа либо лица его замещающего.</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r w:rsidRPr="000F45E4">
        <w:rPr>
          <w:rFonts w:ascii="Times New Roman" w:hAnsi="Times New Roman"/>
          <w:sz w:val="26"/>
          <w:szCs w:val="26"/>
        </w:rPr>
        <w:t xml:space="preserve"> Внеплановые проверки полноты и качества предоставления муниципальной</w:t>
      </w:r>
      <w:r w:rsidR="00D515F0">
        <w:rPr>
          <w:rFonts w:ascii="Times New Roman" w:hAnsi="Times New Roman"/>
          <w:sz w:val="26"/>
          <w:szCs w:val="26"/>
        </w:rPr>
        <w:t xml:space="preserve"> услуги проводятся начальником у</w:t>
      </w:r>
      <w:r w:rsidRPr="000F45E4">
        <w:rPr>
          <w:rFonts w:ascii="Times New Roman" w:hAnsi="Times New Roman"/>
          <w:sz w:val="26"/>
          <w:szCs w:val="26"/>
        </w:rPr>
        <w:t>полномоченного органа, либо лицом, его замещающим, на основании жалоб заявителей на решения или действия</w:t>
      </w:r>
      <w:r w:rsidR="00D515F0">
        <w:rPr>
          <w:rFonts w:ascii="Times New Roman" w:hAnsi="Times New Roman"/>
          <w:sz w:val="26"/>
          <w:szCs w:val="26"/>
        </w:rPr>
        <w:t xml:space="preserve"> (бездействие) должностных лиц у</w:t>
      </w:r>
      <w:r w:rsidRPr="000F45E4">
        <w:rPr>
          <w:rFonts w:ascii="Times New Roman" w:hAnsi="Times New Roman"/>
          <w:sz w:val="26"/>
          <w:szCs w:val="26"/>
        </w:rPr>
        <w:t>полномоченного органа, принятые или осуществленные в ходе предоставления муниципальной услуги.</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r w:rsidRPr="000F45E4">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r w:rsidRPr="000F45E4">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r w:rsidRPr="000F45E4">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r w:rsidRPr="000F45E4">
        <w:rPr>
          <w:rFonts w:ascii="Times New Roman" w:hAnsi="Times New Roman"/>
          <w:bCs/>
          <w:sz w:val="26"/>
          <w:szCs w:val="26"/>
        </w:rPr>
        <w:t>Акт подписывается лицами, участвующими в проведении проверки.</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r w:rsidRPr="000F45E4">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p>
    <w:p w:rsidR="00D5659F" w:rsidRPr="000F45E4" w:rsidRDefault="00D5659F" w:rsidP="00D5659F">
      <w:pPr>
        <w:autoSpaceDE w:val="0"/>
        <w:autoSpaceDN w:val="0"/>
        <w:adjustRightInd w:val="0"/>
        <w:spacing w:after="0" w:line="240" w:lineRule="auto"/>
        <w:ind w:firstLine="709"/>
        <w:jc w:val="center"/>
        <w:rPr>
          <w:rFonts w:ascii="Times New Roman" w:hAnsi="Times New Roman"/>
          <w:sz w:val="26"/>
          <w:szCs w:val="26"/>
        </w:rPr>
      </w:pPr>
      <w:r w:rsidRPr="000F45E4">
        <w:rPr>
          <w:rFonts w:ascii="Times New Roman" w:hAnsi="Times New Roman"/>
          <w:sz w:val="26"/>
          <w:szCs w:val="26"/>
        </w:rPr>
        <w:lastRenderedPageBreak/>
        <w:t>Ответственность должностных лиц органа местного самоуправления</w:t>
      </w:r>
    </w:p>
    <w:p w:rsidR="00D5659F" w:rsidRPr="000F45E4" w:rsidRDefault="00D5659F" w:rsidP="00D5659F">
      <w:pPr>
        <w:autoSpaceDE w:val="0"/>
        <w:autoSpaceDN w:val="0"/>
        <w:adjustRightInd w:val="0"/>
        <w:spacing w:after="0" w:line="240" w:lineRule="auto"/>
        <w:ind w:firstLine="709"/>
        <w:jc w:val="center"/>
        <w:rPr>
          <w:rFonts w:ascii="Times New Roman" w:hAnsi="Times New Roman"/>
          <w:sz w:val="26"/>
          <w:szCs w:val="26"/>
        </w:rPr>
      </w:pPr>
      <w:r w:rsidRPr="000F45E4">
        <w:rPr>
          <w:rFonts w:ascii="Times New Roman" w:hAnsi="Times New Roman"/>
          <w:sz w:val="26"/>
          <w:szCs w:val="26"/>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p>
    <w:p w:rsidR="00D5659F" w:rsidRPr="000F45E4" w:rsidRDefault="00D515F0" w:rsidP="00D5659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44. Должностные лица у</w:t>
      </w:r>
      <w:r w:rsidR="00D5659F" w:rsidRPr="000F45E4">
        <w:rPr>
          <w:rFonts w:ascii="Times New Roman" w:hAnsi="Times New Roman"/>
          <w:sz w:val="26"/>
          <w:szCs w:val="26"/>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r w:rsidRPr="000F45E4">
        <w:rPr>
          <w:rFonts w:ascii="Times New Roman" w:hAnsi="Times New Roman"/>
          <w:sz w:val="26"/>
          <w:szCs w:val="26"/>
        </w:rPr>
        <w:t xml:space="preserve">45. </w:t>
      </w:r>
      <w:proofErr w:type="gramStart"/>
      <w:r w:rsidRPr="000F45E4">
        <w:rPr>
          <w:rFonts w:ascii="Times New Roman" w:hAnsi="Times New Roman"/>
          <w:sz w:val="26"/>
          <w:szCs w:val="26"/>
        </w:rPr>
        <w:t>В соответствии со статьей 9.6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0F45E4">
        <w:rPr>
          <w:rFonts w:ascii="Times New Roman" w:hAnsi="Times New Roman"/>
          <w:sz w:val="26"/>
          <w:szCs w:val="26"/>
        </w:rPr>
        <w:t xml:space="preserve"> </w:t>
      </w:r>
      <w:proofErr w:type="gramStart"/>
      <w:r w:rsidRPr="000F45E4">
        <w:rPr>
          <w:rFonts w:ascii="Times New Roman" w:hAnsi="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w:t>
      </w:r>
      <w:r w:rsidR="00AC60C6" w:rsidRPr="000F45E4">
        <w:rPr>
          <w:rFonts w:ascii="Times New Roman" w:hAnsi="Times New Roman"/>
          <w:sz w:val="26"/>
          <w:szCs w:val="26"/>
        </w:rPr>
        <w:t xml:space="preserve"> </w:t>
      </w:r>
      <w:r w:rsidRPr="000F45E4">
        <w:rPr>
          <w:rFonts w:ascii="Times New Roman" w:hAnsi="Times New Roman"/>
          <w:sz w:val="26"/>
          <w:szCs w:val="26"/>
        </w:rPr>
        <w:t>муниципальной</w:t>
      </w:r>
      <w:r w:rsidR="00AC60C6" w:rsidRPr="000F45E4">
        <w:rPr>
          <w:rFonts w:ascii="Times New Roman" w:hAnsi="Times New Roman"/>
          <w:sz w:val="26"/>
          <w:szCs w:val="26"/>
        </w:rPr>
        <w:t xml:space="preserve"> </w:t>
      </w:r>
      <w:r w:rsidRPr="000F45E4">
        <w:rPr>
          <w:rFonts w:ascii="Times New Roman" w:hAnsi="Times New Roman"/>
          <w:sz w:val="26"/>
          <w:szCs w:val="26"/>
        </w:rPr>
        <w:t>услуги</w:t>
      </w:r>
      <w:r w:rsidRPr="000F45E4">
        <w:rPr>
          <w:rFonts w:ascii="Times New Roman" w:hAnsi="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w:t>
      </w:r>
      <w:proofErr w:type="gramEnd"/>
      <w:r w:rsidRPr="000F45E4">
        <w:rPr>
          <w:rFonts w:ascii="Times New Roman" w:hAnsi="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p>
    <w:p w:rsidR="00D5659F" w:rsidRPr="000F45E4" w:rsidRDefault="00D5659F" w:rsidP="00D5659F">
      <w:pPr>
        <w:autoSpaceDE w:val="0"/>
        <w:autoSpaceDN w:val="0"/>
        <w:adjustRightInd w:val="0"/>
        <w:spacing w:after="0" w:line="240" w:lineRule="auto"/>
        <w:ind w:firstLine="709"/>
        <w:jc w:val="center"/>
        <w:rPr>
          <w:rFonts w:ascii="Times New Roman" w:hAnsi="Times New Roman"/>
          <w:sz w:val="26"/>
          <w:szCs w:val="26"/>
        </w:rPr>
      </w:pPr>
      <w:r w:rsidRPr="000F45E4">
        <w:rPr>
          <w:rFonts w:ascii="Times New Roman" w:hAnsi="Times New Roman"/>
          <w:sz w:val="26"/>
          <w:szCs w:val="26"/>
        </w:rPr>
        <w:t xml:space="preserve">Порядок и формы </w:t>
      </w:r>
      <w:proofErr w:type="gramStart"/>
      <w:r w:rsidRPr="000F45E4">
        <w:rPr>
          <w:rFonts w:ascii="Times New Roman" w:hAnsi="Times New Roman"/>
          <w:sz w:val="26"/>
          <w:szCs w:val="26"/>
        </w:rPr>
        <w:t>контроля за</w:t>
      </w:r>
      <w:proofErr w:type="gramEnd"/>
      <w:r w:rsidRPr="000F45E4">
        <w:rPr>
          <w:rFonts w:ascii="Times New Roman" w:hAnsi="Times New Roman"/>
          <w:sz w:val="26"/>
          <w:szCs w:val="26"/>
        </w:rPr>
        <w:t xml:space="preserve"> предоставлением муниципальной услуги,</w:t>
      </w:r>
    </w:p>
    <w:p w:rsidR="00D5659F" w:rsidRPr="000F45E4" w:rsidRDefault="00D5659F" w:rsidP="00D5659F">
      <w:pPr>
        <w:autoSpaceDE w:val="0"/>
        <w:autoSpaceDN w:val="0"/>
        <w:adjustRightInd w:val="0"/>
        <w:spacing w:after="0" w:line="240" w:lineRule="auto"/>
        <w:ind w:firstLine="709"/>
        <w:jc w:val="center"/>
        <w:rPr>
          <w:rFonts w:ascii="Times New Roman" w:hAnsi="Times New Roman"/>
          <w:sz w:val="26"/>
          <w:szCs w:val="26"/>
        </w:rPr>
      </w:pPr>
      <w:r w:rsidRPr="000F45E4">
        <w:rPr>
          <w:rFonts w:ascii="Times New Roman" w:hAnsi="Times New Roman"/>
          <w:sz w:val="26"/>
          <w:szCs w:val="26"/>
        </w:rPr>
        <w:t>со стороны граждан, их объединений и организаций</w:t>
      </w: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p>
    <w:p w:rsidR="00D5659F" w:rsidRPr="000F45E4" w:rsidRDefault="00D5659F" w:rsidP="00D5659F">
      <w:pPr>
        <w:autoSpaceDE w:val="0"/>
        <w:autoSpaceDN w:val="0"/>
        <w:adjustRightInd w:val="0"/>
        <w:spacing w:after="0" w:line="240" w:lineRule="auto"/>
        <w:ind w:firstLine="709"/>
        <w:jc w:val="both"/>
        <w:rPr>
          <w:rFonts w:ascii="Times New Roman" w:hAnsi="Times New Roman"/>
          <w:sz w:val="26"/>
          <w:szCs w:val="26"/>
        </w:rPr>
      </w:pPr>
      <w:r w:rsidRPr="000F45E4">
        <w:rPr>
          <w:rFonts w:ascii="Times New Roman" w:hAnsi="Times New Roman"/>
          <w:sz w:val="26"/>
          <w:szCs w:val="26"/>
        </w:rPr>
        <w:t xml:space="preserve">46. </w:t>
      </w:r>
      <w:proofErr w:type="gramStart"/>
      <w:r w:rsidRPr="000F45E4">
        <w:rPr>
          <w:rFonts w:ascii="Times New Roman" w:hAnsi="Times New Roman"/>
          <w:sz w:val="26"/>
          <w:szCs w:val="26"/>
        </w:rPr>
        <w:t>Контроль за</w:t>
      </w:r>
      <w:proofErr w:type="gramEnd"/>
      <w:r w:rsidRPr="000F45E4">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w:t>
      </w:r>
      <w:r w:rsidR="00D515F0">
        <w:rPr>
          <w:rFonts w:ascii="Times New Roman" w:hAnsi="Times New Roman"/>
          <w:sz w:val="26"/>
          <w:szCs w:val="26"/>
        </w:rPr>
        <w:t>ронной почты у</w:t>
      </w:r>
      <w:r w:rsidRPr="000F45E4">
        <w:rPr>
          <w:rFonts w:ascii="Times New Roman" w:hAnsi="Times New Roman"/>
          <w:sz w:val="26"/>
          <w:szCs w:val="26"/>
        </w:rPr>
        <w:t xml:space="preserve">полномоченного органа, в форме письменных и устных обращений в адрес </w:t>
      </w:r>
      <w:r w:rsidR="00D515F0">
        <w:rPr>
          <w:rFonts w:ascii="Times New Roman" w:hAnsi="Times New Roman"/>
          <w:sz w:val="26"/>
          <w:szCs w:val="26"/>
        </w:rPr>
        <w:t>Администрации города Когалыма, у</w:t>
      </w:r>
      <w:r w:rsidRPr="000F45E4">
        <w:rPr>
          <w:rFonts w:ascii="Times New Roman" w:hAnsi="Times New Roman"/>
          <w:sz w:val="26"/>
          <w:szCs w:val="26"/>
        </w:rPr>
        <w:t>полномоченного органа.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5. Досудебный (внесудебный) порядок обжалования решений</w:t>
      </w:r>
    </w:p>
    <w:p w:rsidR="00D5659F" w:rsidRPr="00D5659F" w:rsidRDefault="00D5659F" w:rsidP="00D5659F">
      <w:pPr>
        <w:autoSpaceDE w:val="0"/>
        <w:autoSpaceDN w:val="0"/>
        <w:adjustRightInd w:val="0"/>
        <w:spacing w:after="0" w:line="240" w:lineRule="auto"/>
        <w:ind w:firstLine="709"/>
        <w:jc w:val="center"/>
        <w:rPr>
          <w:rFonts w:ascii="Times New Roman" w:hAnsi="Times New Roman"/>
          <w:sz w:val="26"/>
          <w:szCs w:val="26"/>
          <w:highlight w:val="yellow"/>
        </w:rPr>
      </w:pPr>
      <w:r w:rsidRPr="00D5659F">
        <w:rPr>
          <w:rFonts w:ascii="Times New Roman" w:hAnsi="Times New Roman"/>
          <w:sz w:val="26"/>
          <w:szCs w:val="26"/>
          <w:highlight w:val="yellow"/>
        </w:rPr>
        <w:t>и действий (бездействия) органа, предоставляющего муниципальную услугу, а также должностных лиц и муниципальных служащих, МФЦ, работников МФЦ</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lastRenderedPageBreak/>
        <w:t>47</w:t>
      </w:r>
      <w:r w:rsidRPr="00D5659F">
        <w:rPr>
          <w:rFonts w:ascii="Times New Roman" w:hAnsi="Times New Roman"/>
          <w:sz w:val="26"/>
          <w:szCs w:val="26"/>
          <w:highlight w:val="yellow"/>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48</w:t>
      </w:r>
      <w:r w:rsidRPr="00D5659F">
        <w:rPr>
          <w:rFonts w:ascii="Times New Roman" w:hAnsi="Times New Roman"/>
          <w:sz w:val="26"/>
          <w:szCs w:val="26"/>
          <w:highlight w:val="yellow"/>
        </w:rPr>
        <w:t>. Предметом досудебного (внесудебного) обжалования могут я</w:t>
      </w:r>
      <w:r w:rsidR="00D515F0">
        <w:rPr>
          <w:rFonts w:ascii="Times New Roman" w:hAnsi="Times New Roman"/>
          <w:sz w:val="26"/>
          <w:szCs w:val="26"/>
          <w:highlight w:val="yellow"/>
        </w:rPr>
        <w:t>вляться действия (бездействия) у</w:t>
      </w:r>
      <w:r w:rsidRPr="00D5659F">
        <w:rPr>
          <w:rFonts w:ascii="Times New Roman" w:hAnsi="Times New Roman"/>
          <w:sz w:val="26"/>
          <w:szCs w:val="26"/>
          <w:highlight w:val="yellow"/>
        </w:rPr>
        <w:t>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49</w:t>
      </w:r>
      <w:r w:rsidRPr="00D5659F">
        <w:rPr>
          <w:rFonts w:ascii="Times New Roman" w:hAnsi="Times New Roman"/>
          <w:sz w:val="26"/>
          <w:szCs w:val="26"/>
          <w:highlight w:val="yellow"/>
        </w:rPr>
        <w:t>. Заявитель, права и законные интересы которого нарушены, имеет право обратиться с жалобой, в том числе в следующих случаях:</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а) нарушение срока регистрации запроса заявителя о предоставлении муниципальной услуги, либо комплектного запроса;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D5659F">
        <w:rPr>
          <w:rFonts w:ascii="Times New Roman" w:hAnsi="Times New Roman"/>
          <w:sz w:val="26"/>
          <w:szCs w:val="26"/>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 xml:space="preserve">ж)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опечаток и ошибок в </w:t>
      </w:r>
      <w:r w:rsidRPr="00D5659F">
        <w:rPr>
          <w:rFonts w:ascii="Times New Roman" w:hAnsi="Times New Roman"/>
          <w:sz w:val="26"/>
          <w:szCs w:val="26"/>
          <w:highlight w:val="yellow"/>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D5659F">
        <w:rPr>
          <w:rFonts w:ascii="Times New Roman" w:hAnsi="Times New Roman"/>
          <w:sz w:val="26"/>
          <w:szCs w:val="26"/>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з) нарушение срока или порядка выдачи документов по результатам предоставления муниципальной услуги;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D5659F">
        <w:rPr>
          <w:rFonts w:ascii="Times New Roman" w:hAnsi="Times New Roman"/>
          <w:sz w:val="26"/>
          <w:szCs w:val="26"/>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5</w:t>
      </w:r>
      <w:r w:rsidRPr="00AC60C6">
        <w:rPr>
          <w:rFonts w:ascii="Times New Roman" w:hAnsi="Times New Roman"/>
          <w:sz w:val="26"/>
          <w:szCs w:val="26"/>
          <w:highlight w:val="yellow"/>
        </w:rPr>
        <w:t>0</w:t>
      </w:r>
      <w:r w:rsidRPr="00D5659F">
        <w:rPr>
          <w:rFonts w:ascii="Times New Roman" w:hAnsi="Times New Roman"/>
          <w:sz w:val="26"/>
          <w:szCs w:val="26"/>
          <w:highlight w:val="yellow"/>
        </w:rPr>
        <w:t xml:space="preserve">. </w:t>
      </w:r>
      <w:proofErr w:type="gramStart"/>
      <w:r w:rsidRPr="00D5659F">
        <w:rPr>
          <w:rFonts w:ascii="Times New Roman" w:hAnsi="Times New Roman"/>
          <w:sz w:val="26"/>
          <w:szCs w:val="26"/>
          <w:highlight w:val="yellow"/>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w:t>
      </w:r>
      <w:proofErr w:type="gramEnd"/>
      <w:r w:rsidRPr="00D5659F">
        <w:rPr>
          <w:rFonts w:ascii="Times New Roman" w:hAnsi="Times New Roman"/>
          <w:sz w:val="26"/>
          <w:szCs w:val="26"/>
          <w:highlight w:val="yellow"/>
        </w:rPr>
        <w:t xml:space="preserve">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51</w:t>
      </w:r>
      <w:r w:rsidRPr="00D5659F">
        <w:rPr>
          <w:rFonts w:ascii="Times New Roman" w:hAnsi="Times New Roman"/>
          <w:sz w:val="26"/>
          <w:szCs w:val="26"/>
          <w:highlight w:val="yellow"/>
        </w:rPr>
        <w:t>. Заявитель в жалобе указывает следующую информацию:</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 xml:space="preserve">в) сведения об обжалуемых решениях и действиях (бездействии) органа, предоставляющего муниципальную услугу, должностного лица органа, </w:t>
      </w:r>
      <w:r w:rsidRPr="00D5659F">
        <w:rPr>
          <w:rFonts w:ascii="Times New Roman" w:hAnsi="Times New Roman"/>
          <w:sz w:val="26"/>
          <w:szCs w:val="26"/>
          <w:highlight w:val="yellow"/>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Заявителем могут быть представлены документы (при наличии), подтверждающие доводы заявителя, либо их копии.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52</w:t>
      </w:r>
      <w:r w:rsidRPr="00D5659F">
        <w:rPr>
          <w:rFonts w:ascii="Times New Roman" w:hAnsi="Times New Roman"/>
          <w:sz w:val="26"/>
          <w:szCs w:val="26"/>
          <w:highlight w:val="yellow"/>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53</w:t>
      </w:r>
      <w:r w:rsidRPr="00D5659F">
        <w:rPr>
          <w:rFonts w:ascii="Times New Roman" w:hAnsi="Times New Roman"/>
          <w:sz w:val="26"/>
          <w:szCs w:val="26"/>
          <w:highlight w:val="yellow"/>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а) оформленная в соответствии с законодательством Российской Федерации доверенность (для физических лиц);</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54</w:t>
      </w:r>
      <w:r w:rsidRPr="00D5659F">
        <w:rPr>
          <w:rFonts w:ascii="Times New Roman" w:hAnsi="Times New Roman"/>
          <w:sz w:val="26"/>
          <w:szCs w:val="26"/>
          <w:highlight w:val="yellow"/>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Время приёма жалоб осуществляется в соответствии с графиком предоставления муниципальной услуги, указанным в пунктах 3,4 Административного регламента.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55</w:t>
      </w:r>
      <w:r w:rsidRPr="00D5659F">
        <w:rPr>
          <w:rFonts w:ascii="Times New Roman" w:hAnsi="Times New Roman"/>
          <w:sz w:val="26"/>
          <w:szCs w:val="26"/>
          <w:highlight w:val="yellow"/>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56</w:t>
      </w:r>
      <w:r w:rsidRPr="00D5659F">
        <w:rPr>
          <w:rFonts w:ascii="Times New Roman" w:hAnsi="Times New Roman"/>
          <w:sz w:val="26"/>
          <w:szCs w:val="26"/>
          <w:highlight w:val="yellow"/>
        </w:rPr>
        <w:t xml:space="preserve">. Основанием для начала процедуры досудебного (внесудебного) обжалования является поступление жалобы в Администрацию города Когалыма, МФЦ. </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57</w:t>
      </w:r>
      <w:r w:rsidRPr="00D5659F">
        <w:rPr>
          <w:rFonts w:ascii="Times New Roman" w:hAnsi="Times New Roman"/>
          <w:sz w:val="26"/>
          <w:szCs w:val="26"/>
          <w:highlight w:val="yellow"/>
        </w:rPr>
        <w:t xml:space="preserve">. Жалоба на действия (бездействия), </w:t>
      </w:r>
      <w:r w:rsidR="00D515F0">
        <w:rPr>
          <w:rFonts w:ascii="Times New Roman" w:hAnsi="Times New Roman"/>
          <w:sz w:val="26"/>
          <w:szCs w:val="26"/>
          <w:highlight w:val="yellow"/>
        </w:rPr>
        <w:t>решения, принятые специалистом у</w:t>
      </w:r>
      <w:r w:rsidRPr="00D5659F">
        <w:rPr>
          <w:rFonts w:ascii="Times New Roman" w:hAnsi="Times New Roman"/>
          <w:sz w:val="26"/>
          <w:szCs w:val="26"/>
          <w:highlight w:val="yellow"/>
        </w:rPr>
        <w:t>полномоченного органа, ответственного за предоставление муниципальной услу</w:t>
      </w:r>
      <w:r w:rsidR="00D515F0">
        <w:rPr>
          <w:rFonts w:ascii="Times New Roman" w:hAnsi="Times New Roman"/>
          <w:sz w:val="26"/>
          <w:szCs w:val="26"/>
          <w:highlight w:val="yellow"/>
        </w:rPr>
        <w:t>ги рассматривается начальником у</w:t>
      </w:r>
      <w:r w:rsidRPr="00D5659F">
        <w:rPr>
          <w:rFonts w:ascii="Times New Roman" w:hAnsi="Times New Roman"/>
          <w:sz w:val="26"/>
          <w:szCs w:val="26"/>
          <w:highlight w:val="yellow"/>
        </w:rPr>
        <w:t>полномоченного органа.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lastRenderedPageBreak/>
        <w:t>Жалоба на</w:t>
      </w:r>
      <w:r w:rsidR="00D515F0">
        <w:rPr>
          <w:rFonts w:ascii="Times New Roman" w:hAnsi="Times New Roman"/>
          <w:sz w:val="26"/>
          <w:szCs w:val="26"/>
          <w:highlight w:val="yellow"/>
        </w:rPr>
        <w:t xml:space="preserve"> решения, принятые начальником у</w:t>
      </w:r>
      <w:r w:rsidRPr="00D5659F">
        <w:rPr>
          <w:rFonts w:ascii="Times New Roman" w:hAnsi="Times New Roman"/>
          <w:sz w:val="26"/>
          <w:szCs w:val="26"/>
          <w:highlight w:val="yellow"/>
        </w:rPr>
        <w:t>полномоченного органа, рассматривается заместителем главы города Когалыма, курирующим соответствующую сферу деятельности.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58</w:t>
      </w:r>
      <w:r w:rsidRPr="00D5659F">
        <w:rPr>
          <w:rFonts w:ascii="Times New Roman" w:hAnsi="Times New Roman"/>
          <w:sz w:val="26"/>
          <w:szCs w:val="26"/>
          <w:highlight w:val="yellow"/>
        </w:rPr>
        <w:t>. Жалоба на решения и действия (бездействие) работника многофункционального центра рассматривается его руководителем. Жалоба на решения и действия (бездействие) многофункционального центра рассматривается структурным подразделением Администрации города Когалыма, курирующим многофункциональный центр.</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59</w:t>
      </w:r>
      <w:r w:rsidRPr="00D5659F">
        <w:rPr>
          <w:rFonts w:ascii="Times New Roman" w:hAnsi="Times New Roman"/>
          <w:sz w:val="26"/>
          <w:szCs w:val="26"/>
          <w:highlight w:val="yellow"/>
        </w:rPr>
        <w:t xml:space="preserve">. Жалоба на решения и действия (бездействие) Администрации города Когалыма, ее структурных подразделений и их должностных лиц, </w:t>
      </w:r>
      <w:proofErr w:type="gramStart"/>
      <w:r w:rsidRPr="00D5659F">
        <w:rPr>
          <w:rFonts w:ascii="Times New Roman" w:hAnsi="Times New Roman"/>
          <w:sz w:val="26"/>
          <w:szCs w:val="26"/>
          <w:highlight w:val="yellow"/>
        </w:rPr>
        <w:t>муниципальных служащих, предоставляющих муниципальные услуги может</w:t>
      </w:r>
      <w:proofErr w:type="gramEnd"/>
      <w:r w:rsidRPr="00D5659F">
        <w:rPr>
          <w:rFonts w:ascii="Times New Roman" w:hAnsi="Times New Roman"/>
          <w:sz w:val="26"/>
          <w:szCs w:val="26"/>
          <w:highlight w:val="yellow"/>
        </w:rPr>
        <w:t xml:space="preserve">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6</w:t>
      </w:r>
      <w:r w:rsidRPr="00AC60C6">
        <w:rPr>
          <w:rFonts w:ascii="Times New Roman" w:hAnsi="Times New Roman"/>
          <w:sz w:val="26"/>
          <w:szCs w:val="26"/>
          <w:highlight w:val="yellow"/>
        </w:rPr>
        <w:t>0</w:t>
      </w:r>
      <w:r w:rsidRPr="00D5659F">
        <w:rPr>
          <w:rFonts w:ascii="Times New Roman" w:hAnsi="Times New Roman"/>
          <w:sz w:val="26"/>
          <w:szCs w:val="26"/>
          <w:highlight w:val="yellow"/>
        </w:rPr>
        <w:t>. В случае е</w:t>
      </w:r>
      <w:r w:rsidR="00D515F0">
        <w:rPr>
          <w:rFonts w:ascii="Times New Roman" w:hAnsi="Times New Roman"/>
          <w:sz w:val="26"/>
          <w:szCs w:val="26"/>
          <w:highlight w:val="yellow"/>
        </w:rPr>
        <w:t>сли жалоба подана заявителем в у</w:t>
      </w:r>
      <w:r w:rsidRPr="00D5659F">
        <w:rPr>
          <w:rFonts w:ascii="Times New Roman" w:hAnsi="Times New Roman"/>
          <w:sz w:val="26"/>
          <w:szCs w:val="26"/>
          <w:highlight w:val="yellow"/>
        </w:rPr>
        <w:t xml:space="preserve">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w:t>
      </w:r>
      <w:proofErr w:type="gramStart"/>
      <w:r w:rsidRPr="00D5659F">
        <w:rPr>
          <w:rFonts w:ascii="Times New Roman" w:hAnsi="Times New Roman"/>
          <w:sz w:val="26"/>
          <w:szCs w:val="26"/>
          <w:highlight w:val="yellow"/>
        </w:rPr>
        <w:t>МФЦ</w:t>
      </w:r>
      <w:proofErr w:type="gramEnd"/>
      <w:r w:rsidRPr="00D5659F">
        <w:rPr>
          <w:rFonts w:ascii="Times New Roman" w:hAnsi="Times New Roman"/>
          <w:sz w:val="26"/>
          <w:szCs w:val="26"/>
          <w:highlight w:val="yellow"/>
        </w:rPr>
        <w:t xml:space="preserve">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61</w:t>
      </w:r>
      <w:r w:rsidRPr="00D5659F">
        <w:rPr>
          <w:rFonts w:ascii="Times New Roman" w:hAnsi="Times New Roman"/>
          <w:sz w:val="26"/>
          <w:szCs w:val="26"/>
          <w:highlight w:val="yellow"/>
        </w:rPr>
        <w:t xml:space="preserve">.  Жалоба, поступившая в Администрацию города Когалыма, МФЦ подлежит регистрации не позднее следующего рабочего дня со дня ее поступления. </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 xml:space="preserve">В случае подачи заявителем жалобы через МФЦ </w:t>
      </w:r>
      <w:proofErr w:type="gramStart"/>
      <w:r w:rsidRPr="00D5659F">
        <w:rPr>
          <w:rFonts w:ascii="Times New Roman" w:hAnsi="Times New Roman"/>
          <w:sz w:val="26"/>
          <w:szCs w:val="26"/>
          <w:highlight w:val="yellow"/>
        </w:rPr>
        <w:t>последний</w:t>
      </w:r>
      <w:proofErr w:type="gramEnd"/>
      <w:r w:rsidRPr="00D5659F">
        <w:rPr>
          <w:rFonts w:ascii="Times New Roman" w:hAnsi="Times New Roman"/>
          <w:sz w:val="26"/>
          <w:szCs w:val="26"/>
          <w:highlight w:val="yellow"/>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D5659F" w:rsidRPr="00D5659F" w:rsidRDefault="00D515F0" w:rsidP="00D5659F">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Pr>
          <w:rFonts w:ascii="Times New Roman" w:hAnsi="Times New Roman"/>
          <w:sz w:val="26"/>
          <w:szCs w:val="26"/>
          <w:highlight w:val="yellow"/>
        </w:rPr>
        <w:t>Жалоба, поступившая в у</w:t>
      </w:r>
      <w:r w:rsidR="00D5659F" w:rsidRPr="00D5659F">
        <w:rPr>
          <w:rFonts w:ascii="Times New Roman" w:hAnsi="Times New Roman"/>
          <w:sz w:val="26"/>
          <w:szCs w:val="26"/>
          <w:highlight w:val="yellow"/>
        </w:rPr>
        <w:t>полномоченный орган, МФЦ подлежит рассмотрению в течение 15 рабочих дней со дня ее регистрации,</w:t>
      </w:r>
      <w:r>
        <w:rPr>
          <w:rFonts w:ascii="Times New Roman" w:hAnsi="Times New Roman"/>
          <w:sz w:val="26"/>
          <w:szCs w:val="26"/>
          <w:highlight w:val="yellow"/>
        </w:rPr>
        <w:t xml:space="preserve"> а в случае обжалования отказа у</w:t>
      </w:r>
      <w:r w:rsidR="00D5659F" w:rsidRPr="00D5659F">
        <w:rPr>
          <w:rFonts w:ascii="Times New Roman" w:hAnsi="Times New Roman"/>
          <w:sz w:val="26"/>
          <w:szCs w:val="26"/>
          <w:highlight w:val="yellow"/>
        </w:rPr>
        <w:t xml:space="preserve">полномоченного органа, должностного лица </w:t>
      </w:r>
      <w:r>
        <w:rPr>
          <w:rFonts w:ascii="Times New Roman" w:hAnsi="Times New Roman"/>
          <w:sz w:val="26"/>
          <w:szCs w:val="26"/>
          <w:highlight w:val="yellow"/>
        </w:rPr>
        <w:t>у</w:t>
      </w:r>
      <w:r w:rsidR="00D5659F" w:rsidRPr="00D5659F">
        <w:rPr>
          <w:rFonts w:ascii="Times New Roman" w:hAnsi="Times New Roman"/>
          <w:sz w:val="26"/>
          <w:szCs w:val="26"/>
          <w:highlight w:val="yellow"/>
        </w:rPr>
        <w:t>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D5659F" w:rsidRPr="00D5659F">
        <w:rPr>
          <w:rFonts w:ascii="Times New Roman" w:hAnsi="Times New Roman"/>
          <w:sz w:val="26"/>
          <w:szCs w:val="26"/>
          <w:highlight w:val="yellow"/>
        </w:rPr>
        <w:t xml:space="preserve"> регистрации.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62</w:t>
      </w:r>
      <w:r w:rsidRPr="00D5659F">
        <w:rPr>
          <w:rFonts w:ascii="Times New Roman" w:hAnsi="Times New Roman"/>
          <w:sz w:val="26"/>
          <w:szCs w:val="26"/>
          <w:highlight w:val="yellow"/>
        </w:rPr>
        <w:t>. Исчерпывающий перечень оснований для отказа в удовлетворении жалобы и случаев, в которых ответ на жалобу не даётся:</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Уполномоченный орган, МФЦ отказывает в удовлетворении жалобы в следующих случаях:</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lastRenderedPageBreak/>
        <w:t>наличие вступившего в законную силу решения суда, арбитражного суда по жалобе о том же предмете и по тем же основаниям;</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подача жалобы лицом, полномочия которого не подтверждены в порядке, установленном законодательством Российской Федерации;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наличие решения по жалобе, принятого ранее в отношении того же заявителя и по тому же предмету жалобы.</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Уполномоченный орган, МФЦ оставляет жалобу без ответа в следующих случаях:</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63</w:t>
      </w:r>
      <w:r w:rsidRPr="00D5659F">
        <w:rPr>
          <w:rFonts w:ascii="Times New Roman" w:hAnsi="Times New Roman"/>
          <w:sz w:val="26"/>
          <w:szCs w:val="26"/>
          <w:highlight w:val="yellow"/>
        </w:rPr>
        <w:t>.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По р</w:t>
      </w:r>
      <w:r w:rsidR="00D515F0">
        <w:rPr>
          <w:rFonts w:ascii="Times New Roman" w:hAnsi="Times New Roman"/>
          <w:sz w:val="26"/>
          <w:szCs w:val="26"/>
          <w:highlight w:val="yellow"/>
        </w:rPr>
        <w:t>езультатам рассмотрения жалобы у</w:t>
      </w:r>
      <w:r w:rsidRPr="00D5659F">
        <w:rPr>
          <w:rFonts w:ascii="Times New Roman" w:hAnsi="Times New Roman"/>
          <w:sz w:val="26"/>
          <w:szCs w:val="26"/>
          <w:highlight w:val="yellow"/>
        </w:rPr>
        <w:t>полномоченный орган, МФЦ принимает решение о ее удовлетворении либо об отказе в ее удовлетворении в форме своего акта.</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При удовлетворении жалоб</w:t>
      </w:r>
      <w:r w:rsidR="00D515F0">
        <w:rPr>
          <w:rFonts w:ascii="Times New Roman" w:hAnsi="Times New Roman"/>
          <w:sz w:val="26"/>
          <w:szCs w:val="26"/>
          <w:highlight w:val="yellow"/>
        </w:rPr>
        <w:t>ы у</w:t>
      </w:r>
      <w:r w:rsidRPr="00D5659F">
        <w:rPr>
          <w:rFonts w:ascii="Times New Roman" w:hAnsi="Times New Roman"/>
          <w:sz w:val="26"/>
          <w:szCs w:val="26"/>
          <w:highlight w:val="yellow"/>
        </w:rPr>
        <w:t>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 ответе по результатам рассмотрения жалобы указываются:</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roofErr w:type="gramEnd"/>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фамилия, имя, отчество (при наличии) или наименование заявителя;</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основания для принятия решения по жалобе;</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принятое по жалобе решение;</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сведения о порядке обжалования принятого по жалобе решения.</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Ответ по результатам рассмотрения жалобы подписывается уполномоченным на рассмотрение жалобы должностным лицом.</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64</w:t>
      </w:r>
      <w:r w:rsidRPr="00D5659F">
        <w:rPr>
          <w:rFonts w:ascii="Times New Roman" w:hAnsi="Times New Roman"/>
          <w:sz w:val="26"/>
          <w:szCs w:val="26"/>
          <w:highlight w:val="yellow"/>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lastRenderedPageBreak/>
        <w:t>65</w:t>
      </w:r>
      <w:r w:rsidRPr="00D5659F">
        <w:rPr>
          <w:rFonts w:ascii="Times New Roman" w:hAnsi="Times New Roman"/>
          <w:sz w:val="26"/>
          <w:szCs w:val="26"/>
          <w:highlight w:val="yellow"/>
        </w:rPr>
        <w:t xml:space="preserve">.  В случае установления в ходе или по результатам </w:t>
      </w:r>
      <w:proofErr w:type="gramStart"/>
      <w:r w:rsidRPr="00D5659F">
        <w:rPr>
          <w:rFonts w:ascii="Times New Roman" w:hAnsi="Times New Roman"/>
          <w:sz w:val="26"/>
          <w:szCs w:val="26"/>
          <w:highlight w:val="yellow"/>
        </w:rPr>
        <w:t>рассмотрения жалобы признаков состава административного правонарушения</w:t>
      </w:r>
      <w:proofErr w:type="gramEnd"/>
      <w:r w:rsidRPr="00D5659F">
        <w:rPr>
          <w:rFonts w:ascii="Times New Roman" w:hAnsi="Times New Roman"/>
          <w:sz w:val="26"/>
          <w:szCs w:val="26"/>
          <w:highlight w:val="yellow"/>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Все решения, действия (бездействия) уполномочен</w:t>
      </w:r>
      <w:r w:rsidR="00D515F0">
        <w:rPr>
          <w:rFonts w:ascii="Times New Roman" w:hAnsi="Times New Roman"/>
          <w:sz w:val="26"/>
          <w:szCs w:val="26"/>
          <w:highlight w:val="yellow"/>
        </w:rPr>
        <w:t>ного органа, должностного лица у</w:t>
      </w:r>
      <w:r w:rsidRPr="00D5659F">
        <w:rPr>
          <w:rFonts w:ascii="Times New Roman" w:hAnsi="Times New Roman"/>
          <w:sz w:val="26"/>
          <w:szCs w:val="26"/>
          <w:highlight w:val="yellow"/>
        </w:rPr>
        <w:t>полномоченного органа, муниципального служащего, МФЦ, работника МФЦ заявитель вправе оспорить в судебном порядке.</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66</w:t>
      </w:r>
      <w:r w:rsidRPr="00D5659F">
        <w:rPr>
          <w:rFonts w:ascii="Times New Roman" w:hAnsi="Times New Roman"/>
          <w:sz w:val="26"/>
          <w:szCs w:val="26"/>
          <w:highlight w:val="yellow"/>
        </w:rPr>
        <w:t>. Заявитель имеет право на получение информации и документов, необходимых для обоснования и рассмотрения жалобы.</w:t>
      </w:r>
    </w:p>
    <w:p w:rsidR="00D5659F" w:rsidRPr="00D5659F" w:rsidRDefault="00D5659F" w:rsidP="00D5659F">
      <w:pPr>
        <w:autoSpaceDE w:val="0"/>
        <w:autoSpaceDN w:val="0"/>
        <w:adjustRightInd w:val="0"/>
        <w:spacing w:after="0" w:line="240" w:lineRule="auto"/>
        <w:ind w:firstLine="709"/>
        <w:jc w:val="both"/>
        <w:rPr>
          <w:rFonts w:ascii="Times New Roman" w:hAnsi="Times New Roman"/>
          <w:sz w:val="26"/>
          <w:szCs w:val="26"/>
        </w:rPr>
      </w:pPr>
      <w:r w:rsidRPr="00AC60C6">
        <w:rPr>
          <w:rFonts w:ascii="Times New Roman" w:hAnsi="Times New Roman"/>
          <w:sz w:val="26"/>
          <w:szCs w:val="26"/>
          <w:highlight w:val="yellow"/>
        </w:rPr>
        <w:t>67</w:t>
      </w:r>
      <w:r w:rsidRPr="00D5659F">
        <w:rPr>
          <w:rFonts w:ascii="Times New Roman" w:hAnsi="Times New Roman"/>
          <w:sz w:val="26"/>
          <w:szCs w:val="26"/>
          <w:highlight w:val="yellow"/>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31FC5" w:rsidRPr="004C221F" w:rsidRDefault="00331FC5">
      <w:pPr>
        <w:widowControl w:val="0"/>
        <w:autoSpaceDE w:val="0"/>
        <w:autoSpaceDN w:val="0"/>
        <w:adjustRightInd w:val="0"/>
        <w:spacing w:after="0" w:line="240" w:lineRule="auto"/>
        <w:jc w:val="right"/>
        <w:outlineLvl w:val="1"/>
        <w:rPr>
          <w:rFonts w:ascii="Times New Roman" w:hAnsi="Times New Roman"/>
          <w:sz w:val="26"/>
          <w:szCs w:val="26"/>
        </w:rPr>
      </w:pPr>
    </w:p>
    <w:p w:rsidR="00331FC5" w:rsidRDefault="00331FC5">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774D02" w:rsidRPr="004C221F" w:rsidRDefault="00774D02">
      <w:pPr>
        <w:widowControl w:val="0"/>
        <w:autoSpaceDE w:val="0"/>
        <w:autoSpaceDN w:val="0"/>
        <w:adjustRightInd w:val="0"/>
        <w:spacing w:after="0" w:line="240" w:lineRule="auto"/>
        <w:jc w:val="right"/>
        <w:outlineLvl w:val="1"/>
        <w:rPr>
          <w:rFonts w:ascii="Times New Roman" w:hAnsi="Times New Roman"/>
          <w:sz w:val="26"/>
          <w:szCs w:val="26"/>
        </w:rPr>
      </w:pPr>
    </w:p>
    <w:p w:rsidR="00201EA8" w:rsidRPr="004C221F" w:rsidRDefault="00201EA8" w:rsidP="00201EA8">
      <w:pPr>
        <w:widowControl w:val="0"/>
        <w:autoSpaceDE w:val="0"/>
        <w:autoSpaceDN w:val="0"/>
        <w:adjustRightInd w:val="0"/>
        <w:spacing w:after="0" w:line="240" w:lineRule="auto"/>
        <w:ind w:left="5954"/>
        <w:jc w:val="right"/>
        <w:rPr>
          <w:rFonts w:ascii="Times New Roman" w:eastAsia="Times New Roman" w:hAnsi="Times New Roman"/>
          <w:sz w:val="26"/>
          <w:szCs w:val="26"/>
          <w:lang w:eastAsia="ru-RU"/>
        </w:rPr>
      </w:pPr>
      <w:r w:rsidRPr="004C221F">
        <w:rPr>
          <w:rFonts w:ascii="Times New Roman" w:eastAsia="Times New Roman" w:hAnsi="Times New Roman"/>
          <w:sz w:val="26"/>
          <w:szCs w:val="26"/>
          <w:lang w:eastAsia="ru-RU"/>
        </w:rPr>
        <w:lastRenderedPageBreak/>
        <w:t>Приложение 1</w:t>
      </w:r>
    </w:p>
    <w:p w:rsidR="00201EA8" w:rsidRPr="004C221F" w:rsidRDefault="003D2661" w:rsidP="00201EA8">
      <w:pPr>
        <w:widowControl w:val="0"/>
        <w:autoSpaceDE w:val="0"/>
        <w:autoSpaceDN w:val="0"/>
        <w:adjustRightInd w:val="0"/>
        <w:spacing w:after="0" w:line="240" w:lineRule="auto"/>
        <w:ind w:firstLine="720"/>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к а</w:t>
      </w:r>
      <w:r w:rsidR="00201EA8" w:rsidRPr="004C221F">
        <w:rPr>
          <w:rFonts w:ascii="Times New Roman" w:eastAsia="Times New Roman" w:hAnsi="Times New Roman"/>
          <w:sz w:val="26"/>
          <w:szCs w:val="26"/>
          <w:lang w:eastAsia="ru-RU"/>
        </w:rPr>
        <w:t xml:space="preserve">дминистративному регламенту </w:t>
      </w:r>
    </w:p>
    <w:p w:rsidR="00201EA8" w:rsidRPr="004C221F" w:rsidRDefault="00201EA8" w:rsidP="00201EA8">
      <w:pPr>
        <w:widowControl w:val="0"/>
        <w:autoSpaceDE w:val="0"/>
        <w:autoSpaceDN w:val="0"/>
        <w:adjustRightInd w:val="0"/>
        <w:spacing w:after="0" w:line="240" w:lineRule="auto"/>
        <w:ind w:firstLine="720"/>
        <w:jc w:val="right"/>
        <w:rPr>
          <w:rFonts w:ascii="Times New Roman" w:eastAsia="Times New Roman" w:hAnsi="Times New Roman"/>
          <w:sz w:val="26"/>
          <w:szCs w:val="26"/>
          <w:lang w:eastAsia="ru-RU"/>
        </w:rPr>
      </w:pPr>
      <w:r w:rsidRPr="004C221F">
        <w:rPr>
          <w:rFonts w:ascii="Times New Roman" w:eastAsia="Times New Roman" w:hAnsi="Times New Roman"/>
          <w:sz w:val="26"/>
          <w:szCs w:val="26"/>
          <w:lang w:eastAsia="ru-RU"/>
        </w:rPr>
        <w:t>предоставления муниципальной услуги</w:t>
      </w:r>
    </w:p>
    <w:p w:rsidR="00201EA8" w:rsidRPr="004C221F" w:rsidRDefault="00201EA8" w:rsidP="00201EA8">
      <w:pPr>
        <w:spacing w:after="0" w:line="240" w:lineRule="auto"/>
        <w:ind w:firstLine="720"/>
        <w:jc w:val="right"/>
        <w:rPr>
          <w:rFonts w:ascii="Times New Roman" w:eastAsia="Times New Roman" w:hAnsi="Times New Roman"/>
          <w:sz w:val="26"/>
          <w:szCs w:val="26"/>
        </w:rPr>
      </w:pPr>
      <w:r w:rsidRPr="004C221F">
        <w:rPr>
          <w:rFonts w:ascii="Times New Roman" w:eastAsia="Times New Roman" w:hAnsi="Times New Roman"/>
          <w:sz w:val="26"/>
          <w:szCs w:val="26"/>
          <w:lang w:eastAsia="ru-RU"/>
        </w:rPr>
        <w:t xml:space="preserve"> «</w:t>
      </w:r>
      <w:r w:rsidRPr="004C221F">
        <w:rPr>
          <w:rFonts w:ascii="Times New Roman" w:eastAsia="Times New Roman" w:hAnsi="Times New Roman"/>
          <w:sz w:val="26"/>
          <w:szCs w:val="26"/>
        </w:rPr>
        <w:t>Выдача разрешения (согласия) нанимателю</w:t>
      </w:r>
    </w:p>
    <w:p w:rsidR="00201EA8" w:rsidRPr="004C221F" w:rsidRDefault="00201EA8" w:rsidP="00201EA8">
      <w:pPr>
        <w:spacing w:after="0" w:line="240" w:lineRule="auto"/>
        <w:ind w:firstLine="720"/>
        <w:jc w:val="right"/>
        <w:rPr>
          <w:rFonts w:ascii="Times New Roman" w:eastAsia="Times New Roman" w:hAnsi="Times New Roman"/>
          <w:sz w:val="26"/>
          <w:szCs w:val="26"/>
        </w:rPr>
      </w:pPr>
      <w:r w:rsidRPr="004C221F">
        <w:rPr>
          <w:rFonts w:ascii="Times New Roman" w:eastAsia="Times New Roman" w:hAnsi="Times New Roman"/>
          <w:sz w:val="26"/>
          <w:szCs w:val="26"/>
        </w:rPr>
        <w:t xml:space="preserve"> жилого помещения муниципального </w:t>
      </w:r>
    </w:p>
    <w:p w:rsidR="00201EA8" w:rsidRPr="004C221F" w:rsidRDefault="00201EA8" w:rsidP="00201EA8">
      <w:pPr>
        <w:spacing w:after="0" w:line="240" w:lineRule="auto"/>
        <w:ind w:firstLine="720"/>
        <w:jc w:val="right"/>
        <w:rPr>
          <w:rFonts w:ascii="Times New Roman" w:eastAsia="Times New Roman" w:hAnsi="Times New Roman"/>
          <w:sz w:val="26"/>
          <w:szCs w:val="26"/>
        </w:rPr>
      </w:pPr>
      <w:r w:rsidRPr="004C221F">
        <w:rPr>
          <w:rFonts w:ascii="Times New Roman" w:eastAsia="Times New Roman" w:hAnsi="Times New Roman"/>
          <w:sz w:val="26"/>
          <w:szCs w:val="26"/>
        </w:rPr>
        <w:t>жилищного фонда на вселение других граждан</w:t>
      </w:r>
    </w:p>
    <w:p w:rsidR="00201EA8" w:rsidRPr="004C221F" w:rsidRDefault="00201EA8" w:rsidP="00201EA8">
      <w:pPr>
        <w:spacing w:after="0" w:line="240" w:lineRule="auto"/>
        <w:ind w:firstLine="720"/>
        <w:jc w:val="right"/>
        <w:rPr>
          <w:rFonts w:ascii="Times New Roman" w:eastAsia="Times New Roman" w:hAnsi="Times New Roman"/>
          <w:sz w:val="26"/>
          <w:szCs w:val="26"/>
        </w:rPr>
      </w:pPr>
      <w:r w:rsidRPr="004C221F">
        <w:rPr>
          <w:rFonts w:ascii="Times New Roman" w:eastAsia="Times New Roman" w:hAnsi="Times New Roman"/>
          <w:sz w:val="26"/>
          <w:szCs w:val="26"/>
        </w:rPr>
        <w:t xml:space="preserve"> в качестве членов семьи, проживающих</w:t>
      </w:r>
    </w:p>
    <w:p w:rsidR="00201EA8" w:rsidRPr="004C221F" w:rsidRDefault="00201EA8" w:rsidP="00201EA8">
      <w:pPr>
        <w:spacing w:after="0" w:line="240" w:lineRule="auto"/>
        <w:ind w:firstLine="720"/>
        <w:jc w:val="right"/>
        <w:rPr>
          <w:rFonts w:ascii="Times New Roman" w:eastAsia="Times New Roman" w:hAnsi="Times New Roman"/>
          <w:sz w:val="26"/>
          <w:szCs w:val="26"/>
          <w:lang w:eastAsia="ru-RU"/>
        </w:rPr>
      </w:pPr>
      <w:r w:rsidRPr="004C221F">
        <w:rPr>
          <w:rFonts w:ascii="Times New Roman" w:eastAsia="Times New Roman" w:hAnsi="Times New Roman"/>
          <w:sz w:val="26"/>
          <w:szCs w:val="26"/>
        </w:rPr>
        <w:t xml:space="preserve"> совместно с нанимателем</w:t>
      </w:r>
      <w:r w:rsidRPr="004C221F">
        <w:rPr>
          <w:rFonts w:ascii="Times New Roman" w:eastAsia="Times New Roman" w:hAnsi="Times New Roman"/>
          <w:sz w:val="26"/>
          <w:szCs w:val="26"/>
          <w:lang w:eastAsia="ru-RU"/>
        </w:rPr>
        <w:t>»</w:t>
      </w:r>
    </w:p>
    <w:p w:rsidR="00201EA8" w:rsidRPr="004C221F" w:rsidRDefault="00201EA8" w:rsidP="00201EA8">
      <w:pPr>
        <w:spacing w:after="0" w:line="240" w:lineRule="auto"/>
        <w:ind w:firstLine="720"/>
        <w:jc w:val="center"/>
        <w:rPr>
          <w:rFonts w:ascii="Tms Rmn" w:eastAsia="Times New Roman" w:hAnsi="Tms Rmn"/>
          <w:sz w:val="26"/>
          <w:szCs w:val="26"/>
          <w:lang w:eastAsia="ru-RU"/>
        </w:rPr>
      </w:pPr>
    </w:p>
    <w:p w:rsidR="00201EA8" w:rsidRPr="004C221F" w:rsidRDefault="00201EA8" w:rsidP="00201EA8">
      <w:pPr>
        <w:autoSpaceDE w:val="0"/>
        <w:autoSpaceDN w:val="0"/>
        <w:adjustRightInd w:val="0"/>
        <w:spacing w:after="0" w:line="240" w:lineRule="auto"/>
        <w:ind w:left="5387" w:right="-426"/>
        <w:rPr>
          <w:rFonts w:ascii="Times New Roman" w:eastAsia="Times New Roman" w:hAnsi="Times New Roman"/>
          <w:sz w:val="26"/>
          <w:szCs w:val="26"/>
        </w:rPr>
      </w:pPr>
      <w:r w:rsidRPr="004C221F">
        <w:rPr>
          <w:rFonts w:ascii="Times New Roman" w:eastAsia="Times New Roman" w:hAnsi="Times New Roman"/>
          <w:sz w:val="26"/>
          <w:szCs w:val="26"/>
        </w:rPr>
        <w:t>В _____</w:t>
      </w:r>
      <w:r w:rsidR="00AC60C6">
        <w:rPr>
          <w:rFonts w:ascii="Times New Roman" w:eastAsia="Times New Roman" w:hAnsi="Times New Roman"/>
          <w:sz w:val="26"/>
          <w:szCs w:val="26"/>
        </w:rPr>
        <w:t>__________________________</w:t>
      </w:r>
    </w:p>
    <w:p w:rsidR="00201EA8" w:rsidRPr="004C221F" w:rsidRDefault="00201EA8" w:rsidP="00201EA8">
      <w:pPr>
        <w:autoSpaceDE w:val="0"/>
        <w:autoSpaceDN w:val="0"/>
        <w:adjustRightInd w:val="0"/>
        <w:spacing w:after="0" w:line="240" w:lineRule="auto"/>
        <w:ind w:left="5387" w:right="-426"/>
        <w:jc w:val="center"/>
        <w:rPr>
          <w:rFonts w:ascii="Times New Roman" w:eastAsia="Times New Roman" w:hAnsi="Times New Roman"/>
          <w:sz w:val="26"/>
          <w:szCs w:val="26"/>
        </w:rPr>
      </w:pPr>
      <w:r w:rsidRPr="004C221F">
        <w:rPr>
          <w:rFonts w:ascii="Times New Roman" w:eastAsia="Times New Roman" w:hAnsi="Times New Roman"/>
          <w:sz w:val="26"/>
          <w:szCs w:val="26"/>
        </w:rPr>
        <w:t>(</w:t>
      </w:r>
      <w:r w:rsidRPr="004C221F">
        <w:rPr>
          <w:rFonts w:ascii="Times New Roman" w:eastAsia="Times New Roman" w:hAnsi="Times New Roman"/>
          <w:i/>
          <w:sz w:val="26"/>
          <w:szCs w:val="26"/>
        </w:rPr>
        <w:t>наименование органа местного самоуправления</w:t>
      </w:r>
      <w:r w:rsidRPr="004C221F">
        <w:rPr>
          <w:rFonts w:ascii="Times New Roman" w:eastAsia="Times New Roman" w:hAnsi="Times New Roman"/>
          <w:sz w:val="26"/>
          <w:szCs w:val="26"/>
        </w:rPr>
        <w:t>)</w:t>
      </w:r>
    </w:p>
    <w:p w:rsidR="00201EA8" w:rsidRPr="004C221F" w:rsidRDefault="00201EA8" w:rsidP="00201EA8">
      <w:pPr>
        <w:autoSpaceDE w:val="0"/>
        <w:autoSpaceDN w:val="0"/>
        <w:adjustRightInd w:val="0"/>
        <w:spacing w:after="0" w:line="240" w:lineRule="auto"/>
        <w:ind w:left="5387" w:right="-426"/>
        <w:rPr>
          <w:rFonts w:ascii="Times New Roman" w:eastAsia="Times New Roman" w:hAnsi="Times New Roman"/>
          <w:sz w:val="26"/>
          <w:szCs w:val="26"/>
        </w:rPr>
      </w:pPr>
      <w:r w:rsidRPr="004C221F">
        <w:rPr>
          <w:rFonts w:ascii="Times New Roman" w:eastAsia="Times New Roman" w:hAnsi="Times New Roman"/>
          <w:sz w:val="26"/>
          <w:szCs w:val="26"/>
        </w:rPr>
        <w:t>от</w:t>
      </w:r>
      <w:r w:rsidR="00AC60C6">
        <w:rPr>
          <w:rFonts w:ascii="Times New Roman" w:eastAsia="Times New Roman" w:hAnsi="Times New Roman"/>
          <w:sz w:val="26"/>
          <w:szCs w:val="26"/>
        </w:rPr>
        <w:t>_____________________________</w:t>
      </w:r>
    </w:p>
    <w:p w:rsidR="00201EA8" w:rsidRPr="004C221F" w:rsidRDefault="00201EA8" w:rsidP="00AC60C6">
      <w:pPr>
        <w:autoSpaceDE w:val="0"/>
        <w:autoSpaceDN w:val="0"/>
        <w:adjustRightInd w:val="0"/>
        <w:spacing w:after="0" w:line="240" w:lineRule="auto"/>
        <w:ind w:left="5387" w:right="-426"/>
        <w:rPr>
          <w:rFonts w:ascii="Times New Roman" w:eastAsia="Times New Roman" w:hAnsi="Times New Roman"/>
          <w:i/>
          <w:sz w:val="26"/>
          <w:szCs w:val="26"/>
        </w:rPr>
      </w:pPr>
      <w:r w:rsidRPr="004C221F">
        <w:rPr>
          <w:rFonts w:ascii="Times New Roman" w:eastAsia="Times New Roman" w:hAnsi="Times New Roman"/>
          <w:i/>
          <w:sz w:val="26"/>
          <w:szCs w:val="26"/>
        </w:rPr>
        <w:t>(Ф.И.О полностью)</w:t>
      </w:r>
    </w:p>
    <w:p w:rsidR="00201EA8" w:rsidRPr="004C221F" w:rsidRDefault="00201EA8" w:rsidP="00201EA8">
      <w:pPr>
        <w:autoSpaceDE w:val="0"/>
        <w:autoSpaceDN w:val="0"/>
        <w:adjustRightInd w:val="0"/>
        <w:spacing w:after="0" w:line="240" w:lineRule="auto"/>
        <w:ind w:left="5387" w:right="-426"/>
        <w:rPr>
          <w:rFonts w:ascii="Times New Roman" w:eastAsia="Times New Roman" w:hAnsi="Times New Roman"/>
          <w:sz w:val="26"/>
          <w:szCs w:val="26"/>
        </w:rPr>
      </w:pPr>
      <w:proofErr w:type="gramStart"/>
      <w:r w:rsidRPr="004C221F">
        <w:rPr>
          <w:rFonts w:ascii="Times New Roman" w:eastAsia="Times New Roman" w:hAnsi="Times New Roman"/>
          <w:sz w:val="26"/>
          <w:szCs w:val="26"/>
        </w:rPr>
        <w:t>проживающего</w:t>
      </w:r>
      <w:proofErr w:type="gramEnd"/>
      <w:r w:rsidRPr="004C221F">
        <w:rPr>
          <w:rFonts w:ascii="Times New Roman" w:eastAsia="Times New Roman" w:hAnsi="Times New Roman"/>
          <w:sz w:val="26"/>
          <w:szCs w:val="26"/>
        </w:rPr>
        <w:t xml:space="preserve"> по адресу_______________________,</w:t>
      </w:r>
    </w:p>
    <w:p w:rsidR="00201EA8" w:rsidRPr="004C221F" w:rsidRDefault="00201EA8" w:rsidP="00201EA8">
      <w:pPr>
        <w:autoSpaceDE w:val="0"/>
        <w:autoSpaceDN w:val="0"/>
        <w:adjustRightInd w:val="0"/>
        <w:spacing w:after="0" w:line="240" w:lineRule="auto"/>
        <w:ind w:left="5387" w:right="-426"/>
        <w:rPr>
          <w:rFonts w:ascii="Times New Roman" w:eastAsia="Times New Roman" w:hAnsi="Times New Roman"/>
          <w:sz w:val="26"/>
          <w:szCs w:val="26"/>
        </w:rPr>
      </w:pPr>
      <w:r w:rsidRPr="004C221F">
        <w:rPr>
          <w:rFonts w:ascii="Times New Roman" w:eastAsia="Times New Roman" w:hAnsi="Times New Roman"/>
          <w:sz w:val="26"/>
          <w:szCs w:val="26"/>
        </w:rPr>
        <w:t>________</w:t>
      </w:r>
      <w:r w:rsidR="00AC60C6">
        <w:rPr>
          <w:rFonts w:ascii="Times New Roman" w:eastAsia="Times New Roman" w:hAnsi="Times New Roman"/>
          <w:sz w:val="26"/>
          <w:szCs w:val="26"/>
        </w:rPr>
        <w:t>_______________________</w:t>
      </w:r>
    </w:p>
    <w:p w:rsidR="00201EA8" w:rsidRPr="004C221F" w:rsidRDefault="00201EA8" w:rsidP="00201EA8">
      <w:pPr>
        <w:autoSpaceDE w:val="0"/>
        <w:autoSpaceDN w:val="0"/>
        <w:adjustRightInd w:val="0"/>
        <w:spacing w:after="0" w:line="240" w:lineRule="auto"/>
        <w:ind w:left="5387" w:right="-426"/>
        <w:rPr>
          <w:rFonts w:ascii="Times New Roman" w:eastAsia="Times New Roman" w:hAnsi="Times New Roman"/>
          <w:sz w:val="26"/>
          <w:szCs w:val="26"/>
        </w:rPr>
      </w:pPr>
      <w:r w:rsidRPr="004C221F">
        <w:rPr>
          <w:rFonts w:ascii="Times New Roman" w:eastAsia="Times New Roman" w:hAnsi="Times New Roman"/>
          <w:sz w:val="26"/>
          <w:szCs w:val="26"/>
        </w:rPr>
        <w:t>Адрес электронной почты: _______________________________</w:t>
      </w:r>
    </w:p>
    <w:p w:rsidR="00201EA8" w:rsidRPr="004C221F" w:rsidRDefault="00201EA8" w:rsidP="00201EA8">
      <w:pPr>
        <w:autoSpaceDE w:val="0"/>
        <w:autoSpaceDN w:val="0"/>
        <w:adjustRightInd w:val="0"/>
        <w:spacing w:after="0" w:line="240" w:lineRule="auto"/>
        <w:ind w:left="5387" w:right="-426"/>
        <w:rPr>
          <w:rFonts w:ascii="Times New Roman" w:eastAsia="Times New Roman" w:hAnsi="Times New Roman"/>
          <w:sz w:val="26"/>
          <w:szCs w:val="26"/>
        </w:rPr>
      </w:pPr>
    </w:p>
    <w:p w:rsidR="00201EA8" w:rsidRPr="004C221F" w:rsidRDefault="00201EA8" w:rsidP="00201EA8">
      <w:pPr>
        <w:autoSpaceDE w:val="0"/>
        <w:autoSpaceDN w:val="0"/>
        <w:adjustRightInd w:val="0"/>
        <w:spacing w:after="0" w:line="240" w:lineRule="auto"/>
        <w:ind w:left="5387" w:right="-426"/>
        <w:rPr>
          <w:rFonts w:ascii="Times New Roman" w:eastAsia="Times New Roman" w:hAnsi="Times New Roman"/>
          <w:sz w:val="26"/>
          <w:szCs w:val="26"/>
        </w:rPr>
      </w:pPr>
      <w:r w:rsidRPr="004C221F">
        <w:rPr>
          <w:rFonts w:ascii="Times New Roman" w:eastAsia="Times New Roman" w:hAnsi="Times New Roman"/>
          <w:sz w:val="26"/>
          <w:szCs w:val="26"/>
        </w:rPr>
        <w:t>телефон: _______________________________</w:t>
      </w:r>
    </w:p>
    <w:p w:rsidR="00201EA8" w:rsidRPr="004C221F" w:rsidRDefault="00201EA8" w:rsidP="00201EA8">
      <w:pPr>
        <w:autoSpaceDE w:val="0"/>
        <w:autoSpaceDN w:val="0"/>
        <w:adjustRightInd w:val="0"/>
        <w:spacing w:after="0" w:line="240" w:lineRule="auto"/>
        <w:ind w:left="5387" w:right="-426"/>
        <w:rPr>
          <w:rFonts w:ascii="Times New Roman" w:eastAsia="Times New Roman" w:hAnsi="Times New Roman"/>
          <w:sz w:val="26"/>
          <w:szCs w:val="26"/>
        </w:rPr>
      </w:pPr>
    </w:p>
    <w:p w:rsidR="00201EA8" w:rsidRPr="004C221F" w:rsidRDefault="00201EA8" w:rsidP="00201EA8">
      <w:pPr>
        <w:spacing w:after="0" w:line="240" w:lineRule="auto"/>
        <w:jc w:val="center"/>
        <w:rPr>
          <w:rFonts w:ascii="Tms Rmn" w:eastAsia="Times New Roman" w:hAnsi="Tms Rmn"/>
          <w:sz w:val="26"/>
          <w:szCs w:val="26"/>
          <w:lang w:eastAsia="ru-RU"/>
        </w:rPr>
      </w:pPr>
      <w:r w:rsidRPr="004C221F">
        <w:rPr>
          <w:rFonts w:ascii="Tms Rmn" w:eastAsia="Times New Roman" w:hAnsi="Tms Rmn"/>
          <w:sz w:val="26"/>
          <w:szCs w:val="26"/>
          <w:lang w:eastAsia="ru-RU"/>
        </w:rPr>
        <w:t>Заявление</w:t>
      </w:r>
    </w:p>
    <w:p w:rsidR="00201EA8" w:rsidRPr="004C221F" w:rsidRDefault="00201EA8" w:rsidP="00201EA8">
      <w:pPr>
        <w:spacing w:after="0" w:line="240" w:lineRule="auto"/>
        <w:jc w:val="both"/>
        <w:rPr>
          <w:rFonts w:eastAsia="Times New Roman"/>
          <w:sz w:val="26"/>
          <w:szCs w:val="26"/>
          <w:lang w:eastAsia="ru-RU"/>
        </w:rPr>
      </w:pPr>
    </w:p>
    <w:p w:rsidR="00201EA8" w:rsidRPr="004C221F" w:rsidRDefault="00201EA8" w:rsidP="00201EA8">
      <w:pPr>
        <w:autoSpaceDE w:val="0"/>
        <w:autoSpaceDN w:val="0"/>
        <w:adjustRightInd w:val="0"/>
        <w:spacing w:after="0" w:line="240" w:lineRule="auto"/>
        <w:ind w:firstLine="709"/>
        <w:jc w:val="both"/>
        <w:rPr>
          <w:rFonts w:ascii="Times New Roman" w:eastAsia="Times New Roman" w:hAnsi="Times New Roman"/>
          <w:sz w:val="26"/>
          <w:szCs w:val="26"/>
        </w:rPr>
      </w:pPr>
      <w:r w:rsidRPr="004C221F">
        <w:rPr>
          <w:rFonts w:ascii="Times New Roman" w:eastAsia="Times New Roman" w:hAnsi="Times New Roman"/>
          <w:sz w:val="26"/>
          <w:szCs w:val="26"/>
        </w:rPr>
        <w:t xml:space="preserve">Прошу Вас дать разрешение (согласие) мне как нанимателю жилого помещения муниципального жилищного фонда на основании договора найма _____________ от ____________________: квартиры  № _______ в доме № _________ по улице ____________________ в ______________ </w:t>
      </w:r>
      <w:r w:rsidRPr="004C221F">
        <w:rPr>
          <w:rFonts w:ascii="Times New Roman" w:eastAsia="Times New Roman" w:hAnsi="Times New Roman"/>
          <w:i/>
          <w:sz w:val="26"/>
          <w:szCs w:val="26"/>
        </w:rPr>
        <w:t>(муниципальное образование)</w:t>
      </w:r>
      <w:r w:rsidRPr="004C221F">
        <w:rPr>
          <w:rFonts w:ascii="Times New Roman" w:eastAsia="Times New Roman" w:hAnsi="Times New Roman"/>
          <w:sz w:val="26"/>
          <w:szCs w:val="26"/>
        </w:rPr>
        <w:t>, на вселение в указанное жилое помещение граждан в качестве членов семьи, проживающих совместно со мной, а именно:</w:t>
      </w:r>
    </w:p>
    <w:p w:rsidR="00201EA8" w:rsidRPr="004C221F" w:rsidRDefault="00201EA8" w:rsidP="00201EA8">
      <w:pPr>
        <w:autoSpaceDE w:val="0"/>
        <w:autoSpaceDN w:val="0"/>
        <w:adjustRightInd w:val="0"/>
        <w:spacing w:after="0" w:line="240" w:lineRule="auto"/>
        <w:jc w:val="both"/>
        <w:rPr>
          <w:rFonts w:ascii="Times New Roman" w:eastAsia="Times New Roman" w:hAnsi="Times New Roman"/>
          <w:sz w:val="26"/>
          <w:szCs w:val="26"/>
        </w:rPr>
      </w:pPr>
      <w:r w:rsidRPr="004C221F">
        <w:rPr>
          <w:rFonts w:ascii="Times New Roman" w:eastAsia="Times New Roman" w:hAnsi="Times New Roman"/>
          <w:sz w:val="26"/>
          <w:szCs w:val="26"/>
        </w:rPr>
        <w:t>________________________________________________________________</w:t>
      </w:r>
    </w:p>
    <w:p w:rsidR="00201EA8" w:rsidRPr="004C221F" w:rsidRDefault="00201EA8" w:rsidP="00201EA8">
      <w:pPr>
        <w:autoSpaceDE w:val="0"/>
        <w:autoSpaceDN w:val="0"/>
        <w:adjustRightInd w:val="0"/>
        <w:spacing w:after="0" w:line="240" w:lineRule="auto"/>
        <w:jc w:val="both"/>
        <w:rPr>
          <w:rFonts w:ascii="Times New Roman" w:eastAsia="Times New Roman" w:hAnsi="Times New Roman"/>
          <w:sz w:val="26"/>
          <w:szCs w:val="26"/>
        </w:rPr>
      </w:pPr>
      <w:r w:rsidRPr="004C221F">
        <w:rPr>
          <w:rFonts w:ascii="Times New Roman" w:eastAsia="Times New Roman" w:hAnsi="Times New Roman"/>
          <w:sz w:val="26"/>
          <w:szCs w:val="26"/>
        </w:rPr>
        <w:t>________________________________________________________________</w:t>
      </w:r>
    </w:p>
    <w:p w:rsidR="00201EA8" w:rsidRPr="004C221F" w:rsidRDefault="00201EA8" w:rsidP="00201EA8">
      <w:pPr>
        <w:autoSpaceDE w:val="0"/>
        <w:autoSpaceDN w:val="0"/>
        <w:adjustRightInd w:val="0"/>
        <w:spacing w:after="0" w:line="240" w:lineRule="auto"/>
        <w:ind w:firstLine="709"/>
        <w:jc w:val="both"/>
        <w:rPr>
          <w:rFonts w:ascii="Times New Roman" w:eastAsia="Times New Roman" w:hAnsi="Times New Roman"/>
          <w:sz w:val="26"/>
          <w:szCs w:val="26"/>
        </w:rPr>
      </w:pPr>
    </w:p>
    <w:p w:rsidR="00201EA8" w:rsidRPr="004C221F" w:rsidRDefault="00201EA8" w:rsidP="00201EA8">
      <w:pPr>
        <w:autoSpaceDE w:val="0"/>
        <w:autoSpaceDN w:val="0"/>
        <w:adjustRightInd w:val="0"/>
        <w:spacing w:after="0" w:line="240" w:lineRule="auto"/>
        <w:ind w:firstLine="709"/>
        <w:jc w:val="both"/>
        <w:rPr>
          <w:rFonts w:ascii="Times New Roman" w:eastAsia="Times New Roman" w:hAnsi="Times New Roman"/>
          <w:sz w:val="26"/>
          <w:szCs w:val="26"/>
        </w:rPr>
      </w:pPr>
      <w:r w:rsidRPr="004C221F">
        <w:rPr>
          <w:rFonts w:ascii="Times New Roman" w:eastAsia="Times New Roman" w:hAnsi="Times New Roman"/>
          <w:sz w:val="26"/>
          <w:szCs w:val="26"/>
        </w:rPr>
        <w:t>Все совершеннолетние члены моей семьи (в том числе временно отсутствующие) на вселение названных граждан согласны.</w:t>
      </w:r>
    </w:p>
    <w:p w:rsidR="00201EA8" w:rsidRPr="004C221F" w:rsidRDefault="00201EA8" w:rsidP="00201EA8">
      <w:pPr>
        <w:autoSpaceDE w:val="0"/>
        <w:autoSpaceDN w:val="0"/>
        <w:adjustRightInd w:val="0"/>
        <w:spacing w:after="0" w:line="240" w:lineRule="auto"/>
        <w:ind w:firstLine="709"/>
        <w:jc w:val="both"/>
        <w:rPr>
          <w:rFonts w:ascii="Times New Roman" w:eastAsia="Times New Roman" w:hAnsi="Times New Roman"/>
          <w:sz w:val="26"/>
          <w:szCs w:val="26"/>
        </w:rPr>
      </w:pPr>
      <w:r w:rsidRPr="004C221F">
        <w:rPr>
          <w:rFonts w:ascii="Times New Roman" w:eastAsia="Times New Roman" w:hAnsi="Times New Roman"/>
          <w:sz w:val="26"/>
          <w:szCs w:val="26"/>
        </w:rPr>
        <w:t>Документы,   являющиеся   результатом   предоставления  муниципальной услуги, прошу выдать (направить):</w:t>
      </w:r>
    </w:p>
    <w:p w:rsidR="00201EA8" w:rsidRPr="004C221F" w:rsidRDefault="00201EA8" w:rsidP="00201EA8">
      <w:pPr>
        <w:autoSpaceDE w:val="0"/>
        <w:autoSpaceDN w:val="0"/>
        <w:adjustRightInd w:val="0"/>
        <w:spacing w:after="0" w:line="240" w:lineRule="auto"/>
        <w:jc w:val="both"/>
        <w:rPr>
          <w:rFonts w:ascii="Times New Roman" w:eastAsia="Times New Roman" w:hAnsi="Times New Roman"/>
          <w:sz w:val="26"/>
          <w:szCs w:val="26"/>
        </w:rPr>
      </w:pPr>
      <w:r w:rsidRPr="004C221F">
        <w:rPr>
          <w:rFonts w:ascii="Times New Roman" w:eastAsia="Times New Roman" w:hAnsi="Times New Roman"/>
          <w:sz w:val="26"/>
          <w:szCs w:val="26"/>
        </w:rPr>
        <w:t>┌─┐</w:t>
      </w:r>
    </w:p>
    <w:p w:rsidR="00201EA8" w:rsidRPr="004C221F" w:rsidRDefault="00201EA8" w:rsidP="00201EA8">
      <w:pPr>
        <w:autoSpaceDE w:val="0"/>
        <w:autoSpaceDN w:val="0"/>
        <w:adjustRightInd w:val="0"/>
        <w:spacing w:after="0" w:line="240" w:lineRule="auto"/>
        <w:jc w:val="both"/>
        <w:rPr>
          <w:rFonts w:ascii="Times New Roman" w:eastAsia="Times New Roman" w:hAnsi="Times New Roman"/>
          <w:sz w:val="26"/>
          <w:szCs w:val="26"/>
        </w:rPr>
      </w:pPr>
      <w:r w:rsidRPr="004C221F">
        <w:rPr>
          <w:rFonts w:ascii="Times New Roman" w:eastAsia="Times New Roman" w:hAnsi="Times New Roman"/>
          <w:sz w:val="26"/>
          <w:szCs w:val="26"/>
        </w:rPr>
        <w:t>└─┘ в __________________________</w:t>
      </w:r>
      <w:r w:rsidRPr="004C221F">
        <w:rPr>
          <w:rFonts w:ascii="Times New Roman" w:eastAsia="Times New Roman" w:hAnsi="Times New Roman"/>
          <w:i/>
          <w:sz w:val="26"/>
          <w:szCs w:val="26"/>
        </w:rPr>
        <w:t>(указывается наименование многофункционального центра предоставления государственных и муниципальных услуг);</w:t>
      </w:r>
    </w:p>
    <w:p w:rsidR="00201EA8" w:rsidRPr="004C221F" w:rsidRDefault="00201EA8" w:rsidP="00201EA8">
      <w:pPr>
        <w:autoSpaceDE w:val="0"/>
        <w:autoSpaceDN w:val="0"/>
        <w:adjustRightInd w:val="0"/>
        <w:spacing w:after="0" w:line="240" w:lineRule="auto"/>
        <w:jc w:val="both"/>
        <w:rPr>
          <w:rFonts w:ascii="Times New Roman" w:eastAsia="Times New Roman" w:hAnsi="Times New Roman"/>
          <w:sz w:val="26"/>
          <w:szCs w:val="26"/>
        </w:rPr>
      </w:pPr>
      <w:r w:rsidRPr="004C221F">
        <w:rPr>
          <w:rFonts w:ascii="Times New Roman" w:eastAsia="Times New Roman" w:hAnsi="Times New Roman"/>
          <w:sz w:val="26"/>
          <w:szCs w:val="26"/>
        </w:rPr>
        <w:t>┌─┐</w:t>
      </w:r>
    </w:p>
    <w:p w:rsidR="00201EA8" w:rsidRPr="004C221F" w:rsidRDefault="00201EA8" w:rsidP="00201EA8">
      <w:pPr>
        <w:autoSpaceDE w:val="0"/>
        <w:autoSpaceDN w:val="0"/>
        <w:adjustRightInd w:val="0"/>
        <w:spacing w:after="0" w:line="240" w:lineRule="auto"/>
        <w:jc w:val="both"/>
        <w:rPr>
          <w:rFonts w:ascii="Times New Roman" w:eastAsia="Times New Roman" w:hAnsi="Times New Roman"/>
          <w:sz w:val="26"/>
          <w:szCs w:val="26"/>
        </w:rPr>
      </w:pPr>
      <w:r w:rsidRPr="004C221F">
        <w:rPr>
          <w:rFonts w:ascii="Times New Roman" w:eastAsia="Times New Roman" w:hAnsi="Times New Roman"/>
          <w:sz w:val="26"/>
          <w:szCs w:val="26"/>
        </w:rPr>
        <w:t>└─┘    в ___________________________(</w:t>
      </w:r>
      <w:r w:rsidRPr="004C221F">
        <w:rPr>
          <w:rFonts w:ascii="Times New Roman" w:eastAsia="Times New Roman" w:hAnsi="Times New Roman"/>
          <w:i/>
          <w:sz w:val="26"/>
          <w:szCs w:val="26"/>
        </w:rPr>
        <w:t>уполномоченном органе)</w:t>
      </w:r>
      <w:r w:rsidRPr="004C221F">
        <w:rPr>
          <w:rFonts w:ascii="Times New Roman" w:eastAsia="Times New Roman" w:hAnsi="Times New Roman"/>
          <w:sz w:val="26"/>
          <w:szCs w:val="26"/>
        </w:rPr>
        <w:t>;</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    посредством почтовой связи;</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lastRenderedPageBreak/>
        <w:t>┌─┐</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    на адрес электронной почты.</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 xml:space="preserve"> Подпись заявителя:</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________</w:t>
      </w:r>
      <w:r w:rsidR="003D2661">
        <w:rPr>
          <w:rFonts w:ascii="Times New Roman" w:eastAsia="Times New Roman" w:hAnsi="Times New Roman"/>
          <w:sz w:val="26"/>
          <w:szCs w:val="26"/>
        </w:rPr>
        <w:t>_____________ ________________   ___</w:t>
      </w:r>
      <w:r w:rsidRPr="004C221F">
        <w:rPr>
          <w:rFonts w:ascii="Times New Roman" w:eastAsia="Times New Roman" w:hAnsi="Times New Roman"/>
          <w:sz w:val="26"/>
          <w:szCs w:val="26"/>
        </w:rPr>
        <w:t xml:space="preserve"> </w:t>
      </w:r>
      <w:r w:rsidR="003D2661">
        <w:rPr>
          <w:rFonts w:ascii="Times New Roman" w:eastAsia="Times New Roman" w:hAnsi="Times New Roman"/>
          <w:sz w:val="26"/>
          <w:szCs w:val="26"/>
        </w:rPr>
        <w:t xml:space="preserve"> </w:t>
      </w:r>
      <w:r w:rsidRPr="004C221F">
        <w:rPr>
          <w:rFonts w:ascii="Times New Roman" w:eastAsia="Times New Roman" w:hAnsi="Times New Roman"/>
          <w:sz w:val="26"/>
          <w:szCs w:val="26"/>
        </w:rPr>
        <w:t>____________ 20__ года</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 xml:space="preserve">    (Ф.И.О.)                                     (подпись)</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Подписи граждан, вселяемых в жилое помещение:</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 xml:space="preserve">    ______</w:t>
      </w:r>
      <w:r w:rsidR="003D2661">
        <w:rPr>
          <w:rFonts w:ascii="Times New Roman" w:eastAsia="Times New Roman" w:hAnsi="Times New Roman"/>
          <w:sz w:val="26"/>
          <w:szCs w:val="26"/>
        </w:rPr>
        <w:t xml:space="preserve">_____________ ________________   ___ </w:t>
      </w:r>
      <w:r w:rsidRPr="004C221F">
        <w:rPr>
          <w:rFonts w:ascii="Times New Roman" w:eastAsia="Times New Roman" w:hAnsi="Times New Roman"/>
          <w:sz w:val="26"/>
          <w:szCs w:val="26"/>
        </w:rPr>
        <w:t xml:space="preserve"> ____________ 20__ года</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 xml:space="preserve">             (Ф.И.О.)                         (подпись)</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pPr>
      <w:r w:rsidRPr="004C221F">
        <w:rPr>
          <w:rFonts w:ascii="Times New Roman" w:eastAsia="Times New Roman" w:hAnsi="Times New Roman"/>
          <w:sz w:val="26"/>
          <w:szCs w:val="26"/>
        </w:rPr>
        <w:t xml:space="preserve">    ______</w:t>
      </w:r>
      <w:r w:rsidR="003D2661">
        <w:rPr>
          <w:rFonts w:ascii="Times New Roman" w:eastAsia="Times New Roman" w:hAnsi="Times New Roman"/>
          <w:sz w:val="26"/>
          <w:szCs w:val="26"/>
        </w:rPr>
        <w:t xml:space="preserve">_____________ ________________   </w:t>
      </w:r>
      <w:r w:rsidRPr="004C221F">
        <w:rPr>
          <w:rFonts w:ascii="Times New Roman" w:eastAsia="Times New Roman" w:hAnsi="Times New Roman"/>
          <w:sz w:val="26"/>
          <w:szCs w:val="26"/>
        </w:rPr>
        <w:t>___</w:t>
      </w:r>
      <w:r w:rsidR="003D2661">
        <w:rPr>
          <w:rFonts w:ascii="Times New Roman" w:eastAsia="Times New Roman" w:hAnsi="Times New Roman"/>
          <w:sz w:val="26"/>
          <w:szCs w:val="26"/>
        </w:rPr>
        <w:t xml:space="preserve"> </w:t>
      </w:r>
      <w:r w:rsidRPr="004C221F">
        <w:rPr>
          <w:rFonts w:ascii="Times New Roman" w:eastAsia="Times New Roman" w:hAnsi="Times New Roman"/>
          <w:sz w:val="26"/>
          <w:szCs w:val="26"/>
        </w:rPr>
        <w:t xml:space="preserve"> ____________ 20__ года</w:t>
      </w:r>
    </w:p>
    <w:p w:rsidR="00201EA8" w:rsidRPr="004C221F" w:rsidRDefault="00201EA8" w:rsidP="00201EA8">
      <w:pPr>
        <w:autoSpaceDE w:val="0"/>
        <w:autoSpaceDN w:val="0"/>
        <w:adjustRightInd w:val="0"/>
        <w:spacing w:after="0" w:line="240" w:lineRule="auto"/>
        <w:rPr>
          <w:rFonts w:ascii="Times New Roman" w:eastAsia="Times New Roman" w:hAnsi="Times New Roman"/>
          <w:sz w:val="26"/>
          <w:szCs w:val="26"/>
        </w:rPr>
        <w:sectPr w:rsidR="00201EA8" w:rsidRPr="004C221F" w:rsidSect="004C221F">
          <w:headerReference w:type="default" r:id="rId12"/>
          <w:pgSz w:w="11906" w:h="16838"/>
          <w:pgMar w:top="1418" w:right="1276" w:bottom="1134" w:left="1559" w:header="709" w:footer="709" w:gutter="0"/>
          <w:cols w:space="708"/>
          <w:titlePg/>
          <w:docGrid w:linePitch="381"/>
        </w:sectPr>
      </w:pPr>
      <w:r w:rsidRPr="004C221F">
        <w:rPr>
          <w:rFonts w:ascii="Times New Roman" w:eastAsia="Times New Roman" w:hAnsi="Times New Roman"/>
          <w:sz w:val="26"/>
          <w:szCs w:val="26"/>
        </w:rPr>
        <w:t xml:space="preserve">             </w:t>
      </w:r>
      <w:proofErr w:type="gramStart"/>
      <w:r w:rsidRPr="004C221F">
        <w:rPr>
          <w:rFonts w:ascii="Times New Roman" w:eastAsia="Times New Roman" w:hAnsi="Times New Roman"/>
          <w:sz w:val="26"/>
          <w:szCs w:val="26"/>
        </w:rPr>
        <w:t>(Ф.И.О.)                          (под</w:t>
      </w:r>
      <w:proofErr w:type="gramEnd"/>
    </w:p>
    <w:p w:rsidR="00201EA8" w:rsidRPr="00AC687B" w:rsidRDefault="00201EA8" w:rsidP="00201EA8">
      <w:pPr>
        <w:spacing w:after="0"/>
        <w:jc w:val="right"/>
        <w:rPr>
          <w:rFonts w:ascii="Times New Roman" w:hAnsi="Times New Roman"/>
          <w:bCs/>
          <w:sz w:val="26"/>
          <w:szCs w:val="26"/>
          <w:lang w:eastAsia="ru-RU"/>
        </w:rPr>
      </w:pPr>
      <w:r w:rsidRPr="00AC687B">
        <w:rPr>
          <w:rFonts w:ascii="Times New Roman" w:hAnsi="Times New Roman"/>
          <w:bCs/>
          <w:sz w:val="26"/>
          <w:szCs w:val="26"/>
          <w:lang w:eastAsia="ru-RU"/>
        </w:rPr>
        <w:lastRenderedPageBreak/>
        <w:t>Приложение 2</w:t>
      </w:r>
    </w:p>
    <w:p w:rsidR="00201EA8" w:rsidRPr="00AC687B" w:rsidRDefault="00201EA8" w:rsidP="00201EA8">
      <w:pPr>
        <w:autoSpaceDE w:val="0"/>
        <w:autoSpaceDN w:val="0"/>
        <w:adjustRightInd w:val="0"/>
        <w:spacing w:after="0" w:line="240" w:lineRule="auto"/>
        <w:ind w:firstLine="698"/>
        <w:jc w:val="right"/>
        <w:rPr>
          <w:rFonts w:ascii="Times New Roman" w:hAnsi="Times New Roman"/>
          <w:sz w:val="26"/>
          <w:szCs w:val="26"/>
          <w:lang w:eastAsia="ru-RU"/>
        </w:rPr>
      </w:pPr>
      <w:r w:rsidRPr="00AC687B">
        <w:rPr>
          <w:rFonts w:ascii="Times New Roman" w:hAnsi="Times New Roman"/>
          <w:bCs/>
          <w:sz w:val="26"/>
          <w:szCs w:val="26"/>
          <w:lang w:eastAsia="ru-RU"/>
        </w:rPr>
        <w:t xml:space="preserve">к </w:t>
      </w:r>
      <w:hyperlink w:anchor="sub_1000" w:history="1">
        <w:r w:rsidRPr="00AC687B">
          <w:rPr>
            <w:rFonts w:ascii="Times New Roman" w:hAnsi="Times New Roman"/>
            <w:bCs/>
            <w:sz w:val="26"/>
            <w:szCs w:val="26"/>
            <w:lang w:eastAsia="ru-RU"/>
          </w:rPr>
          <w:t>Административному регламенту</w:t>
        </w:r>
      </w:hyperlink>
    </w:p>
    <w:p w:rsidR="00201EA8" w:rsidRPr="00AC687B" w:rsidRDefault="00201EA8" w:rsidP="00201EA8">
      <w:pPr>
        <w:spacing w:after="0" w:line="240" w:lineRule="auto"/>
        <w:ind w:firstLine="720"/>
        <w:jc w:val="right"/>
        <w:rPr>
          <w:rFonts w:ascii="Times New Roman" w:eastAsia="Times New Roman" w:hAnsi="Times New Roman"/>
          <w:sz w:val="26"/>
          <w:szCs w:val="26"/>
          <w:lang w:eastAsia="ru-RU"/>
        </w:rPr>
      </w:pPr>
      <w:r w:rsidRPr="00AC687B">
        <w:rPr>
          <w:rFonts w:ascii="Times New Roman" w:hAnsi="Times New Roman"/>
          <w:bCs/>
          <w:sz w:val="26"/>
          <w:szCs w:val="26"/>
          <w:lang w:eastAsia="ru-RU"/>
        </w:rPr>
        <w:t xml:space="preserve">предоставления муниципальной услуги </w:t>
      </w:r>
      <w:r w:rsidRPr="00AC687B">
        <w:rPr>
          <w:rFonts w:ascii="Times New Roman" w:eastAsia="Times New Roman" w:hAnsi="Times New Roman"/>
          <w:sz w:val="26"/>
          <w:szCs w:val="26"/>
          <w:lang w:eastAsia="ru-RU"/>
        </w:rPr>
        <w:t xml:space="preserve"> </w:t>
      </w:r>
    </w:p>
    <w:p w:rsidR="00201EA8" w:rsidRPr="00AC687B" w:rsidRDefault="00201EA8" w:rsidP="00201EA8">
      <w:pPr>
        <w:spacing w:after="0" w:line="240" w:lineRule="auto"/>
        <w:ind w:firstLine="720"/>
        <w:jc w:val="right"/>
        <w:rPr>
          <w:rFonts w:ascii="Times New Roman" w:eastAsia="Times New Roman" w:hAnsi="Times New Roman"/>
          <w:sz w:val="26"/>
          <w:szCs w:val="26"/>
        </w:rPr>
      </w:pPr>
      <w:r w:rsidRPr="00AC687B">
        <w:rPr>
          <w:rFonts w:ascii="Times New Roman" w:eastAsia="Times New Roman" w:hAnsi="Times New Roman"/>
          <w:sz w:val="26"/>
          <w:szCs w:val="26"/>
          <w:lang w:eastAsia="ru-RU"/>
        </w:rPr>
        <w:t>«</w:t>
      </w:r>
      <w:r w:rsidRPr="00AC687B">
        <w:rPr>
          <w:rFonts w:ascii="Times New Roman" w:eastAsia="Times New Roman" w:hAnsi="Times New Roman"/>
          <w:sz w:val="26"/>
          <w:szCs w:val="26"/>
        </w:rPr>
        <w:t>Выдача разрешения (согласия) нанимателю</w:t>
      </w:r>
    </w:p>
    <w:p w:rsidR="00201EA8" w:rsidRPr="00AC687B" w:rsidRDefault="00201EA8" w:rsidP="00201EA8">
      <w:pPr>
        <w:spacing w:after="0" w:line="240" w:lineRule="auto"/>
        <w:ind w:firstLine="720"/>
        <w:jc w:val="right"/>
        <w:rPr>
          <w:rFonts w:ascii="Times New Roman" w:eastAsia="Times New Roman" w:hAnsi="Times New Roman"/>
          <w:sz w:val="26"/>
          <w:szCs w:val="26"/>
        </w:rPr>
      </w:pPr>
      <w:r w:rsidRPr="00AC687B">
        <w:rPr>
          <w:rFonts w:ascii="Times New Roman" w:eastAsia="Times New Roman" w:hAnsi="Times New Roman"/>
          <w:sz w:val="26"/>
          <w:szCs w:val="26"/>
        </w:rPr>
        <w:t xml:space="preserve"> жилого помещения муниципального </w:t>
      </w:r>
    </w:p>
    <w:p w:rsidR="00201EA8" w:rsidRPr="00AC687B" w:rsidRDefault="00201EA8" w:rsidP="00201EA8">
      <w:pPr>
        <w:spacing w:after="0" w:line="240" w:lineRule="auto"/>
        <w:ind w:firstLine="720"/>
        <w:jc w:val="right"/>
        <w:rPr>
          <w:rFonts w:ascii="Times New Roman" w:eastAsia="Times New Roman" w:hAnsi="Times New Roman"/>
          <w:sz w:val="26"/>
          <w:szCs w:val="26"/>
        </w:rPr>
      </w:pPr>
      <w:r w:rsidRPr="00AC687B">
        <w:rPr>
          <w:rFonts w:ascii="Times New Roman" w:eastAsia="Times New Roman" w:hAnsi="Times New Roman"/>
          <w:sz w:val="26"/>
          <w:szCs w:val="26"/>
        </w:rPr>
        <w:t>жилищного фонда на вселение других граждан</w:t>
      </w:r>
    </w:p>
    <w:p w:rsidR="00201EA8" w:rsidRPr="00AC687B" w:rsidRDefault="00201EA8" w:rsidP="00201EA8">
      <w:pPr>
        <w:spacing w:after="0" w:line="240" w:lineRule="auto"/>
        <w:ind w:firstLine="720"/>
        <w:jc w:val="right"/>
        <w:rPr>
          <w:rFonts w:ascii="Times New Roman" w:eastAsia="Times New Roman" w:hAnsi="Times New Roman"/>
          <w:sz w:val="26"/>
          <w:szCs w:val="26"/>
        </w:rPr>
      </w:pPr>
      <w:r w:rsidRPr="00AC687B">
        <w:rPr>
          <w:rFonts w:ascii="Times New Roman" w:eastAsia="Times New Roman" w:hAnsi="Times New Roman"/>
          <w:sz w:val="26"/>
          <w:szCs w:val="26"/>
        </w:rPr>
        <w:t xml:space="preserve"> в качестве членов семьи, проживающих</w:t>
      </w:r>
    </w:p>
    <w:p w:rsidR="00201EA8" w:rsidRPr="00AC687B" w:rsidRDefault="00201EA8" w:rsidP="00201EA8">
      <w:pPr>
        <w:spacing w:after="0" w:line="240" w:lineRule="auto"/>
        <w:ind w:firstLine="720"/>
        <w:jc w:val="right"/>
        <w:rPr>
          <w:rFonts w:ascii="Times New Roman" w:eastAsia="Times New Roman" w:hAnsi="Times New Roman"/>
          <w:sz w:val="26"/>
          <w:szCs w:val="26"/>
          <w:lang w:eastAsia="ru-RU"/>
        </w:rPr>
      </w:pPr>
      <w:r w:rsidRPr="00AC687B">
        <w:rPr>
          <w:rFonts w:ascii="Times New Roman" w:eastAsia="Times New Roman" w:hAnsi="Times New Roman"/>
          <w:sz w:val="26"/>
          <w:szCs w:val="26"/>
        </w:rPr>
        <w:t xml:space="preserve"> совместно с нанимателем</w:t>
      </w:r>
      <w:r w:rsidRPr="00AC687B">
        <w:rPr>
          <w:rFonts w:ascii="Times New Roman" w:eastAsia="Times New Roman" w:hAnsi="Times New Roman"/>
          <w:sz w:val="26"/>
          <w:szCs w:val="26"/>
          <w:lang w:eastAsia="ru-RU"/>
        </w:rPr>
        <w:t>»</w:t>
      </w:r>
    </w:p>
    <w:p w:rsidR="00201EA8" w:rsidRPr="00AC687B" w:rsidRDefault="00201EA8" w:rsidP="00201EA8">
      <w:pPr>
        <w:autoSpaceDE w:val="0"/>
        <w:autoSpaceDN w:val="0"/>
        <w:adjustRightInd w:val="0"/>
        <w:spacing w:after="0" w:line="240" w:lineRule="auto"/>
        <w:ind w:left="3686" w:firstLine="720"/>
        <w:jc w:val="right"/>
        <w:rPr>
          <w:rFonts w:ascii="Times New Roman" w:eastAsia="Times New Roman" w:hAnsi="Times New Roman"/>
          <w:sz w:val="26"/>
          <w:szCs w:val="26"/>
          <w:lang w:eastAsia="ru-RU"/>
        </w:rPr>
      </w:pPr>
    </w:p>
    <w:p w:rsidR="00201EA8" w:rsidRPr="00AC687B" w:rsidRDefault="00201EA8" w:rsidP="00201EA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C687B">
        <w:rPr>
          <w:rFonts w:ascii="Times New Roman" w:eastAsia="Times New Roman" w:hAnsi="Times New Roman"/>
          <w:sz w:val="26"/>
          <w:szCs w:val="26"/>
          <w:lang w:eastAsia="ru-RU"/>
        </w:rPr>
        <w:t>БЛОК-СХЕМА</w:t>
      </w:r>
    </w:p>
    <w:p w:rsidR="00201EA8" w:rsidRPr="00AC687B" w:rsidRDefault="00201EA8" w:rsidP="00201EA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C687B">
        <w:rPr>
          <w:rFonts w:ascii="Times New Roman" w:eastAsia="Times New Roman" w:hAnsi="Times New Roman"/>
          <w:sz w:val="26"/>
          <w:szCs w:val="26"/>
          <w:lang w:eastAsia="ru-RU"/>
        </w:rPr>
        <w:t>АДМИНИСТРАТИВНЫХ ПРОЦЕДУР ПРЕДОСТАВЛЕНИЯ МУНИЦИПАЛЬНОЙ УСЛУГИ</w: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59264" behindDoc="1" locked="0" layoutInCell="1" allowOverlap="1" wp14:anchorId="1EDE2318" wp14:editId="4AF512DB">
                <wp:simplePos x="0" y="0"/>
                <wp:positionH relativeFrom="column">
                  <wp:posOffset>994410</wp:posOffset>
                </wp:positionH>
                <wp:positionV relativeFrom="paragraph">
                  <wp:posOffset>148590</wp:posOffset>
                </wp:positionV>
                <wp:extent cx="4165600" cy="450850"/>
                <wp:effectExtent l="0" t="0" r="25400" b="2540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50850"/>
                        </a:xfrm>
                        <a:prstGeom prst="roundRect">
                          <a:avLst>
                            <a:gd name="adj" fmla="val 16667"/>
                          </a:avLst>
                        </a:prstGeom>
                        <a:solidFill>
                          <a:srgbClr val="FFFFFF"/>
                        </a:solidFill>
                        <a:ln w="9525">
                          <a:solidFill>
                            <a:srgbClr val="000000"/>
                          </a:solidFill>
                          <a:round/>
                          <a:headEnd/>
                          <a:tailEnd/>
                        </a:ln>
                      </wps:spPr>
                      <wps:txbx>
                        <w:txbxContent>
                          <w:p w:rsidR="00774D02" w:rsidRDefault="00774D02" w:rsidP="00201EA8">
                            <w:pPr>
                              <w:jc w:val="center"/>
                              <w:rPr>
                                <w:rFonts w:ascii="Times New Roman" w:hAnsi="Times New Roman"/>
                              </w:rPr>
                            </w:pPr>
                            <w:r>
                              <w:rPr>
                                <w:rFonts w:ascii="Times New Roman" w:hAnsi="Times New Roman"/>
                                <w:b/>
                              </w:rPr>
                              <w:t>П</w:t>
                            </w:r>
                            <w:r w:rsidRPr="00C50986">
                              <w:rPr>
                                <w:rFonts w:ascii="Times New Roman" w:hAnsi="Times New Roman"/>
                                <w:b/>
                              </w:rPr>
                              <w:t xml:space="preserve">рием и регистрация заявления </w:t>
                            </w:r>
                            <w:r>
                              <w:rPr>
                                <w:rFonts w:ascii="Times New Roman" w:hAnsi="Times New Roman"/>
                                <w:b/>
                              </w:rPr>
                              <w:t>о предоставлении муниципальной услуги</w:t>
                            </w:r>
                          </w:p>
                          <w:p w:rsidR="00774D02" w:rsidRPr="00C50986" w:rsidRDefault="00774D02" w:rsidP="00201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3pt;margin-top:11.7pt;width:328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r4bwIAAJU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NzcxUqSGHoVP4WL1dvUufA6X4Uu4Cler9+EbCj9g82P4Hq5j6Dpcrj5A8Gu4&#10;QJALQjbG5YB3ak5sK4Uzx5q+dkjpg4qoGd+3VjcVJwzoZ+355E5C6zhIRdPmiWZAg8y9jpouS1u3&#10;gKAWWsbWnd22ji89orA5zMajcQodphAbjtLtUextQvKbbGOdf8R1jVqjwFbPFXsO7yNeQRbHzsf+&#10;sV4Ewl5hVNYSXsOCSJSNx+OtSJrk/WHAvsGM5Wop2JGQMjp2Nj2QFkFqgY/i1ye79WNSoabAO6PB&#10;KLK4E3PrEGn8/gYR64ivuJX2oWLR9kTIzgaWUvVat/J2bfLL6bLv2FSzM1Dd6m42YJbBqLQ9x6iB&#10;uSiwezMnlmMkHyvo3E42HLaDFJ3haGsAjl2PTNcjRFGAKrDHqDMPfDd8c2PFrIKbsli50vvQ7VL4&#10;m2fRsep5w9sH685wrfvx1K+/yeQnAAAA//8DAFBLAwQUAAYACAAAACEAbJoGftwAAAAJAQAADwAA&#10;AGRycy9kb3ducmV2LnhtbEyPwU6EMBCG7ya+QzMm3tx2kSW7SNkYE70a0YPHQkcg0ilLC4s+veNJ&#10;j//Ml3++KY6rG8SCU+g9adhuFAikxtueWg1vr483exAhGrJm8IQavjDAsby8KExu/ZlecKliK7iE&#10;Qm40dDGOuZSh6dCZsPEjEu8+/ORM5Di10k7mzOVukIlSmXSmJ77QmREfOmw+q9lpaKya1fS+PB/q&#10;Xay+l/lE8umk9fXVen8HIuIa/2D41Wd1KNmp9jPZIAbOuyxjVENym4JgYL9NeFBrOKQpyLKQ/z8o&#10;fwAAAP//AwBQSwECLQAUAAYACAAAACEAtoM4kv4AAADhAQAAEwAAAAAAAAAAAAAAAAAAAAAAW0Nv&#10;bnRlbnRfVHlwZXNdLnhtbFBLAQItABQABgAIAAAAIQA4/SH/1gAAAJQBAAALAAAAAAAAAAAAAAAA&#10;AC8BAABfcmVscy8ucmVsc1BLAQItABQABgAIAAAAIQAUsVr4bwIAAJUEAAAOAAAAAAAAAAAAAAAA&#10;AC4CAABkcnMvZTJvRG9jLnhtbFBLAQItABQABgAIAAAAIQBsmgZ+3AAAAAkBAAAPAAAAAAAAAAAA&#10;AAAAAMkEAABkcnMvZG93bnJldi54bWxQSwUGAAAAAAQABADzAAAA0gUAAAAA&#10;">
                <v:textbox>
                  <w:txbxContent>
                    <w:p w:rsidR="00774D02" w:rsidRDefault="00774D02" w:rsidP="00201EA8">
                      <w:pPr>
                        <w:jc w:val="center"/>
                        <w:rPr>
                          <w:rFonts w:ascii="Times New Roman" w:hAnsi="Times New Roman"/>
                        </w:rPr>
                      </w:pPr>
                      <w:r>
                        <w:rPr>
                          <w:rFonts w:ascii="Times New Roman" w:hAnsi="Times New Roman"/>
                          <w:b/>
                        </w:rPr>
                        <w:t>П</w:t>
                      </w:r>
                      <w:r w:rsidRPr="00C50986">
                        <w:rPr>
                          <w:rFonts w:ascii="Times New Roman" w:hAnsi="Times New Roman"/>
                          <w:b/>
                        </w:rPr>
                        <w:t xml:space="preserve">рием и регистрация заявления </w:t>
                      </w:r>
                      <w:r>
                        <w:rPr>
                          <w:rFonts w:ascii="Times New Roman" w:hAnsi="Times New Roman"/>
                          <w:b/>
                        </w:rPr>
                        <w:t>о предоставлении муниципальной услуги</w:t>
                      </w:r>
                    </w:p>
                    <w:p w:rsidR="00774D02" w:rsidRPr="00C50986" w:rsidRDefault="00774D02" w:rsidP="00201EA8">
                      <w:pPr>
                        <w:jc w:val="center"/>
                      </w:pPr>
                    </w:p>
                  </w:txbxContent>
                </v:textbox>
              </v:roundrect>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70528" behindDoc="1" locked="0" layoutInCell="1" allowOverlap="1" wp14:anchorId="36E12BCF" wp14:editId="775A6C47">
                <wp:simplePos x="0" y="0"/>
                <wp:positionH relativeFrom="column">
                  <wp:posOffset>2912110</wp:posOffset>
                </wp:positionH>
                <wp:positionV relativeFrom="paragraph">
                  <wp:posOffset>279400</wp:posOffset>
                </wp:positionV>
                <wp:extent cx="178435" cy="635"/>
                <wp:effectExtent l="57785" t="9525" r="55880" b="21590"/>
                <wp:wrapNone/>
                <wp:docPr id="4"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43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5CAA50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229.3pt;margin-top:22pt;width:14.05pt;height:.0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TLkQ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cYSRJBSVqP+5v9rft9/bT/hbt37d3sOw/7G/az+239mt7135Bw1MnXFOb&#10;GPxTudSOer6Vl/WFyt8YJFVaErlmnsDVrgbU0HkED1zcwdQQftU8VxRsyLVVXsVtoSukFVQrHEOV&#10;4cGoELx+5nBcLBAObX0Vd8cqsq1FOXwMTyfRcIRRDldj2Li4JHaQzrPWxj5lqkJuk+AVkzZVUkKj&#10;KD302GRzYayvJe0UIfR1CAlUAlpjQwSKppNB1OF21hDhHtm5SrXgQvjmEhI1CZ6OBiOPbpTg1F06&#10;M6PXq1RoBKBA40D0kO4Ds4pbGBLBqwRPjkYkLhmhc0l9FEu4gD2yXmyrOcgvGHahK0YxEgzG0+0O&#10;8EK68KBYR9Vp59v17bQ/nU/mk6gXDcbzXtTPst6TRRr1xovwdJQNszTNwneOSRjFJaeUSUfmfnTC&#10;6O9asxviQ9Mfh+eoWvAQ3RcQUrx/+6R9L7n2OTTiStHdUjt2rq1gWrxxN9luHH89e6uf/5/ZDwAA&#10;AP//AwBQSwMEFAAGAAgAAAAhAGHPvcXdAAAACQEAAA8AAABkcnMvZG93bnJldi54bWxMj8FOwzAM&#10;hu9IvENkJC6IJS2jm7qmE0JC4ko3wTVrvLbQOFWTteXtMSc42v70+/uL/eJ6MeEYOk8akpUCgVR7&#10;21Gj4Xh4ud+CCNGQNb0n1PCNAfbl9VVhcutnesOpio3gEAq50dDGOORShrpFZ8LKD0h8O/vRmcjj&#10;2Eg7mpnDXS9TpTLpTEf8oTUDPrdYf1UXpyE9vluV2nGYwjwld+FznX1Ur1rf3ixPOxARl/gHw68+&#10;q0PJTid/IRtEr2G9STNGNTwo7sQALzYgThoetwnIspD/G5Q/AAAA//8DAFBLAQItABQABgAIAAAA&#10;IQC2gziS/gAAAOEBAAATAAAAAAAAAAAAAAAAAAAAAABbQ29udGVudF9UeXBlc10ueG1sUEsBAi0A&#10;FAAGAAgAAAAhADj9If/WAAAAlAEAAAsAAAAAAAAAAAAAAAAALwEAAF9yZWxzLy5yZWxzUEsBAi0A&#10;FAAGAAgAAAAhAIFS1MuRAgAAxwQAAA4AAAAAAAAAAAAAAAAALgIAAGRycy9lMm9Eb2MueG1sUEsB&#10;Ai0AFAAGAAgAAAAhAGHPvcXdAAAACQEAAA8AAAAAAAAAAAAAAAAA6wQAAGRycy9kb3ducmV2Lnht&#10;bFBLBQYAAAAABAAEAPMAAAD1BQAAAAA=&#10;" adj="10762">
                <v:stroke endarrow="block"/>
              </v:shape>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71552" behindDoc="1" locked="0" layoutInCell="1" allowOverlap="1" wp14:anchorId="62F8D5F4" wp14:editId="7F34DCB6">
                <wp:simplePos x="0" y="0"/>
                <wp:positionH relativeFrom="column">
                  <wp:posOffset>854710</wp:posOffset>
                </wp:positionH>
                <wp:positionV relativeFrom="paragraph">
                  <wp:posOffset>164465</wp:posOffset>
                </wp:positionV>
                <wp:extent cx="4758690" cy="330200"/>
                <wp:effectExtent l="0" t="0" r="22860" b="12700"/>
                <wp:wrapNone/>
                <wp:docPr id="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525">
                          <a:solidFill>
                            <a:srgbClr val="000000"/>
                          </a:solidFill>
                          <a:round/>
                          <a:headEnd/>
                          <a:tailEnd/>
                        </a:ln>
                      </wps:spPr>
                      <wps:txbx>
                        <w:txbxContent>
                          <w:p w:rsidR="00774D02" w:rsidRDefault="00774D02" w:rsidP="00201EA8">
                            <w:pPr>
                              <w:jc w:val="center"/>
                              <w:rPr>
                                <w:rFonts w:ascii="Times New Roman" w:hAnsi="Times New Roman"/>
                              </w:rPr>
                            </w:pPr>
                            <w:r>
                              <w:rPr>
                                <w:rFonts w:ascii="Times New Roman" w:hAnsi="Times New Roman"/>
                                <w:b/>
                              </w:rPr>
                              <w:t>Ф</w:t>
                            </w:r>
                            <w:r w:rsidRPr="009E3EDE">
                              <w:rPr>
                                <w:rFonts w:ascii="Times New Roman" w:hAnsi="Times New Roman"/>
                                <w:b/>
                              </w:rPr>
                              <w:t>ормирование и направление межведомственных запросов</w:t>
                            </w:r>
                            <w:r w:rsidRPr="00C50986">
                              <w:rPr>
                                <w:rFonts w:ascii="Times New Roman" w:hAnsi="Times New Roman"/>
                              </w:rPr>
                              <w:t xml:space="preserve"> </w:t>
                            </w:r>
                          </w:p>
                          <w:p w:rsidR="00774D02" w:rsidRDefault="00774D02" w:rsidP="00201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7.3pt;margin-top:12.95pt;width:374.7pt;height: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3McQIAAJoEAAAOAAAAZHJzL2Uyb0RvYy54bWysVM1uEzEQviPxDpbvZJM0P03UTVW1BCEV&#10;qCg8gGN7swavbWwnm/SExBEknoFnQEjQ0vIKzhsx692GFDgh9mDNeDyfZ77PsweHq0KiJbdOaJXi&#10;TquNEVdUM6HmKX75YvpgHyPniWJEasVTvOYOH07u3zsozZh3da4l4xYBiHLj0qQ4996Mk8TRnBfE&#10;tbThCoKZtgXx4Np5wiwpAb2QSbfdHiSltsxYTblzsHtSB/Ek4mcZp/5ZljnukUwx1ObjauM6q9Zk&#10;ckDGc0tMLmhTBvmHKgoiFFy6hTohnqCFFX9AFYJa7XTmW1QXic4yQXnsAbrptH/r5jwnhsdegBxn&#10;tjS5/wdLny7PLBIsxXsYKVKAROFTuNy83bwLn8NV+BKuw/XmffiGwg/Y/Bi+h5sYuglXmw8Q/Bou&#10;UaeisTRuDGjn5sxWRDhzqulrh5Q+zoma8yNrdZlzwqD4eD65k1A5DlLRrHyiGVRBFl5HRleZLSpA&#10;4AqtonDrrXB85RGFzd6wvz8Ygb4UYnt7bXgZVUkJGd9mG+v8I64LVBkptnqh2HN4HfEKsjx1PqrH&#10;Gg4Ie4VRVkh4C0siUWcwGAwbxOYwYN9ixna1FGwqpIyOnc+OpUWQmuJp/Jpkt3tMKlSmeNTv9mMV&#10;d2JuF6Idv79BxD7iG66ofahYtD0RsrahSqmAiFt6a5n8araKmm+Fm2m2BvKtrgcEBhqMXNsLjEoY&#10;jhS7NwtiOUbysQIBR51er5qm6PT6wy44djcy240QRQEqxR6j2jz29QQujBXzHG7qRAKUPgLRM+Er&#10;6aqK66oaBwYgKtoMazVhu3489euXMvkJAAD//wMAUEsDBBQABgAIAAAAIQA4Tq5v3QAAAAkBAAAP&#10;AAAAZHJzL2Rvd25yZXYueG1sTI9NT4QwEIbvJv6HZky8ucV1PwApG2OiVyN68FjoCEQ6ZdvCor/e&#10;8eQe38yTd563OCx2EDP60DtScLtKQCA1zvTUKnh/e7pJQYSoyejBESr4xgCH8vKi0LlxJ3rFuYqt&#10;4BIKuVbQxTjmUoamQ6vDyo1IfPt03urI0bfSeH3icjvIdZLspNU98YdOj/jYYfNVTVZBY5Ip8R/z&#10;S1ZvY/UzT0eSz0elrq+Wh3sQEZf4D8OfPqtDyU61m8gEMXC+2+wYVbDeZiAYSNMNj6sV7PcZyLKQ&#10;5wvKXwAAAP//AwBQSwECLQAUAAYACAAAACEAtoM4kv4AAADhAQAAEwAAAAAAAAAAAAAAAAAAAAAA&#10;W0NvbnRlbnRfVHlwZXNdLnhtbFBLAQItABQABgAIAAAAIQA4/SH/1gAAAJQBAAALAAAAAAAAAAAA&#10;AAAAAC8BAABfcmVscy8ucmVsc1BLAQItABQABgAIAAAAIQB7jR3McQIAAJoEAAAOAAAAAAAAAAAA&#10;AAAAAC4CAABkcnMvZTJvRG9jLnhtbFBLAQItABQABgAIAAAAIQA4Tq5v3QAAAAkBAAAPAAAAAAAA&#10;AAAAAAAAAMsEAABkcnMvZG93bnJldi54bWxQSwUGAAAAAAQABADzAAAA1QUAAAAA&#10;">
                <v:textbox>
                  <w:txbxContent>
                    <w:p w:rsidR="00774D02" w:rsidRDefault="00774D02" w:rsidP="00201EA8">
                      <w:pPr>
                        <w:jc w:val="center"/>
                        <w:rPr>
                          <w:rFonts w:ascii="Times New Roman" w:hAnsi="Times New Roman"/>
                        </w:rPr>
                      </w:pPr>
                      <w:r>
                        <w:rPr>
                          <w:rFonts w:ascii="Times New Roman" w:hAnsi="Times New Roman"/>
                          <w:b/>
                        </w:rPr>
                        <w:t>Ф</w:t>
                      </w:r>
                      <w:r w:rsidRPr="009E3EDE">
                        <w:rPr>
                          <w:rFonts w:ascii="Times New Roman" w:hAnsi="Times New Roman"/>
                          <w:b/>
                        </w:rPr>
                        <w:t>ормирование и направление межведомственных запросов</w:t>
                      </w:r>
                      <w:r w:rsidRPr="00C50986">
                        <w:rPr>
                          <w:rFonts w:ascii="Times New Roman" w:hAnsi="Times New Roman"/>
                        </w:rPr>
                        <w:t xml:space="preserve"> </w:t>
                      </w:r>
                    </w:p>
                    <w:p w:rsidR="00774D02" w:rsidRDefault="00774D02" w:rsidP="00201EA8">
                      <w:pPr>
                        <w:jc w:val="center"/>
                      </w:pPr>
                    </w:p>
                  </w:txbxContent>
                </v:textbox>
              </v:roundrect>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72576" behindDoc="1" locked="0" layoutInCell="1" allowOverlap="1" wp14:anchorId="2A04219D" wp14:editId="7B8A424C">
                <wp:simplePos x="0" y="0"/>
                <wp:positionH relativeFrom="column">
                  <wp:posOffset>3002280</wp:posOffset>
                </wp:positionH>
                <wp:positionV relativeFrom="paragraph">
                  <wp:posOffset>85725</wp:posOffset>
                </wp:positionV>
                <wp:extent cx="635" cy="184150"/>
                <wp:effectExtent l="76200" t="0" r="7556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EF9EB14" id="_x0000_t32" coordsize="21600,21600" o:spt="32" o:oned="t" path="m,l21600,21600e" filled="f">
                <v:path arrowok="t" fillok="f" o:connecttype="none"/>
                <o:lock v:ext="edit" shapetype="t"/>
              </v:shapetype>
              <v:shape id="Прямая со стрелкой 2" o:spid="_x0000_s1026" type="#_x0000_t32" style="position:absolute;margin-left:236.4pt;margin-top:6.7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L6SaGrgAAAACQEAAA8AAABkcnMvZG93bnJl&#10;di54bWxMj0FPwzAMhe9I/IfISNxYSmHdVppOwIToBSQ2hDhmjWkqGqdqsq3j18+c4Gb7PT1/r1iO&#10;rhN7HELrScH1JAGBVHvTUqPgffN0NQcRoiajO0+o4IgBluX5WaFz4w/0hvt1bASHUMi1Ahtjn0sZ&#10;aotOh4nvkVj78oPTkdehkWbQBw53nUyTJJNOt8QfrO7x0WL9vd45BXH1ebTZR/2waF83zy9Z+1NV&#10;1Uqpy4vx/g5ExDH+meEXn9GhZKat35EJolNwO0sZPbJwMwXBBj4sQGx5SKcgy0L+b1CeAAAA//8D&#10;AFBLAQItABQABgAIAAAAIQC2gziS/gAAAOEBAAATAAAAAAAAAAAAAAAAAAAAAABbQ29udGVudF9U&#10;eXBlc10ueG1sUEsBAi0AFAAGAAgAAAAhADj9If/WAAAAlAEAAAsAAAAAAAAAAAAAAAAALwEAAF9y&#10;ZWxzLy5yZWxzUEsBAi0AFAAGAAgAAAAhAO6abhtkAgAAdwQAAA4AAAAAAAAAAAAAAAAALgIAAGRy&#10;cy9lMm9Eb2MueG1sUEsBAi0AFAAGAAgAAAAhAL6SaGrgAAAACQEAAA8AAAAAAAAAAAAAAAAAvgQA&#10;AGRycy9kb3ducmV2LnhtbFBLBQYAAAAABAAEAPMAAADLBQAAAAA=&#10;">
                <v:stroke endarrow="block"/>
              </v:shape>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9504" behindDoc="1" locked="0" layoutInCell="1" allowOverlap="1" wp14:anchorId="021E5BA5" wp14:editId="61AE6A22">
                <wp:simplePos x="0" y="0"/>
                <wp:positionH relativeFrom="column">
                  <wp:posOffset>854710</wp:posOffset>
                </wp:positionH>
                <wp:positionV relativeFrom="paragraph">
                  <wp:posOffset>65405</wp:posOffset>
                </wp:positionV>
                <wp:extent cx="4758690" cy="914400"/>
                <wp:effectExtent l="0" t="0" r="22860" b="1905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914400"/>
                        </a:xfrm>
                        <a:prstGeom prst="roundRect">
                          <a:avLst>
                            <a:gd name="adj" fmla="val 16667"/>
                          </a:avLst>
                        </a:prstGeom>
                        <a:solidFill>
                          <a:srgbClr val="FFFFFF"/>
                        </a:solidFill>
                        <a:ln w="9525">
                          <a:solidFill>
                            <a:srgbClr val="000000"/>
                          </a:solidFill>
                          <a:round/>
                          <a:headEnd/>
                          <a:tailEnd/>
                        </a:ln>
                      </wps:spPr>
                      <wps:txbx>
                        <w:txbxContent>
                          <w:p w:rsidR="00774D02" w:rsidRDefault="00774D02" w:rsidP="00201EA8">
                            <w:pPr>
                              <w:jc w:val="center"/>
                            </w:pPr>
                            <w:r>
                              <w:rPr>
                                <w:rFonts w:ascii="Times New Roman" w:hAnsi="Times New Roman"/>
                                <w:b/>
                              </w:rPr>
                              <w:t>Р</w:t>
                            </w:r>
                            <w:r w:rsidRPr="00C50986">
                              <w:rPr>
                                <w:rFonts w:ascii="Times New Roman" w:hAnsi="Times New Roman"/>
                                <w:b/>
                              </w:rPr>
                              <w:t>ассмотрение заявления</w:t>
                            </w:r>
                            <w:r>
                              <w:rPr>
                                <w:rFonts w:ascii="Times New Roman" w:hAnsi="Times New Roman"/>
                                <w:b/>
                              </w:rPr>
                              <w:t xml:space="preserve"> о предоставлении муниципальной услуги</w:t>
                            </w:r>
                            <w:r w:rsidRPr="009E3EDE">
                              <w:rPr>
                                <w:rFonts w:ascii="Times New Roman" w:hAnsi="Times New Roman"/>
                                <w:b/>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left:0;text-align:left;margin-left:67.3pt;margin-top:5.15pt;width:374.7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f7cQIAAJwEAAAOAAAAZHJzL2Uyb0RvYy54bWysVM1uEzEQviPxDpbvZLMhP+0qm6pqCUIq&#10;UFF4AMf2Zg1e29hONuGExBEknoFnQEjQ0vIKzhsx601LCpwQe7BmPJ7P33zj2fHBqpJoya0TWuU4&#10;7XQx4opqJtQ8xy+eT+/tYeQ8UYxIrXiO19zhg8ndO+PaZLynSy0ZtwhAlMtqk+PSe5MliaMlr4jr&#10;aMMVBAttK+LBtfOEWVIDeiWTXrc7TGptmbGacudg97gN4knELwpO/dOicNwjmWPg5uNq4zpr1mQy&#10;JtncElMKuqVB/oFFRYSCS2+gjoknaGHFH1CVoFY7XfgO1VWii0JQHmuAatLub9WclcTwWAuI48yN&#10;TO7/wdIny1OLBMvx/SFGilTQo/ApnG/ebt6Fz+EifAmX4XLzPnxD4Qdsfgzfw1UMXYWLzQcIfg3n&#10;CHJByNq4DPDOzKltpHDmRNNXDil9VBI154fW6rrkhAH9tDmf3EpoHAepaFY/1gxokIXXUdNVYasG&#10;ENRCq9i69U3r+MojCpv90WBvuA8dphDbT/v9buxtQrLrbGOdf8h1hRojx1YvFHsG7yNeQZYnzsf+&#10;sa0IhL3EqKgkvIYlkSgdDoejSJpk28OAfY0Zy9VSsKmQMjp2PjuSFkFqjqfx2ya73WNSoRroDnqD&#10;yOJWzO1CdOP3N4hYR3zFjbQPFIu2J0K2NrCUaqt1I2/bJr+arWLXew1mI/1MszWIb3U7IjDSYJTa&#10;vsGohvHIsXu9IJZjJB8paGCUGOYpOv3BqAfS293IbDdCFAWoHHuMWvPItzO4MFbMS7gpjQIofQhN&#10;L4S/fh0tqy19GAGwbs3Yrh9P/fqpTH4CAAD//wMAUEsDBBQABgAIAAAAIQD4ppSw3AAAAAoBAAAP&#10;AAAAZHJzL2Rvd25yZXYueG1sTI9BT4QwEIXvJv6HZky8ua3CbpClbIyJXo3owWOhs0CkU5YWFv31&#10;jie9zZt5efO94rC6QSw4hd6ThtuNAoHUeNtTq+H97ekmAxGiIWsGT6jhCwMcysuLwuTWn+kVlyq2&#10;gkMo5EZDF+OYSxmaDp0JGz8i8e3oJ2ciy6mVdjJnDneDvFNqJ53piT90ZsTHDpvPanYaGqtmNX0s&#10;L/f1Nlbfy3wi+XzS+vpqfdiDiLjGPzP84jM6lMxU+5lsEAPrJN2xlQeVgGBDlqVcrubFNk1AloX8&#10;X6H8AQAA//8DAFBLAQItABQABgAIAAAAIQC2gziS/gAAAOEBAAATAAAAAAAAAAAAAAAAAAAAAABb&#10;Q29udGVudF9UeXBlc10ueG1sUEsBAi0AFAAGAAgAAAAhADj9If/WAAAAlAEAAAsAAAAAAAAAAAAA&#10;AAAALwEAAF9yZWxzLy5yZWxzUEsBAi0AFAAGAAgAAAAhAMEBt/txAgAAnAQAAA4AAAAAAAAAAAAA&#10;AAAALgIAAGRycy9lMm9Eb2MueG1sUEsBAi0AFAAGAAgAAAAhAPimlLDcAAAACgEAAA8AAAAAAAAA&#10;AAAAAAAAywQAAGRycy9kb3ducmV2LnhtbFBLBQYAAAAABAAEAPMAAADUBQAAAAA=&#10;">
                <v:textbox>
                  <w:txbxContent>
                    <w:p w:rsidR="00774D02" w:rsidRDefault="00774D02" w:rsidP="00201EA8">
                      <w:pPr>
                        <w:jc w:val="center"/>
                      </w:pPr>
                      <w:r>
                        <w:rPr>
                          <w:rFonts w:ascii="Times New Roman" w:hAnsi="Times New Roman"/>
                          <w:b/>
                        </w:rPr>
                        <w:t>Р</w:t>
                      </w:r>
                      <w:r w:rsidRPr="00C50986">
                        <w:rPr>
                          <w:rFonts w:ascii="Times New Roman" w:hAnsi="Times New Roman"/>
                          <w:b/>
                        </w:rPr>
                        <w:t>ассмотрение заявления</w:t>
                      </w:r>
                      <w:r>
                        <w:rPr>
                          <w:rFonts w:ascii="Times New Roman" w:hAnsi="Times New Roman"/>
                          <w:b/>
                        </w:rPr>
                        <w:t xml:space="preserve"> о предоставлении муниципальной услуги</w:t>
                      </w:r>
                      <w:r w:rsidRPr="009E3EDE">
                        <w:rPr>
                          <w:rFonts w:ascii="Times New Roman" w:hAnsi="Times New Roman"/>
                          <w:b/>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rPr>
                        <w:t xml:space="preserve"> </w:t>
                      </w:r>
                    </w:p>
                  </w:txbxContent>
                </v:textbox>
              </v:roundrect>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6432" behindDoc="1" locked="0" layoutInCell="1" allowOverlap="1" wp14:anchorId="6E729EDF" wp14:editId="3E45C12E">
                <wp:simplePos x="0" y="0"/>
                <wp:positionH relativeFrom="column">
                  <wp:posOffset>4219575</wp:posOffset>
                </wp:positionH>
                <wp:positionV relativeFrom="paragraph">
                  <wp:posOffset>161925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C78317F" id="Прямая со стрелкой 20" o:spid="_x0000_s1026" type="#_x0000_t32" style="position:absolute;margin-left:332.25pt;margin-top:12.75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sH4Nc3wAAAAkBAAAPAAAAZHJzL2Rvd25y&#10;ZXYueG1sTI9BT8MwDIXvSPyHyEjcWMpEI+jqTsCE6AUkNoR2zJrQVDRO1WRbx6/HnOBk2e/p+Xvl&#10;cvK9ONgxdoEQrmcZCEtNMB21CO+bp6tbEDFpMroPZBFONsKyOj8rdWHCkd7sYZ1awSEUC43gUhoK&#10;KWPjrNdxFgZLrH2G0evE69hKM+ojh/tezrNMSa874g9OD/bR2eZrvfcIabU9OfXRPNx1r5vnF9V9&#10;13W9Qry8mO4XIJKd0p8ZfvEZHSpm2oU9mSh6BKVucrYizHOebOCDArFDyFmQVSn/N6h+AAAA//8D&#10;AFBLAQItABQABgAIAAAAIQC2gziS/gAAAOEBAAATAAAAAAAAAAAAAAAAAAAAAABbQ29udGVudF9U&#10;eXBlc10ueG1sUEsBAi0AFAAGAAgAAAAhADj9If/WAAAAlAEAAAsAAAAAAAAAAAAAAAAALwEAAF9y&#10;ZWxzLy5yZWxzUEsBAi0AFAAGAAgAAAAhAG9w09JlAgAAeQQAAA4AAAAAAAAAAAAAAAAALgIAAGRy&#10;cy9lMm9Eb2MueG1sUEsBAi0AFAAGAAgAAAAhAOwfg1zfAAAACQEAAA8AAAAAAAAAAAAAAAAAvwQA&#10;AGRycy9kb3ducmV2LnhtbFBLBQYAAAAABAAEAPMAAADLBQAAAAA=&#10;">
                <v:stroke endarrow="block"/>
              </v:shape>
            </w:pict>
          </mc:Fallback>
        </mc:AlternateContent>
      </w: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0288" behindDoc="1" locked="0" layoutInCell="1" allowOverlap="1" wp14:anchorId="1510D868" wp14:editId="424AC754">
                <wp:simplePos x="0" y="0"/>
                <wp:positionH relativeFrom="column">
                  <wp:posOffset>2035810</wp:posOffset>
                </wp:positionH>
                <wp:positionV relativeFrom="paragraph">
                  <wp:posOffset>161925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07365E6" id="Прямая со стрелкой 21" o:spid="_x0000_s1026" type="#_x0000_t32" style="position:absolute;margin-left:160.3pt;margin-top:12.75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MhWXQDgAAAACQEAAA8AAABkcnMvZG93bnJl&#10;di54bWxMj8FOwzAMhu9IvENkJG4spdAyStMJmBC9gMQ2IY5ZY5qKxqmabOt4eswJjrY//f7+cjG5&#10;XuxxDJ0nBZezBARS401HrYLN+uliDiJETUb3nlDBEQMsqtOTUhfGH+gN96vYCg6hUGgFNsahkDI0&#10;Fp0OMz8g8e3Tj05HHsdWmlEfONz1Mk2SXDrdEX+wesBHi83XaucUxOXH0ebvzcNt97p+fsm777qu&#10;l0qdn033dyAiTvEPhl99VoeKnbZ+RyaIXsFVmuSMKkizDAQDvLgBsVWQXWcgq1L+b1D9AAAA//8D&#10;AFBLAQItABQABgAIAAAAIQC2gziS/gAAAOEBAAATAAAAAAAAAAAAAAAAAAAAAABbQ29udGVudF9U&#10;eXBlc10ueG1sUEsBAi0AFAAGAAgAAAAhADj9If/WAAAAlAEAAAsAAAAAAAAAAAAAAAAALwEAAF9y&#10;ZWxzLy5yZWxzUEsBAi0AFAAGAAgAAAAhACvrljlkAgAAeQQAAA4AAAAAAAAAAAAAAAAALgIAAGRy&#10;cy9lMm9Eb2MueG1sUEsBAi0AFAAGAAgAAAAhAMhWXQDgAAAACQEAAA8AAAAAAAAAAAAAAAAAvgQA&#10;AGRycy9kb3ducmV2LnhtbFBLBQYAAAAABAAEAPMAAADLBQAAAAA=&#10;">
                <v:stroke endarrow="block"/>
              </v:shape>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4384" behindDoc="1" locked="0" layoutInCell="1" allowOverlap="1" wp14:anchorId="49CDA82C" wp14:editId="71B984D6">
                <wp:simplePos x="0" y="0"/>
                <wp:positionH relativeFrom="column">
                  <wp:posOffset>3470910</wp:posOffset>
                </wp:positionH>
                <wp:positionV relativeFrom="paragraph">
                  <wp:posOffset>141605</wp:posOffset>
                </wp:positionV>
                <wp:extent cx="1762125" cy="622300"/>
                <wp:effectExtent l="76200" t="0" r="28575" b="1016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774D02" w:rsidRPr="003D2661" w:rsidRDefault="00774D02" w:rsidP="00201EA8">
                            <w:pPr>
                              <w:pStyle w:val="ConsPlusNonformat"/>
                              <w:jc w:val="center"/>
                              <w:rPr>
                                <w:rFonts w:ascii="Times New Roman" w:hAnsi="Times New Roman" w:cs="Times New Roman"/>
                                <w:b/>
                                <w:sz w:val="22"/>
                                <w:szCs w:val="22"/>
                              </w:rPr>
                            </w:pPr>
                            <w:r w:rsidRPr="003D2661">
                              <w:rPr>
                                <w:rFonts w:ascii="Times New Roman" w:hAnsi="Times New Roman" w:cs="Times New Roman"/>
                                <w:b/>
                                <w:sz w:val="22"/>
                                <w:szCs w:val="22"/>
                              </w:rPr>
                              <w:t>Отказ в предоставлении</w:t>
                            </w:r>
                          </w:p>
                          <w:p w:rsidR="00774D02" w:rsidRPr="003D2661" w:rsidRDefault="00774D02" w:rsidP="00201EA8">
                            <w:pPr>
                              <w:autoSpaceDE w:val="0"/>
                              <w:autoSpaceDN w:val="0"/>
                              <w:adjustRightInd w:val="0"/>
                              <w:jc w:val="center"/>
                              <w:rPr>
                                <w:rFonts w:ascii="Times New Roman" w:hAnsi="Times New Roman"/>
                                <w:b/>
                              </w:rPr>
                            </w:pPr>
                            <w:r w:rsidRPr="003D2661">
                              <w:rPr>
                                <w:rFonts w:ascii="Times New Roman" w:hAnsi="Times New Roman"/>
                                <w:b/>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73.3pt;margin-top:11.15pt;width:138.75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RGmAIAAAsFAAAOAAAAZHJzL2Uyb0RvYy54bWysVMtu1DAU3SPxD5b3NI92Ho2aqaqWIqQC&#10;lQpi7bGdxMKxje2ZTFkhsUXiE/gINohHvyHzR1w702GgiAUikSLf+Pr4nnOPfXS8aiVacuuEViXO&#10;9lKMuKKaCVWX+MXz8wdTjJwnihGpFS/xNXf4eHb/3lFnCp7rRkvGLQIQ5YrOlLjx3hRJ4mjDW+L2&#10;tOEKJittW+IhtHXCLOkAvZVJnqbjpNOWGaspdw7+ng2TeBbxq4pT/6yqHPdIlhhq8/Fr43cevsns&#10;iBS1JaYRdFMG+YcqWiIUbLqFOiOeoIUVd6BaQa12uvJ7VLeJripBeeQAbLL0NzZXDTE8cgFxnNnK&#10;5P4fLH26vLRIsBLn+xgp0kKP+o/rt+sP/bf+Zv2u/9Tf9F/X7/vv/ef+C4IkUKwzroCFV+bSBs7O&#10;XGj6yiGlTxuian5ire4aThjUmYX85JcFIXCwFM27J5rBfmThdRRvVdk2AIIsaBV7dL3tEV95ROFn&#10;NhnnWT7CiMLcOM/309jEhBS3q411/hHXLQqDElvwQEQnywvnQzWkuE2J1Wsp2LmQMga2np9Ki5YE&#10;/HIen0gASO6mSYW6Eh+OoI6/Q6Tx+RNEKzwYX4q2xNNtEimCbA8Vi7b0RMhhDCVLFXbi0dLAIwR6&#10;ARBXDesQE4Fplk4mY+giE2DwaTagIiJrOJnUW4ys9i+Fb6KtgrB3GE/T8A5qSdOQQYdRQLrlMAgU&#10;VdzuH6Od0mK/Q4sHq/jVfBUttjXPXLNrMADUE7sM9wcMGm3fYNTBWSyxe70glmMkHysw0WF2cBAO&#10;bwwORpMcArs7M9+dIYoC1IbyEJz64cgvjBV1E6SKHJU+AetVIroi2HKoa2NYOHGR2OZ2CEd6N45Z&#10;P++w2Q8AAAD//wMAUEsDBBQABgAIAAAAIQDHJMTR3gAAAAoBAAAPAAAAZHJzL2Rvd25yZXYueG1s&#10;TI/LasMwEEX3hf6DmEA3pZEtPzCu5RAK3RZqF7qVLcU2sUbGUhLn7ztdtcvhHu49Ux02O7OrWf3k&#10;UEK8j4AZ7J2ecJDw1b6/FMB8UKjV7NBIuBsPh/rxoVKldjf8NNcmDIxK0JdKwhjCUnLu+9FY5fdu&#10;MUjZya1WBTrXgetV3ajczlxEUc6tmpAWRrWYt9H05+ZiJTzHeYYf/Ltoh+TUd+kxa+5tJuXTbju+&#10;AgtmC38w/OqTOtTk1LkLas9mCVma54RKECIBRkAh0hhYR6SIEuB1xf+/UP8AAAD//wMAUEsBAi0A&#10;FAAGAAgAAAAhALaDOJL+AAAA4QEAABMAAAAAAAAAAAAAAAAAAAAAAFtDb250ZW50X1R5cGVzXS54&#10;bWxQSwECLQAUAAYACAAAACEAOP0h/9YAAACUAQAACwAAAAAAAAAAAAAAAAAvAQAAX3JlbHMvLnJl&#10;bHNQSwECLQAUAAYACAAAACEA4CrERpgCAAALBQAADgAAAAAAAAAAAAAAAAAuAgAAZHJzL2Uyb0Rv&#10;Yy54bWxQSwECLQAUAAYACAAAACEAxyTE0d4AAAAKAQAADwAAAAAAAAAAAAAAAADyBAAAZHJzL2Rv&#10;d25yZXYueG1sUEsFBgAAAAAEAAQA8wAAAP0FAAAAAA==&#10;">
                <v:shadow on="t" opacity=".5" offset="-6pt,6pt"/>
                <v:textbox>
                  <w:txbxContent>
                    <w:p w:rsidR="00774D02" w:rsidRPr="003D2661" w:rsidRDefault="00774D02" w:rsidP="00201EA8">
                      <w:pPr>
                        <w:pStyle w:val="ConsPlusNonformat"/>
                        <w:jc w:val="center"/>
                        <w:rPr>
                          <w:rFonts w:ascii="Times New Roman" w:hAnsi="Times New Roman" w:cs="Times New Roman"/>
                          <w:b/>
                          <w:sz w:val="22"/>
                          <w:szCs w:val="22"/>
                        </w:rPr>
                      </w:pPr>
                      <w:r w:rsidRPr="003D2661">
                        <w:rPr>
                          <w:rFonts w:ascii="Times New Roman" w:hAnsi="Times New Roman" w:cs="Times New Roman"/>
                          <w:b/>
                          <w:sz w:val="22"/>
                          <w:szCs w:val="22"/>
                        </w:rPr>
                        <w:t>Отказ в предоставлении</w:t>
                      </w:r>
                    </w:p>
                    <w:p w:rsidR="00774D02" w:rsidRPr="003D2661" w:rsidRDefault="00774D02" w:rsidP="00201EA8">
                      <w:pPr>
                        <w:autoSpaceDE w:val="0"/>
                        <w:autoSpaceDN w:val="0"/>
                        <w:adjustRightInd w:val="0"/>
                        <w:jc w:val="center"/>
                        <w:rPr>
                          <w:rFonts w:ascii="Times New Roman" w:hAnsi="Times New Roman"/>
                          <w:b/>
                        </w:rPr>
                      </w:pPr>
                      <w:r w:rsidRPr="003D2661">
                        <w:rPr>
                          <w:rFonts w:ascii="Times New Roman" w:hAnsi="Times New Roman"/>
                          <w:b/>
                        </w:rPr>
                        <w:t>муниципальной услуги</w:t>
                      </w:r>
                    </w:p>
                  </w:txbxContent>
                </v:textbox>
              </v:rect>
            </w:pict>
          </mc:Fallback>
        </mc:AlternateContent>
      </w: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3360" behindDoc="1" locked="0" layoutInCell="1" allowOverlap="1" wp14:anchorId="7529F24F" wp14:editId="6541C88B">
                <wp:simplePos x="0" y="0"/>
                <wp:positionH relativeFrom="column">
                  <wp:posOffset>1108710</wp:posOffset>
                </wp:positionH>
                <wp:positionV relativeFrom="paragraph">
                  <wp:posOffset>141605</wp:posOffset>
                </wp:positionV>
                <wp:extent cx="1943100" cy="622300"/>
                <wp:effectExtent l="76200" t="0" r="19050" b="1016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774D02" w:rsidRPr="003D2661" w:rsidRDefault="00774D02" w:rsidP="00201EA8">
                            <w:pPr>
                              <w:jc w:val="center"/>
                              <w:rPr>
                                <w:rFonts w:ascii="Times New Roman" w:hAnsi="Times New Roman"/>
                                <w:b/>
                              </w:rPr>
                            </w:pPr>
                            <w:r w:rsidRPr="003D2661">
                              <w:rPr>
                                <w:rFonts w:ascii="Times New Roman" w:hAnsi="Times New Roman"/>
                                <w:b/>
                              </w:rPr>
                              <w:t>Разрешение (согласие)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87.3pt;margin-top:11.15pt;width:153pt;height: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zmwIAAAsFAAAOAAAAZHJzL2Uyb0RvYy54bWysVMtu1DAU3SPxD5b3NI/OtNOomapqKUIq&#10;UKkg1h7bSSwc29ieyZRVJbZIfAIfwQbx6Ddk/ohrZzqdUlaIRIp84+vje8499uHRspVowa0TWpU4&#10;20kx4opqJlRd4jevz55MMHKeKEakVrzEV9zho+njR4edKXiuGy0ZtwhAlCs6U+LGe1MkiaMNb4nb&#10;0YYrmKy0bYmH0NYJs6QD9FYmeZruJZ22zFhNuXPw93SYxNOIX1Wc+ldV5bhHssRQm49fG7+z8E2m&#10;h6SoLTGNoOsyyD9U0RKhYNMN1CnxBM2teADVCmq105XfobpNdFUJyiMHYJOlf7C5bIjhkQuI48xG&#10;Jvf/YOnLxYVFgpU4zzFSpIUe9V9W16vP/c/+ZvWx/9rf9D9Wn/pf/bf+O4IkUKwzroCFl+bCBs7O&#10;nGv6ziGlTxqian5sre4aThjUmYX85N6CEDhYimbdC81gPzL3Ooq3rGwbAEEWtIw9utr0iC89ovAz&#10;OxjtZim0ksLcXp7vwjhsQYrb1cY6/4zrFoVBiS14IKKTxbnzQ+ptSqxeS8HOhJQxsPXsRFq0IOCX&#10;s/is0d12mlSoK/HBOB9H5Htzbhsijc/fIFrhwfhStCWebJJIEWR7qhiUSQpPhBzGwE6q8ItHSwOP&#10;EOg5QFw2rENMBKZZur+/t4shAoNPQCR4MCKyhpNJvcXIav9W+CbaKgj7gPEkDe+gljQNGXQYR6BB&#10;uTW7KPhm/xhtlRb7HVo8WMUvZ8tosVEQIrR/ptkVGADqiV2G+wMGjbYfMOrgLJbYvZ8TyzGSzxWY&#10;6CAbjcLhjcFovJ9DYLdnZtszRFGAWlMeghM/HPm5saJuglSRo9LHYL1KRFfc1bU2LJy4SGx9O4Qj&#10;vR3HrLs7bPobAAD//wMAUEsDBBQABgAIAAAAIQBhEWs83QAAAAoBAAAPAAAAZHJzL2Rvd25yZXYu&#10;eG1sTI/NasMwEITvhb6D2EAvpZHivxrXcgiFXgu1A73KlmKbWCtjKYnz9t2e2uPsfMzOlPvVTuxq&#10;Fj86lLDbCmAGO6dH7CUcm4+XHJgPCrWaHBoJd+NhXz0+lKrQ7oZf5lqHnlEI+kJJGEKYC859Nxir&#10;/NbNBsk7ucWqQHLpuV7UjcLtxCMhMm7ViPRhULN5H0x3ri9WwvMuS/GTf+dNH5+6Njmk9b1JpXza&#10;rIc3YMGs4Q+G3/pUHSrq1LoLas8m0q9JRqiEKIqBEZDkgg4tOZGIgVcl/z+h+gEAAP//AwBQSwEC&#10;LQAUAAYACAAAACEAtoM4kv4AAADhAQAAEwAAAAAAAAAAAAAAAAAAAAAAW0NvbnRlbnRfVHlwZXNd&#10;LnhtbFBLAQItABQABgAIAAAAIQA4/SH/1gAAAJQBAAALAAAAAAAAAAAAAAAAAC8BAABfcmVscy8u&#10;cmVsc1BLAQItABQABgAIAAAAIQD+4DKzmwIAAAsFAAAOAAAAAAAAAAAAAAAAAC4CAABkcnMvZTJv&#10;RG9jLnhtbFBLAQItABQABgAIAAAAIQBhEWs83QAAAAoBAAAPAAAAAAAAAAAAAAAAAPUEAABkcnMv&#10;ZG93bnJldi54bWxQSwUGAAAAAAQABADzAAAA/wUAAAAA&#10;">
                <v:shadow on="t" opacity=".5" offset="-6pt,6pt"/>
                <v:textbox>
                  <w:txbxContent>
                    <w:p w:rsidR="00774D02" w:rsidRPr="003D2661" w:rsidRDefault="00774D02" w:rsidP="00201EA8">
                      <w:pPr>
                        <w:jc w:val="center"/>
                        <w:rPr>
                          <w:rFonts w:ascii="Times New Roman" w:hAnsi="Times New Roman"/>
                          <w:b/>
                        </w:rPr>
                      </w:pPr>
                      <w:r w:rsidRPr="003D2661">
                        <w:rPr>
                          <w:rFonts w:ascii="Times New Roman" w:hAnsi="Times New Roman"/>
                          <w:b/>
                        </w:rPr>
                        <w:t>Разрешение (согласие) на вселение</w:t>
                      </w:r>
                    </w:p>
                  </w:txbxContent>
                </v:textbox>
              </v:rect>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8480" behindDoc="1" locked="0" layoutInCell="1" allowOverlap="1" wp14:anchorId="27B7627A" wp14:editId="41499DF7">
                <wp:simplePos x="0" y="0"/>
                <wp:positionH relativeFrom="column">
                  <wp:posOffset>4610735</wp:posOffset>
                </wp:positionH>
                <wp:positionV relativeFrom="paragraph">
                  <wp:posOffset>150495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8DD8160" id="Прямая со стрелкой 19" o:spid="_x0000_s1026" type="#_x0000_t32" style="position:absolute;margin-left:363.05pt;margin-top:11.8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8kbGZ4AAAAAkBAAAPAAAAZHJzL2Rvd25y&#10;ZXYueG1sTI/BTsMwDIbvSLxDZCRuLF0QLStNJ2BC9AIS24Q4Zk1oIhqnarKt4+kxJzja/vT7+6vl&#10;5Ht2MGN0ASXMZxkwg23QDjsJ283T1S2wmBRq1Qc0Ek4mwrI+P6tUqcMR38xhnTpGIRhLJcGmNJSc&#10;x9Yar+IsDAbp9hlGrxKNY8f1qI4U7nsusiznXjmkD1YN5tGa9mu99xLS6uNk8/f2YeFeN88vuftu&#10;mmYl5eXFdH8HLJkp/cHwq0/qUJPTLuxRR9ZLKEQ+J1SCuC6AEUALAWwn4UYU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8kbGZ4AAAAAkBAAAPAAAAAAAAAAAAAAAAAL8E&#10;AABkcnMvZG93bnJldi54bWxQSwUGAAAAAAQABADzAAAAzAUAAAAA&#10;">
                <v:stroke endarrow="block"/>
              </v:shape>
            </w:pict>
          </mc:Fallback>
        </mc:AlternateContent>
      </w: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7456" behindDoc="1" locked="0" layoutInCell="1" allowOverlap="1" wp14:anchorId="403DD6AF" wp14:editId="1F61DC21">
                <wp:simplePos x="0" y="0"/>
                <wp:positionH relativeFrom="column">
                  <wp:posOffset>1889125</wp:posOffset>
                </wp:positionH>
                <wp:positionV relativeFrom="paragraph">
                  <wp:posOffset>150495</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F0C1B04" id="Прямая со стрелкой 25" o:spid="_x0000_s1026" type="#_x0000_t32" style="position:absolute;margin-left:148.75pt;margin-top:11.85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ZU1zr4AAAAAkBAAAPAAAAZHJzL2Rvd25yZXYu&#10;eG1sTI9NT8MwDIbvSPyHyEjcWErRWlaaTsCE6GVIbAhxzFrTRDRO1WRbx6/HnODmj0evH5fLyfXi&#10;gGOwnhRczxIQSI1vLXUK3rZPV7cgQtTU6t4TKjhhgGV1flbqovVHesXDJnaCQygUWoGJcSikDI1B&#10;p8PMD0i8+/Sj05HbsZPtqI8c7nqZJkkmnbbEF4we8NFg87XZOwVx9XEy2XvzsLAv2+d1Zr/rul4p&#10;dXkx3d+BiDjFPxh+9VkdKnba+T21QfQK0kU+Z5SLmxwEAzzIQOwUzNMcZFXK/x9UPwAAAP//AwBQ&#10;SwECLQAUAAYACAAAACEAtoM4kv4AAADhAQAAEwAAAAAAAAAAAAAAAAAAAAAAW0NvbnRlbnRfVHlw&#10;ZXNdLnhtbFBLAQItABQABgAIAAAAIQA4/SH/1gAAAJQBAAALAAAAAAAAAAAAAAAAAC8BAABfcmVs&#10;cy8ucmVsc1BLAQItABQABgAIAAAAIQC5imIiYgIAAHkEAAAOAAAAAAAAAAAAAAAAAC4CAABkcnMv&#10;ZTJvRG9jLnhtbFBLAQItABQABgAIAAAAIQCZU1zr4AAAAAkBAAAPAAAAAAAAAAAAAAAAALwEAABk&#10;cnMvZG93bnJldi54bWxQSwUGAAAAAAQABADzAAAAyQUAAAAA&#10;">
                <v:stroke endarrow="block"/>
              </v:shape>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1312" behindDoc="1" locked="0" layoutInCell="1" allowOverlap="1" wp14:anchorId="0846AEB1" wp14:editId="1AA86178">
                <wp:simplePos x="0" y="0"/>
                <wp:positionH relativeFrom="column">
                  <wp:posOffset>3096895</wp:posOffset>
                </wp:positionH>
                <wp:positionV relativeFrom="paragraph">
                  <wp:posOffset>244475</wp:posOffset>
                </wp:positionV>
                <wp:extent cx="227965" cy="635"/>
                <wp:effectExtent l="57785" t="6985" r="55880" b="22225"/>
                <wp:wrapNone/>
                <wp:docPr id="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B42AF2B" id="Прямая со стрелкой 26" o:spid="_x0000_s1026" type="#_x0000_t34" style="position:absolute;margin-left:243.85pt;margin-top:19.25pt;width:17.95pt;height:.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tigIAALwEAAAOAAAAZHJzL2Uyb0RvYy54bWysVEtu2zAQ3RfoHQjuHcmKrNhC5KKQ7G7S&#10;NkDSA9AiZbGlSIFkLBtFgbQXyBF6hW666Ac5g3yjDmnHSdpNUdQLmuQM38x7M6PTZ+tGoBXThiuZ&#10;4eFRiBGTpaJcLjP85nI+GGNkLJGUCCVZhjfM4GfTp09OuzZlkaqVoEwjAJEm7doM19a2aRCYsmYN&#10;MUeqZRKMldINsXDUy4Bq0gF6I4IoDJOgU5q2WpXMGLgtdkY89fhVxUr7uqoMs0hkGHKzftV+Xbg1&#10;mJ6SdKlJW/Nynwb5hywawiUEPUAVxBJ0pfkfUA0vtTKqskelagJVVbxkngOwGYa/sbmoScs8FxDH&#10;tAeZzP+DLV+tzjXiFGqHkSQNlKj/vL3e3vQ/+y/bG7T92N/Csv20ve6/9j/67/1t/w1FiROua00K&#10;73N5rh31ci0v2jNVvjNIqrwmcsk8gctNC6hD9yJ49MQdTAvhF91LRcGHXFnlVVxXukFaQbVGceh+&#10;/hbUQmtfus2hdGxtUQmXUXQySUYYlWBKjkc+GEkdjkut1ca+YKpBbpPhBZM2V1JCdyh97LHJ6sxY&#10;X0C6l4HQtyBJ1QjohxURKJ6Mkx0Jku69g3tk91SqORfCd5SQqMvwZBSNPLpRglNndG5GLxe50AhA&#10;gcaOntMGLA/dGm5hMgRvMjw+OJG0ZoTOJPVRLOEC9sh6ha3moLlg2IVuGMVIMJhJt9vBC+nCg2J7&#10;qk4736PvJ+FkNp6N40EcJbNBHBbF4Pk8jwfJfHgyKo6LPC+GHxyTYZzWnFImHZm7eRnGf9eP+8nd&#10;dfphYg6qBY/RvSKQ4t2/T9o3kOuZXfctFN2ca8fO9RKMiHfej7ObwYdn73X/0Zn+AgAA//8DAFBL&#10;AwQUAAYACAAAACEAH6+AB94AAAAJAQAADwAAAGRycy9kb3ducmV2LnhtbEyPy07DMBBF90j8gzVI&#10;7KhNpYQqxKlQq0plQUUfYu3E0yQQj6PYbdO/Z1jR1byu7j2Tz0fXiTMOofWk4XmiQCBV3rZUazjs&#10;V08zECEasqbzhBquGGBe3N/lJrP+Qls872It2IRCZjQ0MfaZlKFq0Jkw8T0S345+cCbyONTSDubC&#10;5q6TU6VS6UxLnNCYHhcNVj+7k9Ow6Pf1e/zeXA9fuMLj58e6XG681o8P49sriIhj/BfDHz6jQ8FM&#10;pT+RDaLTkKgkZamGqeLKAl68gCi5SROQRS5vPyh+AQAA//8DAFBLAQItABQABgAIAAAAIQC2gziS&#10;/gAAAOEBAAATAAAAAAAAAAAAAAAAAAAAAABbQ29udGVudF9UeXBlc10ueG1sUEsBAi0AFAAGAAgA&#10;AAAhADj9If/WAAAAlAEAAAsAAAAAAAAAAAAAAAAALwEAAF9yZWxzLy5yZWxzUEsBAi0AFAAGAAgA&#10;AAAhAFCg7+2KAgAAvAQAAA4AAAAAAAAAAAAAAAAALgIAAGRycy9lMm9Eb2MueG1sUEsBAi0AFAAG&#10;AAgAAAAhAB+vgAfeAAAACQEAAA8AAAAAAAAAAAAAAAAA5AQAAGRycy9kb3ducmV2LnhtbFBLBQYA&#10;AAAABAAEAPMAAADvBQAAAAA=&#10;" adj="10770">
                <v:stroke endarrow="block"/>
              </v:shape>
            </w:pict>
          </mc:Fallback>
        </mc:AlternateContent>
      </w: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5408" behindDoc="1" locked="0" layoutInCell="1" allowOverlap="1" wp14:anchorId="48AFEFAA" wp14:editId="208A3A01">
                <wp:simplePos x="0" y="0"/>
                <wp:positionH relativeFrom="column">
                  <wp:posOffset>1891030</wp:posOffset>
                </wp:positionH>
                <wp:positionV relativeFrom="paragraph">
                  <wp:posOffset>130175</wp:posOffset>
                </wp:positionV>
                <wp:extent cx="2720340" cy="635"/>
                <wp:effectExtent l="0" t="0" r="2286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ABB5A2A" id="Прямая со стрелкой 24" o:spid="_x0000_s1026" type="#_x0000_t32" style="position:absolute;margin-left:148.9pt;margin-top:10.25pt;width:214.2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MRTFEXeAAAACQEAAA8AAABkcnMvZG93bnJldi54bWxMj0FPwzAMhe9I/IfISFwQ&#10;SxZpHStNpwmJA0e2SVyzxrSFxqmadC379XgnuNnPT+99Lraz78QZh9gGMrBcKBBIVXAt1QaOh9fH&#10;JxAxWXK2C4QGfjDCtry9KWzuwkTveN6nWnAIxdwaaFLqcylj1aC3cRF6JL59hsHbxOtQSzfYicN9&#10;J7VSmfS2JW5obI8vDVbf+9EbwDiulmq38fXx7TI9fOjL19QfjLm/m3fPIBLO6c8MV3xGh5KZTmEk&#10;F0VnQG/WjJ54UCsQbFjrTIM4XYUMZFnI/x+UvwAAAP//AwBQSwECLQAUAAYACAAAACEAtoM4kv4A&#10;AADhAQAAEwAAAAAAAAAAAAAAAAAAAAAAW0NvbnRlbnRfVHlwZXNdLnhtbFBLAQItABQABgAIAAAA&#10;IQA4/SH/1gAAAJQBAAALAAAAAAAAAAAAAAAAAC8BAABfcmVscy8ucmVsc1BLAQItABQABgAIAAAA&#10;IQCYov6ITwIAAFgEAAAOAAAAAAAAAAAAAAAAAC4CAABkcnMvZTJvRG9jLnhtbFBLAQItABQABgAI&#10;AAAAIQDEUxRF3gAAAAkBAAAPAAAAAAAAAAAAAAAAAKkEAABkcnMvZG93bnJldi54bWxQSwUGAAAA&#10;AAQABADzAAAAtAUAAAAA&#10;"/>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r w:rsidRPr="00AC687B">
        <w:rPr>
          <w:rFonts w:ascii="Times New Roman" w:eastAsia="Times New Roman" w:hAnsi="Times New Roman"/>
          <w:noProof/>
          <w:sz w:val="26"/>
          <w:szCs w:val="26"/>
          <w:lang w:eastAsia="ru-RU"/>
        </w:rPr>
        <mc:AlternateContent>
          <mc:Choice Requires="wps">
            <w:drawing>
              <wp:anchor distT="0" distB="0" distL="114300" distR="114300" simplePos="0" relativeHeight="251662336" behindDoc="1" locked="0" layoutInCell="1" allowOverlap="1" wp14:anchorId="658D61E9" wp14:editId="7BF20A2C">
                <wp:simplePos x="0" y="0"/>
                <wp:positionH relativeFrom="column">
                  <wp:posOffset>1210310</wp:posOffset>
                </wp:positionH>
                <wp:positionV relativeFrom="paragraph">
                  <wp:posOffset>154305</wp:posOffset>
                </wp:positionV>
                <wp:extent cx="4146550" cy="552450"/>
                <wp:effectExtent l="0" t="0" r="2540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525">
                          <a:solidFill>
                            <a:srgbClr val="000000"/>
                          </a:solidFill>
                          <a:round/>
                          <a:headEnd/>
                          <a:tailEnd/>
                        </a:ln>
                      </wps:spPr>
                      <wps:txbx>
                        <w:txbxContent>
                          <w:p w:rsidR="00774D02" w:rsidRPr="003D2661" w:rsidRDefault="00774D02" w:rsidP="00201EA8">
                            <w:pPr>
                              <w:jc w:val="center"/>
                              <w:rPr>
                                <w:rFonts w:ascii="Times New Roman" w:hAnsi="Times New Roman"/>
                                <w:b/>
                              </w:rPr>
                            </w:pPr>
                            <w:r w:rsidRPr="003D2661">
                              <w:rPr>
                                <w:rFonts w:ascii="Times New Roman" w:hAnsi="Times New Roman"/>
                                <w:b/>
                              </w:rPr>
                              <w:t xml:space="preserve">Направление (выдача) документов, являющихся результатом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95.3pt;margin-top:12.15pt;width:326.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Uy9sNN0AAAAKAQAA&#10;DwAAAGRycy9kb3ducmV2LnhtbEyPwU7DMBBE70j8g7VI3KidplRtGqdCSHBFBA4cnXibRMTrNHbS&#10;wNeznOA4O0+zM/lxcb2YcQydJw3JSoFAqr3tqNHw/vZ0twMRoiFrek+o4QsDHIvrq9xk1l/oFecy&#10;NoJDKGRGQxvjkEkZ6hadCSs/ILF38qMzkeXYSDuaC4e7Xq6V2kpnOuIPrRnwscX6s5ychtqqSY0f&#10;88u+uo/l9zydST6ftb69WR4OICIu8Q+G3/pcHQruVPmJbBA9673aMqphvUlBMLDbpHyo2EmSFGSR&#10;y/8Tih8AAAD//wMAUEsBAi0AFAAGAAgAAAAhALaDOJL+AAAA4QEAABMAAAAAAAAAAAAAAAAAAAAA&#10;AFtDb250ZW50X1R5cGVzXS54bWxQSwECLQAUAAYACAAAACEAOP0h/9YAAACUAQAACwAAAAAAAAAA&#10;AAAAAAAvAQAAX3JlbHMvLnJlbHNQSwECLQAUAAYACAAAACEAIZY0+3ICAACcBAAADgAAAAAAAAAA&#10;AAAAAAAuAgAAZHJzL2Uyb0RvYy54bWxQSwECLQAUAAYACAAAACEAUy9sNN0AAAAKAQAADwAAAAAA&#10;AAAAAAAAAADMBAAAZHJzL2Rvd25yZXYueG1sUEsFBgAAAAAEAAQA8wAAANYFAAAAAA==&#10;">
                <v:textbox>
                  <w:txbxContent>
                    <w:p w:rsidR="00774D02" w:rsidRPr="003D2661" w:rsidRDefault="00774D02" w:rsidP="00201EA8">
                      <w:pPr>
                        <w:jc w:val="center"/>
                        <w:rPr>
                          <w:rFonts w:ascii="Times New Roman" w:hAnsi="Times New Roman"/>
                          <w:b/>
                        </w:rPr>
                      </w:pPr>
                      <w:r w:rsidRPr="003D2661">
                        <w:rPr>
                          <w:rFonts w:ascii="Times New Roman" w:hAnsi="Times New Roman"/>
                          <w:b/>
                        </w:rPr>
                        <w:t xml:space="preserve">Направление (выдача) документов, являющихся результатом предоставления муниципальной услуги </w:t>
                      </w:r>
                    </w:p>
                  </w:txbxContent>
                </v:textbox>
              </v:roundrect>
            </w:pict>
          </mc:Fallback>
        </mc:AlternateContent>
      </w: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p>
    <w:p w:rsidR="00201EA8" w:rsidRPr="00AC687B" w:rsidRDefault="00201EA8" w:rsidP="00201EA8">
      <w:pPr>
        <w:spacing w:after="0" w:line="240" w:lineRule="auto"/>
        <w:ind w:firstLine="720"/>
        <w:jc w:val="both"/>
        <w:rPr>
          <w:rFonts w:ascii="Times New Roman" w:eastAsia="Times New Roman" w:hAnsi="Times New Roman"/>
          <w:sz w:val="26"/>
          <w:szCs w:val="26"/>
          <w:lang w:eastAsia="ru-RU"/>
        </w:rPr>
      </w:pPr>
      <w:bookmarkStart w:id="33" w:name="_GoBack"/>
      <w:bookmarkEnd w:id="33"/>
    </w:p>
    <w:p w:rsidR="00201EA8" w:rsidRPr="00AC687B" w:rsidRDefault="00201EA8" w:rsidP="00F24CA1">
      <w:pPr>
        <w:jc w:val="both"/>
        <w:rPr>
          <w:rFonts w:ascii="Times New Roman" w:hAnsi="Times New Roman"/>
          <w:sz w:val="26"/>
          <w:szCs w:val="26"/>
        </w:rPr>
      </w:pPr>
    </w:p>
    <w:p w:rsidR="00201EA8" w:rsidRPr="00AC687B" w:rsidRDefault="00201EA8" w:rsidP="00F24CA1">
      <w:pPr>
        <w:jc w:val="both"/>
        <w:rPr>
          <w:rFonts w:ascii="Times New Roman" w:hAnsi="Times New Roman"/>
          <w:sz w:val="26"/>
          <w:szCs w:val="26"/>
        </w:rPr>
      </w:pPr>
    </w:p>
    <w:p w:rsidR="00201EA8" w:rsidRPr="004C221F" w:rsidRDefault="00201EA8" w:rsidP="00F24CA1">
      <w:pPr>
        <w:jc w:val="both"/>
        <w:rPr>
          <w:rFonts w:ascii="Times New Roman" w:hAnsi="Times New Roman"/>
          <w:sz w:val="26"/>
          <w:szCs w:val="26"/>
        </w:rPr>
      </w:pPr>
    </w:p>
    <w:p w:rsidR="00201EA8" w:rsidRPr="004C221F" w:rsidRDefault="00201EA8" w:rsidP="00F24CA1">
      <w:pPr>
        <w:jc w:val="both"/>
        <w:rPr>
          <w:rFonts w:ascii="Times New Roman" w:hAnsi="Times New Roman"/>
          <w:sz w:val="26"/>
          <w:szCs w:val="26"/>
        </w:rPr>
      </w:pPr>
    </w:p>
    <w:p w:rsidR="00201EA8" w:rsidRPr="004C221F" w:rsidRDefault="00201EA8" w:rsidP="00F24CA1">
      <w:pPr>
        <w:jc w:val="both"/>
        <w:rPr>
          <w:rFonts w:ascii="Times New Roman" w:hAnsi="Times New Roman"/>
          <w:sz w:val="26"/>
          <w:szCs w:val="26"/>
        </w:rPr>
      </w:pPr>
    </w:p>
    <w:p w:rsidR="00201EA8" w:rsidRPr="004C221F" w:rsidRDefault="00201EA8" w:rsidP="00F24CA1">
      <w:pPr>
        <w:jc w:val="both"/>
        <w:rPr>
          <w:rFonts w:ascii="Times New Roman" w:hAnsi="Times New Roman"/>
          <w:sz w:val="26"/>
          <w:szCs w:val="26"/>
        </w:rPr>
      </w:pPr>
    </w:p>
    <w:sectPr w:rsidR="00201EA8" w:rsidRPr="004C221F" w:rsidSect="0023081E">
      <w:pgSz w:w="11906" w:h="16838"/>
      <w:pgMar w:top="1134" w:right="567" w:bottom="1134"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C9" w:rsidRDefault="00AC70C9">
      <w:pPr>
        <w:spacing w:after="0" w:line="240" w:lineRule="auto"/>
      </w:pPr>
      <w:r>
        <w:separator/>
      </w:r>
    </w:p>
  </w:endnote>
  <w:endnote w:type="continuationSeparator" w:id="0">
    <w:p w:rsidR="00AC70C9" w:rsidRDefault="00AC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C9" w:rsidRDefault="00AC70C9">
      <w:pPr>
        <w:spacing w:after="0" w:line="240" w:lineRule="auto"/>
      </w:pPr>
      <w:r>
        <w:separator/>
      </w:r>
    </w:p>
  </w:footnote>
  <w:footnote w:type="continuationSeparator" w:id="0">
    <w:p w:rsidR="00AC70C9" w:rsidRDefault="00AC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Content>
      <w:p w:rsidR="00774D02" w:rsidRDefault="00774D02">
        <w:pPr>
          <w:pStyle w:val="1"/>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004A02">
          <w:rPr>
            <w:rFonts w:ascii="Times New Roman" w:hAnsi="Times New Roman"/>
            <w:noProof/>
          </w:rPr>
          <w:t>30</w:t>
        </w:r>
        <w:r w:rsidRPr="007F48C6">
          <w:rPr>
            <w:rFonts w:ascii="Times New Roman" w:hAnsi="Times New Roman"/>
          </w:rPr>
          <w:fldChar w:fldCharType="end"/>
        </w:r>
      </w:p>
    </w:sdtContent>
  </w:sdt>
  <w:p w:rsidR="00774D02" w:rsidRPr="009D06D1" w:rsidRDefault="00774D02" w:rsidP="004C221F">
    <w:pPr>
      <w:pStyle w:val="1"/>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4EC488"/>
    <w:lvl w:ilvl="0">
      <w:start w:val="1"/>
      <w:numFmt w:val="bullet"/>
      <w:pStyle w:val="a"/>
      <w:lvlText w:val=""/>
      <w:lvlJc w:val="left"/>
      <w:pPr>
        <w:tabs>
          <w:tab w:val="num" w:pos="360"/>
        </w:tabs>
        <w:ind w:left="360" w:hanging="360"/>
      </w:pPr>
      <w:rPr>
        <w:rFonts w:ascii="Symbol" w:hAnsi="Symbol" w:hint="default"/>
      </w:rPr>
    </w:lvl>
  </w:abstractNum>
  <w:abstractNum w:abstractNumId="1">
    <w:nsid w:val="27355D3B"/>
    <w:multiLevelType w:val="multilevel"/>
    <w:tmpl w:val="E8E2A7E6"/>
    <w:lvl w:ilvl="0">
      <w:start w:val="1"/>
      <w:numFmt w:val="decimal"/>
      <w:lvlText w:val="%1."/>
      <w:lvlJc w:val="left"/>
      <w:pPr>
        <w:ind w:left="480" w:hanging="48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FE10D51"/>
    <w:multiLevelType w:val="hybridMultilevel"/>
    <w:tmpl w:val="528AF8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BC"/>
    <w:rsid w:val="00004A02"/>
    <w:rsid w:val="00005392"/>
    <w:rsid w:val="00011F9A"/>
    <w:rsid w:val="000140B7"/>
    <w:rsid w:val="00015804"/>
    <w:rsid w:val="00027695"/>
    <w:rsid w:val="00041626"/>
    <w:rsid w:val="00054B4F"/>
    <w:rsid w:val="000922CD"/>
    <w:rsid w:val="00097037"/>
    <w:rsid w:val="000A1B93"/>
    <w:rsid w:val="000B1A4C"/>
    <w:rsid w:val="000B6971"/>
    <w:rsid w:val="000C572C"/>
    <w:rsid w:val="000D0749"/>
    <w:rsid w:val="000D53E7"/>
    <w:rsid w:val="000F3C5C"/>
    <w:rsid w:val="000F45E4"/>
    <w:rsid w:val="000F4D3F"/>
    <w:rsid w:val="001437BD"/>
    <w:rsid w:val="00164314"/>
    <w:rsid w:val="0019726C"/>
    <w:rsid w:val="001B055C"/>
    <w:rsid w:val="001C7CA3"/>
    <w:rsid w:val="00201EA8"/>
    <w:rsid w:val="00212032"/>
    <w:rsid w:val="0022171D"/>
    <w:rsid w:val="00225BD0"/>
    <w:rsid w:val="0023081E"/>
    <w:rsid w:val="00234C88"/>
    <w:rsid w:val="00236116"/>
    <w:rsid w:val="002537A8"/>
    <w:rsid w:val="00271D68"/>
    <w:rsid w:val="002741E2"/>
    <w:rsid w:val="00294459"/>
    <w:rsid w:val="002A5D3E"/>
    <w:rsid w:val="002D4600"/>
    <w:rsid w:val="002D5233"/>
    <w:rsid w:val="002D69FB"/>
    <w:rsid w:val="002F0043"/>
    <w:rsid w:val="002F7B77"/>
    <w:rsid w:val="00321EF9"/>
    <w:rsid w:val="003311C1"/>
    <w:rsid w:val="00331FC5"/>
    <w:rsid w:val="00332FBD"/>
    <w:rsid w:val="00340E59"/>
    <w:rsid w:val="00343402"/>
    <w:rsid w:val="00357632"/>
    <w:rsid w:val="003668ED"/>
    <w:rsid w:val="00382112"/>
    <w:rsid w:val="003B12C8"/>
    <w:rsid w:val="003C18D9"/>
    <w:rsid w:val="003C54B8"/>
    <w:rsid w:val="003D2661"/>
    <w:rsid w:val="003E1D1E"/>
    <w:rsid w:val="003F1D07"/>
    <w:rsid w:val="00427E96"/>
    <w:rsid w:val="00444ED0"/>
    <w:rsid w:val="00445171"/>
    <w:rsid w:val="00451A3B"/>
    <w:rsid w:val="00451E9B"/>
    <w:rsid w:val="004677F0"/>
    <w:rsid w:val="004763AB"/>
    <w:rsid w:val="004821AD"/>
    <w:rsid w:val="0049145D"/>
    <w:rsid w:val="004B5738"/>
    <w:rsid w:val="004C12F2"/>
    <w:rsid w:val="004C221F"/>
    <w:rsid w:val="004D09F9"/>
    <w:rsid w:val="00517E86"/>
    <w:rsid w:val="00521242"/>
    <w:rsid w:val="00521B57"/>
    <w:rsid w:val="00546EF2"/>
    <w:rsid w:val="00547D45"/>
    <w:rsid w:val="00550590"/>
    <w:rsid w:val="005506CF"/>
    <w:rsid w:val="00557ABC"/>
    <w:rsid w:val="00563549"/>
    <w:rsid w:val="00570FFC"/>
    <w:rsid w:val="005775EE"/>
    <w:rsid w:val="00577FB5"/>
    <w:rsid w:val="005828A9"/>
    <w:rsid w:val="00595041"/>
    <w:rsid w:val="005C76A3"/>
    <w:rsid w:val="005D3DC3"/>
    <w:rsid w:val="005D4848"/>
    <w:rsid w:val="005D7999"/>
    <w:rsid w:val="005E3930"/>
    <w:rsid w:val="005E4DFF"/>
    <w:rsid w:val="005F1076"/>
    <w:rsid w:val="005F4743"/>
    <w:rsid w:val="005F4A6A"/>
    <w:rsid w:val="00612D8A"/>
    <w:rsid w:val="00644E72"/>
    <w:rsid w:val="00653F5F"/>
    <w:rsid w:val="00667FAD"/>
    <w:rsid w:val="006708D6"/>
    <w:rsid w:val="00672ECD"/>
    <w:rsid w:val="007204EF"/>
    <w:rsid w:val="007207BC"/>
    <w:rsid w:val="0072680D"/>
    <w:rsid w:val="00744C4E"/>
    <w:rsid w:val="00774D02"/>
    <w:rsid w:val="007825CD"/>
    <w:rsid w:val="00783C5C"/>
    <w:rsid w:val="007B0EC1"/>
    <w:rsid w:val="007D005F"/>
    <w:rsid w:val="007D324F"/>
    <w:rsid w:val="007D7B6F"/>
    <w:rsid w:val="007E1546"/>
    <w:rsid w:val="007E1B4A"/>
    <w:rsid w:val="007E2866"/>
    <w:rsid w:val="007E6DC2"/>
    <w:rsid w:val="007F0C1E"/>
    <w:rsid w:val="007F6301"/>
    <w:rsid w:val="007F78DC"/>
    <w:rsid w:val="008033B9"/>
    <w:rsid w:val="00816DC2"/>
    <w:rsid w:val="00836294"/>
    <w:rsid w:val="00843B30"/>
    <w:rsid w:val="008609C5"/>
    <w:rsid w:val="00866480"/>
    <w:rsid w:val="00871BCD"/>
    <w:rsid w:val="00877300"/>
    <w:rsid w:val="00880B3C"/>
    <w:rsid w:val="0088745F"/>
    <w:rsid w:val="008B55F2"/>
    <w:rsid w:val="008E2F39"/>
    <w:rsid w:val="00900B68"/>
    <w:rsid w:val="009032B7"/>
    <w:rsid w:val="009141DB"/>
    <w:rsid w:val="00924F70"/>
    <w:rsid w:val="00942E39"/>
    <w:rsid w:val="00950FCD"/>
    <w:rsid w:val="00957AB4"/>
    <w:rsid w:val="00976EB3"/>
    <w:rsid w:val="009A6AB8"/>
    <w:rsid w:val="009B22CE"/>
    <w:rsid w:val="009C4D43"/>
    <w:rsid w:val="009E789F"/>
    <w:rsid w:val="009F7ED4"/>
    <w:rsid w:val="00A1058D"/>
    <w:rsid w:val="00A3179D"/>
    <w:rsid w:val="00A8111A"/>
    <w:rsid w:val="00A838F0"/>
    <w:rsid w:val="00AC60C6"/>
    <w:rsid w:val="00AC687B"/>
    <w:rsid w:val="00AC70C9"/>
    <w:rsid w:val="00AD55A6"/>
    <w:rsid w:val="00AE7A93"/>
    <w:rsid w:val="00AF133B"/>
    <w:rsid w:val="00B10DBF"/>
    <w:rsid w:val="00B219FA"/>
    <w:rsid w:val="00B478B2"/>
    <w:rsid w:val="00B6093C"/>
    <w:rsid w:val="00B66F1B"/>
    <w:rsid w:val="00B71EA5"/>
    <w:rsid w:val="00B722B6"/>
    <w:rsid w:val="00B7548B"/>
    <w:rsid w:val="00B8208A"/>
    <w:rsid w:val="00C07748"/>
    <w:rsid w:val="00C2392A"/>
    <w:rsid w:val="00C42532"/>
    <w:rsid w:val="00C44524"/>
    <w:rsid w:val="00C6606E"/>
    <w:rsid w:val="00C73174"/>
    <w:rsid w:val="00CA3DEE"/>
    <w:rsid w:val="00CB1087"/>
    <w:rsid w:val="00CD5268"/>
    <w:rsid w:val="00CE32E1"/>
    <w:rsid w:val="00CF764F"/>
    <w:rsid w:val="00D06DF5"/>
    <w:rsid w:val="00D07A3C"/>
    <w:rsid w:val="00D515F0"/>
    <w:rsid w:val="00D55864"/>
    <w:rsid w:val="00D5659F"/>
    <w:rsid w:val="00D61DFF"/>
    <w:rsid w:val="00D6504F"/>
    <w:rsid w:val="00D7353E"/>
    <w:rsid w:val="00D95821"/>
    <w:rsid w:val="00DA1E2C"/>
    <w:rsid w:val="00DD5968"/>
    <w:rsid w:val="00DF28CE"/>
    <w:rsid w:val="00E17D46"/>
    <w:rsid w:val="00E24ECA"/>
    <w:rsid w:val="00E36BD3"/>
    <w:rsid w:val="00E409A5"/>
    <w:rsid w:val="00E64450"/>
    <w:rsid w:val="00E761DA"/>
    <w:rsid w:val="00E86F32"/>
    <w:rsid w:val="00E90F72"/>
    <w:rsid w:val="00EB0B3B"/>
    <w:rsid w:val="00EC16CE"/>
    <w:rsid w:val="00EC7CB0"/>
    <w:rsid w:val="00EE6DBC"/>
    <w:rsid w:val="00EF4BA1"/>
    <w:rsid w:val="00F05F9D"/>
    <w:rsid w:val="00F156AF"/>
    <w:rsid w:val="00F24CA1"/>
    <w:rsid w:val="00F37E6E"/>
    <w:rsid w:val="00F45D07"/>
    <w:rsid w:val="00F551E8"/>
    <w:rsid w:val="00F55478"/>
    <w:rsid w:val="00F7160D"/>
    <w:rsid w:val="00F80C47"/>
    <w:rsid w:val="00F829D2"/>
    <w:rsid w:val="00FA7860"/>
    <w:rsid w:val="00FB5A89"/>
    <w:rsid w:val="00FC6C89"/>
    <w:rsid w:val="00FD1E94"/>
    <w:rsid w:val="00FE5413"/>
    <w:rsid w:val="00FE5BB2"/>
    <w:rsid w:val="00FF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6F1B"/>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7F78DC"/>
    <w:pPr>
      <w:widowControl w:val="0"/>
      <w:autoSpaceDE w:val="0"/>
      <w:autoSpaceDN w:val="0"/>
      <w:adjustRightInd w:val="0"/>
    </w:pPr>
    <w:rPr>
      <w:rFonts w:ascii="Courier New" w:eastAsia="Times New Roman" w:hAnsi="Courier New" w:cs="Courier New"/>
    </w:rPr>
  </w:style>
  <w:style w:type="character" w:styleId="a4">
    <w:name w:val="Hyperlink"/>
    <w:uiPriority w:val="99"/>
    <w:rsid w:val="0019726C"/>
    <w:rPr>
      <w:rFonts w:cs="Times New Roman"/>
      <w:color w:val="0000FF"/>
      <w:u w:val="single"/>
    </w:rPr>
  </w:style>
  <w:style w:type="paragraph" w:styleId="a">
    <w:name w:val="List Bullet"/>
    <w:basedOn w:val="a0"/>
    <w:uiPriority w:val="99"/>
    <w:rsid w:val="007D324F"/>
    <w:pPr>
      <w:numPr>
        <w:numId w:val="2"/>
      </w:numPr>
      <w:spacing w:after="200" w:line="276" w:lineRule="auto"/>
      <w:contextualSpacing/>
    </w:pPr>
  </w:style>
  <w:style w:type="paragraph" w:styleId="a5">
    <w:name w:val="List Paragraph"/>
    <w:basedOn w:val="a0"/>
    <w:uiPriority w:val="34"/>
    <w:qFormat/>
    <w:rsid w:val="00E24ECA"/>
    <w:pPr>
      <w:ind w:left="720"/>
      <w:contextualSpacing/>
    </w:pPr>
  </w:style>
  <w:style w:type="paragraph" w:styleId="a6">
    <w:name w:val="Balloon Text"/>
    <w:basedOn w:val="a0"/>
    <w:link w:val="a7"/>
    <w:uiPriority w:val="99"/>
    <w:semiHidden/>
    <w:rsid w:val="003C18D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C18D9"/>
    <w:rPr>
      <w:rFonts w:ascii="Tahoma" w:hAnsi="Tahoma" w:cs="Tahoma"/>
      <w:sz w:val="16"/>
      <w:szCs w:val="16"/>
    </w:rPr>
  </w:style>
  <w:style w:type="paragraph" w:customStyle="1" w:styleId="ConsPlusTitle">
    <w:name w:val="ConsPlusTitle"/>
    <w:rsid w:val="00D95821"/>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E86F32"/>
    <w:pPr>
      <w:autoSpaceDE w:val="0"/>
      <w:autoSpaceDN w:val="0"/>
      <w:adjustRightInd w:val="0"/>
    </w:pPr>
    <w:rPr>
      <w:rFonts w:ascii="Arial" w:hAnsi="Arial" w:cs="Arial"/>
      <w:lang w:eastAsia="en-US"/>
    </w:rPr>
  </w:style>
  <w:style w:type="paragraph" w:customStyle="1" w:styleId="msonormalbullet2gif">
    <w:name w:val="msonormalbullet2.gif"/>
    <w:basedOn w:val="a0"/>
    <w:rsid w:val="00E761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B219FA"/>
    <w:rPr>
      <w:rFonts w:ascii="Arial" w:hAnsi="Arial" w:cs="Arial"/>
      <w:lang w:eastAsia="en-US"/>
    </w:rPr>
  </w:style>
  <w:style w:type="paragraph" w:customStyle="1" w:styleId="1">
    <w:name w:val="Верхний колонтитул1"/>
    <w:basedOn w:val="a0"/>
    <w:next w:val="a8"/>
    <w:link w:val="a9"/>
    <w:uiPriority w:val="99"/>
    <w:unhideWhenUsed/>
    <w:rsid w:val="00201EA8"/>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a9">
    <w:name w:val="Верхний колонтитул Знак"/>
    <w:basedOn w:val="a1"/>
    <w:link w:val="1"/>
    <w:uiPriority w:val="99"/>
    <w:rsid w:val="00201EA8"/>
    <w:rPr>
      <w:rFonts w:ascii="Tms Rmn" w:hAnsi="Tms Rmn" w:cs="Times New Roman"/>
      <w:sz w:val="28"/>
      <w:szCs w:val="20"/>
      <w:lang w:eastAsia="ru-RU"/>
    </w:rPr>
  </w:style>
  <w:style w:type="paragraph" w:styleId="a8">
    <w:name w:val="header"/>
    <w:basedOn w:val="a0"/>
    <w:link w:val="10"/>
    <w:uiPriority w:val="99"/>
    <w:semiHidden/>
    <w:unhideWhenUsed/>
    <w:rsid w:val="00201EA8"/>
    <w:pPr>
      <w:tabs>
        <w:tab w:val="center" w:pos="4677"/>
        <w:tab w:val="right" w:pos="9355"/>
      </w:tabs>
      <w:spacing w:after="0" w:line="240" w:lineRule="auto"/>
    </w:pPr>
  </w:style>
  <w:style w:type="character" w:customStyle="1" w:styleId="10">
    <w:name w:val="Верхний колонтитул Знак1"/>
    <w:basedOn w:val="a1"/>
    <w:link w:val="a8"/>
    <w:uiPriority w:val="99"/>
    <w:semiHidden/>
    <w:rsid w:val="00201EA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6F1B"/>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7F78DC"/>
    <w:pPr>
      <w:widowControl w:val="0"/>
      <w:autoSpaceDE w:val="0"/>
      <w:autoSpaceDN w:val="0"/>
      <w:adjustRightInd w:val="0"/>
    </w:pPr>
    <w:rPr>
      <w:rFonts w:ascii="Courier New" w:eastAsia="Times New Roman" w:hAnsi="Courier New" w:cs="Courier New"/>
    </w:rPr>
  </w:style>
  <w:style w:type="character" w:styleId="a4">
    <w:name w:val="Hyperlink"/>
    <w:uiPriority w:val="99"/>
    <w:rsid w:val="0019726C"/>
    <w:rPr>
      <w:rFonts w:cs="Times New Roman"/>
      <w:color w:val="0000FF"/>
      <w:u w:val="single"/>
    </w:rPr>
  </w:style>
  <w:style w:type="paragraph" w:styleId="a">
    <w:name w:val="List Bullet"/>
    <w:basedOn w:val="a0"/>
    <w:uiPriority w:val="99"/>
    <w:rsid w:val="007D324F"/>
    <w:pPr>
      <w:numPr>
        <w:numId w:val="2"/>
      </w:numPr>
      <w:spacing w:after="200" w:line="276" w:lineRule="auto"/>
      <w:contextualSpacing/>
    </w:pPr>
  </w:style>
  <w:style w:type="paragraph" w:styleId="a5">
    <w:name w:val="List Paragraph"/>
    <w:basedOn w:val="a0"/>
    <w:uiPriority w:val="34"/>
    <w:qFormat/>
    <w:rsid w:val="00E24ECA"/>
    <w:pPr>
      <w:ind w:left="720"/>
      <w:contextualSpacing/>
    </w:pPr>
  </w:style>
  <w:style w:type="paragraph" w:styleId="a6">
    <w:name w:val="Balloon Text"/>
    <w:basedOn w:val="a0"/>
    <w:link w:val="a7"/>
    <w:uiPriority w:val="99"/>
    <w:semiHidden/>
    <w:rsid w:val="003C18D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C18D9"/>
    <w:rPr>
      <w:rFonts w:ascii="Tahoma" w:hAnsi="Tahoma" w:cs="Tahoma"/>
      <w:sz w:val="16"/>
      <w:szCs w:val="16"/>
    </w:rPr>
  </w:style>
  <w:style w:type="paragraph" w:customStyle="1" w:styleId="ConsPlusTitle">
    <w:name w:val="ConsPlusTitle"/>
    <w:rsid w:val="00D95821"/>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E86F32"/>
    <w:pPr>
      <w:autoSpaceDE w:val="0"/>
      <w:autoSpaceDN w:val="0"/>
      <w:adjustRightInd w:val="0"/>
    </w:pPr>
    <w:rPr>
      <w:rFonts w:ascii="Arial" w:hAnsi="Arial" w:cs="Arial"/>
      <w:lang w:eastAsia="en-US"/>
    </w:rPr>
  </w:style>
  <w:style w:type="paragraph" w:customStyle="1" w:styleId="msonormalbullet2gif">
    <w:name w:val="msonormalbullet2.gif"/>
    <w:basedOn w:val="a0"/>
    <w:rsid w:val="00E761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B219FA"/>
    <w:rPr>
      <w:rFonts w:ascii="Arial" w:hAnsi="Arial" w:cs="Arial"/>
      <w:lang w:eastAsia="en-US"/>
    </w:rPr>
  </w:style>
  <w:style w:type="paragraph" w:customStyle="1" w:styleId="1">
    <w:name w:val="Верхний колонтитул1"/>
    <w:basedOn w:val="a0"/>
    <w:next w:val="a8"/>
    <w:link w:val="a9"/>
    <w:uiPriority w:val="99"/>
    <w:unhideWhenUsed/>
    <w:rsid w:val="00201EA8"/>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a9">
    <w:name w:val="Верхний колонтитул Знак"/>
    <w:basedOn w:val="a1"/>
    <w:link w:val="1"/>
    <w:uiPriority w:val="99"/>
    <w:rsid w:val="00201EA8"/>
    <w:rPr>
      <w:rFonts w:ascii="Tms Rmn" w:hAnsi="Tms Rmn" w:cs="Times New Roman"/>
      <w:sz w:val="28"/>
      <w:szCs w:val="20"/>
      <w:lang w:eastAsia="ru-RU"/>
    </w:rPr>
  </w:style>
  <w:style w:type="paragraph" w:styleId="a8">
    <w:name w:val="header"/>
    <w:basedOn w:val="a0"/>
    <w:link w:val="10"/>
    <w:uiPriority w:val="99"/>
    <w:semiHidden/>
    <w:unhideWhenUsed/>
    <w:rsid w:val="00201EA8"/>
    <w:pPr>
      <w:tabs>
        <w:tab w:val="center" w:pos="4677"/>
        <w:tab w:val="right" w:pos="9355"/>
      </w:tabs>
      <w:spacing w:after="0" w:line="240" w:lineRule="auto"/>
    </w:pPr>
  </w:style>
  <w:style w:type="character" w:customStyle="1" w:styleId="10">
    <w:name w:val="Верхний колонтитул Знак1"/>
    <w:basedOn w:val="a1"/>
    <w:link w:val="a8"/>
    <w:uiPriority w:val="99"/>
    <w:semiHidden/>
    <w:rsid w:val="00201E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43776">
      <w:bodyDiv w:val="1"/>
      <w:marLeft w:val="0"/>
      <w:marRight w:val="0"/>
      <w:marTop w:val="0"/>
      <w:marBottom w:val="0"/>
      <w:divBdr>
        <w:top w:val="none" w:sz="0" w:space="0" w:color="auto"/>
        <w:left w:val="none" w:sz="0" w:space="0" w:color="auto"/>
        <w:bottom w:val="none" w:sz="0" w:space="0" w:color="auto"/>
        <w:right w:val="none" w:sz="0" w:space="0" w:color="auto"/>
      </w:divBdr>
    </w:div>
    <w:div w:id="1054692301">
      <w:bodyDiv w:val="1"/>
      <w:marLeft w:val="0"/>
      <w:marRight w:val="0"/>
      <w:marTop w:val="0"/>
      <w:marBottom w:val="0"/>
      <w:divBdr>
        <w:top w:val="none" w:sz="0" w:space="0" w:color="auto"/>
        <w:left w:val="none" w:sz="0" w:space="0" w:color="auto"/>
        <w:bottom w:val="none" w:sz="0" w:space="0" w:color="auto"/>
        <w:right w:val="none" w:sz="0" w:space="0" w:color="auto"/>
      </w:divBdr>
    </w:div>
    <w:div w:id="1610165376">
      <w:bodyDiv w:val="1"/>
      <w:marLeft w:val="0"/>
      <w:marRight w:val="0"/>
      <w:marTop w:val="0"/>
      <w:marBottom w:val="0"/>
      <w:divBdr>
        <w:top w:val="none" w:sz="0" w:space="0" w:color="auto"/>
        <w:left w:val="none" w:sz="0" w:space="0" w:color="auto"/>
        <w:bottom w:val="none" w:sz="0" w:space="0" w:color="auto"/>
        <w:right w:val="none" w:sz="0" w:space="0" w:color="auto"/>
      </w:divBdr>
    </w:div>
    <w:div w:id="1800220643">
      <w:marLeft w:val="0"/>
      <w:marRight w:val="0"/>
      <w:marTop w:val="0"/>
      <w:marBottom w:val="0"/>
      <w:divBdr>
        <w:top w:val="none" w:sz="0" w:space="0" w:color="auto"/>
        <w:left w:val="none" w:sz="0" w:space="0" w:color="auto"/>
        <w:bottom w:val="none" w:sz="0" w:space="0" w:color="auto"/>
        <w:right w:val="none" w:sz="0" w:space="0" w:color="auto"/>
      </w:divBdr>
    </w:div>
    <w:div w:id="1800220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CC2DFD41211BE843FF1C6FC8FDB59A90EB5BA59431187BB9B59A0F7A06L3K" TargetMode="External"/><Relationship Id="rId5" Type="http://schemas.openxmlformats.org/officeDocument/2006/relationships/settings" Target="settings.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893A-99FA-4150-9095-DA658567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10031</Words>
  <Characters>57183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Стригина Татьяна Николаевна</dc:creator>
  <cp:lastModifiedBy>Деликанова Наталья Сабировна</cp:lastModifiedBy>
  <cp:revision>30</cp:revision>
  <cp:lastPrinted>2018-05-22T09:31:00Z</cp:lastPrinted>
  <dcterms:created xsi:type="dcterms:W3CDTF">2016-08-17T06:53:00Z</dcterms:created>
  <dcterms:modified xsi:type="dcterms:W3CDTF">2018-05-22T09:35:00Z</dcterms:modified>
</cp:coreProperties>
</file>