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994FA0" w:rsidRPr="005818CA" w:rsidTr="007D227B">
        <w:trPr>
          <w:trHeight w:val="1139"/>
        </w:trPr>
        <w:tc>
          <w:tcPr>
            <w:tcW w:w="4503" w:type="dxa"/>
            <w:shd w:val="clear" w:color="auto" w:fill="auto"/>
          </w:tcPr>
          <w:p w:rsidR="00994FA0" w:rsidRPr="005818CA" w:rsidRDefault="00994FA0" w:rsidP="007D227B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994FA0" w:rsidRPr="00035262" w:rsidRDefault="00994FA0" w:rsidP="007D227B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994FA0" w:rsidRDefault="00994FA0" w:rsidP="007D227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D40EE8" wp14:editId="114CCE3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</w:tcPr>
          <w:p w:rsidR="00994FA0" w:rsidRPr="005818CA" w:rsidRDefault="00994FA0" w:rsidP="007D227B">
            <w:pPr>
              <w:rPr>
                <w:sz w:val="26"/>
                <w:szCs w:val="26"/>
              </w:rPr>
            </w:pPr>
          </w:p>
        </w:tc>
      </w:tr>
      <w:tr w:rsidR="00994FA0" w:rsidRPr="005818CA" w:rsidTr="007D227B">
        <w:trPr>
          <w:trHeight w:val="437"/>
        </w:trPr>
        <w:tc>
          <w:tcPr>
            <w:tcW w:w="10314" w:type="dxa"/>
            <w:gridSpan w:val="3"/>
            <w:shd w:val="clear" w:color="auto" w:fill="auto"/>
          </w:tcPr>
          <w:p w:rsidR="00994FA0" w:rsidRPr="00CE06CA" w:rsidRDefault="00994FA0" w:rsidP="007D227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994FA0" w:rsidRPr="00CE06CA" w:rsidRDefault="00994FA0" w:rsidP="007D227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994FA0" w:rsidRPr="005818CA" w:rsidRDefault="00994FA0" w:rsidP="007D227B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994FA0" w:rsidRDefault="00994FA0" w:rsidP="00994FA0">
      <w:pPr>
        <w:tabs>
          <w:tab w:val="left" w:pos="180"/>
        </w:tabs>
        <w:rPr>
          <w:sz w:val="26"/>
          <w:szCs w:val="26"/>
        </w:rPr>
      </w:pPr>
    </w:p>
    <w:tbl>
      <w:tblPr>
        <w:tblStyle w:val="a6"/>
        <w:tblpPr w:leftFromText="180" w:rightFromText="180" w:vertAnchor="page" w:horzAnchor="margin" w:tblpY="3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994FA0" w:rsidTr="007D227B">
        <w:tc>
          <w:tcPr>
            <w:tcW w:w="4644" w:type="dxa"/>
          </w:tcPr>
          <w:p w:rsidR="00994FA0" w:rsidRDefault="00994FA0" w:rsidP="007D227B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994FA0" w:rsidRPr="004D61DA" w:rsidRDefault="00994FA0" w:rsidP="007D227B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994FA0" w:rsidRPr="00C20253" w:rsidRDefault="00994FA0" w:rsidP="007D227B">
            <w:pPr>
              <w:rPr>
                <w:sz w:val="26"/>
                <w:szCs w:val="26"/>
              </w:rPr>
            </w:pPr>
          </w:p>
        </w:tc>
      </w:tr>
    </w:tbl>
    <w:p w:rsidR="00994FA0" w:rsidRPr="004E459E" w:rsidRDefault="00994FA0" w:rsidP="00994F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994FA0" w:rsidRPr="003A1FF0" w:rsidRDefault="00994FA0" w:rsidP="00994FA0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3A1FF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 Администрации </w:t>
      </w:r>
    </w:p>
    <w:p w:rsidR="00994FA0" w:rsidRPr="001711B3" w:rsidRDefault="00994FA0" w:rsidP="00994FA0">
      <w:pPr>
        <w:rPr>
          <w:sz w:val="26"/>
          <w:szCs w:val="26"/>
        </w:rPr>
      </w:pPr>
      <w:r w:rsidRPr="004E459E">
        <w:rPr>
          <w:sz w:val="26"/>
          <w:szCs w:val="26"/>
        </w:rPr>
        <w:t xml:space="preserve">города Когалыма </w:t>
      </w:r>
      <w:r w:rsidRPr="0075440C">
        <w:rPr>
          <w:sz w:val="26"/>
          <w:szCs w:val="26"/>
        </w:rPr>
        <w:t xml:space="preserve">от 15.10.2013 №2931 </w:t>
      </w:r>
    </w:p>
    <w:p w:rsidR="00994FA0" w:rsidRPr="003A1FF0" w:rsidRDefault="00994FA0" w:rsidP="00994FA0">
      <w:pPr>
        <w:autoSpaceDE w:val="0"/>
        <w:autoSpaceDN w:val="0"/>
        <w:adjustRightInd w:val="0"/>
        <w:rPr>
          <w:sz w:val="26"/>
          <w:szCs w:val="26"/>
        </w:rPr>
      </w:pPr>
    </w:p>
    <w:p w:rsidR="00167333" w:rsidRPr="00E3175E" w:rsidRDefault="00167333" w:rsidP="005110C1">
      <w:pPr>
        <w:jc w:val="both"/>
        <w:rPr>
          <w:sz w:val="26"/>
          <w:szCs w:val="26"/>
        </w:rPr>
      </w:pPr>
    </w:p>
    <w:p w:rsidR="005A2A7C" w:rsidRDefault="00946F86" w:rsidP="005A2A7C">
      <w:pPr>
        <w:shd w:val="clear" w:color="auto" w:fill="FFFFFF"/>
        <w:ind w:firstLine="709"/>
        <w:jc w:val="both"/>
        <w:rPr>
          <w:sz w:val="26"/>
          <w:szCs w:val="26"/>
        </w:rPr>
      </w:pPr>
      <w:r w:rsidRPr="00335E2C">
        <w:rPr>
          <w:spacing w:val="-6"/>
          <w:sz w:val="26"/>
          <w:szCs w:val="26"/>
        </w:rPr>
        <w:t xml:space="preserve">В соответствии со статьёй 179 Бюджетного кодекса Российской Федерации, с </w:t>
      </w:r>
      <w:r>
        <w:rPr>
          <w:spacing w:val="-6"/>
          <w:sz w:val="26"/>
          <w:szCs w:val="26"/>
        </w:rPr>
        <w:t>С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 xml:space="preserve">оглашением </w:t>
      </w:r>
      <w:r w:rsidR="00BE3968" w:rsidRPr="00335E2C">
        <w:rPr>
          <w:rFonts w:ascii="TimesNewRomanPSMT" w:eastAsiaTheme="minorHAnsi" w:hAnsi="TimesNewRomanPSMT" w:cs="TimesNewRomanPSMT"/>
          <w:sz w:val="26"/>
          <w:szCs w:val="26"/>
        </w:rPr>
        <w:t>о предоставлении субсидии местному бюджету</w:t>
      </w:r>
      <w:r w:rsidR="00BE3968" w:rsidRPr="00335E2C">
        <w:rPr>
          <w:rFonts w:eastAsiaTheme="minorHAnsi"/>
          <w:sz w:val="26"/>
          <w:szCs w:val="26"/>
        </w:rPr>
        <w:t xml:space="preserve"> </w:t>
      </w:r>
      <w:r w:rsidR="00BE3968" w:rsidRPr="00335E2C">
        <w:rPr>
          <w:rFonts w:ascii="TimesNewRomanPSMT" w:eastAsiaTheme="minorHAnsi" w:hAnsi="TimesNewRomanPSMT" w:cs="TimesNewRomanPSMT"/>
          <w:sz w:val="26"/>
          <w:szCs w:val="26"/>
        </w:rPr>
        <w:t>из бюджета Ханты</w:t>
      </w:r>
      <w:r w:rsidR="00BE3968" w:rsidRPr="00335E2C">
        <w:rPr>
          <w:rFonts w:eastAsiaTheme="minorHAnsi"/>
          <w:sz w:val="26"/>
          <w:szCs w:val="26"/>
        </w:rPr>
        <w:t>-</w:t>
      </w:r>
      <w:r w:rsidR="00BE3968" w:rsidRPr="00335E2C">
        <w:rPr>
          <w:rFonts w:ascii="TimesNewRomanPSMT" w:eastAsiaTheme="minorHAnsi" w:hAnsi="TimesNewRomanPSMT" w:cs="TimesNewRomanPSMT"/>
          <w:sz w:val="26"/>
          <w:szCs w:val="26"/>
        </w:rPr>
        <w:t xml:space="preserve">Мансийского автономного округа – Югры 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 xml:space="preserve">от </w:t>
      </w:r>
      <w:r>
        <w:rPr>
          <w:rFonts w:eastAsiaTheme="minorHAnsi"/>
          <w:sz w:val="26"/>
          <w:szCs w:val="26"/>
        </w:rPr>
        <w:t>13.0</w:t>
      </w:r>
      <w:r w:rsidRPr="00335E2C">
        <w:rPr>
          <w:rFonts w:eastAsiaTheme="minorHAnsi"/>
          <w:sz w:val="26"/>
          <w:szCs w:val="26"/>
        </w:rPr>
        <w:t>2.202</w:t>
      </w:r>
      <w:r>
        <w:rPr>
          <w:rFonts w:eastAsiaTheme="minorHAnsi"/>
          <w:sz w:val="26"/>
          <w:szCs w:val="26"/>
        </w:rPr>
        <w:t>4</w:t>
      </w:r>
      <w:r w:rsidRPr="00335E2C">
        <w:rPr>
          <w:rFonts w:eastAsiaTheme="minorHAnsi"/>
          <w:sz w:val="26"/>
          <w:szCs w:val="26"/>
        </w:rPr>
        <w:t xml:space="preserve"> </w:t>
      </w:r>
      <w:r w:rsidRPr="00335E2C">
        <w:rPr>
          <w:rFonts w:ascii="TimesNewRomanPSMT" w:eastAsiaTheme="minorHAnsi" w:hAnsi="TimesNewRomanPSMT" w:cs="TimesNewRomanPSMT"/>
          <w:sz w:val="26"/>
          <w:szCs w:val="26"/>
        </w:rPr>
        <w:t>№</w:t>
      </w:r>
      <w:r w:rsidRPr="00335E2C">
        <w:rPr>
          <w:rFonts w:eastAsiaTheme="minorHAnsi"/>
          <w:sz w:val="26"/>
          <w:szCs w:val="26"/>
        </w:rPr>
        <w:t>7-</w:t>
      </w:r>
      <w:r>
        <w:rPr>
          <w:rFonts w:ascii="TimesNewRomanPSMT" w:eastAsiaTheme="minorHAnsi" w:hAnsi="TimesNewRomanPSMT" w:cs="TimesNewRomanPSMT"/>
          <w:sz w:val="26"/>
          <w:szCs w:val="26"/>
        </w:rPr>
        <w:t>EC/2024</w:t>
      </w:r>
      <w:r w:rsidR="00316849" w:rsidRPr="003A1FF0">
        <w:rPr>
          <w:sz w:val="26"/>
          <w:szCs w:val="26"/>
        </w:rPr>
        <w:t xml:space="preserve">, </w:t>
      </w:r>
      <w:r w:rsidR="005A2A7C" w:rsidRPr="005A2A7C">
        <w:rPr>
          <w:sz w:val="26"/>
          <w:szCs w:val="26"/>
        </w:rPr>
        <w:t>Уставом города Когалыма, решением Думы города Когалыма от 17.01.2024 №362- ГД «О внесении изменений в решение Думы города Когалыма от 13.12.2023 №350- ГД», постановлением Администрации города Когалыма от 28.10.2021 №2193 «О порядке разработки и реализации муниципальных программ города Когалыма»:</w:t>
      </w:r>
    </w:p>
    <w:p w:rsidR="00316849" w:rsidRPr="00316849" w:rsidRDefault="00316849" w:rsidP="0031684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5110C1" w:rsidRPr="003A1FF0" w:rsidRDefault="005110C1" w:rsidP="005A2A7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110C1">
        <w:rPr>
          <w:color w:val="000000"/>
          <w:sz w:val="27"/>
          <w:szCs w:val="27"/>
        </w:rPr>
        <w:t xml:space="preserve">1. </w:t>
      </w:r>
      <w:r w:rsidRPr="00E74522">
        <w:rPr>
          <w:spacing w:val="-6"/>
          <w:sz w:val="26"/>
          <w:szCs w:val="26"/>
        </w:rPr>
        <w:t xml:space="preserve">В постановление Администрации города Когалыма </w:t>
      </w:r>
      <w:r w:rsidRPr="003A1FF0">
        <w:rPr>
          <w:spacing w:val="-6"/>
          <w:sz w:val="26"/>
          <w:szCs w:val="26"/>
        </w:rPr>
        <w:t xml:space="preserve">от 15.10.2013 №2931 «Об </w:t>
      </w:r>
      <w:r w:rsidRPr="003A1FF0">
        <w:rPr>
          <w:sz w:val="26"/>
          <w:szCs w:val="26"/>
        </w:rPr>
        <w:t>утверждении муниципальной программы «Развитие жилищной сферы в городе Когалыме» (далее – постановление) внести следующие изменения:</w:t>
      </w:r>
    </w:p>
    <w:p w:rsidR="005A2A7C" w:rsidRPr="00B059F9" w:rsidRDefault="005A2A7C" w:rsidP="005A2A7C">
      <w:pPr>
        <w:pStyle w:val="Default"/>
        <w:numPr>
          <w:ilvl w:val="0"/>
          <w:numId w:val="28"/>
        </w:numPr>
        <w:ind w:left="0" w:firstLine="709"/>
        <w:jc w:val="both"/>
        <w:rPr>
          <w:rFonts w:eastAsia="Times New Roman"/>
          <w:color w:val="000000" w:themeColor="text1"/>
          <w:spacing w:val="-6"/>
          <w:sz w:val="26"/>
          <w:szCs w:val="26"/>
          <w:lang w:eastAsia="ru-RU"/>
        </w:rPr>
      </w:pPr>
      <w:r w:rsidRPr="00B059F9">
        <w:rPr>
          <w:rFonts w:eastAsia="Times New Roman"/>
          <w:color w:val="000000" w:themeColor="text1"/>
          <w:spacing w:val="-6"/>
          <w:sz w:val="26"/>
          <w:szCs w:val="26"/>
          <w:lang w:eastAsia="ru-RU"/>
        </w:rPr>
        <w:t>В постановление Администрации города Когалыма от 15.10.2013 №2931 «Об утверждении муниципальной программы «Развитие жилищной сферы в городе Когалыме» (далее – постановление) внести следующие изменения:</w:t>
      </w:r>
    </w:p>
    <w:p w:rsidR="005A2A7C" w:rsidRPr="00B059F9" w:rsidRDefault="005A2A7C" w:rsidP="005A2A7C">
      <w:pPr>
        <w:pStyle w:val="Default"/>
        <w:ind w:firstLine="709"/>
        <w:jc w:val="both"/>
        <w:rPr>
          <w:rFonts w:eastAsia="Times New Roman"/>
          <w:color w:val="000000" w:themeColor="text1"/>
          <w:spacing w:val="-6"/>
          <w:sz w:val="26"/>
          <w:szCs w:val="26"/>
          <w:lang w:eastAsia="ru-RU"/>
        </w:rPr>
      </w:pPr>
      <w:r w:rsidRPr="00B059F9">
        <w:rPr>
          <w:rFonts w:eastAsia="Times New Roman"/>
          <w:color w:val="000000" w:themeColor="text1"/>
          <w:spacing w:val="-6"/>
          <w:sz w:val="26"/>
          <w:szCs w:val="26"/>
          <w:lang w:eastAsia="ru-RU"/>
        </w:rPr>
        <w:t>1.1. В приложении к постановлению (далее – Программа):</w:t>
      </w:r>
    </w:p>
    <w:p w:rsidR="005A2A7C" w:rsidRPr="00B059F9" w:rsidRDefault="005A2A7C" w:rsidP="005A2A7C">
      <w:pPr>
        <w:pStyle w:val="Default"/>
        <w:numPr>
          <w:ilvl w:val="2"/>
          <w:numId w:val="28"/>
        </w:numPr>
        <w:ind w:left="142" w:firstLine="567"/>
        <w:jc w:val="both"/>
        <w:rPr>
          <w:rFonts w:eastAsia="Times New Roman"/>
          <w:color w:val="000000" w:themeColor="text1"/>
          <w:spacing w:val="-6"/>
          <w:sz w:val="26"/>
          <w:szCs w:val="26"/>
          <w:lang w:eastAsia="ru-RU"/>
        </w:rPr>
      </w:pPr>
      <w:r w:rsidRPr="00B059F9">
        <w:rPr>
          <w:rFonts w:eastAsia="Times New Roman"/>
          <w:color w:val="000000" w:themeColor="text1"/>
          <w:spacing w:val="-6"/>
          <w:sz w:val="26"/>
          <w:szCs w:val="26"/>
          <w:lang w:eastAsia="ru-RU"/>
        </w:rPr>
        <w:t>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pPr w:leftFromText="180" w:rightFromText="180" w:vertAnchor="text" w:tblpY="1"/>
        <w:tblOverlap w:val="never"/>
        <w:tblW w:w="5216" w:type="pc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"/>
        <w:gridCol w:w="1153"/>
        <w:gridCol w:w="1393"/>
        <w:gridCol w:w="992"/>
        <w:gridCol w:w="1135"/>
        <w:gridCol w:w="992"/>
        <w:gridCol w:w="990"/>
        <w:gridCol w:w="856"/>
        <w:gridCol w:w="1008"/>
        <w:gridCol w:w="270"/>
        <w:gridCol w:w="83"/>
        <w:gridCol w:w="147"/>
      </w:tblGrid>
      <w:tr w:rsidR="00F55ED4" w:rsidRPr="00B059F9" w:rsidTr="00F55ED4">
        <w:trPr>
          <w:gridAfter w:val="2"/>
          <w:wAfter w:w="125" w:type="pct"/>
        </w:trPr>
        <w:tc>
          <w:tcPr>
            <w:tcW w:w="8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55ED4" w:rsidRPr="00B059F9" w:rsidRDefault="00F55ED4" w:rsidP="005A2A7C">
            <w:pPr>
              <w:rPr>
                <w:color w:val="000000" w:themeColor="text1"/>
                <w:spacing w:val="-6"/>
                <w:sz w:val="20"/>
                <w:szCs w:val="20"/>
              </w:rPr>
            </w:pPr>
            <w:r w:rsidRPr="00B059F9">
              <w:rPr>
                <w:color w:val="000000" w:themeColor="text1"/>
                <w:spacing w:val="-6"/>
                <w:sz w:val="20"/>
                <w:szCs w:val="20"/>
              </w:rPr>
              <w:t>«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5ED4" w:rsidRPr="00B059F9" w:rsidRDefault="00F55ED4" w:rsidP="005A2A7C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B059F9">
              <w:rPr>
                <w:color w:val="000000" w:themeColor="text1"/>
                <w:spacing w:val="-6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ED4" w:rsidRPr="00B059F9" w:rsidRDefault="00F55ED4" w:rsidP="005A2A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B059F9">
              <w:rPr>
                <w:color w:val="000000" w:themeColor="text1"/>
                <w:spacing w:val="-6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55ED4" w:rsidRPr="00B059F9" w:rsidRDefault="00F55ED4" w:rsidP="00F55ED4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F55ED4">
              <w:rPr>
                <w:color w:val="000000" w:themeColor="text1"/>
                <w:spacing w:val="-6"/>
                <w:sz w:val="20"/>
                <w:szCs w:val="20"/>
              </w:rPr>
              <w:t>Расходы по годам (тыс. рублей)</w:t>
            </w:r>
          </w:p>
        </w:tc>
        <w:tc>
          <w:tcPr>
            <w:tcW w:w="147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55ED4" w:rsidRDefault="00F55ED4" w:rsidP="005A2A7C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  <w:p w:rsidR="00F55ED4" w:rsidRDefault="00F55ED4" w:rsidP="005A2A7C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  <w:p w:rsidR="00F55ED4" w:rsidRDefault="00F55ED4" w:rsidP="005A2A7C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  <w:p w:rsidR="00F55ED4" w:rsidRDefault="00F55ED4" w:rsidP="005A2A7C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  <w:p w:rsidR="00F55ED4" w:rsidRDefault="00F55ED4" w:rsidP="005A2A7C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  <w:p w:rsidR="00F55ED4" w:rsidRDefault="00F55ED4" w:rsidP="005A2A7C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  <w:p w:rsidR="00F55ED4" w:rsidRDefault="00F55ED4" w:rsidP="005A2A7C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  <w:p w:rsidR="00F55ED4" w:rsidRDefault="00F55ED4" w:rsidP="005A2A7C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  <w:p w:rsidR="00F55ED4" w:rsidRDefault="00F55ED4" w:rsidP="005A2A7C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  <w:p w:rsidR="00F55ED4" w:rsidRDefault="00F55ED4" w:rsidP="005A2A7C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  <w:p w:rsidR="00F55ED4" w:rsidRDefault="00F55ED4" w:rsidP="005A2A7C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  <w:p w:rsidR="00F55ED4" w:rsidRDefault="00F55ED4" w:rsidP="005A2A7C">
            <w:pPr>
              <w:rPr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color w:val="000000" w:themeColor="text1"/>
                <w:spacing w:val="-6"/>
                <w:sz w:val="20"/>
                <w:szCs w:val="20"/>
              </w:rPr>
              <w:t>»</w:t>
            </w:r>
          </w:p>
        </w:tc>
      </w:tr>
      <w:tr w:rsidR="00F55ED4" w:rsidRPr="00B059F9" w:rsidTr="00F55ED4">
        <w:tc>
          <w:tcPr>
            <w:tcW w:w="8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55ED4" w:rsidRPr="00B059F9" w:rsidRDefault="00F55ED4" w:rsidP="00F55ED4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ED4" w:rsidRPr="00B059F9" w:rsidRDefault="00F55ED4" w:rsidP="00F55ED4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ED4" w:rsidRPr="00B059F9" w:rsidRDefault="00F55ED4" w:rsidP="00F55E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ED4" w:rsidRPr="00B059F9" w:rsidRDefault="00F55ED4" w:rsidP="00F55ED4">
            <w:pPr>
              <w:pStyle w:val="a7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B059F9">
              <w:rPr>
                <w:color w:val="000000" w:themeColor="text1"/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ED4" w:rsidRPr="00F55ED4" w:rsidRDefault="00F55ED4" w:rsidP="00F55E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F55ED4">
              <w:rPr>
                <w:color w:val="000000" w:themeColor="text1"/>
                <w:spacing w:val="-6"/>
                <w:sz w:val="20"/>
                <w:szCs w:val="20"/>
              </w:rPr>
              <w:t>2024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ED4" w:rsidRPr="00F55ED4" w:rsidRDefault="00F55ED4" w:rsidP="00F55E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F55ED4">
              <w:rPr>
                <w:color w:val="000000" w:themeColor="text1"/>
                <w:spacing w:val="-6"/>
                <w:sz w:val="20"/>
                <w:szCs w:val="20"/>
              </w:rPr>
              <w:t>2025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ED4" w:rsidRPr="00F55ED4" w:rsidRDefault="00F55ED4" w:rsidP="00F55E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F55ED4">
              <w:rPr>
                <w:color w:val="000000" w:themeColor="text1"/>
                <w:spacing w:val="-6"/>
                <w:sz w:val="20"/>
                <w:szCs w:val="20"/>
              </w:rPr>
              <w:t>2026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ED4" w:rsidRPr="00F55ED4" w:rsidRDefault="00F55ED4" w:rsidP="00F55E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F55ED4">
              <w:rPr>
                <w:color w:val="000000" w:themeColor="text1"/>
                <w:spacing w:val="-6"/>
                <w:sz w:val="20"/>
                <w:szCs w:val="20"/>
              </w:rPr>
              <w:t>2027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ED4" w:rsidRPr="00F55ED4" w:rsidRDefault="00F55ED4" w:rsidP="00F55E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F55ED4">
              <w:rPr>
                <w:color w:val="000000" w:themeColor="text1"/>
                <w:spacing w:val="-6"/>
                <w:sz w:val="20"/>
                <w:szCs w:val="20"/>
              </w:rPr>
              <w:t>2028</w:t>
            </w:r>
          </w:p>
        </w:tc>
        <w:tc>
          <w:tcPr>
            <w:tcW w:w="147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55ED4" w:rsidRPr="00B059F9" w:rsidRDefault="00F55ED4" w:rsidP="00F55ED4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shd w:val="clear" w:color="auto" w:fill="FFFFFF" w:themeFill="background1"/>
          </w:tcPr>
          <w:p w:rsidR="00F55ED4" w:rsidRPr="00B059F9" w:rsidRDefault="00F55ED4" w:rsidP="00F55ED4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03033C" w:rsidRPr="00B059F9" w:rsidTr="0003033C">
        <w:trPr>
          <w:gridAfter w:val="1"/>
          <w:wAfter w:w="80" w:type="pct"/>
        </w:trPr>
        <w:tc>
          <w:tcPr>
            <w:tcW w:w="8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033C" w:rsidRPr="00B059F9" w:rsidRDefault="0003033C" w:rsidP="0003033C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33C" w:rsidRPr="00B059F9" w:rsidRDefault="0003033C" w:rsidP="0003033C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33C" w:rsidRPr="00B059F9" w:rsidRDefault="0003033C" w:rsidP="0003033C">
            <w:pPr>
              <w:autoSpaceDE w:val="0"/>
              <w:autoSpaceDN w:val="0"/>
              <w:adjustRightInd w:val="0"/>
              <w:ind w:left="6"/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B059F9">
              <w:rPr>
                <w:color w:val="000000" w:themeColor="text1"/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932 188,0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182 539,2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188 456,2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187 064,2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187 064,2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6472A1" w:rsidP="0003033C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color w:val="000000" w:themeColor="text1"/>
                <w:spacing w:val="-6"/>
                <w:sz w:val="20"/>
                <w:szCs w:val="20"/>
              </w:rPr>
              <w:t>187 064,2</w:t>
            </w:r>
            <w:r w:rsidR="0003033C"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47" w:type="pct"/>
            <w:vMerge/>
            <w:tcBorders>
              <w:left w:val="single" w:sz="4" w:space="0" w:color="auto"/>
            </w:tcBorders>
          </w:tcPr>
          <w:p w:rsidR="0003033C" w:rsidRPr="00B059F9" w:rsidRDefault="0003033C" w:rsidP="0003033C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45" w:type="pct"/>
            <w:vMerge w:val="restart"/>
            <w:shd w:val="clear" w:color="auto" w:fill="FFFFFF" w:themeFill="background1"/>
          </w:tcPr>
          <w:p w:rsidR="0003033C" w:rsidRPr="00B059F9" w:rsidRDefault="0003033C" w:rsidP="0003033C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03033C" w:rsidRPr="00B059F9" w:rsidTr="0003033C">
        <w:trPr>
          <w:gridAfter w:val="1"/>
          <w:wAfter w:w="80" w:type="pct"/>
        </w:trPr>
        <w:tc>
          <w:tcPr>
            <w:tcW w:w="8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033C" w:rsidRPr="00B059F9" w:rsidRDefault="0003033C" w:rsidP="0003033C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33C" w:rsidRPr="00B059F9" w:rsidRDefault="0003033C" w:rsidP="0003033C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33C" w:rsidRPr="00B059F9" w:rsidRDefault="0003033C" w:rsidP="0003033C">
            <w:pPr>
              <w:autoSpaceDE w:val="0"/>
              <w:autoSpaceDN w:val="0"/>
              <w:adjustRightInd w:val="0"/>
              <w:ind w:left="6"/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B059F9">
              <w:rPr>
                <w:color w:val="000000" w:themeColor="text1"/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16 209,7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4 435,6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4 523,1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2 417,0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2 417,0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6472A1" w:rsidP="0003033C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color w:val="000000" w:themeColor="text1"/>
                <w:spacing w:val="-6"/>
                <w:sz w:val="20"/>
                <w:szCs w:val="20"/>
              </w:rPr>
              <w:t>2 417,0</w:t>
            </w:r>
            <w:r w:rsidR="0003033C"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47" w:type="pct"/>
            <w:vMerge/>
            <w:tcBorders>
              <w:left w:val="single" w:sz="4" w:space="0" w:color="auto"/>
            </w:tcBorders>
          </w:tcPr>
          <w:p w:rsidR="0003033C" w:rsidRPr="00B059F9" w:rsidRDefault="0003033C" w:rsidP="0003033C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45" w:type="pct"/>
            <w:vMerge/>
            <w:shd w:val="clear" w:color="auto" w:fill="FFFFFF" w:themeFill="background1"/>
          </w:tcPr>
          <w:p w:rsidR="0003033C" w:rsidRPr="00B059F9" w:rsidRDefault="0003033C" w:rsidP="0003033C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03033C" w:rsidRPr="00B059F9" w:rsidTr="0003033C">
        <w:trPr>
          <w:gridAfter w:val="1"/>
          <w:wAfter w:w="80" w:type="pct"/>
        </w:trPr>
        <w:tc>
          <w:tcPr>
            <w:tcW w:w="8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033C" w:rsidRPr="00B059F9" w:rsidRDefault="0003033C" w:rsidP="0003033C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33C" w:rsidRPr="00B059F9" w:rsidRDefault="0003033C" w:rsidP="0003033C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33C" w:rsidRPr="00B059F9" w:rsidRDefault="0003033C" w:rsidP="0003033C">
            <w:pPr>
              <w:autoSpaceDE w:val="0"/>
              <w:autoSpaceDN w:val="0"/>
              <w:adjustRightInd w:val="0"/>
              <w:ind w:left="6"/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B059F9">
              <w:rPr>
                <w:color w:val="000000" w:themeColor="text1"/>
                <w:spacing w:val="-6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332 893,7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62 338,0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67 048,3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67 835,8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67 835,8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6472A1" w:rsidP="0003033C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color w:val="000000" w:themeColor="text1"/>
                <w:spacing w:val="-6"/>
                <w:sz w:val="20"/>
                <w:szCs w:val="20"/>
              </w:rPr>
              <w:t>67 835,80</w:t>
            </w:r>
          </w:p>
        </w:tc>
        <w:tc>
          <w:tcPr>
            <w:tcW w:w="147" w:type="pct"/>
            <w:vMerge/>
            <w:tcBorders>
              <w:left w:val="single" w:sz="4" w:space="0" w:color="auto"/>
            </w:tcBorders>
          </w:tcPr>
          <w:p w:rsidR="0003033C" w:rsidRPr="00B059F9" w:rsidRDefault="0003033C" w:rsidP="0003033C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45" w:type="pct"/>
            <w:vMerge/>
            <w:shd w:val="clear" w:color="auto" w:fill="FFFFFF" w:themeFill="background1"/>
          </w:tcPr>
          <w:p w:rsidR="0003033C" w:rsidRPr="00B059F9" w:rsidRDefault="0003033C" w:rsidP="0003033C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03033C" w:rsidRPr="00B059F9" w:rsidTr="0003033C">
        <w:trPr>
          <w:gridAfter w:val="1"/>
          <w:wAfter w:w="80" w:type="pct"/>
        </w:trPr>
        <w:tc>
          <w:tcPr>
            <w:tcW w:w="8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033C" w:rsidRPr="00B059F9" w:rsidRDefault="0003033C" w:rsidP="0003033C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33C" w:rsidRPr="00B059F9" w:rsidRDefault="0003033C" w:rsidP="0003033C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33C" w:rsidRPr="00B059F9" w:rsidRDefault="0003033C" w:rsidP="0003033C">
            <w:pPr>
              <w:autoSpaceDE w:val="0"/>
              <w:autoSpaceDN w:val="0"/>
              <w:adjustRightInd w:val="0"/>
              <w:ind w:left="6"/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B059F9">
              <w:rPr>
                <w:color w:val="000000" w:themeColor="text1"/>
                <w:spacing w:val="-6"/>
                <w:sz w:val="20"/>
                <w:szCs w:val="20"/>
              </w:rPr>
              <w:t>бюджет города Когалыма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581 369,6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114 050,6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116 884,8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116 811,4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116 811,4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6472A1" w:rsidP="0003033C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color w:val="000000" w:themeColor="text1"/>
                <w:spacing w:val="-6"/>
                <w:sz w:val="20"/>
                <w:szCs w:val="20"/>
              </w:rPr>
              <w:t>116 811,4</w:t>
            </w:r>
            <w:r w:rsidR="0003033C"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47" w:type="pct"/>
            <w:vMerge/>
            <w:tcBorders>
              <w:left w:val="single" w:sz="4" w:space="0" w:color="auto"/>
            </w:tcBorders>
          </w:tcPr>
          <w:p w:rsidR="0003033C" w:rsidRPr="00B059F9" w:rsidRDefault="0003033C" w:rsidP="0003033C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45" w:type="pct"/>
            <w:vMerge/>
            <w:shd w:val="clear" w:color="auto" w:fill="FFFFFF" w:themeFill="background1"/>
          </w:tcPr>
          <w:p w:rsidR="0003033C" w:rsidRPr="00B059F9" w:rsidRDefault="0003033C" w:rsidP="0003033C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03033C" w:rsidRPr="00B059F9" w:rsidTr="00F55ED4">
        <w:trPr>
          <w:gridAfter w:val="1"/>
          <w:wAfter w:w="80" w:type="pct"/>
        </w:trPr>
        <w:tc>
          <w:tcPr>
            <w:tcW w:w="8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3033C" w:rsidRPr="00B059F9" w:rsidRDefault="0003033C" w:rsidP="0003033C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33C" w:rsidRPr="00B059F9" w:rsidRDefault="0003033C" w:rsidP="0003033C">
            <w:pPr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033C" w:rsidRPr="00B059F9" w:rsidRDefault="0003033C" w:rsidP="0003033C">
            <w:pPr>
              <w:autoSpaceDE w:val="0"/>
              <w:autoSpaceDN w:val="0"/>
              <w:adjustRightInd w:val="0"/>
              <w:ind w:left="6"/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B059F9">
              <w:rPr>
                <w:color w:val="000000" w:themeColor="text1"/>
                <w:spacing w:val="-6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>1 715,0</w:t>
            </w:r>
            <w:bookmarkStart w:id="0" w:name="_GoBack"/>
            <w:bookmarkEnd w:id="0"/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1 715,0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0,0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0,0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03033C" w:rsidP="006472A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03033C">
              <w:rPr>
                <w:color w:val="000000" w:themeColor="text1"/>
                <w:spacing w:val="-6"/>
                <w:sz w:val="20"/>
                <w:szCs w:val="20"/>
              </w:rPr>
              <w:t xml:space="preserve">0,0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33C" w:rsidRPr="0003033C" w:rsidRDefault="006472A1" w:rsidP="0003033C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color w:val="000000" w:themeColor="text1"/>
                <w:spacing w:val="-6"/>
                <w:sz w:val="20"/>
                <w:szCs w:val="20"/>
              </w:rPr>
              <w:t>0,0</w:t>
            </w:r>
          </w:p>
        </w:tc>
        <w:tc>
          <w:tcPr>
            <w:tcW w:w="147" w:type="pct"/>
            <w:vMerge/>
            <w:tcBorders>
              <w:left w:val="single" w:sz="4" w:space="0" w:color="auto"/>
            </w:tcBorders>
          </w:tcPr>
          <w:p w:rsidR="0003033C" w:rsidRPr="00B059F9" w:rsidRDefault="0003033C" w:rsidP="0003033C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45" w:type="pct"/>
            <w:vMerge/>
            <w:shd w:val="clear" w:color="auto" w:fill="FFFFFF" w:themeFill="background1"/>
          </w:tcPr>
          <w:p w:rsidR="0003033C" w:rsidRPr="00B059F9" w:rsidRDefault="0003033C" w:rsidP="0003033C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</w:tr>
    </w:tbl>
    <w:p w:rsidR="005A2A7C" w:rsidRPr="00B059F9" w:rsidRDefault="005A2A7C" w:rsidP="005A2A7C">
      <w:pPr>
        <w:pStyle w:val="a5"/>
        <w:numPr>
          <w:ilvl w:val="2"/>
          <w:numId w:val="28"/>
        </w:numPr>
        <w:ind w:left="0" w:firstLine="709"/>
        <w:jc w:val="both"/>
        <w:rPr>
          <w:color w:val="000000" w:themeColor="text1"/>
          <w:spacing w:val="-6"/>
          <w:sz w:val="26"/>
          <w:szCs w:val="26"/>
        </w:rPr>
      </w:pPr>
      <w:r w:rsidRPr="00B059F9">
        <w:rPr>
          <w:color w:val="000000" w:themeColor="text1"/>
          <w:spacing w:val="-6"/>
          <w:sz w:val="26"/>
          <w:szCs w:val="26"/>
        </w:rPr>
        <w:t>Таблицу 1 Программы изложить в редакции согласно приложению 1 к настоящему постановлению.</w:t>
      </w:r>
    </w:p>
    <w:p w:rsidR="005A2A7C" w:rsidRDefault="005A2A7C" w:rsidP="005A2A7C">
      <w:pPr>
        <w:pStyle w:val="a5"/>
        <w:numPr>
          <w:ilvl w:val="2"/>
          <w:numId w:val="28"/>
        </w:numPr>
        <w:ind w:left="0" w:firstLine="709"/>
        <w:jc w:val="both"/>
        <w:rPr>
          <w:color w:val="000000" w:themeColor="text1"/>
          <w:spacing w:val="-6"/>
          <w:sz w:val="26"/>
          <w:szCs w:val="26"/>
        </w:rPr>
      </w:pPr>
      <w:r w:rsidRPr="00B059F9">
        <w:rPr>
          <w:color w:val="000000" w:themeColor="text1"/>
          <w:spacing w:val="-6"/>
          <w:sz w:val="26"/>
          <w:szCs w:val="26"/>
        </w:rPr>
        <w:t>Таблицу 2 Программы изложить в редакции согласно приложению 2 к настоящему постановлению.</w:t>
      </w:r>
    </w:p>
    <w:p w:rsidR="00347D6A" w:rsidRPr="00347D6A" w:rsidRDefault="00347D6A" w:rsidP="00347D6A">
      <w:pPr>
        <w:pStyle w:val="a5"/>
        <w:numPr>
          <w:ilvl w:val="2"/>
          <w:numId w:val="28"/>
        </w:numPr>
        <w:ind w:left="0" w:firstLine="709"/>
        <w:jc w:val="both"/>
        <w:rPr>
          <w:color w:val="000000" w:themeColor="text1"/>
          <w:spacing w:val="-6"/>
          <w:sz w:val="26"/>
          <w:szCs w:val="26"/>
        </w:rPr>
      </w:pPr>
      <w:r>
        <w:rPr>
          <w:color w:val="000000" w:themeColor="text1"/>
          <w:spacing w:val="-6"/>
          <w:sz w:val="26"/>
          <w:szCs w:val="26"/>
        </w:rPr>
        <w:t>Таблицу 6</w:t>
      </w:r>
      <w:r w:rsidRPr="00B059F9">
        <w:rPr>
          <w:color w:val="000000" w:themeColor="text1"/>
          <w:spacing w:val="-6"/>
          <w:sz w:val="26"/>
          <w:szCs w:val="26"/>
        </w:rPr>
        <w:t xml:space="preserve"> Программы изложить </w:t>
      </w:r>
      <w:r w:rsidR="00FD733C">
        <w:rPr>
          <w:color w:val="000000" w:themeColor="text1"/>
          <w:spacing w:val="-6"/>
          <w:sz w:val="26"/>
          <w:szCs w:val="26"/>
        </w:rPr>
        <w:t>в редакции согласно приложению 3</w:t>
      </w:r>
      <w:r w:rsidRPr="00B059F9">
        <w:rPr>
          <w:color w:val="000000" w:themeColor="text1"/>
          <w:spacing w:val="-6"/>
          <w:sz w:val="26"/>
          <w:szCs w:val="26"/>
        </w:rPr>
        <w:t xml:space="preserve"> к настоящему постановлению.</w:t>
      </w:r>
    </w:p>
    <w:p w:rsidR="005A2A7C" w:rsidRPr="00B059F9" w:rsidRDefault="005A2A7C" w:rsidP="005A2A7C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6"/>
          <w:sz w:val="26"/>
          <w:szCs w:val="26"/>
        </w:rPr>
      </w:pPr>
    </w:p>
    <w:p w:rsidR="005A2A7C" w:rsidRDefault="00347D6A" w:rsidP="005A2A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pacing w:val="-6"/>
          <w:sz w:val="26"/>
          <w:szCs w:val="26"/>
        </w:rPr>
        <w:t>2</w:t>
      </w:r>
      <w:r w:rsidR="005A2A7C" w:rsidRPr="00B059F9">
        <w:rPr>
          <w:color w:val="000000" w:themeColor="text1"/>
          <w:spacing w:val="-6"/>
          <w:sz w:val="26"/>
          <w:szCs w:val="26"/>
        </w:rPr>
        <w:t xml:space="preserve">. Отделу архитектуры и градостроительства Администрации города Когалыма (О.В. Краева) направить в юридическое управление Администрации города Когалыма текст постановления и </w:t>
      </w:r>
      <w:hyperlink r:id="rId9" w:history="1">
        <w:r w:rsidR="005A2A7C" w:rsidRPr="00B059F9">
          <w:rPr>
            <w:color w:val="000000" w:themeColor="text1"/>
            <w:spacing w:val="-6"/>
            <w:sz w:val="26"/>
            <w:szCs w:val="26"/>
          </w:rPr>
          <w:t>приложение</w:t>
        </w:r>
      </w:hyperlink>
      <w:r w:rsidR="005A2A7C">
        <w:rPr>
          <w:rFonts w:eastAsiaTheme="minorHAnsi"/>
          <w:sz w:val="26"/>
          <w:szCs w:val="26"/>
          <w:lang w:eastAsia="en-US"/>
        </w:rPr>
        <w:t xml:space="preserve"> к нему его реквизиты, сведения об источнике официального опубликования в порядке и сроки, предусмотренные Администрации города Когалыма от 19.06.2013 №149-р               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A2A7C" w:rsidRPr="007F3025" w:rsidRDefault="005A2A7C" w:rsidP="005A2A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A2A7C" w:rsidRPr="00347D6A" w:rsidRDefault="005A2A7C" w:rsidP="00347D6A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7D6A">
        <w:rPr>
          <w:rFonts w:eastAsiaTheme="minorHAnsi"/>
          <w:sz w:val="26"/>
          <w:szCs w:val="26"/>
          <w:lang w:eastAsia="en-US"/>
        </w:rPr>
        <w:t>Опубликовать настоящее постановление и приложения к нему в газете «Когалымский вестник» и сетевом издании «Когалымский вестник»: KOGVESTI.RU (приложения в печатном издании не приводятся). Разместить настоящее постановление и приложения к нему на официальном сайте Администрации города Когалыма в информационно-телекоммуникационной сети Интернет (</w:t>
      </w:r>
      <w:hyperlink r:id="rId10" w:history="1">
        <w:r w:rsidRPr="00347D6A">
          <w:rPr>
            <w:rFonts w:eastAsiaTheme="minorHAnsi"/>
            <w:sz w:val="26"/>
            <w:szCs w:val="26"/>
            <w:lang w:eastAsia="en-US"/>
          </w:rPr>
          <w:t>www.admkogalym.ru</w:t>
        </w:r>
      </w:hyperlink>
      <w:r w:rsidRPr="00347D6A">
        <w:rPr>
          <w:rFonts w:eastAsiaTheme="minorHAnsi"/>
          <w:sz w:val="26"/>
          <w:szCs w:val="26"/>
          <w:lang w:eastAsia="en-US"/>
        </w:rPr>
        <w:t>).</w:t>
      </w:r>
    </w:p>
    <w:p w:rsidR="005A2A7C" w:rsidRPr="00757A09" w:rsidRDefault="005A2A7C" w:rsidP="005A2A7C">
      <w:pPr>
        <w:pStyle w:val="a5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A2A7C" w:rsidRPr="00757A09" w:rsidRDefault="005A2A7C" w:rsidP="005A2A7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7A09">
        <w:rPr>
          <w:rFonts w:eastAsiaTheme="minorHAnsi"/>
          <w:sz w:val="26"/>
          <w:szCs w:val="26"/>
          <w:lang w:eastAsia="en-US"/>
        </w:rPr>
        <w:t xml:space="preserve">5. Контроль за выполнением настоящего постановления возложить на заместителя главы города Когалыма </w:t>
      </w:r>
      <w:proofErr w:type="spellStart"/>
      <w:r w:rsidRPr="00757A09">
        <w:rPr>
          <w:rFonts w:eastAsiaTheme="minorHAnsi"/>
          <w:sz w:val="26"/>
          <w:szCs w:val="26"/>
          <w:lang w:eastAsia="en-US"/>
        </w:rPr>
        <w:t>А.М.Качанова</w:t>
      </w:r>
      <w:proofErr w:type="spellEnd"/>
      <w:r w:rsidRPr="00757A09">
        <w:rPr>
          <w:rFonts w:eastAsiaTheme="minorHAnsi"/>
          <w:sz w:val="26"/>
          <w:szCs w:val="26"/>
          <w:lang w:eastAsia="en-US"/>
        </w:rPr>
        <w:t>.</w:t>
      </w:r>
    </w:p>
    <w:p w:rsidR="00BD39C0" w:rsidRPr="00E3175E" w:rsidRDefault="00BD39C0" w:rsidP="00316849">
      <w:pPr>
        <w:tabs>
          <w:tab w:val="left" w:pos="7797"/>
        </w:tabs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0A14CA" w:rsidRDefault="000A14CA" w:rsidP="000A14CA">
      <w:pPr>
        <w:ind w:firstLine="709"/>
        <w:jc w:val="both"/>
        <w:rPr>
          <w:sz w:val="26"/>
          <w:szCs w:val="26"/>
        </w:rPr>
      </w:pPr>
    </w:p>
    <w:p w:rsidR="000A14CA" w:rsidRDefault="000A14CA" w:rsidP="000A14CA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0A14CA" w:rsidTr="007D227B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6839950E710649148293656F31D7073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0A14CA" w:rsidRPr="008465F5" w:rsidRDefault="000A14CA" w:rsidP="007D227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0A14CA" w:rsidTr="007D227B">
              <w:tc>
                <w:tcPr>
                  <w:tcW w:w="3822" w:type="dxa"/>
                </w:tcPr>
                <w:p w:rsidR="000A14CA" w:rsidRPr="00903CF1" w:rsidRDefault="000A14CA" w:rsidP="007D227B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</w:rPr>
                    <w:drawing>
                      <wp:anchor distT="36830" distB="36830" distL="6400800" distR="6400800" simplePos="0" relativeHeight="251659264" behindDoc="0" locked="0" layoutInCell="1" allowOverlap="1" wp14:anchorId="05A610FB" wp14:editId="4EE631F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0A14CA" w:rsidRPr="00903CF1" w:rsidRDefault="000A14CA" w:rsidP="007D227B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0A14CA" w:rsidRPr="00903CF1" w:rsidRDefault="000A14CA" w:rsidP="007D227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0A14CA" w:rsidRPr="00903CF1" w:rsidRDefault="000A14CA" w:rsidP="007D227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0A14CA" w:rsidRPr="00903CF1" w:rsidRDefault="000A14CA" w:rsidP="007D227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0A14CA" w:rsidRDefault="000A14CA" w:rsidP="007D227B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0A14CA" w:rsidRDefault="000A14CA" w:rsidP="007D227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A14CA" w:rsidRDefault="000A14CA" w:rsidP="007D22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946CBDFF6E164C75A9EC2D750454FC3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0A14CA" w:rsidRPr="00465FC6" w:rsidRDefault="000A14CA" w:rsidP="007D227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7156BE" w:rsidRDefault="007156BE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7156BE" w:rsidRDefault="007156BE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9A0F34" w:rsidRPr="00E3175E" w:rsidRDefault="009A0F34" w:rsidP="009A0F34">
      <w:pPr>
        <w:rPr>
          <w:sz w:val="22"/>
          <w:szCs w:val="22"/>
        </w:rPr>
        <w:sectPr w:rsidR="009A0F34" w:rsidRPr="00E3175E" w:rsidSect="00F1650D">
          <w:footerReference w:type="default" r:id="rId12"/>
          <w:footerReference w:type="first" r:id="rId13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tbl>
      <w:tblPr>
        <w:tblStyle w:val="a6"/>
        <w:tblpPr w:leftFromText="180" w:rightFromText="180" w:horzAnchor="margin" w:tblpXSpec="right" w:tblpY="-2190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272"/>
      </w:tblGrid>
      <w:tr w:rsidR="00CB6FE1" w:rsidRPr="00E63D9E" w:rsidTr="00347D6A">
        <w:tc>
          <w:tcPr>
            <w:tcW w:w="4678" w:type="dxa"/>
            <w:gridSpan w:val="2"/>
          </w:tcPr>
          <w:p w:rsidR="00347D6A" w:rsidRDefault="00CB6FE1" w:rsidP="005A2A7C">
            <w:pPr>
              <w:tabs>
                <w:tab w:val="left" w:pos="7380"/>
              </w:tabs>
              <w:rPr>
                <w:sz w:val="26"/>
                <w:szCs w:val="26"/>
              </w:rPr>
            </w:pPr>
            <w:r w:rsidRPr="00E63D9E">
              <w:rPr>
                <w:sz w:val="26"/>
                <w:szCs w:val="26"/>
              </w:rPr>
              <w:lastRenderedPageBreak/>
              <w:br w:type="page"/>
            </w:r>
          </w:p>
          <w:p w:rsidR="00CB6FE1" w:rsidRPr="00E74522" w:rsidRDefault="00CB6FE1" w:rsidP="005A2A7C">
            <w:pPr>
              <w:tabs>
                <w:tab w:val="left" w:pos="7380"/>
              </w:tabs>
              <w:rPr>
                <w:sz w:val="26"/>
                <w:szCs w:val="26"/>
              </w:rPr>
            </w:pPr>
            <w:r w:rsidRPr="00E74522">
              <w:rPr>
                <w:sz w:val="26"/>
                <w:szCs w:val="26"/>
              </w:rPr>
              <w:t xml:space="preserve">Приложение </w:t>
            </w:r>
            <w:r w:rsidR="00817BE5">
              <w:rPr>
                <w:sz w:val="26"/>
                <w:szCs w:val="26"/>
              </w:rPr>
              <w:t>1</w:t>
            </w:r>
          </w:p>
          <w:p w:rsidR="00CB6FE1" w:rsidRPr="009B7E0F" w:rsidRDefault="00CB6FE1" w:rsidP="005A2A7C">
            <w:pPr>
              <w:tabs>
                <w:tab w:val="left" w:pos="7380"/>
              </w:tabs>
              <w:ind w:right="-285"/>
              <w:rPr>
                <w:sz w:val="26"/>
                <w:szCs w:val="26"/>
              </w:rPr>
            </w:pPr>
            <w:r w:rsidRPr="009B7E0F">
              <w:rPr>
                <w:sz w:val="26"/>
                <w:szCs w:val="26"/>
              </w:rPr>
              <w:t>к постановлению Администрации</w:t>
            </w:r>
          </w:p>
          <w:p w:rsidR="00CB6FE1" w:rsidRPr="00E63D9E" w:rsidRDefault="00CB6FE1" w:rsidP="005A2A7C">
            <w:pPr>
              <w:rPr>
                <w:sz w:val="26"/>
                <w:szCs w:val="26"/>
                <w:lang w:eastAsia="en-US"/>
              </w:rPr>
            </w:pPr>
            <w:r w:rsidRPr="009B7E0F">
              <w:rPr>
                <w:sz w:val="26"/>
                <w:szCs w:val="26"/>
              </w:rPr>
              <w:t>города Когалыма</w:t>
            </w:r>
          </w:p>
        </w:tc>
      </w:tr>
      <w:tr w:rsidR="00CB6FE1" w:rsidRPr="00E63D9E" w:rsidTr="00347D6A">
        <w:trPr>
          <w:trHeight w:val="665"/>
        </w:trPr>
        <w:tc>
          <w:tcPr>
            <w:tcW w:w="2406" w:type="dxa"/>
          </w:tcPr>
          <w:p w:rsidR="00CB6FE1" w:rsidRPr="00E63D9E" w:rsidRDefault="00CB6FE1" w:rsidP="005A2A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B83EF9">
              <w:rPr>
                <w:color w:val="FFFFFF" w:themeColor="background1"/>
                <w:szCs w:val="26"/>
              </w:rPr>
              <w:t>[</w:t>
            </w:r>
            <w:r w:rsidRPr="002251BD">
              <w:rPr>
                <w:color w:val="FFFFFF" w:themeColor="background1"/>
                <w:szCs w:val="26"/>
              </w:rPr>
              <w:t>REGDATESTAMP</w:t>
            </w:r>
            <w:r w:rsidRPr="00B83EF9">
              <w:rPr>
                <w:color w:val="FFFFFF" w:themeColor="background1"/>
                <w:szCs w:val="26"/>
              </w:rPr>
              <w:t>]</w:t>
            </w:r>
          </w:p>
        </w:tc>
        <w:tc>
          <w:tcPr>
            <w:tcW w:w="2272" w:type="dxa"/>
          </w:tcPr>
          <w:p w:rsidR="00CB6FE1" w:rsidRPr="00E63D9E" w:rsidRDefault="00CB6FE1" w:rsidP="005A2A7C">
            <w:pPr>
              <w:rPr>
                <w:sz w:val="26"/>
                <w:szCs w:val="26"/>
              </w:rPr>
            </w:pPr>
            <w:r w:rsidRPr="00E63D9E">
              <w:rPr>
                <w:sz w:val="26"/>
                <w:szCs w:val="26"/>
              </w:rPr>
              <w:t xml:space="preserve">№ </w:t>
            </w:r>
            <w:r w:rsidRPr="00B83EF9">
              <w:rPr>
                <w:color w:val="FFFFFF" w:themeColor="background1"/>
                <w:szCs w:val="26"/>
              </w:rPr>
              <w:t>[</w:t>
            </w:r>
            <w:r w:rsidRPr="002251BD">
              <w:rPr>
                <w:color w:val="FFFFFF" w:themeColor="background1"/>
                <w:szCs w:val="26"/>
                <w:lang w:val="en-US"/>
              </w:rPr>
              <w:t>REG</w:t>
            </w:r>
            <w:r w:rsidRPr="00B83EF9">
              <w:rPr>
                <w:color w:val="FFFFFF" w:themeColor="background1"/>
                <w:szCs w:val="26"/>
              </w:rPr>
              <w:t>№</w:t>
            </w:r>
            <w:r w:rsidRPr="002251BD">
              <w:rPr>
                <w:color w:val="FFFFFF" w:themeColor="background1"/>
                <w:szCs w:val="26"/>
                <w:lang w:val="en-US"/>
              </w:rPr>
              <w:t>UMSTAMP</w:t>
            </w:r>
            <w:r w:rsidRPr="00B83EF9">
              <w:rPr>
                <w:color w:val="FFFFFF" w:themeColor="background1"/>
                <w:szCs w:val="26"/>
              </w:rPr>
              <w:t>]</w:t>
            </w:r>
          </w:p>
        </w:tc>
      </w:tr>
    </w:tbl>
    <w:p w:rsidR="00CB6FE1" w:rsidRPr="002E1A98" w:rsidRDefault="00CB6FE1" w:rsidP="00CB6FE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6FE1" w:rsidRPr="003A1FF0" w:rsidRDefault="00CB6FE1" w:rsidP="00CB6FE1">
      <w:pPr>
        <w:rPr>
          <w:sz w:val="22"/>
          <w:szCs w:val="22"/>
        </w:rPr>
      </w:pPr>
    </w:p>
    <w:p w:rsidR="00CB6FE1" w:rsidRPr="003A1FF0" w:rsidRDefault="00CB6FE1" w:rsidP="00CB6FE1">
      <w:pPr>
        <w:shd w:val="clear" w:color="auto" w:fill="FFFFFF"/>
        <w:jc w:val="right"/>
        <w:outlineLvl w:val="2"/>
        <w:rPr>
          <w:sz w:val="22"/>
          <w:szCs w:val="22"/>
        </w:rPr>
      </w:pPr>
      <w:r w:rsidRPr="003A1FF0">
        <w:rPr>
          <w:sz w:val="22"/>
          <w:szCs w:val="22"/>
        </w:rPr>
        <w:t>Таблица 1</w:t>
      </w:r>
    </w:p>
    <w:p w:rsidR="00CB6FE1" w:rsidRPr="002E1A98" w:rsidRDefault="00CB6FE1" w:rsidP="00CB6FE1">
      <w:pPr>
        <w:shd w:val="clear" w:color="auto" w:fill="FFFFFF"/>
        <w:jc w:val="right"/>
        <w:outlineLvl w:val="2"/>
        <w:rPr>
          <w:rFonts w:eastAsia="Calibri"/>
          <w:sz w:val="14"/>
          <w:szCs w:val="14"/>
        </w:rPr>
      </w:pPr>
    </w:p>
    <w:p w:rsidR="00CB6FE1" w:rsidRDefault="00BE3968" w:rsidP="00BE3968">
      <w:pPr>
        <w:pStyle w:val="ad"/>
        <w:shd w:val="clear" w:color="auto" w:fill="FFFFFF"/>
        <w:tabs>
          <w:tab w:val="center" w:pos="7852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 w:rsidR="00CB6FE1" w:rsidRPr="007B359D">
        <w:rPr>
          <w:sz w:val="26"/>
          <w:szCs w:val="26"/>
        </w:rPr>
        <w:t>Распределение финансовых ресурсов муниципальной программы (по годам)</w:t>
      </w:r>
      <w:r w:rsidR="00CB6FE1" w:rsidRPr="009F4C49">
        <w:rPr>
          <w:sz w:val="26"/>
          <w:szCs w:val="26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3"/>
        <w:gridCol w:w="403"/>
        <w:gridCol w:w="1909"/>
        <w:gridCol w:w="550"/>
        <w:gridCol w:w="1628"/>
        <w:gridCol w:w="2591"/>
        <w:gridCol w:w="1096"/>
        <w:gridCol w:w="1135"/>
        <w:gridCol w:w="1031"/>
        <w:gridCol w:w="1052"/>
        <w:gridCol w:w="881"/>
        <w:gridCol w:w="570"/>
        <w:gridCol w:w="795"/>
        <w:gridCol w:w="780"/>
      </w:tblGrid>
      <w:tr w:rsidR="00821E05" w:rsidRPr="00821E05" w:rsidTr="00821E05">
        <w:trPr>
          <w:trHeight w:val="330"/>
        </w:trPr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821E05" w:rsidRPr="00821E05" w:rsidTr="00821E05">
        <w:trPr>
          <w:trHeight w:val="450"/>
        </w:trPr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всего</w:t>
            </w:r>
          </w:p>
        </w:tc>
        <w:tc>
          <w:tcPr>
            <w:tcW w:w="19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в том числе</w:t>
            </w:r>
          </w:p>
        </w:tc>
      </w:tr>
      <w:tr w:rsidR="00821E05" w:rsidRPr="00821E05" w:rsidTr="00821E05">
        <w:trPr>
          <w:trHeight w:val="840"/>
        </w:trPr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 2026 год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 2027 год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 2028 год</w:t>
            </w:r>
          </w:p>
        </w:tc>
      </w:tr>
      <w:tr w:rsidR="00821E05" w:rsidRPr="00821E05" w:rsidTr="00821E05">
        <w:trPr>
          <w:trHeight w:val="270"/>
        </w:trPr>
        <w:tc>
          <w:tcPr>
            <w:tcW w:w="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1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9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10</w:t>
            </w:r>
          </w:p>
        </w:tc>
      </w:tr>
      <w:tr w:rsidR="00821E05" w:rsidRPr="00821E05" w:rsidTr="00821E05">
        <w:trPr>
          <w:trHeight w:val="6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821E05" w:rsidRPr="00821E05" w:rsidTr="00821E05">
        <w:trPr>
          <w:trHeight w:val="3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6FE1" w:rsidRPr="00821E05" w:rsidRDefault="00CB6FE1" w:rsidP="005A2A7C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Задача №1 Развитие градостроительного регулирования в сфере жилищного строительства</w:t>
            </w:r>
          </w:p>
          <w:p w:rsidR="00CB6FE1" w:rsidRPr="00821E05" w:rsidRDefault="00CB6FE1" w:rsidP="005A2A7C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Задача №2 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821E05" w:rsidRPr="00821E05" w:rsidTr="00821E05">
        <w:trPr>
          <w:trHeight w:val="37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Подпрограмма 1 Содействие развитию жилищного строительства</w:t>
            </w:r>
          </w:p>
        </w:tc>
      </w:tr>
      <w:tr w:rsidR="00821E05" w:rsidRPr="00821E05" w:rsidTr="00821E05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Проектная часть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П.1.1.</w:t>
            </w:r>
          </w:p>
        </w:tc>
        <w:tc>
          <w:tcPr>
            <w:tcW w:w="7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Портфель проектов «Жилье и городская среда», региональный проект </w:t>
            </w:r>
          </w:p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«Жилье»  (I, III, 4)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821E05">
              <w:rPr>
                <w:sz w:val="22"/>
                <w:szCs w:val="22"/>
              </w:rPr>
              <w:t>ОАиГ</w:t>
            </w:r>
            <w:proofErr w:type="spellEnd"/>
            <w:r w:rsidRPr="00821E05">
              <w:rPr>
                <w:sz w:val="22"/>
                <w:szCs w:val="22"/>
              </w:rPr>
              <w:t xml:space="preserve">/ </w:t>
            </w:r>
            <w:proofErr w:type="spellStart"/>
            <w:r w:rsidRPr="00821E05">
              <w:rPr>
                <w:sz w:val="22"/>
                <w:szCs w:val="22"/>
              </w:rPr>
              <w:t>УпоЖП</w:t>
            </w:r>
            <w:proofErr w:type="spellEnd"/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П.1.2.</w:t>
            </w:r>
          </w:p>
        </w:tc>
        <w:tc>
          <w:tcPr>
            <w:tcW w:w="7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Портфель проектов «Жилье и городская среда», региональный проект</w:t>
            </w:r>
          </w:p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«Обеспечение устойчивого</w:t>
            </w:r>
          </w:p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lastRenderedPageBreak/>
              <w:t>сокращения непригодного для</w:t>
            </w:r>
          </w:p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проживания жилищного</w:t>
            </w:r>
          </w:p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фонда» (II, 6)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821E05">
              <w:rPr>
                <w:sz w:val="22"/>
                <w:szCs w:val="22"/>
              </w:rPr>
              <w:lastRenderedPageBreak/>
              <w:t>ОАиГ</w:t>
            </w:r>
            <w:proofErr w:type="spellEnd"/>
            <w:r w:rsidRPr="00821E05">
              <w:rPr>
                <w:sz w:val="22"/>
                <w:szCs w:val="22"/>
              </w:rPr>
              <w:t xml:space="preserve">/ </w:t>
            </w:r>
            <w:proofErr w:type="spellStart"/>
            <w:r w:rsidRPr="00821E05">
              <w:rPr>
                <w:sz w:val="22"/>
                <w:szCs w:val="22"/>
              </w:rPr>
              <w:t>УпоЖП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Процессная часть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1.1.</w:t>
            </w:r>
          </w:p>
        </w:tc>
        <w:tc>
          <w:tcPr>
            <w:tcW w:w="7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Реализация полномочий в</w:t>
            </w:r>
          </w:p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области градостроительной</w:t>
            </w:r>
          </w:p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деятельности (I,II)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821E05">
              <w:rPr>
                <w:sz w:val="22"/>
                <w:szCs w:val="22"/>
              </w:rPr>
              <w:t>ОАиГ</w:t>
            </w:r>
            <w:proofErr w:type="spellEnd"/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32 771,05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7 926,21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6 211,21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6 211,21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6 211,21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6 211,21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28 261,00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5 652,20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5 652,20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5 652,20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5 652,20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5 652,20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2 795,05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559,01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559,01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559,01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559,01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559,01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1 715,00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1 715,00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1.2.</w:t>
            </w:r>
          </w:p>
        </w:tc>
        <w:tc>
          <w:tcPr>
            <w:tcW w:w="78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6FE1" w:rsidRPr="00821E05" w:rsidRDefault="00CB6FE1" w:rsidP="005A2A7C">
            <w:pPr>
              <w:pStyle w:val="ad"/>
              <w:spacing w:before="0" w:beforeAutospacing="0" w:after="0" w:afterAutospacing="0"/>
              <w:ind w:left="9" w:right="-21" w:firstLine="4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жилья в целях реализации полномочий органов местного самоуправления в сфере жилищных отношений </w:t>
            </w:r>
            <w:r w:rsidRPr="00821E05">
              <w:rPr>
                <w:sz w:val="22"/>
                <w:szCs w:val="22"/>
              </w:rPr>
              <w:t>(I,III,4,2,7)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821E05">
              <w:rPr>
                <w:sz w:val="22"/>
                <w:szCs w:val="22"/>
              </w:rPr>
              <w:t>ОАиГ</w:t>
            </w:r>
            <w:proofErr w:type="spellEnd"/>
            <w:r w:rsidRPr="00821E05">
              <w:rPr>
                <w:sz w:val="22"/>
                <w:szCs w:val="22"/>
              </w:rPr>
              <w:t>/КУМИ/</w:t>
            </w:r>
          </w:p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821E05">
              <w:rPr>
                <w:sz w:val="22"/>
                <w:szCs w:val="22"/>
              </w:rPr>
              <w:t>УпоЖП</w:t>
            </w:r>
            <w:proofErr w:type="spellEnd"/>
          </w:p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171 915,00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156 442,50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15 472,50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FE1" w:rsidRPr="00821E05" w:rsidRDefault="00CB6FE1" w:rsidP="005A2A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FE1" w:rsidRPr="00821E05" w:rsidRDefault="00CB6FE1" w:rsidP="005A2A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FE1" w:rsidRPr="00821E05" w:rsidRDefault="00CB6FE1" w:rsidP="005A2A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FE1" w:rsidRPr="00821E05" w:rsidRDefault="00CB6FE1" w:rsidP="005A2A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1.3.</w:t>
            </w:r>
          </w:p>
        </w:tc>
        <w:tc>
          <w:tcPr>
            <w:tcW w:w="7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Освобождение земельных участков, планируемых для жилищного строительства и комплекса мероприятий по </w:t>
            </w:r>
            <w:r w:rsidRPr="00821E05">
              <w:rPr>
                <w:sz w:val="22"/>
                <w:szCs w:val="22"/>
              </w:rPr>
              <w:lastRenderedPageBreak/>
              <w:t>формированию земельных участков для индивидуального жилищного строительства.(6)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lastRenderedPageBreak/>
              <w:t>МКУ «УКС и ЖКК г. Когалыма»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121 584,96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19 928,96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25 414,00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25 414,00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25 414,00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25 414,00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110 642,09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18 135,29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23 126,70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23 126,70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23 126,70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23 126,70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10 942,87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1 793,67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2 287,30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2 287,30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2 287,30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2 287,30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1.4.</w:t>
            </w:r>
          </w:p>
        </w:tc>
        <w:tc>
          <w:tcPr>
            <w:tcW w:w="7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строительства. </w:t>
            </w:r>
            <w:r w:rsidRPr="00821E05">
              <w:rPr>
                <w:sz w:val="22"/>
                <w:szCs w:val="22"/>
              </w:rPr>
              <w:t>(</w:t>
            </w:r>
            <w:r w:rsidRPr="00821E05">
              <w:rPr>
                <w:sz w:val="22"/>
                <w:szCs w:val="22"/>
                <w:lang w:val="en-US"/>
              </w:rPr>
              <w:t>I</w:t>
            </w:r>
            <w:r w:rsidRPr="00821E05">
              <w:rPr>
                <w:sz w:val="22"/>
                <w:szCs w:val="22"/>
              </w:rPr>
              <w:t>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1.5.</w:t>
            </w:r>
          </w:p>
        </w:tc>
        <w:tc>
          <w:tcPr>
            <w:tcW w:w="7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2 697,04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2 697,04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2 454,31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2 454,31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242,73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242,73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821E05" w:rsidRDefault="0003033C" w:rsidP="000303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Итого по подпрограмме №1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328 968,05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64 935,21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66 008,21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66 008,21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66 008,21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66 008,21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297 799,90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57 530,30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60 067,40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60 067,40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60 067,40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60 067,40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29 453,15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5 689,91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5 940,81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5 940,81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5 940,81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5 940,81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1 715,00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1 715,00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В том числе: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Процессная часть подпрограммы №1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328 968,05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64 935,21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66 008,21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66 008,21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66 008,21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66 008,21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297 799,90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57 530,30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60 067,40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60 067,40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60 067,40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60 067,40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29 453,15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5 689,91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5 940,81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5 940,81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5 940,81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5 940,81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1 715,00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1 715,00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Задача №3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821E05" w:rsidRPr="00821E05" w:rsidTr="00821E0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821E05" w:rsidRPr="00821E05" w:rsidTr="00821E0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2.1.</w:t>
            </w:r>
          </w:p>
        </w:tc>
        <w:tc>
          <w:tcPr>
            <w:tcW w:w="7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(3,1,7)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821E05">
              <w:rPr>
                <w:sz w:val="22"/>
                <w:szCs w:val="22"/>
              </w:rPr>
              <w:t>УпоЖП</w:t>
            </w:r>
            <w:proofErr w:type="spellEnd"/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38 697,20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5 480,60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7 758,60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8 486,00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8 486,00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8 486,00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1 714,40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408,00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398,90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302,50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302,50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302,50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35 047,80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4 798,50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6 971,70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7 759,20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7 759,20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7 759,20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1 935,00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274,10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388,00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2.2.</w:t>
            </w:r>
          </w:p>
        </w:tc>
        <w:tc>
          <w:tcPr>
            <w:tcW w:w="7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ind w:firstLine="34"/>
              <w:jc w:val="both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Улучшение жилищных условий ветеранов </w:t>
            </w:r>
            <w:r w:rsidRPr="00821E05">
              <w:rPr>
                <w:sz w:val="22"/>
                <w:szCs w:val="22"/>
              </w:rPr>
              <w:lastRenderedPageBreak/>
              <w:t xml:space="preserve">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</w:t>
            </w:r>
          </w:p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1 января 2005 года.(3,1,7)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821E05">
              <w:rPr>
                <w:sz w:val="22"/>
                <w:szCs w:val="22"/>
              </w:rPr>
              <w:lastRenderedPageBreak/>
              <w:t>УпоЖП</w:t>
            </w:r>
            <w:proofErr w:type="spellEnd"/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10 391,40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1 981,00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2 066,90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2 114,50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2 114,50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2 114,50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10 391,40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1 981,00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2 066,90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2 114,50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2 114,50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2 114,50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br w:type="page"/>
              <w:t>2.3.</w:t>
            </w:r>
          </w:p>
        </w:tc>
        <w:tc>
          <w:tcPr>
            <w:tcW w:w="78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Реализация полномочий по обеспечению жилыми помещениями отдельных категорий граждан (1,7)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 </w:t>
            </w:r>
            <w:proofErr w:type="spellStart"/>
            <w:r w:rsidRPr="00821E05">
              <w:rPr>
                <w:sz w:val="22"/>
                <w:szCs w:val="22"/>
              </w:rPr>
              <w:t>УпоЖП</w:t>
            </w:r>
            <w:proofErr w:type="spellEnd"/>
            <w:r w:rsidRPr="00821E05">
              <w:rPr>
                <w:sz w:val="22"/>
                <w:szCs w:val="22"/>
              </w:rPr>
              <w:t>/ МКУ «УОДОМС»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4 149,90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2 055,80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2 066,50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4 103,90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2 046,60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2 057,30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2.4.</w:t>
            </w:r>
          </w:p>
        </w:tc>
        <w:tc>
          <w:tcPr>
            <w:tcW w:w="7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</w:t>
            </w:r>
            <w:r w:rsidRPr="00821E0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помещений в собственность (3)</w:t>
            </w:r>
          </w:p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821E05">
              <w:rPr>
                <w:sz w:val="22"/>
                <w:szCs w:val="22"/>
              </w:rPr>
              <w:lastRenderedPageBreak/>
              <w:t>УпоЖП</w:t>
            </w:r>
            <w:proofErr w:type="spellEnd"/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821E05" w:rsidRPr="00821E05" w:rsidTr="00821E05">
        <w:trPr>
          <w:trHeight w:val="20"/>
        </w:trPr>
        <w:tc>
          <w:tcPr>
            <w:tcW w:w="5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Итого по подпрограмме №2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53 238,50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9 517,40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11 892,00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10 609,70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10 609,70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10 609,70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16 209,70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4 435,60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4 523,10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35 093,80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4 807,70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6 980,90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7 768,40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7 768,40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7 768,40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1 935,00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274,10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388,00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В том числе: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Процессная часть подпрограммы №2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53 238,50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9 517,40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11 892,00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10 609,70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10 609,70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10 609,70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16 209,70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4 435,60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4 523,10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35 093,80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4 807,70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6 980,90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7 768,40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7 768,40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7 768,40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1 935,00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274,10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388,00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821E0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Задача №4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821E05" w:rsidRPr="00821E05" w:rsidTr="00821E0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821E05" w:rsidRPr="00821E05" w:rsidTr="00821E0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Процессная часть</w:t>
            </w:r>
          </w:p>
        </w:tc>
      </w:tr>
      <w:tr w:rsidR="00821E05" w:rsidRPr="00821E05" w:rsidTr="00821E05">
        <w:trPr>
          <w:trHeight w:val="20"/>
        </w:trPr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3.1.</w:t>
            </w:r>
          </w:p>
        </w:tc>
        <w:tc>
          <w:tcPr>
            <w:tcW w:w="7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Обеспечение деятельности отдела архитектуры и </w:t>
            </w:r>
            <w:r w:rsidRPr="00821E05">
              <w:rPr>
                <w:sz w:val="22"/>
                <w:szCs w:val="22"/>
              </w:rPr>
              <w:lastRenderedPageBreak/>
              <w:t>градостроительства Администрации города Когалыма(I-I</w:t>
            </w:r>
            <w:r w:rsidRPr="00821E05">
              <w:rPr>
                <w:sz w:val="22"/>
                <w:szCs w:val="22"/>
                <w:lang w:val="en-US"/>
              </w:rPr>
              <w:t>V</w:t>
            </w:r>
            <w:r w:rsidRPr="00821E05">
              <w:rPr>
                <w:sz w:val="22"/>
                <w:szCs w:val="22"/>
              </w:rPr>
              <w:t>)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821E05">
              <w:rPr>
                <w:sz w:val="22"/>
                <w:szCs w:val="22"/>
              </w:rPr>
              <w:lastRenderedPageBreak/>
              <w:t>ОАиГ</w:t>
            </w:r>
            <w:proofErr w:type="spellEnd"/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52 141,90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10 192,70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</w:tr>
      <w:tr w:rsidR="00821E05" w:rsidRPr="00821E05" w:rsidTr="00821E05">
        <w:trPr>
          <w:trHeight w:val="20"/>
        </w:trPr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52 141,90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10 192,70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</w:tr>
      <w:tr w:rsidR="00821E05" w:rsidRPr="00821E05" w:rsidTr="00821E05">
        <w:trPr>
          <w:trHeight w:val="20"/>
        </w:trPr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3.2.</w:t>
            </w:r>
          </w:p>
        </w:tc>
        <w:tc>
          <w:tcPr>
            <w:tcW w:w="7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Обеспечение деятельности управления по жилищной политике Администрации города Когалыма (I-I</w:t>
            </w:r>
            <w:r w:rsidRPr="00821E05">
              <w:rPr>
                <w:sz w:val="22"/>
                <w:szCs w:val="22"/>
                <w:lang w:val="en-US"/>
              </w:rPr>
              <w:t>V</w:t>
            </w:r>
            <w:r w:rsidRPr="00821E05">
              <w:rPr>
                <w:sz w:val="22"/>
                <w:szCs w:val="22"/>
              </w:rPr>
              <w:t>)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821E05">
              <w:rPr>
                <w:sz w:val="22"/>
                <w:szCs w:val="22"/>
              </w:rPr>
              <w:t>УпоЖП</w:t>
            </w:r>
            <w:proofErr w:type="spellEnd"/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96 381,80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18 835,00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</w:tr>
      <w:tr w:rsidR="00821E05" w:rsidRPr="00821E05" w:rsidTr="00821E05">
        <w:trPr>
          <w:trHeight w:val="20"/>
        </w:trPr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96 381,80</w:t>
            </w:r>
          </w:p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18 835,00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</w:tr>
      <w:tr w:rsidR="00821E05" w:rsidRPr="00821E05" w:rsidTr="00821E05">
        <w:trPr>
          <w:trHeight w:val="20"/>
        </w:trPr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4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3.3.</w:t>
            </w:r>
          </w:p>
        </w:tc>
        <w:tc>
          <w:tcPr>
            <w:tcW w:w="73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D24AF1" w:rsidP="005A2A7C">
            <w:pPr>
              <w:pStyle w:val="a7"/>
              <w:rPr>
                <w:sz w:val="22"/>
                <w:szCs w:val="22"/>
              </w:rPr>
            </w:pPr>
            <w:r>
              <w:t xml:space="preserve">Обеспечение деятельности Муниципального казённого учреждения «Управление капитального строительства и жилищно-коммунального комплекса города Когалыма» </w:t>
            </w:r>
            <w:r w:rsidR="00CB6FE1" w:rsidRPr="00821E05">
              <w:rPr>
                <w:sz w:val="22"/>
                <w:szCs w:val="22"/>
              </w:rPr>
              <w:t>(I-I</w:t>
            </w:r>
            <w:r w:rsidR="00CB6FE1" w:rsidRPr="00821E05">
              <w:rPr>
                <w:sz w:val="22"/>
                <w:szCs w:val="22"/>
                <w:lang w:val="en-US"/>
              </w:rPr>
              <w:t>V</w:t>
            </w:r>
            <w:r w:rsidR="00CB6FE1" w:rsidRPr="00821E05">
              <w:rPr>
                <w:sz w:val="22"/>
                <w:szCs w:val="22"/>
              </w:rPr>
              <w:t>)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401 457,80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79 058,90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80 682,00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80 572,30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80 572,30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80 572,30</w:t>
            </w:r>
          </w:p>
        </w:tc>
      </w:tr>
      <w:tr w:rsidR="00821E05" w:rsidRPr="00821E05" w:rsidTr="00821E05">
        <w:trPr>
          <w:trHeight w:val="20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401 457,80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79 058,90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80 682,00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80 572,30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80 572,30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80 572,30</w:t>
            </w:r>
          </w:p>
        </w:tc>
      </w:tr>
      <w:tr w:rsidR="00821E05" w:rsidRPr="00821E05" w:rsidTr="00821E05">
        <w:trPr>
          <w:trHeight w:val="20"/>
        </w:trPr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lastRenderedPageBreak/>
              <w:t>Итого по подпрограмме №3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549 981,50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108 086,60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110 556,00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549 981,50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108 086,60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110 556,00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В том числе: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549 981,50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108 086,60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110 556,00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549 981,50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108 086,60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110 556,00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Процессная часть в целом по муниципальной программе: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932 188,05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182 539,21 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188 456,21 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187 064,21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187 064,21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187 064,21 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16 209,70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4 435,60 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4 523,10 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2 417,00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2 417,00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2 417,00 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332 893,70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62 338,00 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67 048,30 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67 835,80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67 835,80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67 835,80 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581 369,65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114 050,61 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116 884,81 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116 811,41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116 811,41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116 811,41 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1 715,00 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1 715,00 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0,00 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932 188,05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182 539,21 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188 456,21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187 064,21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187 064,21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187 064,21 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16 209,70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4 435,60 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4 523,10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2 417,00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2 417,00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2 417,00 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332 893,70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62 338,00 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67 048,30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67 835,80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67 835,80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67 835,80 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581 369,65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114 050,61 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116 884,81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116 811,41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116 811,41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116 811,41 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1 715,00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1 715,00 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center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0,00 </w:t>
            </w:r>
          </w:p>
        </w:tc>
      </w:tr>
      <w:tr w:rsidR="00821E05" w:rsidRPr="00821E05" w:rsidTr="00821E0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171 915,00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156 442,50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15 472,50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760 273,05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148 156,21 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154 073,21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152 681,21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152 681,21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152 681,21 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16 209,70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4 435,60 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4 523,10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2 417,00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2 417,00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2 417,00 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176 451,20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31 049,50 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35 759,80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36 547,30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36 547,30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36 547,30 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565 897,15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110 956,11 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113 790,31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113 716,91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113 716,91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113 716,91 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1 715,00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1 715,00 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0,00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0,00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33C" w:rsidRPr="00821E05" w:rsidRDefault="0003033C" w:rsidP="000303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1E05">
              <w:rPr>
                <w:rFonts w:ascii="Calibri" w:hAnsi="Calibri" w:cs="Calibri"/>
                <w:sz w:val="22"/>
                <w:szCs w:val="22"/>
              </w:rPr>
              <w:t xml:space="preserve">0,00 </w:t>
            </w:r>
          </w:p>
        </w:tc>
      </w:tr>
      <w:tr w:rsidR="00821E05" w:rsidRPr="00821E05" w:rsidTr="00821E05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(</w:t>
            </w:r>
            <w:proofErr w:type="spellStart"/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821E05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84 912,95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18 118,91 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16 698,51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16 698,51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16 698,51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16 698,51 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0,00 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28 261,00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5 652,20 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5 652,20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5 652,20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5 652,20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5 652,20 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54 936,95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10 751,71 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11 046,31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11 046,31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11 046,31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11 046,31 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33C" w:rsidRPr="00821E05" w:rsidRDefault="0003033C" w:rsidP="0003033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pStyle w:val="a7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1 715,00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1 715,00 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33C" w:rsidRPr="00821E05" w:rsidRDefault="0003033C" w:rsidP="0003033C">
            <w:pPr>
              <w:jc w:val="right"/>
              <w:rPr>
                <w:sz w:val="22"/>
                <w:szCs w:val="22"/>
              </w:rPr>
            </w:pPr>
            <w:r w:rsidRPr="00821E05">
              <w:rPr>
                <w:sz w:val="22"/>
                <w:szCs w:val="22"/>
              </w:rPr>
              <w:t xml:space="preserve">0,00 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Соисполнитель 1 (</w:t>
            </w:r>
            <w:proofErr w:type="spellStart"/>
            <w:r w:rsidRPr="00821E05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  <w:r w:rsidRPr="00821E05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149 574,30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28 343,20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31 269,50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29 987,20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29 987,20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29 987,20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16 209,70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4 435,60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4 523,10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35 047,80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4 798,50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6 971,70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7 759,20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7 759,20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7 759,20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98 316,80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19 109,10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19 774,70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19 811,00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19 811,00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19 811,00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Соисполнитель 2 (МКУ «УКС и ЖКК г. Когалыма»)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525 739,80</w:t>
            </w:r>
          </w:p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101 684,90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106 096,00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105 986,30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105 986,30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105 986,30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113 096,40</w:t>
            </w:r>
          </w:p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20 589,60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23 126,70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23 126,70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23 126,70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23 126,70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412 643,40</w:t>
            </w:r>
          </w:p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81 095,30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82 969,30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82 859,60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82 859,60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82 859,60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Соисполнитель</w:t>
            </w:r>
            <w:r w:rsidRPr="00821E05">
              <w:rPr>
                <w:rFonts w:eastAsiaTheme="minorHAnsi"/>
                <w:sz w:val="22"/>
                <w:szCs w:val="22"/>
                <w:lang w:val="en-US" w:eastAsia="en-US"/>
              </w:rPr>
              <w:t>3 (</w:t>
            </w: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КУМИ)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171 915,00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156 442,50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15 472,50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Соисполнитель 4 (МКУ «УОДОМС»)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21E05" w:rsidRPr="00821E05" w:rsidTr="00821E05">
        <w:trPr>
          <w:trHeight w:val="20"/>
        </w:trPr>
        <w:tc>
          <w:tcPr>
            <w:tcW w:w="183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rPr>
                <w:sz w:val="22"/>
                <w:szCs w:val="22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821E05" w:rsidRDefault="00CB6FE1" w:rsidP="005A2A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1E0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</w:tbl>
    <w:p w:rsidR="00CB6FE1" w:rsidRPr="002E1A98" w:rsidRDefault="00CB6FE1" w:rsidP="00CB6FE1">
      <w:pPr>
        <w:jc w:val="center"/>
        <w:rPr>
          <w:sz w:val="26"/>
          <w:szCs w:val="26"/>
        </w:rPr>
      </w:pPr>
    </w:p>
    <w:p w:rsidR="00CB6FE1" w:rsidRPr="002E1A98" w:rsidRDefault="00CB6FE1" w:rsidP="00CB6FE1">
      <w:pPr>
        <w:jc w:val="center"/>
        <w:rPr>
          <w:sz w:val="26"/>
          <w:szCs w:val="26"/>
        </w:rPr>
      </w:pPr>
    </w:p>
    <w:p w:rsidR="00CB6FE1" w:rsidRPr="002E1A98" w:rsidRDefault="00CB6FE1" w:rsidP="00CB6FE1">
      <w:pPr>
        <w:jc w:val="center"/>
        <w:rPr>
          <w:sz w:val="26"/>
          <w:szCs w:val="26"/>
        </w:rPr>
      </w:pPr>
    </w:p>
    <w:p w:rsidR="00CB6FE1" w:rsidRDefault="00CB6FE1" w:rsidP="00CB6FE1">
      <w:pPr>
        <w:jc w:val="center"/>
        <w:rPr>
          <w:sz w:val="26"/>
          <w:szCs w:val="26"/>
        </w:rPr>
      </w:pPr>
    </w:p>
    <w:p w:rsidR="00CB6FE1" w:rsidRDefault="00CB6FE1" w:rsidP="00CB6FE1">
      <w:pPr>
        <w:jc w:val="center"/>
        <w:rPr>
          <w:sz w:val="26"/>
          <w:szCs w:val="26"/>
        </w:rPr>
      </w:pPr>
    </w:p>
    <w:p w:rsidR="00CB6FE1" w:rsidRDefault="00CB6FE1" w:rsidP="00CB6FE1">
      <w:pPr>
        <w:jc w:val="center"/>
        <w:rPr>
          <w:sz w:val="26"/>
          <w:szCs w:val="26"/>
        </w:rPr>
      </w:pPr>
    </w:p>
    <w:p w:rsidR="00CB6FE1" w:rsidRPr="002E1A98" w:rsidRDefault="00CB6FE1" w:rsidP="00394BBE">
      <w:pPr>
        <w:rPr>
          <w:sz w:val="26"/>
          <w:szCs w:val="26"/>
        </w:rPr>
      </w:pPr>
    </w:p>
    <w:p w:rsidR="00CB6FE1" w:rsidRPr="002E1A98" w:rsidRDefault="00CB6FE1" w:rsidP="00CB6FE1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821E05" w:rsidRDefault="00821E05" w:rsidP="00CB6FE1">
      <w:pPr>
        <w:jc w:val="right"/>
        <w:rPr>
          <w:sz w:val="26"/>
          <w:szCs w:val="26"/>
        </w:rPr>
      </w:pPr>
    </w:p>
    <w:p w:rsidR="00821E05" w:rsidRDefault="00821E05" w:rsidP="00CB6FE1">
      <w:pPr>
        <w:jc w:val="right"/>
        <w:rPr>
          <w:sz w:val="26"/>
          <w:szCs w:val="26"/>
        </w:rPr>
      </w:pPr>
    </w:p>
    <w:p w:rsidR="00821E05" w:rsidRDefault="00821E05" w:rsidP="00CB6FE1">
      <w:pPr>
        <w:jc w:val="right"/>
        <w:rPr>
          <w:sz w:val="26"/>
          <w:szCs w:val="26"/>
        </w:rPr>
      </w:pPr>
    </w:p>
    <w:tbl>
      <w:tblPr>
        <w:tblStyle w:val="a6"/>
        <w:tblpPr w:leftFromText="180" w:rightFromText="180" w:horzAnchor="margin" w:tblpXSpec="right" w:tblpY="-2190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272"/>
      </w:tblGrid>
      <w:tr w:rsidR="00817BE5" w:rsidRPr="00E63D9E" w:rsidTr="00970E95">
        <w:tc>
          <w:tcPr>
            <w:tcW w:w="4678" w:type="dxa"/>
            <w:gridSpan w:val="2"/>
          </w:tcPr>
          <w:p w:rsidR="00817BE5" w:rsidRDefault="00817BE5" w:rsidP="00970E95">
            <w:pPr>
              <w:tabs>
                <w:tab w:val="left" w:pos="7380"/>
              </w:tabs>
              <w:rPr>
                <w:sz w:val="26"/>
                <w:szCs w:val="26"/>
              </w:rPr>
            </w:pPr>
            <w:r w:rsidRPr="00E63D9E">
              <w:rPr>
                <w:sz w:val="26"/>
                <w:szCs w:val="26"/>
              </w:rPr>
              <w:lastRenderedPageBreak/>
              <w:br w:type="page"/>
            </w:r>
          </w:p>
          <w:p w:rsidR="00817BE5" w:rsidRPr="00E74522" w:rsidRDefault="00817BE5" w:rsidP="00970E95">
            <w:pPr>
              <w:tabs>
                <w:tab w:val="left" w:pos="7380"/>
              </w:tabs>
              <w:rPr>
                <w:sz w:val="26"/>
                <w:szCs w:val="26"/>
              </w:rPr>
            </w:pPr>
            <w:r w:rsidRPr="00E74522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817BE5" w:rsidRPr="009B7E0F" w:rsidRDefault="00817BE5" w:rsidP="00970E95">
            <w:pPr>
              <w:tabs>
                <w:tab w:val="left" w:pos="7380"/>
              </w:tabs>
              <w:ind w:right="-285"/>
              <w:rPr>
                <w:sz w:val="26"/>
                <w:szCs w:val="26"/>
              </w:rPr>
            </w:pPr>
            <w:r w:rsidRPr="009B7E0F">
              <w:rPr>
                <w:sz w:val="26"/>
                <w:szCs w:val="26"/>
              </w:rPr>
              <w:t>к постановлению Администрации</w:t>
            </w:r>
          </w:p>
          <w:p w:rsidR="00817BE5" w:rsidRPr="00E63D9E" w:rsidRDefault="00817BE5" w:rsidP="00970E95">
            <w:pPr>
              <w:rPr>
                <w:sz w:val="26"/>
                <w:szCs w:val="26"/>
                <w:lang w:eastAsia="en-US"/>
              </w:rPr>
            </w:pPr>
            <w:r w:rsidRPr="009B7E0F">
              <w:rPr>
                <w:sz w:val="26"/>
                <w:szCs w:val="26"/>
              </w:rPr>
              <w:t>города Когалыма</w:t>
            </w:r>
          </w:p>
        </w:tc>
      </w:tr>
      <w:tr w:rsidR="00817BE5" w:rsidRPr="00E63D9E" w:rsidTr="00970E95">
        <w:trPr>
          <w:trHeight w:val="665"/>
        </w:trPr>
        <w:tc>
          <w:tcPr>
            <w:tcW w:w="2406" w:type="dxa"/>
          </w:tcPr>
          <w:p w:rsidR="00817BE5" w:rsidRPr="00E63D9E" w:rsidRDefault="00817BE5" w:rsidP="00970E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B83EF9">
              <w:rPr>
                <w:color w:val="FFFFFF" w:themeColor="background1"/>
                <w:szCs w:val="26"/>
              </w:rPr>
              <w:t>[</w:t>
            </w:r>
            <w:r w:rsidRPr="002251BD">
              <w:rPr>
                <w:color w:val="FFFFFF" w:themeColor="background1"/>
                <w:szCs w:val="26"/>
              </w:rPr>
              <w:t>REGDATESTAMP</w:t>
            </w:r>
            <w:r w:rsidRPr="00B83EF9">
              <w:rPr>
                <w:color w:val="FFFFFF" w:themeColor="background1"/>
                <w:szCs w:val="26"/>
              </w:rPr>
              <w:t>]</w:t>
            </w:r>
          </w:p>
        </w:tc>
        <w:tc>
          <w:tcPr>
            <w:tcW w:w="2272" w:type="dxa"/>
          </w:tcPr>
          <w:p w:rsidR="00817BE5" w:rsidRPr="00E63D9E" w:rsidRDefault="00817BE5" w:rsidP="00970E95">
            <w:pPr>
              <w:rPr>
                <w:sz w:val="26"/>
                <w:szCs w:val="26"/>
              </w:rPr>
            </w:pPr>
            <w:r w:rsidRPr="00E63D9E">
              <w:rPr>
                <w:sz w:val="26"/>
                <w:szCs w:val="26"/>
              </w:rPr>
              <w:t xml:space="preserve">№ </w:t>
            </w:r>
            <w:r w:rsidRPr="00B83EF9">
              <w:rPr>
                <w:color w:val="FFFFFF" w:themeColor="background1"/>
                <w:szCs w:val="26"/>
              </w:rPr>
              <w:t>[</w:t>
            </w:r>
            <w:r w:rsidRPr="002251BD">
              <w:rPr>
                <w:color w:val="FFFFFF" w:themeColor="background1"/>
                <w:szCs w:val="26"/>
                <w:lang w:val="en-US"/>
              </w:rPr>
              <w:t>REG</w:t>
            </w:r>
            <w:r w:rsidRPr="00B83EF9">
              <w:rPr>
                <w:color w:val="FFFFFF" w:themeColor="background1"/>
                <w:szCs w:val="26"/>
              </w:rPr>
              <w:t>№</w:t>
            </w:r>
            <w:r w:rsidRPr="002251BD">
              <w:rPr>
                <w:color w:val="FFFFFF" w:themeColor="background1"/>
                <w:szCs w:val="26"/>
                <w:lang w:val="en-US"/>
              </w:rPr>
              <w:t>UMSTAMP</w:t>
            </w:r>
            <w:r w:rsidRPr="00B83EF9">
              <w:rPr>
                <w:color w:val="FFFFFF" w:themeColor="background1"/>
                <w:szCs w:val="26"/>
              </w:rPr>
              <w:t>]</w:t>
            </w:r>
          </w:p>
        </w:tc>
      </w:tr>
    </w:tbl>
    <w:p w:rsidR="00CB6FE1" w:rsidRPr="002E1A98" w:rsidRDefault="00CB6FE1" w:rsidP="00CB6FE1">
      <w:pPr>
        <w:jc w:val="right"/>
        <w:rPr>
          <w:sz w:val="26"/>
          <w:szCs w:val="26"/>
        </w:rPr>
      </w:pPr>
      <w:r w:rsidRPr="002E1A98">
        <w:rPr>
          <w:sz w:val="26"/>
          <w:szCs w:val="26"/>
        </w:rPr>
        <w:t>Таблица 2</w:t>
      </w:r>
    </w:p>
    <w:p w:rsidR="00CB6FE1" w:rsidRPr="002E1A98" w:rsidRDefault="00CB6FE1" w:rsidP="00CB6FE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B6FE1" w:rsidRPr="002E1A98" w:rsidRDefault="00CB6FE1" w:rsidP="00CB6FE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E1A98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9"/>
        <w:gridCol w:w="1907"/>
        <w:gridCol w:w="857"/>
        <w:gridCol w:w="4094"/>
        <w:gridCol w:w="6627"/>
      </w:tblGrid>
      <w:tr w:rsidR="00CB6FE1" w:rsidRPr="002E1A98" w:rsidTr="00817BE5">
        <w:tc>
          <w:tcPr>
            <w:tcW w:w="2209" w:type="dxa"/>
            <w:shd w:val="clear" w:color="auto" w:fill="auto"/>
            <w:vAlign w:val="center"/>
            <w:hideMark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  <w:hideMark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Наименование структурного элемента</w:t>
            </w:r>
          </w:p>
          <w:p w:rsidR="00CB6FE1" w:rsidRPr="002E1A98" w:rsidRDefault="00CB6FE1" w:rsidP="005A2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(основного мероприятия)</w:t>
            </w:r>
          </w:p>
        </w:tc>
        <w:tc>
          <w:tcPr>
            <w:tcW w:w="4094" w:type="dxa"/>
            <w:shd w:val="clear" w:color="auto" w:fill="auto"/>
            <w:vAlign w:val="center"/>
            <w:hideMark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6627" w:type="dxa"/>
            <w:shd w:val="clear" w:color="auto" w:fill="auto"/>
            <w:vAlign w:val="center"/>
            <w:hideMark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Наименование порядка, номер</w:t>
            </w:r>
          </w:p>
          <w:p w:rsidR="00CB6FE1" w:rsidRPr="002E1A98" w:rsidRDefault="00CB6FE1" w:rsidP="005A2A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приложения (при наличии)</w:t>
            </w:r>
          </w:p>
        </w:tc>
      </w:tr>
      <w:tr w:rsidR="00CB6FE1" w:rsidRPr="002E1A98" w:rsidTr="00817BE5">
        <w:tc>
          <w:tcPr>
            <w:tcW w:w="2209" w:type="dxa"/>
            <w:shd w:val="clear" w:color="auto" w:fill="auto"/>
            <w:vAlign w:val="center"/>
            <w:hideMark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</w:t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  <w:hideMark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</w:t>
            </w:r>
          </w:p>
        </w:tc>
        <w:tc>
          <w:tcPr>
            <w:tcW w:w="4094" w:type="dxa"/>
            <w:shd w:val="clear" w:color="auto" w:fill="auto"/>
            <w:vAlign w:val="center"/>
            <w:hideMark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3</w:t>
            </w:r>
          </w:p>
        </w:tc>
        <w:tc>
          <w:tcPr>
            <w:tcW w:w="6627" w:type="dxa"/>
            <w:shd w:val="clear" w:color="auto" w:fill="auto"/>
            <w:vAlign w:val="center"/>
            <w:hideMark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4</w:t>
            </w:r>
          </w:p>
        </w:tc>
      </w:tr>
      <w:tr w:rsidR="00CB6FE1" w:rsidRPr="002E1A98" w:rsidTr="00817BE5">
        <w:tc>
          <w:tcPr>
            <w:tcW w:w="15694" w:type="dxa"/>
            <w:gridSpan w:val="5"/>
            <w:shd w:val="clear" w:color="auto" w:fill="auto"/>
            <w:vAlign w:val="center"/>
            <w:hideMark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Цель: 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CB6FE1" w:rsidRPr="002E1A98" w:rsidTr="00817BE5">
        <w:tc>
          <w:tcPr>
            <w:tcW w:w="15694" w:type="dxa"/>
            <w:gridSpan w:val="5"/>
            <w:shd w:val="clear" w:color="auto" w:fill="auto"/>
            <w:vAlign w:val="center"/>
            <w:hideMark/>
          </w:tcPr>
          <w:p w:rsidR="00CB6FE1" w:rsidRPr="002E1A98" w:rsidRDefault="00CB6FE1" w:rsidP="005A2A7C">
            <w:pPr>
              <w:ind w:firstLine="34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Задача №1. Развитие градостроительного регулирования в сфере жилищного строительства</w:t>
            </w:r>
          </w:p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Задача №2.Строительство жилья и объектов инженерной инфраструктуры территорий, предназначенных для жилищного строительства </w:t>
            </w:r>
          </w:p>
        </w:tc>
      </w:tr>
      <w:tr w:rsidR="00CB6FE1" w:rsidRPr="002E1A98" w:rsidTr="00817BE5">
        <w:tc>
          <w:tcPr>
            <w:tcW w:w="15694" w:type="dxa"/>
            <w:gridSpan w:val="5"/>
            <w:shd w:val="clear" w:color="auto" w:fill="auto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Подпрограмма 1 «Содействие развитию </w:t>
            </w:r>
            <w:r w:rsidRPr="002E1A98">
              <w:rPr>
                <w:sz w:val="22"/>
                <w:szCs w:val="22"/>
                <w:lang w:eastAsia="en-US"/>
              </w:rPr>
              <w:t>жилищного строительства</w:t>
            </w:r>
            <w:r w:rsidRPr="002E1A98">
              <w:rPr>
                <w:sz w:val="22"/>
                <w:szCs w:val="22"/>
              </w:rPr>
              <w:t>»</w:t>
            </w:r>
          </w:p>
        </w:tc>
      </w:tr>
      <w:tr w:rsidR="00CB6FE1" w:rsidRPr="002E1A98" w:rsidTr="00817BE5">
        <w:tc>
          <w:tcPr>
            <w:tcW w:w="2209" w:type="dxa"/>
            <w:shd w:val="clear" w:color="auto" w:fill="auto"/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П.1.1.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E1A98">
              <w:rPr>
                <w:sz w:val="22"/>
                <w:szCs w:val="22"/>
                <w:lang w:eastAsia="en-US"/>
              </w:rPr>
              <w:t xml:space="preserve">Портфель проектов «Жилье и городская среда», региональный проект </w:t>
            </w:r>
            <w:r w:rsidRPr="002E1A98">
              <w:rPr>
                <w:sz w:val="22"/>
                <w:szCs w:val="22"/>
              </w:rPr>
              <w:t xml:space="preserve">«Жилье»  </w:t>
            </w:r>
          </w:p>
        </w:tc>
        <w:tc>
          <w:tcPr>
            <w:tcW w:w="4094" w:type="dxa"/>
            <w:shd w:val="clear" w:color="auto" w:fill="auto"/>
          </w:tcPr>
          <w:p w:rsidR="00CB6FE1" w:rsidRPr="002E1A98" w:rsidRDefault="00CB6FE1" w:rsidP="005A2A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Строительство жилых домов на территории города Когалыма.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B6FE1" w:rsidRPr="002E1A98" w:rsidTr="00817BE5">
        <w:trPr>
          <w:trHeight w:val="3542"/>
        </w:trPr>
        <w:tc>
          <w:tcPr>
            <w:tcW w:w="2209" w:type="dxa"/>
            <w:shd w:val="clear" w:color="auto" w:fill="auto"/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  <w:lang w:val="en-US"/>
              </w:rPr>
            </w:pPr>
            <w:r w:rsidRPr="002E1A98">
              <w:rPr>
                <w:sz w:val="22"/>
                <w:szCs w:val="22"/>
              </w:rPr>
              <w:t>П.</w:t>
            </w:r>
            <w:r w:rsidRPr="002E1A98">
              <w:rPr>
                <w:sz w:val="22"/>
                <w:szCs w:val="22"/>
                <w:lang w:val="en-US"/>
              </w:rPr>
              <w:t>1.2.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CB6FE1" w:rsidRPr="002E1A98" w:rsidRDefault="00CB6FE1" w:rsidP="005A2A7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«Обеспечение устойчивого</w:t>
            </w:r>
          </w:p>
          <w:p w:rsidR="00CB6FE1" w:rsidRPr="002E1A98" w:rsidRDefault="00CB6FE1" w:rsidP="005A2A7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сокращения непригодного для</w:t>
            </w:r>
          </w:p>
          <w:p w:rsidR="00CB6FE1" w:rsidRPr="002E1A98" w:rsidRDefault="00CB6FE1" w:rsidP="005A2A7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проживания жилищного</w:t>
            </w:r>
          </w:p>
          <w:p w:rsidR="00CB6FE1" w:rsidRPr="002E1A98" w:rsidRDefault="00CB6FE1" w:rsidP="005A2A7C">
            <w:pPr>
              <w:ind w:firstLine="34"/>
              <w:jc w:val="both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фонда» </w:t>
            </w:r>
          </w:p>
        </w:tc>
        <w:tc>
          <w:tcPr>
            <w:tcW w:w="4094" w:type="dxa"/>
            <w:shd w:val="clear" w:color="auto" w:fill="auto"/>
          </w:tcPr>
          <w:p w:rsidR="00CB6FE1" w:rsidRPr="002E1A98" w:rsidRDefault="00CB6FE1" w:rsidP="005A2A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1. 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  <w:p w:rsidR="00CB6FE1" w:rsidRPr="002E1A98" w:rsidRDefault="00CB6FE1" w:rsidP="005A2A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2. При переселении граждан (в соответствии со статьями 86, 89 Жилищного кодекса Российской </w:t>
            </w:r>
          </w:p>
          <w:p w:rsidR="00CB6FE1" w:rsidRPr="002E1A98" w:rsidRDefault="00CB6FE1" w:rsidP="005A2A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Федерации, абзацем 4 пункта 2.1 Порядка предоставления жилых помещений муниципального жилищного фонда коммерческого использования, утверждённого решением Думы города Когалыма от 27.09.2012 №184-ГД) из жилых помещений, признанных 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- Югры </w:t>
            </w:r>
            <w:r w:rsidR="00AD0695" w:rsidRPr="00AD0695">
              <w:rPr>
                <w:sz w:val="22"/>
                <w:szCs w:val="22"/>
              </w:rPr>
              <w:t>от 10.11.2023 №561-п «О государственной программе Ханты-Мансийского автономного округа - Югры «Строительство»</w:t>
            </w:r>
            <w:r w:rsidRPr="002E1A98">
              <w:rPr>
                <w:sz w:val="22"/>
                <w:szCs w:val="22"/>
              </w:rPr>
              <w:t xml:space="preserve"> (</w:t>
            </w:r>
            <w:r w:rsidRPr="002E1A98">
              <w:rPr>
                <w:spacing w:val="-6"/>
                <w:sz w:val="22"/>
                <w:szCs w:val="22"/>
              </w:rPr>
              <w:t>Приложение 2 Постановления).</w:t>
            </w:r>
          </w:p>
          <w:p w:rsidR="00CB6FE1" w:rsidRPr="002E1A98" w:rsidRDefault="00CB6FE1" w:rsidP="005A2A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B6FE1" w:rsidRPr="002E1A98" w:rsidRDefault="00CB6FE1" w:rsidP="005A2A7C">
            <w:pPr>
              <w:ind w:right="114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CB6FE1" w:rsidRPr="002E1A98" w:rsidTr="00817BE5">
        <w:tc>
          <w:tcPr>
            <w:tcW w:w="2209" w:type="dxa"/>
            <w:shd w:val="clear" w:color="auto" w:fill="auto"/>
            <w:vAlign w:val="center"/>
          </w:tcPr>
          <w:p w:rsidR="00CB6FE1" w:rsidRPr="002E1A98" w:rsidRDefault="00CB6FE1" w:rsidP="005A2A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94" w:type="dxa"/>
            <w:shd w:val="clear" w:color="auto" w:fill="auto"/>
          </w:tcPr>
          <w:p w:rsidR="00CB6FE1" w:rsidRPr="002E1A98" w:rsidRDefault="00CB6FE1" w:rsidP="005A2A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аварийными, гражданами предоставляется уведомление по проведению учета (регистрации) домашних животных, находящихся во владении у граждан, органов местного самоуправления либо территориального подразделения Ветеринарной службы автономного округа о принятом решении в отношении домашнего животного (при наличии домашних животных)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B6FE1" w:rsidRPr="002E1A98" w:rsidTr="00817BE5">
        <w:trPr>
          <w:trHeight w:val="3552"/>
        </w:trPr>
        <w:tc>
          <w:tcPr>
            <w:tcW w:w="2209" w:type="dxa"/>
            <w:shd w:val="clear" w:color="auto" w:fill="auto"/>
            <w:vAlign w:val="center"/>
          </w:tcPr>
          <w:p w:rsidR="00CB6FE1" w:rsidRPr="002E1A98" w:rsidRDefault="00CB6FE1" w:rsidP="005A2A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1.1.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CB6FE1" w:rsidRPr="002E1A98" w:rsidRDefault="00CB6FE1" w:rsidP="005A2A7C">
            <w:pPr>
              <w:ind w:firstLine="3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4094" w:type="dxa"/>
            <w:shd w:val="clear" w:color="auto" w:fill="auto"/>
          </w:tcPr>
          <w:p w:rsidR="00CB6FE1" w:rsidRPr="002E1A98" w:rsidRDefault="00CB6FE1" w:rsidP="005A2A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1.Мероприятия по разработке и внесение изменений в градостроительную документацию города Когалыма.</w:t>
            </w:r>
          </w:p>
          <w:p w:rsidR="00CB6FE1" w:rsidRPr="002E1A98" w:rsidRDefault="00CB6FE1" w:rsidP="005A2A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2. Подготовка проектов планировок и проектов межевания.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B6FE1" w:rsidRPr="002E1A98" w:rsidRDefault="00CB6FE1" w:rsidP="005A2A7C">
            <w:pPr>
              <w:ind w:right="11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- Югры </w:t>
            </w:r>
            <w:r w:rsidR="00AD0695" w:rsidRPr="00AD0695">
              <w:rPr>
                <w:sz w:val="22"/>
                <w:szCs w:val="22"/>
              </w:rPr>
              <w:t>от 10.11.2023 №561-п «О государственной программе Ханты-Мансийского автономного округа - Югры «Строительство»</w:t>
            </w:r>
            <w:r w:rsidR="00AD0695">
              <w:rPr>
                <w:sz w:val="22"/>
                <w:szCs w:val="22"/>
              </w:rPr>
              <w:t xml:space="preserve"> </w:t>
            </w:r>
            <w:r w:rsidRPr="002E1A98">
              <w:rPr>
                <w:sz w:val="22"/>
                <w:szCs w:val="22"/>
              </w:rPr>
              <w:t>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Когалыме».</w:t>
            </w:r>
          </w:p>
          <w:p w:rsidR="00CB6FE1" w:rsidRPr="002E1A98" w:rsidRDefault="00CB6FE1" w:rsidP="005A2A7C">
            <w:pPr>
              <w:ind w:right="11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Решение Думы города Когалыма от 25.07.2008 №275-ГД «Об утверждении генерального плана города Когалыма»; </w:t>
            </w:r>
          </w:p>
          <w:p w:rsidR="00CB6FE1" w:rsidRPr="002E1A98" w:rsidRDefault="00CB6FE1" w:rsidP="005A2A7C">
            <w:pPr>
              <w:ind w:right="11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Постановление Администрации города Когалыма от 26.05.2022 №1200 «Об утверждении правил землепользования и застройки города Когалыма»;</w:t>
            </w:r>
          </w:p>
        </w:tc>
      </w:tr>
      <w:tr w:rsidR="00CB6FE1" w:rsidRPr="002E1A98" w:rsidTr="00817BE5"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B6FE1" w:rsidRPr="002E1A98" w:rsidRDefault="00CB6FE1" w:rsidP="005A2A7C">
            <w:pPr>
              <w:ind w:firstLine="3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1.2.</w:t>
            </w:r>
          </w:p>
        </w:tc>
        <w:tc>
          <w:tcPr>
            <w:tcW w:w="2764" w:type="dxa"/>
            <w:gridSpan w:val="2"/>
            <w:shd w:val="clear" w:color="auto" w:fill="auto"/>
            <w:hideMark/>
          </w:tcPr>
          <w:p w:rsidR="00CB6FE1" w:rsidRPr="002E1A98" w:rsidRDefault="00CB6FE1" w:rsidP="005A2A7C">
            <w:pPr>
              <w:ind w:firstLine="3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Приобретение жилья в целях реализации полномочий органов местного самоуправления в сфере жилищных отношений </w:t>
            </w:r>
          </w:p>
        </w:tc>
        <w:tc>
          <w:tcPr>
            <w:tcW w:w="4094" w:type="dxa"/>
            <w:shd w:val="clear" w:color="auto" w:fill="auto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1. 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фонда, а также для переселения в первоочередном </w:t>
            </w:r>
            <w:r w:rsidRPr="002E1A9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порядке граждан Российской Федерации, призванных на военную службу по мобилизации в Вооруженные Силы Российской Федерации, поступивших после 23 февраля 2022 года на военную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 Ханты-Мансийск), принимающих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</w:t>
            </w:r>
            <w:hyperlink r:id="rId14" w:history="1">
              <w:r w:rsidRPr="002E1A98">
                <w:rPr>
                  <w:rFonts w:eastAsiaTheme="minorHAnsi"/>
                  <w:sz w:val="22"/>
                  <w:szCs w:val="22"/>
                  <w:lang w:eastAsia="en-US"/>
                </w:rPr>
                <w:t>статье 337</w:t>
              </w:r>
            </w:hyperlink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 и (или) </w:t>
            </w:r>
            <w:hyperlink r:id="rId15" w:history="1">
              <w:r w:rsidRPr="002E1A98">
                <w:rPr>
                  <w:rFonts w:eastAsiaTheme="minorHAnsi"/>
                  <w:sz w:val="22"/>
                  <w:szCs w:val="22"/>
                  <w:lang w:eastAsia="en-US"/>
                </w:rPr>
                <w:t>статье 338</w:t>
              </w:r>
            </w:hyperlink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 Уголовного кодекса Российской Федерации, или в отношении которых имеются вступившие в законную силу решения суда по одной из указанных статей Уголовного </w:t>
            </w:r>
            <w:hyperlink r:id="rId16" w:history="1">
              <w:r w:rsidRPr="002E1A98">
                <w:rPr>
                  <w:rFonts w:eastAsiaTheme="minorHAnsi"/>
                  <w:sz w:val="22"/>
                  <w:szCs w:val="22"/>
                  <w:lang w:eastAsia="en-US"/>
                </w:rPr>
                <w:t>кодекса</w:t>
              </w:r>
            </w:hyperlink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Федерации), заключивших контракт о добровольном содействии в выполнении задач, возложенных на Вооруженные Силы Российской Федерации (далее - участники специальной военной операции), членов их семей из жилых </w:t>
            </w:r>
            <w:r w:rsidRPr="002E1A9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помещений, расположенных в жилых домах, признанных аварийными, и являющихся для них единственными</w:t>
            </w:r>
          </w:p>
          <w:p w:rsidR="00CB6FE1" w:rsidRPr="002E1A98" w:rsidRDefault="00CB6FE1" w:rsidP="005A2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2. При приобретении жилых помещений в многоквартирных домах, в которых жилые помещения будут созданы в будущем, оплата по муниципальным контрактам, заключенным в соответствии с действующим законодательством Российской Федерации, производится в 2 (два) этапа:</w:t>
            </w:r>
          </w:p>
          <w:p w:rsidR="00CB6FE1" w:rsidRPr="002E1A98" w:rsidRDefault="00CB6FE1" w:rsidP="005A2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- этап 1 - аванс в размере 80 процентов от цены контракта на основании предоставления застройщиком (поставщиком) заключения о не менее 10 процентной готовности многоквартирного жилого дома, в состав которого входит приобретаемая квартира;</w:t>
            </w:r>
          </w:p>
          <w:p w:rsidR="00CB6FE1" w:rsidRPr="002E1A98" w:rsidRDefault="00CB6FE1" w:rsidP="005A2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- этап 2 - окончательный расчет в размере 20 процентов от цены контракта на основании подписанного сторонами акта приема исполненных обязательств, акта приема-передачи жилого помещения,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государственную регистрацию права собственности поставщика.</w:t>
            </w:r>
          </w:p>
          <w:p w:rsidR="00CB6FE1" w:rsidRPr="002E1A98" w:rsidRDefault="00CB6FE1" w:rsidP="005A2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3. Приобретение жилых помещений в строящихся многоквартирных домах осуществляется в соответствии с </w:t>
            </w:r>
            <w:r w:rsidRPr="002E1A9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Федеральным </w:t>
            </w:r>
            <w:hyperlink r:id="rId17" w:history="1">
              <w:r w:rsidRPr="002E1A98">
                <w:rPr>
                  <w:rFonts w:eastAsiaTheme="minorHAnsi"/>
                  <w:sz w:val="22"/>
                  <w:szCs w:val="22"/>
                  <w:lang w:eastAsia="en-US"/>
                </w:rPr>
                <w:t>законом</w:t>
              </w:r>
            </w:hyperlink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 от 30.12.2004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</w:t>
            </w: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путем заключения муниципальных контрактов, в соответствии с действующим законодательством Российской Федерации, оплата по которым производится в размере 100% от цены контракта путем безналичного перечисления денежных средств на специальный счет </w:t>
            </w:r>
            <w:proofErr w:type="spellStart"/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эскроу</w:t>
            </w:r>
            <w:proofErr w:type="spellEnd"/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, открываемый в уполномоченном банке по Договору счета </w:t>
            </w:r>
            <w:proofErr w:type="spellStart"/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эскроу</w:t>
            </w:r>
            <w:proofErr w:type="spellEnd"/>
            <w:r w:rsidRPr="002E1A9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CB6FE1" w:rsidRPr="00AB150A" w:rsidRDefault="00CB6FE1" w:rsidP="005A2A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150A">
              <w:rPr>
                <w:sz w:val="22"/>
                <w:szCs w:val="22"/>
              </w:rPr>
              <w:t xml:space="preserve">законодательством Российской Федерации, производится в 3 (три) этапа: </w:t>
            </w:r>
          </w:p>
          <w:p w:rsidR="00CB6FE1" w:rsidRPr="00AB150A" w:rsidRDefault="00CB6FE1" w:rsidP="005A2A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150A">
              <w:rPr>
                <w:sz w:val="22"/>
                <w:szCs w:val="22"/>
              </w:rPr>
              <w:t xml:space="preserve">- этап 1 – аванс в размере 40 процентов от цены контракта на основании предоставления застройщиком (поставщиком) заключения о не менее 10 процентной готовности многоквартирного жилого дома, в состав которого входит приобретаемая квартира; </w:t>
            </w:r>
          </w:p>
          <w:p w:rsidR="00CB6FE1" w:rsidRPr="00AB150A" w:rsidRDefault="00CB6FE1" w:rsidP="005A2A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150A">
              <w:rPr>
                <w:sz w:val="22"/>
                <w:szCs w:val="22"/>
              </w:rPr>
              <w:t xml:space="preserve">- этап 2 – аванс в размере 40 процентов от цены контракта на основании предоставления застройщиком (поставщиком) заключения о не менее 70 процентной готовности многоквартирного жилого дома, в состав которого входит приобретаемая квартира; </w:t>
            </w:r>
          </w:p>
          <w:p w:rsidR="00CB6FE1" w:rsidRPr="002E1A98" w:rsidRDefault="00CB6FE1" w:rsidP="005A2A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150A">
              <w:rPr>
                <w:sz w:val="22"/>
                <w:szCs w:val="22"/>
              </w:rPr>
              <w:lastRenderedPageBreak/>
              <w:t>- этап 3 – окончательный расчет в размере 20 процентов от цены контракта на основании подписанного сторонами акта приёма исполненных обязательств, акта приема-передачи жилого помещения,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государственную регистрацию права собственности поставщика.</w:t>
            </w:r>
          </w:p>
        </w:tc>
        <w:tc>
          <w:tcPr>
            <w:tcW w:w="6627" w:type="dxa"/>
            <w:shd w:val="clear" w:color="auto" w:fill="auto"/>
            <w:vAlign w:val="center"/>
            <w:hideMark/>
          </w:tcPr>
          <w:p w:rsidR="00CB6FE1" w:rsidRPr="002E1A98" w:rsidRDefault="002908B6" w:rsidP="005A2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hyperlink r:id="rId18" w:history="1">
              <w:r w:rsidR="00CB6FE1" w:rsidRPr="002E1A98">
                <w:rPr>
                  <w:rFonts w:eastAsiaTheme="minorHAnsi"/>
                  <w:sz w:val="22"/>
                  <w:szCs w:val="22"/>
                  <w:lang w:eastAsia="en-US"/>
                </w:rPr>
                <w:t>Постановление</w:t>
              </w:r>
            </w:hyperlink>
            <w:r w:rsidR="00CB6FE1"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 Правительства Ханты-Мансийского автономного округа - Югры </w:t>
            </w:r>
            <w:r w:rsidR="00AD0695">
              <w:rPr>
                <w:rFonts w:eastAsiaTheme="minorHAnsi"/>
                <w:sz w:val="22"/>
                <w:szCs w:val="22"/>
                <w:lang w:eastAsia="en-US"/>
              </w:rPr>
              <w:t>от 10.11.2023 №561-п «О государственной программе Ханты-Мансийского автономного округа - Югры «Строительство»</w:t>
            </w:r>
          </w:p>
          <w:p w:rsidR="00CB6FE1" w:rsidRPr="002E1A98" w:rsidRDefault="00CB6FE1" w:rsidP="005A2A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B6FE1" w:rsidRPr="002E1A98" w:rsidTr="00817BE5">
        <w:tc>
          <w:tcPr>
            <w:tcW w:w="2209" w:type="dxa"/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ind w:firstLine="3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CB6FE1" w:rsidRPr="002E1A98" w:rsidRDefault="00CB6FE1" w:rsidP="005A2A7C">
            <w:pPr>
              <w:ind w:firstLine="3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4094" w:type="dxa"/>
            <w:shd w:val="clear" w:color="auto" w:fill="auto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sz w:val="22"/>
                <w:szCs w:val="22"/>
              </w:rPr>
              <w:t xml:space="preserve">Ликвидация объектов, утративших технологическую необходимость или пришедших в ветхое состояние, объектов инженерной инфраструктуры, хозяйственных построек, незаконных (самовольных) строений 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B6FE1" w:rsidRDefault="00CB6FE1" w:rsidP="005A2A7C">
            <w:pPr>
              <w:autoSpaceDE w:val="0"/>
              <w:autoSpaceDN w:val="0"/>
              <w:adjustRightInd w:val="0"/>
              <w:jc w:val="both"/>
            </w:pPr>
            <w:r w:rsidRPr="002E1A98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- Югры </w:t>
            </w:r>
            <w:r w:rsidR="00AD0695" w:rsidRPr="00AD0695">
              <w:rPr>
                <w:sz w:val="22"/>
                <w:szCs w:val="22"/>
              </w:rPr>
              <w:t>от 10.11.2023 №561-п «О государственной программе Ханты-Мансийского автономного округа - Югры «Строительство»</w:t>
            </w:r>
            <w:r w:rsidRPr="002E1A98">
              <w:rPr>
                <w:sz w:val="22"/>
                <w:szCs w:val="22"/>
              </w:rPr>
              <w:t xml:space="preserve"> (Приложение 2 Постановления).</w:t>
            </w:r>
          </w:p>
        </w:tc>
      </w:tr>
      <w:tr w:rsidR="00CB6FE1" w:rsidRPr="002E1A98" w:rsidTr="00817BE5">
        <w:tc>
          <w:tcPr>
            <w:tcW w:w="2209" w:type="dxa"/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ind w:firstLine="3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1.4.</w:t>
            </w:r>
          </w:p>
        </w:tc>
        <w:tc>
          <w:tcPr>
            <w:tcW w:w="1907" w:type="dxa"/>
            <w:shd w:val="clear" w:color="auto" w:fill="auto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для жилищного строительства </w:t>
            </w:r>
          </w:p>
        </w:tc>
        <w:tc>
          <w:tcPr>
            <w:tcW w:w="4951" w:type="dxa"/>
            <w:gridSpan w:val="2"/>
            <w:shd w:val="clear" w:color="auto" w:fill="auto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Строительство инженерных сетей к жилому комплексу «Философский камень».</w:t>
            </w:r>
          </w:p>
        </w:tc>
        <w:tc>
          <w:tcPr>
            <w:tcW w:w="6627" w:type="dxa"/>
            <w:shd w:val="clear" w:color="auto" w:fill="auto"/>
          </w:tcPr>
          <w:p w:rsidR="00CB6FE1" w:rsidRPr="002E1A98" w:rsidRDefault="002908B6" w:rsidP="005A2A7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19" w:history="1">
              <w:r w:rsidR="00CB6FE1" w:rsidRPr="002E1A98">
                <w:rPr>
                  <w:rFonts w:eastAsiaTheme="minorHAnsi"/>
                  <w:sz w:val="22"/>
                  <w:szCs w:val="22"/>
                  <w:lang w:eastAsia="en-US"/>
                </w:rPr>
                <w:t>Решение</w:t>
              </w:r>
            </w:hyperlink>
            <w:r w:rsidR="00CB6FE1"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 Думы города Когалыма от 25.07.2008 №275-ГД «Об утверждении генерального плана города Когалыма»;</w:t>
            </w:r>
          </w:p>
        </w:tc>
      </w:tr>
      <w:tr w:rsidR="00347D6A" w:rsidRPr="002E1A98" w:rsidTr="00817BE5">
        <w:tc>
          <w:tcPr>
            <w:tcW w:w="2209" w:type="dxa"/>
            <w:shd w:val="clear" w:color="auto" w:fill="auto"/>
            <w:noWrap/>
            <w:vAlign w:val="center"/>
          </w:tcPr>
          <w:p w:rsidR="00347D6A" w:rsidRPr="002E1A98" w:rsidRDefault="00347D6A" w:rsidP="00347D6A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1907" w:type="dxa"/>
            <w:shd w:val="clear" w:color="auto" w:fill="auto"/>
          </w:tcPr>
          <w:p w:rsidR="00347D6A" w:rsidRDefault="00347D6A" w:rsidP="00347D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4951" w:type="dxa"/>
            <w:gridSpan w:val="2"/>
            <w:shd w:val="clear" w:color="auto" w:fill="auto"/>
          </w:tcPr>
          <w:p w:rsidR="00347D6A" w:rsidRDefault="00347D6A" w:rsidP="00347D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Обеспечить пандусами многоквартирные дома с учетом потребностей инвалидов маломобильных граждан с инвалидностью, имеющих потребность и наличие технической возможности такого приспособления (согласно решению муниципальной комиссии по обследованию жилых помещений инвалидов и общего имущества в многоквартирных домах, в которых проживают инвалиды).</w:t>
            </w:r>
          </w:p>
        </w:tc>
        <w:tc>
          <w:tcPr>
            <w:tcW w:w="6627" w:type="dxa"/>
            <w:shd w:val="clear" w:color="auto" w:fill="auto"/>
          </w:tcPr>
          <w:p w:rsidR="00347D6A" w:rsidRDefault="00347D6A" w:rsidP="00347D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Постановление Правительства Ханты-Мансийского автономного округа - Югры </w:t>
            </w:r>
            <w:r w:rsidR="00AD0695" w:rsidRPr="00AD0695">
              <w:rPr>
                <w:rFonts w:eastAsiaTheme="minorHAnsi"/>
                <w:sz w:val="22"/>
                <w:szCs w:val="22"/>
                <w:lang w:eastAsia="en-US"/>
              </w:rPr>
              <w:t xml:space="preserve">от 10.11.2023 №561-п «О государственной программе Ханты-Мансийского автономного округа - Югры «Строительство»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hyperlink r:id="rId20" w:history="1">
              <w:r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Приложение 2</w:t>
              </w:r>
            </w:hyperlink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Постановления).</w:t>
            </w:r>
          </w:p>
        </w:tc>
      </w:tr>
      <w:tr w:rsidR="00CB6FE1" w:rsidRPr="002E1A98" w:rsidTr="00817BE5">
        <w:tc>
          <w:tcPr>
            <w:tcW w:w="15694" w:type="dxa"/>
            <w:gridSpan w:val="5"/>
            <w:shd w:val="clear" w:color="auto" w:fill="auto"/>
            <w:vAlign w:val="center"/>
            <w:hideMark/>
          </w:tcPr>
          <w:p w:rsidR="00CB6FE1" w:rsidRPr="002E1A98" w:rsidRDefault="00CB6FE1" w:rsidP="005A2A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Задача №3.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CB6FE1" w:rsidRPr="002E1A98" w:rsidTr="00817BE5">
        <w:tc>
          <w:tcPr>
            <w:tcW w:w="15694" w:type="dxa"/>
            <w:gridSpan w:val="5"/>
            <w:shd w:val="clear" w:color="auto" w:fill="auto"/>
            <w:vAlign w:val="center"/>
          </w:tcPr>
          <w:p w:rsidR="00CB6FE1" w:rsidRPr="002E1A98" w:rsidRDefault="00CB6FE1" w:rsidP="005A2A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CB6FE1" w:rsidRPr="002E1A98" w:rsidTr="00817BE5"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B6FE1" w:rsidRPr="002E1A98" w:rsidRDefault="00CB6FE1" w:rsidP="005A2A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2.1.</w:t>
            </w:r>
          </w:p>
        </w:tc>
        <w:tc>
          <w:tcPr>
            <w:tcW w:w="1907" w:type="dxa"/>
            <w:shd w:val="clear" w:color="auto" w:fill="auto"/>
            <w:hideMark/>
          </w:tcPr>
          <w:p w:rsidR="00CB6FE1" w:rsidRPr="002E1A98" w:rsidRDefault="00CB6FE1" w:rsidP="005A2A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Федерации.</w:t>
            </w:r>
          </w:p>
        </w:tc>
        <w:tc>
          <w:tcPr>
            <w:tcW w:w="4951" w:type="dxa"/>
            <w:gridSpan w:val="2"/>
            <w:shd w:val="clear" w:color="auto" w:fill="auto"/>
            <w:hideMark/>
          </w:tcPr>
          <w:p w:rsidR="00CB6FE1" w:rsidRPr="002E1A98" w:rsidRDefault="00CB6FE1" w:rsidP="005A2A7C">
            <w:pPr>
              <w:pStyle w:val="a5"/>
              <w:tabs>
                <w:tab w:val="left" w:pos="331"/>
              </w:tabs>
              <w:ind w:left="34"/>
            </w:pPr>
            <w:r w:rsidRPr="002E1A98">
              <w:t>1.Предоставление субсидий в виде социальных выплат на приобретение (строительство) жилых помещений в собственность за счет средств федерального бюджета, бюджета автономного округа, местного бюджета молодым семьям – участникам мероприятия.</w:t>
            </w:r>
          </w:p>
          <w:p w:rsidR="00CB6FE1" w:rsidRPr="002E1A98" w:rsidRDefault="00CB6FE1" w:rsidP="005A2A7C">
            <w:pPr>
              <w:pStyle w:val="a5"/>
              <w:tabs>
                <w:tab w:val="left" w:pos="331"/>
              </w:tabs>
              <w:ind w:left="34"/>
            </w:pPr>
            <w:r w:rsidRPr="002E1A98">
              <w:t>2.»Обеспечение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настоящей муниципальной программы.</w:t>
            </w:r>
          </w:p>
        </w:tc>
        <w:tc>
          <w:tcPr>
            <w:tcW w:w="6627" w:type="dxa"/>
            <w:shd w:val="clear" w:color="auto" w:fill="auto"/>
            <w:hideMark/>
          </w:tcPr>
          <w:p w:rsidR="00CB6FE1" w:rsidRPr="002E1A98" w:rsidRDefault="00CB6FE1" w:rsidP="005A2A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Постановление Правительства Х</w:t>
            </w:r>
            <w:r>
              <w:rPr>
                <w:sz w:val="22"/>
                <w:szCs w:val="22"/>
              </w:rPr>
              <w:t xml:space="preserve">анты-Мансийского автономного округа - </w:t>
            </w:r>
            <w:r w:rsidRPr="002E1A98">
              <w:rPr>
                <w:sz w:val="22"/>
                <w:szCs w:val="22"/>
              </w:rPr>
              <w:t>Югры от 29.12.2020 №643-п «Об организации в Ханты-Мансийском автономном округе - Югре условий реализации жилищных прав граждан» (</w:t>
            </w:r>
            <w:r w:rsidRPr="00065301">
              <w:rPr>
                <w:sz w:val="22"/>
                <w:szCs w:val="22"/>
              </w:rPr>
              <w:t xml:space="preserve">Приложение 2 </w:t>
            </w:r>
            <w:r w:rsidRPr="002E1A98">
              <w:rPr>
                <w:sz w:val="22"/>
                <w:szCs w:val="22"/>
              </w:rPr>
              <w:t xml:space="preserve">«Порядок </w:t>
            </w:r>
            <w:r>
              <w:rPr>
                <w:sz w:val="22"/>
                <w:szCs w:val="22"/>
              </w:rPr>
              <w:t>обеспечения жильем молодых семей</w:t>
            </w:r>
            <w:r w:rsidRPr="002E1A98">
              <w:rPr>
                <w:sz w:val="22"/>
                <w:szCs w:val="22"/>
              </w:rPr>
    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sz w:val="22"/>
                <w:szCs w:val="22"/>
              </w:rPr>
              <w:t>)</w:t>
            </w:r>
            <w:r w:rsidRPr="002E1A98">
              <w:rPr>
                <w:sz w:val="22"/>
                <w:szCs w:val="22"/>
              </w:rPr>
              <w:t>.</w:t>
            </w:r>
          </w:p>
        </w:tc>
      </w:tr>
      <w:tr w:rsidR="00CB6FE1" w:rsidRPr="002E1A98" w:rsidTr="00817BE5">
        <w:tc>
          <w:tcPr>
            <w:tcW w:w="2209" w:type="dxa"/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907" w:type="dxa"/>
            <w:shd w:val="clear" w:color="auto" w:fill="auto"/>
          </w:tcPr>
          <w:p w:rsidR="00CB6FE1" w:rsidRPr="002E1A98" w:rsidRDefault="00CB6FE1" w:rsidP="005A2A7C">
            <w:pPr>
              <w:ind w:firstLine="3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года.</w:t>
            </w:r>
          </w:p>
        </w:tc>
        <w:tc>
          <w:tcPr>
            <w:tcW w:w="4951" w:type="dxa"/>
            <w:gridSpan w:val="2"/>
            <w:shd w:val="clear" w:color="auto" w:fill="auto"/>
          </w:tcPr>
          <w:p w:rsidR="00CB6FE1" w:rsidRPr="002E1A98" w:rsidRDefault="00CB6FE1" w:rsidP="005A2A7C">
            <w:pPr>
              <w:ind w:firstLine="3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Улучшение жилищных условий ветеранов Великой Отечественной войны посредством предоставления жилых помещений. </w:t>
            </w:r>
          </w:p>
          <w:p w:rsidR="00CB6FE1" w:rsidRPr="002E1A98" w:rsidRDefault="00CB6FE1" w:rsidP="005A2A7C">
            <w:pPr>
              <w:ind w:firstLine="3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- инвалидов и семей, имеющих детей-инвалидов, вставших на учет в качестве нуждающихся в жилых помещениях до 1 января 2005 года.</w:t>
            </w:r>
          </w:p>
        </w:tc>
        <w:tc>
          <w:tcPr>
            <w:tcW w:w="6627" w:type="dxa"/>
            <w:shd w:val="clear" w:color="auto" w:fill="auto"/>
          </w:tcPr>
          <w:p w:rsidR="00CB6FE1" w:rsidRPr="002E1A98" w:rsidRDefault="00CB6FE1" w:rsidP="005A2A7C">
            <w:pPr>
              <w:ind w:firstLine="3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Постановление Правительства </w:t>
            </w:r>
            <w:r w:rsidRPr="00AC7C03">
              <w:rPr>
                <w:sz w:val="22"/>
                <w:szCs w:val="22"/>
              </w:rPr>
              <w:t xml:space="preserve">Ханты-Мансийского автономного округа - Югры </w:t>
            </w:r>
            <w:r w:rsidRPr="002E1A98">
              <w:rPr>
                <w:sz w:val="22"/>
                <w:szCs w:val="22"/>
              </w:rPr>
              <w:t>от 29.12.2020 №643-п «Об организации в Ханты-Мансийском автономном округе - Югре условий реализации жилищных прав граждан» (вместе с «Порядком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№5-ФЗ «О ветеранах» (Приложение 1)</w:t>
            </w:r>
          </w:p>
        </w:tc>
      </w:tr>
      <w:tr w:rsidR="00CB6FE1" w:rsidRPr="002E1A98" w:rsidTr="00817BE5">
        <w:tc>
          <w:tcPr>
            <w:tcW w:w="2209" w:type="dxa"/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2.3.</w:t>
            </w:r>
          </w:p>
        </w:tc>
        <w:tc>
          <w:tcPr>
            <w:tcW w:w="1907" w:type="dxa"/>
            <w:shd w:val="clear" w:color="auto" w:fill="auto"/>
          </w:tcPr>
          <w:p w:rsidR="00CB6FE1" w:rsidRPr="002E1A98" w:rsidRDefault="00CB6FE1" w:rsidP="005A2A7C">
            <w:pPr>
              <w:ind w:firstLine="34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Реализация полномочий по </w:t>
            </w:r>
            <w:r w:rsidRPr="002E1A98">
              <w:rPr>
                <w:spacing w:val="6"/>
                <w:sz w:val="22"/>
                <w:szCs w:val="22"/>
              </w:rPr>
              <w:t>обеспечению жилыми помещениями отдельных категорий граждан.</w:t>
            </w:r>
            <w:r w:rsidRPr="002E1A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1" w:type="dxa"/>
            <w:gridSpan w:val="2"/>
            <w:shd w:val="clear" w:color="auto" w:fill="auto"/>
          </w:tcPr>
          <w:p w:rsidR="00CB6FE1" w:rsidRPr="002E1A98" w:rsidRDefault="00CB6FE1" w:rsidP="005A2A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Обеспечения жилыми помещениями отдельных категорий граждан, определенных федеральным законодательством.</w:t>
            </w:r>
          </w:p>
        </w:tc>
        <w:tc>
          <w:tcPr>
            <w:tcW w:w="6627" w:type="dxa"/>
            <w:shd w:val="clear" w:color="auto" w:fill="auto"/>
          </w:tcPr>
          <w:p w:rsidR="00CB6FE1" w:rsidRPr="002E1A98" w:rsidRDefault="00CB6FE1" w:rsidP="005A2A7C">
            <w:pPr>
              <w:ind w:firstLine="34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Закон Ханты-Мансийского автономного округа - Югры от 31.03.2009 №36-оз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      </w:r>
          </w:p>
        </w:tc>
      </w:tr>
      <w:tr w:rsidR="00CB6FE1" w:rsidRPr="002E1A98" w:rsidTr="00817BE5">
        <w:tc>
          <w:tcPr>
            <w:tcW w:w="2209" w:type="dxa"/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  <w:lang w:val="en-US"/>
              </w:rPr>
              <w:t>2.4.</w:t>
            </w:r>
          </w:p>
        </w:tc>
        <w:tc>
          <w:tcPr>
            <w:tcW w:w="1907" w:type="dxa"/>
            <w:shd w:val="clear" w:color="auto" w:fill="auto"/>
          </w:tcPr>
          <w:p w:rsidR="00CB6FE1" w:rsidRPr="002E1A98" w:rsidRDefault="00CB6FE1" w:rsidP="005A2A7C">
            <w:pPr>
              <w:ind w:firstLine="34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Предоставление субсидии участникам специальной военной операции, членам их семей, состоящим на учете в качестве нуждающихся в </w:t>
            </w:r>
            <w:r w:rsidRPr="002E1A9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жилых помещениях, предоставляемых по договорам социального найма, на приобретение (строительство) жилых помещений в собственность</w:t>
            </w:r>
          </w:p>
        </w:tc>
        <w:tc>
          <w:tcPr>
            <w:tcW w:w="4951" w:type="dxa"/>
            <w:gridSpan w:val="2"/>
            <w:shd w:val="clear" w:color="auto" w:fill="auto"/>
          </w:tcPr>
          <w:p w:rsidR="00CB6FE1" w:rsidRPr="002E1A98" w:rsidRDefault="00CB6FE1" w:rsidP="005A2A7C">
            <w:pPr>
              <w:jc w:val="both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Улучшение жилищных условий участников специальной военной операции, членов их семей, состоящих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собственность, путем предоставления субсидии на приобретение жилых помещений в собственность</w:t>
            </w:r>
          </w:p>
        </w:tc>
        <w:tc>
          <w:tcPr>
            <w:tcW w:w="6627" w:type="dxa"/>
            <w:shd w:val="clear" w:color="auto" w:fill="auto"/>
          </w:tcPr>
          <w:p w:rsidR="00CB6FE1" w:rsidRPr="002E1A98" w:rsidRDefault="002908B6" w:rsidP="005A2A7C">
            <w:pPr>
              <w:ind w:firstLine="34"/>
              <w:rPr>
                <w:rFonts w:eastAsiaTheme="minorHAnsi"/>
                <w:sz w:val="22"/>
                <w:szCs w:val="22"/>
                <w:lang w:eastAsia="en-US"/>
              </w:rPr>
            </w:pPr>
            <w:hyperlink r:id="rId21" w:history="1">
              <w:r w:rsidR="00CB6FE1" w:rsidRPr="002E1A98">
                <w:rPr>
                  <w:rFonts w:eastAsiaTheme="minorHAnsi"/>
                  <w:sz w:val="22"/>
                  <w:szCs w:val="22"/>
                  <w:lang w:eastAsia="en-US"/>
                </w:rPr>
                <w:t>Постановление</w:t>
              </w:r>
            </w:hyperlink>
            <w:r w:rsidR="00CB6FE1"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 Правительства </w:t>
            </w:r>
            <w:r w:rsidR="00CB6FE1" w:rsidRPr="00AC7C03">
              <w:rPr>
                <w:rFonts w:eastAsiaTheme="minorHAnsi"/>
                <w:sz w:val="22"/>
                <w:szCs w:val="22"/>
                <w:lang w:eastAsia="en-US"/>
              </w:rPr>
              <w:t xml:space="preserve">Ханты-Мансийского автономного округа - Югры </w:t>
            </w:r>
            <w:r w:rsidR="00CB6FE1" w:rsidRPr="002E1A98">
              <w:rPr>
                <w:rFonts w:eastAsiaTheme="minorHAnsi"/>
                <w:sz w:val="22"/>
                <w:szCs w:val="22"/>
                <w:lang w:eastAsia="en-US"/>
              </w:rPr>
              <w:t>от 09.09.2023 № 450-п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- Югры»</w:t>
            </w:r>
          </w:p>
          <w:p w:rsidR="00CB6FE1" w:rsidRPr="002E1A98" w:rsidRDefault="00CB6FE1" w:rsidP="005A2A7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CB6FE1" w:rsidRPr="002E1A98" w:rsidTr="00817BE5">
        <w:tc>
          <w:tcPr>
            <w:tcW w:w="15694" w:type="dxa"/>
            <w:gridSpan w:val="5"/>
            <w:shd w:val="clear" w:color="auto" w:fill="auto"/>
            <w:vAlign w:val="center"/>
            <w:hideMark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lastRenderedPageBreak/>
              <w:t>Задача №4.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CB6FE1" w:rsidRPr="002E1A98" w:rsidTr="00817BE5">
        <w:tc>
          <w:tcPr>
            <w:tcW w:w="15694" w:type="dxa"/>
            <w:gridSpan w:val="5"/>
            <w:shd w:val="clear" w:color="auto" w:fill="auto"/>
            <w:vAlign w:val="center"/>
          </w:tcPr>
          <w:p w:rsidR="00CB6FE1" w:rsidRPr="002E1A98" w:rsidRDefault="00CB6FE1" w:rsidP="005A2A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CB6FE1" w:rsidRPr="002E1A98" w:rsidTr="00817BE5"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3.1.</w:t>
            </w:r>
          </w:p>
        </w:tc>
        <w:tc>
          <w:tcPr>
            <w:tcW w:w="1907" w:type="dxa"/>
            <w:shd w:val="clear" w:color="auto" w:fill="auto"/>
            <w:hideMark/>
          </w:tcPr>
          <w:p w:rsidR="00CB6FE1" w:rsidRPr="002E1A98" w:rsidRDefault="00CB6FE1" w:rsidP="005A2A7C">
            <w:pPr>
              <w:jc w:val="both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отдела архитектуры и градостроительства Администрации города Когалыма.</w:t>
            </w:r>
          </w:p>
        </w:tc>
        <w:tc>
          <w:tcPr>
            <w:tcW w:w="4951" w:type="dxa"/>
            <w:gridSpan w:val="2"/>
            <w:shd w:val="clear" w:color="auto" w:fill="auto"/>
            <w:hideMark/>
          </w:tcPr>
          <w:p w:rsidR="00CB6FE1" w:rsidRPr="002E1A98" w:rsidRDefault="00CB6FE1" w:rsidP="005A2A7C">
            <w:pPr>
              <w:jc w:val="both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1. Разработка градостроительной документации и осуществление градостроительных мероприятий, направленных на решение текущих и перспективных задач комплексного социально-экономического развития города Когалыма, повышение уровня архитектурно-планировочных и архитектурно-художественных качеств застройки в целях создания полноценной среды жизнедеятельности населения. 2. Обеспечение действенного контроля за реализацией генерального плана, осуществление комплексной и качественной застройки и благоустройства жилых микрорайонов, производственных и рекреационных зон.</w:t>
            </w:r>
          </w:p>
        </w:tc>
        <w:tc>
          <w:tcPr>
            <w:tcW w:w="6627" w:type="dxa"/>
            <w:shd w:val="clear" w:color="auto" w:fill="auto"/>
            <w:hideMark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Распоряжение Главы города Когалыма от 27.05.2010 № 189-р «Об утверждении Положения об отделе архитектуры и градостроительства Администрации города Когалыма».</w:t>
            </w:r>
          </w:p>
        </w:tc>
      </w:tr>
      <w:tr w:rsidR="00CB6FE1" w:rsidRPr="002E1A98" w:rsidTr="00817BE5">
        <w:tc>
          <w:tcPr>
            <w:tcW w:w="2209" w:type="dxa"/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3.2.</w:t>
            </w:r>
          </w:p>
        </w:tc>
        <w:tc>
          <w:tcPr>
            <w:tcW w:w="1907" w:type="dxa"/>
            <w:shd w:val="clear" w:color="auto" w:fill="auto"/>
          </w:tcPr>
          <w:p w:rsidR="00CB6FE1" w:rsidRPr="002E1A98" w:rsidRDefault="00CB6FE1" w:rsidP="005A2A7C">
            <w:pPr>
              <w:jc w:val="both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деятельности управления по жилищной </w:t>
            </w:r>
            <w:r w:rsidRPr="002E1A9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политике Администрации города Когалыма.</w:t>
            </w:r>
          </w:p>
        </w:tc>
        <w:tc>
          <w:tcPr>
            <w:tcW w:w="4951" w:type="dxa"/>
            <w:gridSpan w:val="2"/>
            <w:shd w:val="clear" w:color="auto" w:fill="auto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 Создание условий для осуществления мероприятий по реализации единой жилищной политики в городе Когалыме.</w:t>
            </w:r>
          </w:p>
          <w:p w:rsidR="00CB6FE1" w:rsidRPr="002E1A98" w:rsidRDefault="00CB6FE1" w:rsidP="005A2A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lastRenderedPageBreak/>
              <w:t>2. Организация работы по реализации жилищных программ.</w:t>
            </w:r>
          </w:p>
        </w:tc>
        <w:tc>
          <w:tcPr>
            <w:tcW w:w="6627" w:type="dxa"/>
            <w:shd w:val="clear" w:color="auto" w:fill="auto"/>
          </w:tcPr>
          <w:p w:rsidR="00CB6FE1" w:rsidRPr="002E1A98" w:rsidRDefault="00CB6FE1" w:rsidP="005A2A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lastRenderedPageBreak/>
              <w:t>Распоряжение Главы города Когалыма от 11.10.2006 № 346-р «Об утверждении Положения об Управлении по жилищной политике Администрации города Когалыма».</w:t>
            </w:r>
          </w:p>
        </w:tc>
      </w:tr>
      <w:tr w:rsidR="00CB6FE1" w:rsidRPr="002E1A98" w:rsidTr="00817BE5">
        <w:tc>
          <w:tcPr>
            <w:tcW w:w="2209" w:type="dxa"/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3.3.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CB6FE1" w:rsidRPr="002E1A98" w:rsidRDefault="00CB6FE1" w:rsidP="005A2A7C">
            <w:pPr>
              <w:jc w:val="both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Муниципального казенного учреждения «Управление капитального строительства и жилищно-коммунального комплекса города Когалыма».</w:t>
            </w:r>
          </w:p>
        </w:tc>
        <w:tc>
          <w:tcPr>
            <w:tcW w:w="4951" w:type="dxa"/>
            <w:gridSpan w:val="2"/>
            <w:shd w:val="clear" w:color="auto" w:fill="auto"/>
            <w:vAlign w:val="center"/>
          </w:tcPr>
          <w:p w:rsidR="00CB6FE1" w:rsidRPr="002E1A98" w:rsidRDefault="00CB6FE1" w:rsidP="005A2A7C">
            <w:pPr>
              <w:jc w:val="both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Осуществляет функции заказчика на территории муниципального образования города Когалыма по строительству объектов жилищно-гражданского и промышленного назначения, реконструкции, ремонту (в том числе капитальному).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CB6FE1" w:rsidRPr="002E1A98" w:rsidRDefault="00CB6FE1" w:rsidP="005A2A7C">
            <w:pPr>
              <w:jc w:val="both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Устав Муниципального казенного учреждения «Управление капитального строительства и жилищно-коммунального комплекса города Когалыма», утвержденный Приказом от 27.04.2023 №174-И</w:t>
            </w:r>
          </w:p>
        </w:tc>
      </w:tr>
    </w:tbl>
    <w:p w:rsidR="00CB6FE1" w:rsidRPr="002E1A98" w:rsidRDefault="00CB6FE1" w:rsidP="00CB6FE1">
      <w:pPr>
        <w:widowControl w:val="0"/>
        <w:autoSpaceDE w:val="0"/>
        <w:autoSpaceDN w:val="0"/>
        <w:rPr>
          <w:sz w:val="22"/>
          <w:szCs w:val="22"/>
        </w:rPr>
        <w:sectPr w:rsidR="00CB6FE1" w:rsidRPr="002E1A98" w:rsidSect="005A2A7C">
          <w:headerReference w:type="default" r:id="rId22"/>
          <w:headerReference w:type="first" r:id="rId23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6"/>
        <w:tblpPr w:leftFromText="180" w:rightFromText="180" w:horzAnchor="margin" w:tblpXSpec="right" w:tblpY="-2190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272"/>
      </w:tblGrid>
      <w:tr w:rsidR="00817BE5" w:rsidRPr="00E63D9E" w:rsidTr="00970E95">
        <w:tc>
          <w:tcPr>
            <w:tcW w:w="4678" w:type="dxa"/>
            <w:gridSpan w:val="2"/>
          </w:tcPr>
          <w:p w:rsidR="00817BE5" w:rsidRDefault="00817BE5" w:rsidP="00970E95">
            <w:pPr>
              <w:tabs>
                <w:tab w:val="left" w:pos="7380"/>
              </w:tabs>
              <w:rPr>
                <w:sz w:val="26"/>
                <w:szCs w:val="26"/>
              </w:rPr>
            </w:pPr>
            <w:r w:rsidRPr="00E63D9E">
              <w:rPr>
                <w:sz w:val="26"/>
                <w:szCs w:val="26"/>
              </w:rPr>
              <w:lastRenderedPageBreak/>
              <w:br w:type="page"/>
            </w:r>
          </w:p>
          <w:p w:rsidR="00817BE5" w:rsidRPr="00E74522" w:rsidRDefault="00817BE5" w:rsidP="00970E95">
            <w:pPr>
              <w:tabs>
                <w:tab w:val="left" w:pos="7380"/>
              </w:tabs>
              <w:rPr>
                <w:sz w:val="26"/>
                <w:szCs w:val="26"/>
              </w:rPr>
            </w:pPr>
            <w:r w:rsidRPr="00E74522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  <w:p w:rsidR="00817BE5" w:rsidRPr="009B7E0F" w:rsidRDefault="00817BE5" w:rsidP="00970E95">
            <w:pPr>
              <w:tabs>
                <w:tab w:val="left" w:pos="7380"/>
              </w:tabs>
              <w:ind w:right="-285"/>
              <w:rPr>
                <w:sz w:val="26"/>
                <w:szCs w:val="26"/>
              </w:rPr>
            </w:pPr>
            <w:r w:rsidRPr="009B7E0F">
              <w:rPr>
                <w:sz w:val="26"/>
                <w:szCs w:val="26"/>
              </w:rPr>
              <w:t>к постановлению Администрации</w:t>
            </w:r>
          </w:p>
          <w:p w:rsidR="00817BE5" w:rsidRPr="00E63D9E" w:rsidRDefault="00817BE5" w:rsidP="00970E95">
            <w:pPr>
              <w:rPr>
                <w:sz w:val="26"/>
                <w:szCs w:val="26"/>
                <w:lang w:eastAsia="en-US"/>
              </w:rPr>
            </w:pPr>
            <w:r w:rsidRPr="009B7E0F">
              <w:rPr>
                <w:sz w:val="26"/>
                <w:szCs w:val="26"/>
              </w:rPr>
              <w:t>города Когалыма</w:t>
            </w:r>
          </w:p>
        </w:tc>
      </w:tr>
      <w:tr w:rsidR="00817BE5" w:rsidRPr="00E63D9E" w:rsidTr="00970E95">
        <w:trPr>
          <w:trHeight w:val="665"/>
        </w:trPr>
        <w:tc>
          <w:tcPr>
            <w:tcW w:w="2406" w:type="dxa"/>
          </w:tcPr>
          <w:p w:rsidR="00817BE5" w:rsidRPr="00E63D9E" w:rsidRDefault="00817BE5" w:rsidP="00970E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B83EF9">
              <w:rPr>
                <w:color w:val="FFFFFF" w:themeColor="background1"/>
                <w:szCs w:val="26"/>
              </w:rPr>
              <w:t>[</w:t>
            </w:r>
            <w:r w:rsidRPr="002251BD">
              <w:rPr>
                <w:color w:val="FFFFFF" w:themeColor="background1"/>
                <w:szCs w:val="26"/>
              </w:rPr>
              <w:t>REGDATESTAMP</w:t>
            </w:r>
            <w:r w:rsidRPr="00B83EF9">
              <w:rPr>
                <w:color w:val="FFFFFF" w:themeColor="background1"/>
                <w:szCs w:val="26"/>
              </w:rPr>
              <w:t>]</w:t>
            </w:r>
          </w:p>
        </w:tc>
        <w:tc>
          <w:tcPr>
            <w:tcW w:w="2272" w:type="dxa"/>
          </w:tcPr>
          <w:p w:rsidR="00817BE5" w:rsidRPr="00E63D9E" w:rsidRDefault="00817BE5" w:rsidP="00970E95">
            <w:pPr>
              <w:rPr>
                <w:sz w:val="26"/>
                <w:szCs w:val="26"/>
              </w:rPr>
            </w:pPr>
            <w:r w:rsidRPr="00E63D9E">
              <w:rPr>
                <w:sz w:val="26"/>
                <w:szCs w:val="26"/>
              </w:rPr>
              <w:t xml:space="preserve">№ </w:t>
            </w:r>
            <w:r w:rsidRPr="00B83EF9">
              <w:rPr>
                <w:color w:val="FFFFFF" w:themeColor="background1"/>
                <w:szCs w:val="26"/>
              </w:rPr>
              <w:t>[</w:t>
            </w:r>
            <w:r w:rsidRPr="002251BD">
              <w:rPr>
                <w:color w:val="FFFFFF" w:themeColor="background1"/>
                <w:szCs w:val="26"/>
                <w:lang w:val="en-US"/>
              </w:rPr>
              <w:t>REG</w:t>
            </w:r>
            <w:r w:rsidRPr="00B83EF9">
              <w:rPr>
                <w:color w:val="FFFFFF" w:themeColor="background1"/>
                <w:szCs w:val="26"/>
              </w:rPr>
              <w:t>№</w:t>
            </w:r>
            <w:r w:rsidRPr="002251BD">
              <w:rPr>
                <w:color w:val="FFFFFF" w:themeColor="background1"/>
                <w:szCs w:val="26"/>
                <w:lang w:val="en-US"/>
              </w:rPr>
              <w:t>UMSTAMP</w:t>
            </w:r>
            <w:r w:rsidRPr="00B83EF9">
              <w:rPr>
                <w:color w:val="FFFFFF" w:themeColor="background1"/>
                <w:szCs w:val="26"/>
              </w:rPr>
              <w:t>]</w:t>
            </w:r>
          </w:p>
        </w:tc>
      </w:tr>
    </w:tbl>
    <w:p w:rsidR="00CB6FE1" w:rsidRPr="002E1A98" w:rsidRDefault="00CB6FE1" w:rsidP="00CB6FE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E1A98">
        <w:rPr>
          <w:sz w:val="26"/>
          <w:szCs w:val="26"/>
        </w:rPr>
        <w:t>Таблица 6</w:t>
      </w:r>
    </w:p>
    <w:p w:rsidR="00CB6FE1" w:rsidRPr="002E1A98" w:rsidRDefault="00CB6FE1" w:rsidP="00CB6FE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B6FE1" w:rsidRPr="002E1A98" w:rsidRDefault="00CB6FE1" w:rsidP="00CB6FE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E1A98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CB6FE1" w:rsidRPr="002E1A98" w:rsidRDefault="00CB6FE1" w:rsidP="00CB6FE1">
      <w:pPr>
        <w:ind w:left="6804"/>
        <w:rPr>
          <w:sz w:val="26"/>
          <w:szCs w:val="26"/>
        </w:rPr>
      </w:pPr>
    </w:p>
    <w:tbl>
      <w:tblPr>
        <w:tblW w:w="501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4365"/>
        <w:gridCol w:w="2730"/>
        <w:gridCol w:w="1125"/>
        <w:gridCol w:w="1141"/>
        <w:gridCol w:w="1125"/>
        <w:gridCol w:w="1126"/>
        <w:gridCol w:w="1321"/>
        <w:gridCol w:w="1548"/>
      </w:tblGrid>
      <w:tr w:rsidR="00CB6FE1" w:rsidRPr="002E1A98" w:rsidTr="005A2A7C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8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Значение показателя по годам 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CB6FE1" w:rsidRPr="002E1A98" w:rsidTr="005A2A7C"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5A2A7C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2024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2025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2026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2027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2028 год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</w:p>
        </w:tc>
      </w:tr>
      <w:tr w:rsidR="00CB6FE1" w:rsidRPr="002E1A98" w:rsidTr="005A2A7C"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E1" w:rsidRPr="002E1A98" w:rsidRDefault="00CB6FE1" w:rsidP="005A2A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E1" w:rsidRPr="002E1A98" w:rsidRDefault="00CB6FE1" w:rsidP="005A2A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E1" w:rsidRPr="002E1A98" w:rsidRDefault="00CB6FE1" w:rsidP="005A2A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E1" w:rsidRPr="002E1A98" w:rsidRDefault="00CB6FE1" w:rsidP="005A2A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E1" w:rsidRPr="002E1A98" w:rsidRDefault="00CB6FE1" w:rsidP="005A2A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E1" w:rsidRPr="002E1A98" w:rsidRDefault="00CB6FE1" w:rsidP="005A2A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E1" w:rsidRPr="002E1A98" w:rsidRDefault="00CB6FE1" w:rsidP="005A2A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E1" w:rsidRPr="002E1A98" w:rsidRDefault="00CB6FE1" w:rsidP="005A2A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FE1" w:rsidRPr="002E1A98" w:rsidRDefault="00CB6FE1" w:rsidP="005A2A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9</w:t>
            </w:r>
          </w:p>
        </w:tc>
      </w:tr>
      <w:tr w:rsidR="00CB6FE1" w:rsidRPr="002E1A98" w:rsidTr="005A2A7C"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5A2A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Предоставление семьям жилых помещений по договорам социального найма в связи с подходом очерёдности, шт.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1*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1*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1*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E1A98">
              <w:rPr>
                <w:sz w:val="22"/>
                <w:szCs w:val="22"/>
              </w:rPr>
              <w:t>*</w:t>
            </w:r>
          </w:p>
        </w:tc>
      </w:tr>
      <w:tr w:rsidR="00CB6FE1" w:rsidRPr="002E1A98" w:rsidTr="005A2A7C"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5A2A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Формирование маневренного муниципального жилищного фонда, шт.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1*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1*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1*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E1A98">
              <w:rPr>
                <w:sz w:val="22"/>
                <w:szCs w:val="22"/>
              </w:rPr>
              <w:t>*</w:t>
            </w:r>
          </w:p>
        </w:tc>
      </w:tr>
      <w:tr w:rsidR="00CB6FE1" w:rsidRPr="002E1A98" w:rsidTr="005A2A7C"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5A2A7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3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5A2A7C">
            <w:pPr>
              <w:pStyle w:val="a7"/>
              <w:shd w:val="clear" w:color="auto" w:fill="FFFFFF" w:themeFill="background1"/>
              <w:rPr>
                <w:sz w:val="22"/>
              </w:rPr>
            </w:pPr>
            <w:r w:rsidRPr="002E1A98">
              <w:rPr>
                <w:sz w:val="22"/>
              </w:rPr>
              <w:t>Количество участников, получивших меры финансовой поддержки для улучшения жилищных условий, чел.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4*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4*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4*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4*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1*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2E1A98">
              <w:rPr>
                <w:sz w:val="22"/>
                <w:szCs w:val="22"/>
              </w:rPr>
              <w:t>*</w:t>
            </w:r>
          </w:p>
        </w:tc>
      </w:tr>
      <w:tr w:rsidR="00CB6FE1" w:rsidRPr="002E1A98" w:rsidTr="005A2A7C"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5A2A7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4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5A2A7C">
            <w:pPr>
              <w:pStyle w:val="a7"/>
              <w:shd w:val="clear" w:color="auto" w:fill="FFFFFF" w:themeFill="background1"/>
              <w:rPr>
                <w:sz w:val="22"/>
              </w:rPr>
            </w:pPr>
            <w:r w:rsidRPr="002E1A98">
              <w:rPr>
                <w:sz w:val="22"/>
              </w:rPr>
              <w:t>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количество семей.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D5408" w:rsidRDefault="00CB6FE1" w:rsidP="005A2A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1096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D5408" w:rsidRDefault="00CB6FE1" w:rsidP="005A2A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1025**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D5408" w:rsidRDefault="00CB6FE1" w:rsidP="005A2A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1024**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D5408" w:rsidRDefault="00CB6FE1" w:rsidP="005A2A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1023**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D5408" w:rsidRDefault="00CB6FE1" w:rsidP="005A2A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1022**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D5408" w:rsidRDefault="00CB6FE1" w:rsidP="005A2A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1021**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D5408" w:rsidRDefault="00CB6FE1" w:rsidP="005A2A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1021**</w:t>
            </w:r>
          </w:p>
        </w:tc>
      </w:tr>
      <w:tr w:rsidR="00CB6FE1" w:rsidRPr="002E1A98" w:rsidTr="005A2A7C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5A2A7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5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5A2A7C">
            <w:pPr>
              <w:pStyle w:val="a7"/>
              <w:shd w:val="clear" w:color="auto" w:fill="FFFFFF" w:themeFill="background1"/>
              <w:rPr>
                <w:sz w:val="22"/>
              </w:rPr>
            </w:pPr>
            <w:r w:rsidRPr="002E1A98">
              <w:rPr>
                <w:sz w:val="22"/>
              </w:rPr>
              <w:t>Переселение семей из непригодного для проживания и аварийного жилищного фонда, ед.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165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12*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12*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12*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12*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12*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5A2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2E1A98">
              <w:rPr>
                <w:sz w:val="22"/>
                <w:szCs w:val="22"/>
              </w:rPr>
              <w:t>*</w:t>
            </w:r>
          </w:p>
        </w:tc>
      </w:tr>
    </w:tbl>
    <w:p w:rsidR="00CB6FE1" w:rsidRPr="002E1A98" w:rsidRDefault="00CB6FE1" w:rsidP="00CB6FE1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2"/>
          <w:szCs w:val="22"/>
        </w:rPr>
        <w:sectPr w:rsidR="00CB6FE1" w:rsidRPr="002E1A98" w:rsidSect="005A2A7C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4413"/>
        <w:gridCol w:w="2781"/>
        <w:gridCol w:w="1180"/>
        <w:gridCol w:w="1196"/>
        <w:gridCol w:w="1180"/>
        <w:gridCol w:w="1180"/>
        <w:gridCol w:w="1375"/>
        <w:gridCol w:w="1086"/>
      </w:tblGrid>
      <w:tr w:rsidR="00CB6FE1" w:rsidRPr="002E1A98" w:rsidTr="005A2A7C">
        <w:tc>
          <w:tcPr>
            <w:tcW w:w="415" w:type="pct"/>
            <w:shd w:val="clear" w:color="auto" w:fill="auto"/>
            <w:vAlign w:val="center"/>
          </w:tcPr>
          <w:p w:rsidR="00CB6FE1" w:rsidRPr="002E1A98" w:rsidRDefault="00CB6FE1" w:rsidP="005A2A7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CB6FE1" w:rsidRPr="002E1A98" w:rsidRDefault="00CB6FE1" w:rsidP="005A2A7C">
            <w:pPr>
              <w:pStyle w:val="a7"/>
              <w:shd w:val="clear" w:color="auto" w:fill="FFFFFF" w:themeFill="background1"/>
              <w:rPr>
                <w:sz w:val="22"/>
              </w:rPr>
            </w:pPr>
            <w:r w:rsidRPr="002E1A98">
              <w:rPr>
                <w:sz w:val="22"/>
              </w:rPr>
              <w:t xml:space="preserve">Количество снесенных домов из непригодного для проживания и аварийного жилищного фонда, шт. 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20*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-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CB6FE1" w:rsidRPr="002E1A98" w:rsidRDefault="00CB6FE1" w:rsidP="005A2A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-</w:t>
            </w:r>
          </w:p>
        </w:tc>
        <w:tc>
          <w:tcPr>
            <w:tcW w:w="346" w:type="pct"/>
            <w:vAlign w:val="center"/>
          </w:tcPr>
          <w:p w:rsidR="00CB6FE1" w:rsidRPr="002E1A98" w:rsidRDefault="00CB6FE1" w:rsidP="005A2A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20*</w:t>
            </w:r>
          </w:p>
        </w:tc>
      </w:tr>
      <w:tr w:rsidR="00CB6FE1" w:rsidRPr="002E1A98" w:rsidTr="005A2A7C">
        <w:tc>
          <w:tcPr>
            <w:tcW w:w="415" w:type="pct"/>
            <w:shd w:val="clear" w:color="auto" w:fill="auto"/>
            <w:vAlign w:val="center"/>
          </w:tcPr>
          <w:p w:rsidR="00CB6FE1" w:rsidRPr="002E1A98" w:rsidRDefault="00CB6FE1" w:rsidP="005A2A7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7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CB6FE1" w:rsidRPr="002E1A98" w:rsidRDefault="00CB6FE1" w:rsidP="005A2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%.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CB6FE1" w:rsidRPr="002D5408" w:rsidRDefault="00CB6FE1" w:rsidP="005A2A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4,11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B6FE1" w:rsidRPr="002D5408" w:rsidRDefault="00CB6FE1" w:rsidP="005A2A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21,1***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CB6FE1" w:rsidRPr="002D5408" w:rsidRDefault="00CB6FE1" w:rsidP="005A2A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20,5***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B6FE1" w:rsidRPr="002D5408" w:rsidRDefault="00CB6FE1" w:rsidP="005A2A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16,6***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B6FE1" w:rsidRPr="002D5408" w:rsidRDefault="00CB6FE1" w:rsidP="005A2A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16,6***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CB6FE1" w:rsidRPr="002D5408" w:rsidRDefault="00CB6FE1" w:rsidP="005A2A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16,7***</w:t>
            </w:r>
          </w:p>
        </w:tc>
        <w:tc>
          <w:tcPr>
            <w:tcW w:w="346" w:type="pct"/>
            <w:vAlign w:val="center"/>
          </w:tcPr>
          <w:p w:rsidR="00CB6FE1" w:rsidRPr="002D5408" w:rsidRDefault="00CB6FE1" w:rsidP="005A2A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16,7***</w:t>
            </w:r>
          </w:p>
        </w:tc>
      </w:tr>
      <w:tr w:rsidR="00394BBE" w:rsidRPr="002E1A98" w:rsidTr="005A2A7C">
        <w:tc>
          <w:tcPr>
            <w:tcW w:w="415" w:type="pct"/>
            <w:shd w:val="clear" w:color="auto" w:fill="auto"/>
            <w:vAlign w:val="center"/>
          </w:tcPr>
          <w:p w:rsidR="00394BBE" w:rsidRPr="002E1A98" w:rsidRDefault="00394BBE" w:rsidP="005A2A7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394BBE" w:rsidRPr="00394BBE" w:rsidRDefault="00394BBE" w:rsidP="005A2A7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 построенных пандусов, шт.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394BBE" w:rsidRPr="002D5408" w:rsidRDefault="00394BBE" w:rsidP="005A2A7C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94BBE" w:rsidRPr="002D5408" w:rsidRDefault="00394BBE" w:rsidP="005A2A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394BBE" w:rsidRPr="002D5408" w:rsidRDefault="00347D6A" w:rsidP="005A2A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94BBE" w:rsidRPr="002D5408" w:rsidRDefault="00347D6A" w:rsidP="005A2A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394BBE" w:rsidRPr="002D5408" w:rsidRDefault="00347D6A" w:rsidP="005A2A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94BBE" w:rsidRPr="002D5408" w:rsidRDefault="00347D6A" w:rsidP="005A2A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6" w:type="pct"/>
            <w:vAlign w:val="center"/>
          </w:tcPr>
          <w:p w:rsidR="00394BBE" w:rsidRPr="002D5408" w:rsidRDefault="00347D6A" w:rsidP="005A2A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CB6FE1" w:rsidRPr="002E1A98" w:rsidRDefault="00CB6FE1" w:rsidP="00CB6FE1">
      <w:pPr>
        <w:autoSpaceDE w:val="0"/>
        <w:autoSpaceDN w:val="0"/>
        <w:adjustRightInd w:val="0"/>
        <w:rPr>
          <w:sz w:val="22"/>
          <w:szCs w:val="22"/>
        </w:rPr>
      </w:pPr>
    </w:p>
    <w:p w:rsidR="00CB6FE1" w:rsidRPr="002E1A98" w:rsidRDefault="00CB6FE1" w:rsidP="00CB6F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2E1A98">
        <w:rPr>
          <w:rFonts w:eastAsiaTheme="minorHAnsi"/>
          <w:sz w:val="22"/>
          <w:szCs w:val="22"/>
          <w:lang w:eastAsia="en-US"/>
        </w:rPr>
        <w:t xml:space="preserve">* при наличии финансирования показатели будут уточняться; </w:t>
      </w:r>
    </w:p>
    <w:p w:rsidR="00CB6FE1" w:rsidRPr="002E1A98" w:rsidRDefault="00CB6FE1" w:rsidP="00CB6FE1">
      <w:pPr>
        <w:rPr>
          <w:rFonts w:eastAsiaTheme="minorHAnsi"/>
          <w:sz w:val="22"/>
          <w:szCs w:val="22"/>
          <w:lang w:eastAsia="en-US"/>
        </w:rPr>
      </w:pPr>
      <w:r w:rsidRPr="002E1A98">
        <w:rPr>
          <w:rFonts w:eastAsiaTheme="minorHAnsi"/>
          <w:sz w:val="22"/>
          <w:szCs w:val="22"/>
          <w:lang w:eastAsia="en-US"/>
        </w:rPr>
        <w:t>** список граждан, состоящих на учете в качестве нуждающихся в жилых помещениях, предоставляемых по договорам социального найма и муниципального жилищного фонда города Когалыма утверждается ежегодно по состоянию на 1 апреля текущего года.</w:t>
      </w:r>
    </w:p>
    <w:p w:rsidR="00CB6FE1" w:rsidRPr="002E1A98" w:rsidRDefault="00CB6FE1" w:rsidP="00CB6FE1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2E1A98">
        <w:rPr>
          <w:sz w:val="22"/>
        </w:rPr>
        <w:t>*** показатель рассчитывается исходя из показателя (4) и целевого показателя (</w:t>
      </w:r>
      <w:r w:rsidRPr="002E1A98">
        <w:rPr>
          <w:sz w:val="22"/>
          <w:lang w:val="en-US"/>
        </w:rPr>
        <w:t>IV</w:t>
      </w:r>
      <w:r w:rsidRPr="002E1A98">
        <w:rPr>
          <w:sz w:val="22"/>
        </w:rPr>
        <w:t>)</w:t>
      </w:r>
    </w:p>
    <w:p w:rsidR="00A824E9" w:rsidRPr="00E3175E" w:rsidRDefault="00A824E9" w:rsidP="00CB6FE1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sectPr w:rsidR="00A824E9" w:rsidRPr="00E3175E" w:rsidSect="00CB6FE1">
      <w:headerReference w:type="default" r:id="rId24"/>
      <w:footerReference w:type="even" r:id="rId25"/>
      <w:footerReference w:type="default" r:id="rId26"/>
      <w:footerReference w:type="first" r:id="rId27"/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B6" w:rsidRDefault="002908B6">
      <w:r>
        <w:separator/>
      </w:r>
    </w:p>
  </w:endnote>
  <w:endnote w:type="continuationSeparator" w:id="0">
    <w:p w:rsidR="002908B6" w:rsidRDefault="0029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735686"/>
      <w:docPartObj>
        <w:docPartGallery w:val="Page Numbers (Bottom of Page)"/>
        <w:docPartUnique/>
      </w:docPartObj>
    </w:sdtPr>
    <w:sdtEndPr/>
    <w:sdtContent>
      <w:p w:rsidR="00BE3968" w:rsidRDefault="00BE3968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2A1">
          <w:rPr>
            <w:noProof/>
          </w:rPr>
          <w:t>21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2327"/>
      <w:docPartObj>
        <w:docPartGallery w:val="Page Numbers (Bottom of Page)"/>
        <w:docPartUnique/>
      </w:docPartObj>
    </w:sdtPr>
    <w:sdtEndPr/>
    <w:sdtContent>
      <w:p w:rsidR="00BE3968" w:rsidRDefault="00BE3968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2A1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68" w:rsidRDefault="00BE3968" w:rsidP="00A70593">
    <w:pPr>
      <w:pStyle w:val="aa"/>
      <w:jc w:val="right"/>
    </w:pPr>
    <w:r>
      <w:t>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576593"/>
      <w:docPartObj>
        <w:docPartGallery w:val="Page Numbers (Bottom of Page)"/>
        <w:docPartUnique/>
      </w:docPartObj>
    </w:sdtPr>
    <w:sdtEndPr/>
    <w:sdtContent>
      <w:p w:rsidR="00BE3968" w:rsidRPr="001F0CC8" w:rsidRDefault="00BE3968" w:rsidP="00A705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896583"/>
      <w:docPartObj>
        <w:docPartGallery w:val="Page Numbers (Bottom of Page)"/>
        <w:docPartUnique/>
      </w:docPartObj>
    </w:sdtPr>
    <w:sdtEndPr/>
    <w:sdtContent>
      <w:p w:rsidR="00BE3968" w:rsidRPr="004147DB" w:rsidRDefault="00BE3968" w:rsidP="00A705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2A1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B6" w:rsidRDefault="002908B6">
      <w:r>
        <w:separator/>
      </w:r>
    </w:p>
  </w:footnote>
  <w:footnote w:type="continuationSeparator" w:id="0">
    <w:p w:rsidR="002908B6" w:rsidRDefault="0029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00487"/>
      <w:docPartObj>
        <w:docPartGallery w:val="Page Numbers (Top of Page)"/>
        <w:docPartUnique/>
      </w:docPartObj>
    </w:sdtPr>
    <w:sdtEndPr/>
    <w:sdtContent>
      <w:p w:rsidR="00BE3968" w:rsidRDefault="00BE3968" w:rsidP="005A2A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2A1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82486"/>
      <w:docPartObj>
        <w:docPartGallery w:val="Page Numbers (Top of Page)"/>
        <w:docPartUnique/>
      </w:docPartObj>
    </w:sdtPr>
    <w:sdtEndPr/>
    <w:sdtContent>
      <w:p w:rsidR="00BE3968" w:rsidRDefault="00BE3968" w:rsidP="005A2A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2A1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68" w:rsidRPr="006A4D31" w:rsidRDefault="00BE3968" w:rsidP="00A705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C6F754F"/>
    <w:multiLevelType w:val="hybridMultilevel"/>
    <w:tmpl w:val="CACEDB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6EF61D0"/>
    <w:multiLevelType w:val="multilevel"/>
    <w:tmpl w:val="46407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11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54131F"/>
    <w:multiLevelType w:val="hybridMultilevel"/>
    <w:tmpl w:val="AFC4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8" w15:restartNumberingAfterBreak="0">
    <w:nsid w:val="54E50D8F"/>
    <w:multiLevelType w:val="hybridMultilevel"/>
    <w:tmpl w:val="CB7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4463F"/>
    <w:multiLevelType w:val="multilevel"/>
    <w:tmpl w:val="074C4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 w:themeColor="text1"/>
        <w:sz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 w:themeColor="text1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FF0000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FF0000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FF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FF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FF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FF0000"/>
        <w:sz w:val="26"/>
      </w:rPr>
    </w:lvl>
  </w:abstractNum>
  <w:abstractNum w:abstractNumId="21" w15:restartNumberingAfterBreak="0">
    <w:nsid w:val="571C0D9F"/>
    <w:multiLevelType w:val="hybridMultilevel"/>
    <w:tmpl w:val="CA3046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24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7"/>
  </w:num>
  <w:num w:numId="8">
    <w:abstractNumId w:val="16"/>
  </w:num>
  <w:num w:numId="9">
    <w:abstractNumId w:val="9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23"/>
  </w:num>
  <w:num w:numId="15">
    <w:abstractNumId w:val="1"/>
  </w:num>
  <w:num w:numId="16">
    <w:abstractNumId w:val="10"/>
  </w:num>
  <w:num w:numId="17">
    <w:abstractNumId w:val="19"/>
  </w:num>
  <w:num w:numId="18">
    <w:abstractNumId w:val="17"/>
  </w:num>
  <w:num w:numId="19">
    <w:abstractNumId w:val="26"/>
  </w:num>
  <w:num w:numId="20">
    <w:abstractNumId w:val="2"/>
  </w:num>
  <w:num w:numId="21">
    <w:abstractNumId w:val="13"/>
  </w:num>
  <w:num w:numId="22">
    <w:abstractNumId w:val="18"/>
  </w:num>
  <w:num w:numId="23">
    <w:abstractNumId w:val="25"/>
  </w:num>
  <w:num w:numId="24">
    <w:abstractNumId w:val="11"/>
  </w:num>
  <w:num w:numId="25">
    <w:abstractNumId w:val="22"/>
  </w:num>
  <w:num w:numId="26">
    <w:abstractNumId w:val="14"/>
  </w:num>
  <w:num w:numId="27">
    <w:abstractNumId w:val="21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11412"/>
    <w:rsid w:val="000128AE"/>
    <w:rsid w:val="00014941"/>
    <w:rsid w:val="00023962"/>
    <w:rsid w:val="000247B0"/>
    <w:rsid w:val="0003033C"/>
    <w:rsid w:val="0003587E"/>
    <w:rsid w:val="00040B51"/>
    <w:rsid w:val="00046597"/>
    <w:rsid w:val="00046F56"/>
    <w:rsid w:val="00051268"/>
    <w:rsid w:val="00063CB1"/>
    <w:rsid w:val="00064B47"/>
    <w:rsid w:val="00066320"/>
    <w:rsid w:val="00071166"/>
    <w:rsid w:val="00071D3B"/>
    <w:rsid w:val="00080EC4"/>
    <w:rsid w:val="00087076"/>
    <w:rsid w:val="000877AE"/>
    <w:rsid w:val="00093A7B"/>
    <w:rsid w:val="00093FD8"/>
    <w:rsid w:val="00097DA6"/>
    <w:rsid w:val="000A14CA"/>
    <w:rsid w:val="000A19D7"/>
    <w:rsid w:val="000A5F8D"/>
    <w:rsid w:val="000A6065"/>
    <w:rsid w:val="000C0F99"/>
    <w:rsid w:val="000C23EE"/>
    <w:rsid w:val="000C2565"/>
    <w:rsid w:val="000C5FD7"/>
    <w:rsid w:val="000E1CD5"/>
    <w:rsid w:val="000E7AB5"/>
    <w:rsid w:val="000F1C2A"/>
    <w:rsid w:val="000F4095"/>
    <w:rsid w:val="00102C97"/>
    <w:rsid w:val="00103CEA"/>
    <w:rsid w:val="001074A3"/>
    <w:rsid w:val="0011464C"/>
    <w:rsid w:val="00122A65"/>
    <w:rsid w:val="00131B22"/>
    <w:rsid w:val="001430F5"/>
    <w:rsid w:val="00146000"/>
    <w:rsid w:val="00146AD6"/>
    <w:rsid w:val="00154864"/>
    <w:rsid w:val="00156217"/>
    <w:rsid w:val="001633E2"/>
    <w:rsid w:val="00164990"/>
    <w:rsid w:val="00167333"/>
    <w:rsid w:val="00172FF9"/>
    <w:rsid w:val="00175A5D"/>
    <w:rsid w:val="00180473"/>
    <w:rsid w:val="00180505"/>
    <w:rsid w:val="001813EA"/>
    <w:rsid w:val="001826FA"/>
    <w:rsid w:val="00186348"/>
    <w:rsid w:val="001931DF"/>
    <w:rsid w:val="0019633C"/>
    <w:rsid w:val="001A041B"/>
    <w:rsid w:val="001B210E"/>
    <w:rsid w:val="001B3AD6"/>
    <w:rsid w:val="001B46CC"/>
    <w:rsid w:val="001C45A9"/>
    <w:rsid w:val="001C56F7"/>
    <w:rsid w:val="001C65CE"/>
    <w:rsid w:val="001C7BA9"/>
    <w:rsid w:val="001D096D"/>
    <w:rsid w:val="001D0DAE"/>
    <w:rsid w:val="001D1632"/>
    <w:rsid w:val="001D3657"/>
    <w:rsid w:val="001D5586"/>
    <w:rsid w:val="001D5B19"/>
    <w:rsid w:val="001D6383"/>
    <w:rsid w:val="001D6934"/>
    <w:rsid w:val="001E248D"/>
    <w:rsid w:val="001E550D"/>
    <w:rsid w:val="001E5F8D"/>
    <w:rsid w:val="001F0E6A"/>
    <w:rsid w:val="001F3D62"/>
    <w:rsid w:val="001F5FF4"/>
    <w:rsid w:val="001F7F6F"/>
    <w:rsid w:val="00200255"/>
    <w:rsid w:val="00203F13"/>
    <w:rsid w:val="002103BD"/>
    <w:rsid w:val="00225CFC"/>
    <w:rsid w:val="00226101"/>
    <w:rsid w:val="00232F83"/>
    <w:rsid w:val="002376CF"/>
    <w:rsid w:val="0024019D"/>
    <w:rsid w:val="00242C88"/>
    <w:rsid w:val="002435B9"/>
    <w:rsid w:val="002448C0"/>
    <w:rsid w:val="00245D33"/>
    <w:rsid w:val="002521AD"/>
    <w:rsid w:val="00253CE8"/>
    <w:rsid w:val="0026038B"/>
    <w:rsid w:val="0026447D"/>
    <w:rsid w:val="00264DFB"/>
    <w:rsid w:val="00270A8F"/>
    <w:rsid w:val="0027101E"/>
    <w:rsid w:val="00277D61"/>
    <w:rsid w:val="002831DF"/>
    <w:rsid w:val="00283233"/>
    <w:rsid w:val="00285A52"/>
    <w:rsid w:val="002869F8"/>
    <w:rsid w:val="00287645"/>
    <w:rsid w:val="002908B6"/>
    <w:rsid w:val="00290D77"/>
    <w:rsid w:val="00290F84"/>
    <w:rsid w:val="0029344A"/>
    <w:rsid w:val="002A3E46"/>
    <w:rsid w:val="002A5ADE"/>
    <w:rsid w:val="002B146D"/>
    <w:rsid w:val="002B304A"/>
    <w:rsid w:val="002C2BAB"/>
    <w:rsid w:val="002C57EE"/>
    <w:rsid w:val="002C5F2B"/>
    <w:rsid w:val="002C7DE7"/>
    <w:rsid w:val="002D1C3D"/>
    <w:rsid w:val="002D43EC"/>
    <w:rsid w:val="002D6742"/>
    <w:rsid w:val="002E0757"/>
    <w:rsid w:val="002E17EC"/>
    <w:rsid w:val="002F7F35"/>
    <w:rsid w:val="00300189"/>
    <w:rsid w:val="00303304"/>
    <w:rsid w:val="003036BA"/>
    <w:rsid w:val="003037E9"/>
    <w:rsid w:val="00304163"/>
    <w:rsid w:val="00304C54"/>
    <w:rsid w:val="00305667"/>
    <w:rsid w:val="00306A6B"/>
    <w:rsid w:val="00314626"/>
    <w:rsid w:val="00314CF5"/>
    <w:rsid w:val="00316849"/>
    <w:rsid w:val="003217E2"/>
    <w:rsid w:val="00331897"/>
    <w:rsid w:val="00332DA5"/>
    <w:rsid w:val="00335330"/>
    <w:rsid w:val="003357C0"/>
    <w:rsid w:val="00337E8D"/>
    <w:rsid w:val="00340CA6"/>
    <w:rsid w:val="00347D6A"/>
    <w:rsid w:val="00360CD4"/>
    <w:rsid w:val="00363A3F"/>
    <w:rsid w:val="003733ED"/>
    <w:rsid w:val="00376517"/>
    <w:rsid w:val="00377BB1"/>
    <w:rsid w:val="00380F9C"/>
    <w:rsid w:val="00384734"/>
    <w:rsid w:val="00387AED"/>
    <w:rsid w:val="00394BBE"/>
    <w:rsid w:val="00394D7D"/>
    <w:rsid w:val="00395BED"/>
    <w:rsid w:val="003A090A"/>
    <w:rsid w:val="003A1FF0"/>
    <w:rsid w:val="003A4C47"/>
    <w:rsid w:val="003B0B2A"/>
    <w:rsid w:val="003B3FDD"/>
    <w:rsid w:val="003B4F6D"/>
    <w:rsid w:val="003C001C"/>
    <w:rsid w:val="003C369A"/>
    <w:rsid w:val="003D01CF"/>
    <w:rsid w:val="003D3DFD"/>
    <w:rsid w:val="003E530A"/>
    <w:rsid w:val="003E701B"/>
    <w:rsid w:val="003F2BFE"/>
    <w:rsid w:val="00401F0B"/>
    <w:rsid w:val="004032FE"/>
    <w:rsid w:val="004133DA"/>
    <w:rsid w:val="00413D67"/>
    <w:rsid w:val="0041480C"/>
    <w:rsid w:val="00422EEA"/>
    <w:rsid w:val="0043614B"/>
    <w:rsid w:val="004424F2"/>
    <w:rsid w:val="00460917"/>
    <w:rsid w:val="00460ABE"/>
    <w:rsid w:val="0046298E"/>
    <w:rsid w:val="0046312E"/>
    <w:rsid w:val="00466C9A"/>
    <w:rsid w:val="004736F5"/>
    <w:rsid w:val="00473E76"/>
    <w:rsid w:val="0047687C"/>
    <w:rsid w:val="00477B9A"/>
    <w:rsid w:val="00487CAB"/>
    <w:rsid w:val="00487E79"/>
    <w:rsid w:val="00487EC7"/>
    <w:rsid w:val="00496E0D"/>
    <w:rsid w:val="004976FA"/>
    <w:rsid w:val="004A3B44"/>
    <w:rsid w:val="004B54BD"/>
    <w:rsid w:val="004B682D"/>
    <w:rsid w:val="004C1617"/>
    <w:rsid w:val="004C42B3"/>
    <w:rsid w:val="004C5C23"/>
    <w:rsid w:val="004D088E"/>
    <w:rsid w:val="004D232B"/>
    <w:rsid w:val="004D5199"/>
    <w:rsid w:val="004D7048"/>
    <w:rsid w:val="004E0A67"/>
    <w:rsid w:val="004E193F"/>
    <w:rsid w:val="004E1AB9"/>
    <w:rsid w:val="004E24C6"/>
    <w:rsid w:val="004F42A8"/>
    <w:rsid w:val="004F7230"/>
    <w:rsid w:val="00501303"/>
    <w:rsid w:val="00506408"/>
    <w:rsid w:val="005110C1"/>
    <w:rsid w:val="00512260"/>
    <w:rsid w:val="00516756"/>
    <w:rsid w:val="00516FF9"/>
    <w:rsid w:val="00520652"/>
    <w:rsid w:val="005216BC"/>
    <w:rsid w:val="00522436"/>
    <w:rsid w:val="005252AF"/>
    <w:rsid w:val="00534440"/>
    <w:rsid w:val="00536AE6"/>
    <w:rsid w:val="00537CF2"/>
    <w:rsid w:val="005419C8"/>
    <w:rsid w:val="00541E75"/>
    <w:rsid w:val="00547C25"/>
    <w:rsid w:val="00561AFD"/>
    <w:rsid w:val="005719C8"/>
    <w:rsid w:val="00583088"/>
    <w:rsid w:val="00584DD2"/>
    <w:rsid w:val="0058717D"/>
    <w:rsid w:val="00587FA4"/>
    <w:rsid w:val="00591A7B"/>
    <w:rsid w:val="005959B3"/>
    <w:rsid w:val="00596AA3"/>
    <w:rsid w:val="005A1B74"/>
    <w:rsid w:val="005A2A7C"/>
    <w:rsid w:val="005B183D"/>
    <w:rsid w:val="005B4D55"/>
    <w:rsid w:val="005C12D0"/>
    <w:rsid w:val="005C52D8"/>
    <w:rsid w:val="005C6B58"/>
    <w:rsid w:val="005D0914"/>
    <w:rsid w:val="005D173C"/>
    <w:rsid w:val="005D1F74"/>
    <w:rsid w:val="005D6045"/>
    <w:rsid w:val="005E1F8B"/>
    <w:rsid w:val="005E3ACA"/>
    <w:rsid w:val="005E7048"/>
    <w:rsid w:val="00601708"/>
    <w:rsid w:val="006074BE"/>
    <w:rsid w:val="00623C7E"/>
    <w:rsid w:val="006243EB"/>
    <w:rsid w:val="00635071"/>
    <w:rsid w:val="006429AF"/>
    <w:rsid w:val="006472A1"/>
    <w:rsid w:val="006560F8"/>
    <w:rsid w:val="00656EE0"/>
    <w:rsid w:val="0065774F"/>
    <w:rsid w:val="00661855"/>
    <w:rsid w:val="006622B5"/>
    <w:rsid w:val="00662C40"/>
    <w:rsid w:val="006675BD"/>
    <w:rsid w:val="0068119A"/>
    <w:rsid w:val="00684672"/>
    <w:rsid w:val="00685AE0"/>
    <w:rsid w:val="00690768"/>
    <w:rsid w:val="00692ED7"/>
    <w:rsid w:val="006A43DE"/>
    <w:rsid w:val="006A4B79"/>
    <w:rsid w:val="006A53DA"/>
    <w:rsid w:val="006A6F92"/>
    <w:rsid w:val="006B21CF"/>
    <w:rsid w:val="006B3E16"/>
    <w:rsid w:val="006C33DF"/>
    <w:rsid w:val="006D398D"/>
    <w:rsid w:val="006D7610"/>
    <w:rsid w:val="006E0FF4"/>
    <w:rsid w:val="006E29BC"/>
    <w:rsid w:val="006F3590"/>
    <w:rsid w:val="006F53EE"/>
    <w:rsid w:val="00702563"/>
    <w:rsid w:val="007156BE"/>
    <w:rsid w:val="00720A96"/>
    <w:rsid w:val="00733240"/>
    <w:rsid w:val="00735151"/>
    <w:rsid w:val="007533EC"/>
    <w:rsid w:val="00754E00"/>
    <w:rsid w:val="00755364"/>
    <w:rsid w:val="00761497"/>
    <w:rsid w:val="00773321"/>
    <w:rsid w:val="00777FC6"/>
    <w:rsid w:val="007818B3"/>
    <w:rsid w:val="00782BB4"/>
    <w:rsid w:val="00785908"/>
    <w:rsid w:val="00791A8E"/>
    <w:rsid w:val="00797217"/>
    <w:rsid w:val="007A1673"/>
    <w:rsid w:val="007A60D5"/>
    <w:rsid w:val="007B00B3"/>
    <w:rsid w:val="007B3A22"/>
    <w:rsid w:val="007B4355"/>
    <w:rsid w:val="007B435A"/>
    <w:rsid w:val="007B59EB"/>
    <w:rsid w:val="007B6BD0"/>
    <w:rsid w:val="007C191B"/>
    <w:rsid w:val="007C2A30"/>
    <w:rsid w:val="007D227B"/>
    <w:rsid w:val="007D4423"/>
    <w:rsid w:val="007D4997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07798"/>
    <w:rsid w:val="008106D8"/>
    <w:rsid w:val="00810E56"/>
    <w:rsid w:val="00813F0E"/>
    <w:rsid w:val="00817BE5"/>
    <w:rsid w:val="00817F96"/>
    <w:rsid w:val="00821E05"/>
    <w:rsid w:val="00822F96"/>
    <w:rsid w:val="008244CA"/>
    <w:rsid w:val="00826912"/>
    <w:rsid w:val="00826B85"/>
    <w:rsid w:val="00831B5D"/>
    <w:rsid w:val="008321CE"/>
    <w:rsid w:val="00850F6A"/>
    <w:rsid w:val="00856CD5"/>
    <w:rsid w:val="00863F61"/>
    <w:rsid w:val="00872233"/>
    <w:rsid w:val="0087415E"/>
    <w:rsid w:val="008751AD"/>
    <w:rsid w:val="00876080"/>
    <w:rsid w:val="008817CE"/>
    <w:rsid w:val="00882F99"/>
    <w:rsid w:val="00885DF7"/>
    <w:rsid w:val="00890334"/>
    <w:rsid w:val="008910F5"/>
    <w:rsid w:val="008924DA"/>
    <w:rsid w:val="00893424"/>
    <w:rsid w:val="008977EB"/>
    <w:rsid w:val="008A6264"/>
    <w:rsid w:val="008A6DFA"/>
    <w:rsid w:val="008B4433"/>
    <w:rsid w:val="008B7617"/>
    <w:rsid w:val="008B7806"/>
    <w:rsid w:val="008C10CC"/>
    <w:rsid w:val="008C221A"/>
    <w:rsid w:val="008C5DF6"/>
    <w:rsid w:val="008D09D2"/>
    <w:rsid w:val="008D6454"/>
    <w:rsid w:val="008D7EF9"/>
    <w:rsid w:val="008E2A6E"/>
    <w:rsid w:val="008E4AA8"/>
    <w:rsid w:val="008E5AD8"/>
    <w:rsid w:val="008F0313"/>
    <w:rsid w:val="008F1557"/>
    <w:rsid w:val="008F259C"/>
    <w:rsid w:val="008F2A06"/>
    <w:rsid w:val="008F5134"/>
    <w:rsid w:val="008F5308"/>
    <w:rsid w:val="008F68B5"/>
    <w:rsid w:val="0091619A"/>
    <w:rsid w:val="009175B1"/>
    <w:rsid w:val="00926725"/>
    <w:rsid w:val="0093400E"/>
    <w:rsid w:val="0093501A"/>
    <w:rsid w:val="00935A09"/>
    <w:rsid w:val="0094646E"/>
    <w:rsid w:val="00946F86"/>
    <w:rsid w:val="0095287E"/>
    <w:rsid w:val="00953B32"/>
    <w:rsid w:val="00956B6B"/>
    <w:rsid w:val="00961890"/>
    <w:rsid w:val="00970C20"/>
    <w:rsid w:val="00972E11"/>
    <w:rsid w:val="00973C48"/>
    <w:rsid w:val="00981A2A"/>
    <w:rsid w:val="00986379"/>
    <w:rsid w:val="00994FA0"/>
    <w:rsid w:val="0099537F"/>
    <w:rsid w:val="009A0F34"/>
    <w:rsid w:val="009A33B9"/>
    <w:rsid w:val="009A442C"/>
    <w:rsid w:val="009A654D"/>
    <w:rsid w:val="009A6A97"/>
    <w:rsid w:val="009B0851"/>
    <w:rsid w:val="009C060A"/>
    <w:rsid w:val="009C0DC9"/>
    <w:rsid w:val="009D1699"/>
    <w:rsid w:val="009D554A"/>
    <w:rsid w:val="009E407F"/>
    <w:rsid w:val="009E48D8"/>
    <w:rsid w:val="009E556E"/>
    <w:rsid w:val="00A02CAE"/>
    <w:rsid w:val="00A04FB4"/>
    <w:rsid w:val="00A0708D"/>
    <w:rsid w:val="00A07678"/>
    <w:rsid w:val="00A12079"/>
    <w:rsid w:val="00A1360E"/>
    <w:rsid w:val="00A15259"/>
    <w:rsid w:val="00A15754"/>
    <w:rsid w:val="00A16D8F"/>
    <w:rsid w:val="00A24EEE"/>
    <w:rsid w:val="00A270E9"/>
    <w:rsid w:val="00A31D46"/>
    <w:rsid w:val="00A32690"/>
    <w:rsid w:val="00A32EED"/>
    <w:rsid w:val="00A34209"/>
    <w:rsid w:val="00A35EA3"/>
    <w:rsid w:val="00A4331B"/>
    <w:rsid w:val="00A5469A"/>
    <w:rsid w:val="00A70593"/>
    <w:rsid w:val="00A7669B"/>
    <w:rsid w:val="00A824E9"/>
    <w:rsid w:val="00A8294A"/>
    <w:rsid w:val="00A85B63"/>
    <w:rsid w:val="00A91F53"/>
    <w:rsid w:val="00A93CE1"/>
    <w:rsid w:val="00AA04CB"/>
    <w:rsid w:val="00AA12E7"/>
    <w:rsid w:val="00AB1E35"/>
    <w:rsid w:val="00AB4068"/>
    <w:rsid w:val="00AC1B27"/>
    <w:rsid w:val="00AC52A2"/>
    <w:rsid w:val="00AC66F4"/>
    <w:rsid w:val="00AD03B6"/>
    <w:rsid w:val="00AD0695"/>
    <w:rsid w:val="00AD074B"/>
    <w:rsid w:val="00AD3B54"/>
    <w:rsid w:val="00AD56C8"/>
    <w:rsid w:val="00AD6F13"/>
    <w:rsid w:val="00AD78B6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50C0A"/>
    <w:rsid w:val="00B525DC"/>
    <w:rsid w:val="00B56151"/>
    <w:rsid w:val="00B618BC"/>
    <w:rsid w:val="00B619AF"/>
    <w:rsid w:val="00B62598"/>
    <w:rsid w:val="00B637D9"/>
    <w:rsid w:val="00B70669"/>
    <w:rsid w:val="00B71893"/>
    <w:rsid w:val="00B82372"/>
    <w:rsid w:val="00BA129E"/>
    <w:rsid w:val="00BA2DF4"/>
    <w:rsid w:val="00BA5E33"/>
    <w:rsid w:val="00BA62E7"/>
    <w:rsid w:val="00BB13FD"/>
    <w:rsid w:val="00BB1B37"/>
    <w:rsid w:val="00BB4D55"/>
    <w:rsid w:val="00BC1EF8"/>
    <w:rsid w:val="00BC3FAE"/>
    <w:rsid w:val="00BD2700"/>
    <w:rsid w:val="00BD39C0"/>
    <w:rsid w:val="00BD5C70"/>
    <w:rsid w:val="00BE3968"/>
    <w:rsid w:val="00C05153"/>
    <w:rsid w:val="00C220E7"/>
    <w:rsid w:val="00C26175"/>
    <w:rsid w:val="00C261B4"/>
    <w:rsid w:val="00C35C3D"/>
    <w:rsid w:val="00C53DE5"/>
    <w:rsid w:val="00C55D18"/>
    <w:rsid w:val="00C60DEB"/>
    <w:rsid w:val="00C63757"/>
    <w:rsid w:val="00C733E7"/>
    <w:rsid w:val="00C76CFA"/>
    <w:rsid w:val="00C77AAB"/>
    <w:rsid w:val="00C87A19"/>
    <w:rsid w:val="00C91235"/>
    <w:rsid w:val="00C939C8"/>
    <w:rsid w:val="00CB2363"/>
    <w:rsid w:val="00CB6FE1"/>
    <w:rsid w:val="00CC0C33"/>
    <w:rsid w:val="00CC62CA"/>
    <w:rsid w:val="00CC6F61"/>
    <w:rsid w:val="00CC725A"/>
    <w:rsid w:val="00CD228F"/>
    <w:rsid w:val="00CD7856"/>
    <w:rsid w:val="00CE7BEC"/>
    <w:rsid w:val="00CF0BE1"/>
    <w:rsid w:val="00CF384A"/>
    <w:rsid w:val="00D005AB"/>
    <w:rsid w:val="00D00796"/>
    <w:rsid w:val="00D03272"/>
    <w:rsid w:val="00D13B6C"/>
    <w:rsid w:val="00D2092E"/>
    <w:rsid w:val="00D24AF1"/>
    <w:rsid w:val="00D25834"/>
    <w:rsid w:val="00D264F1"/>
    <w:rsid w:val="00D33BDC"/>
    <w:rsid w:val="00D456CB"/>
    <w:rsid w:val="00D46948"/>
    <w:rsid w:val="00D518B2"/>
    <w:rsid w:val="00D54845"/>
    <w:rsid w:val="00D61E0A"/>
    <w:rsid w:val="00D62A56"/>
    <w:rsid w:val="00D70FCA"/>
    <w:rsid w:val="00D75B97"/>
    <w:rsid w:val="00D762C8"/>
    <w:rsid w:val="00D819CB"/>
    <w:rsid w:val="00D81EA2"/>
    <w:rsid w:val="00D82D33"/>
    <w:rsid w:val="00D83656"/>
    <w:rsid w:val="00D8478D"/>
    <w:rsid w:val="00D85C79"/>
    <w:rsid w:val="00D87716"/>
    <w:rsid w:val="00D87E70"/>
    <w:rsid w:val="00D93C44"/>
    <w:rsid w:val="00D94177"/>
    <w:rsid w:val="00D9741E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2666"/>
    <w:rsid w:val="00DD3A0F"/>
    <w:rsid w:val="00DE300F"/>
    <w:rsid w:val="00DE3C83"/>
    <w:rsid w:val="00DE3D8B"/>
    <w:rsid w:val="00DE5B60"/>
    <w:rsid w:val="00DE7867"/>
    <w:rsid w:val="00E0462E"/>
    <w:rsid w:val="00E114BF"/>
    <w:rsid w:val="00E14B91"/>
    <w:rsid w:val="00E156AE"/>
    <w:rsid w:val="00E2041E"/>
    <w:rsid w:val="00E3175E"/>
    <w:rsid w:val="00E33A44"/>
    <w:rsid w:val="00E449A4"/>
    <w:rsid w:val="00E47AD1"/>
    <w:rsid w:val="00E50759"/>
    <w:rsid w:val="00E5141D"/>
    <w:rsid w:val="00E5353E"/>
    <w:rsid w:val="00E54F23"/>
    <w:rsid w:val="00E63386"/>
    <w:rsid w:val="00E65E36"/>
    <w:rsid w:val="00E731C9"/>
    <w:rsid w:val="00E863E4"/>
    <w:rsid w:val="00E86FCD"/>
    <w:rsid w:val="00E94E70"/>
    <w:rsid w:val="00E95225"/>
    <w:rsid w:val="00EA6953"/>
    <w:rsid w:val="00EB0A7D"/>
    <w:rsid w:val="00EB4078"/>
    <w:rsid w:val="00EB421F"/>
    <w:rsid w:val="00EC3EF7"/>
    <w:rsid w:val="00EC4553"/>
    <w:rsid w:val="00EC5F73"/>
    <w:rsid w:val="00EC6A68"/>
    <w:rsid w:val="00EE15C3"/>
    <w:rsid w:val="00EE3888"/>
    <w:rsid w:val="00F00B5A"/>
    <w:rsid w:val="00F02B55"/>
    <w:rsid w:val="00F07DA7"/>
    <w:rsid w:val="00F131A4"/>
    <w:rsid w:val="00F1650D"/>
    <w:rsid w:val="00F20995"/>
    <w:rsid w:val="00F233BC"/>
    <w:rsid w:val="00F272F4"/>
    <w:rsid w:val="00F31386"/>
    <w:rsid w:val="00F351ED"/>
    <w:rsid w:val="00F3724E"/>
    <w:rsid w:val="00F530BF"/>
    <w:rsid w:val="00F54D24"/>
    <w:rsid w:val="00F550FD"/>
    <w:rsid w:val="00F55ED4"/>
    <w:rsid w:val="00F56699"/>
    <w:rsid w:val="00F73B64"/>
    <w:rsid w:val="00F73E5F"/>
    <w:rsid w:val="00F763B4"/>
    <w:rsid w:val="00F803E1"/>
    <w:rsid w:val="00F854B4"/>
    <w:rsid w:val="00F85575"/>
    <w:rsid w:val="00F8699F"/>
    <w:rsid w:val="00FA015A"/>
    <w:rsid w:val="00FA3AD6"/>
    <w:rsid w:val="00FA501B"/>
    <w:rsid w:val="00FA5A0B"/>
    <w:rsid w:val="00FC1067"/>
    <w:rsid w:val="00FC6470"/>
    <w:rsid w:val="00FC69E6"/>
    <w:rsid w:val="00FD3534"/>
    <w:rsid w:val="00FD733C"/>
    <w:rsid w:val="00FE3C6A"/>
    <w:rsid w:val="00FE5D72"/>
    <w:rsid w:val="00FE5FDF"/>
    <w:rsid w:val="00FF4119"/>
    <w:rsid w:val="00FF6AA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9BBA"/>
  <w15:docId w15:val="{851AFC41-B9FD-4E6A-A3AD-6849575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6F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it_List1,Абзац списка литеральный,асз.Списка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6379"/>
    <w:rPr>
      <w:color w:val="0000FF"/>
      <w:u w:val="single"/>
    </w:rPr>
  </w:style>
  <w:style w:type="paragraph" w:customStyle="1" w:styleId="xl67">
    <w:name w:val="xl67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86379"/>
    <w:pPr>
      <w:spacing w:before="100" w:beforeAutospacing="1" w:after="100" w:afterAutospacing="1"/>
    </w:pPr>
  </w:style>
  <w:style w:type="paragraph" w:customStyle="1" w:styleId="xl71">
    <w:name w:val="xl71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rsid w:val="00986379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8637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86379"/>
    <w:pPr>
      <w:spacing w:before="100" w:beforeAutospacing="1" w:after="100" w:afterAutospacing="1"/>
    </w:pPr>
  </w:style>
  <w:style w:type="paragraph" w:customStyle="1" w:styleId="ae">
    <w:name w:val="Абзац"/>
    <w:basedOn w:val="a"/>
    <w:link w:val="af"/>
    <w:rsid w:val="00986379"/>
    <w:pPr>
      <w:spacing w:before="120" w:after="60"/>
      <w:ind w:firstLine="426"/>
      <w:jc w:val="both"/>
    </w:pPr>
    <w:rPr>
      <w:rFonts w:eastAsia="Calibri"/>
    </w:rPr>
  </w:style>
  <w:style w:type="character" w:customStyle="1" w:styleId="af">
    <w:name w:val="Абзац Знак"/>
    <w:link w:val="ae"/>
    <w:locked/>
    <w:rsid w:val="009863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86379"/>
    <w:rPr>
      <w:i/>
      <w:iCs/>
    </w:rPr>
  </w:style>
  <w:style w:type="paragraph" w:customStyle="1" w:styleId="western">
    <w:name w:val="western"/>
    <w:basedOn w:val="a"/>
    <w:rsid w:val="00A7059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A70593"/>
  </w:style>
  <w:style w:type="paragraph" w:customStyle="1" w:styleId="font5">
    <w:name w:val="font5"/>
    <w:basedOn w:val="a"/>
    <w:rsid w:val="00A70593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A70593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7059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70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70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70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7059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7059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20">
    <w:name w:val="Заголовок 2 Знак"/>
    <w:basedOn w:val="a0"/>
    <w:link w:val="2"/>
    <w:uiPriority w:val="9"/>
    <w:rsid w:val="00CB6F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2">
    <w:name w:val="Сетка таблицы1"/>
    <w:basedOn w:val="a1"/>
    <w:next w:val="a6"/>
    <w:uiPriority w:val="59"/>
    <w:rsid w:val="00C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qFormat/>
    <w:rsid w:val="00CB6FE1"/>
    <w:rPr>
      <w:b/>
      <w:bCs/>
      <w:sz w:val="20"/>
      <w:szCs w:val="20"/>
      <w:lang w:eastAsia="en-US"/>
    </w:rPr>
  </w:style>
  <w:style w:type="character" w:styleId="af2">
    <w:name w:val="Placeholder Text"/>
    <w:basedOn w:val="a0"/>
    <w:uiPriority w:val="99"/>
    <w:semiHidden/>
    <w:rsid w:val="00CB6FE1"/>
    <w:rPr>
      <w:color w:val="808080"/>
    </w:rPr>
  </w:style>
  <w:style w:type="character" w:styleId="af3">
    <w:name w:val="FollowedHyperlink"/>
    <w:basedOn w:val="a0"/>
    <w:uiPriority w:val="99"/>
    <w:semiHidden/>
    <w:unhideWhenUsed/>
    <w:rsid w:val="00CB6FE1"/>
    <w:rPr>
      <w:color w:val="800080"/>
      <w:u w:val="single"/>
    </w:rPr>
  </w:style>
  <w:style w:type="paragraph" w:customStyle="1" w:styleId="msonormal0">
    <w:name w:val="msonormal"/>
    <w:basedOn w:val="a"/>
    <w:rsid w:val="00CB6FE1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CB6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B6F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B6FE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CB6F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CB6FE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CB6FE1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B6F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CB6F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CB6FE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CB6FE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CB6F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CB6F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CB6F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CB6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styleId="af4">
    <w:name w:val="Revision"/>
    <w:hidden/>
    <w:uiPriority w:val="99"/>
    <w:semiHidden/>
    <w:rsid w:val="00C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CB6FE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B6FE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B6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6FE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B6F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2C4ABB865BB9407AFFC9C50DEA03E041A644BF83EFEB17E00948300F284DB2532E17B49D9306741159018CE30A2D7125E5U6NEM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B1789E0BA600244AC91142AEE74602D577C7C8B1380FA3ACD74F2D47A3FFA49E4BCFD1AF6516F0DE3E65B1BCF12727836BN4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EAAB6D573D4806F44699A4A5F5610FFE08681A53B36832E924E357D27CDEEBB1296F75BC9F9AFC6F014218CD3426MDM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AB6D573D4806F44699A4A5F5610FFE08681D5AB46232E924E357D27CDEEBB1296F75BC9F9AFC6F014218CD3426MDM" TargetMode="External"/><Relationship Id="rId20" Type="http://schemas.openxmlformats.org/officeDocument/2006/relationships/hyperlink" Target="https://login.consultant.ru/link/?req=doc&amp;base=RLAW926&amp;n=279019&amp;dst=3682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AB6D573D4806F44699A4A5F5610FFE08681D5AB46232E924E357D27CDEEBB13B6F2DB09F9AE36604574E9C723B25C0B617C149AAA0C22D2AM5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admkogalym.ru" TargetMode="External"/><Relationship Id="rId19" Type="http://schemas.openxmlformats.org/officeDocument/2006/relationships/hyperlink" Target="consultantplus://offline/ref=64527697D5FD3669102AAA0FA54154EAE438320F833872983FA943B51802B09BBA651E79011BD8752DF215D438B69FF50DC9T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E33872EC1E5309F5A7C4D4DE034D2991A7899D6AD0CE1897B953EB0C9934D5704B0E52DD37A1DF132C3C595D5C333C243E2A468906BD786BF8E0D0v2B5J" TargetMode="External"/><Relationship Id="rId14" Type="http://schemas.openxmlformats.org/officeDocument/2006/relationships/hyperlink" Target="consultantplus://offline/ref=EAAB6D573D4806F44699A4A5F5610FFE08681D5AB46232E924E357D27CDEEBB13B6F2DB09F9AE36904574E9C723B25C0B617C149AAA0C22D2AM5M" TargetMode="External"/><Relationship Id="rId22" Type="http://schemas.openxmlformats.org/officeDocument/2006/relationships/header" Target="header1.xm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39950E710649148293656F31D707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BF847-EBD4-44B1-9BF2-257D30498131}"/>
      </w:docPartPr>
      <w:docPartBody>
        <w:p w:rsidR="003A12FB" w:rsidRDefault="00001B7B" w:rsidP="00001B7B">
          <w:pPr>
            <w:pStyle w:val="6839950E710649148293656F31D7073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946CBDFF6E164C75A9EC2D750454F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E63D5-3641-4096-B9A1-16A0AB169890}"/>
      </w:docPartPr>
      <w:docPartBody>
        <w:p w:rsidR="003A12FB" w:rsidRDefault="00001B7B" w:rsidP="00001B7B">
          <w:pPr>
            <w:pStyle w:val="946CBDFF6E164C75A9EC2D750454FC3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7B"/>
    <w:rsid w:val="00001B7B"/>
    <w:rsid w:val="00205362"/>
    <w:rsid w:val="00306E31"/>
    <w:rsid w:val="003A12FB"/>
    <w:rsid w:val="005B6A2E"/>
    <w:rsid w:val="00643193"/>
    <w:rsid w:val="00A83AA0"/>
    <w:rsid w:val="00C1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1B7B"/>
    <w:rPr>
      <w:color w:val="808080"/>
    </w:rPr>
  </w:style>
  <w:style w:type="paragraph" w:customStyle="1" w:styleId="6839950E710649148293656F31D70739">
    <w:name w:val="6839950E710649148293656F31D70739"/>
    <w:rsid w:val="00001B7B"/>
  </w:style>
  <w:style w:type="paragraph" w:customStyle="1" w:styleId="946CBDFF6E164C75A9EC2D750454FC39">
    <w:name w:val="946CBDFF6E164C75A9EC2D750454FC39"/>
    <w:rsid w:val="00001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86FC-5BF2-4064-BE98-82559F86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26</Pages>
  <Words>5387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Краева Ольга Витальевна</cp:lastModifiedBy>
  <cp:revision>13</cp:revision>
  <cp:lastPrinted>2022-11-25T04:59:00Z</cp:lastPrinted>
  <dcterms:created xsi:type="dcterms:W3CDTF">2024-01-29T10:48:00Z</dcterms:created>
  <dcterms:modified xsi:type="dcterms:W3CDTF">2024-02-21T09:19:00Z</dcterms:modified>
</cp:coreProperties>
</file>