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41" w:rsidRDefault="00453141" w:rsidP="0045314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 ПОСТАНОВЛЕНИЯ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</w:t>
      </w:r>
      <w:r w:rsidR="007C1D97">
        <w:rPr>
          <w:rFonts w:ascii="Times New Roman" w:eastAsia="Times New Roman" w:hAnsi="Times New Roman"/>
          <w:sz w:val="26"/>
          <w:szCs w:val="26"/>
          <w:lang w:eastAsia="ru-RU"/>
        </w:rPr>
        <w:t>ий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C3954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27.05.2015 №1545</w:t>
      </w:r>
    </w:p>
    <w:p w:rsidR="000D5FEE" w:rsidRDefault="000D5FEE" w:rsidP="00EC39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493" w:rsidRPr="005048CC" w:rsidRDefault="008A0493" w:rsidP="008A0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Pr="00336791">
        <w:rPr>
          <w:rFonts w:ascii="Times New Roman" w:eastAsia="Times New Roman" w:hAnsi="Times New Roman"/>
          <w:sz w:val="26"/>
          <w:szCs w:val="26"/>
          <w:lang w:eastAsia="ru-RU"/>
        </w:rPr>
        <w:t>Федеральны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 </w:t>
      </w:r>
      <w:r w:rsidRPr="00336791">
        <w:rPr>
          <w:rFonts w:ascii="Times New Roman" w:eastAsia="Times New Roman" w:hAnsi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 от 19.07.2018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204-ФЗ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Федеральный закон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36791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»,</w:t>
      </w:r>
      <w:r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Уставом города Когалыма, учитывая протокол заседания Правительственной комиссии по проведению административной реформы от 08.11.2016 №143, в целях приведения муниципального нормативно правового акта в соответствие с действующим законодательством:</w:t>
      </w:r>
      <w:proofErr w:type="gramEnd"/>
    </w:p>
    <w:p w:rsidR="00EC3954" w:rsidRDefault="00EC3954" w:rsidP="00EC395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88B" w:rsidRDefault="00EC3954" w:rsidP="00713E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760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от 27.05.2015 №1545 «Об утверждении административного регламента </w:t>
      </w:r>
      <w:r w:rsidR="00453141" w:rsidRPr="003C5760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 </w:t>
      </w:r>
      <w:r w:rsidR="00453141" w:rsidRPr="003C5760">
        <w:rPr>
          <w:rFonts w:ascii="Times New Roman" w:hAnsi="Times New Roman" w:cs="Times New Roman"/>
          <w:sz w:val="26"/>
          <w:szCs w:val="26"/>
          <w:lang w:eastAsia="ru-RU"/>
        </w:rPr>
        <w:t xml:space="preserve">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(далее - постановление) 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4531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4531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34B3" w:rsidRPr="008A0493" w:rsidRDefault="005E34B3" w:rsidP="008A0493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3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подпункте </w:t>
      </w:r>
      <w:r w:rsidR="00713E48" w:rsidRPr="008A049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453141" w:rsidRPr="008A0493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713E48" w:rsidRPr="008A049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8A0493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1</w:t>
      </w:r>
      <w:r w:rsidR="00453141" w:rsidRPr="008A049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8A049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2 приложения </w:t>
      </w:r>
      <w:r w:rsidR="00713E48" w:rsidRPr="008A0493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 w:rsidRPr="008A0493">
        <w:rPr>
          <w:rFonts w:ascii="Times New Roman" w:eastAsia="Times New Roman" w:hAnsi="Times New Roman"/>
          <w:sz w:val="26"/>
          <w:szCs w:val="26"/>
          <w:lang w:eastAsia="ru-RU"/>
        </w:rPr>
        <w:t xml:space="preserve">слова «сведения о составе </w:t>
      </w:r>
      <w:r w:rsidR="00453141" w:rsidRPr="008A0493">
        <w:rPr>
          <w:rFonts w:ascii="Times New Roman" w:eastAsia="Times New Roman" w:hAnsi="Times New Roman"/>
          <w:sz w:val="26"/>
          <w:szCs w:val="26"/>
          <w:lang w:eastAsia="ru-RU"/>
        </w:rPr>
        <w:t>семьи лиц, зарегистрированных в приватизируемом жилом помещении, в том числе и временно отсутствующих</w:t>
      </w:r>
      <w:proofErr w:type="gramStart"/>
      <w:r w:rsidR="00453141" w:rsidRPr="008A0493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8A049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proofErr w:type="gramEnd"/>
      <w:r w:rsidRPr="008A0493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заменить словами «информация о лицах, проживающих совместно с заявителем</w:t>
      </w:r>
      <w:r w:rsidR="00A204AF" w:rsidRPr="008A0493">
        <w:rPr>
          <w:rFonts w:ascii="Times New Roman" w:eastAsia="Times New Roman" w:hAnsi="Times New Roman"/>
          <w:sz w:val="26"/>
          <w:szCs w:val="26"/>
          <w:lang w:eastAsia="ru-RU"/>
        </w:rPr>
        <w:t>, о родственных связях с заявителем</w:t>
      </w:r>
      <w:r w:rsidR="008A0493" w:rsidRPr="008A0493">
        <w:rPr>
          <w:rFonts w:ascii="Times New Roman" w:eastAsia="Times New Roman" w:hAnsi="Times New Roman"/>
          <w:sz w:val="26"/>
          <w:szCs w:val="26"/>
          <w:lang w:eastAsia="ru-RU"/>
        </w:rPr>
        <w:t>;»;</w:t>
      </w:r>
    </w:p>
    <w:p w:rsidR="008A0493" w:rsidRPr="008A0493" w:rsidRDefault="008A0493" w:rsidP="008A0493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269B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подпункте «в» пункта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Pr="00C9269B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5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 </w:t>
      </w:r>
      <w:r w:rsidRPr="00C9269B">
        <w:rPr>
          <w:rFonts w:ascii="Times New Roman" w:hAnsi="Times New Roman" w:cs="Times New Roman"/>
          <w:sz w:val="26"/>
          <w:szCs w:val="26"/>
        </w:rPr>
        <w:t xml:space="preserve">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9269B">
        <w:rPr>
          <w:rFonts w:ascii="Times New Roman" w:hAnsi="Times New Roman" w:cs="Times New Roman"/>
          <w:sz w:val="26"/>
          <w:szCs w:val="26"/>
        </w:rPr>
        <w:t>документов, не предусмотренных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9269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9269B">
        <w:rPr>
          <w:rFonts w:ascii="Times New Roman" w:hAnsi="Times New Roman" w:cs="Times New Roman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9269B">
        <w:rPr>
          <w:rFonts w:ascii="Times New Roman" w:hAnsi="Times New Roman" w:cs="Times New Roman"/>
          <w:sz w:val="26"/>
          <w:szCs w:val="26"/>
        </w:rPr>
        <w:t>;</w:t>
      </w:r>
    </w:p>
    <w:p w:rsidR="008A0493" w:rsidRDefault="008A0493" w:rsidP="008A0493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пункт 50 раздела 5 приложения дополнить подпунктом «к» следующего содержания:</w:t>
      </w:r>
    </w:p>
    <w:p w:rsidR="008A0493" w:rsidRDefault="008A0493" w:rsidP="008A0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«к) </w:t>
      </w:r>
      <w:r>
        <w:rPr>
          <w:rFonts w:ascii="Times New Roman" w:hAnsi="Times New Roman" w:cs="Times New Roman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муниципальными правовыми актами города Когалыма.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соответствии с муниципальными правовыми актами города Когалыма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A0493" w:rsidRPr="00336791" w:rsidRDefault="008A0493" w:rsidP="008A0493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36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7C1D97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336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5 приложения дополнить подпунктами  «а» и «</w:t>
      </w:r>
      <w:r w:rsidRPr="003367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б» следующего содержания:</w:t>
      </w:r>
    </w:p>
    <w:p w:rsidR="008A0493" w:rsidRDefault="008A0493" w:rsidP="007C1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«</w:t>
      </w: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>а) в случае признания жалобы подлежащей удовлетворению в ответе заявителю, дается информация о действиях,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осуществляемых органом, </w:t>
      </w: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предоставляющим муниципальную услугу, многофункциональным центром либо организацией, предусмотренной </w:t>
      </w:r>
      <w:hyperlink r:id="rId7" w:history="1">
        <w:r w:rsidRPr="0033679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1.1 статьи 16</w:t>
        </w:r>
      </w:hyperlink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27.07.2010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210-ФЗ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>неудобства</w:t>
      </w:r>
      <w:proofErr w:type="gramEnd"/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A0493" w:rsidRPr="008A0493" w:rsidRDefault="008A0493" w:rsidP="007C1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0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в случае признания </w:t>
      </w:r>
      <w:proofErr w:type="gramStart"/>
      <w:r w:rsidRPr="008A0493">
        <w:rPr>
          <w:rFonts w:ascii="Times New Roman" w:hAnsi="Times New Roman" w:cs="Times New Roman"/>
          <w:color w:val="000000" w:themeColor="text1"/>
          <w:sz w:val="26"/>
          <w:szCs w:val="26"/>
        </w:rPr>
        <w:t>жалобы</w:t>
      </w:r>
      <w:proofErr w:type="gramEnd"/>
      <w:r w:rsidRPr="008A0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EC3954" w:rsidRDefault="00EC3954" w:rsidP="00713E4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3E48" w:rsidRDefault="00EC3954" w:rsidP="00713E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48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Pr="00713E48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Pr="00713E48">
        <w:rPr>
          <w:rFonts w:ascii="Times New Roman" w:eastAsia="Times New Roman" w:hAnsi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</w:t>
      </w:r>
      <w:r w:rsidR="00B57E65" w:rsidRPr="00713E48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государственной </w:t>
      </w:r>
      <w:r w:rsidRPr="00713E48">
        <w:rPr>
          <w:rFonts w:ascii="Times New Roman" w:eastAsia="Times New Roman" w:hAnsi="Times New Roman"/>
          <w:sz w:val="26"/>
          <w:szCs w:val="26"/>
          <w:lang w:eastAsia="ru-RU"/>
        </w:rPr>
        <w:t>регистрации нормативных правовых актов Аппарата Губернатора Ханты-Мансийского автономного округа – Югры.</w:t>
      </w:r>
    </w:p>
    <w:p w:rsidR="009E2B77" w:rsidRPr="00713E48" w:rsidRDefault="009E2B77" w:rsidP="009E2B77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3E48" w:rsidRDefault="00EC3954" w:rsidP="00713E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3E48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713E48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 w:rsidRPr="00713E48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13E48" w:rsidRPr="00713E48" w:rsidRDefault="00713E48" w:rsidP="00713E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954" w:rsidRPr="00713E48" w:rsidRDefault="00EC3954" w:rsidP="00713E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13E4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13E48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</w:t>
      </w:r>
      <w:r w:rsidR="00A204AF" w:rsidRPr="00713E48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на первого заместителя главы города Когалыма </w:t>
      </w:r>
      <w:proofErr w:type="spellStart"/>
      <w:r w:rsidR="00A204AF" w:rsidRPr="00713E48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A204AF" w:rsidRPr="00713E4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31BE3" w:rsidRDefault="00831BE3" w:rsidP="00713E4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04AF" w:rsidRDefault="00A204AF" w:rsidP="004531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0ACD" w:rsidRPr="003D0ACD" w:rsidRDefault="00A204AF" w:rsidP="003D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D0ACD" w:rsidRPr="003D0AC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D0ACD" w:rsidRPr="003D0ACD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023FD" w:rsidRDefault="00D023FD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</w:t>
      </w:r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</w:t>
      </w:r>
      <w:r w:rsidR="006A5D06">
        <w:rPr>
          <w:rFonts w:ascii="Times New Roman" w:eastAsia="Times New Roman" w:hAnsi="Times New Roman"/>
          <w:lang w:eastAsia="ru-RU"/>
        </w:rPr>
        <w:t xml:space="preserve"> ЮУ</w:t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D06FB8">
        <w:rPr>
          <w:rFonts w:ascii="Times New Roman" w:eastAsia="Times New Roman" w:hAnsi="Times New Roman"/>
          <w:lang w:eastAsia="ru-RU"/>
        </w:rPr>
        <w:t xml:space="preserve">          </w:t>
      </w:r>
      <w:r w:rsidR="007C1D97">
        <w:rPr>
          <w:rFonts w:ascii="Times New Roman" w:eastAsia="Times New Roman" w:hAnsi="Times New Roman"/>
          <w:lang w:eastAsia="ru-RU"/>
        </w:rPr>
        <w:t xml:space="preserve"> </w:t>
      </w:r>
      <w:r w:rsidR="00D06FB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A204AF">
        <w:rPr>
          <w:rFonts w:ascii="Times New Roman" w:eastAsia="Times New Roman" w:hAnsi="Times New Roman"/>
          <w:lang w:eastAsia="ru-RU"/>
        </w:rPr>
        <w:t>И.А.Леонтьева</w:t>
      </w:r>
      <w:proofErr w:type="spellEnd"/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начальник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EF34F0" w:rsidRDefault="007340D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А.В.</w:t>
      </w:r>
      <w:r w:rsidR="00EF34F0">
        <w:rPr>
          <w:rFonts w:ascii="Times New Roman" w:eastAsia="Times New Roman" w:hAnsi="Times New Roman"/>
          <w:lang w:eastAsia="ru-RU"/>
        </w:rPr>
        <w:t>Россолова</w:t>
      </w:r>
      <w:proofErr w:type="spellEnd"/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ОРАР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713E48" w:rsidRDefault="00713E48" w:rsidP="00713E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директор МАУ «МФЦ»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М.С.Андреева</w:t>
      </w:r>
      <w:proofErr w:type="spellEnd"/>
    </w:p>
    <w:p w:rsidR="00713E48" w:rsidRDefault="00713E48" w:rsidP="00713E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13E48" w:rsidRDefault="00713E48" w:rsidP="00713E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Подготовлено:  </w:t>
      </w:r>
    </w:p>
    <w:p w:rsidR="00713E48" w:rsidRDefault="007C1D97" w:rsidP="00713E48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ДО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И.О.Федорук</w:t>
      </w:r>
      <w:proofErr w:type="spellEnd"/>
    </w:p>
    <w:p w:rsidR="00713E48" w:rsidRDefault="00713E48" w:rsidP="00713E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2447C" w:rsidRPr="00F01942" w:rsidRDefault="00713E48" w:rsidP="00713E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sectPr w:rsidR="0032447C" w:rsidRPr="00F01942" w:rsidSect="000D5FE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D3B"/>
    <w:multiLevelType w:val="multilevel"/>
    <w:tmpl w:val="09D20A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954"/>
    <w:rsid w:val="00083FFD"/>
    <w:rsid w:val="000A1C32"/>
    <w:rsid w:val="000D5FEE"/>
    <w:rsid w:val="000F5F42"/>
    <w:rsid w:val="001F7C92"/>
    <w:rsid w:val="0032447C"/>
    <w:rsid w:val="003D0ACD"/>
    <w:rsid w:val="00453141"/>
    <w:rsid w:val="0051363D"/>
    <w:rsid w:val="005A788B"/>
    <w:rsid w:val="005C1116"/>
    <w:rsid w:val="005C17E5"/>
    <w:rsid w:val="005E34B3"/>
    <w:rsid w:val="006A5D06"/>
    <w:rsid w:val="00713E48"/>
    <w:rsid w:val="007340D0"/>
    <w:rsid w:val="007C1D97"/>
    <w:rsid w:val="00831BE3"/>
    <w:rsid w:val="008A0493"/>
    <w:rsid w:val="008C24CE"/>
    <w:rsid w:val="009034B5"/>
    <w:rsid w:val="00927885"/>
    <w:rsid w:val="009E2B77"/>
    <w:rsid w:val="00A204AF"/>
    <w:rsid w:val="00A3259C"/>
    <w:rsid w:val="00B57E65"/>
    <w:rsid w:val="00BD107E"/>
    <w:rsid w:val="00D023FD"/>
    <w:rsid w:val="00D06FB8"/>
    <w:rsid w:val="00E51575"/>
    <w:rsid w:val="00EC3954"/>
    <w:rsid w:val="00EF34F0"/>
    <w:rsid w:val="00F01942"/>
    <w:rsid w:val="00F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9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77A1739C5587A5D3FDEF6A0CEE5110639B83A9ED26F5F4A15CA2EE6A871A6F46BA33E1733D9FE0D0B4E0755DCCB629F87EEE97472BEAB1c4I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9462-45A3-4306-9412-5EA04DBB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Миквельман Галина Игоревна</cp:lastModifiedBy>
  <cp:revision>36</cp:revision>
  <cp:lastPrinted>2018-11-30T09:44:00Z</cp:lastPrinted>
  <dcterms:created xsi:type="dcterms:W3CDTF">2018-04-26T09:20:00Z</dcterms:created>
  <dcterms:modified xsi:type="dcterms:W3CDTF">2018-11-30T09:45:00Z</dcterms:modified>
</cp:coreProperties>
</file>