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A6" w:rsidRDefault="00532D1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5548D4">
        <w:rPr>
          <w:rFonts w:ascii="Times New Roman" w:hAnsi="Times New Roman" w:cs="Times New Roman"/>
          <w:b w:val="0"/>
          <w:sz w:val="26"/>
          <w:szCs w:val="26"/>
        </w:rPr>
        <w:t>я</w:t>
      </w:r>
    </w:p>
    <w:p w:rsidR="00D724A6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</w:p>
    <w:p w:rsidR="008A29F2" w:rsidRPr="00C570C5" w:rsidRDefault="00D724A6" w:rsidP="00C570C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 от 25.05.2016 №143</w:t>
      </w:r>
      <w:r w:rsidR="008E51D7">
        <w:rPr>
          <w:rFonts w:ascii="Times New Roman" w:hAnsi="Times New Roman" w:cs="Times New Roman"/>
          <w:b w:val="0"/>
          <w:sz w:val="26"/>
          <w:szCs w:val="26"/>
        </w:rPr>
        <w:t>8</w:t>
      </w: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70C5" w:rsidRDefault="00C570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F011BE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="00532D16">
        <w:rPr>
          <w:rFonts w:ascii="Times New Roman" w:hAnsi="Times New Roman" w:cs="Times New Roman"/>
          <w:b w:val="0"/>
          <w:sz w:val="26"/>
          <w:szCs w:val="26"/>
        </w:rPr>
        <w:t xml:space="preserve"> Приказом Федерального агентства по техническому регулированию и метрологии от 26.09.2017 №1245-ст «Об утверждении национального стандарта</w:t>
      </w:r>
      <w:r w:rsidR="000004E9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</w:t>
      </w:r>
      <w:r w:rsidR="00532D16">
        <w:rPr>
          <w:rFonts w:ascii="Times New Roman" w:hAnsi="Times New Roman" w:cs="Times New Roman"/>
          <w:b w:val="0"/>
          <w:sz w:val="26"/>
          <w:szCs w:val="26"/>
        </w:rPr>
        <w:t xml:space="preserve">», Уставом города Когалыма, </w:t>
      </w:r>
      <w:r w:rsidR="00A04551" w:rsidRPr="00A04551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города Когалыма от 04.05.2016 </w:t>
      </w:r>
      <w:hyperlink r:id="rId7" w:history="1">
        <w:r w:rsidR="00A04551" w:rsidRPr="00A04551">
          <w:rPr>
            <w:rFonts w:ascii="Times New Roman" w:hAnsi="Times New Roman" w:cs="Times New Roman"/>
            <w:b w:val="0"/>
            <w:sz w:val="26"/>
            <w:szCs w:val="26"/>
          </w:rPr>
          <w:t>№1201</w:t>
        </w:r>
      </w:hyperlink>
      <w:r w:rsidR="00A04551" w:rsidRPr="00A04551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</w:t>
      </w:r>
      <w:r w:rsidR="000004E9">
        <w:rPr>
          <w:rFonts w:ascii="Times New Roman" w:hAnsi="Times New Roman" w:cs="Times New Roman"/>
          <w:b w:val="0"/>
          <w:sz w:val="26"/>
          <w:szCs w:val="26"/>
        </w:rPr>
        <w:t>п</w:t>
      </w:r>
      <w:r w:rsidR="00A04551" w:rsidRPr="00A04551">
        <w:rPr>
          <w:rFonts w:ascii="Times New Roman" w:hAnsi="Times New Roman" w:cs="Times New Roman"/>
          <w:b w:val="0"/>
          <w:sz w:val="26"/>
          <w:szCs w:val="26"/>
        </w:rPr>
        <w:t xml:space="preserve">орядка разработки, утверждения и применения стандартов качества муниципальных услуг (работ)», </w:t>
      </w:r>
      <w:r w:rsidR="00047917" w:rsidRPr="00047917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в целях приведения муниципального правового акта в соответствие с действующим законодательством </w:t>
      </w:r>
      <w:r w:rsidR="00047917" w:rsidRPr="00047917">
        <w:rPr>
          <w:rFonts w:ascii="Times New Roman" w:hAnsi="Times New Roman"/>
          <w:b w:val="0"/>
          <w:sz w:val="26"/>
          <w:szCs w:val="26"/>
        </w:rPr>
        <w:t>Российской Федерации</w:t>
      </w:r>
      <w:r w:rsidR="000004E9">
        <w:rPr>
          <w:rFonts w:ascii="Times New Roman" w:hAnsi="Times New Roman"/>
          <w:b w:val="0"/>
          <w:sz w:val="26"/>
          <w:szCs w:val="26"/>
        </w:rPr>
        <w:t>, в связи с технической ошибкой</w:t>
      </w:r>
      <w:r w:rsidR="00047917" w:rsidRPr="00047917">
        <w:rPr>
          <w:rFonts w:ascii="Times New Roman" w:hAnsi="Times New Roman"/>
          <w:b w:val="0"/>
          <w:sz w:val="26"/>
          <w:szCs w:val="26"/>
        </w:rPr>
        <w:t>:</w:t>
      </w:r>
      <w:proofErr w:type="gramEnd"/>
    </w:p>
    <w:p w:rsidR="00490AF6" w:rsidRDefault="00490AF6" w:rsidP="003533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5660B" w:rsidRPr="00CF7600" w:rsidRDefault="00077634" w:rsidP="00077634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3A67F4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е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 xml:space="preserve"> Ад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министрации города Когалыма от 25.05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>.201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6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№1438</w:t>
      </w:r>
      <w:r w:rsidR="0065660B" w:rsidRPr="00C633D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65660B" w:rsidRPr="00C570C5">
        <w:rPr>
          <w:rFonts w:ascii="Times New Roman" w:hAnsi="Times New Roman" w:cs="Times New Roman"/>
          <w:b w:val="0"/>
          <w:sz w:val="26"/>
          <w:szCs w:val="26"/>
        </w:rPr>
        <w:t>Об утверждении стандарта качества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 xml:space="preserve"> выполнения </w:t>
      </w:r>
      <w:r w:rsidR="0065660B" w:rsidRPr="00C570C5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муниципальной работы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5660B" w:rsidRPr="00C570C5">
        <w:rPr>
          <w:rFonts w:ascii="Times New Roman" w:hAnsi="Times New Roman" w:cs="Times New Roman"/>
          <w:b w:val="0"/>
          <w:sz w:val="26"/>
          <w:szCs w:val="26"/>
        </w:rPr>
        <w:t>«</w:t>
      </w:r>
      <w:r w:rsidR="0065660B" w:rsidRPr="00A52C9D">
        <w:rPr>
          <w:rFonts w:ascii="Times New Roman" w:hAnsi="Times New Roman" w:cs="Times New Roman"/>
          <w:b w:val="0"/>
          <w:sz w:val="26"/>
          <w:szCs w:val="26"/>
        </w:rPr>
        <w:t>Выполнение работ в области использования автомобильных дорог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» (далее – постановление) внести следующ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е изменен</w:t>
      </w:r>
      <w:r>
        <w:rPr>
          <w:rFonts w:ascii="Times New Roman" w:hAnsi="Times New Roman" w:cs="Times New Roman"/>
          <w:b w:val="0"/>
          <w:sz w:val="26"/>
          <w:szCs w:val="26"/>
        </w:rPr>
        <w:t>ие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BD54EC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</w:t>
      </w:r>
      <w:r w:rsidR="0065660B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>абзац третий подпункта</w:t>
      </w:r>
      <w:r w:rsidR="003247ED">
        <w:rPr>
          <w:rFonts w:ascii="Times New Roman" w:hAnsi="Times New Roman" w:cs="Times New Roman"/>
          <w:b w:val="0"/>
          <w:sz w:val="26"/>
          <w:szCs w:val="26"/>
        </w:rPr>
        <w:t xml:space="preserve"> 5.4.1.3 пункта 5.4 раздела 5 «Требования к качеству выполнения муниципальной работы»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приложения к </w:t>
      </w:r>
      <w:r w:rsidRPr="00C633D9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ю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BD54EC" w:rsidRDefault="003247ED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ближе 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 от пешеходного перехода</w:t>
      </w:r>
      <w:proofErr w:type="gramStart"/>
      <w:r w:rsidR="00BD54EC">
        <w:rPr>
          <w:rFonts w:ascii="Times New Roman" w:hAnsi="Times New Roman" w:cs="Times New Roman"/>
          <w:b w:val="0"/>
          <w:sz w:val="26"/>
          <w:szCs w:val="26"/>
        </w:rPr>
        <w:t>;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  <w:r w:rsidR="00BD54E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77634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77634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Подпункт 1.2.4 пункта 1.2 постановления Администрации города Когалыма от 20.04.2020 №741 «О внесении изменений в постановление Администрации города Когалыма от 25.05.2016 №1438» признать утратившим силу.</w:t>
      </w:r>
    </w:p>
    <w:p w:rsidR="00077634" w:rsidRDefault="00077634" w:rsidP="00077634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D0B89" w:rsidRDefault="00077634" w:rsidP="00077634">
      <w:pPr>
        <w:pStyle w:val="ConsPlusTitle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="00CF760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Муниципальному казенному учреждению «Управление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CF7600">
        <w:rPr>
          <w:rFonts w:ascii="Times New Roman" w:hAnsi="Times New Roman" w:cs="Times New Roman"/>
          <w:b w:val="0"/>
          <w:sz w:val="26"/>
          <w:szCs w:val="26"/>
        </w:rPr>
        <w:t>жилищно-коммунального хозяйства города Когалыма»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158A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="0044158A">
        <w:rPr>
          <w:rFonts w:ascii="Times New Roman" w:hAnsi="Times New Roman" w:cs="Times New Roman"/>
          <w:b w:val="0"/>
          <w:sz w:val="26"/>
          <w:szCs w:val="26"/>
        </w:rPr>
        <w:t>А.Т.Бутаев</w:t>
      </w:r>
      <w:proofErr w:type="spellEnd"/>
      <w:r w:rsidR="0044158A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направить в юридическое управление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</w:t>
      </w:r>
      <w:r w:rsidR="00E56A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«О мерах по формированию регистра муниципальных нормативных правовых актов Ханты-</w:t>
      </w:r>
      <w:r w:rsidR="00BD54EC">
        <w:rPr>
          <w:rFonts w:ascii="Times New Roman" w:hAnsi="Times New Roman" w:cs="Times New Roman"/>
          <w:b w:val="0"/>
          <w:sz w:val="26"/>
          <w:szCs w:val="26"/>
        </w:rPr>
        <w:t xml:space="preserve">Мансийского автономного округа </w:t>
      </w:r>
      <w:r w:rsidR="001B4C48" w:rsidRPr="001B4C48">
        <w:rPr>
          <w:b w:val="0"/>
          <w:sz w:val="26"/>
          <w:szCs w:val="26"/>
        </w:rPr>
        <w:t>–</w:t>
      </w:r>
      <w:r w:rsidR="00BD54EC" w:rsidRPr="001B4C4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>Югры» для дальнейшего направления в Управление государственной регистрации нормативных правовых актов</w:t>
      </w:r>
      <w:proofErr w:type="gramEnd"/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Аппарата Губернатора Ханты-Мансийского автономного округа </w:t>
      </w:r>
      <w:r w:rsidR="001B4C48" w:rsidRPr="001B4C48">
        <w:rPr>
          <w:b w:val="0"/>
          <w:sz w:val="26"/>
          <w:szCs w:val="26"/>
        </w:rPr>
        <w:t>–</w:t>
      </w:r>
      <w:r w:rsidR="003A67F4" w:rsidRPr="008E1E5F">
        <w:rPr>
          <w:rFonts w:ascii="Times New Roman" w:hAnsi="Times New Roman" w:cs="Times New Roman"/>
          <w:b w:val="0"/>
          <w:sz w:val="26"/>
          <w:szCs w:val="26"/>
        </w:rPr>
        <w:t xml:space="preserve"> Югры.</w:t>
      </w:r>
    </w:p>
    <w:p w:rsidR="002D0B89" w:rsidRDefault="002D0B89" w:rsidP="00077634">
      <w:pPr>
        <w:pStyle w:val="a6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D0B89" w:rsidRPr="002D0B89" w:rsidRDefault="00077634" w:rsidP="00077634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 xml:space="preserve">Опубликовать настоящее постановление в газете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 xml:space="preserve">«Когалымский вестник» и разместить на официальном сайте Администрации </w:t>
      </w:r>
      <w:r w:rsidR="00490AF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города Когалыма в информационно-телекоммуникационной сети «Интернет» (</w:t>
      </w:r>
      <w:hyperlink r:id="rId8" w:history="1">
        <w:r w:rsidR="003A67F4" w:rsidRPr="00D724A6">
          <w:rPr>
            <w:rFonts w:ascii="Times New Roman" w:hAnsi="Times New Roman" w:cs="Times New Roman"/>
            <w:b w:val="0"/>
            <w:sz w:val="26"/>
            <w:szCs w:val="26"/>
          </w:rPr>
          <w:t>www.admkogalym.ru</w:t>
        </w:r>
      </w:hyperlink>
      <w:r w:rsidR="003A67F4" w:rsidRPr="00D724A6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D724A6" w:rsidRPr="00D724A6" w:rsidRDefault="00D724A6" w:rsidP="00077634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A29F2" w:rsidRPr="00D724A6" w:rsidRDefault="00077634" w:rsidP="00077634">
      <w:pPr>
        <w:pStyle w:val="ConsPlusTitle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возложить на </w:t>
      </w:r>
      <w:r w:rsidR="0048581D" w:rsidRPr="00D724A6">
        <w:rPr>
          <w:rFonts w:ascii="Times New Roman" w:hAnsi="Times New Roman" w:cs="Times New Roman"/>
          <w:b w:val="0"/>
          <w:sz w:val="26"/>
          <w:szCs w:val="26"/>
        </w:rPr>
        <w:t>заместителя г</w:t>
      </w:r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 xml:space="preserve">лавы города Когалыма </w:t>
      </w:r>
      <w:r w:rsidR="002B2ABD" w:rsidRPr="00D724A6">
        <w:rPr>
          <w:rFonts w:ascii="Times New Roman" w:hAnsi="Times New Roman" w:cs="Times New Roman"/>
          <w:b w:val="0"/>
          <w:sz w:val="26"/>
          <w:szCs w:val="26"/>
        </w:rPr>
        <w:t>М.А.Рудикова</w:t>
      </w:r>
      <w:r w:rsidR="008A29F2" w:rsidRPr="00D724A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930DB" w:rsidRDefault="001930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7634" w:rsidRDefault="00077634" w:rsidP="00E56A3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724A6" w:rsidRDefault="0044158A" w:rsidP="00E56A3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5591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55918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5918">
        <w:rPr>
          <w:rFonts w:ascii="Times New Roman" w:hAnsi="Times New Roman" w:cs="Times New Roman"/>
          <w:sz w:val="26"/>
          <w:szCs w:val="26"/>
        </w:rPr>
        <w:tab/>
      </w:r>
      <w:r w:rsidR="00E56A3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A29F2" w:rsidRDefault="008A29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3826" w:rsidRDefault="008D38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1E5F" w:rsidRDefault="008E1E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A67F4" w:rsidRDefault="003A67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4158A" w:rsidRDefault="004415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6A3F" w:rsidRDefault="00E56A3F" w:rsidP="00E56A3F">
      <w:pPr>
        <w:spacing w:after="0" w:line="240" w:lineRule="auto"/>
        <w:ind w:hanging="127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47ED" w:rsidRPr="00E56A3F" w:rsidRDefault="008D3826" w:rsidP="00E56A3F">
      <w:pPr>
        <w:spacing w:after="0" w:line="240" w:lineRule="auto"/>
        <w:ind w:hanging="1276"/>
        <w:rPr>
          <w:rFonts w:ascii="Times New Roman" w:hAnsi="Times New Roman" w:cs="Times New Roman"/>
          <w:lang w:eastAsia="ru-RU"/>
        </w:rPr>
      </w:pPr>
      <w:r w:rsidRPr="00E56A3F">
        <w:rPr>
          <w:rFonts w:ascii="Times New Roman" w:hAnsi="Times New Roman" w:cs="Times New Roman"/>
          <w:lang w:eastAsia="ru-RU"/>
        </w:rPr>
        <w:t>Согласовано:</w:t>
      </w:r>
    </w:p>
    <w:tbl>
      <w:tblPr>
        <w:tblStyle w:val="a7"/>
        <w:tblW w:w="0" w:type="auto"/>
        <w:tblInd w:w="-1452" w:type="dxa"/>
        <w:tblLook w:val="04A0" w:firstRow="1" w:lastRow="0" w:firstColumn="1" w:lastColumn="0" w:noHBand="0" w:noVBand="1"/>
      </w:tblPr>
      <w:tblGrid>
        <w:gridCol w:w="2796"/>
        <w:gridCol w:w="2875"/>
        <w:gridCol w:w="2669"/>
        <w:gridCol w:w="2115"/>
      </w:tblGrid>
      <w:tr w:rsidR="003247ED" w:rsidRPr="00E56A3F" w:rsidTr="001B4C48">
        <w:tc>
          <w:tcPr>
            <w:tcW w:w="2796" w:type="dxa"/>
          </w:tcPr>
          <w:p w:rsidR="003247ED" w:rsidRPr="00E56A3F" w:rsidRDefault="003247ED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6A3F">
              <w:rPr>
                <w:rFonts w:ascii="Times New Roman" w:hAnsi="Times New Roman" w:cs="Times New Roman"/>
                <w:lang w:eastAsia="ru-RU"/>
              </w:rPr>
              <w:t>Структурное подразделение</w:t>
            </w:r>
            <w:r w:rsidR="0065660B" w:rsidRPr="00E56A3F">
              <w:rPr>
                <w:rFonts w:ascii="Times New Roman" w:hAnsi="Times New Roman" w:cs="Times New Roman"/>
                <w:lang w:eastAsia="ru-RU"/>
              </w:rPr>
              <w:t xml:space="preserve"> Администрации г.Когалыма</w:t>
            </w:r>
          </w:p>
        </w:tc>
        <w:tc>
          <w:tcPr>
            <w:tcW w:w="2875" w:type="dxa"/>
          </w:tcPr>
          <w:p w:rsidR="003247ED" w:rsidRPr="00E56A3F" w:rsidRDefault="003247ED" w:rsidP="003247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6A3F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69" w:type="dxa"/>
          </w:tcPr>
          <w:p w:rsidR="003247ED" w:rsidRPr="00E56A3F" w:rsidRDefault="003247ED" w:rsidP="003247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6A3F">
              <w:rPr>
                <w:rFonts w:ascii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2115" w:type="dxa"/>
          </w:tcPr>
          <w:p w:rsidR="003247ED" w:rsidRPr="00E56A3F" w:rsidRDefault="003247ED" w:rsidP="003247E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6A3F">
              <w:rPr>
                <w:rFonts w:ascii="Times New Roman" w:hAnsi="Times New Roman" w:cs="Times New Roman"/>
                <w:lang w:eastAsia="ru-RU"/>
              </w:rPr>
              <w:t>Подпись</w:t>
            </w:r>
          </w:p>
        </w:tc>
      </w:tr>
      <w:tr w:rsidR="003247ED" w:rsidRPr="00E56A3F" w:rsidTr="001B4C48">
        <w:tc>
          <w:tcPr>
            <w:tcW w:w="2796" w:type="dxa"/>
          </w:tcPr>
          <w:p w:rsidR="003247ED" w:rsidRPr="00E56A3F" w:rsidRDefault="003247ED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75" w:type="dxa"/>
          </w:tcPr>
          <w:p w:rsidR="003247ED" w:rsidRPr="00E56A3F" w:rsidRDefault="003247ED" w:rsidP="00E56A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vAlign w:val="center"/>
          </w:tcPr>
          <w:p w:rsidR="003247ED" w:rsidRPr="00E56A3F" w:rsidRDefault="003247ED" w:rsidP="00E56A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5" w:type="dxa"/>
          </w:tcPr>
          <w:p w:rsidR="003247ED" w:rsidRPr="00E56A3F" w:rsidRDefault="003247ED" w:rsidP="008D3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47ED" w:rsidRPr="00E56A3F" w:rsidTr="001B4C48">
        <w:tc>
          <w:tcPr>
            <w:tcW w:w="2796" w:type="dxa"/>
          </w:tcPr>
          <w:p w:rsidR="003247ED" w:rsidRPr="00E56A3F" w:rsidRDefault="000B1F4C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6A3F">
              <w:rPr>
                <w:rFonts w:ascii="Times New Roman" w:hAnsi="Times New Roman" w:cs="Times New Roman"/>
                <w:lang w:eastAsia="ru-RU"/>
              </w:rPr>
              <w:t>МКУ «УЖКХ г.Когалыма»</w:t>
            </w:r>
          </w:p>
        </w:tc>
        <w:tc>
          <w:tcPr>
            <w:tcW w:w="2875" w:type="dxa"/>
            <w:vAlign w:val="center"/>
          </w:tcPr>
          <w:p w:rsidR="003247ED" w:rsidRPr="00E56A3F" w:rsidRDefault="003247ED" w:rsidP="00E56A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vAlign w:val="center"/>
          </w:tcPr>
          <w:p w:rsidR="003247ED" w:rsidRPr="00E56A3F" w:rsidRDefault="003247ED" w:rsidP="00E56A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5" w:type="dxa"/>
          </w:tcPr>
          <w:p w:rsidR="003247ED" w:rsidRPr="00E56A3F" w:rsidRDefault="003247ED" w:rsidP="008D3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B1F4C" w:rsidRPr="00E56A3F" w:rsidTr="001B4C48">
        <w:tc>
          <w:tcPr>
            <w:tcW w:w="2796" w:type="dxa"/>
          </w:tcPr>
          <w:p w:rsidR="000B1F4C" w:rsidRPr="00E56A3F" w:rsidRDefault="001B4C48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ЮУ</w:t>
            </w:r>
          </w:p>
        </w:tc>
        <w:tc>
          <w:tcPr>
            <w:tcW w:w="2875" w:type="dxa"/>
            <w:vAlign w:val="center"/>
          </w:tcPr>
          <w:p w:rsidR="000B1F4C" w:rsidRPr="00E56A3F" w:rsidRDefault="000B1F4C" w:rsidP="00E56A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vAlign w:val="center"/>
          </w:tcPr>
          <w:p w:rsidR="000B1F4C" w:rsidRPr="00E56A3F" w:rsidRDefault="000B1F4C" w:rsidP="00E56A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5" w:type="dxa"/>
          </w:tcPr>
          <w:p w:rsidR="000B1F4C" w:rsidRPr="00E56A3F" w:rsidRDefault="000B1F4C" w:rsidP="008D3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B4C48" w:rsidRPr="00E56A3F" w:rsidTr="001B4C48">
        <w:tc>
          <w:tcPr>
            <w:tcW w:w="2796" w:type="dxa"/>
          </w:tcPr>
          <w:p w:rsidR="001B4C48" w:rsidRPr="00E56A3F" w:rsidRDefault="001B4C48" w:rsidP="0065660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ОО ЮУ</w:t>
            </w:r>
          </w:p>
        </w:tc>
        <w:tc>
          <w:tcPr>
            <w:tcW w:w="2875" w:type="dxa"/>
            <w:vAlign w:val="center"/>
          </w:tcPr>
          <w:p w:rsidR="001B4C48" w:rsidRPr="00E56A3F" w:rsidRDefault="001B4C48" w:rsidP="00E56A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vAlign w:val="center"/>
          </w:tcPr>
          <w:p w:rsidR="001B4C48" w:rsidRPr="00E56A3F" w:rsidRDefault="001B4C48" w:rsidP="00E56A3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15" w:type="dxa"/>
          </w:tcPr>
          <w:p w:rsidR="001B4C48" w:rsidRPr="00E56A3F" w:rsidRDefault="001B4C48" w:rsidP="008D38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B4C48" w:rsidRDefault="001B4C48" w:rsidP="00E56A3F">
      <w:pPr>
        <w:spacing w:after="0" w:line="240" w:lineRule="auto"/>
        <w:ind w:hanging="1276"/>
        <w:jc w:val="both"/>
        <w:rPr>
          <w:rFonts w:ascii="Times New Roman" w:hAnsi="Times New Roman" w:cs="Times New Roman"/>
          <w:lang w:eastAsia="ru-RU"/>
        </w:rPr>
      </w:pPr>
    </w:p>
    <w:p w:rsidR="008D3826" w:rsidRPr="00E56A3F" w:rsidRDefault="008D3826" w:rsidP="00E56A3F">
      <w:pPr>
        <w:spacing w:after="0" w:line="240" w:lineRule="auto"/>
        <w:ind w:hanging="1276"/>
        <w:jc w:val="both"/>
        <w:rPr>
          <w:rFonts w:ascii="Times New Roman" w:hAnsi="Times New Roman" w:cs="Times New Roman"/>
          <w:lang w:eastAsia="ru-RU"/>
        </w:rPr>
      </w:pPr>
      <w:r w:rsidRPr="00E56A3F">
        <w:rPr>
          <w:rFonts w:ascii="Times New Roman" w:hAnsi="Times New Roman" w:cs="Times New Roman"/>
          <w:lang w:eastAsia="ru-RU"/>
        </w:rPr>
        <w:t>Подготовлено:</w:t>
      </w:r>
    </w:p>
    <w:p w:rsidR="008D3826" w:rsidRPr="00E56A3F" w:rsidRDefault="001B4C48" w:rsidP="00E56A3F">
      <w:pPr>
        <w:spacing w:after="0" w:line="240" w:lineRule="auto"/>
        <w:ind w:hanging="127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</w:t>
      </w:r>
      <w:r w:rsidR="0065660B" w:rsidRPr="00E56A3F">
        <w:rPr>
          <w:rFonts w:ascii="Times New Roman" w:hAnsi="Times New Roman" w:cs="Times New Roman"/>
          <w:lang w:eastAsia="ru-RU"/>
        </w:rPr>
        <w:t>едущий и</w:t>
      </w:r>
      <w:r w:rsidR="00E55918" w:rsidRPr="00E56A3F">
        <w:rPr>
          <w:rFonts w:ascii="Times New Roman" w:hAnsi="Times New Roman" w:cs="Times New Roman"/>
          <w:lang w:eastAsia="ru-RU"/>
        </w:rPr>
        <w:t>нженер МКУ «УЖКХ г.Когалыма»</w:t>
      </w:r>
      <w:r w:rsidR="00E55918" w:rsidRPr="00E56A3F">
        <w:rPr>
          <w:rFonts w:ascii="Times New Roman" w:hAnsi="Times New Roman" w:cs="Times New Roman"/>
          <w:lang w:eastAsia="ru-RU"/>
        </w:rPr>
        <w:tab/>
      </w:r>
      <w:r w:rsidR="00E55918" w:rsidRPr="00E56A3F">
        <w:rPr>
          <w:rFonts w:ascii="Times New Roman" w:hAnsi="Times New Roman" w:cs="Times New Roman"/>
          <w:lang w:eastAsia="ru-RU"/>
        </w:rPr>
        <w:tab/>
      </w:r>
      <w:r w:rsidR="00E55918" w:rsidRPr="00E56A3F">
        <w:rPr>
          <w:rFonts w:ascii="Times New Roman" w:hAnsi="Times New Roman" w:cs="Times New Roman"/>
          <w:lang w:eastAsia="ru-RU"/>
        </w:rPr>
        <w:tab/>
      </w:r>
      <w:r w:rsidR="00E56A3F" w:rsidRPr="00E56A3F">
        <w:rPr>
          <w:rFonts w:ascii="Times New Roman" w:hAnsi="Times New Roman" w:cs="Times New Roman"/>
          <w:lang w:eastAsia="ru-RU"/>
        </w:rPr>
        <w:t xml:space="preserve">              </w:t>
      </w:r>
      <w:proofErr w:type="spellStart"/>
      <w:r w:rsidR="00E55918" w:rsidRPr="00E56A3F">
        <w:rPr>
          <w:rFonts w:ascii="Times New Roman" w:hAnsi="Times New Roman" w:cs="Times New Roman"/>
          <w:lang w:eastAsia="ru-RU"/>
        </w:rPr>
        <w:t>И.А.Цыганкова</w:t>
      </w:r>
      <w:proofErr w:type="spellEnd"/>
    </w:p>
    <w:p w:rsidR="008D3826" w:rsidRPr="00E56A3F" w:rsidRDefault="008D3826" w:rsidP="00E56A3F">
      <w:pPr>
        <w:spacing w:after="0" w:line="240" w:lineRule="auto"/>
        <w:ind w:hanging="1276"/>
        <w:rPr>
          <w:rFonts w:ascii="Times New Roman" w:hAnsi="Times New Roman" w:cs="Times New Roman"/>
          <w:lang w:eastAsia="ru-RU"/>
        </w:rPr>
      </w:pPr>
    </w:p>
    <w:p w:rsidR="007C6FD8" w:rsidRPr="00E56A3F" w:rsidRDefault="008D3826" w:rsidP="00E56A3F">
      <w:pPr>
        <w:spacing w:after="0" w:line="240" w:lineRule="auto"/>
        <w:ind w:left="-1276"/>
        <w:rPr>
          <w:rFonts w:ascii="Times New Roman" w:hAnsi="Times New Roman" w:cs="Times New Roman"/>
          <w:lang w:eastAsia="ru-RU"/>
        </w:rPr>
      </w:pPr>
      <w:r w:rsidRPr="00E56A3F">
        <w:rPr>
          <w:rFonts w:ascii="Times New Roman" w:hAnsi="Times New Roman" w:cs="Times New Roman"/>
          <w:lang w:eastAsia="ru-RU"/>
        </w:rPr>
        <w:t>Разослать: ЮУ,</w:t>
      </w:r>
      <w:r w:rsidR="000B1F4C" w:rsidRPr="00E56A3F">
        <w:rPr>
          <w:rFonts w:ascii="Times New Roman" w:hAnsi="Times New Roman" w:cs="Times New Roman"/>
          <w:lang w:eastAsia="ru-RU"/>
        </w:rPr>
        <w:t xml:space="preserve"> </w:t>
      </w:r>
      <w:r w:rsidRPr="00E56A3F">
        <w:rPr>
          <w:rFonts w:ascii="Times New Roman" w:hAnsi="Times New Roman" w:cs="Times New Roman"/>
          <w:lang w:eastAsia="ru-RU"/>
        </w:rPr>
        <w:t>МКУ «УЖКХ города Когалыма</w:t>
      </w:r>
      <w:r w:rsidR="000B1F4C" w:rsidRPr="00E56A3F">
        <w:rPr>
          <w:rFonts w:ascii="Times New Roman" w:hAnsi="Times New Roman" w:cs="Times New Roman"/>
          <w:lang w:eastAsia="ru-RU"/>
        </w:rPr>
        <w:t>», МБУ «Коммунспецавтотехника»</w:t>
      </w:r>
      <w:r w:rsidR="005A6BA8" w:rsidRPr="00E56A3F">
        <w:rPr>
          <w:rFonts w:ascii="Times New Roman" w:hAnsi="Times New Roman" w:cs="Times New Roman"/>
          <w:lang w:eastAsia="ru-RU"/>
        </w:rPr>
        <w:t xml:space="preserve">, </w:t>
      </w:r>
      <w:r w:rsidRPr="00E56A3F">
        <w:rPr>
          <w:rFonts w:ascii="Times New Roman" w:hAnsi="Times New Roman" w:cs="Times New Roman"/>
          <w:lang w:eastAsia="ru-RU"/>
        </w:rPr>
        <w:t xml:space="preserve">газета, прокуратура, </w:t>
      </w:r>
      <w:r w:rsidR="000B1F4C" w:rsidRPr="00E56A3F">
        <w:rPr>
          <w:rFonts w:ascii="Times New Roman" w:hAnsi="Times New Roman" w:cs="Times New Roman"/>
          <w:lang w:eastAsia="ru-RU"/>
        </w:rPr>
        <w:t>ООО «Ваш Консультант»</w:t>
      </w:r>
      <w:bookmarkStart w:id="0" w:name="_GoBack"/>
      <w:bookmarkEnd w:id="0"/>
    </w:p>
    <w:sectPr w:rsidR="007C6FD8" w:rsidRPr="00E56A3F" w:rsidSect="00077634">
      <w:pgSz w:w="11906" w:h="16838" w:code="9"/>
      <w:pgMar w:top="1134" w:right="567" w:bottom="56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273"/>
    <w:multiLevelType w:val="multilevel"/>
    <w:tmpl w:val="78B665C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51557838"/>
    <w:multiLevelType w:val="hybridMultilevel"/>
    <w:tmpl w:val="1F905C28"/>
    <w:lvl w:ilvl="0" w:tplc="94C0338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91D7F"/>
    <w:multiLevelType w:val="multilevel"/>
    <w:tmpl w:val="177E9F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6" w:hanging="9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4" w:hanging="99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2"/>
    <w:rsid w:val="000004E9"/>
    <w:rsid w:val="00030C67"/>
    <w:rsid w:val="00047917"/>
    <w:rsid w:val="00077634"/>
    <w:rsid w:val="000B1F4C"/>
    <w:rsid w:val="001930DB"/>
    <w:rsid w:val="001B4C48"/>
    <w:rsid w:val="001F49F0"/>
    <w:rsid w:val="0025711D"/>
    <w:rsid w:val="00266260"/>
    <w:rsid w:val="002B2ABD"/>
    <w:rsid w:val="002C1E57"/>
    <w:rsid w:val="002D0B89"/>
    <w:rsid w:val="002D451E"/>
    <w:rsid w:val="002F6B54"/>
    <w:rsid w:val="003247ED"/>
    <w:rsid w:val="003533C2"/>
    <w:rsid w:val="003766E4"/>
    <w:rsid w:val="003A67A7"/>
    <w:rsid w:val="003A67F4"/>
    <w:rsid w:val="003D6E40"/>
    <w:rsid w:val="0042234D"/>
    <w:rsid w:val="0044158A"/>
    <w:rsid w:val="004825EC"/>
    <w:rsid w:val="0048581D"/>
    <w:rsid w:val="00490AF6"/>
    <w:rsid w:val="00532D16"/>
    <w:rsid w:val="005548D4"/>
    <w:rsid w:val="0056537E"/>
    <w:rsid w:val="0057124B"/>
    <w:rsid w:val="005864AD"/>
    <w:rsid w:val="005A53C9"/>
    <w:rsid w:val="005A6BA8"/>
    <w:rsid w:val="005D6953"/>
    <w:rsid w:val="00610DCD"/>
    <w:rsid w:val="00644C89"/>
    <w:rsid w:val="0065410C"/>
    <w:rsid w:val="00656513"/>
    <w:rsid w:val="0065660B"/>
    <w:rsid w:val="0068166D"/>
    <w:rsid w:val="00695FF5"/>
    <w:rsid w:val="006B73A4"/>
    <w:rsid w:val="00756654"/>
    <w:rsid w:val="007C6FD8"/>
    <w:rsid w:val="00847846"/>
    <w:rsid w:val="008A29F2"/>
    <w:rsid w:val="008D3826"/>
    <w:rsid w:val="008E1E5F"/>
    <w:rsid w:val="008E51D7"/>
    <w:rsid w:val="008F2006"/>
    <w:rsid w:val="00A04551"/>
    <w:rsid w:val="00A107C1"/>
    <w:rsid w:val="00A1520F"/>
    <w:rsid w:val="00A52C9D"/>
    <w:rsid w:val="00A7154F"/>
    <w:rsid w:val="00A936AF"/>
    <w:rsid w:val="00AD4A86"/>
    <w:rsid w:val="00B432B4"/>
    <w:rsid w:val="00B54956"/>
    <w:rsid w:val="00B8658E"/>
    <w:rsid w:val="00BD54EC"/>
    <w:rsid w:val="00C16382"/>
    <w:rsid w:val="00C52B6A"/>
    <w:rsid w:val="00C570C5"/>
    <w:rsid w:val="00C633D9"/>
    <w:rsid w:val="00C87CA5"/>
    <w:rsid w:val="00CD65C9"/>
    <w:rsid w:val="00CF7600"/>
    <w:rsid w:val="00D724A6"/>
    <w:rsid w:val="00DB6FF6"/>
    <w:rsid w:val="00E55918"/>
    <w:rsid w:val="00E56A3F"/>
    <w:rsid w:val="00EE4F5B"/>
    <w:rsid w:val="00F0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9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2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8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846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4A6"/>
    <w:pPr>
      <w:ind w:left="720"/>
      <w:contextualSpacing/>
    </w:pPr>
  </w:style>
  <w:style w:type="paragraph" w:customStyle="1" w:styleId="2">
    <w:name w:val="Знак Знак2"/>
    <w:basedOn w:val="a"/>
    <w:rsid w:val="00CF76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32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1BEE5A70471A066283DCD714C56FDD9B6862107020A5BB4318BE0F37954ABB5158EFB70AA5FE79D74B1D57F445F933DF6664EFBFD3188F116794AFZCy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D1A1-D582-48E5-A3F0-7A01CD2D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Шмытова Елена Юрьевна</dc:creator>
  <cp:lastModifiedBy>Цыганкова Ирина Анатольевн</cp:lastModifiedBy>
  <cp:revision>30</cp:revision>
  <cp:lastPrinted>2020-05-27T10:26:00Z</cp:lastPrinted>
  <dcterms:created xsi:type="dcterms:W3CDTF">2016-04-08T09:22:00Z</dcterms:created>
  <dcterms:modified xsi:type="dcterms:W3CDTF">2020-06-15T12:50:00Z</dcterms:modified>
</cp:coreProperties>
</file>