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E0" w:rsidRPr="00791DD9" w:rsidRDefault="00E144E0" w:rsidP="00E144E0"/>
    <w:p w:rsidR="00E144E0" w:rsidRPr="00791DD9" w:rsidRDefault="00E144E0" w:rsidP="00E144E0"/>
    <w:p w:rsidR="00E144E0" w:rsidRPr="00791DD9" w:rsidRDefault="00E144E0" w:rsidP="00E144E0"/>
    <w:p w:rsidR="00E144E0" w:rsidRPr="00791DD9" w:rsidRDefault="00E144E0" w:rsidP="00E144E0"/>
    <w:p w:rsidR="00E144E0" w:rsidRPr="00791DD9" w:rsidRDefault="00E144E0" w:rsidP="00E144E0"/>
    <w:p w:rsidR="00E144E0" w:rsidRPr="00791DD9" w:rsidRDefault="00E144E0" w:rsidP="00E144E0"/>
    <w:p w:rsidR="00E144E0" w:rsidRPr="00791DD9" w:rsidRDefault="00E144E0" w:rsidP="00E144E0"/>
    <w:p w:rsidR="00E144E0" w:rsidRPr="00791DD9" w:rsidRDefault="00E144E0" w:rsidP="00E144E0"/>
    <w:p w:rsidR="00E144E0" w:rsidRPr="00791DD9" w:rsidRDefault="00E144E0" w:rsidP="00E144E0"/>
    <w:p w:rsidR="00E144E0" w:rsidRDefault="00E144E0" w:rsidP="00E144E0"/>
    <w:p w:rsidR="00E144E0" w:rsidRDefault="00E144E0" w:rsidP="00E144E0">
      <w:r w:rsidRPr="00010F31">
        <w:t xml:space="preserve">Об утверждении Порядка предоставления </w:t>
      </w:r>
    </w:p>
    <w:p w:rsidR="00E144E0" w:rsidRDefault="00E144E0" w:rsidP="00E144E0">
      <w:r w:rsidRPr="00010F31">
        <w:t>из бюджета города Когалыма</w:t>
      </w:r>
      <w:r>
        <w:t xml:space="preserve"> субсидий</w:t>
      </w:r>
    </w:p>
    <w:p w:rsidR="00E144E0" w:rsidRPr="00010F31" w:rsidRDefault="00E144E0" w:rsidP="00E144E0">
      <w:r w:rsidRPr="00010F31">
        <w:t xml:space="preserve">немуниципальным организациям </w:t>
      </w:r>
    </w:p>
    <w:p w:rsidR="00E144E0" w:rsidRPr="00010F31" w:rsidRDefault="00E144E0" w:rsidP="00E144E0">
      <w:r w:rsidRPr="00010F31">
        <w:t>(коммерческим,</w:t>
      </w:r>
      <w:r>
        <w:t xml:space="preserve"> </w:t>
      </w:r>
      <w:r w:rsidRPr="00010F31">
        <w:t xml:space="preserve">некоммерческим) </w:t>
      </w:r>
    </w:p>
    <w:p w:rsidR="00E144E0" w:rsidRPr="00010F31" w:rsidRDefault="00E144E0" w:rsidP="00E144E0">
      <w:r w:rsidRPr="00010F31">
        <w:t>в целях финансового обеспечения</w:t>
      </w:r>
      <w:r>
        <w:t xml:space="preserve"> </w:t>
      </w:r>
      <w:r w:rsidRPr="00010F31">
        <w:t>затрат</w:t>
      </w:r>
    </w:p>
    <w:p w:rsidR="00E144E0" w:rsidRPr="00010F31" w:rsidRDefault="00E144E0" w:rsidP="00E144E0">
      <w:r w:rsidRPr="00010F31">
        <w:t xml:space="preserve">в связи с выполнением муниципальной </w:t>
      </w:r>
      <w:r>
        <w:t>услуги</w:t>
      </w:r>
    </w:p>
    <w:p w:rsidR="00E144E0" w:rsidRDefault="00E144E0" w:rsidP="00E144E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71F">
        <w:rPr>
          <w:rFonts w:ascii="Times New Roman" w:hAnsi="Times New Roman" w:cs="Times New Roman"/>
          <w:b w:val="0"/>
          <w:bCs w:val="0"/>
          <w:sz w:val="26"/>
          <w:szCs w:val="26"/>
        </w:rPr>
        <w:t>«Реализация дополнительных общеразвивающих</w:t>
      </w:r>
      <w:r w:rsidRPr="00D0371F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программ»</w:t>
      </w:r>
    </w:p>
    <w:p w:rsidR="00E144E0" w:rsidRPr="00D0371F" w:rsidRDefault="00E144E0" w:rsidP="00E144E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0371F">
        <w:rPr>
          <w:rFonts w:ascii="Times New Roman" w:hAnsi="Times New Roman" w:cs="Times New Roman"/>
          <w:b w:val="0"/>
          <w:bCs w:val="0"/>
          <w:sz w:val="26"/>
          <w:szCs w:val="26"/>
        </w:rPr>
        <w:t>(содержание – дополнительное образование)</w:t>
      </w:r>
    </w:p>
    <w:p w:rsidR="00E144E0" w:rsidRPr="00010F31" w:rsidRDefault="00E144E0" w:rsidP="00E144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44E0" w:rsidRPr="00010F31" w:rsidRDefault="00E144E0" w:rsidP="00E144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со </w:t>
      </w:r>
      <w:hyperlink r:id="rId8" w:history="1">
        <w:r w:rsidRPr="00010F31">
          <w:rPr>
            <w:rFonts w:ascii="Times New Roman" w:hAnsi="Times New Roman" w:cs="Times New Roman"/>
            <w:b w:val="0"/>
            <w:sz w:val="26"/>
            <w:szCs w:val="26"/>
          </w:rPr>
          <w:t>статьями 78</w:t>
        </w:r>
      </w:hyperlink>
      <w:r w:rsidRPr="00010F31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hyperlink r:id="rId9" w:history="1">
        <w:r w:rsidRPr="00010F31">
          <w:rPr>
            <w:rFonts w:ascii="Times New Roman" w:hAnsi="Times New Roman" w:cs="Times New Roman"/>
            <w:b w:val="0"/>
            <w:sz w:val="26"/>
            <w:szCs w:val="26"/>
          </w:rPr>
          <w:t>78.1</w:t>
        </w:r>
      </w:hyperlink>
      <w:r w:rsidRPr="00010F31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010F31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010F31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й Федерации от </w:t>
      </w:r>
      <w:r w:rsidRPr="00010F31">
        <w:rPr>
          <w:rFonts w:ascii="Times New Roman" w:hAnsi="Times New Roman" w:cs="Times New Roman"/>
          <w:b w:val="0"/>
          <w:sz w:val="26"/>
          <w:szCs w:val="26"/>
        </w:rPr>
        <w:t>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010F31">
        <w:rPr>
          <w:rFonts w:ascii="Times New Roman" w:hAnsi="Times New Roman" w:cs="Times New Roman"/>
          <w:b w:val="0"/>
          <w:sz w:val="26"/>
          <w:szCs w:val="26"/>
        </w:rPr>
        <w:t xml:space="preserve"> товаров, работ, услуг», решением Думы города Когалыма </w:t>
      </w:r>
      <w:r w:rsidRPr="00010F31">
        <w:rPr>
          <w:rFonts w:ascii="Times New Roman" w:hAnsi="Times New Roman"/>
          <w:b w:val="0"/>
          <w:sz w:val="26"/>
          <w:szCs w:val="26"/>
        </w:rPr>
        <w:t xml:space="preserve">от 14.12.2016 №44-ГД «О бюджете города Когалыма на 2017 год и на плановый период 2018 и 2019 годов», </w:t>
      </w:r>
      <w:r w:rsidRPr="00010F31">
        <w:rPr>
          <w:rFonts w:ascii="Times New Roman" w:hAnsi="Times New Roman" w:cs="Times New Roman"/>
          <w:b w:val="0"/>
          <w:sz w:val="26"/>
          <w:szCs w:val="26"/>
        </w:rPr>
        <w:t>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годы»:</w:t>
      </w:r>
    </w:p>
    <w:p w:rsidR="00E144E0" w:rsidRPr="00010F31" w:rsidRDefault="00E144E0" w:rsidP="00E144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144E0" w:rsidRPr="00F03868" w:rsidRDefault="00E144E0" w:rsidP="00E144E0">
      <w:pPr>
        <w:pStyle w:val="af3"/>
        <w:numPr>
          <w:ilvl w:val="0"/>
          <w:numId w:val="33"/>
        </w:numPr>
        <w:ind w:left="0" w:firstLine="709"/>
        <w:jc w:val="both"/>
      </w:pPr>
      <w:r w:rsidRPr="00010F31">
        <w:t>Утвердить</w:t>
      </w:r>
      <w:r>
        <w:t xml:space="preserve"> </w:t>
      </w:r>
      <w:hyperlink w:anchor="P29" w:history="1">
        <w:r w:rsidRPr="00010F31">
          <w:t>Порядок</w:t>
        </w:r>
      </w:hyperlink>
      <w:r w:rsidRPr="00010F31">
        <w:t xml:space="preserve"> предоставления из бюджета города Когалыма субсидий немуниципальным организациям (коммерческим, некоммерческим) в целях </w:t>
      </w:r>
      <w:r w:rsidRPr="00F03868">
        <w:t>финансового обеспечения затрат в связи с выполнением муниципальной  услуги «Реализация дополнительных общеразвивающих программ» (содержание – дополнительное образование) согласно приложению  к настоящему постановлению.</w:t>
      </w:r>
    </w:p>
    <w:p w:rsidR="00E144E0" w:rsidRDefault="00E144E0" w:rsidP="00E144E0">
      <w:pPr>
        <w:pStyle w:val="af3"/>
        <w:ind w:left="709"/>
        <w:jc w:val="both"/>
      </w:pPr>
    </w:p>
    <w:p w:rsidR="00E144E0" w:rsidRDefault="00E144E0" w:rsidP="00E144E0">
      <w:pPr>
        <w:pStyle w:val="af3"/>
        <w:numPr>
          <w:ilvl w:val="0"/>
          <w:numId w:val="33"/>
        </w:numPr>
        <w:ind w:left="0" w:firstLine="709"/>
        <w:jc w:val="both"/>
      </w:pPr>
      <w:r w:rsidRPr="00010F31"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1" w:history="1">
        <w:r w:rsidRPr="0072134F">
          <w:rPr>
            <w:rStyle w:val="a8"/>
            <w:color w:val="auto"/>
            <w:u w:val="none"/>
          </w:rPr>
          <w:t>www.admkogalym.ru</w:t>
        </w:r>
      </w:hyperlink>
      <w:r w:rsidRPr="00010F31">
        <w:t>).</w:t>
      </w:r>
    </w:p>
    <w:p w:rsidR="00E144E0" w:rsidRDefault="00E144E0" w:rsidP="00E144E0">
      <w:pPr>
        <w:pStyle w:val="af3"/>
      </w:pPr>
    </w:p>
    <w:p w:rsidR="00E144E0" w:rsidRDefault="00E144E0" w:rsidP="00E144E0">
      <w:pPr>
        <w:pStyle w:val="af3"/>
        <w:ind w:left="709"/>
        <w:jc w:val="both"/>
      </w:pPr>
    </w:p>
    <w:p w:rsidR="00E144E0" w:rsidRPr="00010F31" w:rsidRDefault="00E144E0" w:rsidP="00E144E0">
      <w:pPr>
        <w:pStyle w:val="af3"/>
        <w:numPr>
          <w:ilvl w:val="0"/>
          <w:numId w:val="33"/>
        </w:numPr>
        <w:ind w:left="0" w:firstLine="709"/>
        <w:jc w:val="both"/>
      </w:pPr>
      <w:proofErr w:type="gramStart"/>
      <w:r w:rsidRPr="00010F31">
        <w:t>Контроль за</w:t>
      </w:r>
      <w:proofErr w:type="gramEnd"/>
      <w:r w:rsidRPr="00010F31">
        <w:t xml:space="preserve"> выполнением постановления возложить на заместителя главы города Когалыма</w:t>
      </w:r>
      <w:r>
        <w:t xml:space="preserve"> </w:t>
      </w:r>
      <w:proofErr w:type="spellStart"/>
      <w:r w:rsidRPr="00010F31">
        <w:t>О.В.Мартынову</w:t>
      </w:r>
      <w:proofErr w:type="spellEnd"/>
      <w:r w:rsidRPr="00010F31">
        <w:t>.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  <w:r w:rsidRPr="00010F31">
        <w:t>Глава города Когалыма</w:t>
      </w:r>
      <w:r w:rsidRPr="00010F31">
        <w:tab/>
      </w:r>
      <w:r w:rsidRPr="00010F31">
        <w:tab/>
      </w:r>
      <w:r>
        <w:tab/>
      </w:r>
      <w:r>
        <w:tab/>
      </w:r>
      <w:r>
        <w:tab/>
      </w:r>
      <w:r>
        <w:tab/>
      </w:r>
      <w:proofErr w:type="spellStart"/>
      <w:r w:rsidRPr="00010F31">
        <w:t>Н.Н.Пальчиков</w:t>
      </w:r>
      <w:proofErr w:type="spellEnd"/>
    </w:p>
    <w:p w:rsidR="00E144E0" w:rsidRPr="00010F31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ind w:firstLine="709"/>
        <w:jc w:val="both"/>
      </w:pPr>
    </w:p>
    <w:p w:rsidR="00E144E0" w:rsidRDefault="00E144E0" w:rsidP="00E144E0">
      <w:pPr>
        <w:jc w:val="both"/>
      </w:pPr>
    </w:p>
    <w:p w:rsidR="00E144E0" w:rsidRPr="00010F31" w:rsidRDefault="00E144E0" w:rsidP="00E144E0">
      <w:pPr>
        <w:ind w:firstLine="709"/>
        <w:jc w:val="both"/>
      </w:pPr>
    </w:p>
    <w:p w:rsidR="00E144E0" w:rsidRPr="004D2938" w:rsidRDefault="00E144E0" w:rsidP="00E144E0">
      <w:pPr>
        <w:jc w:val="both"/>
        <w:rPr>
          <w:sz w:val="22"/>
          <w:szCs w:val="22"/>
        </w:rPr>
      </w:pPr>
      <w:r w:rsidRPr="004D2938">
        <w:rPr>
          <w:sz w:val="22"/>
          <w:szCs w:val="22"/>
        </w:rPr>
        <w:t>Согласовано:</w:t>
      </w:r>
    </w:p>
    <w:p w:rsidR="00E144E0" w:rsidRPr="004D2938" w:rsidRDefault="00E144E0" w:rsidP="00E144E0">
      <w:pPr>
        <w:jc w:val="both"/>
        <w:rPr>
          <w:sz w:val="22"/>
          <w:szCs w:val="22"/>
        </w:rPr>
      </w:pPr>
      <w:r w:rsidRPr="004D2938">
        <w:rPr>
          <w:sz w:val="22"/>
          <w:szCs w:val="22"/>
        </w:rPr>
        <w:t>зам</w:t>
      </w:r>
      <w:r>
        <w:rPr>
          <w:sz w:val="22"/>
          <w:szCs w:val="22"/>
        </w:rPr>
        <w:t>.</w:t>
      </w:r>
      <w:r w:rsidRPr="004D2938">
        <w:rPr>
          <w:sz w:val="22"/>
          <w:szCs w:val="22"/>
        </w:rPr>
        <w:t xml:space="preserve"> главы </w:t>
      </w:r>
      <w:proofErr w:type="spellStart"/>
      <w:r w:rsidRPr="004D2938"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4D2938">
        <w:rPr>
          <w:sz w:val="22"/>
          <w:szCs w:val="22"/>
        </w:rPr>
        <w:t>К</w:t>
      </w:r>
      <w:proofErr w:type="gramEnd"/>
      <w:r w:rsidRPr="004D2938">
        <w:rPr>
          <w:sz w:val="22"/>
          <w:szCs w:val="22"/>
        </w:rPr>
        <w:t>огалыма</w:t>
      </w:r>
      <w:proofErr w:type="spellEnd"/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 w:rsidRPr="004D2938">
        <w:rPr>
          <w:sz w:val="22"/>
          <w:szCs w:val="22"/>
        </w:rPr>
        <w:t>О.В.Мартынова</w:t>
      </w:r>
      <w:proofErr w:type="spellEnd"/>
    </w:p>
    <w:p w:rsidR="00E144E0" w:rsidRPr="004D2938" w:rsidRDefault="00E144E0" w:rsidP="00E144E0">
      <w:pPr>
        <w:jc w:val="both"/>
        <w:rPr>
          <w:sz w:val="22"/>
          <w:szCs w:val="22"/>
        </w:rPr>
      </w:pPr>
      <w:r w:rsidRPr="004D2938">
        <w:rPr>
          <w:sz w:val="22"/>
          <w:szCs w:val="22"/>
        </w:rPr>
        <w:t>председатель КФ</w:t>
      </w:r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4D2938">
        <w:rPr>
          <w:sz w:val="22"/>
          <w:szCs w:val="22"/>
        </w:rPr>
        <w:t>М.Г.Рыбачок</w:t>
      </w:r>
      <w:proofErr w:type="spellEnd"/>
    </w:p>
    <w:p w:rsidR="00E144E0" w:rsidRPr="004D2938" w:rsidRDefault="00E144E0" w:rsidP="00E144E0">
      <w:pPr>
        <w:jc w:val="both"/>
        <w:rPr>
          <w:sz w:val="22"/>
          <w:szCs w:val="22"/>
        </w:rPr>
      </w:pPr>
      <w:r w:rsidRPr="004D2938">
        <w:rPr>
          <w:sz w:val="22"/>
          <w:szCs w:val="22"/>
        </w:rPr>
        <w:t>начальник УЭ</w:t>
      </w:r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proofErr w:type="spellStart"/>
      <w:r w:rsidRPr="004D2938">
        <w:rPr>
          <w:sz w:val="22"/>
          <w:szCs w:val="22"/>
        </w:rPr>
        <w:t>Е.Г.Загорская</w:t>
      </w:r>
      <w:proofErr w:type="spellEnd"/>
    </w:p>
    <w:p w:rsidR="00E144E0" w:rsidRPr="004D2938" w:rsidRDefault="00E144E0" w:rsidP="00E144E0">
      <w:pPr>
        <w:jc w:val="both"/>
        <w:rPr>
          <w:sz w:val="22"/>
          <w:szCs w:val="22"/>
        </w:rPr>
      </w:pPr>
      <w:r w:rsidRPr="004D2938">
        <w:rPr>
          <w:sz w:val="22"/>
          <w:szCs w:val="22"/>
        </w:rPr>
        <w:t xml:space="preserve">начальник </w:t>
      </w:r>
      <w:r w:rsidR="00322423">
        <w:rPr>
          <w:sz w:val="22"/>
          <w:szCs w:val="22"/>
        </w:rPr>
        <w:t>ПИО</w:t>
      </w:r>
      <w:r w:rsidRPr="004D2938">
        <w:rPr>
          <w:sz w:val="22"/>
          <w:szCs w:val="22"/>
        </w:rPr>
        <w:t xml:space="preserve"> ЮУ</w:t>
      </w:r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 w:rsidR="00322423">
        <w:rPr>
          <w:sz w:val="22"/>
          <w:szCs w:val="22"/>
        </w:rPr>
        <w:t>В.В.Генов</w:t>
      </w:r>
      <w:bookmarkStart w:id="0" w:name="_GoBack"/>
      <w:bookmarkEnd w:id="0"/>
    </w:p>
    <w:p w:rsidR="00E144E0" w:rsidRPr="004D2938" w:rsidRDefault="00E144E0" w:rsidP="00E144E0">
      <w:pPr>
        <w:jc w:val="both"/>
        <w:rPr>
          <w:sz w:val="22"/>
          <w:szCs w:val="22"/>
        </w:rPr>
      </w:pPr>
      <w:r w:rsidRPr="004D2938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УО</w:t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С.Г.Гришина</w:t>
      </w:r>
      <w:proofErr w:type="spellEnd"/>
    </w:p>
    <w:p w:rsidR="00E144E0" w:rsidRDefault="00E144E0" w:rsidP="00E144E0">
      <w:pPr>
        <w:widowControl w:val="0"/>
        <w:contextualSpacing/>
        <w:rPr>
          <w:sz w:val="22"/>
          <w:szCs w:val="22"/>
        </w:rPr>
      </w:pPr>
    </w:p>
    <w:p w:rsidR="00E144E0" w:rsidRPr="004D2938" w:rsidRDefault="00E144E0" w:rsidP="00E144E0">
      <w:pPr>
        <w:widowControl w:val="0"/>
        <w:contextualSpacing/>
        <w:rPr>
          <w:sz w:val="22"/>
          <w:szCs w:val="22"/>
        </w:rPr>
      </w:pPr>
      <w:r w:rsidRPr="004D2938">
        <w:rPr>
          <w:sz w:val="22"/>
          <w:szCs w:val="22"/>
        </w:rPr>
        <w:t>Подготовлено:</w:t>
      </w:r>
    </w:p>
    <w:p w:rsidR="00E144E0" w:rsidRPr="004D2938" w:rsidRDefault="00E144E0" w:rsidP="00E144E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гл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пециалист</w:t>
      </w:r>
      <w:proofErr w:type="spellEnd"/>
      <w:r w:rsidRPr="004D2938"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293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О.А. Малофеева</w:t>
      </w:r>
    </w:p>
    <w:p w:rsidR="00E144E0" w:rsidRPr="004D2938" w:rsidRDefault="00E144E0" w:rsidP="00E144E0">
      <w:pPr>
        <w:widowControl w:val="0"/>
        <w:contextualSpacing/>
        <w:jc w:val="both"/>
        <w:rPr>
          <w:sz w:val="22"/>
          <w:szCs w:val="22"/>
        </w:rPr>
      </w:pPr>
    </w:p>
    <w:p w:rsidR="00E144E0" w:rsidRPr="004D2938" w:rsidRDefault="00E144E0" w:rsidP="00E144E0">
      <w:pPr>
        <w:widowControl w:val="0"/>
        <w:contextualSpacing/>
        <w:jc w:val="both"/>
        <w:rPr>
          <w:sz w:val="22"/>
          <w:szCs w:val="22"/>
        </w:rPr>
      </w:pPr>
      <w:r w:rsidRPr="004D2938">
        <w:rPr>
          <w:sz w:val="22"/>
          <w:szCs w:val="22"/>
        </w:rPr>
        <w:t xml:space="preserve">Разослать: </w:t>
      </w:r>
      <w:proofErr w:type="spellStart"/>
      <w:r w:rsidRPr="004D2938">
        <w:rPr>
          <w:sz w:val="22"/>
          <w:szCs w:val="22"/>
        </w:rPr>
        <w:t>О.В.М</w:t>
      </w:r>
      <w:r>
        <w:rPr>
          <w:sz w:val="22"/>
          <w:szCs w:val="22"/>
        </w:rPr>
        <w:t>артыновой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Т.И.Черных</w:t>
      </w:r>
      <w:proofErr w:type="spellEnd"/>
      <w:r>
        <w:rPr>
          <w:sz w:val="22"/>
          <w:szCs w:val="22"/>
        </w:rPr>
        <w:t xml:space="preserve">, КФ, </w:t>
      </w:r>
      <w:proofErr w:type="spellStart"/>
      <w:r>
        <w:rPr>
          <w:sz w:val="22"/>
          <w:szCs w:val="22"/>
        </w:rPr>
        <w:t>ОФЭО</w:t>
      </w:r>
      <w:r w:rsidRPr="004D2938">
        <w:rPr>
          <w:sz w:val="22"/>
          <w:szCs w:val="22"/>
        </w:rPr>
        <w:t>иК</w:t>
      </w:r>
      <w:proofErr w:type="spellEnd"/>
      <w:r w:rsidRPr="004D2938">
        <w:rPr>
          <w:sz w:val="22"/>
          <w:szCs w:val="22"/>
        </w:rPr>
        <w:t xml:space="preserve">, </w:t>
      </w:r>
      <w:proofErr w:type="spellStart"/>
      <w:r w:rsidRPr="004D2938">
        <w:rPr>
          <w:sz w:val="22"/>
          <w:szCs w:val="22"/>
        </w:rPr>
        <w:t>УКСиМП</w:t>
      </w:r>
      <w:proofErr w:type="spellEnd"/>
      <w:r w:rsidRPr="004D2938">
        <w:rPr>
          <w:sz w:val="22"/>
          <w:szCs w:val="22"/>
        </w:rPr>
        <w:t>, ЮУ, УЭ, газета «Когалымский вестник», КСП, прокуратура.</w:t>
      </w:r>
    </w:p>
    <w:p w:rsidR="00E144E0" w:rsidRDefault="00E144E0" w:rsidP="00E144E0">
      <w:pPr>
        <w:ind w:left="4860"/>
      </w:pPr>
    </w:p>
    <w:p w:rsidR="00E144E0" w:rsidRPr="00010F31" w:rsidRDefault="00E144E0" w:rsidP="00E144E0">
      <w:pPr>
        <w:ind w:left="4860"/>
      </w:pPr>
      <w:r w:rsidRPr="00010F31">
        <w:lastRenderedPageBreak/>
        <w:t>Приложение</w:t>
      </w:r>
    </w:p>
    <w:p w:rsidR="00E144E0" w:rsidRPr="00010F31" w:rsidRDefault="00E144E0" w:rsidP="00E144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144E0" w:rsidRPr="00010F31" w:rsidRDefault="00E144E0" w:rsidP="00E144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E144E0" w:rsidRPr="00010F31" w:rsidRDefault="00E144E0" w:rsidP="00E144E0">
      <w:pPr>
        <w:pStyle w:val="ConsPlusNormal"/>
        <w:ind w:left="4860" w:firstLine="0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от  №</w:t>
      </w:r>
    </w:p>
    <w:p w:rsidR="00E144E0" w:rsidRPr="00010F31" w:rsidRDefault="00E144E0" w:rsidP="00E144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jc w:val="center"/>
      </w:pPr>
      <w:bookmarkStart w:id="1" w:name="P29"/>
      <w:bookmarkEnd w:id="1"/>
      <w:r w:rsidRPr="00010F31">
        <w:t>Порядок</w:t>
      </w:r>
    </w:p>
    <w:p w:rsidR="00E144E0" w:rsidRDefault="00E144E0" w:rsidP="00E144E0">
      <w:pPr>
        <w:jc w:val="center"/>
      </w:pPr>
      <w:r w:rsidRPr="00010F31">
        <w:t xml:space="preserve">предоставления субсидий из бюджета города Когалыма </w:t>
      </w:r>
    </w:p>
    <w:p w:rsidR="00E144E0" w:rsidRDefault="00E144E0" w:rsidP="00E144E0">
      <w:pPr>
        <w:jc w:val="center"/>
      </w:pPr>
      <w:r w:rsidRPr="00010F31">
        <w:t xml:space="preserve">немуниципальным организациям (коммерческим, некоммерческим) </w:t>
      </w:r>
    </w:p>
    <w:p w:rsidR="00E144E0" w:rsidRPr="00911284" w:rsidRDefault="00E144E0" w:rsidP="00E144E0">
      <w:pPr>
        <w:jc w:val="center"/>
      </w:pPr>
      <w:r w:rsidRPr="00010F31">
        <w:t xml:space="preserve">в целях финансового обеспечения затрат в связи с выполнением муниципальной </w:t>
      </w:r>
      <w:r>
        <w:t xml:space="preserve">услуги </w:t>
      </w:r>
      <w:r w:rsidRPr="00911284">
        <w:t>«Реализация дополнительных общеразвивающих</w:t>
      </w:r>
      <w:r w:rsidRPr="00911284">
        <w:tab/>
        <w:t xml:space="preserve"> программ» </w:t>
      </w:r>
      <w:r w:rsidRPr="00911284">
        <w:tab/>
        <w:t xml:space="preserve">(содержание – </w:t>
      </w:r>
      <w:r>
        <w:t>дополнительное образование</w:t>
      </w:r>
      <w:r w:rsidRPr="00911284">
        <w:t>) (далее – Порядок)</w:t>
      </w:r>
    </w:p>
    <w:p w:rsidR="00E144E0" w:rsidRPr="00010F31" w:rsidRDefault="00E144E0" w:rsidP="00E144E0"/>
    <w:p w:rsidR="00E144E0" w:rsidRPr="00010F31" w:rsidRDefault="00E144E0" w:rsidP="00E144E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144E0" w:rsidRPr="00010F31" w:rsidRDefault="00E144E0" w:rsidP="00E1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proofErr w:type="gramStart"/>
      <w:r w:rsidRPr="00010F31">
        <w:rPr>
          <w:rFonts w:ascii="Times New Roman" w:hAnsi="Times New Roman" w:cs="Times New Roman"/>
          <w:sz w:val="26"/>
          <w:szCs w:val="26"/>
        </w:rPr>
        <w:t>устанавливает условия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и порядок предоставления субсидий из бюджета города Когалыма немуниципальным организациям (коммерческим, некоммерческим) на финансовое обеспечение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 xml:space="preserve">в связи с выполнением муниципальной </w:t>
      </w:r>
      <w:r w:rsidRPr="00FD10D2">
        <w:rPr>
          <w:rFonts w:ascii="Times New Roman" w:hAnsi="Times New Roman" w:cs="Times New Roman"/>
          <w:sz w:val="26"/>
          <w:szCs w:val="26"/>
        </w:rPr>
        <w:t>услуги «Реализация дополнитель</w:t>
      </w:r>
      <w:r>
        <w:rPr>
          <w:rFonts w:ascii="Times New Roman" w:hAnsi="Times New Roman" w:cs="Times New Roman"/>
          <w:sz w:val="26"/>
          <w:szCs w:val="26"/>
        </w:rPr>
        <w:t>ных общеразвивающих</w:t>
      </w:r>
      <w:r>
        <w:rPr>
          <w:rFonts w:ascii="Times New Roman" w:hAnsi="Times New Roman" w:cs="Times New Roman"/>
          <w:sz w:val="26"/>
          <w:szCs w:val="26"/>
        </w:rPr>
        <w:tab/>
        <w:t xml:space="preserve"> программ» (содержание – </w:t>
      </w:r>
      <w:r w:rsidRPr="00FD10D2">
        <w:rPr>
          <w:rFonts w:ascii="Times New Roman" w:hAnsi="Times New Roman" w:cs="Times New Roman"/>
          <w:sz w:val="26"/>
          <w:szCs w:val="26"/>
        </w:rPr>
        <w:t>дополнительное образование).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1.2. Предоставление субсидий осуществляется в целях финансового обеспечения затрат выполнения муниципальной услуги «Реализация дополнительных общеразвивающих</w:t>
      </w:r>
      <w:r w:rsidRPr="00F03868">
        <w:rPr>
          <w:rFonts w:ascii="Times New Roman" w:hAnsi="Times New Roman" w:cs="Times New Roman"/>
          <w:sz w:val="26"/>
          <w:szCs w:val="26"/>
        </w:rPr>
        <w:tab/>
        <w:t xml:space="preserve"> программ» (содержание – дополнительное образование), развития конкуренции и повышения качества предоставления услуг в сфере образования и предусматривает достижение получателями субсидий установленных показателей результативности муниципальной услуги и её качественное выполнение.</w:t>
      </w:r>
    </w:p>
    <w:p w:rsidR="00E144E0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1.3. Главный распорядитель бюджетных средств, осуществляющий предоставление субсидий в пределах бюджетных ассигнований,</w:t>
      </w:r>
      <w:r w:rsidRPr="00010F31">
        <w:rPr>
          <w:rFonts w:ascii="Times New Roman" w:hAnsi="Times New Roman" w:cs="Times New Roman"/>
          <w:sz w:val="26"/>
          <w:szCs w:val="26"/>
        </w:rPr>
        <w:t xml:space="preserve"> предусмотренных в бюджете города Когалыма, заказчик выполнения муниципальной </w:t>
      </w:r>
      <w:r w:rsidRPr="00FD10D2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</w:t>
      </w:r>
      <w:r w:rsidRPr="00FD10D2">
        <w:rPr>
          <w:rFonts w:ascii="Times New Roman" w:hAnsi="Times New Roman" w:cs="Times New Roman"/>
          <w:sz w:val="26"/>
          <w:szCs w:val="26"/>
        </w:rPr>
        <w:tab/>
        <w:t xml:space="preserve"> программ» </w:t>
      </w:r>
      <w:r w:rsidRPr="00FD10D2">
        <w:rPr>
          <w:rFonts w:ascii="Times New Roman" w:hAnsi="Times New Roman" w:cs="Times New Roman"/>
          <w:sz w:val="26"/>
          <w:szCs w:val="26"/>
        </w:rPr>
        <w:tab/>
        <w:t>(содержание – дополнительное образование)</w:t>
      </w:r>
      <w:r w:rsidRPr="00010F3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управление образования А</w:t>
      </w:r>
      <w:r w:rsidRPr="00010F31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10F31">
        <w:rPr>
          <w:rFonts w:ascii="Times New Roman" w:hAnsi="Times New Roman" w:cs="Times New Roman"/>
          <w:sz w:val="26"/>
          <w:szCs w:val="26"/>
        </w:rPr>
        <w:t xml:space="preserve"> города Когалыма (далее – ГРБС), 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>Субсидии предоставляю</w:t>
      </w:r>
      <w:r w:rsidRPr="00010F31">
        <w:rPr>
          <w:rFonts w:ascii="Times New Roman" w:hAnsi="Times New Roman" w:cs="Times New Roman"/>
          <w:sz w:val="26"/>
          <w:szCs w:val="26"/>
        </w:rPr>
        <w:t xml:space="preserve">тся немуниципальным организациям (коммерческим, некоммерческим), в том числе юридическим лицам, индивидуальным предпринимателям, социально ориентированным некоммерческим организациям в рамках осуществления их уставной деятельности (далее – претенденты) для выполнения муниципальной </w:t>
      </w:r>
      <w:r w:rsidRPr="00FD10D2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</w:t>
      </w:r>
      <w:r w:rsidRPr="00FD10D2">
        <w:rPr>
          <w:rFonts w:ascii="Times New Roman" w:hAnsi="Times New Roman" w:cs="Times New Roman"/>
          <w:sz w:val="26"/>
          <w:szCs w:val="26"/>
        </w:rPr>
        <w:tab/>
        <w:t xml:space="preserve"> программ» </w:t>
      </w:r>
      <w:r w:rsidRPr="00FD10D2">
        <w:rPr>
          <w:rFonts w:ascii="Times New Roman" w:hAnsi="Times New Roman" w:cs="Times New Roman"/>
          <w:sz w:val="26"/>
          <w:szCs w:val="26"/>
        </w:rPr>
        <w:tab/>
        <w:t>(содержание – дополнительное образование)</w:t>
      </w:r>
      <w:r w:rsidRPr="00010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>
        <w:rPr>
          <w:rFonts w:ascii="Times New Roman" w:hAnsi="Times New Roman" w:cs="Times New Roman"/>
          <w:sz w:val="26"/>
          <w:szCs w:val="26"/>
        </w:rPr>
        <w:t>Субсидии не предоставляю</w:t>
      </w:r>
      <w:r w:rsidRPr="00010F31">
        <w:rPr>
          <w:rFonts w:ascii="Times New Roman" w:hAnsi="Times New Roman" w:cs="Times New Roman"/>
          <w:sz w:val="26"/>
          <w:szCs w:val="26"/>
        </w:rPr>
        <w:t>тся физическим лицам, не являющимся индивидуальными предпринимателями;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общественным объединениям, не являющимся юридическими лицами; государственным корпорациям и компаниям; политическим партиям; государственным и муниципальным учреждениям;</w:t>
      </w:r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некоммерческим организациям, представители которых являются членами Комиссии по предоставлению субсидий из бюджета города Когалыма немуниципальным организациям (коммерческим, некоммерческим)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в целях финансового обеспечения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затратв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связи с выполнением муниципальной </w:t>
      </w:r>
      <w:r w:rsidRPr="00FD10D2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</w:t>
      </w:r>
      <w:r w:rsidRPr="00FD10D2">
        <w:rPr>
          <w:rFonts w:ascii="Times New Roman" w:hAnsi="Times New Roman" w:cs="Times New Roman"/>
          <w:sz w:val="26"/>
          <w:szCs w:val="26"/>
        </w:rPr>
        <w:tab/>
        <w:t xml:space="preserve"> программ» </w:t>
      </w:r>
      <w:r w:rsidRPr="00FD10D2">
        <w:rPr>
          <w:rFonts w:ascii="Times New Roman" w:hAnsi="Times New Roman" w:cs="Times New Roman"/>
          <w:sz w:val="26"/>
          <w:szCs w:val="26"/>
        </w:rPr>
        <w:tab/>
        <w:t>(содержание – дополнительное образование)</w:t>
      </w:r>
      <w:r w:rsidRPr="00010F31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</w:t>
      </w:r>
      <w:r>
        <w:rPr>
          <w:rFonts w:ascii="Times New Roman" w:hAnsi="Times New Roman" w:cs="Times New Roman"/>
          <w:sz w:val="26"/>
          <w:szCs w:val="26"/>
        </w:rPr>
        <w:t>. Отбор получателей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из числа претендентов осуществляется по следующим критериям:</w:t>
      </w:r>
    </w:p>
    <w:p w:rsidR="00E144E0" w:rsidRPr="00010F31" w:rsidRDefault="00E144E0" w:rsidP="00E144E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1.6.1.  Обеспеченность материально-технической базой;</w:t>
      </w:r>
    </w:p>
    <w:p w:rsidR="00E144E0" w:rsidRPr="00F03868" w:rsidRDefault="00E144E0" w:rsidP="00E144E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1.6.2. Обеспеченность кадровыми ресурсами,</w:t>
      </w:r>
      <w:r>
        <w:rPr>
          <w:rFonts w:ascii="Times New Roman" w:hAnsi="Times New Roman" w:cs="Times New Roman"/>
          <w:sz w:val="26"/>
          <w:szCs w:val="26"/>
        </w:rPr>
        <w:t xml:space="preserve"> имеющими опыт работы с детьми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 (или) соответствующее профессиональное образование, а также </w:t>
      </w:r>
      <w:r w:rsidRPr="00F03868">
        <w:rPr>
          <w:rFonts w:ascii="Times New Roman" w:hAnsi="Times New Roman" w:cs="Times New Roman"/>
          <w:sz w:val="26"/>
          <w:szCs w:val="26"/>
        </w:rPr>
        <w:t>допускаемыми к трудовой деятельности по основаниям, предусмотренным законодательством Российской Федерации;</w:t>
      </w:r>
    </w:p>
    <w:p w:rsidR="00E144E0" w:rsidRPr="00F03868" w:rsidRDefault="00E144E0" w:rsidP="00E144E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 xml:space="preserve">1.6.3. Качество подготовки программы (проекта) выполнения муниципальной услуги;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1.6.4. Соответствие требованиям, которые предъявляются к претендентам по состоянию на первое число месяца, предшествующего месяцу, в котором планируется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заключение соглашения о предоставлении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10F31">
        <w:rPr>
          <w:rFonts w:ascii="Times New Roman" w:hAnsi="Times New Roman" w:cs="Times New Roman"/>
          <w:sz w:val="26"/>
          <w:szCs w:val="26"/>
        </w:rPr>
        <w:t>: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наличие регистрации в налоговом органе, осуществляющем учёт налогов и сборов по  городу Когалыму в установленном законом порядке и осуществляющем свою деятельность на территории города Когалыма;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уплате налогов и иных обязательных платежей в бюджеты всех уровней и во внебюджетные фонды;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просроченной задолженности по возврату в бюджет  города Когалыма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отсутствие факта получения претендентом в соответствии с муниципальными нормативными правовыми актами и иными нормат</w:t>
      </w:r>
      <w:r>
        <w:rPr>
          <w:rFonts w:ascii="Times New Roman" w:hAnsi="Times New Roman" w:cs="Times New Roman"/>
          <w:sz w:val="26"/>
          <w:szCs w:val="26"/>
        </w:rPr>
        <w:t>ивными правовыми актами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из бюджета города Когалыма на цели, указанные в пункте 1.2 настоящего Порядка;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- претенденты не должны находиться в процессе реорганизации, ликвидации, банкротства и не иметь ограничения на осуществление хозяйственной деятельности;</w:t>
      </w:r>
    </w:p>
    <w:p w:rsidR="00E144E0" w:rsidRPr="00010F31" w:rsidRDefault="00E144E0" w:rsidP="00E144E0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F31">
        <w:rPr>
          <w:rFonts w:ascii="Times New Roman" w:hAnsi="Times New Roman" w:cs="Times New Roman"/>
          <w:sz w:val="26"/>
          <w:szCs w:val="26"/>
        </w:rPr>
        <w:t xml:space="preserve">- претенденты не должны являться иностранными юридическими лицами, а также российскими юридическими лицами, в уставном (складочном) капитале </w:t>
      </w:r>
      <w:r w:rsidRPr="006E7DC7">
        <w:rPr>
          <w:rFonts w:ascii="Times New Roman" w:hAnsi="Times New Roman" w:cs="Times New Roman"/>
          <w:sz w:val="26"/>
          <w:szCs w:val="26"/>
        </w:rPr>
        <w:t>которых доля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010F31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вотношении</w:t>
      </w:r>
      <w:proofErr w:type="spellEnd"/>
      <w:proofErr w:type="gramEnd"/>
      <w:r w:rsidRPr="00010F31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1.7. Претенденты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не должны иметь аффилированных лиц, являющихся должностными лицами ГРБС, учредителями, собственниками или руководителями кого-либо из других претендентов.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1.8. </w:t>
      </w:r>
      <w:r w:rsidRPr="00A94D85">
        <w:rPr>
          <w:rFonts w:ascii="Times New Roman" w:hAnsi="Times New Roman" w:cs="Times New Roman"/>
          <w:sz w:val="26"/>
          <w:szCs w:val="26"/>
        </w:rPr>
        <w:t>Муниципальная услуга «Реализация дополнительных общеразвивающих</w:t>
      </w:r>
      <w:r w:rsidRPr="00A94D85">
        <w:rPr>
          <w:rFonts w:ascii="Times New Roman" w:hAnsi="Times New Roman" w:cs="Times New Roman"/>
          <w:sz w:val="26"/>
          <w:szCs w:val="26"/>
        </w:rPr>
        <w:tab/>
        <w:t xml:space="preserve"> программ» </w:t>
      </w:r>
      <w:r w:rsidRPr="00A94D85">
        <w:rPr>
          <w:rFonts w:ascii="Times New Roman" w:hAnsi="Times New Roman" w:cs="Times New Roman"/>
          <w:sz w:val="26"/>
          <w:szCs w:val="26"/>
        </w:rPr>
        <w:tab/>
        <w:t xml:space="preserve">(содержание – дополнительное образование) представляет собой организацию образовательной деятельности </w:t>
      </w:r>
      <w:r w:rsidRPr="006E7DC7">
        <w:rPr>
          <w:rFonts w:ascii="Times New Roman" w:hAnsi="Times New Roman" w:cs="Times New Roman"/>
          <w:sz w:val="26"/>
          <w:szCs w:val="26"/>
        </w:rPr>
        <w:t xml:space="preserve">на площадях, принадлежащих претендентам или на территории образовательной </w:t>
      </w:r>
      <w:r w:rsidRPr="00F03868">
        <w:rPr>
          <w:rFonts w:ascii="Times New Roman" w:hAnsi="Times New Roman" w:cs="Times New Roman"/>
          <w:sz w:val="26"/>
          <w:szCs w:val="26"/>
        </w:rPr>
        <w:t>организации на безвозмездной для потребителей основе (далее – муниципальная услуга).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 xml:space="preserve">1.9. Претенденты могут </w:t>
      </w:r>
      <w:proofErr w:type="gramStart"/>
      <w:r w:rsidRPr="00F03868">
        <w:rPr>
          <w:rFonts w:ascii="Times New Roman" w:hAnsi="Times New Roman" w:cs="Times New Roman"/>
          <w:sz w:val="26"/>
          <w:szCs w:val="26"/>
        </w:rPr>
        <w:t>заявиться</w:t>
      </w:r>
      <w:proofErr w:type="gramEnd"/>
      <w:r w:rsidRPr="00F03868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муниципальной услуги на один из следующих периодов: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- с июня по август текущего года (три месяца, полный объём субсидий);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-на два летних месяца текущего года (полный объём субсидий уменьшается пропорционально);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 xml:space="preserve">- на один летний месяц </w:t>
      </w:r>
      <w:proofErr w:type="spellStart"/>
      <w:r w:rsidRPr="00F03868">
        <w:rPr>
          <w:rFonts w:ascii="Times New Roman" w:hAnsi="Times New Roman" w:cs="Times New Roman"/>
          <w:sz w:val="26"/>
          <w:szCs w:val="26"/>
        </w:rPr>
        <w:t>текущегогода</w:t>
      </w:r>
      <w:proofErr w:type="spellEnd"/>
      <w:r w:rsidRPr="00F03868">
        <w:rPr>
          <w:rFonts w:ascii="Times New Roman" w:hAnsi="Times New Roman" w:cs="Times New Roman"/>
          <w:sz w:val="26"/>
          <w:szCs w:val="26"/>
        </w:rPr>
        <w:t xml:space="preserve"> (полный объём субсидий уменьшается пропорционально).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1.10. Претенденты могут подать только одну заявку в текущем финансовом году.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1.11. Субсидии предоставляются в соответствии со сводной бюджетной росписью бюджета  города Когалыма на соответствующий финансовый год и плановый период в пределах лимитов бюджетных ассигнований,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утверждённыхв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установленном порядке на данные цели</w:t>
      </w:r>
      <w:bookmarkStart w:id="2" w:name="P47"/>
      <w:bookmarkEnd w:id="2"/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E144E0" w:rsidRPr="00010F31" w:rsidRDefault="00E144E0" w:rsidP="00E144E0">
      <w:pPr>
        <w:pStyle w:val="13"/>
        <w:ind w:firstLine="709"/>
        <w:jc w:val="both"/>
        <w:rPr>
          <w:bCs/>
          <w:sz w:val="26"/>
          <w:szCs w:val="26"/>
        </w:rPr>
      </w:pPr>
    </w:p>
    <w:p w:rsidR="00E144E0" w:rsidRPr="00010F31" w:rsidRDefault="00E144E0" w:rsidP="00E144E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58"/>
      <w:bookmarkEnd w:id="3"/>
      <w:r w:rsidRPr="00010F31">
        <w:rPr>
          <w:rFonts w:ascii="Times New Roman" w:hAnsi="Times New Roman" w:cs="Times New Roman"/>
          <w:sz w:val="26"/>
          <w:szCs w:val="26"/>
        </w:rPr>
        <w:t xml:space="preserve">2. Условия и порядок </w:t>
      </w:r>
      <w:r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E144E0" w:rsidRPr="00010F31" w:rsidRDefault="00E144E0" w:rsidP="00E1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.1. Предоставление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носит заявительный характер.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010F31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Для получения субсидий </w:t>
      </w:r>
      <w:r w:rsidRPr="00010F31">
        <w:rPr>
          <w:rFonts w:ascii="Times New Roman" w:hAnsi="Times New Roman" w:cs="Times New Roman"/>
          <w:sz w:val="26"/>
          <w:szCs w:val="26"/>
        </w:rPr>
        <w:t>претендент представляет следующие документы: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2.2.1. Заявка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претендента с приложением сведений о претенденте в бумажном и электронном виде (далее – заявка) согласно приложению 1 к настоящему Порядку;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2.2.2. Документы, подтверждающие обеспеченность </w:t>
      </w:r>
      <w:r w:rsidRPr="00F03868">
        <w:rPr>
          <w:rFonts w:ascii="Times New Roman" w:hAnsi="Times New Roman" w:cs="Times New Roman"/>
          <w:sz w:val="26"/>
          <w:szCs w:val="26"/>
        </w:rPr>
        <w:t>материально-технической базой;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2.2.3. Проект (программу) выполнения муниципальной услуги в бумажном и электронном видах по форме согласно приложению 2 к настоящему Порядку;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2.2.4. Информацию о планируемом использовании средств субсидий по форме согласно приложению 3 к настоящему Порядку;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2.2.5. Информацию о кадровых ресурсах, планируемых к привлечению для выполнения муниципальной услуги, с приложением подтверждающих документов, согласно приложению 4 к настоящему Порядку;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2.2.6. Заверенные самостоятельно или нотариально копии Устава, учредительного договора юридического лица (коммерческой организации), Устава (положения) социально ориентированной некоммерческой организации с изменениями и дополнениями.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2.2.7. Заверенные самостоятельно или нотариально копии свидетельства</w:t>
      </w:r>
      <w:r w:rsidRPr="00010F31">
        <w:rPr>
          <w:rFonts w:ascii="Times New Roman" w:hAnsi="Times New Roman" w:cs="Times New Roman"/>
          <w:sz w:val="26"/>
          <w:szCs w:val="26"/>
        </w:rPr>
        <w:t xml:space="preserve"> о внесении в единый государственный реестр записи о юридическом лице или индивидуальном предпринимателе, свидетельства о постановке на учёт в налоговом органе.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2.2.8. Копию документа об открытии банковского счёта.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2.2.9. Справку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налогового органа об отсутствии задолженности по уплате налогов и иных обязательных платежей в бюджеты всех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уровнейи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во внебюджетные фонды.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2.2.10. Выписку из Единого государственного реестра юридических лиц (единого государственного реестра индивидуальных предпринимателей).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 Порядок и сроки рассмотрения заявок.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2.3.1. Уполномоченный орган информирует о начале приёма заявок путём размещения информационного сообщения в газете «Когалымский вестник», а также на официальном сайте ГРБС в информационно-телекоммуникационной сети «Интернет</w:t>
      </w:r>
      <w:r w:rsidRPr="00223F43">
        <w:rPr>
          <w:rFonts w:ascii="Times New Roman" w:hAnsi="Times New Roman" w:cs="Times New Roman"/>
          <w:sz w:val="26"/>
          <w:szCs w:val="26"/>
        </w:rPr>
        <w:t>» (</w:t>
      </w:r>
      <w:hyperlink r:id="rId13" w:history="1"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23F43">
        <w:rPr>
          <w:rFonts w:ascii="Times New Roman" w:hAnsi="Times New Roman" w:cs="Times New Roman"/>
          <w:sz w:val="26"/>
          <w:szCs w:val="26"/>
        </w:rPr>
        <w:t>).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2.3.2. </w:t>
      </w:r>
      <w:proofErr w:type="gramStart"/>
      <w:r w:rsidRPr="00010F31">
        <w:rPr>
          <w:rFonts w:ascii="Times New Roman" w:hAnsi="Times New Roman" w:cs="Times New Roman"/>
          <w:bCs/>
          <w:sz w:val="26"/>
          <w:szCs w:val="26"/>
        </w:rPr>
        <w:t xml:space="preserve">Заявки необходимо подать в уполномоченный орган в течение 10 рабочих дней со дня размещения информации о начале приёма заявок </w:t>
      </w:r>
      <w:r w:rsidRPr="00010F31">
        <w:rPr>
          <w:rFonts w:ascii="Times New Roman" w:hAnsi="Times New Roman" w:cs="Times New Roman"/>
          <w:sz w:val="26"/>
          <w:szCs w:val="26"/>
        </w:rPr>
        <w:t>на официальном сайте ГРБС в информационно-телекоммуникационной сети «Интернет</w:t>
      </w:r>
      <w:r w:rsidRPr="00223F43">
        <w:rPr>
          <w:rFonts w:ascii="Times New Roman" w:hAnsi="Times New Roman" w:cs="Times New Roman"/>
          <w:sz w:val="26"/>
          <w:szCs w:val="26"/>
        </w:rPr>
        <w:t>» (</w:t>
      </w:r>
      <w:hyperlink r:id="rId14" w:history="1"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223F43">
          <w:rPr>
            <w:rStyle w:val="a8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223F43">
        <w:rPr>
          <w:rFonts w:ascii="Times New Roman" w:hAnsi="Times New Roman" w:cs="Times New Roman"/>
          <w:sz w:val="26"/>
          <w:szCs w:val="26"/>
        </w:rPr>
        <w:t>)</w:t>
      </w:r>
      <w:r w:rsidRPr="00010F31">
        <w:rPr>
          <w:rFonts w:ascii="Times New Roman" w:hAnsi="Times New Roman" w:cs="Times New Roman"/>
          <w:bCs/>
          <w:sz w:val="26"/>
          <w:szCs w:val="26"/>
        </w:rPr>
        <w:t xml:space="preserve"> или направить по почте по адресу:</w:t>
      </w:r>
      <w:smartTag w:uri="urn:schemas-microsoft-com:office:smarttags" w:element="metricconverter">
        <w:smartTagPr>
          <w:attr w:name="ProductID" w:val="628481, г"/>
        </w:smartTagPr>
        <w:r w:rsidRPr="00010F31">
          <w:rPr>
            <w:rFonts w:ascii="Times New Roman" w:hAnsi="Times New Roman" w:cs="Times New Roman"/>
            <w:sz w:val="26"/>
            <w:szCs w:val="26"/>
          </w:rPr>
          <w:t xml:space="preserve"> 628481, г</w:t>
        </w:r>
      </w:smartTag>
      <w:r w:rsidRPr="00010F31">
        <w:rPr>
          <w:rFonts w:ascii="Times New Roman" w:hAnsi="Times New Roman" w:cs="Times New Roman"/>
          <w:sz w:val="26"/>
          <w:szCs w:val="26"/>
        </w:rPr>
        <w:t xml:space="preserve">. Когалым, ул. Дружбы Народов, 7, 4 этаж,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402 или </w:t>
      </w:r>
      <w:r w:rsidRPr="00010F3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43 </w:t>
      </w:r>
      <w:r w:rsidRPr="00010F31">
        <w:rPr>
          <w:rFonts w:ascii="Times New Roman" w:hAnsi="Times New Roman" w:cs="Times New Roman"/>
          <w:sz w:val="26"/>
          <w:szCs w:val="26"/>
        </w:rPr>
        <w:t>. Консультации можно получить по телефону: 8(34667) 93-</w:t>
      </w:r>
      <w:r>
        <w:rPr>
          <w:rFonts w:ascii="Times New Roman" w:hAnsi="Times New Roman" w:cs="Times New Roman"/>
          <w:sz w:val="26"/>
          <w:szCs w:val="26"/>
        </w:rPr>
        <w:t>538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2.3.3. При приёме заявки  сотрудник  уполномоченного органа регистрирует её в журнале учёта заявок и выдаёт  претенденту расписку в получении заявки с указанием перечня принятых документов, даты её получения и присвоенного регистрационного номера.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2.3.4. При поступлении заявки, направленной по почте, она регистрируется в журнале учёта заявок, а расписка в получении заявки не составляется и не выдаётся.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2.3.5. Заявка, поступившая в уполномоченный орган после окончания срока приёма заявок (в том числе по почте), не регистрируется и к участию не допускается.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2.3.6. Заявка, а также все документы, связанные с заявкой, подаются в бумажном виде, должны быть написаны на русском языке.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2.3.7. Все представленные документы должны быть подписаны руководителем (уполномоченным лицом) и скреплены соответствующей печатью. Все документы должны иметь чёткую печать текстов.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2.3.8. Заявка должна быть заполнена по всем пунктам.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2.3.9. Представленные в составе заявки документы не возвращаются.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2.3.10.При оформлении документов применение факсимильных подписей не допускается.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2.3.11. Расходы на подготовку и оформление заявки несёт претендент. Указанные расходы возмещению не подлежат.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2.3.12. </w:t>
      </w:r>
      <w:r w:rsidRPr="00010F31">
        <w:rPr>
          <w:rFonts w:ascii="Times New Roman" w:hAnsi="Times New Roman" w:cs="Times New Roman"/>
          <w:bCs/>
          <w:sz w:val="26"/>
          <w:szCs w:val="26"/>
        </w:rPr>
        <w:t>Отзыв заявки либо внесение в нее изменений осуществляются до истечения срока подачи заявок после письменного уведомления уполномоченного органа.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bCs/>
          <w:sz w:val="26"/>
          <w:szCs w:val="26"/>
        </w:rPr>
        <w:t xml:space="preserve">2.3.13. </w:t>
      </w:r>
      <w:r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Pr="00010F31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в течение не более 5 рабочих дней со дня завершения срока приёма заявок,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осуществляет предварительную проверку полноты заявки (пакета документов) и соответствия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претендентов критериям отбора согласно пункту 1.6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2.3.14. По итогам предварительной проверки заявок в адрес претендентов в случаях, являющихся основанием для отказа согласно пунктам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>2.4.1-2.4.6 настоящего Порядка, ГРБС направляет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письменный </w:t>
      </w:r>
      <w:r>
        <w:rPr>
          <w:rFonts w:ascii="Times New Roman" w:hAnsi="Times New Roman" w:cs="Times New Roman"/>
          <w:sz w:val="26"/>
          <w:szCs w:val="26"/>
        </w:rPr>
        <w:t>отказ в предоставлении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2.3.15. После произведённой предварительной проверки уполномоченный орган организует заседание Комиссии по рассмотрению и оценке заявок претендентов, чьи заявки прошли предварительную проверку.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2.3.16. Из числа претендентов, чьи заявки прошли предварительную проверку, Комиссия в соответствии с порядком определения п</w:t>
      </w:r>
      <w:r>
        <w:rPr>
          <w:sz w:val="26"/>
          <w:szCs w:val="26"/>
        </w:rPr>
        <w:t>олучателя (получателей) субсидий</w:t>
      </w:r>
      <w:r w:rsidRPr="00010F31">
        <w:rPr>
          <w:sz w:val="26"/>
          <w:szCs w:val="26"/>
        </w:rPr>
        <w:t xml:space="preserve">, предусмотренным в </w:t>
      </w:r>
      <w:hyperlink w:anchor="P157" w:history="1">
        <w:r w:rsidRPr="00010F31">
          <w:rPr>
            <w:sz w:val="26"/>
            <w:szCs w:val="26"/>
          </w:rPr>
          <w:t>Положении</w:t>
        </w:r>
      </w:hyperlink>
      <w:r w:rsidRPr="00010F31">
        <w:rPr>
          <w:sz w:val="26"/>
          <w:szCs w:val="26"/>
        </w:rPr>
        <w:t xml:space="preserve"> о Комиссии </w:t>
      </w:r>
      <w:r w:rsidRPr="00223F43">
        <w:rPr>
          <w:sz w:val="26"/>
          <w:szCs w:val="26"/>
        </w:rPr>
        <w:t>(приложение 5 к настоящему Порядку),</w:t>
      </w:r>
      <w:r w:rsidRPr="00010F31">
        <w:rPr>
          <w:sz w:val="26"/>
          <w:szCs w:val="26"/>
        </w:rPr>
        <w:t xml:space="preserve"> осуществляет отбор п</w:t>
      </w:r>
      <w:r>
        <w:rPr>
          <w:sz w:val="26"/>
          <w:szCs w:val="26"/>
        </w:rPr>
        <w:t>олучателя (получателей) субсидий</w:t>
      </w:r>
      <w:r w:rsidRPr="00010F31">
        <w:rPr>
          <w:sz w:val="26"/>
          <w:szCs w:val="26"/>
        </w:rPr>
        <w:t>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2.3.17.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Претенденты или их представители (при наличии должным образом оформленной доверенности), прошедшие предварительный отбор, вправе присутствовать на заседании Комиссии.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2.3.18. Наименования претендентов, информация о направленных отказах и их основаниях, все другие существенные сведения, решение о </w:t>
      </w:r>
      <w:r>
        <w:rPr>
          <w:rFonts w:ascii="Times New Roman" w:hAnsi="Times New Roman" w:cs="Times New Roman"/>
          <w:sz w:val="26"/>
          <w:szCs w:val="26"/>
        </w:rPr>
        <w:t>предоставлении (или не предоставлении) получателю (получателям</w:t>
      </w:r>
      <w:r w:rsidRPr="00010F3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(далее - получатель)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объявляются присутствующим на заседании Комиссии и заносятся в протокол заседания Комиссии (далее – протокол). Указанные сведения </w:t>
      </w:r>
      <w:r w:rsidRPr="00F03868">
        <w:rPr>
          <w:rFonts w:ascii="Times New Roman" w:hAnsi="Times New Roman" w:cs="Times New Roman"/>
          <w:sz w:val="26"/>
          <w:szCs w:val="26"/>
        </w:rPr>
        <w:t xml:space="preserve">сообщаются отсутствующим претендентам по их письменным обращениям. </w:t>
      </w:r>
    </w:p>
    <w:p w:rsidR="00E144E0" w:rsidRPr="00F03868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2.3.19. Заявки претендентов на каждый отдельный период выполнения муниципальной услуги рассматриваются отдельно.</w:t>
      </w:r>
    </w:p>
    <w:p w:rsidR="00E144E0" w:rsidRPr="00F03868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2.3.20. Получателем субсидий на отдельный период выполнения муниципальной услуги может быть только один претендент.</w:t>
      </w:r>
    </w:p>
    <w:p w:rsidR="00E144E0" w:rsidRPr="00F03868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2.3.21. В случае полного отсутствия заявок от претендентов по истечении срока приёма заявок и в случае, если ни одна заявка не прошла предварительный отбор, Комиссия принимает решение о предоставлении субсидий на выполнение муниципальной услуги муниципальному бюджетному учреждению или о повторном информировании и сборе заявок претендентов.</w:t>
      </w:r>
    </w:p>
    <w:p w:rsidR="00E144E0" w:rsidRPr="00F03868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2.4. Основания для отказа претенденту в предоставлении субсидий: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2.4.1. претендент не соответствует требованиям</w:t>
      </w:r>
      <w:r w:rsidRPr="00010F31">
        <w:rPr>
          <w:sz w:val="26"/>
          <w:szCs w:val="26"/>
        </w:rPr>
        <w:t>, установленным пунктами 1.4-1.6 настоящего Порядка;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2.4.2. несвоевременность предоставления установленных Порядком заявки и пакета документов;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2.4.3. претендент представил более одной заявки;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2.4.4. представленная претендентом заявка не соответствуют требованиям или является неполной в соответствии с пунктом 2.3 настоящего Порядка;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2.4.5. недостоверность представленной претендентом информации;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2.4.6. несоответствие критериям отбора, установленным пунктом 1.6 настоящего Порядка;</w:t>
      </w:r>
    </w:p>
    <w:p w:rsidR="00E144E0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2.4.7. Р</w:t>
      </w:r>
      <w:r>
        <w:rPr>
          <w:sz w:val="26"/>
          <w:szCs w:val="26"/>
        </w:rPr>
        <w:t xml:space="preserve">ешение Комиссии по результатам рассмотрения и оценки </w:t>
      </w:r>
      <w:r w:rsidRPr="00010F31">
        <w:rPr>
          <w:sz w:val="26"/>
          <w:szCs w:val="26"/>
        </w:rPr>
        <w:t>заявок претендентов.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E144E0" w:rsidRPr="00010F31" w:rsidRDefault="00E144E0" w:rsidP="00E144E0">
      <w:pPr>
        <w:numPr>
          <w:ilvl w:val="0"/>
          <w:numId w:val="19"/>
        </w:numPr>
        <w:ind w:left="0" w:firstLine="709"/>
        <w:jc w:val="center"/>
      </w:pPr>
      <w:r>
        <w:t>Размер субсидий</w:t>
      </w:r>
      <w:r w:rsidRPr="00010F31">
        <w:t xml:space="preserve">, </w:t>
      </w:r>
      <w:r>
        <w:t>порядок расчёта размера субсидий</w:t>
      </w:r>
    </w:p>
    <w:p w:rsidR="00E144E0" w:rsidRPr="00010F31" w:rsidRDefault="00E144E0" w:rsidP="00E144E0">
      <w:pPr>
        <w:tabs>
          <w:tab w:val="left" w:pos="0"/>
        </w:tabs>
        <w:ind w:firstLine="709"/>
        <w:jc w:val="both"/>
      </w:pPr>
    </w:p>
    <w:p w:rsidR="00E144E0" w:rsidRPr="00F03868" w:rsidRDefault="00E144E0" w:rsidP="00E144E0">
      <w:pPr>
        <w:tabs>
          <w:tab w:val="left" w:pos="0"/>
        </w:tabs>
        <w:ind w:firstLine="709"/>
        <w:jc w:val="both"/>
      </w:pPr>
      <w:r>
        <w:lastRenderedPageBreak/>
        <w:t xml:space="preserve">3.1. Размер </w:t>
      </w:r>
      <w:r w:rsidRPr="00F03868">
        <w:t>субсидий на финансовое обеспечение затрат выполнения муниципальной работы услуги получателю субсидий на соответствующий финансовый год определяется по формуле:</w:t>
      </w:r>
    </w:p>
    <w:p w:rsidR="00E144E0" w:rsidRPr="00F03868" w:rsidRDefault="00E144E0" w:rsidP="00E144E0">
      <w:pPr>
        <w:shd w:val="clear" w:color="auto" w:fill="FFFFFF"/>
        <w:tabs>
          <w:tab w:val="left" w:pos="0"/>
        </w:tabs>
        <w:spacing w:before="100" w:beforeAutospacing="1"/>
        <w:ind w:firstLine="709"/>
        <w:jc w:val="both"/>
      </w:pPr>
      <w:proofErr w:type="spellStart"/>
      <w:r w:rsidRPr="00F03868">
        <w:t>Рс</w:t>
      </w:r>
      <w:proofErr w:type="spellEnd"/>
      <w:r w:rsidRPr="00F03868">
        <w:t>=</w:t>
      </w:r>
      <w:r w:rsidRPr="00F03868">
        <w:rPr>
          <w:lang w:val="en-US"/>
        </w:rPr>
        <w:t>V</w:t>
      </w:r>
      <w:r w:rsidRPr="00F03868">
        <w:t xml:space="preserve"> х Су, где:</w:t>
      </w:r>
    </w:p>
    <w:p w:rsidR="00E144E0" w:rsidRPr="00F03868" w:rsidRDefault="00E144E0" w:rsidP="00E144E0">
      <w:pPr>
        <w:shd w:val="clear" w:color="auto" w:fill="FFFFFF"/>
        <w:tabs>
          <w:tab w:val="left" w:pos="0"/>
        </w:tabs>
        <w:spacing w:before="100" w:beforeAutospacing="1"/>
        <w:ind w:firstLine="709"/>
        <w:jc w:val="both"/>
      </w:pPr>
      <w:proofErr w:type="spellStart"/>
      <w:r w:rsidRPr="00F03868">
        <w:t>Рс</w:t>
      </w:r>
      <w:proofErr w:type="spellEnd"/>
      <w:r w:rsidRPr="00F03868">
        <w:t xml:space="preserve"> - размер субсидий на оказание муниципальной услуги получателю субсидий;</w:t>
      </w:r>
    </w:p>
    <w:p w:rsidR="00E144E0" w:rsidRPr="00F03868" w:rsidRDefault="00E144E0" w:rsidP="00E144E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03868">
        <w:t>V - объём муниципальной услуги, передаваемой на выполнение получателю субсидий;</w:t>
      </w:r>
    </w:p>
    <w:p w:rsidR="00E144E0" w:rsidRPr="00F03868" w:rsidRDefault="00E144E0" w:rsidP="00E144E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03868">
        <w:t>Су - стоимость муниципальной услуги.</w:t>
      </w:r>
    </w:p>
    <w:p w:rsidR="00E144E0" w:rsidRPr="00F03868" w:rsidRDefault="00E144E0" w:rsidP="00E144E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03868">
        <w:t xml:space="preserve">3.2. В стоимость муниципальной работы включены затраты на приобретение материальных запасов в размере 10% от общей суммы субсидий, а также иные затраты в размере 90 % от общей суммы субсидий (в том числе оплата договоров гражданско-правового характера не менее 90 %). </w:t>
      </w:r>
    </w:p>
    <w:p w:rsidR="00E144E0" w:rsidRPr="006E7DC7" w:rsidRDefault="00E144E0" w:rsidP="00E144E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03868">
        <w:t>3.3. Размер субсидий на оказание муниципальной услуги в соответствии</w:t>
      </w:r>
      <w:r w:rsidRPr="006E7DC7">
        <w:t xml:space="preserve"> с одним из выбранных периодов составляет:</w:t>
      </w:r>
    </w:p>
    <w:p w:rsidR="00E144E0" w:rsidRPr="006E7DC7" w:rsidRDefault="00E144E0" w:rsidP="00E144E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6E7DC7">
        <w:t>- с июня по август текущего года– 170,0</w:t>
      </w:r>
      <w:r>
        <w:t xml:space="preserve"> тыс. рублей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</w:p>
    <w:p w:rsidR="00E144E0" w:rsidRPr="00010F31" w:rsidRDefault="00E144E0" w:rsidP="00E144E0">
      <w:pPr>
        <w:pStyle w:val="13"/>
        <w:tabs>
          <w:tab w:val="left" w:pos="1440"/>
        </w:tabs>
        <w:ind w:left="360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4. Условия и порядок заключения м</w:t>
      </w:r>
      <w:r>
        <w:rPr>
          <w:sz w:val="26"/>
          <w:szCs w:val="26"/>
        </w:rPr>
        <w:t>ежду ГРБС и получателем субсидий</w:t>
      </w:r>
      <w:r w:rsidRPr="00010F31">
        <w:rPr>
          <w:sz w:val="26"/>
          <w:szCs w:val="26"/>
        </w:rPr>
        <w:t xml:space="preserve"> согл</w:t>
      </w:r>
      <w:r>
        <w:rPr>
          <w:sz w:val="26"/>
          <w:szCs w:val="26"/>
        </w:rPr>
        <w:t>ашения о предоставлении субсидий</w:t>
      </w:r>
    </w:p>
    <w:p w:rsidR="00E144E0" w:rsidRPr="00010F31" w:rsidRDefault="00E144E0" w:rsidP="00E144E0">
      <w:pPr>
        <w:pStyle w:val="13"/>
        <w:jc w:val="both"/>
        <w:rPr>
          <w:sz w:val="26"/>
          <w:szCs w:val="26"/>
        </w:rPr>
      </w:pPr>
    </w:p>
    <w:p w:rsidR="00E144E0" w:rsidRPr="00010F31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В случае принятия Комиссией положительного решения о предоставлении получателю </w:t>
      </w:r>
      <w:r>
        <w:rPr>
          <w:sz w:val="26"/>
          <w:szCs w:val="26"/>
        </w:rPr>
        <w:t>субсидий</w:t>
      </w:r>
      <w:r w:rsidRPr="00010F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на основании протокола заседания Комиссии,</w:t>
      </w:r>
      <w:r>
        <w:rPr>
          <w:sz w:val="26"/>
          <w:szCs w:val="26"/>
        </w:rPr>
        <w:t xml:space="preserve"> управление образования</w:t>
      </w:r>
      <w:r w:rsidRPr="00010F31">
        <w:rPr>
          <w:sz w:val="26"/>
          <w:szCs w:val="26"/>
        </w:rPr>
        <w:t xml:space="preserve"> Администрации  города Ко</w:t>
      </w:r>
      <w:r>
        <w:rPr>
          <w:sz w:val="26"/>
          <w:szCs w:val="26"/>
        </w:rPr>
        <w:t xml:space="preserve">галыма </w:t>
      </w:r>
      <w:r w:rsidRPr="00010F31">
        <w:rPr>
          <w:sz w:val="26"/>
          <w:szCs w:val="26"/>
        </w:rPr>
        <w:t xml:space="preserve">готовит </w:t>
      </w:r>
      <w:r w:rsidRPr="006E7DC7">
        <w:rPr>
          <w:sz w:val="26"/>
          <w:szCs w:val="26"/>
        </w:rPr>
        <w:t>приказ</w:t>
      </w:r>
      <w:r w:rsidRPr="00010F31">
        <w:rPr>
          <w:sz w:val="26"/>
          <w:szCs w:val="26"/>
        </w:rPr>
        <w:t xml:space="preserve"> </w:t>
      </w:r>
      <w:r>
        <w:rPr>
          <w:sz w:val="26"/>
          <w:szCs w:val="26"/>
        </w:rPr>
        <w:t>о предоставлении субсидий</w:t>
      </w:r>
      <w:r w:rsidRPr="00010F31">
        <w:rPr>
          <w:sz w:val="26"/>
          <w:szCs w:val="26"/>
        </w:rPr>
        <w:t>.</w:t>
      </w:r>
    </w:p>
    <w:p w:rsidR="00E144E0" w:rsidRPr="00010F31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образования</w:t>
      </w:r>
      <w:r w:rsidRPr="00010F31">
        <w:rPr>
          <w:sz w:val="26"/>
          <w:szCs w:val="26"/>
        </w:rPr>
        <w:t xml:space="preserve"> в течение не более 5 рабочих дней со дня подписания протокола заседания Комиссии размещает </w:t>
      </w:r>
      <w:r>
        <w:rPr>
          <w:sz w:val="26"/>
          <w:szCs w:val="26"/>
        </w:rPr>
        <w:t xml:space="preserve">приказ управления образования </w:t>
      </w:r>
      <w:r w:rsidRPr="00010F31">
        <w:rPr>
          <w:sz w:val="26"/>
          <w:szCs w:val="26"/>
        </w:rPr>
        <w:t>Администрации  города Ко</w:t>
      </w:r>
      <w:r>
        <w:rPr>
          <w:sz w:val="26"/>
          <w:szCs w:val="26"/>
        </w:rPr>
        <w:t xml:space="preserve">галыма о предоставлении субсидий </w:t>
      </w:r>
      <w:r w:rsidRPr="00010F31">
        <w:rPr>
          <w:sz w:val="26"/>
          <w:szCs w:val="26"/>
        </w:rPr>
        <w:t xml:space="preserve">на официальном сайте ГРБС в информационно-телекоммуникационной сети Интернет </w:t>
      </w:r>
      <w:r w:rsidRPr="00223F43">
        <w:rPr>
          <w:sz w:val="26"/>
          <w:szCs w:val="26"/>
        </w:rPr>
        <w:t>(</w:t>
      </w:r>
      <w:hyperlink r:id="rId15" w:history="1">
        <w:r w:rsidRPr="00223F43">
          <w:rPr>
            <w:rStyle w:val="a8"/>
            <w:color w:val="auto"/>
            <w:sz w:val="26"/>
            <w:szCs w:val="26"/>
            <w:u w:val="none"/>
          </w:rPr>
          <w:t>www.admkogalym.ru</w:t>
        </w:r>
      </w:hyperlink>
      <w:r w:rsidRPr="00223F43">
        <w:rPr>
          <w:sz w:val="26"/>
          <w:szCs w:val="26"/>
        </w:rPr>
        <w:t>)</w:t>
      </w:r>
      <w:r w:rsidRPr="00010F31">
        <w:rPr>
          <w:sz w:val="26"/>
          <w:szCs w:val="26"/>
        </w:rPr>
        <w:t xml:space="preserve"> и передаёт</w:t>
      </w:r>
      <w:r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проект соглашения о предоставлении из бюджета города Ко</w:t>
      </w:r>
      <w:r>
        <w:rPr>
          <w:sz w:val="26"/>
          <w:szCs w:val="26"/>
        </w:rPr>
        <w:t>галыма субсидий</w:t>
      </w:r>
      <w:r w:rsidRPr="00010F31">
        <w:rPr>
          <w:sz w:val="26"/>
          <w:szCs w:val="26"/>
        </w:rPr>
        <w:t xml:space="preserve">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FD10D2">
        <w:rPr>
          <w:sz w:val="26"/>
          <w:szCs w:val="26"/>
        </w:rPr>
        <w:t>услуги «Реализация дополнительных общеразвивающих</w:t>
      </w:r>
      <w:r w:rsidRPr="00FD10D2">
        <w:rPr>
          <w:sz w:val="26"/>
          <w:szCs w:val="26"/>
        </w:rPr>
        <w:tab/>
        <w:t xml:space="preserve"> программ» (содержание – дополнительное образование)</w:t>
      </w:r>
      <w:r w:rsidRPr="00010F31">
        <w:rPr>
          <w:sz w:val="26"/>
          <w:szCs w:val="26"/>
        </w:rPr>
        <w:t xml:space="preserve"> (далее – соглашение) получателю </w:t>
      </w:r>
      <w:r>
        <w:rPr>
          <w:sz w:val="26"/>
          <w:szCs w:val="26"/>
        </w:rPr>
        <w:t xml:space="preserve">субсидий </w:t>
      </w:r>
      <w:r w:rsidRPr="00010F31">
        <w:rPr>
          <w:sz w:val="26"/>
          <w:szCs w:val="26"/>
        </w:rPr>
        <w:t>при личном обращении или направляет соглашение по электронной почте на адрес получателя</w:t>
      </w:r>
      <w:r>
        <w:rPr>
          <w:sz w:val="26"/>
          <w:szCs w:val="26"/>
        </w:rPr>
        <w:t xml:space="preserve"> субсидий</w:t>
      </w:r>
      <w:r w:rsidRPr="00010F31">
        <w:rPr>
          <w:sz w:val="26"/>
          <w:szCs w:val="26"/>
        </w:rPr>
        <w:t>.</w:t>
      </w:r>
    </w:p>
    <w:p w:rsidR="00E144E0" w:rsidRPr="00010F31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Срок заключения соглашения с </w:t>
      </w:r>
      <w:r>
        <w:rPr>
          <w:sz w:val="26"/>
          <w:szCs w:val="26"/>
        </w:rPr>
        <w:t xml:space="preserve">получателем субсидий </w:t>
      </w:r>
      <w:r w:rsidRPr="00010F31">
        <w:rPr>
          <w:sz w:val="26"/>
          <w:szCs w:val="26"/>
        </w:rPr>
        <w:t>составляет не более 10 календарных дней со дня</w:t>
      </w:r>
      <w:r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 xml:space="preserve">подписания распоряжения Администрации города Когалыма. </w:t>
      </w:r>
    </w:p>
    <w:p w:rsidR="00E144E0" w:rsidRPr="00223F43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Соглашение заключается на условиях, указан</w:t>
      </w:r>
      <w:r>
        <w:rPr>
          <w:sz w:val="26"/>
          <w:szCs w:val="26"/>
        </w:rPr>
        <w:t>ных в заявке получателя субсидий</w:t>
      </w:r>
      <w:r w:rsidRPr="00010F31">
        <w:rPr>
          <w:sz w:val="26"/>
          <w:szCs w:val="26"/>
        </w:rPr>
        <w:t xml:space="preserve">, согласно форме типового </w:t>
      </w:r>
      <w:r w:rsidRPr="00223F43">
        <w:rPr>
          <w:sz w:val="26"/>
          <w:szCs w:val="26"/>
        </w:rPr>
        <w:t>соглашения (приложение 6 к настоящему Порядку).</w:t>
      </w:r>
    </w:p>
    <w:p w:rsidR="00E144E0" w:rsidRPr="00010F31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В случае,</w:t>
      </w:r>
      <w:r>
        <w:rPr>
          <w:sz w:val="26"/>
          <w:szCs w:val="26"/>
        </w:rPr>
        <w:t xml:space="preserve"> если  получатель субсидий</w:t>
      </w:r>
      <w:r w:rsidRPr="00010F31">
        <w:rPr>
          <w:sz w:val="26"/>
          <w:szCs w:val="26"/>
        </w:rPr>
        <w:t xml:space="preserve"> в указанный срок не представил подписанное соглашение, переданный ему в соответствии с  настоящим Порядком, он признаётся уклонившимся от заключения </w:t>
      </w:r>
      <w:r w:rsidRPr="00010F31">
        <w:rPr>
          <w:sz w:val="26"/>
          <w:szCs w:val="26"/>
        </w:rPr>
        <w:lastRenderedPageBreak/>
        <w:t>соглашения.</w:t>
      </w:r>
    </w:p>
    <w:p w:rsidR="00E144E0" w:rsidRPr="00F03868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</w:t>
      </w:r>
      <w:r>
        <w:rPr>
          <w:sz w:val="26"/>
          <w:szCs w:val="26"/>
        </w:rPr>
        <w:t xml:space="preserve">ри признании </w:t>
      </w:r>
      <w:r w:rsidRPr="00F03868">
        <w:rPr>
          <w:sz w:val="26"/>
          <w:szCs w:val="26"/>
        </w:rPr>
        <w:t>получателя субсидий уклонившимся от заключения соглашения Комиссия принимает решение о предоставлении субсидий на выполнение муниципальной услуги муниципальному бюджетному учреждению города Когалыма.</w:t>
      </w:r>
    </w:p>
    <w:p w:rsidR="00E144E0" w:rsidRPr="00F03868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Перечисление субсидий осуществляется в установленном порядке в объёме, предусмотренном соглашением, на расчётный счёт, открытый получателем субсидий в кредитной организации.</w:t>
      </w:r>
    </w:p>
    <w:p w:rsidR="00E144E0" w:rsidRPr="00F03868" w:rsidRDefault="00E144E0" w:rsidP="00E144E0">
      <w:pPr>
        <w:pStyle w:val="13"/>
        <w:numPr>
          <w:ilvl w:val="1"/>
          <w:numId w:val="32"/>
        </w:numPr>
        <w:ind w:left="0"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Обязательными условиями предоставления субсидий, включаемые в соглашение, являются:</w:t>
      </w:r>
    </w:p>
    <w:p w:rsidR="00E144E0" w:rsidRPr="00F03868" w:rsidRDefault="00E144E0" w:rsidP="00E144E0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Достижение показателей результативности выполнения муниципальной услуги, качественное выполнение муниципальной услуги.</w:t>
      </w:r>
    </w:p>
    <w:p w:rsidR="00E144E0" w:rsidRPr="00F03868" w:rsidRDefault="00E144E0" w:rsidP="00E144E0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Согласие получателя субсидий на осуществление отделом финансово-экономического обеспечения и контроля Администрации города Когалыма, Контрольно-счётной палатой города Когалыма проверок соблюдения условий, целей и порядка их предоставления.</w:t>
      </w:r>
    </w:p>
    <w:p w:rsidR="00E144E0" w:rsidRPr="00F03868" w:rsidRDefault="00E144E0" w:rsidP="00E144E0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 xml:space="preserve"> Согласие получателя субсидий на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услуги.</w:t>
      </w:r>
    </w:p>
    <w:p w:rsidR="00E144E0" w:rsidRPr="00010F31" w:rsidRDefault="00E144E0" w:rsidP="00E144E0">
      <w:pPr>
        <w:pStyle w:val="13"/>
        <w:numPr>
          <w:ilvl w:val="2"/>
          <w:numId w:val="32"/>
        </w:numPr>
        <w:tabs>
          <w:tab w:val="left" w:pos="1440"/>
        </w:tabs>
        <w:ind w:left="0" w:firstLine="709"/>
        <w:jc w:val="both"/>
        <w:rPr>
          <w:sz w:val="26"/>
          <w:szCs w:val="26"/>
        </w:rPr>
      </w:pPr>
      <w:r w:rsidRPr="00F03868">
        <w:rPr>
          <w:sz w:val="26"/>
          <w:szCs w:val="26"/>
        </w:rPr>
        <w:t>Запрет приобретения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</w:t>
      </w:r>
      <w:r w:rsidRPr="00010F31">
        <w:rPr>
          <w:sz w:val="26"/>
          <w:szCs w:val="26"/>
        </w:rPr>
        <w:t>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144E0" w:rsidRPr="00010F31" w:rsidRDefault="00E144E0" w:rsidP="00E144E0">
      <w:pPr>
        <w:pStyle w:val="13"/>
        <w:jc w:val="both"/>
        <w:rPr>
          <w:sz w:val="26"/>
          <w:szCs w:val="26"/>
        </w:rPr>
      </w:pPr>
    </w:p>
    <w:p w:rsidR="00E144E0" w:rsidRPr="00010F31" w:rsidRDefault="00E144E0" w:rsidP="00E144E0">
      <w:pPr>
        <w:pStyle w:val="13"/>
        <w:numPr>
          <w:ilvl w:val="0"/>
          <w:numId w:val="32"/>
        </w:numPr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Показатели результативности муниципальной работы</w:t>
      </w:r>
    </w:p>
    <w:p w:rsidR="00E144E0" w:rsidRPr="00010F31" w:rsidRDefault="00E144E0" w:rsidP="00E144E0">
      <w:pPr>
        <w:pStyle w:val="13"/>
        <w:jc w:val="both"/>
        <w:rPr>
          <w:sz w:val="26"/>
          <w:szCs w:val="26"/>
        </w:rPr>
      </w:pP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5.1</w:t>
      </w:r>
      <w:r w:rsidRPr="008151F8">
        <w:rPr>
          <w:rFonts w:ascii="Times New Roman" w:hAnsi="Times New Roman" w:cs="Times New Roman"/>
          <w:sz w:val="26"/>
          <w:szCs w:val="26"/>
        </w:rPr>
        <w:t xml:space="preserve">. Показатели результативности муниципальной услуги: организация образовательной деятельности </w:t>
      </w:r>
      <w:r w:rsidRPr="00F03868">
        <w:rPr>
          <w:rFonts w:ascii="Times New Roman" w:hAnsi="Times New Roman" w:cs="Times New Roman"/>
          <w:sz w:val="26"/>
          <w:szCs w:val="26"/>
        </w:rPr>
        <w:t>ежедневно с понедельника по пятницу в период с 09.00 часов до 11.00 часов  (кроме праздничных дней) - с июня по август текущего года.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5.2. Общий охват обучающихся – не менее 20 человек в месяц.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5.3. Целевая группа муниципальной услуги – физические лица (дети) города Когалыма в возрасте от 5-6 лет.</w:t>
      </w:r>
    </w:p>
    <w:p w:rsidR="00E144E0" w:rsidRPr="00F03868" w:rsidRDefault="00E144E0" w:rsidP="00E144E0">
      <w:pPr>
        <w:pStyle w:val="13"/>
        <w:jc w:val="both"/>
        <w:rPr>
          <w:sz w:val="26"/>
          <w:szCs w:val="26"/>
        </w:rPr>
      </w:pPr>
    </w:p>
    <w:p w:rsidR="00E144E0" w:rsidRPr="00F03868" w:rsidRDefault="00E144E0" w:rsidP="00E144E0">
      <w:pPr>
        <w:pStyle w:val="13"/>
        <w:numPr>
          <w:ilvl w:val="0"/>
          <w:numId w:val="32"/>
        </w:numPr>
        <w:tabs>
          <w:tab w:val="left" w:pos="0"/>
          <w:tab w:val="left" w:pos="426"/>
          <w:tab w:val="left" w:pos="1134"/>
          <w:tab w:val="left" w:pos="1440"/>
        </w:tabs>
        <w:ind w:left="0" w:firstLine="0"/>
        <w:jc w:val="center"/>
        <w:rPr>
          <w:sz w:val="26"/>
          <w:szCs w:val="26"/>
        </w:rPr>
      </w:pPr>
      <w:r w:rsidRPr="00F03868">
        <w:rPr>
          <w:sz w:val="26"/>
          <w:szCs w:val="26"/>
        </w:rPr>
        <w:t>Сроки (периодичность) перечисления субсидий</w:t>
      </w:r>
    </w:p>
    <w:p w:rsidR="00E144E0" w:rsidRPr="00F03868" w:rsidRDefault="00E144E0" w:rsidP="00E144E0">
      <w:pPr>
        <w:pStyle w:val="13"/>
        <w:tabs>
          <w:tab w:val="left" w:pos="0"/>
          <w:tab w:val="left" w:pos="1134"/>
          <w:tab w:val="left" w:pos="1440"/>
        </w:tabs>
        <w:ind w:left="390"/>
        <w:rPr>
          <w:sz w:val="26"/>
          <w:szCs w:val="26"/>
        </w:rPr>
      </w:pPr>
    </w:p>
    <w:p w:rsidR="00E144E0" w:rsidRPr="00010F31" w:rsidRDefault="00E144E0" w:rsidP="00E144E0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F03868">
        <w:t>6.1. Сроки (периодичность) перечисления</w:t>
      </w:r>
      <w:r>
        <w:t xml:space="preserve"> субсидий</w:t>
      </w:r>
      <w:r w:rsidRPr="00010F31">
        <w:t xml:space="preserve"> из бюджета города Когалыма устанавливаются в согл</w:t>
      </w:r>
      <w:r>
        <w:t>ашении о предоставлении субсидий</w:t>
      </w:r>
      <w:r w:rsidRPr="00010F31">
        <w:t xml:space="preserve"> на л</w:t>
      </w:r>
      <w:r>
        <w:t>ицевые счета получателя субсидий</w:t>
      </w:r>
      <w:r w:rsidRPr="00010F31">
        <w:t>.</w:t>
      </w:r>
    </w:p>
    <w:p w:rsidR="00E144E0" w:rsidRPr="00010F31" w:rsidRDefault="00E144E0" w:rsidP="00E144E0">
      <w:pPr>
        <w:pStyle w:val="13"/>
        <w:jc w:val="both"/>
        <w:rPr>
          <w:sz w:val="26"/>
          <w:szCs w:val="26"/>
        </w:rPr>
      </w:pPr>
    </w:p>
    <w:p w:rsidR="00E144E0" w:rsidRPr="00010F31" w:rsidRDefault="00E144E0" w:rsidP="00E144E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7. Требования к отчё</w:t>
      </w:r>
      <w:r>
        <w:rPr>
          <w:rFonts w:ascii="Times New Roman" w:hAnsi="Times New Roman" w:cs="Times New Roman"/>
          <w:sz w:val="26"/>
          <w:szCs w:val="26"/>
        </w:rPr>
        <w:t>тности получателей субсидий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7.1.  Порядок и сроки предоставления </w:t>
      </w:r>
      <w:r>
        <w:rPr>
          <w:rFonts w:ascii="Times New Roman" w:hAnsi="Times New Roman" w:cs="Times New Roman"/>
          <w:sz w:val="26"/>
          <w:szCs w:val="26"/>
        </w:rPr>
        <w:t>отчётности получателем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указываются в соглашении о предоставлении субсидии.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7.2. Формы отчёта о </w:t>
      </w:r>
      <w:r w:rsidRPr="00F03868">
        <w:rPr>
          <w:rFonts w:ascii="Times New Roman" w:hAnsi="Times New Roman" w:cs="Times New Roman"/>
          <w:sz w:val="26"/>
          <w:szCs w:val="26"/>
        </w:rPr>
        <w:t>достижении показателей результативности и выполнении муниципальной услуги и финансового отчёта о целевом использовании средств субсидий устанавливаются в соглашении о предоставлении субсидий.</w:t>
      </w:r>
    </w:p>
    <w:p w:rsidR="00E144E0" w:rsidRPr="00F03868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7.3. Получатель субсидий ведёт учёт полученных из бюджета города Когалыма субсидий, а также учёт их использования в соответствии с действующим законодательством Российской Федерации и нормативными документами по ведению бухгалтерского учёта.</w:t>
      </w:r>
    </w:p>
    <w:p w:rsidR="00E144E0" w:rsidRPr="00F03868" w:rsidRDefault="00E144E0" w:rsidP="00E144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F03868" w:rsidRDefault="00E144E0" w:rsidP="00E144E0">
      <w:pPr>
        <w:ind w:firstLine="851"/>
        <w:jc w:val="center"/>
      </w:pPr>
      <w:r w:rsidRPr="00F03868">
        <w:t>8. Контроль за соблюдением условий, целей и порядка предоставления субсидий и ответственность за их нарушение</w:t>
      </w:r>
    </w:p>
    <w:p w:rsidR="00E144E0" w:rsidRPr="00F03868" w:rsidRDefault="00E144E0" w:rsidP="00E144E0">
      <w:pPr>
        <w:ind w:firstLine="851"/>
        <w:jc w:val="both"/>
      </w:pPr>
    </w:p>
    <w:p w:rsidR="00E144E0" w:rsidRPr="00F03868" w:rsidRDefault="00E144E0" w:rsidP="00E144E0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8.1. Обязательную проверку соблюдения получателем субсидий условий, целей и порядка предоставления субсидий осуществляют Контрольно-счётная палата города Когалыма, а также отдел финансово-экономического обеспечения и контроля Администрации города Когалыма, посредством принятия финансового отчёта, предоставленного получателем субсидий.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868">
        <w:rPr>
          <w:rFonts w:ascii="Times New Roman" w:hAnsi="Times New Roman" w:cs="Times New Roman"/>
          <w:sz w:val="26"/>
          <w:szCs w:val="26"/>
        </w:rPr>
        <w:t>8.2. Обязательную проверку фактического достижения показателей результативности и выполнения муниципальной услуги, предусмотренной заключенным соглашением, осуществляет уполномоченный орган на основе отчётов, представленных получателем субсидий, а также при проведении выездных проверок получателя субсидий, по результатам которых составляются акты.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8.3. </w:t>
      </w:r>
      <w:r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несёт ответственность, предусмотренную законодательством Российской Федерации, за нецелевое использование и несоблюдение</w:t>
      </w:r>
      <w:r>
        <w:rPr>
          <w:rFonts w:ascii="Times New Roman" w:hAnsi="Times New Roman" w:cs="Times New Roman"/>
          <w:sz w:val="26"/>
          <w:szCs w:val="26"/>
        </w:rPr>
        <w:t xml:space="preserve"> условий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заключенным соглашением, за достижение установленных настоящим Порядком показателей результативности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 качественное выполнение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8.4. В случае выявления нарушений условий соглашения, установления факта нецелевого использования субсид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, факта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</w:t>
      </w:r>
      <w:r w:rsidRPr="00010F31">
        <w:rPr>
          <w:rFonts w:ascii="Times New Roman" w:hAnsi="Times New Roman" w:cs="Times New Roman"/>
          <w:sz w:val="26"/>
          <w:szCs w:val="26"/>
        </w:rPr>
        <w:t>достижения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</w:t>
      </w:r>
      <w:r>
        <w:rPr>
          <w:rFonts w:ascii="Times New Roman" w:hAnsi="Times New Roman" w:cs="Times New Roman"/>
          <w:sz w:val="26"/>
          <w:szCs w:val="26"/>
        </w:rPr>
        <w:t>к получателю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последовательно применяются следующие меры: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8"/>
      <w:bookmarkEnd w:id="5"/>
      <w:r w:rsidRPr="00010F31">
        <w:rPr>
          <w:rFonts w:ascii="Times New Roman" w:hAnsi="Times New Roman" w:cs="Times New Roman"/>
          <w:sz w:val="26"/>
          <w:szCs w:val="26"/>
        </w:rPr>
        <w:t>а) приоста</w:t>
      </w:r>
      <w:r>
        <w:rPr>
          <w:rFonts w:ascii="Times New Roman" w:hAnsi="Times New Roman" w:cs="Times New Roman"/>
          <w:sz w:val="26"/>
          <w:szCs w:val="26"/>
        </w:rPr>
        <w:t>новление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>;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б) расторжение согл</w:t>
      </w:r>
      <w:r>
        <w:rPr>
          <w:rFonts w:ascii="Times New Roman" w:hAnsi="Times New Roman" w:cs="Times New Roman"/>
          <w:sz w:val="26"/>
          <w:szCs w:val="26"/>
        </w:rPr>
        <w:t>ашения о предоставлении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 одностороннем порядке;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0"/>
      <w:bookmarkEnd w:id="6"/>
      <w:r w:rsidRPr="00010F31">
        <w:rPr>
          <w:rFonts w:ascii="Times New Roman" w:hAnsi="Times New Roman" w:cs="Times New Roman"/>
          <w:sz w:val="26"/>
          <w:szCs w:val="26"/>
        </w:rPr>
        <w:t xml:space="preserve">в) предъявление уведомления о возврате неиспользованной </w:t>
      </w:r>
      <w:r>
        <w:rPr>
          <w:rFonts w:ascii="Times New Roman" w:hAnsi="Times New Roman" w:cs="Times New Roman"/>
          <w:sz w:val="26"/>
          <w:szCs w:val="26"/>
        </w:rPr>
        <w:t>или остатка неосвоенной субсидий либо использованных</w:t>
      </w:r>
      <w:r w:rsidRPr="00010F31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 xml:space="preserve"> по целевому назначению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(далее – уведомление о возврате субсидии).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8.5. Уполномоченные органы, указанные в пунктах 8.1-8.2 настоящего Порядка, направляют в адрес получателя суб</w:t>
      </w:r>
      <w:r>
        <w:rPr>
          <w:rFonts w:ascii="Times New Roman" w:hAnsi="Times New Roman" w:cs="Times New Roman"/>
          <w:sz w:val="26"/>
          <w:szCs w:val="26"/>
        </w:rPr>
        <w:t>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информацию о применении мер, указанных в подпунктах «а»- «в» пункта 8.4, не позднее 5 рабочих дней после выявления указанных нарушений.</w:t>
      </w:r>
      <w:bookmarkStart w:id="7" w:name="P123"/>
      <w:bookmarkEnd w:id="7"/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8.6. В</w:t>
      </w:r>
      <w:r>
        <w:rPr>
          <w:rFonts w:ascii="Times New Roman" w:hAnsi="Times New Roman" w:cs="Times New Roman"/>
          <w:sz w:val="26"/>
          <w:szCs w:val="26"/>
        </w:rPr>
        <w:t xml:space="preserve"> уведомлении о возврате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уполномоченные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органыуказывают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причину возврата и сумму</w:t>
      </w:r>
      <w:r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Pr="00010F31">
        <w:rPr>
          <w:rFonts w:ascii="Times New Roman" w:hAnsi="Times New Roman" w:cs="Times New Roman"/>
          <w:sz w:val="26"/>
          <w:szCs w:val="26"/>
        </w:rPr>
        <w:t>, подлежа</w:t>
      </w:r>
      <w:r>
        <w:rPr>
          <w:rFonts w:ascii="Times New Roman" w:hAnsi="Times New Roman" w:cs="Times New Roman"/>
          <w:sz w:val="26"/>
          <w:szCs w:val="26"/>
        </w:rPr>
        <w:t>щих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возврату в бюджет города Когалыма.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8.7. </w:t>
      </w:r>
      <w:r>
        <w:rPr>
          <w:rFonts w:ascii="Times New Roman" w:hAnsi="Times New Roman" w:cs="Times New Roman"/>
          <w:sz w:val="26"/>
          <w:szCs w:val="26"/>
        </w:rPr>
        <w:t>Получатель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 текущем календарном году и не позднее 10 рабочих дней после получения</w:t>
      </w:r>
      <w:r>
        <w:rPr>
          <w:rFonts w:ascii="Times New Roman" w:hAnsi="Times New Roman" w:cs="Times New Roman"/>
          <w:sz w:val="26"/>
          <w:szCs w:val="26"/>
        </w:rPr>
        <w:t xml:space="preserve"> уведомления о возврате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обязан перечислить указанную в</w:t>
      </w:r>
      <w:r>
        <w:rPr>
          <w:rFonts w:ascii="Times New Roman" w:hAnsi="Times New Roman" w:cs="Times New Roman"/>
          <w:sz w:val="26"/>
          <w:szCs w:val="26"/>
        </w:rPr>
        <w:t xml:space="preserve"> уведомлении о возврате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сумму в бюджет города Когалыма.</w:t>
      </w:r>
      <w:bookmarkStart w:id="8" w:name="P125"/>
      <w:bookmarkEnd w:id="8"/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8.8. В случае н</w:t>
      </w:r>
      <w:r>
        <w:rPr>
          <w:rFonts w:ascii="Times New Roman" w:hAnsi="Times New Roman" w:cs="Times New Roman"/>
          <w:sz w:val="26"/>
          <w:szCs w:val="26"/>
        </w:rPr>
        <w:t>евыполнения получателем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ребования о возврате субсидий их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взыскание осуществляется в судебном порядке в соответствии с законодательством Российской Федерации.</w:t>
      </w: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center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  <w:r w:rsidRPr="00010F31">
        <w:lastRenderedPageBreak/>
        <w:t>Приложение 1</w:t>
      </w:r>
    </w:p>
    <w:p w:rsidR="00E144E0" w:rsidRDefault="00E144E0" w:rsidP="00E144E0">
      <w:pPr>
        <w:jc w:val="right"/>
      </w:pPr>
      <w:r w:rsidRPr="00010F31">
        <w:t xml:space="preserve">к Порядку предоставления субсидий </w:t>
      </w:r>
    </w:p>
    <w:p w:rsidR="00E144E0" w:rsidRDefault="00E144E0" w:rsidP="00E144E0">
      <w:pPr>
        <w:jc w:val="right"/>
      </w:pPr>
      <w:r w:rsidRPr="00010F31">
        <w:t>из бюджета города Когалыма немуниципальным</w:t>
      </w:r>
    </w:p>
    <w:p w:rsidR="00E144E0" w:rsidRPr="00010F31" w:rsidRDefault="00E144E0" w:rsidP="00E144E0">
      <w:pPr>
        <w:jc w:val="right"/>
      </w:pPr>
      <w:r w:rsidRPr="00010F31">
        <w:t xml:space="preserve">организациям (коммерческим, некоммерческим) </w:t>
      </w:r>
    </w:p>
    <w:p w:rsidR="00E144E0" w:rsidRPr="00010F31" w:rsidRDefault="00E144E0" w:rsidP="00E144E0">
      <w:pPr>
        <w:jc w:val="right"/>
      </w:pPr>
      <w:r w:rsidRPr="00010F31">
        <w:t>в целях финансового обеспечения затрат</w:t>
      </w:r>
    </w:p>
    <w:p w:rsidR="00E144E0" w:rsidRDefault="00E144E0" w:rsidP="00E144E0">
      <w:pPr>
        <w:jc w:val="right"/>
      </w:pPr>
      <w:r w:rsidRPr="00010F31">
        <w:t xml:space="preserve"> в связи с выполнением муниципальной </w:t>
      </w:r>
      <w:r>
        <w:t>услуги</w:t>
      </w:r>
    </w:p>
    <w:p w:rsidR="00E144E0" w:rsidRDefault="00E144E0" w:rsidP="00E144E0">
      <w:pPr>
        <w:jc w:val="right"/>
      </w:pPr>
      <w:r w:rsidRPr="00FD10D2">
        <w:t>«Реализация дополнитель</w:t>
      </w:r>
      <w:r>
        <w:t>ных общеразвивающих</w:t>
      </w:r>
      <w:r>
        <w:tab/>
        <w:t xml:space="preserve"> программ»</w:t>
      </w:r>
    </w:p>
    <w:p w:rsidR="00E144E0" w:rsidRPr="00010F31" w:rsidRDefault="00E144E0" w:rsidP="00E144E0">
      <w:pPr>
        <w:jc w:val="right"/>
      </w:pPr>
      <w:r w:rsidRPr="00FD10D2">
        <w:t>(содержание – дополнительное образование)</w:t>
      </w: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E144E0" w:rsidRPr="00010F31" w:rsidTr="00216BA1">
        <w:trPr>
          <w:trHeight w:val="531"/>
        </w:trPr>
        <w:tc>
          <w:tcPr>
            <w:tcW w:w="4252" w:type="dxa"/>
          </w:tcPr>
          <w:p w:rsidR="00E144E0" w:rsidRPr="00CB3843" w:rsidRDefault="00E144E0" w:rsidP="00216BA1">
            <w:pPr>
              <w:jc w:val="both"/>
            </w:pPr>
            <w:r w:rsidRPr="00CB3843">
              <w:t xml:space="preserve">На бланке организации </w:t>
            </w:r>
          </w:p>
          <w:p w:rsidR="00E144E0" w:rsidRPr="00010F31" w:rsidRDefault="00E144E0" w:rsidP="00216BA1">
            <w:pPr>
              <w:jc w:val="both"/>
              <w:rPr>
                <w:i/>
              </w:rPr>
            </w:pPr>
            <w:r w:rsidRPr="00CB3843">
              <w:t>Дата, исх. номер</w:t>
            </w:r>
          </w:p>
        </w:tc>
        <w:tc>
          <w:tcPr>
            <w:tcW w:w="4111" w:type="dxa"/>
          </w:tcPr>
          <w:p w:rsidR="00E144E0" w:rsidRPr="00010F31" w:rsidRDefault="00E144E0" w:rsidP="00216BA1">
            <w:pPr>
              <w:ind w:firstLine="709"/>
              <w:jc w:val="right"/>
            </w:pPr>
            <w:r>
              <w:t xml:space="preserve"> В управление </w:t>
            </w:r>
            <w:proofErr w:type="spellStart"/>
            <w:r>
              <w:t>образования</w:t>
            </w:r>
            <w:r w:rsidRPr="00010F31">
              <w:t>Администрации</w:t>
            </w:r>
            <w:proofErr w:type="spellEnd"/>
            <w:r w:rsidRPr="00010F31">
              <w:t xml:space="preserve"> города Когалыма</w:t>
            </w:r>
          </w:p>
        </w:tc>
      </w:tr>
    </w:tbl>
    <w:p w:rsidR="00E144E0" w:rsidRPr="00010F31" w:rsidRDefault="00E144E0" w:rsidP="00E144E0">
      <w:pPr>
        <w:spacing w:before="240"/>
        <w:ind w:firstLine="709"/>
        <w:jc w:val="center"/>
      </w:pPr>
      <w:r w:rsidRPr="00010F31">
        <w:t>ЗАЯВКА</w:t>
      </w:r>
    </w:p>
    <w:p w:rsidR="00E144E0" w:rsidRPr="00010F31" w:rsidRDefault="00E144E0" w:rsidP="00E144E0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Pr="00010F31">
        <w:t xml:space="preserve">из бюджета города Когалыма </w:t>
      </w:r>
    </w:p>
    <w:p w:rsidR="00E144E0" w:rsidRPr="00010F31" w:rsidRDefault="00E144E0" w:rsidP="00E144E0">
      <w:pPr>
        <w:ind w:firstLine="709"/>
        <w:jc w:val="center"/>
      </w:pPr>
      <w:r w:rsidRPr="00010F31">
        <w:t>субсидий</w:t>
      </w:r>
      <w:r>
        <w:t xml:space="preserve"> </w:t>
      </w:r>
      <w:r w:rsidRPr="00010F31">
        <w:t>немуниципальным организациям (коммерческим, некоммерческим)</w:t>
      </w:r>
      <w:r>
        <w:t xml:space="preserve"> </w:t>
      </w:r>
      <w:r w:rsidRPr="00010F31">
        <w:t>в целях финансового обеспечения затрат</w:t>
      </w:r>
    </w:p>
    <w:p w:rsidR="00E144E0" w:rsidRDefault="00E144E0" w:rsidP="00E144E0">
      <w:pPr>
        <w:ind w:firstLine="709"/>
        <w:jc w:val="center"/>
      </w:pPr>
      <w:r w:rsidRPr="00010F31">
        <w:t xml:space="preserve">в связи с выполнением муниципальной </w:t>
      </w:r>
      <w:r w:rsidRPr="00FD10D2">
        <w:t>услуги «Реализация дополнитель</w:t>
      </w:r>
      <w:r>
        <w:t>ных общеразвивающих</w:t>
      </w:r>
      <w:r>
        <w:tab/>
        <w:t xml:space="preserve"> программ»</w:t>
      </w:r>
    </w:p>
    <w:p w:rsidR="00E144E0" w:rsidRPr="00010F31" w:rsidRDefault="00E144E0" w:rsidP="00E144E0">
      <w:pPr>
        <w:ind w:firstLine="709"/>
        <w:jc w:val="center"/>
      </w:pPr>
      <w:r w:rsidRPr="00FD10D2">
        <w:t>(содержание – дополнительное образование)</w:t>
      </w:r>
    </w:p>
    <w:p w:rsidR="00E144E0" w:rsidRPr="00010F31" w:rsidRDefault="00E144E0" w:rsidP="00E144E0">
      <w:pPr>
        <w:ind w:firstLine="709"/>
        <w:jc w:val="both"/>
      </w:pPr>
    </w:p>
    <w:p w:rsidR="00E144E0" w:rsidRPr="00010F31" w:rsidRDefault="00E144E0" w:rsidP="00E144E0">
      <w:pPr>
        <w:ind w:firstLine="709"/>
        <w:jc w:val="both"/>
      </w:pPr>
      <w:r w:rsidRPr="00010F31">
        <w:t xml:space="preserve">1. 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FD10D2">
        <w:t xml:space="preserve">услуги «Реализация </w:t>
      </w:r>
      <w:r>
        <w:t xml:space="preserve">дополнительных общеразвивающих </w:t>
      </w:r>
      <w:r w:rsidRPr="00FD10D2">
        <w:t xml:space="preserve">программ» </w:t>
      </w:r>
      <w:r w:rsidRPr="00FD10D2">
        <w:tab/>
        <w:t>(содержание – дополнительное образование)</w:t>
      </w:r>
      <w:r w:rsidRPr="00010F31">
        <w:t>, а также  действующее законодательство Российской Федерации,</w:t>
      </w:r>
    </w:p>
    <w:p w:rsidR="00E144E0" w:rsidRPr="00010F31" w:rsidRDefault="00E144E0" w:rsidP="00E144E0">
      <w:pPr>
        <w:ind w:firstLine="709"/>
        <w:jc w:val="both"/>
      </w:pPr>
      <w:r w:rsidRPr="00010F31">
        <w:t>______________________________________________________________</w:t>
      </w:r>
    </w:p>
    <w:p w:rsidR="00E144E0" w:rsidRPr="00B07B10" w:rsidRDefault="00E144E0" w:rsidP="00E144E0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(наименование претендента)</w:t>
      </w:r>
    </w:p>
    <w:p w:rsidR="00E144E0" w:rsidRPr="00010F31" w:rsidRDefault="00E144E0" w:rsidP="00E144E0">
      <w:pPr>
        <w:ind w:firstLine="709"/>
        <w:jc w:val="center"/>
      </w:pPr>
      <w:r w:rsidRPr="00010F31">
        <w:t>в лице _____________________________________________________________</w:t>
      </w:r>
      <w:r>
        <w:t>______</w:t>
      </w:r>
    </w:p>
    <w:p w:rsidR="00E144E0" w:rsidRPr="00B07B10" w:rsidRDefault="00E144E0" w:rsidP="00E144E0">
      <w:pPr>
        <w:ind w:firstLine="709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(должность руководителя, Ф.И.О.)</w:t>
      </w:r>
    </w:p>
    <w:p w:rsidR="00E144E0" w:rsidRPr="00010F31" w:rsidRDefault="00E144E0" w:rsidP="00E144E0">
      <w:pPr>
        <w:ind w:firstLine="709"/>
        <w:jc w:val="both"/>
      </w:pPr>
      <w:r w:rsidRPr="00010F31">
        <w:t xml:space="preserve">сообщает о согласии участвовать в отборе и оценке претендентов на </w:t>
      </w:r>
      <w:r>
        <w:t>предоставление субсидий</w:t>
      </w:r>
      <w:r w:rsidRPr="00010F31">
        <w:t xml:space="preserve"> на условиях, установленных настоящим Порядком, о согласии на обработку, хранение персональных данных и, в случае положительного решения Комиссии по предоставлению субсидий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FD10D2">
        <w:t>услуги «Реализация</w:t>
      </w:r>
      <w:r>
        <w:t xml:space="preserve"> дополнительных общеразвивающих</w:t>
      </w:r>
      <w:r w:rsidRPr="00FD10D2">
        <w:t xml:space="preserve"> программ»</w:t>
      </w:r>
      <w:r>
        <w:t xml:space="preserve"> </w:t>
      </w:r>
      <w:r w:rsidRPr="00FD10D2">
        <w:t>(содержание – дополнительное образование)</w:t>
      </w:r>
      <w:r w:rsidRPr="00010F31">
        <w:rPr>
          <w:bCs/>
        </w:rPr>
        <w:t xml:space="preserve"> (далее – Комиссия)</w:t>
      </w:r>
      <w:r w:rsidRPr="00010F31">
        <w:t xml:space="preserve">, осуществлять </w:t>
      </w:r>
      <w:r w:rsidRPr="00010F31">
        <w:rPr>
          <w:bCs/>
        </w:rPr>
        <w:t xml:space="preserve"> выполнение </w:t>
      </w:r>
      <w:proofErr w:type="spellStart"/>
      <w:r w:rsidRPr="00010F31">
        <w:rPr>
          <w:bCs/>
        </w:rPr>
        <w:t>муниципальной</w:t>
      </w:r>
      <w:r w:rsidRPr="00FD10D2">
        <w:t>услуги</w:t>
      </w:r>
      <w:proofErr w:type="spellEnd"/>
      <w:r w:rsidRPr="00FD10D2">
        <w:t xml:space="preserve"> «Реализация </w:t>
      </w:r>
      <w:r>
        <w:t>дополнительных общеразвивающих п</w:t>
      </w:r>
      <w:r w:rsidRPr="00FD10D2">
        <w:t xml:space="preserve">рограмм» </w:t>
      </w:r>
      <w:r w:rsidRPr="00FD10D2">
        <w:tab/>
        <w:t>(содержание – дополнительное образование)</w:t>
      </w:r>
      <w:r w:rsidRPr="00010F31">
        <w:t xml:space="preserve">в соответствии с условиями Порядка и нашей заявки. </w:t>
      </w:r>
    </w:p>
    <w:p w:rsidR="00E144E0" w:rsidRPr="00010F31" w:rsidRDefault="00E144E0" w:rsidP="00E144E0">
      <w:pPr>
        <w:ind w:firstLine="709"/>
        <w:jc w:val="both"/>
      </w:pPr>
      <w:r w:rsidRPr="00010F31">
        <w:t xml:space="preserve">2. Выбранный нами период выполнения муниципальной </w:t>
      </w:r>
      <w:r>
        <w:t>услуги</w:t>
      </w:r>
      <w:r w:rsidRPr="00010F31">
        <w:t>:____________________________________________________________.</w:t>
      </w:r>
    </w:p>
    <w:p w:rsidR="00E144E0" w:rsidRPr="00010F31" w:rsidRDefault="00E144E0" w:rsidP="00E144E0">
      <w:pPr>
        <w:ind w:firstLine="709"/>
        <w:jc w:val="both"/>
      </w:pPr>
      <w:r w:rsidRPr="00010F31">
        <w:lastRenderedPageBreak/>
        <w:t>3. В случае положительного решения Комиссии мы берём на себя обязательства подписать соглашение с  Администрацией города Когалыма в соответствии с требованиями Порядка и на условиях, которые  представлены в нашей заявке, в срок не позднее 10 (десяти) календарных дней со дня подписания распоряжения Администрации города Когалыма.</w:t>
      </w:r>
    </w:p>
    <w:p w:rsidR="00E144E0" w:rsidRPr="00010F31" w:rsidRDefault="00E144E0" w:rsidP="00E144E0">
      <w:pPr>
        <w:ind w:firstLine="540"/>
        <w:jc w:val="both"/>
      </w:pPr>
      <w:r w:rsidRPr="00010F31">
        <w:t>4. Сообщаем, что для оперативного уведомления нас по вопросам организационного характера и взаимодействия с Организатором нами уполномочен ___________________________________________________________________</w:t>
      </w:r>
    </w:p>
    <w:p w:rsidR="00E144E0" w:rsidRPr="00B07B10" w:rsidRDefault="00E144E0" w:rsidP="00E144E0">
      <w:pPr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(Ф.И.О., телефон работника претендента)</w:t>
      </w:r>
    </w:p>
    <w:p w:rsidR="00E144E0" w:rsidRPr="00010F31" w:rsidRDefault="00E144E0" w:rsidP="00E144E0">
      <w:pPr>
        <w:ind w:firstLine="709"/>
        <w:jc w:val="both"/>
      </w:pPr>
      <w:r w:rsidRPr="00010F31">
        <w:t>5. Все сведения просим сообщать уполномоченному лицу.</w:t>
      </w:r>
    </w:p>
    <w:p w:rsidR="00E144E0" w:rsidRPr="00010F31" w:rsidRDefault="00E144E0" w:rsidP="00E144E0">
      <w:pPr>
        <w:numPr>
          <w:ilvl w:val="0"/>
          <w:numId w:val="23"/>
        </w:numPr>
        <w:ind w:left="0" w:firstLine="709"/>
        <w:jc w:val="both"/>
      </w:pPr>
      <w:r w:rsidRPr="00010F31">
        <w:t>Приложение – сведения о п</w:t>
      </w:r>
      <w:r>
        <w:t>ретенденте на получение субсидий</w:t>
      </w:r>
      <w:r w:rsidRPr="00010F31">
        <w:t>.</w:t>
      </w:r>
    </w:p>
    <w:p w:rsidR="00E144E0" w:rsidRPr="00010F31" w:rsidRDefault="00E144E0" w:rsidP="00E144E0">
      <w:pPr>
        <w:ind w:left="360"/>
        <w:jc w:val="both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</w:tblGrid>
      <w:tr w:rsidR="00E144E0" w:rsidRPr="00010F31" w:rsidTr="00216BA1">
        <w:tc>
          <w:tcPr>
            <w:tcW w:w="3402" w:type="dxa"/>
          </w:tcPr>
          <w:p w:rsidR="00E144E0" w:rsidRPr="00010F31" w:rsidRDefault="00E144E0" w:rsidP="00216BA1">
            <w:r w:rsidRPr="00010F31">
              <w:t>______________________</w:t>
            </w:r>
          </w:p>
        </w:tc>
        <w:tc>
          <w:tcPr>
            <w:tcW w:w="2268" w:type="dxa"/>
          </w:tcPr>
          <w:p w:rsidR="00E144E0" w:rsidRPr="00010F31" w:rsidRDefault="00E144E0" w:rsidP="00216BA1">
            <w:pPr>
              <w:jc w:val="center"/>
            </w:pPr>
            <w:r>
              <w:t>_____________</w:t>
            </w:r>
            <w:r w:rsidRPr="00010F31">
              <w:t>__</w:t>
            </w:r>
          </w:p>
        </w:tc>
        <w:tc>
          <w:tcPr>
            <w:tcW w:w="3261" w:type="dxa"/>
          </w:tcPr>
          <w:p w:rsidR="00E144E0" w:rsidRPr="00010F31" w:rsidRDefault="00E144E0" w:rsidP="00216BA1">
            <w:r>
              <w:t>_____________________</w:t>
            </w:r>
            <w:r w:rsidRPr="00010F31">
              <w:t>__</w:t>
            </w:r>
          </w:p>
        </w:tc>
      </w:tr>
      <w:tr w:rsidR="00E144E0" w:rsidRPr="00010F31" w:rsidTr="00216BA1">
        <w:tc>
          <w:tcPr>
            <w:tcW w:w="3402" w:type="dxa"/>
          </w:tcPr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2268" w:type="dxa"/>
          </w:tcPr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144E0" w:rsidRPr="00B07B10" w:rsidRDefault="00E144E0" w:rsidP="00216BA1">
            <w:pPr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E144E0" w:rsidRPr="00010F31" w:rsidTr="00216BA1">
        <w:tc>
          <w:tcPr>
            <w:tcW w:w="3402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2268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3261" w:type="dxa"/>
          </w:tcPr>
          <w:p w:rsidR="00E144E0" w:rsidRDefault="00E144E0" w:rsidP="00216BA1">
            <w:pPr>
              <w:pStyle w:val="HeadDoc"/>
              <w:rPr>
                <w:sz w:val="26"/>
                <w:szCs w:val="26"/>
              </w:rPr>
            </w:pPr>
          </w:p>
          <w:p w:rsidR="00E144E0" w:rsidRDefault="00E144E0" w:rsidP="00216BA1">
            <w:pPr>
              <w:pStyle w:val="HeadDoc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</w:t>
            </w:r>
          </w:p>
          <w:p w:rsidR="00E144E0" w:rsidRPr="00010F31" w:rsidRDefault="00E144E0" w:rsidP="00216BA1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E144E0" w:rsidRPr="00010F31" w:rsidRDefault="00E144E0" w:rsidP="00216BA1">
            <w:pPr>
              <w:pStyle w:val="HeadDoc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«___»____________20__ г.</w:t>
            </w:r>
          </w:p>
          <w:p w:rsidR="00E144E0" w:rsidRPr="00010F31" w:rsidRDefault="00E144E0" w:rsidP="00216BA1">
            <w:pPr>
              <w:jc w:val="center"/>
            </w:pPr>
            <w:r w:rsidRPr="00B07B10">
              <w:rPr>
                <w:sz w:val="22"/>
                <w:szCs w:val="22"/>
              </w:rPr>
              <w:t>(дата заполнения)</w:t>
            </w:r>
          </w:p>
        </w:tc>
      </w:tr>
    </w:tbl>
    <w:p w:rsidR="00E144E0" w:rsidRPr="00010F31" w:rsidRDefault="00E144E0" w:rsidP="00E144E0">
      <w:pPr>
        <w:pStyle w:val="HeadDoc"/>
        <w:rPr>
          <w:sz w:val="26"/>
          <w:szCs w:val="26"/>
        </w:rPr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right"/>
      </w:pPr>
    </w:p>
    <w:p w:rsidR="00E144E0" w:rsidRPr="00010F31" w:rsidRDefault="00E144E0" w:rsidP="00E144E0">
      <w:pPr>
        <w:ind w:left="708" w:right="200" w:firstLine="708"/>
        <w:jc w:val="right"/>
      </w:pPr>
      <w:r w:rsidRPr="00010F31">
        <w:lastRenderedPageBreak/>
        <w:t xml:space="preserve">Приложение к заявке </w:t>
      </w:r>
    </w:p>
    <w:p w:rsidR="00E144E0" w:rsidRPr="00010F31" w:rsidRDefault="00E144E0" w:rsidP="00E144E0">
      <w:pPr>
        <w:ind w:left="708" w:right="200" w:firstLine="708"/>
        <w:jc w:val="right"/>
      </w:pPr>
    </w:p>
    <w:p w:rsidR="00E144E0" w:rsidRPr="00B07B10" w:rsidRDefault="00E144E0" w:rsidP="00E144E0">
      <w:pPr>
        <w:ind w:left="40"/>
      </w:pPr>
      <w:r w:rsidRPr="00B07B10">
        <w:t xml:space="preserve">На бланке организации                                                     </w:t>
      </w:r>
    </w:p>
    <w:p w:rsidR="00E144E0" w:rsidRPr="00010F31" w:rsidRDefault="00E144E0" w:rsidP="00E144E0">
      <w:pPr>
        <w:ind w:left="708" w:right="200" w:firstLine="708"/>
        <w:jc w:val="right"/>
      </w:pPr>
    </w:p>
    <w:p w:rsidR="00E144E0" w:rsidRPr="00010F31" w:rsidRDefault="00E144E0" w:rsidP="00E144E0">
      <w:pPr>
        <w:ind w:firstLine="709"/>
        <w:jc w:val="center"/>
      </w:pPr>
      <w:r w:rsidRPr="00010F31">
        <w:t xml:space="preserve">Сведения о претенденте на получение из бюджета города Когалыма </w:t>
      </w:r>
    </w:p>
    <w:p w:rsidR="00E144E0" w:rsidRPr="00010F31" w:rsidRDefault="00E144E0" w:rsidP="00E144E0">
      <w:pPr>
        <w:ind w:firstLine="709"/>
        <w:jc w:val="center"/>
      </w:pPr>
      <w:r>
        <w:t>субсидий</w:t>
      </w:r>
      <w:r w:rsidRPr="00010F31">
        <w:t xml:space="preserve">  немуниципальными организациями </w:t>
      </w:r>
    </w:p>
    <w:p w:rsidR="00E144E0" w:rsidRDefault="00E144E0" w:rsidP="00E144E0">
      <w:pPr>
        <w:ind w:firstLine="709"/>
        <w:jc w:val="center"/>
      </w:pPr>
      <w:r w:rsidRPr="00010F31">
        <w:t>(коммерческим, некоммерческим)</w:t>
      </w:r>
      <w:r>
        <w:t xml:space="preserve"> </w:t>
      </w:r>
      <w:r w:rsidRPr="00010F31">
        <w:t xml:space="preserve">в целях финансового обеспечения </w:t>
      </w:r>
      <w:proofErr w:type="spellStart"/>
      <w:r w:rsidRPr="00010F31">
        <w:t>затратв</w:t>
      </w:r>
      <w:proofErr w:type="spellEnd"/>
      <w:r w:rsidRPr="00010F31">
        <w:t xml:space="preserve"> связи с выполнением муниципальной </w:t>
      </w:r>
      <w:r>
        <w:t>услуги</w:t>
      </w:r>
    </w:p>
    <w:p w:rsidR="00E144E0" w:rsidRDefault="00E144E0" w:rsidP="00E144E0">
      <w:pPr>
        <w:ind w:firstLine="709"/>
        <w:jc w:val="center"/>
      </w:pPr>
      <w:r w:rsidRPr="00FD10D2">
        <w:t>«Реализация дополнитель</w:t>
      </w:r>
      <w:r>
        <w:t>ных общеразвивающих программ»</w:t>
      </w:r>
    </w:p>
    <w:p w:rsidR="00E144E0" w:rsidRPr="00010F31" w:rsidRDefault="00E144E0" w:rsidP="00E144E0">
      <w:pPr>
        <w:ind w:firstLine="709"/>
        <w:jc w:val="center"/>
      </w:pPr>
      <w:r w:rsidRPr="00FD10D2">
        <w:t>(содержание – дополнительное образование)</w:t>
      </w:r>
    </w:p>
    <w:p w:rsidR="00E144E0" w:rsidRPr="00B07B10" w:rsidRDefault="00E144E0" w:rsidP="00E144E0">
      <w:pPr>
        <w:pStyle w:val="a6"/>
      </w:pPr>
      <w:r w:rsidRPr="00010F31">
        <w:t>1.1. Полное наименование  претендента___________________________</w:t>
      </w:r>
      <w:r>
        <w:t>______</w:t>
      </w:r>
    </w:p>
    <w:p w:rsidR="00E144E0" w:rsidRPr="00B07B10" w:rsidRDefault="00E144E0" w:rsidP="00E144E0">
      <w:pPr>
        <w:pStyle w:val="a6"/>
      </w:pPr>
      <w:r w:rsidRPr="00010F31">
        <w:t>1.2. Сокращенное наименование  претендента_____________________</w:t>
      </w:r>
      <w:r>
        <w:t>_______</w:t>
      </w:r>
    </w:p>
    <w:p w:rsidR="00E144E0" w:rsidRPr="00B94C7C" w:rsidRDefault="00E144E0" w:rsidP="00E144E0">
      <w:pPr>
        <w:pStyle w:val="a6"/>
      </w:pPr>
      <w:r w:rsidRPr="00010F31">
        <w:t>1.3. Адрес: _________________________________________________________</w:t>
      </w:r>
    </w:p>
    <w:p w:rsidR="00E144E0" w:rsidRPr="00010F31" w:rsidRDefault="00E144E0" w:rsidP="00E144E0">
      <w:pPr>
        <w:pStyle w:val="a6"/>
      </w:pPr>
      <w:r w:rsidRPr="00010F31">
        <w:t>1.4 Местонахождение офиса: __________________________________________</w:t>
      </w:r>
    </w:p>
    <w:p w:rsidR="00E144E0" w:rsidRPr="00B07B10" w:rsidRDefault="00E144E0" w:rsidP="00E144E0">
      <w:pPr>
        <w:pStyle w:val="a6"/>
        <w:jc w:val="center"/>
        <w:rPr>
          <w:sz w:val="22"/>
          <w:szCs w:val="22"/>
        </w:rPr>
      </w:pPr>
      <w:r w:rsidRPr="00B07B10">
        <w:rPr>
          <w:sz w:val="22"/>
          <w:szCs w:val="22"/>
        </w:rPr>
        <w:t>(почтовый индекс, страна, область, город, улица, дом, офис)</w:t>
      </w:r>
    </w:p>
    <w:p w:rsidR="00E144E0" w:rsidRPr="00010F31" w:rsidRDefault="00E144E0" w:rsidP="00E144E0">
      <w:pPr>
        <w:pStyle w:val="a6"/>
      </w:pPr>
      <w:r w:rsidRPr="00010F31">
        <w:t>1.5. Телефон: _______________________________________________________</w:t>
      </w:r>
    </w:p>
    <w:p w:rsidR="00E144E0" w:rsidRPr="00B94C7C" w:rsidRDefault="00E144E0" w:rsidP="00E144E0">
      <w:pPr>
        <w:pStyle w:val="a6"/>
      </w:pPr>
      <w:r w:rsidRPr="00010F31">
        <w:t>1.6. Факс: _________________________________________________________</w:t>
      </w:r>
      <w:r>
        <w:t>_</w:t>
      </w:r>
    </w:p>
    <w:p w:rsidR="00E144E0" w:rsidRPr="00010F31" w:rsidRDefault="00E144E0" w:rsidP="00E144E0">
      <w:pPr>
        <w:pStyle w:val="a6"/>
      </w:pPr>
      <w:r w:rsidRPr="00010F31">
        <w:t>1.7. Адрес электронной почты: ________________________________________</w:t>
      </w:r>
    </w:p>
    <w:p w:rsidR="00E144E0" w:rsidRPr="00010F31" w:rsidRDefault="00E144E0" w:rsidP="00E144E0">
      <w:r w:rsidRPr="00010F31">
        <w:t xml:space="preserve">1.8. Сведения о государственной регистрации: </w:t>
      </w:r>
    </w:p>
    <w:p w:rsidR="00E144E0" w:rsidRPr="00010F31" w:rsidRDefault="00E144E0" w:rsidP="00E144E0">
      <w:r w:rsidRPr="00010F31">
        <w:t>Регистрирующий орган ______________________________________________</w:t>
      </w:r>
    </w:p>
    <w:p w:rsidR="00E144E0" w:rsidRPr="00010F31" w:rsidRDefault="00E144E0" w:rsidP="00E144E0">
      <w:r w:rsidRPr="00010F31">
        <w:t>Регистрационный номер __________________ Дата регистрации ___________</w:t>
      </w:r>
    </w:p>
    <w:p w:rsidR="00E144E0" w:rsidRPr="00010F31" w:rsidRDefault="00E144E0" w:rsidP="00E144E0">
      <w:pPr>
        <w:pStyle w:val="a6"/>
      </w:pPr>
      <w:r w:rsidRPr="00010F31">
        <w:t>1.9. Идентификационный номер налогоплательщика ______________________</w:t>
      </w:r>
    </w:p>
    <w:p w:rsidR="00E144E0" w:rsidRPr="00010F31" w:rsidRDefault="00E144E0" w:rsidP="00E144E0">
      <w:pPr>
        <w:pStyle w:val="a6"/>
      </w:pPr>
      <w:r w:rsidRPr="00010F31">
        <w:t>1.10. Код ОКПО _______________________</w:t>
      </w:r>
    </w:p>
    <w:p w:rsidR="00E144E0" w:rsidRPr="00B94C7C" w:rsidRDefault="00E144E0" w:rsidP="00E144E0">
      <w:pPr>
        <w:pStyle w:val="a6"/>
      </w:pPr>
      <w:r w:rsidRPr="00010F31">
        <w:t>1.11. Основной вид деятельности _____________________________________</w:t>
      </w:r>
      <w:r>
        <w:t>_</w:t>
      </w:r>
    </w:p>
    <w:p w:rsidR="00E144E0" w:rsidRPr="00B94C7C" w:rsidRDefault="00E144E0" w:rsidP="00E144E0">
      <w:pPr>
        <w:pStyle w:val="a6"/>
      </w:pPr>
      <w:r w:rsidRPr="00010F31">
        <w:t>1.12. Банковские реквизиты ___________</w:t>
      </w:r>
      <w:r>
        <w:t>________________________________</w:t>
      </w:r>
    </w:p>
    <w:p w:rsidR="00E144E0" w:rsidRPr="00010F31" w:rsidRDefault="00E144E0" w:rsidP="00E144E0">
      <w:pPr>
        <w:pStyle w:val="a6"/>
      </w:pPr>
      <w:r w:rsidRPr="00010F31">
        <w:t>1.13. Настоящим  сообщаем о том, что:</w:t>
      </w:r>
    </w:p>
    <w:p w:rsidR="00E144E0" w:rsidRPr="00010F31" w:rsidRDefault="00E144E0" w:rsidP="00E144E0">
      <w:pPr>
        <w:ind w:firstLine="709"/>
        <w:jc w:val="both"/>
      </w:pPr>
      <w:r w:rsidRPr="00010F31">
        <w:t xml:space="preserve">- имеем материальные, технические и иные возможности, необходимые для выполнения </w:t>
      </w:r>
      <w:r>
        <w:t>соглашения о предоставлении субсидий</w:t>
      </w:r>
      <w:r w:rsidRPr="00010F31">
        <w:t xml:space="preserve">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FD10D2">
        <w:t>услуги «Реализация</w:t>
      </w:r>
      <w:r>
        <w:t xml:space="preserve"> дополнительных общеразвивающих программ»</w:t>
      </w:r>
      <w:r w:rsidRPr="00FD10D2">
        <w:tab/>
        <w:t>(содержание – дополнительное образование)</w:t>
      </w:r>
      <w:r w:rsidRPr="00010F31">
        <w:t>;</w:t>
      </w:r>
    </w:p>
    <w:p w:rsidR="00E144E0" w:rsidRPr="00010F31" w:rsidRDefault="00E144E0" w:rsidP="00E144E0">
      <w:pPr>
        <w:pStyle w:val="a6"/>
        <w:ind w:firstLine="708"/>
      </w:pPr>
      <w:r w:rsidRPr="00010F31">
        <w:t>- имущество не находится под арестом, не имеем ни от каких государственных органов предписаний (решений) о приостановлении экономической деятельности и о признании несостоятельным (банкротом) и не находимся в процессе ликвидации;</w:t>
      </w:r>
    </w:p>
    <w:p w:rsidR="00E144E0" w:rsidRPr="00010F31" w:rsidRDefault="00E144E0" w:rsidP="00E144E0">
      <w:pPr>
        <w:autoSpaceDE w:val="0"/>
        <w:autoSpaceDN w:val="0"/>
        <w:adjustRightInd w:val="0"/>
        <w:ind w:firstLine="540"/>
        <w:jc w:val="both"/>
      </w:pPr>
      <w:r w:rsidRPr="00010F31">
        <w:t>- отсутствует задолженность по налогам, сборам и иным обязательным платежам в бюджеты бюджетной системы Российской Федерации и внебюджетные фонды, срок исполнения по которым наступил в соответствии с законодательством Российской Федерации;</w:t>
      </w:r>
    </w:p>
    <w:p w:rsidR="00E144E0" w:rsidRPr="00010F31" w:rsidRDefault="00E144E0" w:rsidP="00E144E0">
      <w:pPr>
        <w:autoSpaceDE w:val="0"/>
        <w:autoSpaceDN w:val="0"/>
        <w:adjustRightInd w:val="0"/>
        <w:ind w:firstLine="540"/>
        <w:jc w:val="both"/>
      </w:pPr>
      <w:r w:rsidRPr="00010F31"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иными нормативными правовыми актами, муниципальными правовыми актами, и иная просроченная задолженность перед бюджетом города Когалыма;</w:t>
      </w:r>
    </w:p>
    <w:p w:rsidR="00E144E0" w:rsidRPr="00010F31" w:rsidRDefault="00E144E0" w:rsidP="00E144E0">
      <w:pPr>
        <w:autoSpaceDE w:val="0"/>
        <w:autoSpaceDN w:val="0"/>
        <w:adjustRightInd w:val="0"/>
        <w:ind w:firstLine="540"/>
        <w:jc w:val="both"/>
      </w:pPr>
      <w:r w:rsidRPr="00010F31">
        <w:t xml:space="preserve">- не являемся иностранным юридическим лицом, а также российским юридическим лицом, в уставном (складочном) капитале </w:t>
      </w:r>
      <w:r w:rsidRPr="006E7DC7">
        <w:t>которого доля</w:t>
      </w:r>
      <w:r w:rsidRPr="00010F31">
        <w:t xml:space="preserve"> </w:t>
      </w:r>
      <w:r w:rsidRPr="00010F31">
        <w:lastRenderedPageBreak/>
        <w:t>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144E0" w:rsidRPr="00010F31" w:rsidRDefault="00E144E0" w:rsidP="00E144E0">
      <w:pPr>
        <w:ind w:firstLine="709"/>
        <w:jc w:val="both"/>
      </w:pPr>
      <w:r w:rsidRPr="00010F31">
        <w:t xml:space="preserve">- не получали субсидии из бюджета города Когалыма в соответствии с иными нормативными правовыми актами, муниципальными правовыми актами на цели, указанные в Порядке предоставления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FD10D2">
        <w:t>услуги 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  <w:r w:rsidRPr="00010F31">
        <w:t>.</w:t>
      </w:r>
    </w:p>
    <w:p w:rsidR="00E144E0" w:rsidRPr="00010F31" w:rsidRDefault="00E144E0" w:rsidP="00E144E0">
      <w:pPr>
        <w:pStyle w:val="a6"/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58"/>
        <w:gridCol w:w="2573"/>
        <w:gridCol w:w="1858"/>
        <w:gridCol w:w="2714"/>
      </w:tblGrid>
      <w:tr w:rsidR="00E144E0" w:rsidRPr="00010F31" w:rsidTr="00216BA1">
        <w:trPr>
          <w:trHeight w:val="548"/>
        </w:trPr>
        <w:tc>
          <w:tcPr>
            <w:tcW w:w="1032" w:type="pct"/>
            <w:vMerge w:val="restart"/>
          </w:tcPr>
          <w:p w:rsidR="00E144E0" w:rsidRPr="00010F31" w:rsidRDefault="00E144E0" w:rsidP="00216BA1">
            <w:r>
              <w:t>Претендент на получение субсидий</w:t>
            </w:r>
            <w:r w:rsidRPr="00010F31">
              <w:t>:</w:t>
            </w:r>
          </w:p>
        </w:tc>
        <w:tc>
          <w:tcPr>
            <w:tcW w:w="1429" w:type="pct"/>
          </w:tcPr>
          <w:p w:rsidR="00E144E0" w:rsidRPr="00010F31" w:rsidRDefault="00E144E0" w:rsidP="00216BA1"/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</w:t>
            </w:r>
          </w:p>
        </w:tc>
        <w:tc>
          <w:tcPr>
            <w:tcW w:w="1032" w:type="pct"/>
          </w:tcPr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  <w:r w:rsidRPr="00010F31">
              <w:t>____________</w:t>
            </w:r>
          </w:p>
        </w:tc>
        <w:tc>
          <w:tcPr>
            <w:tcW w:w="1508" w:type="pct"/>
          </w:tcPr>
          <w:p w:rsidR="00E144E0" w:rsidRPr="00010F31" w:rsidRDefault="00E144E0" w:rsidP="00216BA1"/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___________________</w:t>
            </w:r>
          </w:p>
        </w:tc>
      </w:tr>
      <w:tr w:rsidR="00E144E0" w:rsidRPr="00010F31" w:rsidTr="00216BA1">
        <w:tc>
          <w:tcPr>
            <w:tcW w:w="1032" w:type="pct"/>
            <w:vMerge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429" w:type="pct"/>
          </w:tcPr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032" w:type="pct"/>
          </w:tcPr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pct"/>
          </w:tcPr>
          <w:p w:rsidR="00E144E0" w:rsidRPr="00B07B10" w:rsidRDefault="00E144E0" w:rsidP="00216BA1">
            <w:pPr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E144E0" w:rsidRPr="00010F31" w:rsidTr="00216BA1">
        <w:tc>
          <w:tcPr>
            <w:tcW w:w="1032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429" w:type="pct"/>
          </w:tcPr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508" w:type="pct"/>
          </w:tcPr>
          <w:p w:rsidR="00E144E0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 (при  наличии)</w:t>
            </w:r>
          </w:p>
          <w:p w:rsidR="00E144E0" w:rsidRPr="00010F31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E144E0" w:rsidRPr="00010F31" w:rsidRDefault="00E144E0" w:rsidP="00216BA1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«___»________20__ г.</w:t>
            </w:r>
          </w:p>
          <w:p w:rsidR="00E144E0" w:rsidRPr="00010F31" w:rsidRDefault="00E144E0" w:rsidP="00216BA1">
            <w:r w:rsidRPr="00010F31">
              <w:br w:type="page"/>
            </w:r>
          </w:p>
        </w:tc>
      </w:tr>
    </w:tbl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>
      <w:pPr>
        <w:ind w:firstLine="709"/>
        <w:jc w:val="right"/>
      </w:pPr>
      <w:r>
        <w:lastRenderedPageBreak/>
        <w:t>Приложение 2</w:t>
      </w:r>
    </w:p>
    <w:p w:rsidR="00E144E0" w:rsidRDefault="00E144E0" w:rsidP="00E144E0">
      <w:pPr>
        <w:ind w:firstLine="709"/>
        <w:jc w:val="right"/>
      </w:pPr>
      <w:r w:rsidRPr="00010F31">
        <w:t xml:space="preserve">к Порядку предоставления </w:t>
      </w:r>
      <w:r>
        <w:t xml:space="preserve">субсидий </w:t>
      </w:r>
    </w:p>
    <w:p w:rsidR="00E144E0" w:rsidRDefault="00E144E0" w:rsidP="00E144E0">
      <w:pPr>
        <w:ind w:firstLine="709"/>
        <w:jc w:val="right"/>
      </w:pPr>
      <w:r w:rsidRPr="00010F31">
        <w:t>из бюджета города Когалыма немуниципальным</w:t>
      </w:r>
    </w:p>
    <w:p w:rsidR="00E144E0" w:rsidRDefault="00E144E0" w:rsidP="00E144E0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E144E0" w:rsidRPr="00010F31" w:rsidRDefault="00E144E0" w:rsidP="00E144E0">
      <w:pPr>
        <w:ind w:firstLine="709"/>
        <w:jc w:val="right"/>
      </w:pPr>
      <w:r w:rsidRPr="00010F31">
        <w:t>в целях финансового обеспечения затрат</w:t>
      </w:r>
    </w:p>
    <w:p w:rsidR="00E144E0" w:rsidRDefault="00E144E0" w:rsidP="00E144E0">
      <w:pPr>
        <w:ind w:firstLine="709"/>
        <w:jc w:val="right"/>
      </w:pPr>
      <w:r w:rsidRPr="00010F31">
        <w:t xml:space="preserve">в связи с выполнением муниципальной </w:t>
      </w:r>
      <w:r>
        <w:t>услуги</w:t>
      </w:r>
    </w:p>
    <w:p w:rsidR="00E144E0" w:rsidRPr="00010F31" w:rsidRDefault="00E144E0" w:rsidP="00E144E0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E144E0" w:rsidRDefault="00E144E0" w:rsidP="00E144E0">
      <w:pPr>
        <w:ind w:firstLine="709"/>
        <w:jc w:val="right"/>
      </w:pPr>
    </w:p>
    <w:p w:rsidR="00E144E0" w:rsidRPr="00010F31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center"/>
      </w:pPr>
      <w:r w:rsidRPr="00010F31">
        <w:t xml:space="preserve">Проект (программа) </w:t>
      </w:r>
      <w:r w:rsidRPr="00010F31">
        <w:rPr>
          <w:bCs/>
        </w:rPr>
        <w:t xml:space="preserve">претендента на получение </w:t>
      </w:r>
      <w:r w:rsidRPr="00010F31">
        <w:t>субсидий</w:t>
      </w:r>
    </w:p>
    <w:p w:rsidR="00E144E0" w:rsidRDefault="00E144E0" w:rsidP="00E144E0">
      <w:pPr>
        <w:ind w:firstLine="709"/>
        <w:jc w:val="center"/>
      </w:pPr>
      <w:r w:rsidRPr="00010F31">
        <w:t>из бюджета города Когалыма</w:t>
      </w:r>
      <w:r>
        <w:t xml:space="preserve"> </w:t>
      </w:r>
      <w:r w:rsidRPr="00010F31">
        <w:t>немуниципальным организациям (коммерческим, некоммерческим)</w:t>
      </w:r>
      <w:r>
        <w:t xml:space="preserve"> в целях финансового обеспечения</w:t>
      </w:r>
    </w:p>
    <w:p w:rsidR="00E144E0" w:rsidRDefault="00E144E0" w:rsidP="00E144E0">
      <w:pPr>
        <w:ind w:firstLine="709"/>
        <w:jc w:val="center"/>
      </w:pPr>
      <w:proofErr w:type="spellStart"/>
      <w:r w:rsidRPr="00010F31">
        <w:t>затратв</w:t>
      </w:r>
      <w:proofErr w:type="spellEnd"/>
      <w:r w:rsidRPr="00010F31">
        <w:t xml:space="preserve"> связи с выполнением муниципальной </w:t>
      </w:r>
      <w:r>
        <w:t>услуги</w:t>
      </w:r>
    </w:p>
    <w:p w:rsidR="00E144E0" w:rsidRDefault="00E144E0" w:rsidP="00E144E0">
      <w:pPr>
        <w:ind w:firstLine="709"/>
        <w:jc w:val="center"/>
      </w:pPr>
      <w:r w:rsidRPr="00FD10D2">
        <w:t>«Реализация дополнител</w:t>
      </w:r>
      <w:r>
        <w:t>ьных общеразвивающих программ»</w:t>
      </w:r>
    </w:p>
    <w:p w:rsidR="00E144E0" w:rsidRPr="00010F31" w:rsidRDefault="00E144E0" w:rsidP="00E144E0">
      <w:pPr>
        <w:ind w:firstLine="709"/>
        <w:jc w:val="center"/>
      </w:pPr>
      <w:r w:rsidRPr="00FD10D2">
        <w:t>(содержание – дополнительное образование)</w:t>
      </w: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Полное наименование и тематическая направленность проекта (программы) (далее – проект)</w:t>
      </w:r>
      <w:r w:rsidRPr="00010F31">
        <w:rPr>
          <w:rStyle w:val="af6"/>
        </w:rPr>
        <w:footnoteReference w:id="1"/>
      </w:r>
      <w:r w:rsidRPr="00010F31">
        <w:t>.</w:t>
      </w:r>
    </w:p>
    <w:p w:rsidR="00E144E0" w:rsidRPr="00010F31" w:rsidRDefault="00E144E0" w:rsidP="00E144E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Юридическое лицо, индивидуальный предприниматель, некоммерческая организация, представившая проект (полное наименование).</w:t>
      </w:r>
    </w:p>
    <w:p w:rsidR="00E144E0" w:rsidRPr="00010F31" w:rsidRDefault="00E144E0" w:rsidP="00E144E0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10F31">
        <w:t>Юридический адрес учреждения, ФИО руководителя, контактный телефон.</w:t>
      </w:r>
    </w:p>
    <w:p w:rsidR="00E144E0" w:rsidRPr="00010F31" w:rsidRDefault="00E144E0" w:rsidP="00E144E0">
      <w:pPr>
        <w:pStyle w:val="23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 xml:space="preserve">Краткое описание проекта: </w:t>
      </w:r>
    </w:p>
    <w:p w:rsidR="00E144E0" w:rsidRPr="00010F31" w:rsidRDefault="00E144E0" w:rsidP="00E144E0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Цель и задачи проекта.</w:t>
      </w:r>
    </w:p>
    <w:p w:rsidR="00E144E0" w:rsidRPr="00010F31" w:rsidRDefault="00E144E0" w:rsidP="00E144E0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proofErr w:type="spellStart"/>
      <w:r w:rsidRPr="00010F31">
        <w:t>Актуальностьи</w:t>
      </w:r>
      <w:proofErr w:type="spellEnd"/>
      <w:r w:rsidRPr="00010F31">
        <w:t xml:space="preserve"> социальная значимость проблемы (проблем), на решение которой направлен проект, для муниципального образования;</w:t>
      </w:r>
    </w:p>
    <w:p w:rsidR="00E144E0" w:rsidRPr="00010F31" w:rsidRDefault="00E144E0" w:rsidP="00E144E0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Реалистичность проекта (наличие собственных кадров, способность привлечь в необходимом объеме специалистов и добровольцев для реализации мероприятий проекта, наличие собственных материально-технических ресурсов).</w:t>
      </w:r>
    </w:p>
    <w:p w:rsidR="00E144E0" w:rsidRPr="00010F31" w:rsidRDefault="00E144E0" w:rsidP="00E144E0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Опыт реализации аналогичного проекта (в случае наличия).</w:t>
      </w:r>
    </w:p>
    <w:p w:rsidR="00E144E0" w:rsidRPr="00010F31" w:rsidRDefault="00E144E0" w:rsidP="00E144E0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>Ожидаемая социальная эффективность проекта (ожидаемое воздействие на решение проблемы; количественные результаты).</w:t>
      </w:r>
    </w:p>
    <w:p w:rsidR="00E144E0" w:rsidRDefault="00E144E0" w:rsidP="00E144E0">
      <w:pPr>
        <w:pStyle w:val="23"/>
        <w:numPr>
          <w:ilvl w:val="1"/>
          <w:numId w:val="3"/>
        </w:numPr>
        <w:tabs>
          <w:tab w:val="left" w:pos="993"/>
        </w:tabs>
        <w:spacing w:line="276" w:lineRule="auto"/>
        <w:ind w:left="0" w:firstLine="709"/>
      </w:pPr>
      <w:r w:rsidRPr="00010F31">
        <w:t xml:space="preserve">Ежедневный план выполнения муниципальной </w:t>
      </w:r>
      <w:r>
        <w:t>услуги</w:t>
      </w:r>
      <w:r w:rsidRPr="00010F31">
        <w:t>:</w:t>
      </w:r>
    </w:p>
    <w:p w:rsidR="00E144E0" w:rsidRPr="00010F31" w:rsidRDefault="00E144E0" w:rsidP="00E144E0">
      <w:pPr>
        <w:pStyle w:val="23"/>
        <w:tabs>
          <w:tab w:val="left" w:pos="993"/>
        </w:tabs>
        <w:spacing w:line="276" w:lineRule="auto"/>
        <w:ind w:left="709"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4642"/>
      </w:tblGrid>
      <w:tr w:rsidR="00E144E0" w:rsidRPr="00010F31" w:rsidTr="00216BA1">
        <w:tc>
          <w:tcPr>
            <w:tcW w:w="454" w:type="pct"/>
            <w:vAlign w:val="center"/>
          </w:tcPr>
          <w:p w:rsidR="00E144E0" w:rsidRPr="00010F31" w:rsidRDefault="00E144E0" w:rsidP="00216BA1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День</w:t>
            </w:r>
          </w:p>
        </w:tc>
        <w:tc>
          <w:tcPr>
            <w:tcW w:w="1968" w:type="pct"/>
            <w:vAlign w:val="center"/>
          </w:tcPr>
          <w:p w:rsidR="00E144E0" w:rsidRPr="00010F31" w:rsidRDefault="00E144E0" w:rsidP="00216BA1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Основные мероприятия</w:t>
            </w:r>
          </w:p>
        </w:tc>
        <w:tc>
          <w:tcPr>
            <w:tcW w:w="2578" w:type="pct"/>
            <w:vAlign w:val="center"/>
          </w:tcPr>
          <w:p w:rsidR="00E144E0" w:rsidRPr="00010F31" w:rsidRDefault="00E144E0" w:rsidP="00216BA1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  <w:r w:rsidRPr="00010F31">
              <w:t>Пояснения к содержанию мероприятий</w:t>
            </w:r>
          </w:p>
        </w:tc>
      </w:tr>
      <w:tr w:rsidR="00E144E0" w:rsidRPr="00010F31" w:rsidTr="00216BA1">
        <w:trPr>
          <w:trHeight w:val="232"/>
        </w:trPr>
        <w:tc>
          <w:tcPr>
            <w:tcW w:w="454" w:type="pct"/>
            <w:vAlign w:val="center"/>
          </w:tcPr>
          <w:p w:rsidR="00E144E0" w:rsidRPr="00010F31" w:rsidRDefault="00E144E0" w:rsidP="00216BA1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1968" w:type="pct"/>
            <w:vAlign w:val="center"/>
          </w:tcPr>
          <w:p w:rsidR="00E144E0" w:rsidRPr="00010F31" w:rsidRDefault="00E144E0" w:rsidP="00216BA1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  <w:tc>
          <w:tcPr>
            <w:tcW w:w="2578" w:type="pct"/>
            <w:vAlign w:val="center"/>
          </w:tcPr>
          <w:p w:rsidR="00E144E0" w:rsidRPr="00010F31" w:rsidRDefault="00E144E0" w:rsidP="00216BA1">
            <w:pPr>
              <w:pStyle w:val="23"/>
              <w:tabs>
                <w:tab w:val="left" w:pos="993"/>
              </w:tabs>
              <w:spacing w:line="276" w:lineRule="auto"/>
              <w:ind w:firstLine="0"/>
              <w:jc w:val="center"/>
            </w:pPr>
          </w:p>
        </w:tc>
      </w:tr>
    </w:tbl>
    <w:p w:rsidR="00E144E0" w:rsidRDefault="00E144E0" w:rsidP="00E144E0">
      <w:pPr>
        <w:tabs>
          <w:tab w:val="left" w:pos="993"/>
        </w:tabs>
        <w:ind w:firstLine="709"/>
        <w:jc w:val="both"/>
      </w:pPr>
    </w:p>
    <w:p w:rsidR="00E144E0" w:rsidRDefault="00E144E0" w:rsidP="00E144E0">
      <w:pPr>
        <w:tabs>
          <w:tab w:val="left" w:pos="993"/>
        </w:tabs>
        <w:ind w:firstLine="709"/>
        <w:jc w:val="both"/>
      </w:pPr>
      <w:r w:rsidRPr="00B07B10">
        <w:t>Информация должна быть представлена логично, сжато, содержательно.</w:t>
      </w:r>
    </w:p>
    <w:p w:rsidR="00E144E0" w:rsidRPr="00B07B10" w:rsidRDefault="00E144E0" w:rsidP="00E144E0">
      <w:pPr>
        <w:tabs>
          <w:tab w:val="left" w:pos="993"/>
        </w:tabs>
        <w:ind w:firstLine="709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4"/>
        <w:gridCol w:w="268"/>
        <w:gridCol w:w="2426"/>
        <w:gridCol w:w="1702"/>
        <w:gridCol w:w="3083"/>
      </w:tblGrid>
      <w:tr w:rsidR="00E144E0" w:rsidRPr="00010F31" w:rsidTr="00216BA1">
        <w:trPr>
          <w:trHeight w:val="548"/>
        </w:trPr>
        <w:tc>
          <w:tcPr>
            <w:tcW w:w="995" w:type="pct"/>
            <w:gridSpan w:val="2"/>
            <w:vMerge w:val="restart"/>
          </w:tcPr>
          <w:p w:rsidR="00E144E0" w:rsidRPr="00B94C7C" w:rsidRDefault="00E144E0" w:rsidP="00216BA1">
            <w:r w:rsidRPr="00B94C7C">
              <w:lastRenderedPageBreak/>
              <w:t>Претендент на получение субсидий:</w:t>
            </w:r>
          </w:p>
        </w:tc>
        <w:tc>
          <w:tcPr>
            <w:tcW w:w="1347" w:type="pct"/>
          </w:tcPr>
          <w:p w:rsidR="00E144E0" w:rsidRPr="00010F31" w:rsidRDefault="00E144E0" w:rsidP="00216BA1"/>
          <w:p w:rsidR="00E144E0" w:rsidRPr="00010F31" w:rsidRDefault="00E144E0" w:rsidP="00216BA1"/>
          <w:p w:rsidR="00E144E0" w:rsidRPr="00010F31" w:rsidRDefault="00E144E0" w:rsidP="00216BA1">
            <w:r>
              <w:t>_________________</w:t>
            </w:r>
          </w:p>
        </w:tc>
        <w:tc>
          <w:tcPr>
            <w:tcW w:w="945" w:type="pct"/>
          </w:tcPr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  <w:r w:rsidRPr="00010F31">
              <w:t>__________</w:t>
            </w:r>
          </w:p>
        </w:tc>
        <w:tc>
          <w:tcPr>
            <w:tcW w:w="1712" w:type="pct"/>
          </w:tcPr>
          <w:p w:rsidR="00E144E0" w:rsidRPr="00010F31" w:rsidRDefault="00E144E0" w:rsidP="00216BA1"/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___________________</w:t>
            </w:r>
          </w:p>
        </w:tc>
      </w:tr>
      <w:tr w:rsidR="00E144E0" w:rsidRPr="00010F31" w:rsidTr="00216BA1">
        <w:tc>
          <w:tcPr>
            <w:tcW w:w="995" w:type="pct"/>
            <w:gridSpan w:val="2"/>
            <w:vMerge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347" w:type="pct"/>
          </w:tcPr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945" w:type="pct"/>
          </w:tcPr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(подпись)</w:t>
            </w:r>
          </w:p>
          <w:p w:rsidR="00E144E0" w:rsidRPr="00B07B10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pct"/>
          </w:tcPr>
          <w:p w:rsidR="00E144E0" w:rsidRPr="00B07B10" w:rsidRDefault="00E144E0" w:rsidP="00216BA1">
            <w:pPr>
              <w:rPr>
                <w:sz w:val="22"/>
                <w:szCs w:val="22"/>
              </w:rPr>
            </w:pPr>
            <w:r w:rsidRPr="00B07B10">
              <w:rPr>
                <w:sz w:val="22"/>
                <w:szCs w:val="22"/>
              </w:rPr>
              <w:t>ФИО (полностью)</w:t>
            </w:r>
          </w:p>
        </w:tc>
      </w:tr>
      <w:tr w:rsidR="00E144E0" w:rsidRPr="00010F31" w:rsidTr="00216BA1">
        <w:tc>
          <w:tcPr>
            <w:tcW w:w="846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496" w:type="pct"/>
            <w:gridSpan w:val="2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945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712" w:type="pct"/>
          </w:tcPr>
          <w:p w:rsidR="00E144E0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Pr="007B71D0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E144E0" w:rsidRPr="00010F31" w:rsidRDefault="00E144E0" w:rsidP="00216BA1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</w:t>
            </w:r>
            <w:r w:rsidRPr="00010F31">
              <w:rPr>
                <w:sz w:val="26"/>
                <w:szCs w:val="26"/>
              </w:rPr>
              <w:t>____20__ г.</w:t>
            </w:r>
          </w:p>
          <w:p w:rsidR="00E144E0" w:rsidRPr="00010F31" w:rsidRDefault="00E144E0" w:rsidP="00216BA1">
            <w:r w:rsidRPr="00010F31">
              <w:br w:type="page"/>
            </w:r>
          </w:p>
        </w:tc>
      </w:tr>
    </w:tbl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  <w:r>
        <w:t>Приложение 3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к Порядку предоставления субсидий </w:t>
      </w:r>
    </w:p>
    <w:p w:rsidR="00E144E0" w:rsidRDefault="00E144E0" w:rsidP="00E144E0">
      <w:pPr>
        <w:ind w:firstLine="709"/>
        <w:jc w:val="right"/>
      </w:pPr>
      <w:r w:rsidRPr="00010F31">
        <w:t>из бюджета города Когалыма немуниципальным</w:t>
      </w:r>
    </w:p>
    <w:p w:rsidR="00E144E0" w:rsidRDefault="00E144E0" w:rsidP="00E144E0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E144E0" w:rsidRDefault="00E144E0" w:rsidP="00E144E0">
      <w:pPr>
        <w:ind w:firstLine="709"/>
        <w:jc w:val="right"/>
      </w:pPr>
      <w:r w:rsidRPr="00010F31">
        <w:t xml:space="preserve">в связи с выполнением муниципальной </w:t>
      </w:r>
      <w:r>
        <w:t>услуги</w:t>
      </w:r>
    </w:p>
    <w:p w:rsidR="00E144E0" w:rsidRPr="00010F31" w:rsidRDefault="00E144E0" w:rsidP="00E144E0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E144E0" w:rsidRPr="00010F31" w:rsidRDefault="00E144E0" w:rsidP="00E144E0">
      <w:pPr>
        <w:ind w:firstLine="709"/>
        <w:jc w:val="right"/>
      </w:pPr>
    </w:p>
    <w:p w:rsidR="00E144E0" w:rsidRPr="00010F31" w:rsidRDefault="00E144E0" w:rsidP="00E144E0">
      <w:pPr>
        <w:ind w:firstLine="709"/>
        <w:jc w:val="center"/>
      </w:pPr>
      <w:r w:rsidRPr="00010F31">
        <w:t xml:space="preserve">Планируемое использование средств субсидий </w:t>
      </w:r>
    </w:p>
    <w:p w:rsidR="00E144E0" w:rsidRPr="00010F31" w:rsidRDefault="00E144E0" w:rsidP="00E144E0">
      <w:pPr>
        <w:ind w:firstLine="709"/>
        <w:jc w:val="center"/>
      </w:pPr>
      <w:r w:rsidRPr="00010F31">
        <w:rPr>
          <w:bCs/>
        </w:rPr>
        <w:t xml:space="preserve">претендента на получение </w:t>
      </w:r>
      <w:r w:rsidRPr="00010F31">
        <w:t>субсидий  из бюджета города Когалыма</w:t>
      </w:r>
    </w:p>
    <w:p w:rsidR="00E144E0" w:rsidRPr="00010F31" w:rsidRDefault="00E144E0" w:rsidP="00E144E0">
      <w:pPr>
        <w:ind w:firstLine="709"/>
        <w:jc w:val="center"/>
      </w:pPr>
      <w:r w:rsidRPr="00010F31">
        <w:t>немуниципальным организациям (коммерческим, некоммерческим)</w:t>
      </w:r>
    </w:p>
    <w:p w:rsidR="00E144E0" w:rsidRPr="00010F31" w:rsidRDefault="00E144E0" w:rsidP="00E144E0">
      <w:pPr>
        <w:ind w:firstLine="709"/>
        <w:jc w:val="center"/>
      </w:pPr>
      <w:r w:rsidRPr="00010F31">
        <w:t xml:space="preserve">в целях финансового обеспечения </w:t>
      </w:r>
      <w:proofErr w:type="spellStart"/>
      <w:r w:rsidRPr="00010F31">
        <w:t>затратв</w:t>
      </w:r>
      <w:proofErr w:type="spellEnd"/>
      <w:r w:rsidRPr="00010F31">
        <w:t xml:space="preserve"> связи с выполнением муниципальной </w:t>
      </w:r>
      <w:r w:rsidRPr="00FD10D2">
        <w:t xml:space="preserve">услуги «Реализация </w:t>
      </w:r>
      <w:r>
        <w:t xml:space="preserve">дополнительных общеразвивающих </w:t>
      </w:r>
      <w:r w:rsidRPr="00FD10D2">
        <w:t>программ» (содержание – дополнительное образование)</w:t>
      </w:r>
    </w:p>
    <w:p w:rsidR="00E144E0" w:rsidRPr="00010F31" w:rsidRDefault="00E144E0" w:rsidP="00E144E0">
      <w:pPr>
        <w:autoSpaceDE w:val="0"/>
        <w:autoSpaceDN w:val="0"/>
        <w:adjustRightInd w:val="0"/>
        <w:ind w:left="360"/>
        <w:jc w:val="center"/>
      </w:pP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 xml:space="preserve">Полное наименование и тематическая направленность программы (проекта)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Наименование получателя субсидий</w:t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010F31">
        <w:rPr>
          <w:u w:val="single"/>
        </w:rPr>
        <w:tab/>
      </w:r>
      <w:r w:rsidRPr="00CB3843">
        <w:t>________________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E144E0" w:rsidRPr="00010F31" w:rsidRDefault="00E144E0" w:rsidP="00E144E0">
      <w:pPr>
        <w:autoSpaceDE w:val="0"/>
        <w:autoSpaceDN w:val="0"/>
        <w:adjustRightInd w:val="0"/>
        <w:ind w:left="36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3"/>
        <w:gridCol w:w="3081"/>
        <w:gridCol w:w="2232"/>
        <w:gridCol w:w="2515"/>
      </w:tblGrid>
      <w:tr w:rsidR="00E144E0" w:rsidRPr="00010F31" w:rsidTr="00216BA1"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  <w:r>
              <w:t>№</w:t>
            </w:r>
            <w:r w:rsidRPr="00010F31">
              <w:t>п/п</w:t>
            </w:r>
          </w:p>
        </w:tc>
        <w:tc>
          <w:tcPr>
            <w:tcW w:w="1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Финансирование (тыс. руб.)</w:t>
            </w:r>
          </w:p>
        </w:tc>
      </w:tr>
      <w:tr w:rsidR="00E144E0" w:rsidRPr="00010F31" w:rsidTr="00216BA1">
        <w:trPr>
          <w:trHeight w:val="857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</w:t>
            </w:r>
            <w:r>
              <w:t>т субсидий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за счёт собственных средств</w:t>
            </w:r>
          </w:p>
        </w:tc>
      </w:tr>
      <w:tr w:rsidR="00E144E0" w:rsidRPr="00010F31" w:rsidTr="00216BA1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  <w:tr w:rsidR="00E144E0" w:rsidRPr="00010F31" w:rsidTr="00216BA1"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  <w:r w:rsidRPr="00010F31">
              <w:t>ИТОГО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</w:tr>
    </w:tbl>
    <w:p w:rsidR="00E144E0" w:rsidRPr="00010F31" w:rsidRDefault="00E144E0" w:rsidP="00E144E0">
      <w:pPr>
        <w:autoSpaceDE w:val="0"/>
        <w:autoSpaceDN w:val="0"/>
        <w:adjustRightInd w:val="0"/>
        <w:ind w:left="360"/>
      </w:pPr>
    </w:p>
    <w:tbl>
      <w:tblPr>
        <w:tblW w:w="4861" w:type="pct"/>
        <w:tblInd w:w="250" w:type="dxa"/>
        <w:tblLook w:val="04A0" w:firstRow="1" w:lastRow="0" w:firstColumn="1" w:lastColumn="0" w:noHBand="0" w:noVBand="1"/>
      </w:tblPr>
      <w:tblGrid>
        <w:gridCol w:w="2074"/>
        <w:gridCol w:w="2036"/>
        <w:gridCol w:w="1553"/>
        <w:gridCol w:w="3090"/>
      </w:tblGrid>
      <w:tr w:rsidR="00E144E0" w:rsidRPr="00010F31" w:rsidTr="00216BA1">
        <w:tc>
          <w:tcPr>
            <w:tcW w:w="1185" w:type="pct"/>
            <w:vMerge w:val="restart"/>
          </w:tcPr>
          <w:p w:rsidR="00E144E0" w:rsidRPr="00010F31" w:rsidRDefault="00E144E0" w:rsidP="00216BA1">
            <w:r>
              <w:t>Претендент на получение субсидий</w:t>
            </w:r>
            <w:r w:rsidRPr="00010F31">
              <w:t>:</w:t>
            </w:r>
          </w:p>
        </w:tc>
        <w:tc>
          <w:tcPr>
            <w:tcW w:w="1163" w:type="pct"/>
          </w:tcPr>
          <w:p w:rsidR="00E144E0" w:rsidRPr="00010F31" w:rsidRDefault="00E144E0" w:rsidP="00216BA1"/>
          <w:p w:rsidR="00E144E0" w:rsidRPr="00010F31" w:rsidRDefault="00E144E0" w:rsidP="00216BA1">
            <w:r>
              <w:t>_____________</w:t>
            </w:r>
            <w:r w:rsidRPr="00010F31">
              <w:t>_</w:t>
            </w:r>
          </w:p>
        </w:tc>
        <w:tc>
          <w:tcPr>
            <w:tcW w:w="887" w:type="pct"/>
          </w:tcPr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  <w:r>
              <w:t>______</w:t>
            </w:r>
            <w:r w:rsidRPr="00010F31">
              <w:t>____</w:t>
            </w:r>
          </w:p>
        </w:tc>
        <w:tc>
          <w:tcPr>
            <w:tcW w:w="1765" w:type="pct"/>
          </w:tcPr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_____________________</w:t>
            </w:r>
          </w:p>
        </w:tc>
      </w:tr>
      <w:tr w:rsidR="00E144E0" w:rsidRPr="00010F31" w:rsidTr="00216BA1">
        <w:tc>
          <w:tcPr>
            <w:tcW w:w="1185" w:type="pct"/>
            <w:vMerge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163" w:type="pct"/>
          </w:tcPr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887" w:type="pct"/>
          </w:tcPr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5" w:type="pct"/>
          </w:tcPr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E144E0" w:rsidRPr="00010F31" w:rsidTr="00216BA1">
        <w:tc>
          <w:tcPr>
            <w:tcW w:w="1185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163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887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765" w:type="pct"/>
          </w:tcPr>
          <w:p w:rsidR="00E144E0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 (при  наличии)</w:t>
            </w:r>
          </w:p>
          <w:p w:rsidR="00E144E0" w:rsidRPr="00010F31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E144E0" w:rsidRPr="00010F31" w:rsidRDefault="00E144E0" w:rsidP="00216BA1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</w:t>
            </w:r>
            <w:r w:rsidRPr="00010F31">
              <w:rPr>
                <w:sz w:val="26"/>
                <w:szCs w:val="26"/>
              </w:rPr>
              <w:t>20__ г.</w:t>
            </w:r>
          </w:p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(дата предоставления)</w:t>
            </w:r>
          </w:p>
          <w:p w:rsidR="00E144E0" w:rsidRPr="00010F31" w:rsidRDefault="00E144E0" w:rsidP="00216BA1">
            <w:pPr>
              <w:jc w:val="center"/>
            </w:pPr>
            <w:r w:rsidRPr="00010F31">
              <w:br w:type="page"/>
            </w:r>
          </w:p>
        </w:tc>
      </w:tr>
    </w:tbl>
    <w:p w:rsidR="00E144E0" w:rsidRPr="00010F31" w:rsidRDefault="00E144E0" w:rsidP="00E144E0">
      <w:pPr>
        <w:autoSpaceDE w:val="0"/>
        <w:autoSpaceDN w:val="0"/>
        <w:adjustRightInd w:val="0"/>
        <w:ind w:left="360"/>
        <w:jc w:val="right"/>
      </w:pPr>
    </w:p>
    <w:p w:rsidR="00E144E0" w:rsidRPr="00010F31" w:rsidRDefault="00E144E0" w:rsidP="00E144E0">
      <w:pPr>
        <w:tabs>
          <w:tab w:val="left" w:pos="993"/>
        </w:tabs>
        <w:ind w:firstLine="709"/>
        <w:jc w:val="both"/>
        <w:rPr>
          <w:i/>
        </w:rPr>
      </w:pPr>
    </w:p>
    <w:p w:rsidR="00E144E0" w:rsidRDefault="00E144E0" w:rsidP="00E144E0">
      <w:pPr>
        <w:pStyle w:val="a6"/>
      </w:pPr>
    </w:p>
    <w:p w:rsidR="00E144E0" w:rsidRDefault="00E144E0" w:rsidP="00E144E0">
      <w:pPr>
        <w:pStyle w:val="a6"/>
      </w:pPr>
    </w:p>
    <w:p w:rsidR="00E144E0" w:rsidRPr="00CB3843" w:rsidRDefault="00E144E0" w:rsidP="00E144E0">
      <w:pPr>
        <w:pStyle w:val="a6"/>
      </w:pPr>
    </w:p>
    <w:p w:rsidR="00E144E0" w:rsidRDefault="00E144E0" w:rsidP="00E144E0">
      <w:pPr>
        <w:ind w:firstLine="709"/>
        <w:jc w:val="right"/>
      </w:pPr>
      <w:r w:rsidRPr="00010F31">
        <w:t>Приложение 4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к Порядку предоставления субсидий </w:t>
      </w:r>
    </w:p>
    <w:p w:rsidR="00E144E0" w:rsidRDefault="00E144E0" w:rsidP="00E144E0">
      <w:pPr>
        <w:ind w:firstLine="709"/>
        <w:jc w:val="right"/>
      </w:pPr>
      <w:r w:rsidRPr="00010F31">
        <w:t>из бюджета города Когалыма немуниципальным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E144E0" w:rsidRDefault="00E144E0" w:rsidP="00E144E0">
      <w:pPr>
        <w:ind w:firstLine="709"/>
        <w:jc w:val="right"/>
      </w:pPr>
      <w:r w:rsidRPr="00010F31">
        <w:t xml:space="preserve">в связи с выполнением муниципальной </w:t>
      </w:r>
      <w:r>
        <w:t>услуги</w:t>
      </w:r>
    </w:p>
    <w:p w:rsidR="00E144E0" w:rsidRPr="00010F31" w:rsidRDefault="00E144E0" w:rsidP="00E144E0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E144E0" w:rsidRPr="00010F31" w:rsidRDefault="00E144E0" w:rsidP="00E144E0">
      <w:pPr>
        <w:ind w:left="708" w:right="200" w:firstLine="708"/>
        <w:jc w:val="right"/>
      </w:pP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4480"/>
        <w:gridCol w:w="4483"/>
      </w:tblGrid>
      <w:tr w:rsidR="00E144E0" w:rsidRPr="00010F31" w:rsidTr="00216BA1">
        <w:tc>
          <w:tcPr>
            <w:tcW w:w="4501" w:type="dxa"/>
          </w:tcPr>
          <w:p w:rsidR="00E144E0" w:rsidRPr="00CB3843" w:rsidRDefault="00E144E0" w:rsidP="00216BA1">
            <w:pPr>
              <w:jc w:val="both"/>
            </w:pPr>
            <w:r w:rsidRPr="00CB3843">
              <w:t xml:space="preserve">На бланке организации                                                      </w:t>
            </w:r>
          </w:p>
        </w:tc>
        <w:tc>
          <w:tcPr>
            <w:tcW w:w="4502" w:type="dxa"/>
          </w:tcPr>
          <w:p w:rsidR="00E144E0" w:rsidRPr="00010F31" w:rsidRDefault="00E144E0" w:rsidP="00216BA1">
            <w:pPr>
              <w:jc w:val="right"/>
            </w:pPr>
            <w:r w:rsidRPr="00010F31">
              <w:t xml:space="preserve">В </w:t>
            </w:r>
            <w:r>
              <w:t>управление образования</w:t>
            </w:r>
            <w:r w:rsidRPr="00010F31">
              <w:t xml:space="preserve"> Администрации города Когалыма </w:t>
            </w:r>
          </w:p>
        </w:tc>
      </w:tr>
    </w:tbl>
    <w:p w:rsidR="00E144E0" w:rsidRPr="00010F31" w:rsidRDefault="00E144E0" w:rsidP="00E144E0">
      <w:pPr>
        <w:jc w:val="center"/>
        <w:rPr>
          <w:snapToGrid w:val="0"/>
        </w:rPr>
      </w:pPr>
    </w:p>
    <w:p w:rsidR="00E144E0" w:rsidRPr="00010F31" w:rsidRDefault="00E144E0" w:rsidP="00E144E0">
      <w:pPr>
        <w:jc w:val="center"/>
      </w:pPr>
      <w:r w:rsidRPr="00010F31">
        <w:t>Информация о кадровых ресурсах п</w:t>
      </w:r>
      <w:r>
        <w:t>ретендента на получение субсидий</w:t>
      </w:r>
    </w:p>
    <w:p w:rsidR="00E144E0" w:rsidRPr="00010F31" w:rsidRDefault="00E144E0" w:rsidP="00E144E0">
      <w:pPr>
        <w:jc w:val="center"/>
      </w:pPr>
      <w:r w:rsidRPr="00010F31">
        <w:t>из бюджета города Когалыма, планируемых</w:t>
      </w:r>
    </w:p>
    <w:p w:rsidR="00E144E0" w:rsidRDefault="00E144E0" w:rsidP="00E144E0">
      <w:pPr>
        <w:jc w:val="center"/>
      </w:pPr>
      <w:r w:rsidRPr="00010F31">
        <w:t xml:space="preserve">к привлечению для </w:t>
      </w:r>
      <w:proofErr w:type="spellStart"/>
      <w:r w:rsidRPr="00010F31">
        <w:t>выполнениямуниципальной</w:t>
      </w:r>
      <w:proofErr w:type="spellEnd"/>
      <w:r w:rsidRPr="00010F31">
        <w:t xml:space="preserve"> </w:t>
      </w:r>
      <w:r>
        <w:t>услуги</w:t>
      </w:r>
    </w:p>
    <w:p w:rsidR="00E144E0" w:rsidRDefault="00E144E0" w:rsidP="00E144E0">
      <w:pPr>
        <w:jc w:val="center"/>
      </w:pPr>
      <w:r w:rsidRPr="00FD10D2">
        <w:t>«Реализация дополнител</w:t>
      </w:r>
      <w:r>
        <w:t>ьных общеразвивающих программ»</w:t>
      </w:r>
    </w:p>
    <w:p w:rsidR="00E144E0" w:rsidRPr="00010F31" w:rsidRDefault="00E144E0" w:rsidP="00E144E0">
      <w:pPr>
        <w:jc w:val="center"/>
      </w:pPr>
      <w:r w:rsidRPr="00FD10D2">
        <w:t>(содержание – дополнительное образование)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295"/>
        <w:gridCol w:w="1642"/>
        <w:gridCol w:w="1779"/>
        <w:gridCol w:w="1844"/>
        <w:gridCol w:w="1948"/>
      </w:tblGrid>
      <w:tr w:rsidR="00E144E0" w:rsidRPr="00010F31" w:rsidTr="00216BA1">
        <w:tc>
          <w:tcPr>
            <w:tcW w:w="275" w:type="pct"/>
            <w:vAlign w:val="center"/>
          </w:tcPr>
          <w:p w:rsidR="00E144E0" w:rsidRPr="00F11ED5" w:rsidRDefault="00E144E0" w:rsidP="00216BA1">
            <w:pPr>
              <w:jc w:val="center"/>
              <w:rPr>
                <w:snapToGrid w:val="0"/>
                <w:spacing w:val="-24"/>
              </w:rPr>
            </w:pPr>
            <w:r w:rsidRPr="00F11ED5">
              <w:rPr>
                <w:snapToGrid w:val="0"/>
                <w:spacing w:val="-24"/>
              </w:rPr>
              <w:t>№ п/п</w:t>
            </w:r>
          </w:p>
        </w:tc>
        <w:tc>
          <w:tcPr>
            <w:tcW w:w="719" w:type="pct"/>
            <w:vAlign w:val="center"/>
          </w:tcPr>
          <w:p w:rsidR="00E144E0" w:rsidRPr="00F11ED5" w:rsidRDefault="00E144E0" w:rsidP="00216BA1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Ф.И.О,</w:t>
            </w:r>
          </w:p>
          <w:p w:rsidR="00E144E0" w:rsidRDefault="00E144E0" w:rsidP="00216BA1">
            <w:pPr>
              <w:jc w:val="center"/>
              <w:rPr>
                <w:snapToGrid w:val="0"/>
              </w:rPr>
            </w:pPr>
            <w:r w:rsidRPr="00F11ED5">
              <w:rPr>
                <w:snapToGrid w:val="0"/>
              </w:rPr>
              <w:t>контакт</w:t>
            </w:r>
          </w:p>
          <w:p w:rsidR="00E144E0" w:rsidRPr="00F11ED5" w:rsidRDefault="00E144E0" w:rsidP="00216BA1">
            <w:pPr>
              <w:jc w:val="center"/>
              <w:rPr>
                <w:snapToGrid w:val="0"/>
                <w:spacing w:val="-20"/>
              </w:rPr>
            </w:pPr>
            <w:proofErr w:type="spellStart"/>
            <w:r w:rsidRPr="00F11ED5">
              <w:rPr>
                <w:snapToGrid w:val="0"/>
              </w:rPr>
              <w:t>ный</w:t>
            </w:r>
            <w:proofErr w:type="spellEnd"/>
            <w:r w:rsidRPr="00F11ED5">
              <w:rPr>
                <w:snapToGrid w:val="0"/>
              </w:rPr>
              <w:t xml:space="preserve"> телефон</w:t>
            </w:r>
          </w:p>
        </w:tc>
        <w:tc>
          <w:tcPr>
            <w:tcW w:w="912" w:type="pct"/>
            <w:vAlign w:val="center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Работает в данной организации</w:t>
            </w:r>
          </w:p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постоянно,</w:t>
            </w:r>
          </w:p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временно,</w:t>
            </w:r>
          </w:p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по гражданско-правовому договору, привлекается в качестве добровольца (прописать)</w:t>
            </w:r>
          </w:p>
        </w:tc>
        <w:tc>
          <w:tcPr>
            <w:tcW w:w="988" w:type="pct"/>
            <w:vAlign w:val="center"/>
          </w:tcPr>
          <w:p w:rsidR="00E144E0" w:rsidRPr="00F11ED5" w:rsidRDefault="00E144E0" w:rsidP="00216BA1">
            <w:pPr>
              <w:jc w:val="center"/>
              <w:rPr>
                <w:snapToGrid w:val="0"/>
                <w:spacing w:val="-10"/>
              </w:rPr>
            </w:pPr>
            <w:r w:rsidRPr="00F11ED5">
              <w:rPr>
                <w:snapToGrid w:val="0"/>
                <w:spacing w:val="-10"/>
              </w:rPr>
              <w:t>Стаж работы</w:t>
            </w:r>
            <w:r w:rsidRPr="00F11ED5">
              <w:rPr>
                <w:spacing w:val="-10"/>
              </w:rPr>
              <w:t xml:space="preserve"> с детьми, опыт работы с детьми (период, место работы (в какой организации))</w:t>
            </w:r>
          </w:p>
        </w:tc>
        <w:tc>
          <w:tcPr>
            <w:tcW w:w="1024" w:type="pct"/>
            <w:vAlign w:val="center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Образование (наименование учебного заведения, год окончания, квалификация по диплому,</w:t>
            </w:r>
          </w:p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№ диплома)</w:t>
            </w:r>
          </w:p>
        </w:tc>
        <w:tc>
          <w:tcPr>
            <w:tcW w:w="1082" w:type="pct"/>
            <w:vAlign w:val="center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Место и дата прохождения повышения квалификации,</w:t>
            </w:r>
          </w:p>
          <w:p w:rsidR="00E144E0" w:rsidRPr="00010F31" w:rsidRDefault="00E144E0" w:rsidP="00216BA1">
            <w:pPr>
              <w:jc w:val="center"/>
              <w:rPr>
                <w:snapToGrid w:val="0"/>
              </w:rPr>
            </w:pPr>
            <w:r w:rsidRPr="00010F31">
              <w:rPr>
                <w:snapToGrid w:val="0"/>
              </w:rPr>
              <w:t>№удостоверения (при наличии)</w:t>
            </w:r>
          </w:p>
        </w:tc>
      </w:tr>
      <w:tr w:rsidR="00E144E0" w:rsidRPr="00010F31" w:rsidTr="00216BA1">
        <w:tc>
          <w:tcPr>
            <w:tcW w:w="275" w:type="pct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</w:p>
        </w:tc>
        <w:tc>
          <w:tcPr>
            <w:tcW w:w="719" w:type="pct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</w:p>
        </w:tc>
        <w:tc>
          <w:tcPr>
            <w:tcW w:w="912" w:type="pct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</w:p>
        </w:tc>
        <w:tc>
          <w:tcPr>
            <w:tcW w:w="988" w:type="pct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</w:p>
        </w:tc>
        <w:tc>
          <w:tcPr>
            <w:tcW w:w="1024" w:type="pct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</w:p>
        </w:tc>
        <w:tc>
          <w:tcPr>
            <w:tcW w:w="1082" w:type="pct"/>
          </w:tcPr>
          <w:p w:rsidR="00E144E0" w:rsidRPr="00010F31" w:rsidRDefault="00E144E0" w:rsidP="00216BA1">
            <w:pPr>
              <w:jc w:val="center"/>
              <w:rPr>
                <w:snapToGrid w:val="0"/>
              </w:rPr>
            </w:pPr>
          </w:p>
        </w:tc>
      </w:tr>
    </w:tbl>
    <w:p w:rsidR="00E144E0" w:rsidRPr="00010F31" w:rsidRDefault="00E144E0" w:rsidP="00E144E0">
      <w:pPr>
        <w:rPr>
          <w:snapToGrid w:val="0"/>
        </w:rPr>
      </w:pPr>
    </w:p>
    <w:p w:rsidR="00E144E0" w:rsidRPr="00010F31" w:rsidRDefault="00E144E0" w:rsidP="00E144E0">
      <w:pPr>
        <w:pStyle w:val="HeadDoc"/>
        <w:ind w:firstLine="709"/>
        <w:rPr>
          <w:sz w:val="26"/>
          <w:szCs w:val="26"/>
        </w:rPr>
      </w:pPr>
      <w:r w:rsidRPr="00010F31">
        <w:rPr>
          <w:sz w:val="26"/>
          <w:szCs w:val="26"/>
        </w:rPr>
        <w:t>Подтверждающие документы прилагаются (копии справок об отсутствии судимости, копии документов, подтверждающих соответствующее образование и (или) опыт работы с детьми на  указанных лиц).</w:t>
      </w:r>
    </w:p>
    <w:p w:rsidR="00E144E0" w:rsidRPr="00010F31" w:rsidRDefault="00E144E0" w:rsidP="00E144E0">
      <w:pPr>
        <w:pStyle w:val="HeadDoc"/>
        <w:rPr>
          <w:sz w:val="26"/>
          <w:szCs w:val="26"/>
        </w:rPr>
      </w:pPr>
    </w:p>
    <w:tbl>
      <w:tblPr>
        <w:tblW w:w="9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843"/>
        <w:gridCol w:w="3261"/>
      </w:tblGrid>
      <w:tr w:rsidR="00E144E0" w:rsidRPr="00010F31" w:rsidTr="00216BA1">
        <w:tc>
          <w:tcPr>
            <w:tcW w:w="1843" w:type="dxa"/>
            <w:vMerge w:val="restart"/>
          </w:tcPr>
          <w:p w:rsidR="00E144E0" w:rsidRPr="00010F31" w:rsidRDefault="00E144E0" w:rsidP="00216BA1">
            <w:r w:rsidRPr="00010F31">
              <w:t>Претенде</w:t>
            </w:r>
            <w:r>
              <w:t>нт на получение субсидий</w:t>
            </w:r>
            <w:r w:rsidRPr="00010F31">
              <w:t>:</w:t>
            </w:r>
          </w:p>
        </w:tc>
        <w:tc>
          <w:tcPr>
            <w:tcW w:w="2552" w:type="dxa"/>
          </w:tcPr>
          <w:p w:rsidR="00E144E0" w:rsidRPr="00010F31" w:rsidRDefault="00E144E0" w:rsidP="00216BA1"/>
          <w:p w:rsidR="00E144E0" w:rsidRPr="00010F31" w:rsidRDefault="00E144E0" w:rsidP="00216BA1">
            <w:r w:rsidRPr="00010F31">
              <w:t>________________</w:t>
            </w:r>
          </w:p>
        </w:tc>
        <w:tc>
          <w:tcPr>
            <w:tcW w:w="1843" w:type="dxa"/>
          </w:tcPr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  <w:r w:rsidRPr="00010F31">
              <w:t>____________</w:t>
            </w:r>
          </w:p>
        </w:tc>
        <w:tc>
          <w:tcPr>
            <w:tcW w:w="3261" w:type="dxa"/>
          </w:tcPr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_____________________</w:t>
            </w:r>
          </w:p>
        </w:tc>
      </w:tr>
      <w:tr w:rsidR="00E144E0" w:rsidRPr="00010F31" w:rsidTr="00216BA1">
        <w:tc>
          <w:tcPr>
            <w:tcW w:w="1843" w:type="dxa"/>
            <w:vMerge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2552" w:type="dxa"/>
          </w:tcPr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(подпись)</w:t>
            </w:r>
          </w:p>
          <w:p w:rsidR="00E144E0" w:rsidRPr="00CB3843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144E0" w:rsidRPr="00CB3843" w:rsidRDefault="00E144E0" w:rsidP="00216BA1">
            <w:pPr>
              <w:rPr>
                <w:sz w:val="22"/>
                <w:szCs w:val="22"/>
              </w:rPr>
            </w:pPr>
            <w:r w:rsidRPr="00CB3843">
              <w:rPr>
                <w:sz w:val="22"/>
                <w:szCs w:val="22"/>
              </w:rPr>
              <w:t>ФИО (полностью)</w:t>
            </w:r>
          </w:p>
        </w:tc>
      </w:tr>
      <w:tr w:rsidR="00E144E0" w:rsidRPr="00010F31" w:rsidTr="00216BA1">
        <w:tc>
          <w:tcPr>
            <w:tcW w:w="1843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2552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843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3261" w:type="dxa"/>
          </w:tcPr>
          <w:p w:rsidR="00E144E0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</w:t>
            </w:r>
            <w:r w:rsidRPr="007B71D0">
              <w:rPr>
                <w:sz w:val="26"/>
                <w:szCs w:val="26"/>
              </w:rPr>
              <w:t>.</w:t>
            </w:r>
            <w:r w:rsidRPr="00010F31">
              <w:rPr>
                <w:sz w:val="26"/>
                <w:szCs w:val="26"/>
              </w:rPr>
              <w:t xml:space="preserve"> (при  наличии)</w:t>
            </w:r>
          </w:p>
          <w:p w:rsidR="00E144E0" w:rsidRPr="00010F31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E144E0" w:rsidRPr="00010F31" w:rsidRDefault="00E144E0" w:rsidP="00216BA1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«___»___________20__ г.</w:t>
            </w:r>
          </w:p>
          <w:p w:rsidR="00E144E0" w:rsidRPr="00010F31" w:rsidRDefault="00E144E0" w:rsidP="00216BA1">
            <w:pPr>
              <w:jc w:val="center"/>
            </w:pPr>
            <w:r w:rsidRPr="00CB3843">
              <w:rPr>
                <w:sz w:val="22"/>
                <w:szCs w:val="22"/>
              </w:rPr>
              <w:lastRenderedPageBreak/>
              <w:t>(дата предоставления)</w:t>
            </w:r>
          </w:p>
        </w:tc>
      </w:tr>
    </w:tbl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</w:p>
    <w:p w:rsidR="00E144E0" w:rsidRDefault="00E144E0" w:rsidP="00E144E0">
      <w:pPr>
        <w:ind w:firstLine="709"/>
        <w:jc w:val="right"/>
      </w:pPr>
      <w:r w:rsidRPr="00010F31">
        <w:t>Приложение 5</w:t>
      </w:r>
    </w:p>
    <w:p w:rsidR="00E144E0" w:rsidRDefault="00E144E0" w:rsidP="00E144E0">
      <w:pPr>
        <w:ind w:firstLine="709"/>
        <w:jc w:val="right"/>
      </w:pPr>
      <w:r w:rsidRPr="00010F31">
        <w:t xml:space="preserve">к Порядку предоставления субсидий </w:t>
      </w:r>
    </w:p>
    <w:p w:rsidR="00E144E0" w:rsidRDefault="00E144E0" w:rsidP="00E144E0">
      <w:pPr>
        <w:ind w:firstLine="709"/>
        <w:jc w:val="right"/>
      </w:pPr>
      <w:r w:rsidRPr="00010F31">
        <w:t>из бюджета города Когалыма немуниципальным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E144E0" w:rsidRDefault="00E144E0" w:rsidP="00E144E0">
      <w:pPr>
        <w:ind w:firstLine="709"/>
        <w:jc w:val="right"/>
      </w:pPr>
      <w:r w:rsidRPr="00010F31">
        <w:t xml:space="preserve">в связи с выполнением муниципальной </w:t>
      </w:r>
      <w:r>
        <w:t>услуги</w:t>
      </w:r>
    </w:p>
    <w:p w:rsidR="00E144E0" w:rsidRPr="00010F31" w:rsidRDefault="00E144E0" w:rsidP="00E144E0">
      <w:pPr>
        <w:ind w:firstLine="709"/>
        <w:jc w:val="right"/>
      </w:pPr>
      <w:r w:rsidRPr="00FD10D2">
        <w:t>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</w:p>
    <w:p w:rsidR="00E144E0" w:rsidRPr="00010F31" w:rsidRDefault="00E144E0" w:rsidP="00E144E0">
      <w:pPr>
        <w:ind w:left="708" w:right="200" w:firstLine="708"/>
        <w:jc w:val="right"/>
      </w:pPr>
    </w:p>
    <w:p w:rsidR="00E144E0" w:rsidRDefault="00E144E0" w:rsidP="00E144E0">
      <w:pPr>
        <w:ind w:left="708" w:right="200" w:firstLine="708"/>
        <w:jc w:val="center"/>
      </w:pPr>
      <w:r w:rsidRPr="00010F31">
        <w:t xml:space="preserve">Положение о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>
        <w:t>услуги</w:t>
      </w:r>
    </w:p>
    <w:p w:rsidR="00E144E0" w:rsidRPr="00010F31" w:rsidRDefault="00E144E0" w:rsidP="00E144E0">
      <w:pPr>
        <w:ind w:left="708" w:right="200" w:firstLine="708"/>
        <w:jc w:val="center"/>
      </w:pPr>
      <w:r w:rsidRPr="00FD10D2">
        <w:t xml:space="preserve">«Реализация дополнительных общеразвивающих программ» </w:t>
      </w:r>
      <w:r w:rsidRPr="00FD10D2">
        <w:tab/>
        <w:t>(содержание – дополнительное образование)</w:t>
      </w:r>
    </w:p>
    <w:p w:rsidR="00E144E0" w:rsidRPr="00010F31" w:rsidRDefault="00E144E0" w:rsidP="00E144E0">
      <w:pPr>
        <w:ind w:left="708" w:right="200" w:firstLine="708"/>
        <w:jc w:val="center"/>
      </w:pPr>
      <w:r w:rsidRPr="00010F31">
        <w:t>(далее – Комиссия)</w:t>
      </w:r>
    </w:p>
    <w:p w:rsidR="00E144E0" w:rsidRPr="00010F31" w:rsidRDefault="00E144E0" w:rsidP="00E144E0">
      <w:pPr>
        <w:pStyle w:val="13"/>
        <w:tabs>
          <w:tab w:val="left" w:pos="1440"/>
        </w:tabs>
        <w:jc w:val="both"/>
        <w:rPr>
          <w:sz w:val="26"/>
          <w:szCs w:val="26"/>
        </w:rPr>
      </w:pPr>
    </w:p>
    <w:p w:rsidR="00E144E0" w:rsidRPr="00010F31" w:rsidRDefault="00E144E0" w:rsidP="00E144E0">
      <w:pPr>
        <w:pStyle w:val="13"/>
        <w:tabs>
          <w:tab w:val="left" w:pos="1440"/>
          <w:tab w:val="left" w:pos="3261"/>
          <w:tab w:val="left" w:pos="3544"/>
          <w:tab w:val="left" w:pos="3686"/>
        </w:tabs>
        <w:ind w:firstLine="709"/>
        <w:jc w:val="center"/>
        <w:rPr>
          <w:sz w:val="26"/>
          <w:szCs w:val="26"/>
        </w:rPr>
      </w:pPr>
      <w:r w:rsidRPr="00010F31">
        <w:rPr>
          <w:sz w:val="26"/>
          <w:szCs w:val="26"/>
        </w:rPr>
        <w:t>1. Общие положения</w:t>
      </w:r>
    </w:p>
    <w:p w:rsidR="00E144E0" w:rsidRPr="00010F31" w:rsidRDefault="00E144E0" w:rsidP="00E144E0">
      <w:pPr>
        <w:pStyle w:val="13"/>
        <w:tabs>
          <w:tab w:val="left" w:pos="1440"/>
          <w:tab w:val="left" w:pos="3261"/>
          <w:tab w:val="left" w:pos="3544"/>
        </w:tabs>
        <w:ind w:firstLine="709"/>
        <w:jc w:val="center"/>
        <w:rPr>
          <w:sz w:val="26"/>
          <w:szCs w:val="26"/>
        </w:rPr>
      </w:pPr>
    </w:p>
    <w:p w:rsidR="00E144E0" w:rsidRPr="00010F31" w:rsidRDefault="00E144E0" w:rsidP="00E144E0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Комиссия представляет собой коллегиальный орган, специально сформированный для оценки заявок и документов претендентов на получение субсид</w:t>
      </w:r>
      <w:r>
        <w:rPr>
          <w:sz w:val="26"/>
          <w:szCs w:val="26"/>
        </w:rPr>
        <w:t xml:space="preserve">ий </w:t>
      </w:r>
      <w:r w:rsidRPr="00010F31">
        <w:rPr>
          <w:sz w:val="26"/>
          <w:szCs w:val="26"/>
        </w:rPr>
        <w:t>(далее – претенденты), отбора</w:t>
      </w:r>
      <w:r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принятия решения о предоставлении (или не предоставлении) получателю (получателям)</w:t>
      </w:r>
      <w:r>
        <w:rPr>
          <w:sz w:val="26"/>
          <w:szCs w:val="26"/>
        </w:rPr>
        <w:t xml:space="preserve"> (далее –  получатель) субсидий</w:t>
      </w:r>
      <w:r w:rsidRPr="00010F31">
        <w:rPr>
          <w:sz w:val="26"/>
          <w:szCs w:val="26"/>
        </w:rPr>
        <w:t>.</w:t>
      </w:r>
    </w:p>
    <w:p w:rsidR="00E144E0" w:rsidRPr="00010F31" w:rsidRDefault="00E144E0" w:rsidP="00E144E0">
      <w:pPr>
        <w:pStyle w:val="13"/>
        <w:numPr>
          <w:ilvl w:val="1"/>
          <w:numId w:val="6"/>
        </w:numPr>
        <w:tabs>
          <w:tab w:val="left" w:pos="-142"/>
          <w:tab w:val="left" w:pos="851"/>
          <w:tab w:val="left" w:pos="1440"/>
        </w:tabs>
        <w:ind w:left="0"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Комиссия в своей деятельности руководствуется </w:t>
      </w:r>
      <w:hyperlink r:id="rId16" w:history="1">
        <w:r w:rsidRPr="00010F31">
          <w:rPr>
            <w:sz w:val="26"/>
            <w:szCs w:val="26"/>
          </w:rPr>
          <w:t>Конституцией</w:t>
        </w:r>
      </w:hyperlink>
      <w:r w:rsidRPr="00010F31">
        <w:rPr>
          <w:sz w:val="26"/>
          <w:szCs w:val="26"/>
        </w:rPr>
        <w:t xml:space="preserve"> Российской Федерации, Бюджетным </w:t>
      </w:r>
      <w:hyperlink r:id="rId17" w:history="1">
        <w:r w:rsidRPr="00010F31">
          <w:rPr>
            <w:sz w:val="26"/>
            <w:szCs w:val="26"/>
          </w:rPr>
          <w:t>кодексом</w:t>
        </w:r>
      </w:hyperlink>
      <w:r w:rsidRPr="00010F31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Ханты-Мансийского автономного округа - Югры, нормативными правовыми актами Ханты-Мансийского автономного округа - Югры, постановлениями и распоряжениями Администрации города Когалыма, настоящим Порядком.</w:t>
      </w:r>
    </w:p>
    <w:p w:rsidR="00E144E0" w:rsidRPr="00010F31" w:rsidRDefault="00E144E0" w:rsidP="00E144E0">
      <w:pPr>
        <w:pStyle w:val="13"/>
        <w:tabs>
          <w:tab w:val="left" w:pos="-142"/>
          <w:tab w:val="left" w:pos="851"/>
          <w:tab w:val="left" w:pos="1440"/>
        </w:tabs>
        <w:ind w:firstLine="709"/>
        <w:jc w:val="both"/>
        <w:rPr>
          <w:sz w:val="26"/>
          <w:szCs w:val="26"/>
        </w:rPr>
      </w:pPr>
    </w:p>
    <w:p w:rsidR="00E144E0" w:rsidRPr="00010F31" w:rsidRDefault="00E144E0" w:rsidP="00E144E0">
      <w:pPr>
        <w:pStyle w:val="ConsPlusNormal"/>
        <w:numPr>
          <w:ilvl w:val="0"/>
          <w:numId w:val="6"/>
        </w:numPr>
        <w:ind w:left="0"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2.1. Оценка заявок и документов претендентов на получение субсидий, отбор и принятие решения о предоставлении (или не предоставлении) п</w:t>
      </w:r>
      <w:r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Права и обязанности Комиссии, членов Комиссии</w:t>
      </w:r>
    </w:p>
    <w:p w:rsidR="00E144E0" w:rsidRPr="00010F31" w:rsidRDefault="00E144E0" w:rsidP="00E144E0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 Комиссия рассматривает представленные претендентами заявки и документы на предмет их соответствия критериям отбора, установленным </w:t>
      </w:r>
      <w:hyperlink w:anchor="P29" w:history="1">
        <w:r w:rsidRPr="00010F3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субсидий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из бюджета города Когалыма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немуниципальным организациям (коммерческим, некоммерческим) в целях финансового обеспечения затрат в связи с выполнением муниципальной </w:t>
      </w:r>
      <w:r w:rsidRPr="00FD10D2">
        <w:rPr>
          <w:rFonts w:ascii="Times New Roman" w:hAnsi="Times New Roman" w:cs="Times New Roman"/>
          <w:sz w:val="26"/>
          <w:szCs w:val="26"/>
        </w:rPr>
        <w:t>услуги «Реализация дополнительных общеразвивающих программ»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10D2">
        <w:rPr>
          <w:rFonts w:ascii="Times New Roman" w:hAnsi="Times New Roman" w:cs="Times New Roman"/>
          <w:sz w:val="26"/>
          <w:szCs w:val="26"/>
        </w:rPr>
        <w:t>(содержание – дополнительное образование)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3.2. Комиссия производит оценку заявок претендентов и выносит решение о предоставлении (или не предоставлении) п</w:t>
      </w:r>
      <w:r>
        <w:rPr>
          <w:rFonts w:ascii="Times New Roman" w:hAnsi="Times New Roman" w:cs="Times New Roman"/>
          <w:sz w:val="26"/>
          <w:szCs w:val="26"/>
        </w:rPr>
        <w:t>олучателю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3.3. Комиссия рассматривает иные вопросы, связанные с выполнением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, в том числе вопросы соблюдения получателем</w:t>
      </w:r>
      <w:r>
        <w:rPr>
          <w:rFonts w:ascii="Times New Roman" w:hAnsi="Times New Roman" w:cs="Times New Roman"/>
          <w:sz w:val="26"/>
          <w:szCs w:val="26"/>
        </w:rPr>
        <w:t xml:space="preserve">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условий, целей и</w:t>
      </w:r>
      <w:r>
        <w:rPr>
          <w:rFonts w:ascii="Times New Roman" w:hAnsi="Times New Roman" w:cs="Times New Roman"/>
          <w:sz w:val="26"/>
          <w:szCs w:val="26"/>
        </w:rPr>
        <w:t xml:space="preserve"> порядка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 xml:space="preserve"> и выполнения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E144E0" w:rsidRPr="00010F31" w:rsidRDefault="00E144E0" w:rsidP="00E1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3.4.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E144E0" w:rsidRPr="00010F31" w:rsidRDefault="00E144E0" w:rsidP="00E1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3.5. В случае, если член Комиссии лично, прямо или косвенно заинтересован в итогах оценки заявок претендентов, он обязан проинформировать об этом Комиссию до начала рассмотрения заявок.</w:t>
      </w:r>
    </w:p>
    <w:p w:rsidR="00E144E0" w:rsidRPr="00010F31" w:rsidRDefault="00E144E0" w:rsidP="00E1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3.6. Для целей настоящего положения 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:rsidR="00E144E0" w:rsidRPr="00010F31" w:rsidRDefault="00E144E0" w:rsidP="00E144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numPr>
          <w:ilvl w:val="0"/>
          <w:numId w:val="7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Порядок деятельности Комиссии определения получателя </w:t>
      </w:r>
      <w:r>
        <w:rPr>
          <w:rFonts w:ascii="Times New Roman" w:hAnsi="Times New Roman" w:cs="Times New Roman"/>
          <w:sz w:val="26"/>
          <w:szCs w:val="26"/>
        </w:rPr>
        <w:t>субсидий</w:t>
      </w:r>
    </w:p>
    <w:p w:rsidR="00E144E0" w:rsidRPr="00010F31" w:rsidRDefault="00E144E0" w:rsidP="00E144E0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4.1. Формой работы Комиссии является ее заседание.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4.2. Заседания Комиссии ведёт председатель Комиссии. В случае отсутствия председателя Комиссии полномочия по ведению заседания Комиссии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 член Комиссии, уполномоченный председателем Комиссии</w:t>
      </w:r>
      <w:r w:rsidRPr="00010F31">
        <w:rPr>
          <w:rFonts w:ascii="Times New Roman" w:hAnsi="Times New Roman" w:cs="Times New Roman"/>
          <w:sz w:val="26"/>
          <w:szCs w:val="26"/>
        </w:rPr>
        <w:t>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4.3. Заседания Комиссии считаются правомочными, если на них присутствует более половины её членов.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4.4. В случае отсутствия члена Комиссии по уважительной причине (отпуск, болезнь, командировка) его на заседании Комиссии представляет штатный заместитель либо работник, на которого возложено исполнение должностных обязанностей.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4.5.При рассмотрении заявок Комиссия вправе потребовать от присутствующих претендентов разъяснения положений, представленных ими документов и заявок. Комиссия не вправе предъявлять дополнительные требования к претендентам, кроме указанных в настоящем Порядке. Представленные разъяснения вносятся в протокол. 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4.6. Решение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Комиссии принимается путём рассмотрения и оценки заявок и документов претендентов каждым членом Комиссии по следующим показателям:</w:t>
      </w:r>
    </w:p>
    <w:p w:rsidR="00E144E0" w:rsidRPr="00010F31" w:rsidRDefault="00E144E0" w:rsidP="00E144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245"/>
        <w:gridCol w:w="2410"/>
      </w:tblGrid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44E0" w:rsidRPr="00010F31" w:rsidRDefault="00E144E0" w:rsidP="00216BA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Оценка в баллах</w:t>
            </w:r>
          </w:p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(шаг – один балл)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Обеспеченность материально-технической 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базой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0 до 6 баллов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tabs>
                <w:tab w:val="left" w:pos="1418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Обеспеченность кадровыми ресурсами, имеющими опыт работы с детьми, и (или) соответствующее профессиональное образование, а также допускаемыми к трудовой деятельности по основаниям, предусмотренным законодательством Российской Федерации;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подготовки проекта (программы) выполнения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актуальность и социальная значимость проекта (программы)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реалистичность проекта (программы)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ожидаемая социальная эффективность проекта (программы)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мероприятий проекта (программы), предлагаемых к осуществлению претендентом, направлениям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сферы образования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2 баллов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Период выполнения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с июня по август текущего года (3 месяца)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6 баллов</w:t>
            </w:r>
          </w:p>
        </w:tc>
      </w:tr>
      <w:tr w:rsidR="00E144E0" w:rsidRPr="00010F31" w:rsidTr="00216BA1">
        <w:tc>
          <w:tcPr>
            <w:tcW w:w="992" w:type="dxa"/>
            <w:vAlign w:val="center"/>
          </w:tcPr>
          <w:p w:rsidR="00E144E0" w:rsidRPr="00010F31" w:rsidRDefault="00E144E0" w:rsidP="00216BA1">
            <w:pPr>
              <w:pStyle w:val="ConsPlusNormal"/>
              <w:numPr>
                <w:ilvl w:val="0"/>
                <w:numId w:val="9"/>
              </w:numPr>
              <w:ind w:left="17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E144E0" w:rsidRPr="00010F31" w:rsidRDefault="00E144E0" w:rsidP="00216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Обоснованность и экономическая эффективность  планируемого использования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410" w:type="dxa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от 0 до 6 баллов</w:t>
            </w:r>
          </w:p>
        </w:tc>
      </w:tr>
    </w:tbl>
    <w:p w:rsidR="00E144E0" w:rsidRDefault="00E144E0" w:rsidP="00E144E0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E144E0" w:rsidRPr="00010F31" w:rsidRDefault="00E144E0" w:rsidP="00E144E0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По итогам рассмотрения и оценки заявок претендентов членами Комиссии определяется общая сумма баллов (суммируются количество баллов, выставленное всеми членами Комиссии) и определяется общий средний балл  (сумма всех баллов делится на количество присутствующих на заседании членов Комиссии). На основании наиболее высокого среднего балла Комиссия определяет п</w:t>
      </w:r>
      <w:r>
        <w:rPr>
          <w:sz w:val="26"/>
          <w:szCs w:val="26"/>
        </w:rPr>
        <w:t>олучателя субсидий</w:t>
      </w:r>
      <w:r w:rsidRPr="00010F31">
        <w:rPr>
          <w:sz w:val="26"/>
          <w:szCs w:val="26"/>
        </w:rPr>
        <w:t xml:space="preserve">. </w:t>
      </w:r>
    </w:p>
    <w:p w:rsidR="00E144E0" w:rsidRPr="00010F31" w:rsidRDefault="00E144E0" w:rsidP="00E144E0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При равенстве суммы баллов по итогам оценки всеми членами Комиссии решающее значение имеет оценка председателя</w:t>
      </w:r>
      <w:r>
        <w:rPr>
          <w:sz w:val="26"/>
          <w:szCs w:val="26"/>
        </w:rPr>
        <w:t xml:space="preserve"> </w:t>
      </w:r>
      <w:r w:rsidRPr="00010F31">
        <w:rPr>
          <w:sz w:val="26"/>
          <w:szCs w:val="26"/>
        </w:rPr>
        <w:t>Комиссии или члена Комиссии, председательствовавшего на заседании Комиссии по поручению председателя Комиссии.</w:t>
      </w:r>
    </w:p>
    <w:p w:rsidR="00E144E0" w:rsidRDefault="00E144E0" w:rsidP="00E144E0">
      <w:pPr>
        <w:pStyle w:val="13"/>
        <w:numPr>
          <w:ilvl w:val="1"/>
          <w:numId w:val="8"/>
        </w:numPr>
        <w:tabs>
          <w:tab w:val="left" w:pos="851"/>
          <w:tab w:val="left" w:pos="993"/>
        </w:tabs>
        <w:ind w:left="0" w:firstLine="720"/>
        <w:jc w:val="both"/>
        <w:rPr>
          <w:sz w:val="26"/>
          <w:szCs w:val="26"/>
        </w:rPr>
      </w:pPr>
      <w:r w:rsidRPr="00010F31">
        <w:rPr>
          <w:sz w:val="26"/>
          <w:szCs w:val="26"/>
        </w:rPr>
        <w:t>Решения Комиссии оформляются протоколом, который подписывается председателем Комиссии, присутствующими на заседании членами Комиссии.</w:t>
      </w:r>
    </w:p>
    <w:p w:rsidR="00E144E0" w:rsidRPr="00010F31" w:rsidRDefault="00E144E0" w:rsidP="00E144E0">
      <w:pPr>
        <w:pStyle w:val="13"/>
        <w:tabs>
          <w:tab w:val="left" w:pos="851"/>
          <w:tab w:val="left" w:pos="993"/>
        </w:tabs>
        <w:ind w:left="720"/>
        <w:jc w:val="both"/>
        <w:rPr>
          <w:sz w:val="26"/>
          <w:szCs w:val="26"/>
        </w:rPr>
      </w:pPr>
    </w:p>
    <w:p w:rsidR="00E144E0" w:rsidRPr="00010F31" w:rsidRDefault="00E144E0" w:rsidP="00E144E0">
      <w:pPr>
        <w:numPr>
          <w:ilvl w:val="0"/>
          <w:numId w:val="8"/>
        </w:numPr>
        <w:tabs>
          <w:tab w:val="left" w:pos="851"/>
          <w:tab w:val="left" w:pos="993"/>
        </w:tabs>
        <w:ind w:right="200"/>
        <w:jc w:val="center"/>
      </w:pPr>
      <w:r w:rsidRPr="00010F31">
        <w:t>Состав Комиссии</w:t>
      </w:r>
    </w:p>
    <w:p w:rsidR="00E144E0" w:rsidRPr="00010F31" w:rsidRDefault="00E144E0" w:rsidP="00E144E0">
      <w:pPr>
        <w:tabs>
          <w:tab w:val="left" w:pos="851"/>
          <w:tab w:val="left" w:pos="993"/>
        </w:tabs>
        <w:ind w:left="720" w:right="200"/>
      </w:pPr>
    </w:p>
    <w:p w:rsidR="00E144E0" w:rsidRPr="00010F31" w:rsidRDefault="00E144E0" w:rsidP="00E144E0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Заместитель главы города Когалыма, курирующий вопросы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010F31">
        <w:rPr>
          <w:rFonts w:ascii="Times New Roman" w:hAnsi="Times New Roman" w:cs="Times New Roman"/>
          <w:sz w:val="26"/>
          <w:szCs w:val="26"/>
        </w:rPr>
        <w:t>,  – председатель Комиссии,</w:t>
      </w:r>
    </w:p>
    <w:p w:rsidR="00E144E0" w:rsidRPr="00010F31" w:rsidRDefault="00E144E0" w:rsidP="00E144E0">
      <w:pPr>
        <w:pStyle w:val="ConsPlusNormal"/>
        <w:ind w:left="708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144E0" w:rsidRPr="00010F31" w:rsidRDefault="00E144E0" w:rsidP="00E144E0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Когалыма,</w:t>
      </w:r>
    </w:p>
    <w:p w:rsidR="00E144E0" w:rsidRPr="00010F31" w:rsidRDefault="00E144E0" w:rsidP="00E144E0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Заместитель н</w:t>
      </w:r>
      <w:r w:rsidRPr="00010F31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 xml:space="preserve">а управления образования </w:t>
      </w:r>
      <w:r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Когалыма,</w:t>
      </w:r>
    </w:p>
    <w:p w:rsidR="00E144E0" w:rsidRPr="00010F31" w:rsidRDefault="00E144E0" w:rsidP="00E144E0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Начальник отдела финансово-экономического обеспечения и контроля </w:t>
      </w: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Когалыма,</w:t>
      </w:r>
    </w:p>
    <w:p w:rsidR="00E144E0" w:rsidRPr="00010F31" w:rsidRDefault="00E144E0" w:rsidP="00E144E0">
      <w:pPr>
        <w:pStyle w:val="ConsPlusNormal"/>
        <w:numPr>
          <w:ilvl w:val="0"/>
          <w:numId w:val="4"/>
        </w:numPr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эксперт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 отдела </w:t>
      </w:r>
      <w:r>
        <w:rPr>
          <w:rFonts w:ascii="Times New Roman" w:hAnsi="Times New Roman" w:cs="Times New Roman"/>
          <w:sz w:val="26"/>
          <w:szCs w:val="26"/>
        </w:rPr>
        <w:t xml:space="preserve">общего и дополнительного образования </w:t>
      </w:r>
      <w:r w:rsidRPr="00010F31">
        <w:rPr>
          <w:rFonts w:ascii="Times New Roman" w:hAnsi="Times New Roman" w:cs="Times New Roman"/>
          <w:sz w:val="26"/>
          <w:szCs w:val="26"/>
        </w:rPr>
        <w:t xml:space="preserve">Управления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Когалыма.</w:t>
      </w: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</w:p>
    <w:p w:rsidR="00E144E0" w:rsidRDefault="00E144E0" w:rsidP="00E144E0">
      <w:pPr>
        <w:ind w:firstLine="708"/>
        <w:jc w:val="right"/>
      </w:pPr>
      <w:r w:rsidRPr="00010F31">
        <w:t>Приложение 6</w:t>
      </w:r>
    </w:p>
    <w:p w:rsidR="00E144E0" w:rsidRPr="00010F31" w:rsidRDefault="00E144E0" w:rsidP="00E144E0">
      <w:pPr>
        <w:ind w:firstLine="708"/>
        <w:jc w:val="right"/>
      </w:pPr>
      <w:r w:rsidRPr="00010F31">
        <w:t xml:space="preserve">к Порядку предоставления субсидий </w:t>
      </w:r>
    </w:p>
    <w:p w:rsidR="00E144E0" w:rsidRDefault="00E144E0" w:rsidP="00E144E0">
      <w:pPr>
        <w:ind w:firstLine="709"/>
        <w:jc w:val="right"/>
      </w:pPr>
      <w:r w:rsidRPr="00010F31">
        <w:t>из бюджета города Когалыма немуниципальным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организациям (коммерческим, некоммерческим) </w:t>
      </w:r>
    </w:p>
    <w:p w:rsidR="00E144E0" w:rsidRPr="00010F31" w:rsidRDefault="00E144E0" w:rsidP="00E144E0">
      <w:pPr>
        <w:ind w:firstLine="709"/>
        <w:jc w:val="right"/>
      </w:pPr>
      <w:r w:rsidRPr="00010F31">
        <w:t xml:space="preserve">в целях финансового обеспечения затрат </w:t>
      </w:r>
    </w:p>
    <w:p w:rsidR="00E144E0" w:rsidRDefault="00E144E0" w:rsidP="00E144E0">
      <w:pPr>
        <w:jc w:val="right"/>
      </w:pPr>
      <w:r w:rsidRPr="00010F31">
        <w:t xml:space="preserve">в связи с выполнением муниципальной </w:t>
      </w:r>
      <w:r>
        <w:t>услуги</w:t>
      </w:r>
    </w:p>
    <w:p w:rsidR="00E144E0" w:rsidRDefault="00E144E0" w:rsidP="00E144E0">
      <w:pPr>
        <w:jc w:val="right"/>
      </w:pPr>
      <w:r w:rsidRPr="00FD10D2">
        <w:t>«Реализация</w:t>
      </w:r>
      <w:r>
        <w:t xml:space="preserve"> дополнительных общеразвивающих программ»</w:t>
      </w:r>
    </w:p>
    <w:p w:rsidR="00E144E0" w:rsidRPr="00010F31" w:rsidRDefault="00E144E0" w:rsidP="00E144E0">
      <w:pPr>
        <w:ind w:firstLine="709"/>
        <w:jc w:val="right"/>
      </w:pPr>
      <w:r w:rsidRPr="00FD10D2">
        <w:t>(содержание – дополнительное образование)</w:t>
      </w:r>
    </w:p>
    <w:p w:rsidR="00E144E0" w:rsidRPr="00010F31" w:rsidRDefault="00E144E0" w:rsidP="00E144E0">
      <w:pPr>
        <w:ind w:firstLine="708"/>
        <w:jc w:val="right"/>
      </w:pPr>
    </w:p>
    <w:p w:rsidR="00E144E0" w:rsidRPr="00010F31" w:rsidRDefault="00E144E0" w:rsidP="00E144E0">
      <w:pPr>
        <w:jc w:val="center"/>
      </w:pPr>
    </w:p>
    <w:p w:rsidR="00E144E0" w:rsidRPr="00010F31" w:rsidRDefault="00E144E0" w:rsidP="00E144E0">
      <w:pPr>
        <w:jc w:val="center"/>
      </w:pPr>
      <w:r w:rsidRPr="00010F31">
        <w:t>ТИПОВАЯ ФОРМА СОГЛАШЕНИЯ</w:t>
      </w:r>
    </w:p>
    <w:p w:rsidR="00E144E0" w:rsidRPr="00010F31" w:rsidRDefault="00E144E0" w:rsidP="00E144E0">
      <w:pPr>
        <w:jc w:val="center"/>
      </w:pPr>
      <w:r w:rsidRPr="00010F31">
        <w:t xml:space="preserve">о предоставлении </w:t>
      </w:r>
      <w:proofErr w:type="spellStart"/>
      <w:r w:rsidRPr="00010F31">
        <w:t>су</w:t>
      </w:r>
      <w:r>
        <w:t>бсидий</w:t>
      </w:r>
      <w:r w:rsidRPr="00010F31">
        <w:t>из</w:t>
      </w:r>
      <w:proofErr w:type="spellEnd"/>
      <w:r w:rsidRPr="00010F31">
        <w:t xml:space="preserve"> бюджета города Когалыма </w:t>
      </w:r>
    </w:p>
    <w:p w:rsidR="00E144E0" w:rsidRPr="00010F31" w:rsidRDefault="00E144E0" w:rsidP="00E144E0">
      <w:pPr>
        <w:jc w:val="center"/>
      </w:pPr>
      <w:r w:rsidRPr="00010F31">
        <w:t xml:space="preserve">немуниципальным организациям (коммерческим, некоммерческим) </w:t>
      </w:r>
    </w:p>
    <w:p w:rsidR="00E144E0" w:rsidRPr="00010F31" w:rsidRDefault="00E144E0" w:rsidP="00E144E0">
      <w:pPr>
        <w:jc w:val="center"/>
      </w:pPr>
      <w:r w:rsidRPr="00010F31">
        <w:t>в целях финансового возмещения затрат</w:t>
      </w:r>
    </w:p>
    <w:p w:rsidR="00E144E0" w:rsidRDefault="00E144E0" w:rsidP="00E144E0">
      <w:pPr>
        <w:jc w:val="center"/>
      </w:pPr>
      <w:r w:rsidRPr="00010F31">
        <w:t xml:space="preserve">в связи с выполнением муниципальной </w:t>
      </w:r>
      <w:r>
        <w:t>услуги</w:t>
      </w:r>
    </w:p>
    <w:p w:rsidR="00E144E0" w:rsidRDefault="00E144E0" w:rsidP="00E144E0">
      <w:pPr>
        <w:jc w:val="center"/>
      </w:pPr>
      <w:r w:rsidRPr="00FD10D2">
        <w:t>«Реализация</w:t>
      </w:r>
      <w:r>
        <w:t xml:space="preserve"> дополнительных общеразвивающих программ»</w:t>
      </w:r>
    </w:p>
    <w:p w:rsidR="00E144E0" w:rsidRPr="00010F31" w:rsidRDefault="00E144E0" w:rsidP="00E144E0">
      <w:pPr>
        <w:jc w:val="center"/>
      </w:pPr>
      <w:r w:rsidRPr="00FD10D2">
        <w:t>(содержание – дополнительное образование)</w:t>
      </w:r>
    </w:p>
    <w:p w:rsidR="00E144E0" w:rsidRPr="00010F31" w:rsidRDefault="00E144E0" w:rsidP="00E144E0">
      <w:pPr>
        <w:jc w:val="center"/>
      </w:pPr>
    </w:p>
    <w:p w:rsidR="00E144E0" w:rsidRPr="006C493E" w:rsidRDefault="00E144E0" w:rsidP="00E144E0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г. Когалым</w:t>
      </w:r>
    </w:p>
    <w:p w:rsidR="00E144E0" w:rsidRPr="006C493E" w:rsidRDefault="00E144E0" w:rsidP="00E144E0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(место заключения Соглашения)</w:t>
      </w:r>
    </w:p>
    <w:p w:rsidR="00E144E0" w:rsidRPr="00010F31" w:rsidRDefault="00E144E0" w:rsidP="00E144E0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4340"/>
      </w:tblGrid>
      <w:tr w:rsidR="00E144E0" w:rsidRPr="00010F31" w:rsidTr="00216BA1">
        <w:tc>
          <w:tcPr>
            <w:tcW w:w="4501" w:type="dxa"/>
          </w:tcPr>
          <w:p w:rsidR="00E144E0" w:rsidRPr="006C493E" w:rsidRDefault="00E144E0" w:rsidP="00216B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93E">
              <w:rPr>
                <w:rFonts w:ascii="Times New Roman" w:hAnsi="Times New Roman" w:cs="Times New Roman"/>
                <w:sz w:val="26"/>
                <w:szCs w:val="26"/>
              </w:rPr>
              <w:t>"__" ___________ 20_ г.</w:t>
            </w:r>
          </w:p>
          <w:p w:rsidR="00E144E0" w:rsidRPr="006C493E" w:rsidRDefault="00E144E0" w:rsidP="00216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93E">
              <w:rPr>
                <w:rFonts w:ascii="Times New Roman" w:hAnsi="Times New Roman" w:cs="Times New Roman"/>
                <w:sz w:val="22"/>
                <w:szCs w:val="22"/>
              </w:rPr>
              <w:t>(дата заключения соглашения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144E0" w:rsidRPr="006C493E" w:rsidRDefault="00E144E0" w:rsidP="00216BA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493E">
              <w:rPr>
                <w:rFonts w:ascii="Times New Roman" w:hAnsi="Times New Roman" w:cs="Times New Roman"/>
                <w:sz w:val="26"/>
                <w:szCs w:val="26"/>
              </w:rPr>
              <w:t>№ _______________</w:t>
            </w:r>
          </w:p>
          <w:p w:rsidR="00E144E0" w:rsidRPr="006C493E" w:rsidRDefault="00E144E0" w:rsidP="00216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93E">
              <w:rPr>
                <w:rFonts w:ascii="Times New Roman" w:hAnsi="Times New Roman" w:cs="Times New Roman"/>
                <w:sz w:val="22"/>
                <w:szCs w:val="22"/>
              </w:rPr>
              <w:t>(номер соглашения)</w:t>
            </w:r>
          </w:p>
        </w:tc>
      </w:tr>
    </w:tbl>
    <w:p w:rsidR="00E144E0" w:rsidRPr="00010F31" w:rsidRDefault="00E144E0" w:rsidP="00E144E0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E144E0" w:rsidRPr="006C493E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93E">
        <w:rPr>
          <w:rFonts w:ascii="Times New Roman" w:hAnsi="Times New Roman" w:cs="Times New Roman"/>
          <w:sz w:val="26"/>
          <w:szCs w:val="26"/>
        </w:rPr>
        <w:t>Муниципальное казенное учреждение «</w:t>
      </w:r>
      <w:r>
        <w:rPr>
          <w:rFonts w:ascii="Times New Roman" w:hAnsi="Times New Roman" w:cs="Times New Roman"/>
          <w:sz w:val="26"/>
          <w:szCs w:val="26"/>
        </w:rPr>
        <w:t xml:space="preserve">Управление образования </w:t>
      </w:r>
      <w:r w:rsidRPr="006C493E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C493E">
        <w:rPr>
          <w:rFonts w:ascii="Times New Roman" w:hAnsi="Times New Roman" w:cs="Times New Roman"/>
          <w:sz w:val="26"/>
          <w:szCs w:val="26"/>
        </w:rPr>
        <w:t xml:space="preserve"> города Когалыма»,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именуемое  в дальнейшем «Главный распорядитель средств бюджета города Когалыма», в лице главы города Когалыма, </w:t>
      </w:r>
      <w:r>
        <w:rPr>
          <w:rFonts w:ascii="Times New Roman" w:hAnsi="Times New Roman" w:cs="Times New Roman"/>
          <w:sz w:val="26"/>
          <w:szCs w:val="26"/>
        </w:rPr>
        <w:t>Гришина Светлана Геннадьевна</w:t>
      </w:r>
      <w:r w:rsidRPr="00010F31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города Когалыма, с одной стороны,  и___________________________________________________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для юридического лица, фамилия, имя, отчество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для индивидуального предпринимателя, физического лица)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именуемый в дальнейшем «Получатель», в лице______________________________________________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0F31">
        <w:rPr>
          <w:rFonts w:ascii="Times New Roman" w:hAnsi="Times New Roman" w:cs="Times New Roman"/>
          <w:sz w:val="26"/>
          <w:szCs w:val="26"/>
        </w:rPr>
        <w:t>____________,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получателя,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действующего на основании _____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0F31">
        <w:rPr>
          <w:rFonts w:ascii="Times New Roman" w:hAnsi="Times New Roman" w:cs="Times New Roman"/>
          <w:sz w:val="26"/>
          <w:szCs w:val="26"/>
        </w:rPr>
        <w:t>,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(Устав для юридического лица, свидетельство о государственной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регистрации для индивидуального предпринимателя,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паспорт для физического лица, доверенность)</w:t>
      </w:r>
    </w:p>
    <w:p w:rsidR="00E144E0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другой стороны, далее </w:t>
      </w:r>
      <w:r w:rsidRPr="00010F31">
        <w:rPr>
          <w:rFonts w:ascii="Times New Roman" w:hAnsi="Times New Roman" w:cs="Times New Roman"/>
          <w:sz w:val="26"/>
          <w:szCs w:val="26"/>
        </w:rPr>
        <w:t xml:space="preserve">именуемые «Стороны», в соответствии с Бюджетным </w:t>
      </w:r>
      <w:hyperlink r:id="rId18" w:history="1">
        <w:r w:rsidRPr="00010F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Российской Федерации, с Порядком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связи с выполнением муниципальной </w:t>
      </w:r>
      <w:r w:rsidRPr="00FD10D2">
        <w:rPr>
          <w:rFonts w:ascii="Times New Roman" w:hAnsi="Times New Roman" w:cs="Times New Roman"/>
          <w:sz w:val="26"/>
          <w:szCs w:val="26"/>
        </w:rPr>
        <w:t>услуги «Реализация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дополнительных общеразвивающих программ»</w:t>
      </w:r>
      <w:r w:rsidRPr="00FD10D2">
        <w:rPr>
          <w:rFonts w:ascii="Times New Roman" w:hAnsi="Times New Roman" w:cs="Times New Roman"/>
          <w:sz w:val="26"/>
          <w:szCs w:val="26"/>
        </w:rPr>
        <w:tab/>
        <w:t>(содержание – дополнительное образование)</w:t>
      </w:r>
      <w:r w:rsidRPr="00010F3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утверждённым </w:t>
      </w:r>
      <w:r w:rsidRPr="00010F31">
        <w:rPr>
          <w:rFonts w:ascii="Times New Roman" w:hAnsi="Times New Roman" w:cs="Times New Roman"/>
          <w:sz w:val="26"/>
          <w:szCs w:val="26"/>
        </w:rPr>
        <w:t>постановлением Администрации го</w:t>
      </w:r>
      <w:r>
        <w:rPr>
          <w:rFonts w:ascii="Times New Roman" w:hAnsi="Times New Roman" w:cs="Times New Roman"/>
          <w:sz w:val="26"/>
          <w:szCs w:val="26"/>
        </w:rPr>
        <w:t xml:space="preserve">рода Когалыма от "__"________ </w:t>
      </w:r>
      <w:r w:rsidRPr="00010F31">
        <w:rPr>
          <w:rFonts w:ascii="Times New Roman" w:hAnsi="Times New Roman" w:cs="Times New Roman"/>
          <w:sz w:val="26"/>
          <w:szCs w:val="26"/>
        </w:rPr>
        <w:t>20__ г. № ___ (далее –</w:t>
      </w:r>
      <w:r>
        <w:rPr>
          <w:rFonts w:ascii="Times New Roman" w:hAnsi="Times New Roman" w:cs="Times New Roman"/>
          <w:sz w:val="26"/>
          <w:szCs w:val="26"/>
        </w:rPr>
        <w:t xml:space="preserve"> Порядок предоставления субсидий</w:t>
      </w:r>
      <w:r w:rsidRPr="00010F31">
        <w:rPr>
          <w:rFonts w:ascii="Times New Roman" w:hAnsi="Times New Roman" w:cs="Times New Roman"/>
          <w:sz w:val="26"/>
          <w:szCs w:val="26"/>
        </w:rPr>
        <w:t>), заключили настоящее Соглашение о нижеследующем.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Предмет Соглашения</w:t>
      </w:r>
    </w:p>
    <w:p w:rsidR="00E144E0" w:rsidRPr="00010F31" w:rsidRDefault="00E144E0" w:rsidP="00E144E0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9" w:name="P88"/>
      <w:bookmarkEnd w:id="9"/>
      <w:r w:rsidRPr="00010F31">
        <w:rPr>
          <w:rFonts w:ascii="Times New Roman" w:hAnsi="Times New Roman" w:cs="Times New Roman"/>
          <w:sz w:val="26"/>
          <w:szCs w:val="26"/>
        </w:rPr>
        <w:t>1.1. Предметом Соглашения является предоставление из бюджета города Когалыма в 20__ году ___________</w:t>
      </w:r>
      <w:r>
        <w:rPr>
          <w:rFonts w:ascii="Times New Roman" w:hAnsi="Times New Roman" w:cs="Times New Roman"/>
          <w:sz w:val="26"/>
          <w:szCs w:val="26"/>
        </w:rPr>
        <w:t>_______________________субсидий</w:t>
      </w:r>
      <w:r w:rsidRPr="006C493E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E144E0" w:rsidRPr="00010F31" w:rsidRDefault="00E144E0" w:rsidP="00E144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010F31">
        <w:rPr>
          <w:rFonts w:ascii="Times New Roman" w:hAnsi="Times New Roman" w:cs="Times New Roman"/>
          <w:sz w:val="26"/>
          <w:szCs w:val="26"/>
        </w:rPr>
        <w:t xml:space="preserve">финансовое обеспечение затрат, связанных с выполнением муниципальной </w:t>
      </w:r>
      <w:r w:rsidRPr="00FD10D2">
        <w:rPr>
          <w:rFonts w:ascii="Times New Roman" w:hAnsi="Times New Roman" w:cs="Times New Roman"/>
          <w:sz w:val="26"/>
          <w:szCs w:val="26"/>
        </w:rPr>
        <w:t>услуги «Реализация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дополнительных общеразвивающих программ» </w:t>
      </w:r>
      <w:r w:rsidRPr="00FD10D2">
        <w:rPr>
          <w:rFonts w:ascii="Times New Roman" w:hAnsi="Times New Roman" w:cs="Times New Roman"/>
          <w:sz w:val="26"/>
          <w:szCs w:val="26"/>
        </w:rPr>
        <w:t>(содержание – дополнительное образование)</w:t>
      </w:r>
      <w:r w:rsidRPr="00010F31">
        <w:rPr>
          <w:rFonts w:ascii="Times New Roman" w:hAnsi="Times New Roman" w:cs="Times New Roman"/>
          <w:sz w:val="26"/>
          <w:szCs w:val="26"/>
        </w:rPr>
        <w:t xml:space="preserve">, а именно: </w:t>
      </w:r>
      <w:r>
        <w:rPr>
          <w:rFonts w:ascii="Times New Roman" w:hAnsi="Times New Roman" w:cs="Times New Roman"/>
          <w:sz w:val="26"/>
          <w:szCs w:val="26"/>
        </w:rPr>
        <w:t>обучение детей иностранному языку на базе дошкольной организации г. Кога</w:t>
      </w:r>
      <w:r w:rsidRPr="00010F31">
        <w:rPr>
          <w:rFonts w:ascii="Times New Roman" w:hAnsi="Times New Roman" w:cs="Times New Roman"/>
          <w:sz w:val="26"/>
          <w:szCs w:val="26"/>
        </w:rPr>
        <w:t>лыма, расположенной по адресу: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010F31">
        <w:rPr>
          <w:rFonts w:ascii="Times New Roman" w:hAnsi="Times New Roman" w:cs="Times New Roman"/>
          <w:sz w:val="26"/>
          <w:szCs w:val="26"/>
        </w:rPr>
        <w:t>, в период с «______»____________ по «______»____________20__ года по  кодам  классификации расходов бюджетов Российской Федерации: код главного распорядителя средств бюджета города Когалыма _________, раздел ______________, подраздел ___________, целевая статья _______, вид расходов _____________ в рамках подпрограммы «</w:t>
      </w:r>
      <w:r>
        <w:rPr>
          <w:rFonts w:ascii="Times New Roman" w:hAnsi="Times New Roman" w:cs="Times New Roman"/>
          <w:sz w:val="26"/>
          <w:szCs w:val="26"/>
        </w:rPr>
        <w:t>Общее образование. Дополнительное образование.</w:t>
      </w:r>
      <w:r w:rsidRPr="00010F31">
        <w:rPr>
          <w:rFonts w:ascii="Times New Roman" w:hAnsi="Times New Roman" w:cs="Times New Roman"/>
          <w:sz w:val="26"/>
          <w:szCs w:val="26"/>
        </w:rPr>
        <w:t>» /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 xml:space="preserve">Развитие образования </w:t>
      </w:r>
      <w:r w:rsidRPr="00010F31">
        <w:rPr>
          <w:rFonts w:ascii="Times New Roman" w:hAnsi="Times New Roman" w:cs="Times New Roman"/>
          <w:sz w:val="26"/>
          <w:szCs w:val="26"/>
        </w:rPr>
        <w:t xml:space="preserve"> города Когалыма»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(далее – Субсидия).</w:t>
      </w:r>
    </w:p>
    <w:p w:rsidR="00E144E0" w:rsidRPr="00010F31" w:rsidRDefault="00E144E0" w:rsidP="00E144E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numPr>
          <w:ilvl w:val="0"/>
          <w:numId w:val="24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Размер Субсидии</w:t>
      </w:r>
    </w:p>
    <w:p w:rsidR="00E144E0" w:rsidRPr="00010F31" w:rsidRDefault="00E144E0" w:rsidP="00E144E0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p w:rsidR="00E144E0" w:rsidRPr="006C493E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2.1. Размер Субсидии, </w:t>
      </w:r>
      <w:r w:rsidRPr="00010F31">
        <w:rPr>
          <w:rFonts w:ascii="Times New Roman" w:hAnsi="Times New Roman" w:cs="Times New Roman"/>
          <w:sz w:val="26"/>
          <w:szCs w:val="26"/>
        </w:rPr>
        <w:t>предоставляемой  из бюджета  города Когалыма в соответствии с настоящим Соглашением, составляет (___________________) рублей</w:t>
      </w:r>
      <w:r w:rsidRPr="006C493E">
        <w:rPr>
          <w:rFonts w:ascii="Times New Roman" w:hAnsi="Times New Roman" w:cs="Times New Roman"/>
          <w:sz w:val="22"/>
          <w:szCs w:val="22"/>
        </w:rPr>
        <w:t>.               (сумма прописью)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 xml:space="preserve">Порядок расчёта </w:t>
      </w:r>
      <w:r w:rsidRPr="00010F31">
        <w:rPr>
          <w:rFonts w:ascii="Times New Roman" w:hAnsi="Times New Roman" w:cs="Times New Roman"/>
          <w:sz w:val="26"/>
          <w:szCs w:val="26"/>
        </w:rPr>
        <w:t xml:space="preserve">размера Субсидии, предоставляемой на финансовое обеспечение затрат, направленных на достижение цели, указанной в </w:t>
      </w:r>
      <w:hyperlink w:anchor="P88" w:history="1">
        <w:r w:rsidRPr="00010F31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Соглашения, осуществляется в соответствии с Порядком </w:t>
      </w:r>
      <w:r w:rsidRPr="00010F31">
        <w:rPr>
          <w:rFonts w:ascii="Times New Roman" w:hAnsi="Times New Roman" w:cs="Times New Roman"/>
          <w:sz w:val="26"/>
          <w:szCs w:val="26"/>
        </w:rPr>
        <w:t>предоставления субсидий.</w:t>
      </w:r>
    </w:p>
    <w:p w:rsidR="00E144E0" w:rsidRPr="00010F31" w:rsidRDefault="00E144E0" w:rsidP="00E14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 Условия предоставления Субсидии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3.1. Субсидия предоставляется при выполнении следующих условий:</w:t>
      </w:r>
    </w:p>
    <w:p w:rsidR="00E144E0" w:rsidRPr="00010F31" w:rsidRDefault="00E144E0" w:rsidP="00E144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предоставление Получателем документов, необходимых </w:t>
      </w:r>
      <w:r w:rsidRPr="00010F31">
        <w:rPr>
          <w:rFonts w:ascii="Times New Roman" w:hAnsi="Times New Roman" w:cs="Times New Roman"/>
          <w:sz w:val="26"/>
          <w:szCs w:val="26"/>
        </w:rPr>
        <w:t>для предоставления Субсидии, в соответствии с Порядком предоставления субсидии</w:t>
      </w:r>
      <w:bookmarkStart w:id="10" w:name="P126"/>
      <w:bookmarkEnd w:id="10"/>
      <w:r w:rsidRPr="00010F31">
        <w:rPr>
          <w:rFonts w:ascii="Times New Roman" w:hAnsi="Times New Roman" w:cs="Times New Roman"/>
          <w:sz w:val="26"/>
          <w:szCs w:val="26"/>
        </w:rPr>
        <w:t>;</w:t>
      </w:r>
    </w:p>
    <w:p w:rsidR="00E144E0" w:rsidRPr="00010F31" w:rsidRDefault="00E144E0" w:rsidP="00E144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3.1.2. Направление субсидии на финансовое обеспечение следующих расходов:</w:t>
      </w:r>
    </w:p>
    <w:p w:rsidR="00E144E0" w:rsidRPr="00010F31" w:rsidRDefault="00E144E0" w:rsidP="00E144E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 w:rsidRPr="00010F31">
        <w:t xml:space="preserve">- приобретение материальных запасов в размере </w:t>
      </w:r>
      <w:r>
        <w:t>10</w:t>
      </w:r>
      <w:r w:rsidRPr="00010F31">
        <w:t>%</w:t>
      </w:r>
      <w:r>
        <w:t xml:space="preserve"> от общей суммы субсидий</w:t>
      </w:r>
      <w:r w:rsidRPr="00010F31">
        <w:t xml:space="preserve">, </w:t>
      </w:r>
    </w:p>
    <w:p w:rsidR="00E144E0" w:rsidRPr="00010F31" w:rsidRDefault="00E144E0" w:rsidP="00E144E0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 w:rsidRPr="00010F31">
        <w:t xml:space="preserve">- иные затраты в размере </w:t>
      </w:r>
      <w:r>
        <w:t>90</w:t>
      </w:r>
      <w:r w:rsidRPr="00010F31">
        <w:t xml:space="preserve">% </w:t>
      </w:r>
      <w:r>
        <w:t xml:space="preserve">от общей суммы субсидий </w:t>
      </w:r>
      <w:r w:rsidRPr="00010F31">
        <w:t xml:space="preserve">(в том числе оплата договоров гражданско-правового характера не менее </w:t>
      </w:r>
      <w:r>
        <w:t>90</w:t>
      </w:r>
      <w:r w:rsidRPr="00010F31">
        <w:t xml:space="preserve"> %). </w:t>
      </w:r>
    </w:p>
    <w:p w:rsidR="00E144E0" w:rsidRPr="00010F31" w:rsidRDefault="00E144E0" w:rsidP="00E144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3.1.3. Установление запрета на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приобретение Получателем иностранной валюты з</w:t>
      </w:r>
      <w:r w:rsidRPr="00010F31">
        <w:rPr>
          <w:rFonts w:ascii="Times New Roman" w:hAnsi="Times New Roman" w:cs="Times New Roman"/>
          <w:sz w:val="26"/>
          <w:szCs w:val="26"/>
        </w:rPr>
        <w:t>а счет средств Субсидии,  за  исключением операций, определяемых в соответствии с Порядком предоставления субсидии;</w:t>
      </w:r>
      <w:bookmarkStart w:id="11" w:name="P131"/>
      <w:bookmarkEnd w:id="11"/>
    </w:p>
    <w:p w:rsidR="00E144E0" w:rsidRPr="00010F31" w:rsidRDefault="00E144E0" w:rsidP="00E144E0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3.1.4. Согласие Получателя на осуществление 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10F31">
        <w:rPr>
          <w:rFonts w:ascii="Times New Roman" w:hAnsi="Times New Roman" w:cs="Times New Roman"/>
          <w:sz w:val="26"/>
          <w:szCs w:val="26"/>
        </w:rPr>
        <w:t xml:space="preserve">лавным распорядителем средств бюджета города Когалыма в лице отдела финансово-экономического обеспечения и контроля </w:t>
      </w: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Pr="00010F31">
        <w:rPr>
          <w:rFonts w:ascii="Times New Roman" w:hAnsi="Times New Roman" w:cs="Times New Roman"/>
          <w:sz w:val="26"/>
          <w:szCs w:val="26"/>
        </w:rPr>
        <w:t>Администрации города Когалыма,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Контрольно-счётной палатой города Когалыма проверок соблюдения Получателем субсидий условий, целей и порядка их предоставления;</w:t>
      </w:r>
    </w:p>
    <w:p w:rsidR="00E144E0" w:rsidRPr="00010F31" w:rsidRDefault="00E144E0" w:rsidP="00E144E0">
      <w:pPr>
        <w:pStyle w:val="13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010F31">
        <w:rPr>
          <w:sz w:val="26"/>
          <w:szCs w:val="26"/>
        </w:rPr>
        <w:t xml:space="preserve">3.1.5. Согласие Получателя на осуществление </w:t>
      </w:r>
      <w:r>
        <w:rPr>
          <w:sz w:val="26"/>
          <w:szCs w:val="26"/>
        </w:rPr>
        <w:t>Г</w:t>
      </w:r>
      <w:r w:rsidRPr="00010F31">
        <w:rPr>
          <w:sz w:val="26"/>
          <w:szCs w:val="26"/>
        </w:rPr>
        <w:t xml:space="preserve">лавным распорядителем средств бюджета города Когалыма в лице Управления </w:t>
      </w:r>
      <w:r>
        <w:rPr>
          <w:sz w:val="26"/>
          <w:szCs w:val="26"/>
        </w:rPr>
        <w:t>образования</w:t>
      </w:r>
      <w:r w:rsidRPr="00010F31">
        <w:rPr>
          <w:sz w:val="26"/>
          <w:szCs w:val="26"/>
        </w:rPr>
        <w:t xml:space="preserve"> Администрации города Когалыма на осуществление проверок в рамках контроля фактического выполнения муниципальной </w:t>
      </w:r>
      <w:r>
        <w:rPr>
          <w:sz w:val="26"/>
          <w:szCs w:val="26"/>
        </w:rPr>
        <w:t>услуги</w:t>
      </w:r>
      <w:r w:rsidRPr="00010F31">
        <w:rPr>
          <w:sz w:val="26"/>
          <w:szCs w:val="26"/>
        </w:rPr>
        <w:t xml:space="preserve"> и достижения установленных показателей результативности муниципальной </w:t>
      </w:r>
      <w:r>
        <w:rPr>
          <w:sz w:val="26"/>
          <w:szCs w:val="26"/>
        </w:rPr>
        <w:t>услуги</w:t>
      </w:r>
      <w:r w:rsidRPr="00010F31">
        <w:rPr>
          <w:sz w:val="26"/>
          <w:szCs w:val="26"/>
        </w:rPr>
        <w:t>;</w:t>
      </w:r>
    </w:p>
    <w:p w:rsidR="00E144E0" w:rsidRPr="00010F31" w:rsidRDefault="00E144E0" w:rsidP="00E144E0">
      <w:pPr>
        <w:jc w:val="both"/>
      </w:pPr>
      <w:r w:rsidRPr="00010F31">
        <w:t>3.1.6</w:t>
      </w:r>
      <w:r>
        <w:t xml:space="preserve">. </w:t>
      </w:r>
      <w:r w:rsidRPr="00010F31">
        <w:t>Обязательство Получателя качественно выполнять  муниципальную</w:t>
      </w:r>
      <w:r>
        <w:t xml:space="preserve"> услугу </w:t>
      </w:r>
      <w:r w:rsidRPr="00FD10D2">
        <w:t>«Реализация</w:t>
      </w:r>
      <w:r>
        <w:t xml:space="preserve"> дополнительных общеразвивающих программ» </w:t>
      </w:r>
      <w:r w:rsidRPr="00FD10D2">
        <w:t>(содержание – дополнительное образование)</w:t>
      </w:r>
      <w:r w:rsidRPr="00010F31">
        <w:t xml:space="preserve">, а именно: организацию </w:t>
      </w:r>
      <w:r>
        <w:t xml:space="preserve">дополнительного образования на базе </w:t>
      </w:r>
      <w:r w:rsidRPr="00F001A3">
        <w:t>дошкольной образовательной</w:t>
      </w:r>
      <w:r>
        <w:t xml:space="preserve"> организации </w:t>
      </w:r>
      <w:r w:rsidRPr="00010F31">
        <w:t xml:space="preserve">города Когалыма, расположенной по адресу: ____________________________________________________________, в период с «______»____________ по «______»____________20__года  </w:t>
      </w:r>
      <w:r>
        <w:t>для физических лиц (детей</w:t>
      </w:r>
      <w:r w:rsidRPr="00010F31">
        <w:t xml:space="preserve">) города Когалыма в возрасте от </w:t>
      </w:r>
      <w:r>
        <w:t>5-6</w:t>
      </w:r>
      <w:r w:rsidRPr="00010F31">
        <w:t xml:space="preserve"> лет на бесплатной основе (далее – муниципальная </w:t>
      </w:r>
      <w:r>
        <w:t>услуга</w:t>
      </w:r>
      <w:r w:rsidRPr="00010F31">
        <w:t xml:space="preserve">) в соответствии с установленными настоящим Соглашением показателями  результативности выполнения </w:t>
      </w:r>
      <w:proofErr w:type="spellStart"/>
      <w:r w:rsidRPr="00010F31">
        <w:t>муниципальной</w:t>
      </w:r>
      <w:r>
        <w:t>услуги</w:t>
      </w:r>
      <w:proofErr w:type="spellEnd"/>
      <w:r w:rsidRPr="00010F31">
        <w:t xml:space="preserve"> (приложение №1 к соглашению).</w:t>
      </w:r>
    </w:p>
    <w:p w:rsidR="00E144E0" w:rsidRPr="007B71D0" w:rsidRDefault="00E144E0" w:rsidP="00E14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4.1. Перечислен</w:t>
      </w:r>
      <w:r>
        <w:rPr>
          <w:rFonts w:ascii="Times New Roman" w:hAnsi="Times New Roman" w:cs="Times New Roman"/>
          <w:sz w:val="26"/>
          <w:szCs w:val="26"/>
        </w:rPr>
        <w:t>ие Субсидии осуществляется Г</w:t>
      </w:r>
      <w:r w:rsidRPr="00010F31">
        <w:rPr>
          <w:rFonts w:ascii="Times New Roman" w:hAnsi="Times New Roman" w:cs="Times New Roman"/>
          <w:sz w:val="26"/>
          <w:szCs w:val="26"/>
        </w:rPr>
        <w:t xml:space="preserve">лавным распорядителем средств  бюджета города Когалыма на лицевой счёт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10F31">
        <w:rPr>
          <w:rFonts w:ascii="Times New Roman" w:hAnsi="Times New Roman" w:cs="Times New Roman"/>
          <w:sz w:val="26"/>
          <w:szCs w:val="26"/>
        </w:rPr>
        <w:t>олучателя субсидии в соответствии с планом-графиком перечисления Субсиди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10F31">
        <w:rPr>
          <w:rFonts w:ascii="Times New Roman" w:hAnsi="Times New Roman" w:cs="Times New Roman"/>
          <w:sz w:val="26"/>
          <w:szCs w:val="26"/>
        </w:rPr>
        <w:t>, установленным в приложении №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010F31">
        <w:rPr>
          <w:rFonts w:ascii="Times New Roman" w:hAnsi="Times New Roman" w:cs="Times New Roman"/>
          <w:sz w:val="26"/>
          <w:szCs w:val="26"/>
        </w:rPr>
        <w:t>к настоящему Соглашению, являющемуся неотъемлемой частью настоящего Соглашения.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5. Возврат Субсидии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87"/>
      <w:bookmarkEnd w:id="12"/>
      <w:r w:rsidRPr="00010F31">
        <w:rPr>
          <w:rFonts w:ascii="Times New Roman" w:hAnsi="Times New Roman" w:cs="Times New Roman"/>
          <w:sz w:val="26"/>
          <w:szCs w:val="26"/>
        </w:rPr>
        <w:t>5.1. В случае если _____________________________________________</w:t>
      </w:r>
    </w:p>
    <w:p w:rsidR="00E144E0" w:rsidRPr="006C493E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(наименование получателя)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допущены нарушения условий предоставления Субсидии, нецелевое использование Субсидии,     не     достигнуты    установленные    значения    показателей результативности выполнения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,  а  также  в  иных  случаях  в  соответствии  с  Порядком предоставления  субсидии,  Субсидия  подлежит возврату в бюджет города Когалыма в соответствии с Порядком предоставления субсидии.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5.2. Возврат Субсидии осуществляется Получателем не позднее 10-ти рабочих дней после получения уведомления о возврате средств Субсидии от главного распорядителя средств бюджета города Когалыма в соответствии с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>Порядком предоставления субсидии.</w:t>
      </w:r>
    </w:p>
    <w:p w:rsidR="00E144E0" w:rsidRDefault="00E144E0" w:rsidP="00E144E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a6"/>
        <w:numPr>
          <w:ilvl w:val="0"/>
          <w:numId w:val="8"/>
        </w:numPr>
        <w:tabs>
          <w:tab w:val="left" w:pos="709"/>
        </w:tabs>
        <w:jc w:val="center"/>
      </w:pPr>
      <w:r w:rsidRPr="00010F31">
        <w:t>Права и обязанности Сторон</w:t>
      </w:r>
    </w:p>
    <w:p w:rsidR="00E144E0" w:rsidRPr="00010F31" w:rsidRDefault="00E144E0" w:rsidP="00E144E0">
      <w:pPr>
        <w:pStyle w:val="a6"/>
        <w:tabs>
          <w:tab w:val="left" w:pos="709"/>
        </w:tabs>
        <w:ind w:firstLine="709"/>
      </w:pP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 Главный распорядитель средств бюджета города Когалыма обязуется: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6.1.1. Обеспечить предоставление Субсидии ___________________________________________________________________</w:t>
      </w:r>
    </w:p>
    <w:p w:rsidR="00E144E0" w:rsidRPr="006C493E" w:rsidRDefault="00E144E0" w:rsidP="00E144E0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6C493E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порядке и при </w:t>
      </w:r>
      <w:r w:rsidRPr="00010F31">
        <w:rPr>
          <w:rFonts w:ascii="Times New Roman" w:hAnsi="Times New Roman" w:cs="Times New Roman"/>
          <w:sz w:val="26"/>
          <w:szCs w:val="26"/>
        </w:rPr>
        <w:t>соблюдении Получателем условий предоставления Субсидии, установленных Порядком предоставления субсидии и настоящим Соглашением.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6.1.2. Определить показатели результативности в соответствии с Порядком предоставления субсидии и приложением №1 к настоящему Соглашению и осуществлять проверку их достижения.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6.1.3. Обеспечивать перечисление субсидии на счёт Получателя, указанный в разделе 9 настоящего </w:t>
      </w:r>
      <w:hyperlink r:id="rId19" w:history="1">
        <w:r w:rsidRPr="00010F31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Соглашения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в соответствии с пунктом 4.1 настоящего Соглашения.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6.1.4.  Осуществлять контроль за соблюдением Получателем условий, целей и порядка предоставления Субсидии.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6.1.5</w:t>
      </w:r>
      <w:r>
        <w:rPr>
          <w:rFonts w:ascii="Times New Roman" w:hAnsi="Times New Roman" w:cs="Times New Roman"/>
          <w:sz w:val="26"/>
          <w:szCs w:val="26"/>
        </w:rPr>
        <w:t>. Выполнять иные</w:t>
      </w:r>
      <w:r w:rsidRPr="00010F31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 xml:space="preserve">бязательства, установленные бюджетным законодательством </w:t>
      </w:r>
      <w:r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 настоящим Соглашением.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6.1.6. Рассматривать в установленный срок предложения Исполнителя по изменению конкретных условий работы, обеспечивающих более качественные и безопасные условия обслуживания потребителей.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6.2. Главный распорядитель средств бюджета города Когалыма вправе: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6.2.1.</w:t>
      </w:r>
      <w:r w:rsidRPr="00010F31">
        <w:rPr>
          <w:rFonts w:ascii="Times New Roman" w:hAnsi="Times New Roman" w:cs="Times New Roman"/>
          <w:sz w:val="26"/>
          <w:szCs w:val="26"/>
        </w:rPr>
        <w:t xml:space="preserve">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6.2.2. Сократить размер Субсидии и (или) потребовать частичного или полного возврата Субсидии, в случае выявления нецелевого использования Субсидии и (или)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показателей результативности выполнения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, установленных приложением №1 к настоящему Соглашению.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6.2.3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Приостанавливать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предоставление Субсидии в случае установления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отделом финансово-экономического обеспечения и контроля Администрации города Когалыма, а также Контрольно-счётной палатой города Когалыма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фак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 (ах) нарушения Получателем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рядка, целей и условий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ия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Субсидии, предусмотренных Порядком предоставления субсидии и 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астоящим Соглашением, в том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чи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сле указания в документах, представленных Получателем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соответствии с настоящим Соглашением, недостоверных сведений, до устранения указанных нарушений с обязательным уведомлением Получателя не позднее трёх рабочих </w:t>
      </w:r>
      <w:proofErr w:type="spellStart"/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днейс</w:t>
      </w:r>
      <w:proofErr w:type="spellEnd"/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даты принятия решения о приостановлении </w:t>
      </w:r>
      <w:r w:rsidRPr="00010F31">
        <w:rPr>
          <w:rFonts w:ascii="Times New Roman" w:hAnsi="Times New Roman" w:cs="Times New Roman"/>
          <w:sz w:val="26"/>
          <w:szCs w:val="26"/>
        </w:rPr>
        <w:t>(в случае если это установлено Порядком предоставления субсидии).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6.2.4.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случае установления или  получения от </w:t>
      </w:r>
      <w:r w:rsidRPr="00010F31">
        <w:rPr>
          <w:rFonts w:ascii="Times New Roman" w:hAnsi="Times New Roman" w:cs="Times New Roman"/>
          <w:sz w:val="26"/>
          <w:szCs w:val="26"/>
        </w:rPr>
        <w:t xml:space="preserve">отдела финансово-экономического обеспечения и контроля Администрации города Когалыма, а также Контрольно-счётной палаты города Когалыма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инф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ормации о факте(ах)  нарушения Получателем порядка,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целей и ус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ловий предоставления Субсидии, предусмотренных Порядком предоставления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суб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сидии и настоящим Соглашением,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в том числе указания в документах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представленных Получателем в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соответствии с настоящим Соглашением, недостоверных сведений, направлять Получателю требование об обеспечении возврата Субсидии в бюджет города Когалыма в размере и в сроки, определенные в указанном требовании.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 Получатель обязуется: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 Обеспечить выполнение условий предоставления Субсидии, установленных Порядком предоставления субсидии и настоящим Соглашением, в том числе: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6.3.1.1. П</w:t>
      </w:r>
      <w:r>
        <w:rPr>
          <w:rFonts w:ascii="Times New Roman" w:hAnsi="Times New Roman" w:cs="Times New Roman"/>
          <w:sz w:val="26"/>
          <w:szCs w:val="26"/>
        </w:rPr>
        <w:t>редоставить Г</w:t>
      </w:r>
      <w:r w:rsidRPr="00010F31">
        <w:rPr>
          <w:rFonts w:ascii="Times New Roman" w:hAnsi="Times New Roman" w:cs="Times New Roman"/>
          <w:sz w:val="26"/>
          <w:szCs w:val="26"/>
        </w:rPr>
        <w:t>лавному распорядителю средств бюджета города Когалыма документы, необходимые  для предоставления субсидии, определенные Порядком предоставления субсидии.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6.3.1.2.   Направлять   средства  Субсидии  на  финансовое  обеспечение расходов, определенных в соответствии с </w:t>
      </w:r>
      <w:hyperlink w:anchor="P126" w:history="1">
        <w:r w:rsidRPr="00010F31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010F31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6.3.1.3.</w:t>
      </w:r>
      <w:r>
        <w:rPr>
          <w:rFonts w:ascii="Times New Roman" w:hAnsi="Times New Roman" w:cs="Times New Roman"/>
          <w:sz w:val="26"/>
          <w:szCs w:val="26"/>
        </w:rPr>
        <w:t xml:space="preserve"> Не </w:t>
      </w:r>
      <w:r w:rsidRPr="00010F31">
        <w:rPr>
          <w:rFonts w:ascii="Times New Roman" w:hAnsi="Times New Roman" w:cs="Times New Roman"/>
          <w:sz w:val="26"/>
          <w:szCs w:val="26"/>
        </w:rPr>
        <w:t>конвертировать в иностранную валюту средства Субсидии.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6.3.1.4. Своевременно обеспечить исполнение требований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010F31">
        <w:rPr>
          <w:rFonts w:ascii="Times New Roman" w:hAnsi="Times New Roman" w:cs="Times New Roman"/>
          <w:sz w:val="26"/>
          <w:szCs w:val="26"/>
        </w:rPr>
        <w:t xml:space="preserve">лавного распорядителя средств бюджета города Когалыма, возникших в  соответствии 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с</w:t>
      </w:r>
      <w:hyperlink w:anchor="P187" w:history="1">
        <w:r w:rsidRPr="00010F31">
          <w:rPr>
            <w:rFonts w:ascii="Times New Roman" w:hAnsi="Times New Roman" w:cs="Times New Roman"/>
            <w:sz w:val="26"/>
            <w:szCs w:val="26"/>
          </w:rPr>
          <w:t>пунктами</w:t>
        </w:r>
        <w:proofErr w:type="spellEnd"/>
        <w:r w:rsidRPr="00010F31">
          <w:rPr>
            <w:rFonts w:ascii="Times New Roman" w:hAnsi="Times New Roman" w:cs="Times New Roman"/>
            <w:sz w:val="26"/>
            <w:szCs w:val="26"/>
          </w:rPr>
          <w:t xml:space="preserve"> 5.1</w:t>
        </w:r>
      </w:hyperlink>
      <w:r w:rsidRPr="00010F31">
        <w:rPr>
          <w:rFonts w:ascii="Times New Roman" w:hAnsi="Times New Roman" w:cs="Times New Roman"/>
          <w:sz w:val="26"/>
          <w:szCs w:val="26"/>
        </w:rPr>
        <w:t>, 5.2 Соглашения.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6.3.1.5. Обеспечить использование Субсидии в срок до _____________________(указывается конкретный срок использования Субсидии).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6.3.1.6.</w:t>
      </w:r>
      <w:r>
        <w:rPr>
          <w:rFonts w:ascii="Times New Roman" w:hAnsi="Times New Roman" w:cs="Times New Roman"/>
          <w:sz w:val="26"/>
          <w:szCs w:val="26"/>
        </w:rPr>
        <w:t xml:space="preserve"> Обеспечить достижение значений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показателей результативности выполнения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, установленных в соответствии с Порядком предоставления субсидии и приложением №1 к настоящему Соглашению.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6.3.1.7. Вести обособленный учёт операций со средствами Субсидии.</w:t>
      </w:r>
    </w:p>
    <w:p w:rsidR="00E144E0" w:rsidRPr="00F001A3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1A3">
        <w:rPr>
          <w:rFonts w:ascii="Times New Roman" w:hAnsi="Times New Roman" w:cs="Times New Roman"/>
          <w:sz w:val="26"/>
          <w:szCs w:val="26"/>
        </w:rPr>
        <w:t>6.3.1.8.Обеспечивать представление Главному распорядителю средств бюджета города Когалыма:</w:t>
      </w:r>
    </w:p>
    <w:p w:rsidR="00E144E0" w:rsidRPr="00F001A3" w:rsidRDefault="00E144E0" w:rsidP="00E144E0">
      <w:pPr>
        <w:pStyle w:val="a6"/>
        <w:tabs>
          <w:tab w:val="left" w:pos="6237"/>
        </w:tabs>
        <w:ind w:firstLine="709"/>
      </w:pPr>
      <w:r w:rsidRPr="00F001A3">
        <w:t>- отчёта о достижении значений показателей результативности выполнения муниципальной услуги установленных Порядком предоставления субсидии и приложением №1 к настоящему Соглашению, еженедельно по понедельникам в период выполнения муниципальной услуги по форме, установленной приложением №3 к настоящему Соглашению, а также итогового отчёта о выполнении муниципальной услуги в течение 2 рабочих дней после завершения срока выполнения муниципальной услуги по форме, установленной приложением №4 к настоящему Соглашению;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01A3">
        <w:rPr>
          <w:rFonts w:ascii="Times New Roman" w:hAnsi="Times New Roman" w:cs="Times New Roman"/>
          <w:sz w:val="26"/>
          <w:szCs w:val="26"/>
        </w:rPr>
        <w:t>- отчёта о целевом использовании средств субсидии – в течение 5 рабочих дней после завершения срока выполнения муниципальной услуги по форме согласно приложению №5 к настоящему Соглашению;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hAnsi="Times New Roman" w:cs="Times New Roman"/>
          <w:sz w:val="26"/>
          <w:szCs w:val="26"/>
        </w:rPr>
        <w:t>6.3.1.9.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случае получения от Г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лавного распорядителя средств бюджета города Когалыма требования в соответствии с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пунктом 6.2.4 </w:t>
      </w: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настоящего Соглашения: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- устранять факт(ы) нарушения порядка, целей и условий предоставления Субсидии в сроки, определенные в указанном требовании;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- возвращать в бюджет города Когалыма Субсидию в размере и в сроки, определенные в указанном требовании;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eastAsia="Calibri" w:hAnsi="Times New Roman" w:cs="Times New Roman"/>
          <w:sz w:val="26"/>
          <w:szCs w:val="26"/>
          <w:lang w:eastAsia="en-US"/>
        </w:rPr>
        <w:t>6.3.1.10. Обеспечивать полноту и достоверность сведений, представляемых главному распорядителю средств бюджета города Когалыма в соответствии с настоящим Соглашением;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  <w:r w:rsidRPr="00010F31">
        <w:rPr>
          <w:rFonts w:eastAsia="Calibri"/>
          <w:lang w:eastAsia="en-US"/>
        </w:rPr>
        <w:t xml:space="preserve">6.3.1.11. </w:t>
      </w:r>
      <w:r>
        <w:t xml:space="preserve">Выполнять иные обязательства, установленные бюджетным законодательством </w:t>
      </w:r>
      <w:r w:rsidRPr="00010F31">
        <w:t>Российской Федерации, Порядком предоставления субсидии и Соглашением;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0F31">
        <w:t xml:space="preserve">6.3.1.12. Выполнять муниципальную </w:t>
      </w:r>
      <w:r>
        <w:t xml:space="preserve">услугу </w:t>
      </w:r>
      <w:r w:rsidRPr="00F001A3">
        <w:t>ежедневно с понедельника по пятницу в период с 09.00 часов до 11.00 часов  (кроме праздничных дней) на базе дошкольной образовательной организации города Когалыма;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  <w:r w:rsidRPr="00010F31">
        <w:t xml:space="preserve">6.3.1.13. Выполнять муниципальную </w:t>
      </w:r>
      <w:r>
        <w:t>услугу</w:t>
      </w:r>
      <w:r w:rsidRPr="00010F31">
        <w:t xml:space="preserve"> добросовестно, качественно, неукоснительно соблюдая требования безопасности при организации </w:t>
      </w:r>
      <w:r>
        <w:t xml:space="preserve">дополнительного образования </w:t>
      </w:r>
      <w:r w:rsidRPr="00010F31">
        <w:t xml:space="preserve"> детей;</w:t>
      </w:r>
    </w:p>
    <w:p w:rsidR="00E144E0" w:rsidRPr="00010F31" w:rsidRDefault="00E144E0" w:rsidP="00E14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>
        <w:rPr>
          <w:rFonts w:ascii="Times New Roman" w:hAnsi="Times New Roman" w:cs="Times New Roman"/>
          <w:sz w:val="26"/>
          <w:szCs w:val="26"/>
        </w:rPr>
        <w:t>.1.14</w:t>
      </w:r>
      <w:r w:rsidRPr="00010F31">
        <w:rPr>
          <w:rFonts w:ascii="Times New Roman" w:hAnsi="Times New Roman" w:cs="Times New Roman"/>
          <w:sz w:val="26"/>
          <w:szCs w:val="26"/>
        </w:rPr>
        <w:t xml:space="preserve">. Обеспечить надлежащую культуру обслуживания потребителей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 xml:space="preserve"> (вежливое обращение с физическими лицами);</w:t>
      </w:r>
    </w:p>
    <w:p w:rsidR="00E144E0" w:rsidRPr="00010F31" w:rsidRDefault="00E144E0" w:rsidP="00E14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</w:t>
      </w:r>
      <w:r>
        <w:rPr>
          <w:rFonts w:ascii="Times New Roman" w:hAnsi="Times New Roman" w:cs="Times New Roman"/>
          <w:sz w:val="26"/>
          <w:szCs w:val="26"/>
        </w:rPr>
        <w:t>.1.15</w:t>
      </w:r>
      <w:r w:rsidRPr="00010F31">
        <w:rPr>
          <w:rFonts w:ascii="Times New Roman" w:hAnsi="Times New Roman" w:cs="Times New Roman"/>
          <w:sz w:val="26"/>
          <w:szCs w:val="26"/>
        </w:rPr>
        <w:t xml:space="preserve">. В случае возникновения чрезвычайных и непредвиденных ситуаций незамедлительно информировать Управление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и выполнять его оперативные распоряжения и указания в пределах его компетенции и не противоречащие действующему законодательству Российской Федерации;</w:t>
      </w:r>
    </w:p>
    <w:p w:rsidR="00E144E0" w:rsidRPr="00010F31" w:rsidRDefault="00E144E0" w:rsidP="00E14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6.3.1.1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10F31">
        <w:rPr>
          <w:rFonts w:ascii="Times New Roman" w:hAnsi="Times New Roman" w:cs="Times New Roman"/>
          <w:sz w:val="26"/>
          <w:szCs w:val="26"/>
        </w:rPr>
        <w:t xml:space="preserve">. Информировать Управление </w:t>
      </w:r>
      <w:r>
        <w:rPr>
          <w:rFonts w:ascii="Times New Roman" w:hAnsi="Times New Roman" w:cs="Times New Roman"/>
          <w:sz w:val="26"/>
          <w:szCs w:val="26"/>
        </w:rPr>
        <w:t>образования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 поступивших жалобах потребителей на выполнение муниципальной </w:t>
      </w:r>
      <w:r>
        <w:rPr>
          <w:rFonts w:ascii="Times New Roman" w:hAnsi="Times New Roman" w:cs="Times New Roman"/>
          <w:sz w:val="26"/>
          <w:szCs w:val="26"/>
        </w:rPr>
        <w:t>услуги</w:t>
      </w:r>
      <w:r w:rsidRPr="00010F31">
        <w:rPr>
          <w:rFonts w:ascii="Times New Roman" w:hAnsi="Times New Roman" w:cs="Times New Roman"/>
          <w:sz w:val="26"/>
          <w:szCs w:val="26"/>
        </w:rPr>
        <w:t>;</w:t>
      </w:r>
    </w:p>
    <w:p w:rsidR="00E144E0" w:rsidRPr="00010F31" w:rsidRDefault="00E144E0" w:rsidP="00E14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6.4. Получатель вправе: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6.4.1. Обращаться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Управленииобразования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за разъяснениями, с предложениями, в связи с исполнением Соглашения;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6.4.2. Осуществлять иные права, установленные бюджетным законодательством </w:t>
      </w:r>
      <w:r w:rsidRPr="00010F31">
        <w:rPr>
          <w:rFonts w:ascii="Times New Roman" w:hAnsi="Times New Roman" w:cs="Times New Roman"/>
          <w:sz w:val="26"/>
          <w:szCs w:val="26"/>
        </w:rPr>
        <w:t>Российской Федерации, Порядком предоставления субсидии и Соглашением.</w:t>
      </w:r>
    </w:p>
    <w:p w:rsidR="00E144E0" w:rsidRDefault="00E144E0" w:rsidP="00E144E0">
      <w:pPr>
        <w:pStyle w:val="a6"/>
        <w:tabs>
          <w:tab w:val="left" w:pos="709"/>
        </w:tabs>
      </w:pPr>
    </w:p>
    <w:p w:rsidR="00E144E0" w:rsidRPr="00010F31" w:rsidRDefault="00E144E0" w:rsidP="00E144E0">
      <w:pPr>
        <w:pStyle w:val="a6"/>
        <w:tabs>
          <w:tab w:val="left" w:pos="709"/>
        </w:tabs>
      </w:pPr>
    </w:p>
    <w:p w:rsidR="00E144E0" w:rsidRDefault="00E144E0" w:rsidP="00E144E0">
      <w:pPr>
        <w:pStyle w:val="ConsPlusNonformat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E144E0" w:rsidRPr="00010F31" w:rsidRDefault="00E144E0" w:rsidP="00E144E0">
      <w:pPr>
        <w:pStyle w:val="ConsPlusNonformat"/>
        <w:widowControl/>
        <w:ind w:left="720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Pr="00010F31">
        <w:rPr>
          <w:rFonts w:ascii="Times New Roman" w:hAnsi="Times New Roman" w:cs="Times New Roman"/>
          <w:sz w:val="26"/>
          <w:szCs w:val="26"/>
        </w:rPr>
        <w:t>В   случае  неисполнения  или  ненадлежащего  исполнения  обязательств, определённых  Соглашением, Стороны  несут ответственность в соответствии с законодательством Российской Федерации.</w:t>
      </w:r>
    </w:p>
    <w:p w:rsidR="00E144E0" w:rsidRDefault="00E144E0" w:rsidP="00E144E0">
      <w:pPr>
        <w:pStyle w:val="a6"/>
        <w:tabs>
          <w:tab w:val="left" w:pos="709"/>
        </w:tabs>
        <w:ind w:firstLine="709"/>
      </w:pPr>
    </w:p>
    <w:p w:rsidR="00E144E0" w:rsidRPr="00010F31" w:rsidRDefault="00E144E0" w:rsidP="00E144E0">
      <w:pPr>
        <w:pStyle w:val="ConsPlusNonformat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8.1</w:t>
      </w:r>
      <w:r>
        <w:rPr>
          <w:rFonts w:ascii="Times New Roman" w:hAnsi="Times New Roman" w:cs="Times New Roman"/>
          <w:sz w:val="26"/>
          <w:szCs w:val="26"/>
        </w:rPr>
        <w:t xml:space="preserve">. Разногласия, возникающие между </w:t>
      </w:r>
      <w:r w:rsidRPr="00010F31">
        <w:rPr>
          <w:rFonts w:ascii="Times New Roman" w:hAnsi="Times New Roman" w:cs="Times New Roman"/>
          <w:sz w:val="26"/>
          <w:szCs w:val="26"/>
        </w:rPr>
        <w:t>Сторонами в с</w:t>
      </w:r>
      <w:r>
        <w:rPr>
          <w:rFonts w:ascii="Times New Roman" w:hAnsi="Times New Roman" w:cs="Times New Roman"/>
          <w:sz w:val="26"/>
          <w:szCs w:val="26"/>
        </w:rPr>
        <w:t xml:space="preserve">вязи с исполнением Соглашения, урегулируются путем </w:t>
      </w:r>
      <w:r w:rsidRPr="00010F31">
        <w:rPr>
          <w:rFonts w:ascii="Times New Roman" w:hAnsi="Times New Roman" w:cs="Times New Roman"/>
          <w:sz w:val="26"/>
          <w:szCs w:val="26"/>
        </w:rPr>
        <w:t xml:space="preserve">проведения переговоров. </w:t>
      </w:r>
      <w:r w:rsidRPr="00010F31">
        <w:rPr>
          <w:rFonts w:ascii="Times New Roman" w:hAnsi="Times New Roman" w:cs="Times New Roman"/>
          <w:sz w:val="26"/>
          <w:szCs w:val="26"/>
        </w:rPr>
        <w:lastRenderedPageBreak/>
        <w:t xml:space="preserve">При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Соглашение вступает в силу после его</w:t>
      </w:r>
      <w:r w:rsidRPr="00010F31">
        <w:rPr>
          <w:rFonts w:ascii="Times New Roman" w:hAnsi="Times New Roman" w:cs="Times New Roman"/>
          <w:sz w:val="26"/>
          <w:szCs w:val="26"/>
        </w:rPr>
        <w:t xml:space="preserve"> заключения Сторонам</w:t>
      </w:r>
      <w:r>
        <w:rPr>
          <w:rFonts w:ascii="Times New Roman" w:hAnsi="Times New Roman" w:cs="Times New Roman"/>
          <w:sz w:val="26"/>
          <w:szCs w:val="26"/>
        </w:rPr>
        <w:t>и и действует до _________20__</w:t>
      </w:r>
      <w:r w:rsidRPr="00010F31">
        <w:rPr>
          <w:rFonts w:ascii="Times New Roman" w:hAnsi="Times New Roman" w:cs="Times New Roman"/>
          <w:sz w:val="26"/>
          <w:szCs w:val="26"/>
        </w:rPr>
        <w:t>года</w:t>
      </w:r>
      <w:r>
        <w:rPr>
          <w:rFonts w:ascii="Times New Roman" w:hAnsi="Times New Roman" w:cs="Times New Roman"/>
          <w:sz w:val="26"/>
          <w:szCs w:val="26"/>
        </w:rPr>
        <w:t xml:space="preserve">до исполнения Сторонами </w:t>
      </w:r>
      <w:r w:rsidRPr="00010F31">
        <w:rPr>
          <w:rFonts w:ascii="Times New Roman" w:hAnsi="Times New Roman" w:cs="Times New Roman"/>
          <w:sz w:val="26"/>
          <w:szCs w:val="26"/>
        </w:rPr>
        <w:t>своих обязательств.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8.3. Изменение Соглашения осуществляется по </w:t>
      </w:r>
      <w:r w:rsidRPr="00010F31">
        <w:rPr>
          <w:rFonts w:ascii="Times New Roman" w:hAnsi="Times New Roman" w:cs="Times New Roman"/>
          <w:sz w:val="26"/>
          <w:szCs w:val="26"/>
        </w:rPr>
        <w:t>инициатив</w:t>
      </w:r>
      <w:r>
        <w:rPr>
          <w:rFonts w:ascii="Times New Roman" w:hAnsi="Times New Roman" w:cs="Times New Roman"/>
          <w:sz w:val="26"/>
          <w:szCs w:val="26"/>
        </w:rPr>
        <w:t>е Сторон в письменной форме в</w:t>
      </w:r>
      <w:r w:rsidRPr="00010F31">
        <w:rPr>
          <w:rFonts w:ascii="Times New Roman" w:hAnsi="Times New Roman" w:cs="Times New Roman"/>
          <w:sz w:val="26"/>
          <w:szCs w:val="26"/>
        </w:rPr>
        <w:t xml:space="preserve"> виде дополнительного соглашения к Соглашению, которое </w:t>
      </w:r>
      <w:r>
        <w:rPr>
          <w:rFonts w:ascii="Times New Roman" w:hAnsi="Times New Roman" w:cs="Times New Roman"/>
          <w:sz w:val="26"/>
          <w:szCs w:val="26"/>
        </w:rPr>
        <w:t xml:space="preserve">является его неотъемлемой частью, и вступает в действие </w:t>
      </w:r>
      <w:r w:rsidRPr="00010F31">
        <w:rPr>
          <w:rFonts w:ascii="Times New Roman" w:hAnsi="Times New Roman" w:cs="Times New Roman"/>
          <w:sz w:val="26"/>
          <w:szCs w:val="26"/>
        </w:rPr>
        <w:t>после  его подписания Сторонами.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8.4. Расторжение Соглашения возможно при взаимном согласии Сторон.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 Расторжение Соглашения в  одностороннем</w:t>
      </w:r>
      <w:r w:rsidRPr="00010F3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рядке возможно по требованию </w:t>
      </w:r>
      <w:r w:rsidRPr="00010F31">
        <w:rPr>
          <w:rFonts w:ascii="Times New Roman" w:hAnsi="Times New Roman" w:cs="Times New Roman"/>
          <w:sz w:val="26"/>
          <w:szCs w:val="26"/>
        </w:rPr>
        <w:t>главног</w:t>
      </w:r>
      <w:r>
        <w:rPr>
          <w:rFonts w:ascii="Times New Roman" w:hAnsi="Times New Roman" w:cs="Times New Roman"/>
          <w:sz w:val="26"/>
          <w:szCs w:val="26"/>
        </w:rPr>
        <w:t xml:space="preserve">о распорядителя средств бюджета </w:t>
      </w:r>
      <w:r w:rsidRPr="00010F31">
        <w:rPr>
          <w:rFonts w:ascii="Times New Roman" w:hAnsi="Times New Roman" w:cs="Times New Roman"/>
          <w:sz w:val="26"/>
          <w:szCs w:val="26"/>
        </w:rPr>
        <w:t xml:space="preserve">города Когалыма в случае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Получателем установленных значений показателей результативности выполнения муниципальной </w:t>
      </w:r>
      <w:r>
        <w:rPr>
          <w:rFonts w:ascii="Times New Roman" w:hAnsi="Times New Roman" w:cs="Times New Roman"/>
          <w:sz w:val="26"/>
          <w:szCs w:val="26"/>
        </w:rPr>
        <w:t>услуги,</w:t>
      </w:r>
      <w:r w:rsidRPr="00010F31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010F31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010F31">
        <w:rPr>
          <w:rFonts w:ascii="Times New Roman" w:hAnsi="Times New Roman" w:cs="Times New Roman"/>
          <w:sz w:val="26"/>
          <w:szCs w:val="26"/>
        </w:rPr>
        <w:t xml:space="preserve"> документов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Соглашением, при предоставлении недостоверных </w:t>
      </w:r>
      <w:r w:rsidRPr="00010F31">
        <w:rPr>
          <w:rFonts w:ascii="Times New Roman" w:hAnsi="Times New Roman" w:cs="Times New Roman"/>
          <w:sz w:val="26"/>
          <w:szCs w:val="26"/>
        </w:rPr>
        <w:t>сведений в документах или предоставлении документов, не соответствующих требованиям, предусмотренным Соглашением и (или) Порядком предоставления субсидии.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8.6.  Соглашение заключено Сторонами в двух экземплярах, имеющих равную юридическую силу, по одному для каждой из Сторон.</w:t>
      </w:r>
    </w:p>
    <w:p w:rsidR="00E144E0" w:rsidRPr="00010F31" w:rsidRDefault="00E144E0" w:rsidP="00E144E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>8.7. К Соглашению прилагаются и являются его неотъемлемой частью:</w:t>
      </w:r>
    </w:p>
    <w:p w:rsidR="00E144E0" w:rsidRPr="00010F31" w:rsidRDefault="00E144E0" w:rsidP="00E144E0">
      <w:pPr>
        <w:ind w:firstLine="709"/>
        <w:jc w:val="both"/>
      </w:pPr>
      <w:r w:rsidRPr="00010F31">
        <w:t xml:space="preserve">8.7.1. Приложение №1 «Показатели результативности выполнения муниципальной </w:t>
      </w:r>
      <w:r w:rsidRPr="00FD10D2">
        <w:t>услуги «Реализация дополнительных общеразвивающих программ» (содержание – дополнительное образование)</w:t>
      </w:r>
      <w:r w:rsidRPr="00010F31">
        <w:t xml:space="preserve"> получателю </w:t>
      </w:r>
      <w:r>
        <w:t>(получателям) субсидий</w:t>
      </w:r>
      <w:r w:rsidRPr="00010F31">
        <w:t xml:space="preserve"> в целях финансового обеспечения затрат в связи с выполнением муниципальной </w:t>
      </w:r>
      <w:r w:rsidRPr="00FD10D2">
        <w:t>услуги «Реализация</w:t>
      </w:r>
      <w:r>
        <w:t xml:space="preserve"> дополнительных общеразвивающих программ»</w:t>
      </w:r>
      <w:r w:rsidRPr="00FD10D2">
        <w:tab/>
        <w:t>(содержание – дополнительное образование)</w:t>
      </w:r>
      <w:r>
        <w:t>»</w:t>
      </w:r>
      <w:r w:rsidRPr="00010F31">
        <w:t>;</w:t>
      </w:r>
    </w:p>
    <w:p w:rsidR="00E144E0" w:rsidRPr="00010F31" w:rsidRDefault="00E144E0" w:rsidP="00E144E0">
      <w:pPr>
        <w:numPr>
          <w:ilvl w:val="2"/>
          <w:numId w:val="4"/>
        </w:numPr>
        <w:ind w:left="0" w:firstLine="709"/>
        <w:jc w:val="both"/>
      </w:pPr>
      <w:r w:rsidRPr="00010F31">
        <w:t>Приложение №2 «План-график перечисления субсидий из бюджета города Когалыма главным распорядителем средств п</w:t>
      </w:r>
      <w:r>
        <w:t>олучателю (получателям) субсидий</w:t>
      </w:r>
      <w:r w:rsidRPr="00010F31">
        <w:t xml:space="preserve"> в целях финансового обеспечения затрат в связи с выполнением муниципальной </w:t>
      </w:r>
      <w:r w:rsidRPr="00FD10D2">
        <w:t>услуги «Реализация</w:t>
      </w:r>
      <w:r>
        <w:t xml:space="preserve"> дополнительных общеразвивающих</w:t>
      </w:r>
      <w:r w:rsidRPr="00FD10D2">
        <w:t xml:space="preserve"> программ» </w:t>
      </w:r>
      <w:r w:rsidRPr="00FD10D2">
        <w:tab/>
        <w:t>(содержание – дополнительное образование)</w:t>
      </w:r>
      <w:r>
        <w:t>»</w:t>
      </w:r>
      <w:r w:rsidRPr="00010F31">
        <w:t>;</w:t>
      </w:r>
    </w:p>
    <w:p w:rsidR="00E144E0" w:rsidRPr="00010F31" w:rsidRDefault="00E144E0" w:rsidP="00E144E0">
      <w:pPr>
        <w:numPr>
          <w:ilvl w:val="2"/>
          <w:numId w:val="4"/>
        </w:numPr>
        <w:ind w:left="0" w:firstLine="709"/>
        <w:jc w:val="both"/>
      </w:pPr>
      <w:r w:rsidRPr="00010F31">
        <w:t>Приложение №3 «Еженедельный отчёт о достижении значений показателей результативности</w:t>
      </w:r>
      <w:r>
        <w:t xml:space="preserve"> </w:t>
      </w:r>
      <w:r w:rsidRPr="00010F31">
        <w:t xml:space="preserve">муниципальной </w:t>
      </w:r>
      <w:r w:rsidRPr="00FD10D2">
        <w:t>услуги «Реализация</w:t>
      </w:r>
      <w:r>
        <w:t xml:space="preserve"> </w:t>
      </w:r>
      <w:r w:rsidRPr="00FD10D2">
        <w:t>дополнител</w:t>
      </w:r>
      <w:r>
        <w:t>ьных общеразвивающих</w:t>
      </w:r>
      <w:r>
        <w:tab/>
        <w:t xml:space="preserve"> программ»</w:t>
      </w:r>
      <w:r w:rsidRPr="00FD10D2">
        <w:tab/>
      </w:r>
      <w:r>
        <w:t xml:space="preserve">(содержание </w:t>
      </w:r>
      <w:r w:rsidRPr="00FD10D2">
        <w:t>– дополнительное образование)</w:t>
      </w:r>
      <w:r>
        <w:t>».</w:t>
      </w:r>
    </w:p>
    <w:p w:rsidR="00E144E0" w:rsidRPr="00010F31" w:rsidRDefault="00E144E0" w:rsidP="00E144E0">
      <w:pPr>
        <w:numPr>
          <w:ilvl w:val="2"/>
          <w:numId w:val="4"/>
        </w:numPr>
        <w:ind w:left="0" w:firstLine="709"/>
        <w:jc w:val="both"/>
      </w:pPr>
      <w:r w:rsidRPr="00010F31">
        <w:t>Приложение №4 «Итоговый отчёт о достижении значений показателей результативности</w:t>
      </w:r>
      <w:r>
        <w:t xml:space="preserve"> </w:t>
      </w:r>
      <w:r w:rsidRPr="00010F31">
        <w:t xml:space="preserve">муниципальной </w:t>
      </w:r>
      <w:r w:rsidRPr="00FD10D2">
        <w:t>услуги «Реализация дополнител</w:t>
      </w:r>
      <w:r>
        <w:t>ьных общеразвивающих</w:t>
      </w:r>
      <w:r>
        <w:tab/>
        <w:t xml:space="preserve"> программ» </w:t>
      </w:r>
      <w:r w:rsidRPr="00FD10D2">
        <w:t>(содержание – дополнительное образование)</w:t>
      </w:r>
      <w:r>
        <w:t>»</w:t>
      </w:r>
      <w:r w:rsidRPr="00010F31">
        <w:t>;</w:t>
      </w:r>
    </w:p>
    <w:p w:rsidR="00E144E0" w:rsidRPr="00010F31" w:rsidRDefault="00E144E0" w:rsidP="00E144E0">
      <w:pPr>
        <w:numPr>
          <w:ilvl w:val="2"/>
          <w:numId w:val="4"/>
        </w:numPr>
        <w:ind w:left="0" w:firstLine="709"/>
        <w:jc w:val="both"/>
      </w:pPr>
      <w:r w:rsidRPr="00010F31">
        <w:t xml:space="preserve">Приложение №5 «Отчёт о целевом использовании средств субсидии из бюджета города Когалыма, предоставленной в целях финансового обеспечения затрат на выполнение муниципальной </w:t>
      </w:r>
      <w:r w:rsidRPr="00FD10D2">
        <w:t>услуги «Реализация дополнительных общеразвивающих</w:t>
      </w:r>
      <w:r w:rsidRPr="00FD10D2">
        <w:tab/>
        <w:t xml:space="preserve"> программ» </w:t>
      </w:r>
      <w:r w:rsidRPr="00FD10D2">
        <w:tab/>
        <w:t>(содержание – дополнительное образование)</w:t>
      </w:r>
      <w:r>
        <w:t>».</w:t>
      </w:r>
    </w:p>
    <w:p w:rsidR="00E144E0" w:rsidRPr="00010F31" w:rsidRDefault="00E144E0" w:rsidP="00E14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lastRenderedPageBreak/>
        <w:t>Платёжные реквизиты и подписи Сторон</w:t>
      </w:r>
    </w:p>
    <w:p w:rsidR="00E144E0" w:rsidRPr="00010F31" w:rsidRDefault="00E144E0" w:rsidP="00E144E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3827"/>
      </w:tblGrid>
      <w:tr w:rsidR="00E144E0" w:rsidRPr="00010F31" w:rsidTr="00216BA1">
        <w:trPr>
          <w:trHeight w:val="146"/>
        </w:trPr>
        <w:tc>
          <w:tcPr>
            <w:tcW w:w="4962" w:type="dxa"/>
          </w:tcPr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Администрация города Когалыма </w:t>
            </w:r>
          </w:p>
        </w:tc>
        <w:tc>
          <w:tcPr>
            <w:tcW w:w="3827" w:type="dxa"/>
          </w:tcPr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получателя субсидии</w:t>
            </w:r>
          </w:p>
        </w:tc>
      </w:tr>
      <w:tr w:rsidR="00E144E0" w:rsidRPr="00010F31" w:rsidTr="00216BA1">
        <w:trPr>
          <w:trHeight w:val="146"/>
        </w:trPr>
        <w:tc>
          <w:tcPr>
            <w:tcW w:w="4962" w:type="dxa"/>
          </w:tcPr>
          <w:p w:rsidR="00E144E0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Юридический адрес: 628481 ул.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E144E0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округ-Югра, Тюменская область, Россия                  </w:t>
            </w:r>
          </w:p>
        </w:tc>
        <w:tc>
          <w:tcPr>
            <w:tcW w:w="3827" w:type="dxa"/>
          </w:tcPr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</w:tc>
      </w:tr>
      <w:tr w:rsidR="00E144E0" w:rsidRPr="00010F31" w:rsidTr="00216BA1">
        <w:trPr>
          <w:trHeight w:val="146"/>
        </w:trPr>
        <w:tc>
          <w:tcPr>
            <w:tcW w:w="4962" w:type="dxa"/>
          </w:tcPr>
          <w:p w:rsidR="00E144E0" w:rsidRDefault="00E144E0" w:rsidP="00216BA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Фактический адрес: 628481 ул. 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ужбы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 Народов, д.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010F31">
                <w:rPr>
                  <w:rFonts w:ascii="Times New Roman" w:hAnsi="Times New Roman" w:cs="Times New Roman"/>
                  <w:sz w:val="26"/>
                  <w:szCs w:val="26"/>
                </w:rPr>
                <w:t>7, г</w:t>
              </w:r>
            </w:smartTag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. Когалым, </w:t>
            </w:r>
          </w:p>
          <w:p w:rsidR="00E144E0" w:rsidRDefault="00E144E0" w:rsidP="00216BA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</w:t>
            </w:r>
          </w:p>
          <w:p w:rsidR="00E144E0" w:rsidRPr="00010F31" w:rsidRDefault="00E144E0" w:rsidP="00216BA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округ-Югра, Тюменская область, Россия</w:t>
            </w:r>
          </w:p>
        </w:tc>
        <w:tc>
          <w:tcPr>
            <w:tcW w:w="3827" w:type="dxa"/>
          </w:tcPr>
          <w:p w:rsidR="00E144E0" w:rsidRPr="00010F31" w:rsidRDefault="00E144E0" w:rsidP="00216BA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</w:p>
        </w:tc>
      </w:tr>
      <w:tr w:rsidR="00E144E0" w:rsidRPr="00010F31" w:rsidTr="00216BA1">
        <w:trPr>
          <w:trHeight w:val="306"/>
        </w:trPr>
        <w:tc>
          <w:tcPr>
            <w:tcW w:w="4962" w:type="dxa"/>
          </w:tcPr>
          <w:p w:rsidR="00E144E0" w:rsidRPr="00EE7016" w:rsidRDefault="00E144E0" w:rsidP="00216BA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E7016">
              <w:rPr>
                <w:rFonts w:ascii="Times New Roman" w:hAnsi="Times New Roman" w:cs="Times New Roman"/>
                <w:sz w:val="26"/>
                <w:szCs w:val="26"/>
              </w:rPr>
              <w:t xml:space="preserve">ИНН  8608000104   </w:t>
            </w:r>
          </w:p>
        </w:tc>
        <w:tc>
          <w:tcPr>
            <w:tcW w:w="3827" w:type="dxa"/>
            <w:vMerge w:val="restart"/>
          </w:tcPr>
          <w:p w:rsidR="00E144E0" w:rsidRPr="00010F31" w:rsidRDefault="00E144E0" w:rsidP="00216BA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Платёжные реквизиты:</w:t>
            </w:r>
          </w:p>
          <w:p w:rsidR="00E144E0" w:rsidRPr="00010F31" w:rsidRDefault="00E144E0" w:rsidP="00216B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rPr>
          <w:trHeight w:val="306"/>
        </w:trPr>
        <w:tc>
          <w:tcPr>
            <w:tcW w:w="4962" w:type="dxa"/>
          </w:tcPr>
          <w:p w:rsidR="00E144E0" w:rsidRPr="00EE7016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016">
              <w:rPr>
                <w:rFonts w:ascii="Times New Roman" w:hAnsi="Times New Roman" w:cs="Times New Roman"/>
                <w:sz w:val="26"/>
                <w:szCs w:val="26"/>
              </w:rPr>
              <w:t>КПП  860801001</w:t>
            </w:r>
          </w:p>
        </w:tc>
        <w:tc>
          <w:tcPr>
            <w:tcW w:w="3827" w:type="dxa"/>
            <w:vMerge/>
          </w:tcPr>
          <w:p w:rsidR="00E144E0" w:rsidRPr="00010F31" w:rsidRDefault="00E144E0" w:rsidP="00216B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rPr>
          <w:trHeight w:val="294"/>
        </w:trPr>
        <w:tc>
          <w:tcPr>
            <w:tcW w:w="4962" w:type="dxa"/>
          </w:tcPr>
          <w:p w:rsidR="00E144E0" w:rsidRPr="00EE7016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016">
              <w:rPr>
                <w:rFonts w:ascii="Times New Roman" w:hAnsi="Times New Roman" w:cs="Times New Roman"/>
                <w:sz w:val="26"/>
                <w:szCs w:val="26"/>
              </w:rPr>
              <w:t>ОГРН 1028601443892</w:t>
            </w:r>
          </w:p>
        </w:tc>
        <w:tc>
          <w:tcPr>
            <w:tcW w:w="3827" w:type="dxa"/>
            <w:vMerge/>
          </w:tcPr>
          <w:p w:rsidR="00E144E0" w:rsidRPr="00010F31" w:rsidRDefault="00E144E0" w:rsidP="00216B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rPr>
          <w:trHeight w:val="306"/>
        </w:trPr>
        <w:tc>
          <w:tcPr>
            <w:tcW w:w="4962" w:type="dxa"/>
          </w:tcPr>
          <w:p w:rsidR="00E144E0" w:rsidRPr="00EE7016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016">
              <w:rPr>
                <w:rFonts w:ascii="Times New Roman" w:hAnsi="Times New Roman" w:cs="Times New Roman"/>
                <w:sz w:val="26"/>
                <w:szCs w:val="26"/>
              </w:rPr>
              <w:t>р/с  40204810200000000029</w:t>
            </w:r>
          </w:p>
        </w:tc>
        <w:tc>
          <w:tcPr>
            <w:tcW w:w="3827" w:type="dxa"/>
            <w:vMerge/>
          </w:tcPr>
          <w:p w:rsidR="00E144E0" w:rsidRPr="00010F31" w:rsidRDefault="00E144E0" w:rsidP="00216B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rPr>
          <w:trHeight w:val="600"/>
        </w:trPr>
        <w:tc>
          <w:tcPr>
            <w:tcW w:w="4962" w:type="dxa"/>
          </w:tcPr>
          <w:p w:rsidR="00E144E0" w:rsidRPr="00EE7016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0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банка: РКЦ Ханты-Мансийск г. Ханты-Мансийск </w:t>
            </w:r>
          </w:p>
        </w:tc>
        <w:tc>
          <w:tcPr>
            <w:tcW w:w="3827" w:type="dxa"/>
            <w:vMerge/>
          </w:tcPr>
          <w:p w:rsidR="00E144E0" w:rsidRPr="00010F31" w:rsidRDefault="00E144E0" w:rsidP="00216B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rPr>
          <w:trHeight w:val="306"/>
        </w:trPr>
        <w:tc>
          <w:tcPr>
            <w:tcW w:w="4962" w:type="dxa"/>
          </w:tcPr>
          <w:p w:rsidR="00E144E0" w:rsidRPr="00EE7016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016">
              <w:rPr>
                <w:rFonts w:ascii="Times New Roman" w:hAnsi="Times New Roman" w:cs="Times New Roman"/>
                <w:sz w:val="26"/>
                <w:szCs w:val="26"/>
              </w:rPr>
              <w:t>БИК 047</w:t>
            </w:r>
            <w:r w:rsidRPr="00EE70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162000</w:t>
            </w:r>
          </w:p>
        </w:tc>
        <w:tc>
          <w:tcPr>
            <w:tcW w:w="3827" w:type="dxa"/>
            <w:vMerge/>
          </w:tcPr>
          <w:p w:rsidR="00E144E0" w:rsidRPr="00010F31" w:rsidRDefault="00E144E0" w:rsidP="00216B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rPr>
          <w:trHeight w:val="1211"/>
        </w:trPr>
        <w:tc>
          <w:tcPr>
            <w:tcW w:w="4962" w:type="dxa"/>
          </w:tcPr>
          <w:p w:rsidR="00E144E0" w:rsidRPr="00EE7016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7016">
              <w:rPr>
                <w:rFonts w:ascii="Times New Roman" w:hAnsi="Times New Roman" w:cs="Times New Roman"/>
                <w:sz w:val="26"/>
                <w:szCs w:val="26"/>
              </w:rPr>
              <w:t>Получатель: УФК по Ханты-Мансийскому автономному округу - Югре (Комитет финансов г. Когалыма, Администрация города Когалыма), л/с 02873030510</w:t>
            </w:r>
          </w:p>
        </w:tc>
        <w:tc>
          <w:tcPr>
            <w:tcW w:w="3827" w:type="dxa"/>
            <w:vMerge/>
          </w:tcPr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44E0" w:rsidRPr="00010F31" w:rsidTr="00216BA1">
        <w:trPr>
          <w:trHeight w:val="90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Глава города Когалыма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</w:p>
        </w:tc>
      </w:tr>
      <w:tr w:rsidR="00E144E0" w:rsidRPr="00010F31" w:rsidTr="00216BA1">
        <w:trPr>
          <w:trHeight w:val="61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0" w:rsidRPr="00010F31" w:rsidRDefault="00E144E0" w:rsidP="00216B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_____________/___________</w:t>
            </w:r>
          </w:p>
          <w:p w:rsidR="00E144E0" w:rsidRPr="002623BD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E144E0" w:rsidRPr="00010F31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E0" w:rsidRPr="00010F31" w:rsidRDefault="00E144E0" w:rsidP="00216BA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_____________/________</w:t>
            </w:r>
          </w:p>
          <w:p w:rsidR="00E144E0" w:rsidRPr="002623BD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23BD">
              <w:rPr>
                <w:rFonts w:ascii="Times New Roman" w:hAnsi="Times New Roman" w:cs="Times New Roman"/>
                <w:sz w:val="22"/>
                <w:szCs w:val="22"/>
              </w:rPr>
              <w:t>(подпись)          (ФИО)</w:t>
            </w:r>
          </w:p>
          <w:p w:rsidR="00E144E0" w:rsidRPr="00010F31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  <w:r w:rsidRPr="00010F31">
        <w:t>Приложение 1</w:t>
      </w:r>
    </w:p>
    <w:p w:rsidR="00E144E0" w:rsidRPr="00010F31" w:rsidRDefault="00E144E0" w:rsidP="00E144E0">
      <w:pPr>
        <w:jc w:val="right"/>
      </w:pPr>
      <w:r w:rsidRPr="00010F31">
        <w:t xml:space="preserve">к соглашению № _____ </w:t>
      </w:r>
    </w:p>
    <w:p w:rsidR="00E144E0" w:rsidRPr="00010F31" w:rsidRDefault="00E144E0" w:rsidP="00E144E0">
      <w:pPr>
        <w:jc w:val="right"/>
      </w:pPr>
      <w:r w:rsidRPr="00010F31">
        <w:t>от «__»_________ 20 ___ г.</w:t>
      </w:r>
    </w:p>
    <w:p w:rsidR="00E144E0" w:rsidRPr="00010F31" w:rsidRDefault="00E144E0" w:rsidP="00E1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F001A3" w:rsidRDefault="00E144E0" w:rsidP="00E144E0">
      <w:pPr>
        <w:jc w:val="center"/>
      </w:pPr>
      <w:r w:rsidRPr="00010F31">
        <w:t xml:space="preserve">Показатели результативности выполнения муниципальной </w:t>
      </w:r>
      <w:r>
        <w:t>услуги</w:t>
      </w:r>
    </w:p>
    <w:p w:rsidR="00E144E0" w:rsidRPr="001A0CEB" w:rsidRDefault="00E144E0" w:rsidP="00E144E0">
      <w:pPr>
        <w:jc w:val="center"/>
      </w:pPr>
      <w:r w:rsidRPr="00FD10D2">
        <w:t>«Реализация дополнитель</w:t>
      </w:r>
      <w:r>
        <w:t>ных общеразвивающих</w:t>
      </w:r>
      <w:r>
        <w:tab/>
        <w:t xml:space="preserve"> программ»</w:t>
      </w:r>
    </w:p>
    <w:p w:rsidR="00E144E0" w:rsidRPr="00010F31" w:rsidRDefault="00E144E0" w:rsidP="00E144E0">
      <w:pPr>
        <w:jc w:val="center"/>
      </w:pPr>
      <w:r w:rsidRPr="00FD10D2">
        <w:t>(содержание – дополнительное образование)</w:t>
      </w: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10F31">
        <w:rPr>
          <w:rFonts w:ascii="Times New Roman" w:hAnsi="Times New Roman" w:cs="Times New Roman"/>
          <w:sz w:val="26"/>
          <w:szCs w:val="26"/>
        </w:rPr>
        <w:t xml:space="preserve">получателю (получателям) субсидии </w:t>
      </w:r>
    </w:p>
    <w:p w:rsidR="00E144E0" w:rsidRPr="00010F31" w:rsidRDefault="00E144E0" w:rsidP="00E144E0">
      <w:pPr>
        <w:jc w:val="center"/>
      </w:pPr>
      <w:r w:rsidRPr="00010F31">
        <w:t xml:space="preserve">в целях финансового обеспечения затрат в связи с выполнением муниципальной </w:t>
      </w:r>
      <w:r w:rsidRPr="00FD10D2">
        <w:t>услуги «Реализация дополнитель</w:t>
      </w:r>
      <w:r>
        <w:t>ных общеразвивающих</w:t>
      </w:r>
      <w:r>
        <w:tab/>
        <w:t xml:space="preserve"> программ» </w:t>
      </w:r>
      <w:r w:rsidRPr="00FD10D2">
        <w:t>(содержание – дополнительное образование)</w:t>
      </w:r>
    </w:p>
    <w:p w:rsidR="00E144E0" w:rsidRPr="00010F31" w:rsidRDefault="00E144E0" w:rsidP="00E144E0">
      <w:pPr>
        <w:pStyle w:val="a6"/>
        <w:tabs>
          <w:tab w:val="left" w:pos="6237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2488"/>
        <w:gridCol w:w="2024"/>
        <w:gridCol w:w="1756"/>
        <w:gridCol w:w="1756"/>
      </w:tblGrid>
      <w:tr w:rsidR="00E144E0" w:rsidRPr="003B497B" w:rsidTr="00216BA1">
        <w:trPr>
          <w:trHeight w:val="338"/>
        </w:trPr>
        <w:tc>
          <w:tcPr>
            <w:tcW w:w="544" w:type="pct"/>
            <w:vMerge w:val="restart"/>
            <w:vAlign w:val="center"/>
          </w:tcPr>
          <w:p w:rsidR="00E144E0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001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услуги</w:t>
            </w:r>
          </w:p>
        </w:tc>
        <w:tc>
          <w:tcPr>
            <w:tcW w:w="1124" w:type="pct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975" w:type="pct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Количество занятий</w:t>
            </w:r>
          </w:p>
        </w:tc>
        <w:tc>
          <w:tcPr>
            <w:tcW w:w="975" w:type="pct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Количество детей</w:t>
            </w:r>
          </w:p>
        </w:tc>
      </w:tr>
      <w:tr w:rsidR="00E144E0" w:rsidRPr="003B497B" w:rsidTr="00216BA1">
        <w:trPr>
          <w:trHeight w:val="338"/>
        </w:trPr>
        <w:tc>
          <w:tcPr>
            <w:tcW w:w="544" w:type="pct"/>
            <w:vMerge/>
            <w:vAlign w:val="center"/>
          </w:tcPr>
          <w:p w:rsidR="00E144E0" w:rsidRPr="00F001A3" w:rsidRDefault="00E144E0" w:rsidP="00216BA1">
            <w:pPr>
              <w:pStyle w:val="ConsPlusNormal"/>
              <w:ind w:left="72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4" w:type="pct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5" w:type="pct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75" w:type="pct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144E0" w:rsidRPr="003B497B" w:rsidTr="00216BA1">
        <w:trPr>
          <w:trHeight w:val="338"/>
        </w:trPr>
        <w:tc>
          <w:tcPr>
            <w:tcW w:w="544" w:type="pct"/>
            <w:vAlign w:val="center"/>
          </w:tcPr>
          <w:p w:rsidR="00E144E0" w:rsidRPr="00F001A3" w:rsidRDefault="00E144E0" w:rsidP="00216BA1">
            <w:pPr>
              <w:pStyle w:val="ConsPlusNorma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pct"/>
            <w:shd w:val="clear" w:color="auto" w:fill="auto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 xml:space="preserve"> с июня по август</w:t>
            </w:r>
          </w:p>
        </w:tc>
        <w:tc>
          <w:tcPr>
            <w:tcW w:w="1124" w:type="pct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1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75" w:type="pct"/>
          </w:tcPr>
          <w:p w:rsidR="00E144E0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75" w:type="pct"/>
            <w:vAlign w:val="center"/>
          </w:tcPr>
          <w:p w:rsidR="00E144E0" w:rsidRPr="00F001A3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E144E0" w:rsidRPr="00010F31" w:rsidRDefault="00E144E0" w:rsidP="00E144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Pr="00010F3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E144E0" w:rsidRPr="00010F31" w:rsidRDefault="00E144E0" w:rsidP="00E144E0">
      <w:pPr>
        <w:jc w:val="right"/>
      </w:pPr>
      <w:r w:rsidRPr="00010F31">
        <w:t xml:space="preserve">к соглашению № _____ </w:t>
      </w:r>
    </w:p>
    <w:p w:rsidR="00E144E0" w:rsidRPr="00010F31" w:rsidRDefault="00E144E0" w:rsidP="00E144E0">
      <w:pPr>
        <w:jc w:val="right"/>
      </w:pPr>
      <w:r w:rsidRPr="00010F31">
        <w:t>от «__»_________ 20 ___ г.</w:t>
      </w: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План-график</w:t>
      </w:r>
      <w:r w:rsidRPr="00010F31">
        <w:rPr>
          <w:rFonts w:ascii="Times New Roman" w:hAnsi="Times New Roman" w:cs="Times New Roman"/>
          <w:sz w:val="26"/>
          <w:szCs w:val="26"/>
        </w:rPr>
        <w:t xml:space="preserve"> перечисления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0F31">
        <w:rPr>
          <w:rFonts w:ascii="Times New Roman" w:hAnsi="Times New Roman" w:cs="Times New Roman"/>
          <w:sz w:val="26"/>
          <w:szCs w:val="26"/>
        </w:rPr>
        <w:t>из бюджета города Когалыма главным распорядителем средств получателю (получателям) субсидии</w:t>
      </w:r>
    </w:p>
    <w:p w:rsidR="00E144E0" w:rsidRPr="00010F31" w:rsidRDefault="00E144E0" w:rsidP="00E144E0">
      <w:pPr>
        <w:jc w:val="center"/>
      </w:pPr>
      <w:r w:rsidRPr="00010F31">
        <w:t xml:space="preserve">в целях финансового обеспечения затрат в связи с выполнением муниципальной </w:t>
      </w:r>
      <w:r w:rsidRPr="00FD10D2">
        <w:t>услуги «Реализация дополнительных общеразвивающих</w:t>
      </w:r>
      <w:r w:rsidRPr="00FD10D2">
        <w:tab/>
        <w:t xml:space="preserve"> программ» (содержание – дополнительное образование)</w:t>
      </w: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515"/>
        <w:gridCol w:w="1938"/>
        <w:gridCol w:w="1864"/>
        <w:gridCol w:w="1806"/>
      </w:tblGrid>
      <w:tr w:rsidR="00E144E0" w:rsidRPr="00010F31" w:rsidTr="00216BA1">
        <w:trPr>
          <w:trHeight w:val="338"/>
          <w:jc w:val="center"/>
        </w:trPr>
        <w:tc>
          <w:tcPr>
            <w:tcW w:w="489" w:type="pct"/>
            <w:vAlign w:val="center"/>
          </w:tcPr>
          <w:p w:rsidR="00E144E0" w:rsidRPr="00010F31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№,п</w:t>
            </w:r>
            <w:r w:rsidRPr="00010F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144E0" w:rsidRPr="00A449A4" w:rsidRDefault="00E144E0" w:rsidP="00216BA1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>Период выполнения муниципальной услуги</w:t>
            </w:r>
          </w:p>
        </w:tc>
        <w:tc>
          <w:tcPr>
            <w:tcW w:w="1076" w:type="pct"/>
            <w:vAlign w:val="center"/>
          </w:tcPr>
          <w:p w:rsidR="00E144E0" w:rsidRPr="00A449A4" w:rsidRDefault="00E144E0" w:rsidP="00216BA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035" w:type="pct"/>
            <w:vAlign w:val="center"/>
          </w:tcPr>
          <w:p w:rsidR="00E144E0" w:rsidRPr="00A449A4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004" w:type="pct"/>
            <w:vAlign w:val="center"/>
          </w:tcPr>
          <w:p w:rsidR="00E144E0" w:rsidRPr="00010F31" w:rsidRDefault="00E144E0" w:rsidP="00216B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0F31">
              <w:rPr>
                <w:rFonts w:ascii="Times New Roman" w:hAnsi="Times New Roman" w:cs="Times New Roman"/>
                <w:sz w:val="26"/>
                <w:szCs w:val="26"/>
              </w:rPr>
              <w:t>Размер перечисления субсидии (ежемесячно), тыс. руб.</w:t>
            </w:r>
          </w:p>
        </w:tc>
      </w:tr>
      <w:tr w:rsidR="00E144E0" w:rsidRPr="00010F31" w:rsidTr="00216BA1">
        <w:trPr>
          <w:trHeight w:val="338"/>
          <w:jc w:val="center"/>
        </w:trPr>
        <w:tc>
          <w:tcPr>
            <w:tcW w:w="489" w:type="pct"/>
            <w:vAlign w:val="center"/>
          </w:tcPr>
          <w:p w:rsidR="00E144E0" w:rsidRPr="00010F31" w:rsidRDefault="00E144E0" w:rsidP="00216BA1">
            <w:pPr>
              <w:pStyle w:val="ConsPlusNormal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E144E0" w:rsidRPr="00A449A4" w:rsidRDefault="00E144E0" w:rsidP="00216BA1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 xml:space="preserve"> с июня по август</w:t>
            </w:r>
          </w:p>
        </w:tc>
        <w:tc>
          <w:tcPr>
            <w:tcW w:w="1076" w:type="pct"/>
            <w:vAlign w:val="center"/>
          </w:tcPr>
          <w:p w:rsidR="00E144E0" w:rsidRPr="00A449A4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>Ежедневно с понедельника по пятницу</w:t>
            </w:r>
          </w:p>
        </w:tc>
        <w:tc>
          <w:tcPr>
            <w:tcW w:w="1035" w:type="pct"/>
            <w:vAlign w:val="center"/>
          </w:tcPr>
          <w:p w:rsidR="00E144E0" w:rsidRPr="00A449A4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9A4">
              <w:rPr>
                <w:rFonts w:ascii="Times New Roman" w:hAnsi="Times New Roman" w:cs="Times New Roman"/>
                <w:sz w:val="26"/>
                <w:szCs w:val="26"/>
              </w:rPr>
              <w:t>По факту оказанных услуг</w:t>
            </w:r>
          </w:p>
        </w:tc>
        <w:tc>
          <w:tcPr>
            <w:tcW w:w="1004" w:type="pct"/>
            <w:vAlign w:val="center"/>
          </w:tcPr>
          <w:p w:rsidR="00E144E0" w:rsidRPr="00010F31" w:rsidRDefault="00E144E0" w:rsidP="00216BA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Default="00E144E0" w:rsidP="00E144E0"/>
    <w:p w:rsidR="00E144E0" w:rsidRPr="00010F31" w:rsidRDefault="00E144E0" w:rsidP="00E144E0">
      <w:pPr>
        <w:ind w:left="5610" w:firstLine="510"/>
      </w:pPr>
      <w:r w:rsidRPr="00010F31">
        <w:t>Приложение 3</w:t>
      </w:r>
    </w:p>
    <w:p w:rsidR="00E144E0" w:rsidRPr="00010F31" w:rsidRDefault="00E144E0" w:rsidP="00E144E0">
      <w:pPr>
        <w:jc w:val="right"/>
      </w:pPr>
      <w:r w:rsidRPr="00010F31">
        <w:t xml:space="preserve">к соглашению № _____ </w:t>
      </w:r>
    </w:p>
    <w:p w:rsidR="00E144E0" w:rsidRPr="00010F31" w:rsidRDefault="00E144E0" w:rsidP="00E144E0">
      <w:pPr>
        <w:jc w:val="right"/>
      </w:pPr>
      <w:r w:rsidRPr="00010F31">
        <w:t>от «__»_________ 20 ___ г.</w:t>
      </w: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right"/>
      </w:pPr>
    </w:p>
    <w:p w:rsidR="00E144E0" w:rsidRPr="00010F31" w:rsidRDefault="00E144E0" w:rsidP="00E144E0">
      <w:pPr>
        <w:jc w:val="center"/>
      </w:pPr>
      <w:r w:rsidRPr="00010F31">
        <w:t xml:space="preserve">Еженедельный отчёт о достижении значений показателей </w:t>
      </w:r>
      <w:proofErr w:type="spellStart"/>
      <w:r w:rsidRPr="00010F31">
        <w:t>результативностимуниципальной</w:t>
      </w:r>
      <w:proofErr w:type="spellEnd"/>
      <w:r w:rsidRPr="00010F31">
        <w:t xml:space="preserve"> </w:t>
      </w:r>
      <w:r w:rsidRPr="00FD10D2">
        <w:t>услуги «Реализация дополнительных общеразвивающих</w:t>
      </w:r>
      <w:r w:rsidRPr="00FD10D2">
        <w:tab/>
        <w:t xml:space="preserve"> программ» (содержание – дополнительное образование)</w:t>
      </w:r>
    </w:p>
    <w:p w:rsidR="00E144E0" w:rsidRPr="00010F31" w:rsidRDefault="00E144E0" w:rsidP="00E144E0">
      <w:pPr>
        <w:tabs>
          <w:tab w:val="left" w:pos="1134"/>
        </w:tabs>
        <w:jc w:val="center"/>
      </w:pPr>
    </w:p>
    <w:p w:rsidR="00E144E0" w:rsidRPr="00010F31" w:rsidRDefault="00E144E0" w:rsidP="00E144E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>
        <w:t>Наименование получателя субсидий</w:t>
      </w:r>
      <w:r w:rsidRPr="002623BD">
        <w:t>__________________</w:t>
      </w:r>
      <w:r>
        <w:t>__________</w:t>
      </w:r>
    </w:p>
    <w:p w:rsidR="00E144E0" w:rsidRPr="002623BD" w:rsidRDefault="00E144E0" w:rsidP="00E144E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</w:pPr>
      <w:r w:rsidRPr="00010F31">
        <w:t>Полное наименование и тематическая направленность программы (проекта</w:t>
      </w:r>
      <w:r w:rsidRPr="002623BD">
        <w:t>)___________________________________________________________</w:t>
      </w:r>
    </w:p>
    <w:p w:rsidR="00E144E0" w:rsidRPr="00010F31" w:rsidRDefault="00E144E0" w:rsidP="00E144E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t xml:space="preserve">Адрес выполнения муниципальной </w:t>
      </w:r>
      <w:r>
        <w:t>услуги</w:t>
      </w:r>
      <w:r w:rsidRPr="00010F31">
        <w:t xml:space="preserve"> (местонахождения </w:t>
      </w:r>
      <w:r>
        <w:t>дошкольной организации</w:t>
      </w:r>
      <w:r w:rsidRPr="00010F31">
        <w:t>): ________</w:t>
      </w:r>
      <w:r>
        <w:t>_______________________________</w:t>
      </w:r>
      <w:r w:rsidRPr="00010F31">
        <w:t>_.</w:t>
      </w:r>
    </w:p>
    <w:p w:rsidR="00E144E0" w:rsidRPr="00010F31" w:rsidRDefault="00E144E0" w:rsidP="00E144E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t xml:space="preserve">Период выполнения муниципальной </w:t>
      </w:r>
      <w:r>
        <w:t>услуги</w:t>
      </w:r>
      <w:r w:rsidRPr="00010F31">
        <w:t>: с «___» ___________по «___»___________ 20___ года.</w:t>
      </w:r>
    </w:p>
    <w:p w:rsidR="00E144E0" w:rsidRPr="00010F31" w:rsidRDefault="00E144E0" w:rsidP="00E144E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rPr>
          <w:bCs/>
        </w:rPr>
        <w:t xml:space="preserve">Информация о количестве детей, посетивших </w:t>
      </w:r>
      <w:r>
        <w:rPr>
          <w:bCs/>
        </w:rPr>
        <w:t>обучение в</w:t>
      </w:r>
      <w:r w:rsidRPr="00010F31">
        <w:rPr>
          <w:bCs/>
        </w:rPr>
        <w:t xml:space="preserve"> течение </w:t>
      </w:r>
      <w:r>
        <w:rPr>
          <w:bCs/>
        </w:rPr>
        <w:t>периода</w:t>
      </w:r>
      <w:r w:rsidRPr="00010F31">
        <w:t xml:space="preserve"> с «___» ___________по «___»___________ 2017 года </w:t>
      </w:r>
      <w:r>
        <w:t xml:space="preserve">обучение </w:t>
      </w:r>
      <w:r w:rsidRPr="00010F31">
        <w:t>посетили _______ человек. Всего с начала месяца: ______ человек.</w:t>
      </w:r>
    </w:p>
    <w:p w:rsidR="00E144E0" w:rsidRPr="00010F31" w:rsidRDefault="00E144E0" w:rsidP="00E144E0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010F31">
        <w:rPr>
          <w:bCs/>
        </w:rPr>
        <w:t xml:space="preserve">Информация о </w:t>
      </w:r>
      <w:r>
        <w:rPr>
          <w:bCs/>
        </w:rPr>
        <w:t>курсах</w:t>
      </w:r>
      <w:r w:rsidRPr="00010F31">
        <w:rPr>
          <w:bCs/>
        </w:rPr>
        <w:t xml:space="preserve">, организованных на </w:t>
      </w:r>
      <w:r>
        <w:rPr>
          <w:bCs/>
        </w:rPr>
        <w:t xml:space="preserve"> базе дошкольной организации  _________________</w:t>
      </w:r>
      <w:r w:rsidRPr="00010F31">
        <w:rPr>
          <w:bCs/>
        </w:rPr>
        <w:t>(по нарастающей):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76"/>
        <w:gridCol w:w="2912"/>
        <w:gridCol w:w="1763"/>
        <w:gridCol w:w="1766"/>
      </w:tblGrid>
      <w:tr w:rsidR="00E144E0" w:rsidRPr="00010F31" w:rsidTr="00216BA1">
        <w:tc>
          <w:tcPr>
            <w:tcW w:w="270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№</w:t>
            </w:r>
          </w:p>
        </w:tc>
        <w:tc>
          <w:tcPr>
            <w:tcW w:w="1153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Дата проведения</w:t>
            </w:r>
          </w:p>
        </w:tc>
        <w:tc>
          <w:tcPr>
            <w:tcW w:w="1617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Тема мероприятия</w:t>
            </w:r>
          </w:p>
        </w:tc>
        <w:tc>
          <w:tcPr>
            <w:tcW w:w="979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Краткий анализ</w:t>
            </w:r>
          </w:p>
        </w:tc>
        <w:tc>
          <w:tcPr>
            <w:tcW w:w="981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  <w:r w:rsidRPr="00010F31">
              <w:rPr>
                <w:bCs/>
              </w:rPr>
              <w:t>Количество участников</w:t>
            </w:r>
          </w:p>
        </w:tc>
      </w:tr>
      <w:tr w:rsidR="00E144E0" w:rsidRPr="00010F31" w:rsidTr="00216BA1">
        <w:tc>
          <w:tcPr>
            <w:tcW w:w="270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53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617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9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1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  <w:tr w:rsidR="00E144E0" w:rsidRPr="00010F31" w:rsidTr="00216BA1">
        <w:tc>
          <w:tcPr>
            <w:tcW w:w="270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153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1617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79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  <w:tc>
          <w:tcPr>
            <w:tcW w:w="981" w:type="pct"/>
            <w:vAlign w:val="center"/>
          </w:tcPr>
          <w:p w:rsidR="00E144E0" w:rsidRPr="00010F31" w:rsidRDefault="00E144E0" w:rsidP="00216BA1">
            <w:pPr>
              <w:pStyle w:val="a6"/>
              <w:tabs>
                <w:tab w:val="left" w:pos="6237"/>
              </w:tabs>
              <w:jc w:val="center"/>
              <w:rPr>
                <w:bCs/>
              </w:rPr>
            </w:pPr>
          </w:p>
        </w:tc>
      </w:tr>
    </w:tbl>
    <w:p w:rsidR="00E144E0" w:rsidRPr="00010F31" w:rsidRDefault="00E144E0" w:rsidP="00E144E0">
      <w:pPr>
        <w:pStyle w:val="a6"/>
        <w:tabs>
          <w:tab w:val="left" w:pos="6237"/>
        </w:tabs>
      </w:pPr>
    </w:p>
    <w:p w:rsidR="00E144E0" w:rsidRPr="00010F31" w:rsidRDefault="00E144E0" w:rsidP="00E144E0">
      <w:pPr>
        <w:pStyle w:val="a6"/>
        <w:tabs>
          <w:tab w:val="left" w:pos="6237"/>
        </w:tabs>
        <w:ind w:left="720"/>
      </w:pPr>
    </w:p>
    <w:tbl>
      <w:tblPr>
        <w:tblW w:w="94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1843"/>
        <w:gridCol w:w="3261"/>
      </w:tblGrid>
      <w:tr w:rsidR="00E144E0" w:rsidRPr="00010F31" w:rsidTr="00216BA1">
        <w:tc>
          <w:tcPr>
            <w:tcW w:w="1843" w:type="dxa"/>
            <w:vMerge w:val="restart"/>
          </w:tcPr>
          <w:p w:rsidR="00E144E0" w:rsidRPr="00010F31" w:rsidRDefault="00E144E0" w:rsidP="00216BA1">
            <w:r>
              <w:t xml:space="preserve"> Получатель субсидий</w:t>
            </w:r>
            <w:r w:rsidRPr="00010F31">
              <w:t>:</w:t>
            </w:r>
          </w:p>
        </w:tc>
        <w:tc>
          <w:tcPr>
            <w:tcW w:w="2552" w:type="dxa"/>
          </w:tcPr>
          <w:p w:rsidR="00E144E0" w:rsidRPr="00010F31" w:rsidRDefault="00E144E0" w:rsidP="00216BA1"/>
          <w:p w:rsidR="00E144E0" w:rsidRPr="00010F31" w:rsidRDefault="00E144E0" w:rsidP="00216BA1">
            <w:r w:rsidRPr="00010F31">
              <w:t>________________</w:t>
            </w:r>
          </w:p>
        </w:tc>
        <w:tc>
          <w:tcPr>
            <w:tcW w:w="1843" w:type="dxa"/>
          </w:tcPr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  <w:r w:rsidRPr="00010F31">
              <w:t>____________</w:t>
            </w:r>
          </w:p>
        </w:tc>
        <w:tc>
          <w:tcPr>
            <w:tcW w:w="3261" w:type="dxa"/>
          </w:tcPr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_____________________</w:t>
            </w:r>
          </w:p>
        </w:tc>
      </w:tr>
      <w:tr w:rsidR="00E144E0" w:rsidRPr="00010F31" w:rsidTr="00216BA1">
        <w:tc>
          <w:tcPr>
            <w:tcW w:w="1843" w:type="dxa"/>
            <w:vMerge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2552" w:type="dxa"/>
          </w:tcPr>
          <w:p w:rsidR="00E144E0" w:rsidRPr="002623BD" w:rsidRDefault="00E144E0" w:rsidP="00216BA1">
            <w:pPr>
              <w:jc w:val="center"/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1843" w:type="dxa"/>
          </w:tcPr>
          <w:p w:rsidR="00E144E0" w:rsidRPr="002623BD" w:rsidRDefault="00E144E0" w:rsidP="00216BA1">
            <w:pPr>
              <w:jc w:val="center"/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>(подпись)</w:t>
            </w:r>
          </w:p>
          <w:p w:rsidR="00E144E0" w:rsidRPr="002623BD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E144E0" w:rsidRPr="002623BD" w:rsidRDefault="00E144E0" w:rsidP="00216BA1">
            <w:pPr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>ФИО (полностью)</w:t>
            </w:r>
          </w:p>
        </w:tc>
      </w:tr>
      <w:tr w:rsidR="00E144E0" w:rsidRPr="00010F31" w:rsidTr="00216BA1">
        <w:tc>
          <w:tcPr>
            <w:tcW w:w="1843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2552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843" w:type="dxa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3261" w:type="dxa"/>
          </w:tcPr>
          <w:p w:rsidR="00E144E0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 (при  наличии)</w:t>
            </w:r>
          </w:p>
          <w:p w:rsidR="00E144E0" w:rsidRPr="00010F31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E144E0" w:rsidRPr="00010F31" w:rsidRDefault="00E144E0" w:rsidP="00216BA1">
            <w:pPr>
              <w:pStyle w:val="HeadDoc"/>
              <w:jc w:val="center"/>
              <w:rPr>
                <w:i/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«___»___________20__ г.</w:t>
            </w:r>
          </w:p>
          <w:p w:rsidR="00E144E0" w:rsidRPr="002623BD" w:rsidRDefault="00E144E0" w:rsidP="00216BA1">
            <w:pPr>
              <w:jc w:val="center"/>
              <w:rPr>
                <w:sz w:val="22"/>
                <w:szCs w:val="22"/>
              </w:rPr>
            </w:pPr>
            <w:r w:rsidRPr="002623BD">
              <w:rPr>
                <w:sz w:val="22"/>
                <w:szCs w:val="22"/>
              </w:rPr>
              <w:t>(дата)</w:t>
            </w:r>
          </w:p>
          <w:p w:rsidR="00E144E0" w:rsidRPr="00010F31" w:rsidRDefault="00E144E0" w:rsidP="00216BA1">
            <w:r w:rsidRPr="00010F31">
              <w:br w:type="page"/>
            </w:r>
          </w:p>
        </w:tc>
      </w:tr>
    </w:tbl>
    <w:p w:rsidR="00E144E0" w:rsidRPr="00010F31" w:rsidRDefault="00E144E0" w:rsidP="00E144E0">
      <w:pPr>
        <w:pStyle w:val="ConsPlusNormal"/>
        <w:tabs>
          <w:tab w:val="left" w:pos="6330"/>
        </w:tabs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144E0" w:rsidRDefault="00E144E0" w:rsidP="00E144E0"/>
    <w:p w:rsidR="00E144E0" w:rsidRPr="00010F31" w:rsidRDefault="00E144E0" w:rsidP="00E144E0"/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Default="00E144E0" w:rsidP="00E144E0">
      <w:pPr>
        <w:jc w:val="right"/>
      </w:pPr>
    </w:p>
    <w:p w:rsidR="00E144E0" w:rsidRPr="00010F31" w:rsidRDefault="00E144E0" w:rsidP="00E144E0">
      <w:pPr>
        <w:jc w:val="right"/>
      </w:pPr>
      <w:r w:rsidRPr="00010F31">
        <w:lastRenderedPageBreak/>
        <w:t>Приложение 4</w:t>
      </w:r>
    </w:p>
    <w:p w:rsidR="00E144E0" w:rsidRPr="00010F31" w:rsidRDefault="00E144E0" w:rsidP="00E144E0">
      <w:pPr>
        <w:jc w:val="right"/>
      </w:pPr>
      <w:r w:rsidRPr="00010F31">
        <w:t xml:space="preserve">к соглашению № _____ </w:t>
      </w:r>
    </w:p>
    <w:p w:rsidR="00E144E0" w:rsidRPr="00010F31" w:rsidRDefault="00E144E0" w:rsidP="00E144E0">
      <w:pPr>
        <w:jc w:val="right"/>
      </w:pPr>
      <w:r w:rsidRPr="00010F31">
        <w:t>от «__»_________ 20 ___ г.</w:t>
      </w:r>
    </w:p>
    <w:p w:rsidR="00E144E0" w:rsidRPr="00010F31" w:rsidRDefault="00E144E0" w:rsidP="00E144E0"/>
    <w:p w:rsidR="00E144E0" w:rsidRPr="00010F31" w:rsidRDefault="00E144E0" w:rsidP="00E144E0">
      <w:pPr>
        <w:pStyle w:val="a6"/>
        <w:tabs>
          <w:tab w:val="left" w:pos="6237"/>
        </w:tabs>
        <w:jc w:val="center"/>
      </w:pPr>
      <w:r w:rsidRPr="00010F31">
        <w:t xml:space="preserve">Итоговый отчёт </w:t>
      </w:r>
    </w:p>
    <w:p w:rsidR="00E144E0" w:rsidRPr="00010F31" w:rsidRDefault="00E144E0" w:rsidP="00E144E0">
      <w:pPr>
        <w:jc w:val="center"/>
      </w:pPr>
      <w:r w:rsidRPr="00010F31">
        <w:t xml:space="preserve">о достижении значений показателей </w:t>
      </w:r>
      <w:proofErr w:type="spellStart"/>
      <w:r w:rsidRPr="00010F31">
        <w:t>результативностимуниципальной</w:t>
      </w:r>
      <w:proofErr w:type="spellEnd"/>
      <w:r w:rsidRPr="00010F31">
        <w:t xml:space="preserve"> </w:t>
      </w:r>
      <w:r w:rsidRPr="00FD10D2">
        <w:t>услуги «Реализация дополнительных общеразвивающих</w:t>
      </w:r>
      <w:r w:rsidRPr="00FD10D2">
        <w:tab/>
        <w:t xml:space="preserve"> программ» </w:t>
      </w:r>
      <w:r w:rsidRPr="00FD10D2">
        <w:tab/>
        <w:t>(содержание – дополнительное образование)</w:t>
      </w:r>
    </w:p>
    <w:p w:rsidR="00E144E0" w:rsidRPr="006F3BDD" w:rsidRDefault="00E144E0" w:rsidP="00E144E0">
      <w:pPr>
        <w:jc w:val="center"/>
        <w:rPr>
          <w:sz w:val="20"/>
          <w:szCs w:val="20"/>
        </w:rPr>
      </w:pPr>
    </w:p>
    <w:p w:rsidR="00E144E0" w:rsidRPr="00234D98" w:rsidRDefault="00E144E0" w:rsidP="00E144E0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Наименование получателя субсидий</w:t>
      </w:r>
      <w:r w:rsidRPr="00234D98">
        <w:rPr>
          <w:u w:val="single"/>
        </w:rPr>
        <w:tab/>
      </w:r>
      <w:r w:rsidRPr="00234D98">
        <w:rPr>
          <w:u w:val="single"/>
        </w:rPr>
        <w:tab/>
      </w:r>
      <w:r w:rsidRPr="00234D98">
        <w:rPr>
          <w:u w:val="single"/>
        </w:rPr>
        <w:tab/>
      </w:r>
      <w:r w:rsidRPr="00234D98">
        <w:rPr>
          <w:u w:val="single"/>
        </w:rPr>
        <w:tab/>
      </w:r>
      <w:r w:rsidRPr="00234D98">
        <w:rPr>
          <w:u w:val="single"/>
        </w:rPr>
        <w:tab/>
      </w:r>
      <w:r w:rsidRPr="00234D98">
        <w:rPr>
          <w:u w:val="single"/>
        </w:rPr>
        <w:tab/>
      </w:r>
      <w:r w:rsidRPr="00234D98">
        <w:rPr>
          <w:u w:val="single"/>
        </w:rPr>
        <w:tab/>
      </w:r>
    </w:p>
    <w:p w:rsidR="00E144E0" w:rsidRPr="00234D98" w:rsidRDefault="00E144E0" w:rsidP="00E144E0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</w:pPr>
      <w:r w:rsidRPr="00234D98">
        <w:t>Полное наименование и тематическая направленность программы (проекта)___________________________________________________________</w:t>
      </w:r>
    </w:p>
    <w:p w:rsidR="00E144E0" w:rsidRPr="00234D98" w:rsidRDefault="00E144E0" w:rsidP="00E144E0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 xml:space="preserve">Адрес выполнения муниципальной </w:t>
      </w:r>
      <w:r>
        <w:t>услуги</w:t>
      </w:r>
      <w:r w:rsidRPr="00234D98">
        <w:t xml:space="preserve"> (местонахождения д</w:t>
      </w:r>
      <w:r>
        <w:t>ошкольной организации</w:t>
      </w:r>
      <w:r w:rsidRPr="00234D98">
        <w:t>): ________________________________________.</w:t>
      </w:r>
    </w:p>
    <w:p w:rsidR="00E144E0" w:rsidRPr="00234D98" w:rsidRDefault="00E144E0" w:rsidP="00E144E0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 xml:space="preserve">Период выполнения муниципальной </w:t>
      </w:r>
      <w:r>
        <w:t>услуги</w:t>
      </w:r>
      <w:r w:rsidRPr="00234D98">
        <w:t>: с «___» ___________по «___»___________ 20___ года.</w:t>
      </w:r>
    </w:p>
    <w:p w:rsidR="00E144E0" w:rsidRPr="00234D98" w:rsidRDefault="00E144E0" w:rsidP="00E144E0">
      <w:pPr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u w:val="single"/>
        </w:rPr>
      </w:pPr>
      <w:r w:rsidRPr="00234D98">
        <w:t>В итоговый отчёт включается:</w:t>
      </w:r>
    </w:p>
    <w:p w:rsidR="00E144E0" w:rsidRPr="00234D98" w:rsidRDefault="00E144E0" w:rsidP="00E144E0">
      <w:pPr>
        <w:numPr>
          <w:ilvl w:val="0"/>
          <w:numId w:val="13"/>
        </w:numPr>
        <w:ind w:left="0" w:firstLine="709"/>
        <w:jc w:val="both"/>
      </w:pPr>
      <w:r w:rsidRPr="00234D98">
        <w:t xml:space="preserve">информация о достигнутых результатах деятельности в ходе выполнения муниципальной </w:t>
      </w:r>
      <w:r>
        <w:t>услуги</w:t>
      </w:r>
      <w:r w:rsidRPr="00234D98">
        <w:t xml:space="preserve"> (далее - муниципальная </w:t>
      </w:r>
      <w:r>
        <w:t>услуга</w:t>
      </w:r>
      <w:r w:rsidRPr="00234D98">
        <w:t>);</w:t>
      </w:r>
    </w:p>
    <w:p w:rsidR="00E144E0" w:rsidRPr="00234D98" w:rsidRDefault="00E144E0" w:rsidP="00E144E0">
      <w:pPr>
        <w:numPr>
          <w:ilvl w:val="0"/>
          <w:numId w:val="13"/>
        </w:numPr>
        <w:ind w:left="0" w:firstLine="709"/>
        <w:jc w:val="both"/>
      </w:pPr>
      <w:r w:rsidRPr="00234D98">
        <w:t xml:space="preserve">описание </w:t>
      </w:r>
      <w:r>
        <w:t>занятий</w:t>
      </w:r>
      <w:r w:rsidRPr="00234D98">
        <w:t xml:space="preserve">, осуществлённых в период выполнения муниципальной </w:t>
      </w:r>
      <w:r>
        <w:t>услуги</w:t>
      </w:r>
      <w:r w:rsidRPr="00234D98">
        <w:t>;</w:t>
      </w:r>
    </w:p>
    <w:p w:rsidR="00E144E0" w:rsidRPr="00234D98" w:rsidRDefault="00E144E0" w:rsidP="00E144E0">
      <w:pPr>
        <w:numPr>
          <w:ilvl w:val="0"/>
          <w:numId w:val="13"/>
        </w:numPr>
        <w:ind w:left="0" w:firstLine="709"/>
        <w:jc w:val="both"/>
      </w:pPr>
      <w:r w:rsidRPr="00234D98">
        <w:t xml:space="preserve">проблемы, связанные с выполнением муниципальной </w:t>
      </w:r>
      <w:r>
        <w:t>услуги</w:t>
      </w:r>
      <w:r w:rsidRPr="00234D98">
        <w:t>.</w:t>
      </w:r>
    </w:p>
    <w:p w:rsidR="00E144E0" w:rsidRPr="00234D98" w:rsidRDefault="00E144E0" w:rsidP="00E144E0">
      <w:pPr>
        <w:ind w:firstLine="709"/>
        <w:jc w:val="both"/>
      </w:pPr>
      <w:r w:rsidRPr="00234D98">
        <w:t>К отчёту прилагаются:</w:t>
      </w:r>
    </w:p>
    <w:p w:rsidR="00E144E0" w:rsidRPr="00234D98" w:rsidRDefault="00E144E0" w:rsidP="00E144E0">
      <w:pPr>
        <w:numPr>
          <w:ilvl w:val="0"/>
          <w:numId w:val="14"/>
        </w:numPr>
        <w:ind w:left="0" w:firstLine="709"/>
        <w:jc w:val="both"/>
      </w:pPr>
      <w:r w:rsidRPr="00234D98">
        <w:t>Фотографии в электронном виде.</w:t>
      </w:r>
    </w:p>
    <w:p w:rsidR="00E144E0" w:rsidRPr="00234D98" w:rsidRDefault="00E144E0" w:rsidP="00E144E0">
      <w:pPr>
        <w:numPr>
          <w:ilvl w:val="0"/>
          <w:numId w:val="14"/>
        </w:numPr>
        <w:ind w:left="0" w:firstLine="709"/>
        <w:jc w:val="both"/>
      </w:pPr>
      <w:r w:rsidRPr="00234D98">
        <w:t xml:space="preserve">Перечень проведённых мероприятий в рамках выполнения муниципальной </w:t>
      </w:r>
      <w:r>
        <w:t>услуги</w:t>
      </w:r>
      <w:r w:rsidRPr="00234D98">
        <w:t xml:space="preserve"> с указанием срока, места и количества участников данных мероприятий.</w:t>
      </w:r>
    </w:p>
    <w:p w:rsidR="00E144E0" w:rsidRPr="00234D98" w:rsidRDefault="00E144E0" w:rsidP="00E144E0">
      <w:pPr>
        <w:numPr>
          <w:ilvl w:val="0"/>
          <w:numId w:val="14"/>
        </w:numPr>
        <w:ind w:left="0" w:firstLine="709"/>
        <w:jc w:val="both"/>
      </w:pPr>
      <w:r w:rsidRPr="00234D98">
        <w:t>Копии информационно-рекламных материалов, размещённых в СМИ и информационно-телекоммуникационной сети Интернет</w:t>
      </w:r>
      <w:r w:rsidRPr="00234D98">
        <w:rPr>
          <w:rStyle w:val="af6"/>
        </w:rPr>
        <w:footnoteReference w:id="2"/>
      </w:r>
      <w:r w:rsidRPr="00234D98">
        <w:t xml:space="preserve">, отражающие ход и/или итоги выполнения муниципальной </w:t>
      </w:r>
      <w:r>
        <w:t>услуги</w:t>
      </w:r>
      <w:r w:rsidRPr="00234D98">
        <w:t>.</w:t>
      </w:r>
    </w:p>
    <w:p w:rsidR="00E144E0" w:rsidRDefault="00E144E0" w:rsidP="00E144E0">
      <w:pPr>
        <w:numPr>
          <w:ilvl w:val="0"/>
          <w:numId w:val="14"/>
        </w:numPr>
        <w:ind w:firstLine="709"/>
        <w:jc w:val="both"/>
      </w:pPr>
      <w:r w:rsidRPr="00234D98">
        <w:t xml:space="preserve">Другая информация, имеющая отношение к выполнению муниципальной </w:t>
      </w:r>
      <w:r>
        <w:t>услуги</w:t>
      </w:r>
      <w:r w:rsidRPr="00234D98">
        <w:t>, которая имеется в распоряжении Исполнителя.</w:t>
      </w:r>
    </w:p>
    <w:p w:rsidR="00E144E0" w:rsidRDefault="00E144E0" w:rsidP="00E144E0">
      <w:pPr>
        <w:ind w:left="1069"/>
        <w:jc w:val="both"/>
      </w:pPr>
    </w:p>
    <w:p w:rsidR="00E144E0" w:rsidRPr="00234D98" w:rsidRDefault="00E144E0" w:rsidP="00E144E0">
      <w:pPr>
        <w:ind w:left="1069"/>
        <w:jc w:val="both"/>
      </w:pPr>
      <w:r w:rsidRPr="00234D98">
        <w:t>Отчёт представляется в 1 экземпляре в печатном варианте.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2382"/>
        <w:gridCol w:w="2110"/>
        <w:gridCol w:w="2946"/>
      </w:tblGrid>
      <w:tr w:rsidR="00E144E0" w:rsidRPr="00010F31" w:rsidTr="00216BA1">
        <w:tc>
          <w:tcPr>
            <w:tcW w:w="909" w:type="pct"/>
            <w:vMerge w:val="restart"/>
          </w:tcPr>
          <w:p w:rsidR="00E144E0" w:rsidRPr="00010F31" w:rsidRDefault="00E144E0" w:rsidP="00216BA1">
            <w:r>
              <w:t>Получатель субсидий</w:t>
            </w:r>
            <w:r w:rsidRPr="00010F31">
              <w:t>:</w:t>
            </w:r>
          </w:p>
        </w:tc>
        <w:tc>
          <w:tcPr>
            <w:tcW w:w="1363" w:type="pct"/>
          </w:tcPr>
          <w:p w:rsidR="00E144E0" w:rsidRPr="00010F31" w:rsidRDefault="00E144E0" w:rsidP="00216BA1">
            <w:r w:rsidRPr="00010F31">
              <w:t>________________</w:t>
            </w:r>
          </w:p>
        </w:tc>
        <w:tc>
          <w:tcPr>
            <w:tcW w:w="1212" w:type="pct"/>
          </w:tcPr>
          <w:p w:rsidR="00E144E0" w:rsidRPr="00010F31" w:rsidRDefault="00E144E0" w:rsidP="00216BA1">
            <w:r w:rsidRPr="00010F31">
              <w:t>____________</w:t>
            </w:r>
          </w:p>
        </w:tc>
        <w:tc>
          <w:tcPr>
            <w:tcW w:w="1515" w:type="pct"/>
          </w:tcPr>
          <w:p w:rsidR="00E144E0" w:rsidRPr="00010F31" w:rsidRDefault="00E144E0" w:rsidP="00216BA1">
            <w:r w:rsidRPr="00010F31">
              <w:t>_____________________</w:t>
            </w:r>
          </w:p>
        </w:tc>
      </w:tr>
      <w:tr w:rsidR="00E144E0" w:rsidRPr="00010F31" w:rsidTr="00216BA1">
        <w:tc>
          <w:tcPr>
            <w:tcW w:w="909" w:type="pct"/>
            <w:vMerge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363" w:type="pct"/>
          </w:tcPr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наименование должности руководителя организации</w:t>
            </w:r>
          </w:p>
        </w:tc>
        <w:tc>
          <w:tcPr>
            <w:tcW w:w="1212" w:type="pct"/>
          </w:tcPr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(подпись)</w:t>
            </w:r>
          </w:p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pct"/>
          </w:tcPr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ФИО (полностью)</w:t>
            </w:r>
          </w:p>
        </w:tc>
      </w:tr>
      <w:tr w:rsidR="00E144E0" w:rsidRPr="00010F31" w:rsidTr="00216BA1">
        <w:tc>
          <w:tcPr>
            <w:tcW w:w="909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363" w:type="pct"/>
          </w:tcPr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515" w:type="pct"/>
          </w:tcPr>
          <w:p w:rsidR="00E144E0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 (при  наличии)</w:t>
            </w:r>
          </w:p>
          <w:p w:rsidR="00E144E0" w:rsidRPr="00010F31" w:rsidRDefault="00E144E0" w:rsidP="00216BA1">
            <w:pPr>
              <w:pStyle w:val="HeadDoc"/>
              <w:jc w:val="center"/>
              <w:rPr>
                <w:sz w:val="26"/>
                <w:szCs w:val="26"/>
              </w:rPr>
            </w:pPr>
          </w:p>
          <w:p w:rsidR="00E144E0" w:rsidRPr="00010F31" w:rsidRDefault="00E144E0" w:rsidP="00216BA1">
            <w:pPr>
              <w:pStyle w:val="HeadDoc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</w:t>
            </w:r>
            <w:r w:rsidRPr="00010F31">
              <w:rPr>
                <w:sz w:val="26"/>
                <w:szCs w:val="26"/>
              </w:rPr>
              <w:t>20__ г.</w:t>
            </w:r>
          </w:p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(дата)</w:t>
            </w:r>
          </w:p>
        </w:tc>
      </w:tr>
    </w:tbl>
    <w:p w:rsidR="00E144E0" w:rsidRPr="00010F31" w:rsidRDefault="00E144E0" w:rsidP="00E144E0">
      <w:pPr>
        <w:ind w:left="5610" w:firstLine="510"/>
      </w:pPr>
      <w:r w:rsidRPr="00010F31">
        <w:lastRenderedPageBreak/>
        <w:t>Приложение 5</w:t>
      </w:r>
    </w:p>
    <w:p w:rsidR="00E144E0" w:rsidRPr="00010F31" w:rsidRDefault="00E144E0" w:rsidP="00E144E0">
      <w:pPr>
        <w:jc w:val="right"/>
      </w:pPr>
      <w:r w:rsidRPr="00010F31">
        <w:t xml:space="preserve">к соглашению № _____ </w:t>
      </w:r>
    </w:p>
    <w:p w:rsidR="00E144E0" w:rsidRPr="00010F31" w:rsidRDefault="00E144E0" w:rsidP="00E144E0">
      <w:pPr>
        <w:jc w:val="right"/>
      </w:pPr>
      <w:r w:rsidRPr="00010F31">
        <w:t>от «__»_________ 20 ___ г.</w:t>
      </w:r>
    </w:p>
    <w:p w:rsidR="00E144E0" w:rsidRPr="00010F31" w:rsidRDefault="00E144E0" w:rsidP="00E144E0">
      <w:pPr>
        <w:jc w:val="right"/>
        <w:rPr>
          <w:highlight w:val="yellow"/>
        </w:rPr>
      </w:pPr>
    </w:p>
    <w:p w:rsidR="00E144E0" w:rsidRPr="00010F31" w:rsidRDefault="00E144E0" w:rsidP="00E144E0">
      <w:pPr>
        <w:pStyle w:val="a6"/>
        <w:tabs>
          <w:tab w:val="left" w:pos="6237"/>
        </w:tabs>
        <w:jc w:val="center"/>
      </w:pPr>
      <w:r w:rsidRPr="00010F31">
        <w:t>Отчёт о целевом использовании средств субсид</w:t>
      </w:r>
      <w:r>
        <w:t>ий</w:t>
      </w:r>
    </w:p>
    <w:p w:rsidR="00E144E0" w:rsidRPr="00010F31" w:rsidRDefault="00E144E0" w:rsidP="00E144E0">
      <w:pPr>
        <w:pStyle w:val="a6"/>
        <w:tabs>
          <w:tab w:val="left" w:pos="6237"/>
        </w:tabs>
        <w:jc w:val="center"/>
      </w:pPr>
      <w:r w:rsidRPr="00010F31">
        <w:t>из бюджета города Когалыма,</w:t>
      </w:r>
    </w:p>
    <w:p w:rsidR="00E144E0" w:rsidRPr="00010F31" w:rsidRDefault="00E144E0" w:rsidP="00E144E0">
      <w:pPr>
        <w:pStyle w:val="a6"/>
        <w:tabs>
          <w:tab w:val="left" w:pos="6237"/>
        </w:tabs>
        <w:jc w:val="center"/>
      </w:pPr>
      <w:r w:rsidRPr="00010F31">
        <w:t>предоставленной в целях финансового обеспечения затрат</w:t>
      </w:r>
    </w:p>
    <w:p w:rsidR="00E144E0" w:rsidRPr="00010F31" w:rsidRDefault="00E144E0" w:rsidP="00E144E0">
      <w:pPr>
        <w:pStyle w:val="a6"/>
        <w:tabs>
          <w:tab w:val="left" w:pos="6237"/>
        </w:tabs>
        <w:jc w:val="center"/>
      </w:pPr>
      <w:r w:rsidRPr="00010F31">
        <w:t xml:space="preserve">на выполнение муниципальной </w:t>
      </w:r>
      <w:r w:rsidRPr="00FD10D2">
        <w:t>услуги «Реализация</w:t>
      </w:r>
      <w:r>
        <w:t xml:space="preserve"> дополнительных </w:t>
      </w:r>
      <w:proofErr w:type="spellStart"/>
      <w:r>
        <w:t>общеразвивающихпрограмм</w:t>
      </w:r>
      <w:proofErr w:type="spellEnd"/>
      <w:r>
        <w:t>»</w:t>
      </w:r>
      <w:r w:rsidRPr="00FD10D2">
        <w:t>(содержание – дополнительное образование)</w:t>
      </w:r>
    </w:p>
    <w:p w:rsidR="00E144E0" w:rsidRPr="00010F31" w:rsidRDefault="00E144E0" w:rsidP="00E144E0">
      <w:pPr>
        <w:ind w:left="708" w:right="200" w:firstLine="708"/>
        <w:jc w:val="right"/>
      </w:pP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  <w:r w:rsidRPr="00010F31">
        <w:t xml:space="preserve">Наименование получателя </w:t>
      </w:r>
      <w:r>
        <w:t>субсидий</w:t>
      </w:r>
      <w:r w:rsidRPr="00010F31">
        <w:t xml:space="preserve"> ___</w:t>
      </w:r>
      <w:r>
        <w:t>___________________________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010F31">
        <w:t>Полное наименование и тематическая направленность программы (проекта)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44E0" w:rsidRPr="00010F31" w:rsidRDefault="00E144E0" w:rsidP="00E144E0">
      <w:pPr>
        <w:pStyle w:val="a6"/>
        <w:tabs>
          <w:tab w:val="left" w:pos="6237"/>
        </w:tabs>
        <w:ind w:firstLine="709"/>
      </w:pPr>
      <w:r w:rsidRPr="00010F31">
        <w:t xml:space="preserve"> Период выполнения муниципальной </w:t>
      </w:r>
      <w:r>
        <w:t>услуги</w:t>
      </w:r>
      <w:r w:rsidRPr="00010F31">
        <w:t>: с «___» ___________по «___»___________ 20___ года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  <w:r w:rsidRPr="00010F31">
        <w:t>Единица измерения: рубль (с точностью до второго десятичного знака)</w:t>
      </w:r>
    </w:p>
    <w:p w:rsidR="00E144E0" w:rsidRPr="00010F31" w:rsidRDefault="00E144E0" w:rsidP="00E144E0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3489"/>
        <w:gridCol w:w="2379"/>
        <w:gridCol w:w="2379"/>
      </w:tblGrid>
      <w:tr w:rsidR="00E144E0" w:rsidRPr="00010F31" w:rsidTr="00216BA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  <w:r w:rsidRPr="00010F31">
              <w:t>N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  <w:r w:rsidRPr="00010F31">
              <w:t>Направления расходования средств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  <w:r w:rsidRPr="00010F31">
              <w:t>Объем средств по смете (тыс. руб.)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  <w:r w:rsidRPr="00010F31">
              <w:t>Фактические расходы (тыс. руб.)</w:t>
            </w:r>
          </w:p>
        </w:tc>
      </w:tr>
      <w:tr w:rsidR="00E144E0" w:rsidRPr="00010F31" w:rsidTr="00216BA1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</w:p>
        </w:tc>
      </w:tr>
      <w:tr w:rsidR="00E144E0" w:rsidRPr="00010F31" w:rsidTr="00216BA1"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  <w:r w:rsidRPr="00010F31">
              <w:t>ИТОГО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4E0" w:rsidRPr="00010F31" w:rsidRDefault="00E144E0" w:rsidP="00216BA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44E0" w:rsidRPr="00010F31" w:rsidRDefault="00E144E0" w:rsidP="00E144E0">
      <w:pPr>
        <w:autoSpaceDE w:val="0"/>
        <w:autoSpaceDN w:val="0"/>
        <w:adjustRightInd w:val="0"/>
        <w:jc w:val="right"/>
      </w:pPr>
    </w:p>
    <w:p w:rsidR="00E144E0" w:rsidRPr="00010F31" w:rsidRDefault="00E144E0" w:rsidP="00E144E0">
      <w:pPr>
        <w:autoSpaceDE w:val="0"/>
        <w:autoSpaceDN w:val="0"/>
        <w:adjustRightInd w:val="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8"/>
        <w:gridCol w:w="2633"/>
        <w:gridCol w:w="1906"/>
        <w:gridCol w:w="2946"/>
      </w:tblGrid>
      <w:tr w:rsidR="00E144E0" w:rsidRPr="00010F31" w:rsidTr="00216BA1">
        <w:tc>
          <w:tcPr>
            <w:tcW w:w="797" w:type="pct"/>
            <w:vMerge w:val="restart"/>
          </w:tcPr>
          <w:p w:rsidR="00E144E0" w:rsidRPr="00010F31" w:rsidRDefault="00E144E0" w:rsidP="00216BA1">
            <w:r w:rsidRPr="00010F31">
              <w:t>Получатель субсид</w:t>
            </w:r>
            <w:r>
              <w:t>ий</w:t>
            </w:r>
            <w:r w:rsidRPr="00010F31">
              <w:t>:</w:t>
            </w:r>
          </w:p>
        </w:tc>
        <w:tc>
          <w:tcPr>
            <w:tcW w:w="1594" w:type="pct"/>
          </w:tcPr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__________________</w:t>
            </w:r>
          </w:p>
        </w:tc>
        <w:tc>
          <w:tcPr>
            <w:tcW w:w="942" w:type="pct"/>
          </w:tcPr>
          <w:p w:rsidR="00E144E0" w:rsidRPr="00010F31" w:rsidRDefault="00E144E0" w:rsidP="00216BA1">
            <w:pPr>
              <w:jc w:val="center"/>
            </w:pPr>
          </w:p>
          <w:p w:rsidR="00E144E0" w:rsidRPr="00010F31" w:rsidRDefault="00E144E0" w:rsidP="00216BA1">
            <w:pPr>
              <w:jc w:val="center"/>
            </w:pPr>
            <w:r w:rsidRPr="00010F31">
              <w:t>_____________</w:t>
            </w:r>
          </w:p>
        </w:tc>
        <w:tc>
          <w:tcPr>
            <w:tcW w:w="1667" w:type="pct"/>
          </w:tcPr>
          <w:p w:rsidR="00E144E0" w:rsidRPr="00010F31" w:rsidRDefault="00E144E0" w:rsidP="00216BA1"/>
          <w:p w:rsidR="00E144E0" w:rsidRPr="00010F31" w:rsidRDefault="00E144E0" w:rsidP="00216BA1">
            <w:r w:rsidRPr="00010F31">
              <w:t>_____________________</w:t>
            </w:r>
          </w:p>
        </w:tc>
      </w:tr>
      <w:tr w:rsidR="00E144E0" w:rsidRPr="00010F31" w:rsidTr="00216BA1">
        <w:tc>
          <w:tcPr>
            <w:tcW w:w="797" w:type="pct"/>
            <w:vMerge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594" w:type="pct"/>
          </w:tcPr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 xml:space="preserve"> наименование должности руководителя организации</w:t>
            </w:r>
          </w:p>
        </w:tc>
        <w:tc>
          <w:tcPr>
            <w:tcW w:w="942" w:type="pct"/>
          </w:tcPr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  <w:r w:rsidRPr="00234D98">
              <w:rPr>
                <w:sz w:val="22"/>
                <w:szCs w:val="22"/>
              </w:rPr>
              <w:t>(подпись)</w:t>
            </w:r>
          </w:p>
          <w:p w:rsidR="00E144E0" w:rsidRPr="00234D98" w:rsidRDefault="00E144E0" w:rsidP="00216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:rsidR="00E144E0" w:rsidRPr="00234D98" w:rsidRDefault="00E144E0" w:rsidP="00216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ФИО (</w:t>
            </w:r>
            <w:r w:rsidRPr="00234D98">
              <w:rPr>
                <w:sz w:val="22"/>
                <w:szCs w:val="22"/>
              </w:rPr>
              <w:t>полностью)</w:t>
            </w:r>
          </w:p>
        </w:tc>
      </w:tr>
      <w:tr w:rsidR="00E144E0" w:rsidRPr="00010F31" w:rsidTr="00216BA1">
        <w:tc>
          <w:tcPr>
            <w:tcW w:w="797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594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942" w:type="pct"/>
          </w:tcPr>
          <w:p w:rsidR="00E144E0" w:rsidRPr="00010F31" w:rsidRDefault="00E144E0" w:rsidP="00216BA1">
            <w:pPr>
              <w:jc w:val="center"/>
            </w:pPr>
          </w:p>
        </w:tc>
        <w:tc>
          <w:tcPr>
            <w:tcW w:w="1667" w:type="pct"/>
          </w:tcPr>
          <w:p w:rsidR="00E144E0" w:rsidRDefault="00E144E0" w:rsidP="00216BA1">
            <w:pPr>
              <w:pStyle w:val="HeadDoc"/>
              <w:jc w:val="right"/>
              <w:rPr>
                <w:sz w:val="26"/>
                <w:szCs w:val="26"/>
              </w:rPr>
            </w:pPr>
            <w:r w:rsidRPr="00010F31">
              <w:rPr>
                <w:sz w:val="26"/>
                <w:szCs w:val="26"/>
              </w:rPr>
              <w:t>М.П.(при  наличии)</w:t>
            </w:r>
          </w:p>
          <w:p w:rsidR="00E144E0" w:rsidRPr="00010F31" w:rsidRDefault="00E144E0" w:rsidP="00216BA1">
            <w:pPr>
              <w:pStyle w:val="HeadDoc"/>
              <w:jc w:val="right"/>
              <w:rPr>
                <w:sz w:val="26"/>
                <w:szCs w:val="26"/>
              </w:rPr>
            </w:pPr>
          </w:p>
          <w:p w:rsidR="00E144E0" w:rsidRPr="00010F31" w:rsidRDefault="00E144E0" w:rsidP="00216BA1">
            <w:pPr>
              <w:pStyle w:val="HeadDoc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</w:t>
            </w:r>
            <w:r w:rsidRPr="00010F31">
              <w:rPr>
                <w:sz w:val="26"/>
                <w:szCs w:val="26"/>
              </w:rPr>
              <w:t>20__ г.</w:t>
            </w:r>
          </w:p>
          <w:p w:rsidR="00E144E0" w:rsidRPr="00010F31" w:rsidRDefault="00E144E0" w:rsidP="00216BA1">
            <w:pPr>
              <w:jc w:val="center"/>
            </w:pPr>
            <w:r w:rsidRPr="00234D98">
              <w:rPr>
                <w:sz w:val="22"/>
                <w:szCs w:val="22"/>
              </w:rPr>
              <w:t>(дата предоставления)</w:t>
            </w:r>
          </w:p>
        </w:tc>
      </w:tr>
    </w:tbl>
    <w:p w:rsidR="00E144E0" w:rsidRPr="00010F31" w:rsidRDefault="00E144E0" w:rsidP="00E144E0">
      <w:pPr>
        <w:autoSpaceDE w:val="0"/>
        <w:autoSpaceDN w:val="0"/>
        <w:adjustRightInd w:val="0"/>
      </w:pPr>
    </w:p>
    <w:p w:rsidR="00E144E0" w:rsidRPr="00010F31" w:rsidRDefault="00E144E0" w:rsidP="00E144E0">
      <w:pPr>
        <w:autoSpaceDE w:val="0"/>
        <w:autoSpaceDN w:val="0"/>
        <w:adjustRightInd w:val="0"/>
        <w:jc w:val="right"/>
      </w:pPr>
      <w:r w:rsidRPr="00010F31">
        <w:t>Принял</w:t>
      </w:r>
    </w:p>
    <w:p w:rsidR="00E144E0" w:rsidRPr="00010F31" w:rsidRDefault="00E144E0" w:rsidP="00E144E0">
      <w:pPr>
        <w:autoSpaceDE w:val="0"/>
        <w:autoSpaceDN w:val="0"/>
        <w:adjustRightInd w:val="0"/>
        <w:jc w:val="right"/>
      </w:pPr>
      <w:r w:rsidRPr="00010F31">
        <w:t>__________________________</w:t>
      </w:r>
    </w:p>
    <w:p w:rsidR="00E144E0" w:rsidRPr="00010F31" w:rsidRDefault="00E144E0" w:rsidP="00E144E0">
      <w:pPr>
        <w:autoSpaceDE w:val="0"/>
        <w:autoSpaceDN w:val="0"/>
        <w:adjustRightInd w:val="0"/>
        <w:jc w:val="right"/>
      </w:pPr>
      <w:r w:rsidRPr="00010F31">
        <w:t xml:space="preserve">        __________________________</w:t>
      </w:r>
    </w:p>
    <w:p w:rsidR="00E144E0" w:rsidRPr="00010F31" w:rsidRDefault="00E144E0" w:rsidP="00E144E0">
      <w:pPr>
        <w:autoSpaceDE w:val="0"/>
        <w:autoSpaceDN w:val="0"/>
        <w:adjustRightInd w:val="0"/>
        <w:jc w:val="right"/>
      </w:pPr>
      <w:r w:rsidRPr="00010F31">
        <w:t xml:space="preserve">        ____________/ ____________</w:t>
      </w:r>
    </w:p>
    <w:p w:rsidR="00E144E0" w:rsidRPr="00234D98" w:rsidRDefault="00E144E0" w:rsidP="00E144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4D98">
        <w:rPr>
          <w:sz w:val="22"/>
          <w:szCs w:val="22"/>
        </w:rPr>
        <w:t xml:space="preserve">  (подпись)     (Ф.И.О.)</w:t>
      </w:r>
    </w:p>
    <w:p w:rsidR="00E144E0" w:rsidRPr="00010F31" w:rsidRDefault="00E144E0" w:rsidP="00E144E0">
      <w:pPr>
        <w:autoSpaceDE w:val="0"/>
        <w:autoSpaceDN w:val="0"/>
        <w:adjustRightInd w:val="0"/>
        <w:jc w:val="right"/>
      </w:pPr>
    </w:p>
    <w:p w:rsidR="00E144E0" w:rsidRPr="00010F31" w:rsidRDefault="00E144E0" w:rsidP="00E144E0">
      <w:pPr>
        <w:autoSpaceDE w:val="0"/>
        <w:autoSpaceDN w:val="0"/>
        <w:adjustRightInd w:val="0"/>
        <w:jc w:val="right"/>
      </w:pPr>
      <w:r>
        <w:t>«___»_____________</w:t>
      </w:r>
      <w:r w:rsidRPr="00010F31">
        <w:t>20__г.</w:t>
      </w:r>
    </w:p>
    <w:p w:rsidR="00E144E0" w:rsidRPr="00234D98" w:rsidRDefault="00E144E0" w:rsidP="00E144E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34D98">
        <w:rPr>
          <w:sz w:val="22"/>
          <w:szCs w:val="22"/>
        </w:rPr>
        <w:t xml:space="preserve">                                                                               (дата принятия)</w:t>
      </w:r>
    </w:p>
    <w:p w:rsidR="00E144E0" w:rsidRDefault="00E144E0" w:rsidP="00E144E0"/>
    <w:p w:rsidR="006D74D7" w:rsidRDefault="006D74D7"/>
    <w:sectPr w:rsidR="006D74D7" w:rsidSect="00B94C7C">
      <w:footerReference w:type="even" r:id="rId20"/>
      <w:footerReference w:type="default" r:id="rId2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1E" w:rsidRDefault="0024671E" w:rsidP="00E144E0">
      <w:r>
        <w:separator/>
      </w:r>
    </w:p>
  </w:endnote>
  <w:endnote w:type="continuationSeparator" w:id="0">
    <w:p w:rsidR="0024671E" w:rsidRDefault="0024671E" w:rsidP="00E1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68" w:rsidRDefault="000B5AF1" w:rsidP="003F2E43">
    <w:pPr>
      <w:pStyle w:val="ad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33</w:t>
    </w:r>
    <w:r>
      <w:rPr>
        <w:rStyle w:val="ac"/>
      </w:rPr>
      <w:fldChar w:fldCharType="end"/>
    </w:r>
  </w:p>
  <w:p w:rsidR="00F03868" w:rsidRDefault="0024671E" w:rsidP="003F2E4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68" w:rsidRDefault="000B5AF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22423">
      <w:rPr>
        <w:noProof/>
      </w:rPr>
      <w:t>2</w:t>
    </w:r>
    <w:r>
      <w:rPr>
        <w:noProof/>
      </w:rPr>
      <w:fldChar w:fldCharType="end"/>
    </w:r>
  </w:p>
  <w:p w:rsidR="00F03868" w:rsidRDefault="002467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1E" w:rsidRDefault="0024671E" w:rsidP="00E144E0">
      <w:r>
        <w:separator/>
      </w:r>
    </w:p>
  </w:footnote>
  <w:footnote w:type="continuationSeparator" w:id="0">
    <w:p w:rsidR="0024671E" w:rsidRDefault="0024671E" w:rsidP="00E144E0">
      <w:r>
        <w:continuationSeparator/>
      </w:r>
    </w:p>
  </w:footnote>
  <w:footnote w:id="1">
    <w:p w:rsidR="00E144E0" w:rsidRDefault="00E144E0" w:rsidP="00E144E0">
      <w:pPr>
        <w:pStyle w:val="af4"/>
      </w:pPr>
      <w:r>
        <w:rPr>
          <w:rStyle w:val="af6"/>
        </w:rPr>
        <w:footnoteRef/>
      </w:r>
      <w:proofErr w:type="gramStart"/>
      <w:r>
        <w:t xml:space="preserve">Предлагаемые тематические направления проекта (программы):1) гражданско-патриотическое; 2) духовно-нравственное; 3) творческое; 4) экологическое; 5) пропаганда здорового образа жизни </w:t>
      </w:r>
      <w:proofErr w:type="gramEnd"/>
    </w:p>
  </w:footnote>
  <w:footnote w:id="2">
    <w:p w:rsidR="00E144E0" w:rsidRDefault="00E144E0" w:rsidP="00E144E0">
      <w:pPr>
        <w:pStyle w:val="af4"/>
      </w:pPr>
      <w:r>
        <w:rPr>
          <w:rStyle w:val="af6"/>
        </w:rPr>
        <w:footnoteRef/>
      </w:r>
      <w:r>
        <w:t xml:space="preserve"> П</w:t>
      </w:r>
      <w:r w:rsidRPr="00A866D5">
        <w:t xml:space="preserve">убликации </w:t>
      </w:r>
      <w:r>
        <w:t>должны сопровождаться</w:t>
      </w:r>
      <w:r w:rsidRPr="00A866D5">
        <w:t xml:space="preserve"> названием </w:t>
      </w:r>
      <w:r>
        <w:t>издания и датой публикации, ссылкой в информационно-телекоммуникационной сети Интернет.</w:t>
      </w:r>
    </w:p>
    <w:p w:rsidR="00E144E0" w:rsidRDefault="00E144E0" w:rsidP="00E144E0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5AE"/>
    <w:multiLevelType w:val="multilevel"/>
    <w:tmpl w:val="612C7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E0259E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C77"/>
    <w:multiLevelType w:val="multilevel"/>
    <w:tmpl w:val="B344A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85FE2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AC6659"/>
    <w:multiLevelType w:val="multilevel"/>
    <w:tmpl w:val="580C1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978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F1344B"/>
    <w:multiLevelType w:val="hybridMultilevel"/>
    <w:tmpl w:val="9B382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9700CD"/>
    <w:multiLevelType w:val="multilevel"/>
    <w:tmpl w:val="30101DE2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DFB4F17"/>
    <w:multiLevelType w:val="hybridMultilevel"/>
    <w:tmpl w:val="BFAA7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4EE1"/>
    <w:multiLevelType w:val="multilevel"/>
    <w:tmpl w:val="B0B81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2">
    <w:nsid w:val="2DE9733F"/>
    <w:multiLevelType w:val="hybridMultilevel"/>
    <w:tmpl w:val="0F848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8473E"/>
    <w:multiLevelType w:val="multilevel"/>
    <w:tmpl w:val="B12C5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DD0C3C"/>
    <w:multiLevelType w:val="multilevel"/>
    <w:tmpl w:val="83363F94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7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5">
    <w:nsid w:val="3B277EFE"/>
    <w:multiLevelType w:val="multilevel"/>
    <w:tmpl w:val="612C7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FDA5598"/>
    <w:multiLevelType w:val="multilevel"/>
    <w:tmpl w:val="5A68BE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16049F8"/>
    <w:multiLevelType w:val="hybridMultilevel"/>
    <w:tmpl w:val="7944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5057"/>
    <w:multiLevelType w:val="multilevel"/>
    <w:tmpl w:val="CE66B81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B5690A"/>
    <w:multiLevelType w:val="multilevel"/>
    <w:tmpl w:val="D5966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F94DFB"/>
    <w:multiLevelType w:val="hybridMultilevel"/>
    <w:tmpl w:val="80AA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409B7"/>
    <w:multiLevelType w:val="multilevel"/>
    <w:tmpl w:val="E8CED8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3F72C4"/>
    <w:multiLevelType w:val="multilevel"/>
    <w:tmpl w:val="815AB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24701C5"/>
    <w:multiLevelType w:val="multilevel"/>
    <w:tmpl w:val="2E5CEB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7027F67"/>
    <w:multiLevelType w:val="multilevel"/>
    <w:tmpl w:val="C4C67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89A31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AE82363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737B186E"/>
    <w:multiLevelType w:val="multilevel"/>
    <w:tmpl w:val="938AA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0">
    <w:nsid w:val="776D6B95"/>
    <w:multiLevelType w:val="multilevel"/>
    <w:tmpl w:val="91280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83979A1"/>
    <w:multiLevelType w:val="multilevel"/>
    <w:tmpl w:val="7FC8AD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E8D4B90"/>
    <w:multiLevelType w:val="multilevel"/>
    <w:tmpl w:val="0B760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8"/>
  </w:num>
  <w:num w:numId="2">
    <w:abstractNumId w:val="8"/>
  </w:num>
  <w:num w:numId="3">
    <w:abstractNumId w:val="24"/>
  </w:num>
  <w:num w:numId="4">
    <w:abstractNumId w:val="14"/>
  </w:num>
  <w:num w:numId="5">
    <w:abstractNumId w:val="29"/>
  </w:num>
  <w:num w:numId="6">
    <w:abstractNumId w:val="25"/>
  </w:num>
  <w:num w:numId="7">
    <w:abstractNumId w:val="16"/>
  </w:num>
  <w:num w:numId="8">
    <w:abstractNumId w:val="22"/>
  </w:num>
  <w:num w:numId="9">
    <w:abstractNumId w:val="5"/>
  </w:num>
  <w:num w:numId="10">
    <w:abstractNumId w:val="13"/>
  </w:num>
  <w:num w:numId="11">
    <w:abstractNumId w:val="6"/>
  </w:num>
  <w:num w:numId="12">
    <w:abstractNumId w:val="32"/>
  </w:num>
  <w:num w:numId="13">
    <w:abstractNumId w:val="9"/>
  </w:num>
  <w:num w:numId="14">
    <w:abstractNumId w:val="26"/>
  </w:num>
  <w:num w:numId="15">
    <w:abstractNumId w:val="20"/>
  </w:num>
  <w:num w:numId="16">
    <w:abstractNumId w:val="7"/>
  </w:num>
  <w:num w:numId="17">
    <w:abstractNumId w:val="19"/>
  </w:num>
  <w:num w:numId="18">
    <w:abstractNumId w:val="4"/>
  </w:num>
  <w:num w:numId="19">
    <w:abstractNumId w:val="15"/>
  </w:num>
  <w:num w:numId="20">
    <w:abstractNumId w:val="3"/>
  </w:num>
  <w:num w:numId="21">
    <w:abstractNumId w:val="18"/>
  </w:num>
  <w:num w:numId="22">
    <w:abstractNumId w:val="0"/>
  </w:num>
  <w:num w:numId="23">
    <w:abstractNumId w:val="10"/>
  </w:num>
  <w:num w:numId="24">
    <w:abstractNumId w:val="17"/>
  </w:num>
  <w:num w:numId="25">
    <w:abstractNumId w:val="11"/>
  </w:num>
  <w:num w:numId="26">
    <w:abstractNumId w:val="2"/>
  </w:num>
  <w:num w:numId="27">
    <w:abstractNumId w:val="1"/>
  </w:num>
  <w:num w:numId="28">
    <w:abstractNumId w:val="30"/>
  </w:num>
  <w:num w:numId="29">
    <w:abstractNumId w:val="27"/>
  </w:num>
  <w:num w:numId="30">
    <w:abstractNumId w:val="31"/>
  </w:num>
  <w:num w:numId="31">
    <w:abstractNumId w:val="23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0B"/>
    <w:rsid w:val="00030907"/>
    <w:rsid w:val="00074BCB"/>
    <w:rsid w:val="000B5AF1"/>
    <w:rsid w:val="0014200B"/>
    <w:rsid w:val="001F03C6"/>
    <w:rsid w:val="00224837"/>
    <w:rsid w:val="00230AD1"/>
    <w:rsid w:val="0024671E"/>
    <w:rsid w:val="00271D77"/>
    <w:rsid w:val="00303E5F"/>
    <w:rsid w:val="003055C4"/>
    <w:rsid w:val="00322423"/>
    <w:rsid w:val="0037424E"/>
    <w:rsid w:val="0039321F"/>
    <w:rsid w:val="003C4696"/>
    <w:rsid w:val="003C6046"/>
    <w:rsid w:val="003C7A96"/>
    <w:rsid w:val="003D254C"/>
    <w:rsid w:val="003E6FFE"/>
    <w:rsid w:val="003F2C23"/>
    <w:rsid w:val="003F39A0"/>
    <w:rsid w:val="00476E76"/>
    <w:rsid w:val="004855B2"/>
    <w:rsid w:val="004F0820"/>
    <w:rsid w:val="00505D8D"/>
    <w:rsid w:val="00555ACF"/>
    <w:rsid w:val="00561D5F"/>
    <w:rsid w:val="00572CA9"/>
    <w:rsid w:val="00585420"/>
    <w:rsid w:val="005C1883"/>
    <w:rsid w:val="005F092D"/>
    <w:rsid w:val="0063375F"/>
    <w:rsid w:val="006D74D7"/>
    <w:rsid w:val="00727A39"/>
    <w:rsid w:val="007A1820"/>
    <w:rsid w:val="00811BF9"/>
    <w:rsid w:val="00836FD7"/>
    <w:rsid w:val="008A0D9A"/>
    <w:rsid w:val="00913003"/>
    <w:rsid w:val="00931931"/>
    <w:rsid w:val="009732DD"/>
    <w:rsid w:val="009E6E3D"/>
    <w:rsid w:val="00A0726D"/>
    <w:rsid w:val="00A64520"/>
    <w:rsid w:val="00AD5299"/>
    <w:rsid w:val="00AE2232"/>
    <w:rsid w:val="00B04393"/>
    <w:rsid w:val="00B25149"/>
    <w:rsid w:val="00B960FC"/>
    <w:rsid w:val="00C07CAF"/>
    <w:rsid w:val="00C37E74"/>
    <w:rsid w:val="00CA4FC8"/>
    <w:rsid w:val="00D35D8B"/>
    <w:rsid w:val="00DA0D35"/>
    <w:rsid w:val="00DF6603"/>
    <w:rsid w:val="00E144E0"/>
    <w:rsid w:val="00E447AF"/>
    <w:rsid w:val="00E66345"/>
    <w:rsid w:val="00E94F6B"/>
    <w:rsid w:val="00EB6F05"/>
    <w:rsid w:val="00F801DF"/>
    <w:rsid w:val="00FA7452"/>
    <w:rsid w:val="00FD155F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44E0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E144E0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44E0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E144E0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44E0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E144E0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144E0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144E0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144E0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144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144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4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4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44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44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44E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144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144E0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E14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1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14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44E0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E0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E144E0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E144E0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E144E0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E144E0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E144E0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E144E0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14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E144E0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E144E0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E144E0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E144E0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E144E0"/>
    <w:rPr>
      <w:rFonts w:cs="Times New Roman"/>
    </w:rPr>
  </w:style>
  <w:style w:type="paragraph" w:styleId="ad">
    <w:name w:val="footer"/>
    <w:basedOn w:val="a"/>
    <w:link w:val="ae"/>
    <w:uiPriority w:val="99"/>
    <w:rsid w:val="00E144E0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E144E0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E144E0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E144E0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E144E0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E144E0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144E0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E144E0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E144E0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E144E0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E144E0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E144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44E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1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144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E144E0"/>
    <w:rPr>
      <w:rFonts w:cs="Times New Roman"/>
    </w:rPr>
  </w:style>
  <w:style w:type="paragraph" w:styleId="af0">
    <w:name w:val="header"/>
    <w:basedOn w:val="a"/>
    <w:link w:val="af1"/>
    <w:uiPriority w:val="99"/>
    <w:rsid w:val="00E144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14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E14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E14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E144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E144E0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E144E0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E144E0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E144E0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E144E0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E144E0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E144E0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E144E0"/>
    <w:pPr>
      <w:ind w:left="708"/>
    </w:pPr>
  </w:style>
  <w:style w:type="paragraph" w:customStyle="1" w:styleId="western">
    <w:name w:val="western"/>
    <w:basedOn w:val="a"/>
    <w:rsid w:val="00E14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4E0"/>
  </w:style>
  <w:style w:type="paragraph" w:styleId="af4">
    <w:name w:val="footnote text"/>
    <w:basedOn w:val="a"/>
    <w:link w:val="af5"/>
    <w:uiPriority w:val="99"/>
    <w:unhideWhenUsed/>
    <w:rsid w:val="00E144E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14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E144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144E0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E144E0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44E0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E144E0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44E0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E144E0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144E0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144E0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144E0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144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E144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4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44E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144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44E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144E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144E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144E0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22">
    <w:name w:val="Знак2"/>
    <w:basedOn w:val="a"/>
    <w:uiPriority w:val="99"/>
    <w:rsid w:val="00E14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E14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E14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144E0"/>
    <w:rPr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E0"/>
    <w:rPr>
      <w:rFonts w:ascii="Times New Roman" w:eastAsia="Times New Roman" w:hAnsi="Times New Roman" w:cs="Times New Roman"/>
      <w:sz w:val="0"/>
      <w:szCs w:val="0"/>
      <w:lang w:eastAsia="ru-RU"/>
    </w:rPr>
  </w:style>
  <w:style w:type="paragraph" w:styleId="a6">
    <w:name w:val="Body Text"/>
    <w:basedOn w:val="a"/>
    <w:link w:val="a7"/>
    <w:uiPriority w:val="99"/>
    <w:rsid w:val="00E144E0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uiPriority w:val="99"/>
    <w:rsid w:val="00E144E0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E144E0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E144E0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E144E0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4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E144E0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14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E144E0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E144E0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lock Text"/>
    <w:basedOn w:val="a"/>
    <w:uiPriority w:val="99"/>
    <w:rsid w:val="00E144E0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E144E0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page number"/>
    <w:uiPriority w:val="99"/>
    <w:rsid w:val="00E144E0"/>
    <w:rPr>
      <w:rFonts w:cs="Times New Roman"/>
    </w:rPr>
  </w:style>
  <w:style w:type="paragraph" w:styleId="ad">
    <w:name w:val="footer"/>
    <w:basedOn w:val="a"/>
    <w:link w:val="ae"/>
    <w:uiPriority w:val="99"/>
    <w:rsid w:val="00E144E0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E144E0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E144E0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E144E0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E144E0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E144E0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E144E0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E144E0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E144E0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E144E0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E144E0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E144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E144E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144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E144E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">
    <w:name w:val="line number"/>
    <w:uiPriority w:val="99"/>
    <w:rsid w:val="00E144E0"/>
    <w:rPr>
      <w:rFonts w:cs="Times New Roman"/>
    </w:rPr>
  </w:style>
  <w:style w:type="paragraph" w:styleId="af0">
    <w:name w:val="header"/>
    <w:basedOn w:val="a"/>
    <w:link w:val="af1"/>
    <w:uiPriority w:val="99"/>
    <w:rsid w:val="00E144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144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E14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"/>
    <w:basedOn w:val="a"/>
    <w:uiPriority w:val="99"/>
    <w:rsid w:val="00E14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E14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E144E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E144E0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E144E0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E144E0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E144E0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E144E0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E144E0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E144E0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99"/>
    <w:qFormat/>
    <w:rsid w:val="00E144E0"/>
    <w:pPr>
      <w:ind w:left="708"/>
    </w:pPr>
  </w:style>
  <w:style w:type="paragraph" w:customStyle="1" w:styleId="western">
    <w:name w:val="western"/>
    <w:basedOn w:val="a"/>
    <w:rsid w:val="00E144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4E0"/>
  </w:style>
  <w:style w:type="paragraph" w:styleId="af4">
    <w:name w:val="footnote text"/>
    <w:basedOn w:val="a"/>
    <w:link w:val="af5"/>
    <w:uiPriority w:val="99"/>
    <w:unhideWhenUsed/>
    <w:rsid w:val="00E144E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144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E14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7BE5E890DF61BE19746C95407D9FB7737392E64BDA5H230F" TargetMode="External"/><Relationship Id="rId13" Type="http://schemas.openxmlformats.org/officeDocument/2006/relationships/hyperlink" Target="http://www.admkogalym.ru" TargetMode="External"/><Relationship Id="rId18" Type="http://schemas.openxmlformats.org/officeDocument/2006/relationships/hyperlink" Target="consultantplus://offline/ref=A555230333D315766D4061911052E78EADB835B3E9B2348CE400991D06P5uEH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8A8ADFDA79A39ED54DB5D41A07FDF25C1D7BD5E820DF61BE19746C95407D9FB7737H33DF" TargetMode="External"/><Relationship Id="rId17" Type="http://schemas.openxmlformats.org/officeDocument/2006/relationships/hyperlink" Target="consultantplus://offline/ref=CC98A8ADFDA79A39ED54DB5D41A07FDF26C6D7BE5E890DF61BE19746C9H534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98A8ADFDA79A39ED54DB5D41A07FDF26CED1BB52DC5AF44AB499H433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98A8ADFDA79A39ED54DB5D41A07FDF26C6D1BB5F8D0DF61BE19746C9H534F" TargetMode="External"/><Relationship Id="rId19" Type="http://schemas.openxmlformats.org/officeDocument/2006/relationships/hyperlink" Target="file:///C:\&#1089;&#1086;&#1075;&#1083;&#1072;&#1096;&#1077;&#1085;&#1080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8A8ADFDA79A39ED54DB5D41A07FDF26C6D7BE5E890DF61BE19746C95407D9FB7737392E64BCA0H233F" TargetMode="External"/><Relationship Id="rId14" Type="http://schemas.openxmlformats.org/officeDocument/2006/relationships/hyperlink" Target="http://www.admkogaly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9726</Words>
  <Characters>55441</Characters>
  <Application>Microsoft Office Word</Application>
  <DocSecurity>0</DocSecurity>
  <Lines>462</Lines>
  <Paragraphs>130</Paragraphs>
  <ScaleCrop>false</ScaleCrop>
  <Company/>
  <LinksUpToDate>false</LinksUpToDate>
  <CharactersWithSpaces>65037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Малофеева</dc:creator>
  <cp:keywords/>
  <dc:description/>
  <cp:lastModifiedBy>Ольга А. Малофеева</cp:lastModifiedBy>
  <cp:revision>4</cp:revision>
  <dcterms:created xsi:type="dcterms:W3CDTF">2017-05-12T11:26:00Z</dcterms:created>
  <dcterms:modified xsi:type="dcterms:W3CDTF">2017-05-15T04:53:00Z</dcterms:modified>
</cp:coreProperties>
</file>