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C1992" w:rsidRPr="00DC1992" w:rsidTr="00DC1992">
        <w:tc>
          <w:tcPr>
            <w:tcW w:w="3049" w:type="dxa"/>
            <w:hideMark/>
          </w:tcPr>
          <w:p w:rsidR="00DC1992" w:rsidRPr="00DC1992" w:rsidRDefault="00DC1992" w:rsidP="00DC199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C1992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DC1992">
              <w:rPr>
                <w:b/>
                <w:lang w:eastAsia="en-US"/>
              </w:rPr>
              <w:t xml:space="preserve"> </w:t>
            </w:r>
          </w:p>
          <w:p w:rsidR="00DC1992" w:rsidRPr="00DC1992" w:rsidRDefault="00DC1992" w:rsidP="00DC19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1992">
              <w:rPr>
                <w:lang w:eastAsia="en-US"/>
              </w:rPr>
              <w:t>вносится Думой города Когалыма</w:t>
            </w:r>
          </w:p>
        </w:tc>
      </w:tr>
    </w:tbl>
    <w:p w:rsidR="00DC1992" w:rsidRPr="00DC1992" w:rsidRDefault="00DC1992" w:rsidP="00DC199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C1992">
        <w:rPr>
          <w:noProof/>
        </w:rPr>
        <w:drawing>
          <wp:anchor distT="0" distB="0" distL="114300" distR="114300" simplePos="0" relativeHeight="251659264" behindDoc="1" locked="0" layoutInCell="1" allowOverlap="1" wp14:anchorId="6A03CA0A" wp14:editId="2E6AD2B3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DC1992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DC1992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9B6C37" w:rsidRPr="00DC1992" w:rsidRDefault="00DC1992" w:rsidP="00DC199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 xml:space="preserve">ДУМЫ </w:t>
      </w:r>
    </w:p>
    <w:p w:rsidR="00D315BE" w:rsidRPr="004B0416" w:rsidRDefault="004B0416" w:rsidP="004B041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>
        <w:rPr>
          <w:color w:val="FFFFFF" w:themeColor="background1"/>
        </w:rPr>
        <w:t>№______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6501B0">
        <w:t>18.03.2014</w:t>
      </w:r>
      <w:r>
        <w:t xml:space="preserve"> №</w:t>
      </w:r>
      <w:r w:rsidR="006501B0">
        <w:t>395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CC2520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CC2520">
        <w:t xml:space="preserve">частью 3 статьи 9 Федерального закона от </w:t>
      </w:r>
      <w:r w:rsidR="00CC2520">
        <w:rPr>
          <w:rFonts w:eastAsiaTheme="minorHAnsi"/>
          <w:lang w:eastAsia="en-US"/>
        </w:rPr>
        <w:t xml:space="preserve">06.10.2003 №131-ФЗ «Об общих принципах организации местного самоуправления в Российской Федерации», Уставом города Когалыма, 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B6C37" w:rsidRPr="00297511" w:rsidRDefault="009B6C37" w:rsidP="009B6C37">
      <w:pPr>
        <w:ind w:firstLine="709"/>
        <w:jc w:val="both"/>
      </w:pPr>
      <w:r w:rsidRPr="00297511">
        <w:t xml:space="preserve">1. Внести в решение Думы города Когалыма </w:t>
      </w:r>
      <w:r>
        <w:t xml:space="preserve">от 18.03.2014 №395-ГД </w:t>
      </w:r>
      <w:r w:rsidRPr="00297511">
        <w:t>«</w:t>
      </w:r>
      <w:r>
        <w:rPr>
          <w:rFonts w:eastAsiaTheme="minorHAnsi"/>
          <w:lang w:eastAsia="en-US"/>
        </w:rPr>
        <w:t>Об утверждении Положения о порядке официального использования герба и флага города Когалыма</w:t>
      </w:r>
      <w:r w:rsidRPr="00297511">
        <w:t>» (далее – решение) следующие изменения:</w:t>
      </w:r>
    </w:p>
    <w:p w:rsidR="009B6C37" w:rsidRPr="00297511" w:rsidRDefault="009B6C37" w:rsidP="009B6C37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975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 4</w:t>
      </w:r>
      <w:r w:rsidRPr="00297511">
        <w:rPr>
          <w:rFonts w:ascii="Times New Roman" w:hAnsi="Times New Roman" w:cs="Times New Roman"/>
          <w:sz w:val="26"/>
          <w:szCs w:val="26"/>
        </w:rPr>
        <w:t xml:space="preserve"> приложения к решению: </w:t>
      </w:r>
    </w:p>
    <w:p w:rsidR="009B6C37" w:rsidRPr="006A3D4D" w:rsidRDefault="009B6C37" w:rsidP="009B6C37">
      <w:pPr>
        <w:pStyle w:val="ConsPlusNormal"/>
        <w:widowControl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4D">
        <w:rPr>
          <w:rFonts w:ascii="Times New Roman" w:hAnsi="Times New Roman" w:cs="Times New Roman"/>
          <w:sz w:val="26"/>
          <w:szCs w:val="26"/>
        </w:rPr>
        <w:t xml:space="preserve">в пункте 2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Pr="006A3D4D">
        <w:rPr>
          <w:rFonts w:ascii="Times New Roman" w:hAnsi="Times New Roman" w:cs="Times New Roman"/>
          <w:sz w:val="26"/>
          <w:szCs w:val="26"/>
        </w:rPr>
        <w:t xml:space="preserve"> 1 слова «, главы Администрации города Когалым» исключить; </w:t>
      </w:r>
    </w:p>
    <w:p w:rsidR="009B6C37" w:rsidRDefault="009B6C37" w:rsidP="009B6C37">
      <w:pPr>
        <w:pStyle w:val="ConsPlusNormal"/>
        <w:widowControl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 4 </w:t>
      </w:r>
      <w:r w:rsidRPr="00056916">
        <w:rPr>
          <w:rFonts w:ascii="Times New Roman" w:hAnsi="Times New Roman" w:cs="Times New Roman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sz w:val="26"/>
          <w:szCs w:val="26"/>
        </w:rPr>
        <w:t xml:space="preserve">2 изложить в следующей редакции: </w:t>
      </w:r>
    </w:p>
    <w:p w:rsidR="009B6C37" w:rsidRPr="006A3D4D" w:rsidRDefault="009B6C37" w:rsidP="009B6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3D4D">
        <w:rPr>
          <w:rFonts w:eastAsiaTheme="minorHAnsi"/>
          <w:lang w:eastAsia="en-US"/>
        </w:rPr>
        <w:t xml:space="preserve">«4) на Почетных грамотах Думы города Когалыма, </w:t>
      </w:r>
      <w:r>
        <w:rPr>
          <w:rFonts w:eastAsiaTheme="minorHAnsi"/>
          <w:lang w:eastAsia="en-US"/>
        </w:rPr>
        <w:t xml:space="preserve">Благодарственных письмах председателя Думы города Когалыма, </w:t>
      </w:r>
      <w:r w:rsidRPr="006A3D4D">
        <w:rPr>
          <w:rFonts w:eastAsiaTheme="minorHAnsi"/>
          <w:lang w:eastAsia="en-US"/>
        </w:rPr>
        <w:t>Почетных грамотах и Благодарственных письмах Главы города Когалыма</w:t>
      </w:r>
      <w:r>
        <w:rPr>
          <w:rFonts w:eastAsiaTheme="minorHAnsi"/>
          <w:lang w:eastAsia="en-US"/>
        </w:rPr>
        <w:t>, свидетельстве о занесении в Книгу почета города Когалыма</w:t>
      </w:r>
      <w:proofErr w:type="gramStart"/>
      <w:r w:rsidRPr="006A3D4D">
        <w:rPr>
          <w:rFonts w:eastAsiaTheme="minorHAnsi"/>
          <w:lang w:eastAsia="en-US"/>
        </w:rPr>
        <w:t>;»</w:t>
      </w:r>
      <w:proofErr w:type="gramEnd"/>
      <w:r w:rsidRPr="006A3D4D">
        <w:rPr>
          <w:rFonts w:eastAsiaTheme="minorHAnsi"/>
          <w:lang w:eastAsia="en-US"/>
        </w:rPr>
        <w:t xml:space="preserve">; </w:t>
      </w:r>
    </w:p>
    <w:p w:rsidR="009B6C37" w:rsidRDefault="009B6C37" w:rsidP="009B6C37">
      <w:pPr>
        <w:pStyle w:val="a8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пункте 5 </w:t>
      </w:r>
      <w:r w:rsidRPr="00056916">
        <w:rPr>
          <w:rFonts w:eastAsiaTheme="minorHAnsi"/>
          <w:lang w:eastAsia="en-US"/>
        </w:rPr>
        <w:t xml:space="preserve">части </w:t>
      </w:r>
      <w:r>
        <w:rPr>
          <w:rFonts w:eastAsiaTheme="minorHAnsi"/>
          <w:lang w:eastAsia="en-US"/>
        </w:rPr>
        <w:t xml:space="preserve">2 слово «заместителя» исключить; </w:t>
      </w:r>
    </w:p>
    <w:p w:rsidR="009B6C37" w:rsidRDefault="009B6C37" w:rsidP="009B6C37">
      <w:pPr>
        <w:pStyle w:val="a8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подпункте «б» пункта 1 </w:t>
      </w:r>
      <w:r w:rsidRPr="000B3825">
        <w:rPr>
          <w:rFonts w:eastAsiaTheme="minorHAnsi"/>
          <w:lang w:eastAsia="en-US"/>
        </w:rPr>
        <w:t xml:space="preserve">части </w:t>
      </w:r>
      <w:r>
        <w:rPr>
          <w:rFonts w:eastAsiaTheme="minorHAnsi"/>
          <w:lang w:eastAsia="en-US"/>
        </w:rPr>
        <w:t xml:space="preserve">7 слова «главы Администрации города Когалыма» заменить словами «председателя Думы города Когалыма»; </w:t>
      </w:r>
    </w:p>
    <w:p w:rsidR="009B6C37" w:rsidRDefault="009B6C37" w:rsidP="009B6C37">
      <w:pPr>
        <w:pStyle w:val="a8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3 </w:t>
      </w:r>
      <w:r w:rsidRPr="000B3825">
        <w:rPr>
          <w:rFonts w:eastAsiaTheme="minorHAnsi"/>
          <w:lang w:eastAsia="en-US"/>
        </w:rPr>
        <w:t xml:space="preserve">части </w:t>
      </w:r>
      <w:r>
        <w:rPr>
          <w:rFonts w:eastAsiaTheme="minorHAnsi"/>
          <w:lang w:eastAsia="en-US"/>
        </w:rPr>
        <w:t xml:space="preserve">7 </w:t>
      </w:r>
      <w:r w:rsidR="00AB3B7F">
        <w:rPr>
          <w:rFonts w:eastAsiaTheme="minorHAnsi"/>
          <w:lang w:eastAsia="en-US"/>
        </w:rPr>
        <w:t>признать утратившим силу.</w:t>
      </w:r>
    </w:p>
    <w:p w:rsidR="001E5273" w:rsidRDefault="001E5273" w:rsidP="001E52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4208D2" w:rsidRDefault="00B76ACB" w:rsidP="009B6C37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B6C37" w:rsidRDefault="009B6C37" w:rsidP="00DC1992">
      <w:pPr>
        <w:tabs>
          <w:tab w:val="left" w:pos="0"/>
        </w:tabs>
        <w:jc w:val="both"/>
      </w:pPr>
    </w:p>
    <w:tbl>
      <w:tblPr>
        <w:tblpPr w:leftFromText="180" w:rightFromText="180" w:bottomFromText="20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4208D2" w:rsidTr="0080217E">
        <w:trPr>
          <w:trHeight w:val="304"/>
        </w:trPr>
        <w:tc>
          <w:tcPr>
            <w:tcW w:w="4473" w:type="dxa"/>
            <w:hideMark/>
          </w:tcPr>
          <w:p w:rsidR="004208D2" w:rsidRDefault="004208D2" w:rsidP="0080217E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Председатель</w:t>
            </w:r>
          </w:p>
        </w:tc>
        <w:tc>
          <w:tcPr>
            <w:tcW w:w="621" w:type="dxa"/>
          </w:tcPr>
          <w:p w:rsidR="004208D2" w:rsidRDefault="004208D2" w:rsidP="0080217E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4208D2" w:rsidRDefault="004208D2" w:rsidP="0080217E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4208D2" w:rsidTr="0080217E">
        <w:trPr>
          <w:trHeight w:val="595"/>
        </w:trPr>
        <w:tc>
          <w:tcPr>
            <w:tcW w:w="4473" w:type="dxa"/>
          </w:tcPr>
          <w:p w:rsidR="004208D2" w:rsidRDefault="004208D2" w:rsidP="0080217E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Думы города Когалыма</w:t>
            </w:r>
          </w:p>
          <w:p w:rsidR="004208D2" w:rsidRDefault="004208D2" w:rsidP="0080217E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621" w:type="dxa"/>
          </w:tcPr>
          <w:p w:rsidR="004208D2" w:rsidRDefault="004208D2" w:rsidP="0080217E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4208D2" w:rsidRDefault="004208D2" w:rsidP="0080217E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4208D2" w:rsidTr="0080217E">
        <w:trPr>
          <w:trHeight w:val="607"/>
        </w:trPr>
        <w:tc>
          <w:tcPr>
            <w:tcW w:w="4473" w:type="dxa"/>
            <w:hideMark/>
          </w:tcPr>
          <w:p w:rsidR="004208D2" w:rsidRDefault="004208D2" w:rsidP="0080217E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____________ </w:t>
            </w:r>
            <w:proofErr w:type="spellStart"/>
            <w:r>
              <w:rPr>
                <w:lang w:eastAsia="en-US"/>
              </w:rPr>
              <w:t>А.Ю.Говорищева</w:t>
            </w:r>
            <w:proofErr w:type="spellEnd"/>
          </w:p>
        </w:tc>
        <w:tc>
          <w:tcPr>
            <w:tcW w:w="621" w:type="dxa"/>
          </w:tcPr>
          <w:p w:rsidR="004208D2" w:rsidRDefault="004208D2" w:rsidP="0080217E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4208D2" w:rsidRDefault="004208D2" w:rsidP="0080217E">
            <w:pPr>
              <w:spacing w:line="276" w:lineRule="auto"/>
              <w:ind w:right="-193"/>
              <w:rPr>
                <w:lang w:eastAsia="en-US"/>
              </w:rPr>
            </w:pPr>
            <w:r>
              <w:rPr>
                <w:lang w:eastAsia="en-US"/>
              </w:rPr>
              <w:t xml:space="preserve">____________  </w:t>
            </w:r>
            <w:proofErr w:type="spellStart"/>
            <w:r>
              <w:rPr>
                <w:lang w:eastAsia="en-US"/>
              </w:rPr>
              <w:t>Н.Н.Пальчиков</w:t>
            </w:r>
            <w:proofErr w:type="spellEnd"/>
          </w:p>
        </w:tc>
      </w:tr>
    </w:tbl>
    <w:p w:rsidR="009B6C37" w:rsidRDefault="009B6C37" w:rsidP="00DC1992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</w:p>
    <w:sectPr w:rsidR="009B6C37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99" w:rsidRDefault="00CF3499">
      <w:r>
        <w:separator/>
      </w:r>
    </w:p>
  </w:endnote>
  <w:endnote w:type="continuationSeparator" w:id="0">
    <w:p w:rsidR="00CF3499" w:rsidRDefault="00CF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AB3B7F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AB3B7F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AB3B7F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99" w:rsidRDefault="00CF3499">
      <w:r>
        <w:separator/>
      </w:r>
    </w:p>
  </w:footnote>
  <w:footnote w:type="continuationSeparator" w:id="0">
    <w:p w:rsidR="00CF3499" w:rsidRDefault="00CF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70F4E"/>
    <w:rsid w:val="00105567"/>
    <w:rsid w:val="001833C8"/>
    <w:rsid w:val="001A0EE8"/>
    <w:rsid w:val="001A1330"/>
    <w:rsid w:val="001A1BAE"/>
    <w:rsid w:val="001A33E5"/>
    <w:rsid w:val="001D0AD8"/>
    <w:rsid w:val="001E5273"/>
    <w:rsid w:val="001E6B10"/>
    <w:rsid w:val="00241D1B"/>
    <w:rsid w:val="0025282E"/>
    <w:rsid w:val="002602E5"/>
    <w:rsid w:val="002634E0"/>
    <w:rsid w:val="00293F68"/>
    <w:rsid w:val="00297511"/>
    <w:rsid w:val="002E2521"/>
    <w:rsid w:val="00365262"/>
    <w:rsid w:val="003B1163"/>
    <w:rsid w:val="004066FC"/>
    <w:rsid w:val="004208D2"/>
    <w:rsid w:val="00485D90"/>
    <w:rsid w:val="004978A8"/>
    <w:rsid w:val="004B0416"/>
    <w:rsid w:val="00560920"/>
    <w:rsid w:val="0056531B"/>
    <w:rsid w:val="005B2CB0"/>
    <w:rsid w:val="006501B0"/>
    <w:rsid w:val="00651EB2"/>
    <w:rsid w:val="0066094B"/>
    <w:rsid w:val="006A3D4D"/>
    <w:rsid w:val="006B3B4D"/>
    <w:rsid w:val="00723AD8"/>
    <w:rsid w:val="00761B47"/>
    <w:rsid w:val="007773A5"/>
    <w:rsid w:val="0079398E"/>
    <w:rsid w:val="00797379"/>
    <w:rsid w:val="007A2023"/>
    <w:rsid w:val="007E535E"/>
    <w:rsid w:val="008134B6"/>
    <w:rsid w:val="00827079"/>
    <w:rsid w:val="0084056A"/>
    <w:rsid w:val="008436BD"/>
    <w:rsid w:val="0085723F"/>
    <w:rsid w:val="0085764E"/>
    <w:rsid w:val="00866891"/>
    <w:rsid w:val="00881EE2"/>
    <w:rsid w:val="008861B4"/>
    <w:rsid w:val="008F2104"/>
    <w:rsid w:val="00905A4B"/>
    <w:rsid w:val="00925AA7"/>
    <w:rsid w:val="00947522"/>
    <w:rsid w:val="00953925"/>
    <w:rsid w:val="0098293D"/>
    <w:rsid w:val="00987B5D"/>
    <w:rsid w:val="00997D03"/>
    <w:rsid w:val="009B6C37"/>
    <w:rsid w:val="009E09DF"/>
    <w:rsid w:val="009E7515"/>
    <w:rsid w:val="00A3314E"/>
    <w:rsid w:val="00A50BA5"/>
    <w:rsid w:val="00A6190F"/>
    <w:rsid w:val="00AB3B7F"/>
    <w:rsid w:val="00AE619C"/>
    <w:rsid w:val="00B76ACB"/>
    <w:rsid w:val="00B84893"/>
    <w:rsid w:val="00B86780"/>
    <w:rsid w:val="00BC3EFF"/>
    <w:rsid w:val="00C034F8"/>
    <w:rsid w:val="00C16CFD"/>
    <w:rsid w:val="00C7123A"/>
    <w:rsid w:val="00C74B7F"/>
    <w:rsid w:val="00CA0359"/>
    <w:rsid w:val="00CC2520"/>
    <w:rsid w:val="00CD51CB"/>
    <w:rsid w:val="00CF3499"/>
    <w:rsid w:val="00D00AFA"/>
    <w:rsid w:val="00D23E6D"/>
    <w:rsid w:val="00D315BE"/>
    <w:rsid w:val="00D4196A"/>
    <w:rsid w:val="00D54BD7"/>
    <w:rsid w:val="00D579AF"/>
    <w:rsid w:val="00D768D4"/>
    <w:rsid w:val="00D828A6"/>
    <w:rsid w:val="00DA37E5"/>
    <w:rsid w:val="00DC1992"/>
    <w:rsid w:val="00DF312C"/>
    <w:rsid w:val="00E15A39"/>
    <w:rsid w:val="00E21A4B"/>
    <w:rsid w:val="00E31879"/>
    <w:rsid w:val="00E70D54"/>
    <w:rsid w:val="00E75702"/>
    <w:rsid w:val="00E86811"/>
    <w:rsid w:val="00EA46EC"/>
    <w:rsid w:val="00F3705A"/>
    <w:rsid w:val="00F404B4"/>
    <w:rsid w:val="00F63002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</cp:revision>
  <cp:lastPrinted>2018-08-30T05:28:00Z</cp:lastPrinted>
  <dcterms:created xsi:type="dcterms:W3CDTF">2018-08-17T12:13:00Z</dcterms:created>
  <dcterms:modified xsi:type="dcterms:W3CDTF">2018-09-12T05:02:00Z</dcterms:modified>
</cp:coreProperties>
</file>