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2" w:rsidRDefault="005473E2" w:rsidP="005473E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67AF4" w:rsidRDefault="005473E2" w:rsidP="005473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73E2" w:rsidRDefault="005473E2" w:rsidP="00C37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5473E2" w:rsidRDefault="005473E2" w:rsidP="00C37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</w:t>
      </w:r>
    </w:p>
    <w:p w:rsidR="005473E2" w:rsidRDefault="005473E2" w:rsidP="00C37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473E2" w:rsidRDefault="005473E2" w:rsidP="00C37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04.03.2016 №582</w:t>
      </w:r>
    </w:p>
    <w:p w:rsidR="005473E2" w:rsidRDefault="005473E2" w:rsidP="005473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4EE" w:rsidRDefault="00C374EE" w:rsidP="000224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4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C25F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A249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A2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2A249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25FA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A2491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 Когалыма</w:t>
      </w:r>
      <w:r w:rsidRPr="002A24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Трехсторонним соглашением между </w:t>
      </w:r>
      <w:r w:rsidRPr="00BE0B9F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Ханты-Мансийского автономного округа  - Югры,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0B9F">
        <w:rPr>
          <w:rFonts w:ascii="Times New Roman" w:hAnsi="Times New Roman" w:cs="Times New Roman"/>
          <w:sz w:val="26"/>
          <w:szCs w:val="26"/>
        </w:rPr>
        <w:t xml:space="preserve">бъединением работодателей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>Союзом «О</w:t>
      </w:r>
      <w:r w:rsidRPr="00BE0B9F">
        <w:rPr>
          <w:rFonts w:ascii="Times New Roman" w:hAnsi="Times New Roman" w:cs="Times New Roman"/>
          <w:sz w:val="26"/>
          <w:szCs w:val="26"/>
        </w:rPr>
        <w:t>бъединение организаций профсоюзов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B9F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20-</w:t>
      </w:r>
      <w:r w:rsidRPr="00BE0B9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E0B9F">
        <w:rPr>
          <w:rFonts w:ascii="Times New Roman" w:hAnsi="Times New Roman" w:cs="Times New Roman"/>
          <w:sz w:val="26"/>
          <w:szCs w:val="26"/>
        </w:rPr>
        <w:t xml:space="preserve"> годы, в целях социальной </w:t>
      </w:r>
      <w:r>
        <w:rPr>
          <w:rFonts w:ascii="Times New Roman" w:hAnsi="Times New Roman" w:cs="Times New Roman"/>
          <w:sz w:val="26"/>
          <w:szCs w:val="26"/>
        </w:rPr>
        <w:t>защищенности работников муниципальных учреждений города Когалыма:</w:t>
      </w:r>
      <w:proofErr w:type="gramEnd"/>
    </w:p>
    <w:p w:rsidR="005473E2" w:rsidRDefault="005473E2" w:rsidP="0002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69A2" w:rsidRDefault="00D469A2" w:rsidP="00E22A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следующие изменения:</w:t>
      </w:r>
    </w:p>
    <w:p w:rsidR="00D469A2" w:rsidRDefault="00892DE0" w:rsidP="00E22A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469A2">
        <w:rPr>
          <w:rFonts w:ascii="Times New Roman" w:hAnsi="Times New Roman" w:cs="Times New Roman"/>
          <w:sz w:val="26"/>
          <w:szCs w:val="26"/>
        </w:rPr>
        <w:t>ункт 1 приложения к постановлению изложить в следующей редакции:</w:t>
      </w:r>
    </w:p>
    <w:p w:rsidR="00D469A2" w:rsidRDefault="00D469A2" w:rsidP="00E22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Единовременное вознаграждение работающим юбилярам, которым исполняется 50 и 55 лет, а также в последующем кажд</w:t>
      </w:r>
      <w:r w:rsidR="0047653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пять лет, проработавшим</w:t>
      </w:r>
      <w:r w:rsidR="00476539">
        <w:rPr>
          <w:rFonts w:ascii="Times New Roman" w:hAnsi="Times New Roman" w:cs="Times New Roman"/>
          <w:sz w:val="26"/>
          <w:szCs w:val="26"/>
        </w:rPr>
        <w:t xml:space="preserve"> в муниципальных учреждениях города </w:t>
      </w:r>
      <w:r w:rsidR="00022469">
        <w:rPr>
          <w:rFonts w:ascii="Times New Roman" w:hAnsi="Times New Roman" w:cs="Times New Roman"/>
          <w:sz w:val="26"/>
          <w:szCs w:val="26"/>
        </w:rPr>
        <w:t>К</w:t>
      </w:r>
      <w:r w:rsidR="00476539">
        <w:rPr>
          <w:rFonts w:ascii="Times New Roman" w:hAnsi="Times New Roman" w:cs="Times New Roman"/>
          <w:sz w:val="26"/>
          <w:szCs w:val="26"/>
        </w:rPr>
        <w:t>огалыма не менее</w:t>
      </w:r>
      <w:r w:rsidR="00892DE0">
        <w:rPr>
          <w:rFonts w:ascii="Times New Roman" w:hAnsi="Times New Roman" w:cs="Times New Roman"/>
          <w:sz w:val="26"/>
          <w:szCs w:val="26"/>
        </w:rPr>
        <w:t xml:space="preserve"> 10 лет, в размере 10000 рублей</w:t>
      </w:r>
      <w:r w:rsidR="0012699E">
        <w:rPr>
          <w:rFonts w:ascii="Times New Roman" w:hAnsi="Times New Roman" w:cs="Times New Roman"/>
          <w:sz w:val="26"/>
          <w:szCs w:val="26"/>
        </w:rPr>
        <w:t>. Устанавливается в коллективных договорах, локальных нормативных актах</w:t>
      </w:r>
      <w:r w:rsidR="00765E89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892DE0">
        <w:rPr>
          <w:rFonts w:ascii="Times New Roman" w:hAnsi="Times New Roman" w:cs="Times New Roman"/>
          <w:sz w:val="26"/>
          <w:szCs w:val="26"/>
        </w:rPr>
        <w:t xml:space="preserve"> за счет сложившейся экономии по фонду оплаты труда или средств, полученных от предпринимательской и иной приносящей доход деятельности</w:t>
      </w:r>
      <w:proofErr w:type="gramStart"/>
      <w:r w:rsidR="00892DE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92DE0" w:rsidRDefault="00892DE0" w:rsidP="00E22A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 приложения к постановлению исключить.</w:t>
      </w:r>
    </w:p>
    <w:p w:rsidR="007F2010" w:rsidRDefault="007F2010" w:rsidP="00E22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010" w:rsidRDefault="00FC701E" w:rsidP="00E22A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31.05.2016 №1485 «О внесении изменения в постановление Администрации города Когалыма от 04.03.2016 №582» признать утратившим силу.</w:t>
      </w:r>
    </w:p>
    <w:p w:rsidR="00022469" w:rsidRDefault="00022469" w:rsidP="00E22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Pr="00022469" w:rsidRDefault="00022469" w:rsidP="00E22A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469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</w:t>
      </w:r>
      <w:r w:rsidR="00A3409A">
        <w:rPr>
          <w:rFonts w:ascii="Times New Roman" w:hAnsi="Times New Roman" w:cs="Times New Roman"/>
          <w:sz w:val="26"/>
          <w:szCs w:val="26"/>
        </w:rPr>
        <w:t>да Когалыма текст постановления</w:t>
      </w:r>
      <w:r w:rsidRPr="00022469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022469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Pr="00022469" w:rsidRDefault="00022469" w:rsidP="00E22AB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Pr="00022469">
        <w:rPr>
          <w:rFonts w:ascii="Times New Roman" w:hAnsi="Times New Roman" w:cs="Times New Roman"/>
          <w:sz w:val="26"/>
          <w:szCs w:val="26"/>
        </w:rPr>
        <w:t>с 01.01.20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22469">
        <w:rPr>
          <w:rFonts w:ascii="Times New Roman" w:hAnsi="Times New Roman" w:cs="Times New Roman"/>
          <w:sz w:val="26"/>
          <w:szCs w:val="26"/>
        </w:rPr>
        <w:t>.</w:t>
      </w:r>
    </w:p>
    <w:p w:rsidR="00022469" w:rsidRDefault="00022469" w:rsidP="00E22A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Pr="00022469" w:rsidRDefault="00022469" w:rsidP="00E22A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на официальном сайте Администрации города Когалыма в информационно-телекоммуникационной сети «Интернет» (</w:t>
      </w:r>
      <w:r w:rsidRPr="0002246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224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0224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22469">
        <w:rPr>
          <w:rFonts w:ascii="Times New Roman" w:hAnsi="Times New Roman" w:cs="Times New Roman"/>
          <w:sz w:val="26"/>
          <w:szCs w:val="26"/>
        </w:rPr>
        <w:t>).</w:t>
      </w:r>
    </w:p>
    <w:p w:rsidR="00022469" w:rsidRP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Pr="00022469" w:rsidRDefault="00022469" w:rsidP="00E22AB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4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469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E22AB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Т.И.Черных.</w:t>
      </w:r>
    </w:p>
    <w:p w:rsidR="00022469" w:rsidRP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22469" w:rsidRP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P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022469">
        <w:rPr>
          <w:rFonts w:ascii="Times New Roman" w:hAnsi="Times New Roman" w:cs="Times New Roman"/>
          <w:sz w:val="26"/>
          <w:szCs w:val="26"/>
        </w:rPr>
        <w:tab/>
      </w:r>
      <w:r w:rsidRPr="00022469">
        <w:rPr>
          <w:rFonts w:ascii="Times New Roman" w:hAnsi="Times New Roman" w:cs="Times New Roman"/>
          <w:sz w:val="26"/>
          <w:szCs w:val="26"/>
        </w:rPr>
        <w:tab/>
      </w:r>
      <w:r w:rsidRPr="00022469">
        <w:rPr>
          <w:rFonts w:ascii="Times New Roman" w:hAnsi="Times New Roman" w:cs="Times New Roman"/>
          <w:sz w:val="26"/>
          <w:szCs w:val="26"/>
        </w:rPr>
        <w:tab/>
      </w:r>
      <w:r w:rsidRPr="00022469">
        <w:rPr>
          <w:rFonts w:ascii="Times New Roman" w:hAnsi="Times New Roman" w:cs="Times New Roman"/>
          <w:sz w:val="26"/>
          <w:szCs w:val="26"/>
        </w:rPr>
        <w:tab/>
      </w:r>
      <w:r w:rsidRPr="00022469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022469" w:rsidRPr="00022469" w:rsidRDefault="00022469" w:rsidP="00E22A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69" w:rsidRDefault="00022469" w:rsidP="00E2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23" w:rsidRDefault="00860823" w:rsidP="00E2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23" w:rsidRDefault="00860823" w:rsidP="00E2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23" w:rsidRDefault="00860823" w:rsidP="00E2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23" w:rsidRDefault="00860823" w:rsidP="00E22AB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Pr="00BB08F5" w:rsidRDefault="00FC701E" w:rsidP="00860823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="00860823"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860823" w:rsidRPr="00BB08F5" w:rsidTr="00AC50B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860823" w:rsidRPr="00BB08F5" w:rsidTr="00AC50B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823" w:rsidRPr="00BB08F5" w:rsidTr="00AC50B2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0823" w:rsidRPr="00BB08F5" w:rsidTr="00AC50B2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0823" w:rsidRPr="00BB08F5" w:rsidTr="00AC50B2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0823" w:rsidRPr="00BB08F5" w:rsidTr="00AC50B2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0823" w:rsidRPr="00BB08F5" w:rsidTr="00AC50B2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23" w:rsidRPr="007C4DF7" w:rsidRDefault="00860823" w:rsidP="00AC50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23" w:rsidRPr="00BB08F5" w:rsidRDefault="00860823" w:rsidP="00AC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60823" w:rsidRPr="00BB08F5" w:rsidRDefault="00860823" w:rsidP="00860823">
      <w:pPr>
        <w:rPr>
          <w:rFonts w:ascii="Times New Roman" w:eastAsia="Calibri" w:hAnsi="Times New Roman" w:cs="Times New Roman"/>
          <w:sz w:val="20"/>
          <w:szCs w:val="20"/>
        </w:rPr>
      </w:pPr>
    </w:p>
    <w:p w:rsidR="00860823" w:rsidRPr="007C4DF7" w:rsidRDefault="00860823" w:rsidP="00860823">
      <w:pPr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860823" w:rsidRPr="007C4DF7" w:rsidRDefault="00860823" w:rsidP="00860823">
      <w:pPr>
        <w:rPr>
          <w:rFonts w:ascii="Times New Roman" w:eastAsia="Calibri" w:hAnsi="Times New Roman" w:cs="Times New Roman"/>
        </w:rPr>
      </w:pPr>
      <w:r w:rsidRPr="006F6144">
        <w:rPr>
          <w:rFonts w:ascii="Times New Roman" w:eastAsia="Calibri" w:hAnsi="Times New Roman" w:cs="Times New Roman"/>
        </w:rPr>
        <w:t xml:space="preserve">Начальник </w:t>
      </w:r>
      <w:r w:rsidRPr="007C4DF7">
        <w:rPr>
          <w:rFonts w:ascii="Times New Roman" w:eastAsia="Calibri" w:hAnsi="Times New Roman" w:cs="Times New Roman"/>
        </w:rPr>
        <w:t xml:space="preserve"> ОТиЗ УЭ</w:t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Н.М.Прытова</w:t>
      </w:r>
    </w:p>
    <w:p w:rsidR="00976795" w:rsidRPr="00976795" w:rsidRDefault="00860823" w:rsidP="0097679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="00976795"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 w:rsidR="004730E1">
        <w:rPr>
          <w:rFonts w:ascii="Times New Roman" w:hAnsi="Times New Roman" w:cs="Times New Roman"/>
          <w:sz w:val="20"/>
          <w:szCs w:val="20"/>
        </w:rPr>
        <w:t xml:space="preserve">отдел МК, </w:t>
      </w:r>
      <w:r w:rsidR="00976795" w:rsidRPr="00976795">
        <w:rPr>
          <w:rFonts w:ascii="Times New Roman" w:hAnsi="Times New Roman" w:cs="Times New Roman"/>
          <w:sz w:val="20"/>
          <w:szCs w:val="20"/>
        </w:rPr>
        <w:t>УКиМП, МКУ «УКС», МКУ «ЕДДС», МБУ «КСАТ», МКУ «УОДОМС», МКУ «УЖКХ», МАУ «Дворец спорта», МАУ «Редакция газеты «КВ»,  Сабуров</w:t>
      </w:r>
    </w:p>
    <w:p w:rsidR="00860823" w:rsidRPr="00022469" w:rsidRDefault="00860823" w:rsidP="0002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0823" w:rsidRPr="00022469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F1791"/>
    <w:multiLevelType w:val="hybridMultilevel"/>
    <w:tmpl w:val="7FECF0CA"/>
    <w:lvl w:ilvl="0" w:tplc="DEDA0FF2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E2"/>
    <w:rsid w:val="0000197A"/>
    <w:rsid w:val="00022469"/>
    <w:rsid w:val="0012699E"/>
    <w:rsid w:val="004730E1"/>
    <w:rsid w:val="00476539"/>
    <w:rsid w:val="005473E2"/>
    <w:rsid w:val="0070649A"/>
    <w:rsid w:val="00765E89"/>
    <w:rsid w:val="00767AF4"/>
    <w:rsid w:val="007F2010"/>
    <w:rsid w:val="00860823"/>
    <w:rsid w:val="00892DE0"/>
    <w:rsid w:val="008C71BD"/>
    <w:rsid w:val="00976795"/>
    <w:rsid w:val="00A3409A"/>
    <w:rsid w:val="00C374EE"/>
    <w:rsid w:val="00C9502E"/>
    <w:rsid w:val="00CB5D31"/>
    <w:rsid w:val="00D469A2"/>
    <w:rsid w:val="00E22AB6"/>
    <w:rsid w:val="00F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6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23CBD7A6D5A75F5A53C98239F22D1A38C8AA99D5A73A2EB10D3ADD0F557B214E6DF6EF1171AF975B425mCW1D" TargetMode="External"/><Relationship Id="rId5" Type="http://schemas.openxmlformats.org/officeDocument/2006/relationships/hyperlink" Target="consultantplus://offline/ref=25E23CBD7A6D5A75F5A5229535F375DEA484D2A296597AF6B24F88F087FC5DE553A9862CB51A1DFCm7W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15</cp:revision>
  <cp:lastPrinted>2021-12-15T04:15:00Z</cp:lastPrinted>
  <dcterms:created xsi:type="dcterms:W3CDTF">2021-12-14T05:08:00Z</dcterms:created>
  <dcterms:modified xsi:type="dcterms:W3CDTF">2021-12-22T10:36:00Z</dcterms:modified>
</cp:coreProperties>
</file>