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B" w:rsidRDefault="00845FBB" w:rsidP="00845FBB">
      <w:pPr>
        <w:jc w:val="both"/>
        <w:rPr>
          <w:sz w:val="28"/>
          <w:szCs w:val="28"/>
        </w:rPr>
      </w:pPr>
      <w:bookmarkStart w:id="0" w:name="_GoBack"/>
    </w:p>
    <w:p w:rsidR="00845FBB" w:rsidRDefault="00845FBB" w:rsidP="00845FBB">
      <w:pPr>
        <w:rPr>
          <w:color w:val="3366FF"/>
          <w:sz w:val="28"/>
          <w:szCs w:val="28"/>
        </w:rPr>
      </w:pPr>
    </w:p>
    <w:p w:rsidR="00845FBB" w:rsidRDefault="00845FBB" w:rsidP="00845FBB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845FBB" w:rsidRDefault="00845FBB" w:rsidP="00845FB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845FBB" w:rsidRDefault="00845FBB" w:rsidP="00845FB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845FBB" w:rsidRDefault="00845FBB" w:rsidP="00845FBB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45FBB" w:rsidRDefault="00845FBB" w:rsidP="00845FBB">
      <w:pPr>
        <w:rPr>
          <w:b/>
          <w:color w:val="3366FF"/>
          <w:sz w:val="28"/>
          <w:szCs w:val="28"/>
        </w:rPr>
      </w:pPr>
    </w:p>
    <w:p w:rsidR="00845FBB" w:rsidRDefault="00845FBB" w:rsidP="00845FBB">
      <w:pPr>
        <w:autoSpaceDE w:val="0"/>
        <w:autoSpaceDN w:val="0"/>
        <w:adjustRightInd w:val="0"/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 xml:space="preserve">От «25»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№3777</w:t>
      </w:r>
    </w:p>
    <w:bookmarkEnd w:id="0"/>
    <w:p w:rsidR="00DB4E5F" w:rsidRDefault="00DB4E5F" w:rsidP="00E14E93">
      <w:pPr>
        <w:rPr>
          <w:sz w:val="26"/>
          <w:szCs w:val="26"/>
        </w:rPr>
      </w:pPr>
    </w:p>
    <w:p w:rsidR="00DB4E5F" w:rsidRDefault="00DB4E5F" w:rsidP="00AE6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DB4E5F" w:rsidRDefault="00DB4E5F" w:rsidP="00AE6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DB4E5F" w:rsidRDefault="00DB4E5F" w:rsidP="00AE6D7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5E27C1">
        <w:rPr>
          <w:sz w:val="26"/>
          <w:szCs w:val="26"/>
        </w:rPr>
        <w:t xml:space="preserve"> </w:t>
      </w:r>
    </w:p>
    <w:p w:rsidR="00DB4E5F" w:rsidRDefault="00DB4E5F" w:rsidP="00AE6D74">
      <w:pPr>
        <w:jc w:val="both"/>
        <w:rPr>
          <w:sz w:val="26"/>
          <w:szCs w:val="26"/>
        </w:rPr>
      </w:pPr>
      <w:r>
        <w:rPr>
          <w:sz w:val="26"/>
          <w:szCs w:val="26"/>
        </w:rPr>
        <w:t>от 16.07.2014 №1744</w:t>
      </w:r>
    </w:p>
    <w:p w:rsidR="00DB4E5F" w:rsidRDefault="00DB4E5F" w:rsidP="00AE6D74">
      <w:pPr>
        <w:ind w:firstLine="709"/>
        <w:jc w:val="both"/>
        <w:rPr>
          <w:sz w:val="26"/>
          <w:szCs w:val="26"/>
        </w:rPr>
      </w:pPr>
    </w:p>
    <w:p w:rsidR="00DB4E5F" w:rsidRPr="00A251ED" w:rsidRDefault="00DB4E5F" w:rsidP="00AE6D74">
      <w:pPr>
        <w:ind w:firstLine="709"/>
        <w:jc w:val="both"/>
        <w:rPr>
          <w:sz w:val="26"/>
          <w:szCs w:val="26"/>
        </w:rPr>
      </w:pPr>
    </w:p>
    <w:p w:rsidR="00DB4E5F" w:rsidRDefault="00DB4E5F" w:rsidP="00AE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статьями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</w:t>
      </w:r>
      <w:r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Pr="005E6779">
        <w:rPr>
          <w:rFonts w:ascii="Times New Roman" w:hAnsi="Times New Roman" w:cs="Times New Roman"/>
          <w:sz w:val="26"/>
          <w:szCs w:val="26"/>
        </w:rPr>
        <w:t xml:space="preserve">, </w:t>
      </w:r>
      <w:r w:rsidRPr="00E14E9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4E93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 xml:space="preserve">      «</w:t>
      </w:r>
      <w:r w:rsidRPr="00E14E9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14E93">
        <w:rPr>
          <w:rFonts w:ascii="Times New Roman" w:hAnsi="Times New Roman" w:cs="Times New Roman"/>
          <w:sz w:val="26"/>
          <w:szCs w:val="26"/>
        </w:rPr>
        <w:t xml:space="preserve">, приказом Министерства строительства Российской Федерации от 02.12.1996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4E93">
        <w:rPr>
          <w:rFonts w:ascii="Times New Roman" w:hAnsi="Times New Roman" w:cs="Times New Roman"/>
          <w:sz w:val="26"/>
          <w:szCs w:val="26"/>
        </w:rPr>
        <w:t xml:space="preserve">17-152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4E93">
        <w:rPr>
          <w:rFonts w:ascii="Times New Roman" w:hAnsi="Times New Roman" w:cs="Times New Roman"/>
          <w:sz w:val="26"/>
          <w:szCs w:val="26"/>
        </w:rPr>
        <w:t>Об утверждении методических указаний по расчету ставок платы за наем и отчислений на капитальный ремонт жилых помещений, включаемых в ставку за содержание и ремонт жилья (техническое обслуживание</w:t>
      </w:r>
      <w:proofErr w:type="gramEnd"/>
      <w:r w:rsidRPr="00E14E93">
        <w:rPr>
          <w:rFonts w:ascii="Times New Roman" w:hAnsi="Times New Roman" w:cs="Times New Roman"/>
          <w:sz w:val="26"/>
          <w:szCs w:val="26"/>
        </w:rPr>
        <w:t>), муниципального и государственного жилищного фонда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14E93">
        <w:rPr>
          <w:rFonts w:ascii="Times New Roman" w:hAnsi="Times New Roman" w:cs="Times New Roman"/>
          <w:sz w:val="26"/>
          <w:szCs w:val="26"/>
        </w:rPr>
        <w:t>, руководствуясь Уставом города Когалыма</w:t>
      </w:r>
      <w:r w:rsidRPr="005E6779">
        <w:rPr>
          <w:rFonts w:ascii="Times New Roman" w:hAnsi="Times New Roman" w:cs="Times New Roman"/>
          <w:sz w:val="26"/>
          <w:szCs w:val="26"/>
        </w:rPr>
        <w:t>:</w:t>
      </w:r>
    </w:p>
    <w:p w:rsidR="00DB4E5F" w:rsidRPr="005E6779" w:rsidRDefault="00DB4E5F" w:rsidP="00AE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AE6D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</w:t>
      </w:r>
      <w:r w:rsidRPr="00E14E93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от 16.07.2014 №1744 «О</w:t>
      </w:r>
      <w:r w:rsidRPr="00E14E93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4E93">
        <w:rPr>
          <w:rFonts w:ascii="Times New Roman" w:hAnsi="Times New Roman" w:cs="Times New Roman"/>
          <w:sz w:val="26"/>
          <w:szCs w:val="26"/>
        </w:rPr>
        <w:t>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</w:t>
      </w:r>
      <w:r>
        <w:rPr>
          <w:rFonts w:ascii="Times New Roman" w:hAnsi="Times New Roman" w:cs="Times New Roman"/>
          <w:sz w:val="26"/>
          <w:szCs w:val="26"/>
        </w:rPr>
        <w:t>ьного жилищного фонда в городе К</w:t>
      </w:r>
      <w:r w:rsidRPr="00E14E93">
        <w:rPr>
          <w:rFonts w:ascii="Times New Roman" w:hAnsi="Times New Roman" w:cs="Times New Roman"/>
          <w:sz w:val="26"/>
          <w:szCs w:val="26"/>
        </w:rPr>
        <w:t>огалыме</w:t>
      </w:r>
      <w:r>
        <w:rPr>
          <w:rFonts w:ascii="Times New Roman" w:hAnsi="Times New Roman" w:cs="Times New Roman"/>
          <w:sz w:val="26"/>
          <w:szCs w:val="26"/>
        </w:rPr>
        <w:t>» (далее – Положение) внести следующее изменение:</w:t>
      </w:r>
    </w:p>
    <w:p w:rsidR="00DB4E5F" w:rsidRPr="00426C17" w:rsidRDefault="00DB4E5F" w:rsidP="00AE6D7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C17">
        <w:rPr>
          <w:rFonts w:ascii="Times New Roman" w:hAnsi="Times New Roman" w:cs="Times New Roman"/>
          <w:sz w:val="26"/>
          <w:szCs w:val="26"/>
        </w:rPr>
        <w:t xml:space="preserve">Приложение к Положению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426C17">
        <w:rPr>
          <w:rFonts w:ascii="Times New Roman" w:hAnsi="Times New Roman" w:cs="Times New Roman"/>
          <w:sz w:val="26"/>
          <w:szCs w:val="26"/>
          <w:lang w:eastAsia="ru-RU"/>
        </w:rPr>
        <w:t>муниципального жилищного фонда в городе Когалыме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к настоящему постановлению.</w:t>
      </w:r>
    </w:p>
    <w:p w:rsidR="00DB4E5F" w:rsidRDefault="00DB4E5F" w:rsidP="00AE6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AE6D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31C0F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B31C0F">
        <w:rPr>
          <w:sz w:val="26"/>
          <w:szCs w:val="26"/>
        </w:rPr>
        <w:t>Е.Г.Загорская</w:t>
      </w:r>
      <w:proofErr w:type="spellEnd"/>
      <w:r w:rsidRPr="00B31C0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sz w:val="26"/>
          <w:szCs w:val="26"/>
        </w:rPr>
        <w:t xml:space="preserve">         </w:t>
      </w:r>
      <w:r w:rsidRPr="00B31C0F">
        <w:rPr>
          <w:sz w:val="26"/>
          <w:szCs w:val="26"/>
        </w:rPr>
        <w:t>Ханты-Мансийского автономного округа Югры</w:t>
      </w:r>
      <w:r>
        <w:rPr>
          <w:sz w:val="26"/>
          <w:szCs w:val="26"/>
        </w:rPr>
        <w:t xml:space="preserve">. </w:t>
      </w: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31C0F">
        <w:rPr>
          <w:sz w:val="26"/>
          <w:szCs w:val="26"/>
        </w:rPr>
        <w:t>.</w:t>
      </w:r>
      <w:r w:rsidRPr="00E4288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вступает в силу с 01 января 2016 года.</w:t>
      </w: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31C0F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12" w:history="1">
        <w:r w:rsidRPr="00B31C0F">
          <w:rPr>
            <w:sz w:val="26"/>
            <w:szCs w:val="26"/>
            <w:lang w:val="en-US"/>
          </w:rPr>
          <w:t>www</w:t>
        </w:r>
        <w:r w:rsidRPr="00B31C0F">
          <w:rPr>
            <w:sz w:val="26"/>
            <w:szCs w:val="26"/>
          </w:rPr>
          <w:t>.</w:t>
        </w:r>
        <w:proofErr w:type="spellStart"/>
        <w:r w:rsidRPr="00B31C0F">
          <w:rPr>
            <w:sz w:val="26"/>
            <w:szCs w:val="26"/>
            <w:lang w:val="en-US"/>
          </w:rPr>
          <w:t>admkogalym</w:t>
        </w:r>
        <w:proofErr w:type="spellEnd"/>
        <w:r w:rsidRPr="00B31C0F">
          <w:rPr>
            <w:sz w:val="26"/>
            <w:szCs w:val="26"/>
          </w:rPr>
          <w:t>.</w:t>
        </w:r>
        <w:proofErr w:type="spellStart"/>
        <w:r w:rsidRPr="00B31C0F">
          <w:rPr>
            <w:sz w:val="26"/>
            <w:szCs w:val="26"/>
            <w:lang w:val="en-US"/>
          </w:rPr>
          <w:t>ru</w:t>
        </w:r>
        <w:proofErr w:type="spellEnd"/>
      </w:hyperlink>
      <w:r w:rsidRPr="00B31C0F">
        <w:rPr>
          <w:sz w:val="26"/>
          <w:szCs w:val="26"/>
        </w:rPr>
        <w:t xml:space="preserve">). </w:t>
      </w: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1C0F">
        <w:rPr>
          <w:sz w:val="26"/>
          <w:szCs w:val="26"/>
        </w:rPr>
        <w:t xml:space="preserve">. </w:t>
      </w:r>
      <w:proofErr w:type="gramStart"/>
      <w:r w:rsidRPr="00B31C0F">
        <w:rPr>
          <w:sz w:val="26"/>
          <w:szCs w:val="26"/>
        </w:rPr>
        <w:t>Контроль за</w:t>
      </w:r>
      <w:proofErr w:type="gramEnd"/>
      <w:r w:rsidRPr="00B31C0F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31C0F">
        <w:rPr>
          <w:sz w:val="26"/>
          <w:szCs w:val="26"/>
        </w:rPr>
        <w:t>Т.И.Черных</w:t>
      </w:r>
      <w:proofErr w:type="spellEnd"/>
      <w:r w:rsidRPr="00B31C0F">
        <w:rPr>
          <w:sz w:val="26"/>
          <w:szCs w:val="26"/>
        </w:rPr>
        <w:t xml:space="preserve">. </w:t>
      </w: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</w:p>
    <w:p w:rsidR="00DB4E5F" w:rsidRPr="00B31C0F" w:rsidRDefault="00DB4E5F" w:rsidP="00AE6D74">
      <w:pPr>
        <w:widowControl w:val="0"/>
        <w:ind w:firstLine="709"/>
        <w:jc w:val="both"/>
        <w:rPr>
          <w:sz w:val="26"/>
          <w:szCs w:val="26"/>
        </w:rPr>
      </w:pPr>
    </w:p>
    <w:p w:rsidR="00DB4E5F" w:rsidRDefault="00DB4E5F" w:rsidP="00AE6D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B4E5F" w:rsidRDefault="00DB4E5F" w:rsidP="00B23117">
      <w:pPr>
        <w:widowControl w:val="0"/>
        <w:ind w:firstLine="709"/>
        <w:jc w:val="both"/>
        <w:rPr>
          <w:bCs/>
        </w:rPr>
      </w:pPr>
    </w:p>
    <w:p w:rsidR="00DB4E5F" w:rsidRDefault="00DB4E5F" w:rsidP="00B23117">
      <w:pPr>
        <w:widowControl w:val="0"/>
        <w:ind w:firstLine="709"/>
        <w:jc w:val="both"/>
        <w:rPr>
          <w:bCs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5F" w:rsidRPr="009F51E4" w:rsidRDefault="00DB4E5F" w:rsidP="00AE6D74">
      <w:pPr>
        <w:pStyle w:val="ConsPlusNormal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DB4E5F" w:rsidRPr="009F51E4" w:rsidRDefault="00DB4E5F" w:rsidP="00B23117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DB4E5F" w:rsidRPr="009F51E4" w:rsidRDefault="00DB4E5F" w:rsidP="00B23117">
      <w:pPr>
        <w:widowControl w:val="0"/>
        <w:ind w:firstLine="709"/>
        <w:jc w:val="both"/>
        <w:rPr>
          <w:bCs/>
          <w:color w:val="FFFFFF"/>
          <w:lang w:eastAsia="en-US"/>
        </w:rPr>
      </w:pPr>
    </w:p>
    <w:p w:rsidR="00DB4E5F" w:rsidRPr="009F51E4" w:rsidRDefault="00DB4E5F" w:rsidP="00737957">
      <w:pPr>
        <w:jc w:val="both"/>
        <w:rPr>
          <w:color w:val="FFFFFF"/>
          <w:sz w:val="22"/>
          <w:szCs w:val="22"/>
        </w:rPr>
      </w:pPr>
      <w:r w:rsidRPr="009F51E4">
        <w:rPr>
          <w:color w:val="FFFFFF"/>
          <w:sz w:val="22"/>
          <w:szCs w:val="22"/>
        </w:rPr>
        <w:t>Согласовано:</w:t>
      </w:r>
    </w:p>
    <w:p w:rsidR="00DB4E5F" w:rsidRPr="009F51E4" w:rsidRDefault="00DB4E5F" w:rsidP="00737957">
      <w:pPr>
        <w:jc w:val="both"/>
        <w:rPr>
          <w:color w:val="FFFFFF"/>
          <w:sz w:val="22"/>
          <w:szCs w:val="22"/>
        </w:rPr>
      </w:pPr>
      <w:r w:rsidRPr="009F51E4">
        <w:rPr>
          <w:color w:val="FFFFFF"/>
          <w:sz w:val="22"/>
          <w:szCs w:val="22"/>
        </w:rPr>
        <w:t xml:space="preserve">зам. главы </w:t>
      </w:r>
      <w:proofErr w:type="spellStart"/>
      <w:r w:rsidRPr="009F51E4">
        <w:rPr>
          <w:color w:val="FFFFFF"/>
          <w:sz w:val="22"/>
          <w:szCs w:val="22"/>
        </w:rPr>
        <w:t>г</w:t>
      </w:r>
      <w:proofErr w:type="gramStart"/>
      <w:r w:rsidRPr="009F51E4">
        <w:rPr>
          <w:color w:val="FFFFFF"/>
          <w:sz w:val="22"/>
          <w:szCs w:val="22"/>
        </w:rPr>
        <w:t>.К</w:t>
      </w:r>
      <w:proofErr w:type="gramEnd"/>
      <w:r w:rsidRPr="009F51E4">
        <w:rPr>
          <w:color w:val="FFFFFF"/>
          <w:sz w:val="22"/>
          <w:szCs w:val="22"/>
        </w:rPr>
        <w:t>огалыма</w:t>
      </w:r>
      <w:proofErr w:type="spellEnd"/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proofErr w:type="spellStart"/>
      <w:r w:rsidRPr="009F51E4">
        <w:rPr>
          <w:color w:val="FFFFFF"/>
          <w:sz w:val="22"/>
          <w:szCs w:val="22"/>
        </w:rPr>
        <w:t>Т.И.Черных</w:t>
      </w:r>
      <w:proofErr w:type="spellEnd"/>
    </w:p>
    <w:p w:rsidR="00DB4E5F" w:rsidRPr="009F51E4" w:rsidRDefault="00DB4E5F" w:rsidP="00737957">
      <w:pPr>
        <w:tabs>
          <w:tab w:val="left" w:pos="1800"/>
        </w:tabs>
        <w:jc w:val="both"/>
        <w:rPr>
          <w:color w:val="FFFFFF"/>
          <w:sz w:val="22"/>
          <w:szCs w:val="22"/>
        </w:rPr>
      </w:pPr>
      <w:proofErr w:type="spellStart"/>
      <w:r w:rsidRPr="009F51E4">
        <w:rPr>
          <w:color w:val="FFFFFF"/>
          <w:sz w:val="22"/>
          <w:szCs w:val="22"/>
        </w:rPr>
        <w:t>и.о</w:t>
      </w:r>
      <w:proofErr w:type="gramStart"/>
      <w:r w:rsidRPr="009F51E4">
        <w:rPr>
          <w:color w:val="FFFFFF"/>
          <w:sz w:val="22"/>
          <w:szCs w:val="22"/>
        </w:rPr>
        <w:t>.н</w:t>
      </w:r>
      <w:proofErr w:type="gramEnd"/>
      <w:r w:rsidRPr="009F51E4">
        <w:rPr>
          <w:color w:val="FFFFFF"/>
          <w:sz w:val="22"/>
          <w:szCs w:val="22"/>
        </w:rPr>
        <w:t>ачальника</w:t>
      </w:r>
      <w:proofErr w:type="spellEnd"/>
      <w:r w:rsidRPr="009F51E4">
        <w:rPr>
          <w:color w:val="FFFFFF"/>
          <w:sz w:val="22"/>
          <w:szCs w:val="22"/>
        </w:rPr>
        <w:t xml:space="preserve"> ЮУ</w:t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proofErr w:type="spellStart"/>
      <w:r w:rsidRPr="009F51E4">
        <w:rPr>
          <w:color w:val="FFFFFF"/>
          <w:sz w:val="22"/>
          <w:szCs w:val="22"/>
        </w:rPr>
        <w:t>М.В.Борис</w:t>
      </w:r>
      <w:proofErr w:type="spellEnd"/>
    </w:p>
    <w:p w:rsidR="00DB4E5F" w:rsidRPr="009F51E4" w:rsidRDefault="00DB4E5F" w:rsidP="00737957">
      <w:pPr>
        <w:jc w:val="both"/>
        <w:rPr>
          <w:color w:val="FFFFFF"/>
          <w:sz w:val="22"/>
          <w:szCs w:val="22"/>
        </w:rPr>
      </w:pPr>
      <w:proofErr w:type="spellStart"/>
      <w:r w:rsidRPr="009F51E4">
        <w:rPr>
          <w:color w:val="FFFFFF"/>
          <w:sz w:val="22"/>
          <w:szCs w:val="22"/>
        </w:rPr>
        <w:t>зам</w:t>
      </w:r>
      <w:proofErr w:type="gramStart"/>
      <w:r w:rsidRPr="009F51E4">
        <w:rPr>
          <w:color w:val="FFFFFF"/>
          <w:sz w:val="22"/>
          <w:szCs w:val="22"/>
        </w:rPr>
        <w:t>.п</w:t>
      </w:r>
      <w:proofErr w:type="gramEnd"/>
      <w:r w:rsidRPr="009F51E4">
        <w:rPr>
          <w:color w:val="FFFFFF"/>
          <w:sz w:val="22"/>
          <w:szCs w:val="22"/>
        </w:rPr>
        <w:t>редседателя</w:t>
      </w:r>
      <w:proofErr w:type="spellEnd"/>
      <w:r w:rsidRPr="009F51E4">
        <w:rPr>
          <w:color w:val="FFFFFF"/>
          <w:sz w:val="22"/>
          <w:szCs w:val="22"/>
        </w:rPr>
        <w:t xml:space="preserve"> КУМИ</w:t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proofErr w:type="spellStart"/>
      <w:r w:rsidRPr="009F51E4">
        <w:rPr>
          <w:color w:val="FFFFFF"/>
          <w:sz w:val="22"/>
          <w:szCs w:val="22"/>
        </w:rPr>
        <w:t>М.В.Лучицкая</w:t>
      </w:r>
      <w:proofErr w:type="spellEnd"/>
    </w:p>
    <w:p w:rsidR="00DB4E5F" w:rsidRPr="009F51E4" w:rsidRDefault="00DB4E5F" w:rsidP="00737957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9F51E4">
        <w:rPr>
          <w:color w:val="FFFFFF"/>
          <w:sz w:val="22"/>
          <w:szCs w:val="22"/>
        </w:rPr>
        <w:t>начальник УЭ</w:t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proofErr w:type="spellStart"/>
      <w:r w:rsidRPr="009F51E4">
        <w:rPr>
          <w:color w:val="FFFFFF"/>
          <w:sz w:val="22"/>
          <w:szCs w:val="22"/>
        </w:rPr>
        <w:t>Е.Г.Загорская</w:t>
      </w:r>
      <w:proofErr w:type="spellEnd"/>
    </w:p>
    <w:p w:rsidR="00DB4E5F" w:rsidRPr="009F51E4" w:rsidRDefault="00DB4E5F" w:rsidP="00737957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9F51E4">
        <w:rPr>
          <w:color w:val="FFFFFF"/>
          <w:sz w:val="22"/>
          <w:szCs w:val="22"/>
        </w:rPr>
        <w:t>начальник ОО ЮУ</w:t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proofErr w:type="spellStart"/>
      <w:r w:rsidRPr="009F51E4">
        <w:rPr>
          <w:color w:val="FFFFFF"/>
          <w:sz w:val="22"/>
          <w:szCs w:val="22"/>
        </w:rPr>
        <w:t>Д.А.Дидур</w:t>
      </w:r>
      <w:proofErr w:type="spellEnd"/>
    </w:p>
    <w:p w:rsidR="00DB4E5F" w:rsidRPr="009F51E4" w:rsidRDefault="00DB4E5F" w:rsidP="00737957">
      <w:pPr>
        <w:rPr>
          <w:color w:val="FFFFFF"/>
          <w:sz w:val="22"/>
          <w:szCs w:val="22"/>
        </w:rPr>
      </w:pPr>
      <w:r w:rsidRPr="009F51E4">
        <w:rPr>
          <w:color w:val="FFFFFF"/>
          <w:sz w:val="22"/>
          <w:szCs w:val="22"/>
        </w:rPr>
        <w:t>Подготовлено:</w:t>
      </w:r>
    </w:p>
    <w:p w:rsidR="00DB4E5F" w:rsidRPr="009F51E4" w:rsidRDefault="00DB4E5F" w:rsidP="00737957">
      <w:pPr>
        <w:rPr>
          <w:color w:val="FFFFFF"/>
          <w:sz w:val="22"/>
          <w:szCs w:val="22"/>
        </w:rPr>
      </w:pPr>
      <w:r w:rsidRPr="009F51E4">
        <w:rPr>
          <w:color w:val="FFFFFF"/>
          <w:sz w:val="22"/>
          <w:szCs w:val="22"/>
        </w:rPr>
        <w:t>спец</w:t>
      </w:r>
      <w:proofErr w:type="gramStart"/>
      <w:r w:rsidRPr="009F51E4">
        <w:rPr>
          <w:color w:val="FFFFFF"/>
          <w:sz w:val="22"/>
          <w:szCs w:val="22"/>
        </w:rPr>
        <w:t>.-</w:t>
      </w:r>
      <w:proofErr w:type="gramEnd"/>
      <w:r w:rsidRPr="009F51E4">
        <w:rPr>
          <w:color w:val="FFFFFF"/>
          <w:sz w:val="22"/>
          <w:szCs w:val="22"/>
        </w:rPr>
        <w:t>эксперт отдела цен</w:t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r w:rsidRPr="009F51E4">
        <w:rPr>
          <w:color w:val="FFFFFF"/>
          <w:sz w:val="22"/>
          <w:szCs w:val="22"/>
        </w:rPr>
        <w:tab/>
      </w:r>
      <w:proofErr w:type="spellStart"/>
      <w:r w:rsidRPr="009F51E4">
        <w:rPr>
          <w:color w:val="FFFFFF"/>
          <w:sz w:val="22"/>
          <w:szCs w:val="22"/>
        </w:rPr>
        <w:t>Е.М.Власова</w:t>
      </w:r>
      <w:proofErr w:type="spellEnd"/>
    </w:p>
    <w:p w:rsidR="00DB4E5F" w:rsidRPr="009F51E4" w:rsidRDefault="00DB4E5F" w:rsidP="00B23117">
      <w:pPr>
        <w:rPr>
          <w:color w:val="FFFFFF"/>
          <w:sz w:val="22"/>
          <w:szCs w:val="22"/>
        </w:rPr>
      </w:pPr>
    </w:p>
    <w:p w:rsidR="00DB4E5F" w:rsidRPr="009F51E4" w:rsidRDefault="00DB4E5F" w:rsidP="00AE6D74">
      <w:pPr>
        <w:widowControl w:val="0"/>
        <w:jc w:val="both"/>
        <w:rPr>
          <w:color w:val="FFFFFF"/>
          <w:sz w:val="26"/>
          <w:szCs w:val="26"/>
          <w:lang w:eastAsia="en-US"/>
        </w:rPr>
      </w:pPr>
      <w:r w:rsidRPr="009F51E4">
        <w:rPr>
          <w:color w:val="FFFFFF"/>
          <w:sz w:val="22"/>
          <w:szCs w:val="22"/>
        </w:rPr>
        <w:t>Разослать: УЭ, ЮУ, КУМИ, ОРЖКХ, МКУ «УЖКХ», МКУ «УОДОМС», прокуратура, газета «Когалымский вестник», Сабуров.</w:t>
      </w:r>
    </w:p>
    <w:p w:rsidR="00DB4E5F" w:rsidRDefault="00DB4E5F" w:rsidP="00AE6D74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  <w:sectPr w:rsidR="00DB4E5F" w:rsidSect="00AE6D74">
          <w:footerReference w:type="even" r:id="rId13"/>
          <w:footerReference w:type="default" r:id="rId14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B4E5F" w:rsidRPr="00C45BEC" w:rsidRDefault="00DB4E5F" w:rsidP="00C92A4B">
      <w:pPr>
        <w:autoSpaceDE w:val="0"/>
        <w:autoSpaceDN w:val="0"/>
        <w:adjustRightInd w:val="0"/>
        <w:ind w:firstLine="4820"/>
        <w:outlineLvl w:val="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lastRenderedPageBreak/>
        <w:t>Приложение</w:t>
      </w:r>
    </w:p>
    <w:p w:rsidR="00DB4E5F" w:rsidRPr="00C45BEC" w:rsidRDefault="00DB4E5F" w:rsidP="00C92A4B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 xml:space="preserve">к постановлению Администрации </w:t>
      </w:r>
    </w:p>
    <w:p w:rsidR="00DB4E5F" w:rsidRPr="00C45BEC" w:rsidRDefault="00DB4E5F" w:rsidP="00C92A4B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города Когалыма</w:t>
      </w:r>
    </w:p>
    <w:p w:rsidR="00DB4E5F" w:rsidRPr="00C45BEC" w:rsidRDefault="00DB4E5F" w:rsidP="00C92A4B">
      <w:pPr>
        <w:autoSpaceDE w:val="0"/>
        <w:autoSpaceDN w:val="0"/>
        <w:adjustRightInd w:val="0"/>
        <w:ind w:firstLine="482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25.12.2015 №3777</w:t>
      </w:r>
    </w:p>
    <w:p w:rsidR="00DB4E5F" w:rsidRPr="009F51E4" w:rsidRDefault="00DB4E5F" w:rsidP="0060263B">
      <w:pPr>
        <w:widowControl w:val="0"/>
        <w:rPr>
          <w:sz w:val="18"/>
          <w:szCs w:val="26"/>
        </w:rPr>
      </w:pPr>
    </w:p>
    <w:p w:rsidR="00DB4E5F" w:rsidRPr="007E350C" w:rsidRDefault="00DB4E5F" w:rsidP="007E350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1" w:name="Par151"/>
      <w:bookmarkEnd w:id="1"/>
      <w:r w:rsidRPr="007E350C">
        <w:rPr>
          <w:sz w:val="26"/>
          <w:szCs w:val="26"/>
        </w:rPr>
        <w:t>Коэффициенты</w:t>
      </w:r>
    </w:p>
    <w:p w:rsidR="00DB4E5F" w:rsidRPr="009F51E4" w:rsidRDefault="00DB4E5F" w:rsidP="00C92A4B">
      <w:pPr>
        <w:widowControl w:val="0"/>
        <w:autoSpaceDE w:val="0"/>
        <w:autoSpaceDN w:val="0"/>
        <w:adjustRightInd w:val="0"/>
        <w:jc w:val="both"/>
        <w:rPr>
          <w:sz w:val="18"/>
          <w:szCs w:val="26"/>
        </w:rPr>
      </w:pPr>
    </w:p>
    <w:tbl>
      <w:tblPr>
        <w:tblW w:w="874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3969"/>
        <w:gridCol w:w="711"/>
        <w:gridCol w:w="672"/>
      </w:tblGrid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 xml:space="preserve">№ </w:t>
            </w:r>
            <w:proofErr w:type="gramStart"/>
            <w:r w:rsidRPr="007E350C">
              <w:rPr>
                <w:sz w:val="26"/>
                <w:szCs w:val="26"/>
              </w:rPr>
              <w:t>п</w:t>
            </w:r>
            <w:proofErr w:type="gramEnd"/>
            <w:r w:rsidRPr="007E350C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Обозначение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Параметры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Значение</w:t>
            </w:r>
          </w:p>
        </w:tc>
      </w:tr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7E3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7E35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7E350C">
              <w:rPr>
                <w:sz w:val="26"/>
                <w:szCs w:val="26"/>
              </w:rPr>
              <w:t xml:space="preserve"> год</w:t>
            </w:r>
          </w:p>
        </w:tc>
      </w:tr>
      <w:tr w:rsidR="00DB4E5F" w:rsidRPr="007E350C" w:rsidTr="00C92A4B">
        <w:trPr>
          <w:trHeight w:val="400"/>
          <w:tblCellSpacing w:w="5" w:type="nil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капитальности жилищного фонда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E350C">
              <w:rPr>
                <w:sz w:val="26"/>
                <w:szCs w:val="26"/>
              </w:rPr>
              <w:t>Кк</w:t>
            </w:r>
            <w:proofErr w:type="gramStart"/>
            <w:r w:rsidRPr="007E350C">
              <w:rPr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Жилые помещения муниципального жилищного фонда в многоквартирных домах капитального исполнения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1,6</w:t>
            </w:r>
          </w:p>
        </w:tc>
      </w:tr>
      <w:tr w:rsidR="00DB4E5F" w:rsidRPr="007E350C" w:rsidTr="00C92A4B">
        <w:trPr>
          <w:trHeight w:val="40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Жилые помещения муниципального жилищного фонда в многоквартирных домах деревянного или смешанного исполнения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</w:tr>
      <w:tr w:rsidR="00DB4E5F" w:rsidRPr="007E350C" w:rsidTr="00C92A4B">
        <w:trPr>
          <w:trHeight w:val="40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Жилые помещения муниципального жилищного фонда в многоквартирных домах деревянного или смешанного исполнения в ветхом или аварийном фонде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</w:t>
            </w:r>
          </w:p>
        </w:tc>
      </w:tr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типа жилого помещения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E350C">
              <w:rPr>
                <w:sz w:val="26"/>
                <w:szCs w:val="26"/>
              </w:rPr>
              <w:t>Кт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Квартира в многоквартирном доме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</w:tr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Комната в квартире многоквартирного дома, квартира в многоквартирном доме коридорного типа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1,04</w:t>
            </w:r>
          </w:p>
        </w:tc>
      </w:tr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наличия лифта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Лифт в многоквартирном доме имеется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1,01</w:t>
            </w:r>
          </w:p>
        </w:tc>
      </w:tr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Лифт в многоквартирном доме отсутствует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0,9</w:t>
            </w:r>
          </w:p>
        </w:tc>
      </w:tr>
      <w:tr w:rsidR="00DB4E5F" w:rsidRPr="007E350C" w:rsidTr="00C92A4B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Коэффициент наличия и состава внутридомовых инженерных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Имеются в наличии внутридомовые инженерные системы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1,0</w:t>
            </w:r>
          </w:p>
        </w:tc>
      </w:tr>
      <w:tr w:rsidR="00DB4E5F" w:rsidRPr="007E350C" w:rsidTr="00C92A4B">
        <w:trPr>
          <w:trHeight w:val="666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C92A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Отсутствует одно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5F" w:rsidRPr="007E350C" w:rsidRDefault="00DB4E5F" w:rsidP="00E64D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350C">
              <w:rPr>
                <w:sz w:val="26"/>
                <w:szCs w:val="26"/>
              </w:rPr>
              <w:t>0,5</w:t>
            </w:r>
          </w:p>
        </w:tc>
      </w:tr>
    </w:tbl>
    <w:p w:rsidR="00DB4E5F" w:rsidRPr="00A14717" w:rsidRDefault="00DB4E5F" w:rsidP="00AE6D74">
      <w:pPr>
        <w:widowControl w:val="0"/>
      </w:pPr>
    </w:p>
    <w:sectPr w:rsidR="00DB4E5F" w:rsidRPr="00A14717" w:rsidSect="00E64D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7E" w:rsidRDefault="00A3027E" w:rsidP="00C92A4B">
      <w:r>
        <w:separator/>
      </w:r>
    </w:p>
  </w:endnote>
  <w:endnote w:type="continuationSeparator" w:id="0">
    <w:p w:rsidR="00A3027E" w:rsidRDefault="00A3027E" w:rsidP="00C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5F" w:rsidRDefault="00DB4E5F">
    <w:pPr>
      <w:pStyle w:val="ae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5F" w:rsidRDefault="00A3027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45FBB">
      <w:rPr>
        <w:noProof/>
      </w:rPr>
      <w:t>3</w:t>
    </w:r>
    <w:r>
      <w:rPr>
        <w:noProof/>
      </w:rPr>
      <w:fldChar w:fldCharType="end"/>
    </w:r>
  </w:p>
  <w:p w:rsidR="00DB4E5F" w:rsidRDefault="00DB4E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7E" w:rsidRDefault="00A3027E" w:rsidP="00C92A4B">
      <w:r>
        <w:separator/>
      </w:r>
    </w:p>
  </w:footnote>
  <w:footnote w:type="continuationSeparator" w:id="0">
    <w:p w:rsidR="00A3027E" w:rsidRDefault="00A3027E" w:rsidP="00C9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CBB"/>
    <w:multiLevelType w:val="multilevel"/>
    <w:tmpl w:val="E88870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07ECE"/>
    <w:rsid w:val="00015A96"/>
    <w:rsid w:val="0003591D"/>
    <w:rsid w:val="00036AED"/>
    <w:rsid w:val="00046E8F"/>
    <w:rsid w:val="00092297"/>
    <w:rsid w:val="000975A9"/>
    <w:rsid w:val="000A62D2"/>
    <w:rsid w:val="000A7447"/>
    <w:rsid w:val="000B5B49"/>
    <w:rsid w:val="000D10E7"/>
    <w:rsid w:val="000F7CA9"/>
    <w:rsid w:val="001124EC"/>
    <w:rsid w:val="00131487"/>
    <w:rsid w:val="00132E43"/>
    <w:rsid w:val="001713D3"/>
    <w:rsid w:val="0017240E"/>
    <w:rsid w:val="00191AC1"/>
    <w:rsid w:val="00194A8A"/>
    <w:rsid w:val="001A6A7B"/>
    <w:rsid w:val="001B4DF7"/>
    <w:rsid w:val="001B6D82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644C9"/>
    <w:rsid w:val="002822EC"/>
    <w:rsid w:val="002D2785"/>
    <w:rsid w:val="002D61C7"/>
    <w:rsid w:val="002E097F"/>
    <w:rsid w:val="002F49A8"/>
    <w:rsid w:val="002F4B7C"/>
    <w:rsid w:val="00306A2F"/>
    <w:rsid w:val="00314404"/>
    <w:rsid w:val="00314CC2"/>
    <w:rsid w:val="00364AD0"/>
    <w:rsid w:val="00365CC8"/>
    <w:rsid w:val="00370103"/>
    <w:rsid w:val="00383A3B"/>
    <w:rsid w:val="003B4883"/>
    <w:rsid w:val="003B5919"/>
    <w:rsid w:val="003C4210"/>
    <w:rsid w:val="00400F66"/>
    <w:rsid w:val="0041214B"/>
    <w:rsid w:val="00426C17"/>
    <w:rsid w:val="00482631"/>
    <w:rsid w:val="004B47FC"/>
    <w:rsid w:val="004D025F"/>
    <w:rsid w:val="004F2423"/>
    <w:rsid w:val="00513A21"/>
    <w:rsid w:val="0051402C"/>
    <w:rsid w:val="005628A4"/>
    <w:rsid w:val="00564A14"/>
    <w:rsid w:val="00567057"/>
    <w:rsid w:val="00594ACE"/>
    <w:rsid w:val="005A22D8"/>
    <w:rsid w:val="005B13E8"/>
    <w:rsid w:val="005B2260"/>
    <w:rsid w:val="005C0F2C"/>
    <w:rsid w:val="005C0FB8"/>
    <w:rsid w:val="005E1DBE"/>
    <w:rsid w:val="005E27C1"/>
    <w:rsid w:val="005E6779"/>
    <w:rsid w:val="0060263B"/>
    <w:rsid w:val="0060699C"/>
    <w:rsid w:val="00611E57"/>
    <w:rsid w:val="006130FD"/>
    <w:rsid w:val="006256E1"/>
    <w:rsid w:val="00654F86"/>
    <w:rsid w:val="0069177A"/>
    <w:rsid w:val="006F1319"/>
    <w:rsid w:val="00710F2A"/>
    <w:rsid w:val="00737957"/>
    <w:rsid w:val="0078210D"/>
    <w:rsid w:val="007B27E3"/>
    <w:rsid w:val="007C786A"/>
    <w:rsid w:val="007E350C"/>
    <w:rsid w:val="007E4B9B"/>
    <w:rsid w:val="007F2ABB"/>
    <w:rsid w:val="00812C92"/>
    <w:rsid w:val="00817B3C"/>
    <w:rsid w:val="00821442"/>
    <w:rsid w:val="0082471B"/>
    <w:rsid w:val="00844768"/>
    <w:rsid w:val="00845FBB"/>
    <w:rsid w:val="008641AE"/>
    <w:rsid w:val="00882F2D"/>
    <w:rsid w:val="008B62EB"/>
    <w:rsid w:val="008C3129"/>
    <w:rsid w:val="008D09FB"/>
    <w:rsid w:val="008D4D1E"/>
    <w:rsid w:val="008F0902"/>
    <w:rsid w:val="00917D02"/>
    <w:rsid w:val="00921F32"/>
    <w:rsid w:val="0093197B"/>
    <w:rsid w:val="00931D1C"/>
    <w:rsid w:val="00947F04"/>
    <w:rsid w:val="00957766"/>
    <w:rsid w:val="00986788"/>
    <w:rsid w:val="00993741"/>
    <w:rsid w:val="00997066"/>
    <w:rsid w:val="009A6075"/>
    <w:rsid w:val="009C6B25"/>
    <w:rsid w:val="009E0362"/>
    <w:rsid w:val="009F51E4"/>
    <w:rsid w:val="00A03601"/>
    <w:rsid w:val="00A14717"/>
    <w:rsid w:val="00A16866"/>
    <w:rsid w:val="00A251ED"/>
    <w:rsid w:val="00A3027E"/>
    <w:rsid w:val="00A43402"/>
    <w:rsid w:val="00A7182D"/>
    <w:rsid w:val="00A75B2C"/>
    <w:rsid w:val="00A83E5E"/>
    <w:rsid w:val="00A904EE"/>
    <w:rsid w:val="00AA00D3"/>
    <w:rsid w:val="00AA3DE5"/>
    <w:rsid w:val="00AE6D74"/>
    <w:rsid w:val="00AF2AED"/>
    <w:rsid w:val="00AF748E"/>
    <w:rsid w:val="00B030C3"/>
    <w:rsid w:val="00B21455"/>
    <w:rsid w:val="00B23117"/>
    <w:rsid w:val="00B31C0F"/>
    <w:rsid w:val="00B40AD1"/>
    <w:rsid w:val="00B42C4F"/>
    <w:rsid w:val="00B4596A"/>
    <w:rsid w:val="00B71708"/>
    <w:rsid w:val="00B77448"/>
    <w:rsid w:val="00B8599E"/>
    <w:rsid w:val="00BD7A61"/>
    <w:rsid w:val="00C3453B"/>
    <w:rsid w:val="00C4026A"/>
    <w:rsid w:val="00C45BEC"/>
    <w:rsid w:val="00C5472C"/>
    <w:rsid w:val="00C61F79"/>
    <w:rsid w:val="00C85AEA"/>
    <w:rsid w:val="00C87C35"/>
    <w:rsid w:val="00C92A4B"/>
    <w:rsid w:val="00C92A86"/>
    <w:rsid w:val="00CB501E"/>
    <w:rsid w:val="00CD464D"/>
    <w:rsid w:val="00CE75B6"/>
    <w:rsid w:val="00CE7B2B"/>
    <w:rsid w:val="00D07E80"/>
    <w:rsid w:val="00D11981"/>
    <w:rsid w:val="00D52CB3"/>
    <w:rsid w:val="00D5573E"/>
    <w:rsid w:val="00D873E9"/>
    <w:rsid w:val="00DA4324"/>
    <w:rsid w:val="00DB4E5F"/>
    <w:rsid w:val="00E0032D"/>
    <w:rsid w:val="00E00503"/>
    <w:rsid w:val="00E055CF"/>
    <w:rsid w:val="00E067EC"/>
    <w:rsid w:val="00E14E93"/>
    <w:rsid w:val="00E31578"/>
    <w:rsid w:val="00E34049"/>
    <w:rsid w:val="00E341BF"/>
    <w:rsid w:val="00E42885"/>
    <w:rsid w:val="00E52A1A"/>
    <w:rsid w:val="00E5651B"/>
    <w:rsid w:val="00E64DDD"/>
    <w:rsid w:val="00E67C64"/>
    <w:rsid w:val="00E7215E"/>
    <w:rsid w:val="00E744DD"/>
    <w:rsid w:val="00E74EC6"/>
    <w:rsid w:val="00E92E5B"/>
    <w:rsid w:val="00EA64B5"/>
    <w:rsid w:val="00EB2B96"/>
    <w:rsid w:val="00EC0415"/>
    <w:rsid w:val="00ED69A5"/>
    <w:rsid w:val="00F032A5"/>
    <w:rsid w:val="00F1017E"/>
    <w:rsid w:val="00F148E2"/>
    <w:rsid w:val="00F86172"/>
    <w:rsid w:val="00FB2888"/>
    <w:rsid w:val="00FC3AF4"/>
    <w:rsid w:val="00FD1F49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/>
      <w:sz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3A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 Indent"/>
    <w:basedOn w:val="a"/>
    <w:link w:val="ab"/>
    <w:uiPriority w:val="99"/>
    <w:semiHidden/>
    <w:rsid w:val="00F1017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1017E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C92A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C92A4B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C92A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C92A4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47ECC48EC1E1F072D149D8C457D7433E228F0AB4F73B07A2AFB38FFC596ADAE21B9A08C7AE46E1C9k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47ECC48EC1E1F072D149D8C457D7433E228F0AB4F73B07A2AFB38FFC596ADAE21B9A08C7AF4BE3C9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49D8C457D7433E228F0AB4F73B07A2AFB38FFC596ADAE21B9A08C7AF4AEAC9k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11</cp:revision>
  <cp:lastPrinted>2015-12-28T06:03:00Z</cp:lastPrinted>
  <dcterms:created xsi:type="dcterms:W3CDTF">2015-10-20T08:49:00Z</dcterms:created>
  <dcterms:modified xsi:type="dcterms:W3CDTF">2015-12-29T05:14:00Z</dcterms:modified>
</cp:coreProperties>
</file>