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AC" w:rsidRPr="00DA0EAC" w:rsidRDefault="00DA0EAC" w:rsidP="00DA0EAC">
      <w:pPr>
        <w:widowControl/>
        <w:suppressAutoHyphens w:val="0"/>
        <w:ind w:right="2"/>
        <w:jc w:val="center"/>
        <w:rPr>
          <w:rFonts w:eastAsia="Times New Roman" w:cs="Times New Roman"/>
          <w:b/>
          <w:color w:val="3366FF"/>
          <w:sz w:val="32"/>
          <w:szCs w:val="32"/>
          <w:lang w:val="ru-RU" w:eastAsia="ru-RU" w:bidi="ar-SA"/>
        </w:rPr>
      </w:pPr>
      <w:r w:rsidRPr="00DA0EAC">
        <w:rPr>
          <w:rFonts w:eastAsia="Times New Roman" w:cs="Times New Roman"/>
          <w:noProof/>
          <w:color w:val="auto"/>
          <w:lang w:val="ru-RU" w:eastAsia="ru-RU" w:bidi="ar-SA"/>
        </w:rPr>
        <w:drawing>
          <wp:anchor distT="36830" distB="36830" distL="6400800" distR="6400800" simplePos="0" relativeHeight="251659264" behindDoc="0" locked="0" layoutInCell="1" allowOverlap="1" wp14:anchorId="63338AF6" wp14:editId="4B66F36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EAC" w:rsidRPr="00DA0EAC" w:rsidRDefault="00DA0EAC" w:rsidP="00DA0EAC">
      <w:pPr>
        <w:widowControl/>
        <w:suppressAutoHyphens w:val="0"/>
        <w:ind w:right="2"/>
        <w:jc w:val="center"/>
        <w:rPr>
          <w:rFonts w:eastAsia="Times New Roman" w:cs="Times New Roman"/>
          <w:b/>
          <w:color w:val="3366FF"/>
          <w:sz w:val="32"/>
          <w:szCs w:val="32"/>
          <w:lang w:val="ru-RU" w:eastAsia="ru-RU" w:bidi="ar-SA"/>
        </w:rPr>
      </w:pPr>
    </w:p>
    <w:p w:rsidR="00DA0EAC" w:rsidRPr="00DA0EAC" w:rsidRDefault="00DA0EAC" w:rsidP="00DA0EAC">
      <w:pPr>
        <w:widowControl/>
        <w:suppressAutoHyphens w:val="0"/>
        <w:ind w:right="2"/>
        <w:jc w:val="center"/>
        <w:rPr>
          <w:rFonts w:eastAsia="Times New Roman" w:cs="Times New Roman"/>
          <w:b/>
          <w:color w:val="3366FF"/>
          <w:sz w:val="6"/>
          <w:szCs w:val="32"/>
          <w:lang w:val="ru-RU" w:eastAsia="ru-RU" w:bidi="ar-SA"/>
        </w:rPr>
      </w:pPr>
    </w:p>
    <w:p w:rsidR="00DA0EAC" w:rsidRPr="00DA0EAC" w:rsidRDefault="00DA0EAC" w:rsidP="00DA0EAC">
      <w:pPr>
        <w:widowControl/>
        <w:suppressAutoHyphens w:val="0"/>
        <w:ind w:right="2"/>
        <w:jc w:val="center"/>
        <w:rPr>
          <w:rFonts w:eastAsia="Times New Roman" w:cs="Times New Roman"/>
          <w:b/>
          <w:color w:val="3366FF"/>
          <w:sz w:val="12"/>
          <w:szCs w:val="32"/>
          <w:lang w:val="ru-RU" w:eastAsia="ru-RU" w:bidi="ar-SA"/>
        </w:rPr>
      </w:pPr>
    </w:p>
    <w:p w:rsidR="00DA0EAC" w:rsidRPr="00DA0EAC" w:rsidRDefault="00DA0EAC" w:rsidP="00DA0EAC">
      <w:pPr>
        <w:widowControl/>
        <w:suppressAutoHyphens w:val="0"/>
        <w:ind w:right="2"/>
        <w:jc w:val="center"/>
        <w:rPr>
          <w:rFonts w:eastAsia="Times New Roman" w:cs="Times New Roman"/>
          <w:b/>
          <w:sz w:val="32"/>
          <w:szCs w:val="32"/>
          <w:lang w:val="ru-RU" w:eastAsia="ru-RU" w:bidi="ar-SA"/>
        </w:rPr>
      </w:pPr>
      <w:r w:rsidRPr="00DA0EAC">
        <w:rPr>
          <w:rFonts w:eastAsia="Times New Roman" w:cs="Times New Roman"/>
          <w:b/>
          <w:sz w:val="32"/>
          <w:szCs w:val="32"/>
          <w:lang w:val="ru-RU" w:eastAsia="ru-RU" w:bidi="ar-SA"/>
        </w:rPr>
        <w:t>ПОСТАНОВЛЕНИЕ</w:t>
      </w:r>
    </w:p>
    <w:p w:rsidR="00DA0EAC" w:rsidRPr="00DA0EAC" w:rsidRDefault="00DA0EAC" w:rsidP="00DA0EAC">
      <w:pPr>
        <w:widowControl/>
        <w:suppressAutoHyphens w:val="0"/>
        <w:ind w:right="2"/>
        <w:jc w:val="center"/>
        <w:rPr>
          <w:rFonts w:eastAsia="Times New Roman" w:cs="Times New Roman"/>
          <w:b/>
          <w:sz w:val="32"/>
          <w:szCs w:val="32"/>
          <w:lang w:val="ru-RU" w:eastAsia="ru-RU" w:bidi="ar-SA"/>
        </w:rPr>
      </w:pPr>
      <w:r w:rsidRPr="00DA0EAC">
        <w:rPr>
          <w:rFonts w:eastAsia="Times New Roman" w:cs="Times New Roman"/>
          <w:b/>
          <w:sz w:val="32"/>
          <w:szCs w:val="32"/>
          <w:lang w:val="ru-RU" w:eastAsia="ru-RU" w:bidi="ar-SA"/>
        </w:rPr>
        <w:t>АДМИНИСТРАЦИИ ГОРОДА КОГАЛЫМА</w:t>
      </w:r>
    </w:p>
    <w:p w:rsidR="00DA0EAC" w:rsidRPr="00DA0EAC" w:rsidRDefault="00DA0EAC" w:rsidP="00DA0EAC">
      <w:pPr>
        <w:widowControl/>
        <w:suppressAutoHyphens w:val="0"/>
        <w:ind w:right="2"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 w:rsidRPr="00DA0EAC">
        <w:rPr>
          <w:rFonts w:eastAsia="Times New Roman" w:cs="Times New Roman"/>
          <w:b/>
          <w:sz w:val="28"/>
          <w:szCs w:val="28"/>
          <w:lang w:val="ru-RU" w:eastAsia="ru-RU" w:bidi="ar-SA"/>
        </w:rPr>
        <w:t>Ханты-Мансийского автономного округа - Югры</w:t>
      </w:r>
    </w:p>
    <w:p w:rsidR="00DA0EAC" w:rsidRPr="00DA0EAC" w:rsidRDefault="00DA0EAC" w:rsidP="00DA0EAC">
      <w:pPr>
        <w:widowControl/>
        <w:suppressAutoHyphens w:val="0"/>
        <w:ind w:right="2"/>
        <w:jc w:val="center"/>
        <w:rPr>
          <w:rFonts w:eastAsia="Times New Roman" w:cs="Times New Roman"/>
          <w:sz w:val="2"/>
          <w:lang w:val="ru-RU" w:eastAsia="ru-RU" w:bidi="ar-SA"/>
        </w:rPr>
      </w:pPr>
    </w:p>
    <w:p w:rsidR="00DA0EAC" w:rsidRPr="00DA0EAC" w:rsidRDefault="00DA0EAC" w:rsidP="00DA0EAC">
      <w:pPr>
        <w:suppressAutoHyphens w:val="0"/>
        <w:ind w:firstLine="4446"/>
        <w:rPr>
          <w:rFonts w:eastAsia="Times New Roman" w:cs="Times New Roman"/>
          <w:lang w:val="ru-RU" w:eastAsia="ru-RU" w:bidi="ar-SA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A0EAC" w:rsidRPr="00DA0EAC" w:rsidTr="00C4296C">
        <w:trPr>
          <w:trHeight w:val="155"/>
        </w:trPr>
        <w:tc>
          <w:tcPr>
            <w:tcW w:w="565" w:type="dxa"/>
            <w:vAlign w:val="center"/>
          </w:tcPr>
          <w:p w:rsidR="00DA0EAC" w:rsidRPr="00DA0EAC" w:rsidRDefault="00DA0EAC" w:rsidP="00DA0EAC">
            <w:pPr>
              <w:widowControl/>
              <w:suppressAutoHyphens w:val="0"/>
              <w:ind w:left="-228" w:firstLine="120"/>
              <w:jc w:val="center"/>
              <w:rPr>
                <w:rFonts w:ascii="Arial" w:eastAsia="Times New Roman" w:hAnsi="Arial" w:cs="Arial"/>
                <w:sz w:val="26"/>
                <w:lang w:eastAsia="ru-RU" w:bidi="ar-SA"/>
              </w:rPr>
            </w:pPr>
            <w:r w:rsidRPr="00DA0EAC">
              <w:rPr>
                <w:rFonts w:eastAsia="Times New Roman" w:cs="Times New Roman"/>
                <w:sz w:val="26"/>
                <w:szCs w:val="26"/>
                <w:lang w:val="ru-RU" w:eastAsia="ru-RU" w:bidi="ar-SA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A0EAC" w:rsidRPr="00DA0EAC" w:rsidRDefault="00DA0EAC" w:rsidP="00DA0EAC">
            <w:pPr>
              <w:widowControl/>
              <w:suppressAutoHyphens w:val="0"/>
              <w:ind w:left="-228" w:firstLine="120"/>
              <w:jc w:val="center"/>
              <w:rPr>
                <w:rFonts w:ascii="Arial" w:eastAsia="Times New Roman" w:hAnsi="Arial" w:cs="Arial"/>
                <w:sz w:val="26"/>
                <w:lang w:eastAsia="ru-RU" w:bidi="ar-SA"/>
              </w:rPr>
            </w:pPr>
            <w:r w:rsidRPr="00DA0EAC">
              <w:rPr>
                <w:rFonts w:ascii="Arial" w:eastAsia="Times New Roman" w:hAnsi="Arial" w:cs="Arial"/>
                <w:sz w:val="26"/>
                <w:lang w:val="ru-RU" w:eastAsia="ru-RU" w:bidi="ar-SA"/>
              </w:rPr>
              <w:t>«</w:t>
            </w:r>
            <w:r>
              <w:rPr>
                <w:rFonts w:ascii="Arial" w:eastAsia="Times New Roman" w:hAnsi="Arial" w:cs="Arial"/>
                <w:sz w:val="26"/>
                <w:lang w:val="ru-RU" w:eastAsia="ru-RU" w:bidi="ar-SA"/>
              </w:rPr>
              <w:t>22</w:t>
            </w:r>
            <w:r w:rsidRPr="00DA0EAC">
              <w:rPr>
                <w:rFonts w:ascii="Arial" w:eastAsia="Times New Roman" w:hAnsi="Arial" w:cs="Arial"/>
                <w:sz w:val="26"/>
                <w:lang w:val="ru-RU" w:eastAsia="ru-RU" w:bidi="ar-SA"/>
              </w:rPr>
              <w:t>»</w:t>
            </w:r>
          </w:p>
        </w:tc>
        <w:tc>
          <w:tcPr>
            <w:tcW w:w="239" w:type="dxa"/>
            <w:vAlign w:val="center"/>
          </w:tcPr>
          <w:p w:rsidR="00DA0EAC" w:rsidRPr="00DA0EAC" w:rsidRDefault="00DA0EAC" w:rsidP="00DA0EAC">
            <w:pPr>
              <w:widowControl/>
              <w:suppressAutoHyphens w:val="0"/>
              <w:ind w:left="-228" w:hanging="60"/>
              <w:jc w:val="center"/>
              <w:rPr>
                <w:rFonts w:ascii="Arial" w:eastAsia="Times New Roman" w:hAnsi="Arial" w:cs="Arial"/>
                <w:sz w:val="22"/>
                <w:lang w:eastAsia="ru-RU" w:bidi="ar-SA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A0EAC" w:rsidRPr="00DA0EAC" w:rsidRDefault="00DA0EAC" w:rsidP="00DA0EAC">
            <w:pPr>
              <w:widowControl/>
              <w:suppressAutoHyphens w:val="0"/>
              <w:ind w:left="-108"/>
              <w:jc w:val="center"/>
              <w:rPr>
                <w:rFonts w:ascii="Arial" w:eastAsia="Times New Roman" w:hAnsi="Arial" w:cs="Arial"/>
                <w:sz w:val="26"/>
                <w:lang w:val="ru-RU" w:eastAsia="ru-RU" w:bidi="ar-SA"/>
              </w:rPr>
            </w:pPr>
            <w:r w:rsidRPr="00DA0EAC">
              <w:rPr>
                <w:rFonts w:ascii="Arial" w:eastAsia="Times New Roman" w:hAnsi="Arial" w:cs="Arial"/>
                <w:sz w:val="26"/>
                <w:lang w:val="ru-RU" w:eastAsia="ru-RU" w:bidi="ar-SA"/>
              </w:rPr>
              <w:t>июня</w:t>
            </w:r>
          </w:p>
        </w:tc>
        <w:tc>
          <w:tcPr>
            <w:tcW w:w="239" w:type="dxa"/>
          </w:tcPr>
          <w:p w:rsidR="00DA0EAC" w:rsidRPr="00DA0EAC" w:rsidRDefault="00DA0EAC" w:rsidP="00DA0EAC">
            <w:pPr>
              <w:widowControl/>
              <w:suppressAutoHyphens w:val="0"/>
              <w:rPr>
                <w:rFonts w:ascii="Arial" w:eastAsia="Times New Roman" w:hAnsi="Arial" w:cs="Arial"/>
                <w:sz w:val="26"/>
                <w:lang w:val="ru-RU" w:eastAsia="ru-RU" w:bidi="ar-SA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A0EAC" w:rsidRPr="00DA0EAC" w:rsidRDefault="00DA0EAC" w:rsidP="00DA0EAC">
            <w:pPr>
              <w:widowControl/>
              <w:suppressAutoHyphens w:val="0"/>
              <w:rPr>
                <w:rFonts w:ascii="Arial" w:eastAsia="Times New Roman" w:hAnsi="Arial" w:cs="Arial"/>
                <w:sz w:val="26"/>
                <w:lang w:val="ru-RU" w:eastAsia="ru-RU" w:bidi="ar-SA"/>
              </w:rPr>
            </w:pPr>
            <w:r w:rsidRPr="00DA0EAC">
              <w:rPr>
                <w:rFonts w:ascii="Arial" w:eastAsia="Times New Roman" w:hAnsi="Arial" w:cs="Arial"/>
                <w:sz w:val="26"/>
                <w:lang w:val="ru-RU" w:eastAsia="ru-RU" w:bidi="ar-SA"/>
              </w:rPr>
              <w:t>2020</w:t>
            </w:r>
          </w:p>
        </w:tc>
        <w:tc>
          <w:tcPr>
            <w:tcW w:w="2258" w:type="dxa"/>
          </w:tcPr>
          <w:p w:rsidR="00DA0EAC" w:rsidRPr="00DA0EAC" w:rsidRDefault="00DA0EAC" w:rsidP="00DA0EAC">
            <w:pPr>
              <w:widowControl/>
              <w:suppressAutoHyphens w:val="0"/>
              <w:rPr>
                <w:rFonts w:ascii="Arial" w:eastAsia="Times New Roman" w:hAnsi="Arial" w:cs="Arial"/>
                <w:sz w:val="26"/>
                <w:lang w:val="ru-RU" w:eastAsia="ru-RU" w:bidi="ar-SA"/>
              </w:rPr>
            </w:pPr>
            <w:r w:rsidRPr="00DA0EAC">
              <w:rPr>
                <w:rFonts w:ascii="Arial" w:eastAsia="Times New Roman" w:hAnsi="Arial" w:cs="Arial"/>
                <w:sz w:val="26"/>
                <w:lang w:val="ru-RU" w:eastAsia="ru-RU" w:bidi="ar-SA"/>
              </w:rPr>
              <w:t>г.</w:t>
            </w:r>
          </w:p>
        </w:tc>
        <w:tc>
          <w:tcPr>
            <w:tcW w:w="1349" w:type="dxa"/>
          </w:tcPr>
          <w:p w:rsidR="00DA0EAC" w:rsidRPr="00DA0EAC" w:rsidRDefault="00DA0EAC" w:rsidP="00DA0EAC">
            <w:pPr>
              <w:widowControl/>
              <w:tabs>
                <w:tab w:val="left" w:pos="597"/>
              </w:tabs>
              <w:suppressAutoHyphens w:val="0"/>
              <w:ind w:left="-108" w:right="-108"/>
              <w:jc w:val="right"/>
              <w:rPr>
                <w:rFonts w:ascii="Arial" w:eastAsia="Times New Roman" w:hAnsi="Arial" w:cs="Arial"/>
                <w:sz w:val="26"/>
                <w:lang w:val="ru-RU" w:eastAsia="ru-RU" w:bidi="ar-SA"/>
              </w:rPr>
            </w:pPr>
            <w:r w:rsidRPr="00DA0EAC">
              <w:rPr>
                <w:rFonts w:eastAsia="Times New Roman" w:cs="Times New Roman"/>
                <w:sz w:val="26"/>
                <w:lang w:val="ru-RU" w:eastAsia="ru-RU" w:bidi="ar-SA"/>
              </w:rPr>
              <w:t xml:space="preserve"> №</w:t>
            </w:r>
            <w:r w:rsidRPr="00DA0EAC">
              <w:rPr>
                <w:rFonts w:ascii="Arial" w:eastAsia="Times New Roman" w:hAnsi="Arial" w:cs="Arial"/>
                <w:sz w:val="26"/>
                <w:u w:val="single"/>
                <w:lang w:val="ru-RU" w:eastAsia="ru-RU" w:bidi="ar-SA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A0EAC" w:rsidRPr="00DA0EAC" w:rsidRDefault="00DA0EAC" w:rsidP="00DA0EAC">
            <w:pPr>
              <w:widowControl/>
              <w:tabs>
                <w:tab w:val="left" w:pos="597"/>
              </w:tabs>
              <w:suppressAutoHyphens w:val="0"/>
              <w:ind w:left="-108" w:right="-108"/>
              <w:jc w:val="center"/>
              <w:rPr>
                <w:rFonts w:ascii="Arial" w:eastAsia="Times New Roman" w:hAnsi="Arial" w:cs="Arial"/>
                <w:sz w:val="2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6"/>
                <w:lang w:val="ru-RU" w:eastAsia="ru-RU" w:bidi="ar-SA"/>
              </w:rPr>
              <w:t>1092</w:t>
            </w:r>
          </w:p>
        </w:tc>
      </w:tr>
    </w:tbl>
    <w:p w:rsidR="00380684" w:rsidRDefault="00380684" w:rsidP="00AD1215">
      <w:pPr>
        <w:ind w:right="5245"/>
        <w:jc w:val="both"/>
        <w:rPr>
          <w:sz w:val="26"/>
          <w:szCs w:val="26"/>
          <w:lang w:val="ru-RU"/>
        </w:rPr>
      </w:pPr>
    </w:p>
    <w:p w:rsidR="00AD1215" w:rsidRDefault="00AD1215" w:rsidP="00AD1215">
      <w:pPr>
        <w:ind w:right="4536"/>
        <w:rPr>
          <w:sz w:val="26"/>
          <w:szCs w:val="26"/>
          <w:lang w:val="ru-RU"/>
        </w:rPr>
      </w:pPr>
    </w:p>
    <w:p w:rsidR="00AD1215" w:rsidRDefault="00AD1215" w:rsidP="00AD1215">
      <w:pPr>
        <w:ind w:right="4536"/>
        <w:rPr>
          <w:sz w:val="26"/>
          <w:szCs w:val="26"/>
          <w:lang w:val="ru-RU"/>
        </w:rPr>
      </w:pPr>
    </w:p>
    <w:p w:rsidR="00AD1215" w:rsidRDefault="00AD1215" w:rsidP="00AD1215">
      <w:pPr>
        <w:ind w:right="4536"/>
        <w:rPr>
          <w:sz w:val="26"/>
          <w:szCs w:val="26"/>
          <w:lang w:val="ru-RU"/>
        </w:rPr>
      </w:pPr>
    </w:p>
    <w:p w:rsidR="00AD1215" w:rsidRDefault="00AD1215" w:rsidP="00AD1215">
      <w:pPr>
        <w:ind w:right="453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</w:t>
      </w:r>
      <w:r w:rsidRPr="0023013E">
        <w:rPr>
          <w:sz w:val="26"/>
          <w:szCs w:val="26"/>
          <w:lang w:val="ru-RU"/>
        </w:rPr>
        <w:t xml:space="preserve">лана мероприятий по восстановлению штатного режима работы </w:t>
      </w:r>
      <w:r>
        <w:rPr>
          <w:sz w:val="26"/>
          <w:szCs w:val="26"/>
          <w:lang w:val="ru-RU"/>
        </w:rPr>
        <w:t>подведомственных организаций в сфере культуры, осуществляющих развлекательную и досуговую деятельность на территории города Когалыме</w:t>
      </w:r>
    </w:p>
    <w:p w:rsidR="00AD1215" w:rsidRDefault="00AD1215" w:rsidP="000617D6">
      <w:pPr>
        <w:jc w:val="both"/>
        <w:rPr>
          <w:sz w:val="26"/>
          <w:szCs w:val="26"/>
          <w:lang w:val="ru-RU"/>
        </w:rPr>
      </w:pPr>
    </w:p>
    <w:p w:rsidR="00AD1215" w:rsidRPr="0023013E" w:rsidRDefault="00AD1215" w:rsidP="000617D6">
      <w:pPr>
        <w:jc w:val="both"/>
        <w:rPr>
          <w:sz w:val="26"/>
          <w:szCs w:val="26"/>
          <w:lang w:val="ru-RU"/>
        </w:rPr>
      </w:pPr>
    </w:p>
    <w:p w:rsidR="0023013E" w:rsidRDefault="002E0392" w:rsidP="00AD1215">
      <w:pPr>
        <w:ind w:firstLine="709"/>
        <w:jc w:val="both"/>
        <w:rPr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Учитывая</w:t>
      </w:r>
      <w:r w:rsidR="00380684" w:rsidRPr="0023013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письмо</w:t>
      </w:r>
      <w:r w:rsidR="001728E3" w:rsidRPr="0023013E">
        <w:rPr>
          <w:sz w:val="26"/>
          <w:szCs w:val="26"/>
          <w:lang w:val="ru-RU"/>
        </w:rPr>
        <w:t xml:space="preserve"> Министерства культуры Российской Федерации от 22.04.2020 № </w:t>
      </w:r>
      <w:r w:rsidR="001728E3" w:rsidRPr="0023013E">
        <w:rPr>
          <w:rStyle w:val="a9"/>
          <w:b w:val="0"/>
          <w:sz w:val="26"/>
          <w:szCs w:val="26"/>
          <w:lang w:val="ru-RU"/>
        </w:rPr>
        <w:t>842-13-03</w:t>
      </w:r>
      <w:r w:rsidRPr="002E0392">
        <w:rPr>
          <w:rFonts w:cs="Times New Roman"/>
          <w:color w:val="auto"/>
          <w:lang w:val="ru-RU"/>
        </w:rPr>
        <w:t xml:space="preserve"> </w:t>
      </w:r>
      <w:r w:rsidRPr="002E0392">
        <w:rPr>
          <w:bCs/>
          <w:sz w:val="26"/>
          <w:szCs w:val="26"/>
          <w:lang w:val="ru-RU"/>
        </w:rPr>
        <w:t xml:space="preserve">по поэтапному снятию ограничительных мероприятий в отрасли культуры в условиях эпидемического распространения </w:t>
      </w:r>
      <w:r w:rsidRPr="002E0392">
        <w:rPr>
          <w:bCs/>
          <w:sz w:val="26"/>
          <w:szCs w:val="26"/>
        </w:rPr>
        <w:t>COVID</w:t>
      </w:r>
      <w:r w:rsidRPr="002E0392">
        <w:rPr>
          <w:bCs/>
          <w:sz w:val="26"/>
          <w:szCs w:val="26"/>
          <w:lang w:val="ru-RU"/>
        </w:rPr>
        <w:t>-19</w:t>
      </w:r>
      <w:r w:rsidR="001728E3" w:rsidRPr="0023013E">
        <w:rPr>
          <w:rStyle w:val="a9"/>
          <w:b w:val="0"/>
          <w:sz w:val="26"/>
          <w:szCs w:val="26"/>
          <w:lang w:val="ru-RU"/>
        </w:rPr>
        <w:t xml:space="preserve">, </w:t>
      </w:r>
      <w:r w:rsidR="00E45CCE">
        <w:rPr>
          <w:rStyle w:val="a9"/>
          <w:b w:val="0"/>
          <w:sz w:val="26"/>
          <w:szCs w:val="26"/>
          <w:lang w:val="ru-RU"/>
        </w:rPr>
        <w:t>руководствуясь Уставом</w:t>
      </w:r>
      <w:r w:rsidR="005945F6">
        <w:rPr>
          <w:rStyle w:val="a9"/>
          <w:b w:val="0"/>
          <w:sz w:val="26"/>
          <w:szCs w:val="26"/>
          <w:lang w:val="ru-RU"/>
        </w:rPr>
        <w:t xml:space="preserve"> города Когалыма</w:t>
      </w:r>
      <w:r w:rsidR="00A06D5C">
        <w:rPr>
          <w:sz w:val="26"/>
          <w:szCs w:val="26"/>
          <w:lang w:val="ru-RU"/>
        </w:rPr>
        <w:t>:</w:t>
      </w:r>
    </w:p>
    <w:p w:rsidR="002E0392" w:rsidRPr="002E0392" w:rsidRDefault="002E0392" w:rsidP="00AD1215">
      <w:pPr>
        <w:ind w:firstLine="709"/>
        <w:jc w:val="both"/>
        <w:rPr>
          <w:bCs/>
          <w:sz w:val="26"/>
          <w:szCs w:val="26"/>
          <w:lang w:val="ru-RU"/>
        </w:rPr>
      </w:pPr>
    </w:p>
    <w:p w:rsidR="00610D0B" w:rsidRDefault="0023013E" w:rsidP="00AD1215">
      <w:pPr>
        <w:ind w:firstLine="709"/>
        <w:jc w:val="both"/>
        <w:rPr>
          <w:sz w:val="26"/>
          <w:szCs w:val="26"/>
          <w:lang w:val="ru-RU"/>
        </w:rPr>
      </w:pPr>
      <w:r w:rsidRPr="0023013E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</w:t>
      </w:r>
      <w:r w:rsidRPr="0023013E">
        <w:rPr>
          <w:sz w:val="26"/>
          <w:szCs w:val="26"/>
          <w:lang w:val="ru-RU"/>
        </w:rPr>
        <w:t>Утвердить</w:t>
      </w:r>
      <w:r>
        <w:rPr>
          <w:sz w:val="26"/>
          <w:szCs w:val="26"/>
          <w:lang w:val="ru-RU"/>
        </w:rPr>
        <w:t xml:space="preserve"> </w:t>
      </w:r>
      <w:r w:rsidR="00B35F06">
        <w:rPr>
          <w:sz w:val="26"/>
          <w:szCs w:val="26"/>
          <w:lang w:val="ru-RU"/>
        </w:rPr>
        <w:t>П</w:t>
      </w:r>
      <w:r w:rsidRPr="0023013E">
        <w:rPr>
          <w:sz w:val="26"/>
          <w:szCs w:val="26"/>
          <w:lang w:val="ru-RU"/>
        </w:rPr>
        <w:t xml:space="preserve">лан мероприятий </w:t>
      </w:r>
      <w:r w:rsidR="002E0392" w:rsidRPr="002E0392">
        <w:rPr>
          <w:sz w:val="26"/>
          <w:szCs w:val="26"/>
          <w:lang w:val="ru-RU"/>
        </w:rPr>
        <w:t xml:space="preserve">по </w:t>
      </w:r>
      <w:r w:rsidR="00B35F06" w:rsidRPr="00B35F06">
        <w:rPr>
          <w:sz w:val="26"/>
          <w:szCs w:val="26"/>
          <w:lang w:val="ru-RU"/>
        </w:rPr>
        <w:t xml:space="preserve">восстановлению штатного режима работы подведомственных организаций в сфере культуры, осуществляющих развлекательную и досуговую деятельность на территории города Когалыме </w:t>
      </w:r>
      <w:r w:rsidRPr="0023013E">
        <w:rPr>
          <w:sz w:val="26"/>
          <w:szCs w:val="26"/>
          <w:lang w:val="ru-RU"/>
        </w:rPr>
        <w:t>(далее – План</w:t>
      </w:r>
      <w:r>
        <w:rPr>
          <w:sz w:val="26"/>
          <w:szCs w:val="26"/>
          <w:lang w:val="ru-RU"/>
        </w:rPr>
        <w:t xml:space="preserve"> мероприятий</w:t>
      </w:r>
      <w:r w:rsidRPr="0023013E">
        <w:rPr>
          <w:sz w:val="26"/>
          <w:szCs w:val="26"/>
          <w:lang w:val="ru-RU"/>
        </w:rPr>
        <w:t xml:space="preserve">) согласно </w:t>
      </w:r>
      <w:proofErr w:type="gramStart"/>
      <w:r w:rsidRPr="0023013E">
        <w:rPr>
          <w:sz w:val="26"/>
          <w:szCs w:val="26"/>
          <w:lang w:val="ru-RU"/>
        </w:rPr>
        <w:t>приложению</w:t>
      </w:r>
      <w:proofErr w:type="gramEnd"/>
      <w:r w:rsidRPr="0023013E">
        <w:rPr>
          <w:sz w:val="26"/>
          <w:szCs w:val="26"/>
          <w:lang w:val="ru-RU"/>
        </w:rPr>
        <w:t xml:space="preserve"> к настоящему </w:t>
      </w:r>
      <w:r w:rsidR="00442A0C">
        <w:rPr>
          <w:sz w:val="26"/>
          <w:szCs w:val="26"/>
          <w:lang w:val="ru-RU"/>
        </w:rPr>
        <w:t>постановлению</w:t>
      </w:r>
      <w:r w:rsidRPr="0023013E">
        <w:rPr>
          <w:sz w:val="26"/>
          <w:szCs w:val="26"/>
          <w:lang w:val="ru-RU"/>
        </w:rPr>
        <w:t>.</w:t>
      </w:r>
    </w:p>
    <w:p w:rsidR="002E0392" w:rsidRDefault="002E0392" w:rsidP="00AD1215">
      <w:pPr>
        <w:ind w:firstLine="709"/>
        <w:rPr>
          <w:sz w:val="26"/>
          <w:szCs w:val="26"/>
          <w:lang w:val="ru-RU"/>
        </w:rPr>
      </w:pPr>
    </w:p>
    <w:p w:rsidR="002E0392" w:rsidRDefault="0023013E" w:rsidP="00AD1215">
      <w:pPr>
        <w:ind w:firstLine="709"/>
        <w:jc w:val="both"/>
        <w:rPr>
          <w:sz w:val="26"/>
          <w:szCs w:val="26"/>
          <w:lang w:val="ru-RU"/>
        </w:rPr>
      </w:pPr>
      <w:r w:rsidRPr="0023013E">
        <w:rPr>
          <w:sz w:val="26"/>
          <w:szCs w:val="26"/>
          <w:lang w:val="ru-RU"/>
        </w:rPr>
        <w:t xml:space="preserve">2. </w:t>
      </w:r>
      <w:r w:rsidR="002E0392" w:rsidRPr="002E0392">
        <w:rPr>
          <w:sz w:val="26"/>
          <w:szCs w:val="26"/>
          <w:lang w:val="ru-RU"/>
        </w:rPr>
        <w:t xml:space="preserve">Определить </w:t>
      </w:r>
      <w:r w:rsidR="00B35F06">
        <w:rPr>
          <w:sz w:val="26"/>
          <w:szCs w:val="26"/>
          <w:lang w:val="ru-RU"/>
        </w:rPr>
        <w:t xml:space="preserve">лицами, </w:t>
      </w:r>
      <w:r w:rsidR="002E0392" w:rsidRPr="002E0392">
        <w:rPr>
          <w:sz w:val="26"/>
          <w:szCs w:val="26"/>
          <w:lang w:val="ru-RU"/>
        </w:rPr>
        <w:t>ответственным</w:t>
      </w:r>
      <w:r w:rsidR="002E0392">
        <w:rPr>
          <w:sz w:val="26"/>
          <w:szCs w:val="26"/>
          <w:lang w:val="ru-RU"/>
        </w:rPr>
        <w:t>и</w:t>
      </w:r>
      <w:r w:rsidR="002E0392" w:rsidRPr="002E0392">
        <w:rPr>
          <w:sz w:val="26"/>
          <w:szCs w:val="26"/>
          <w:lang w:val="ru-RU"/>
        </w:rPr>
        <w:t xml:space="preserve"> за выполнение Плана мероприятий</w:t>
      </w:r>
      <w:r w:rsidR="00EA6FAC">
        <w:rPr>
          <w:sz w:val="26"/>
          <w:szCs w:val="26"/>
          <w:lang w:val="ru-RU"/>
        </w:rPr>
        <w:t>,</w:t>
      </w:r>
      <w:r w:rsidR="002E0392" w:rsidRPr="002E0392">
        <w:rPr>
          <w:sz w:val="26"/>
          <w:szCs w:val="26"/>
          <w:lang w:val="ru-RU"/>
        </w:rPr>
        <w:t xml:space="preserve"> </w:t>
      </w:r>
      <w:r w:rsidR="00EA6FAC">
        <w:rPr>
          <w:sz w:val="26"/>
          <w:szCs w:val="26"/>
          <w:lang w:val="ru-RU"/>
        </w:rPr>
        <w:t>руководителей Муниципального автономного учреждения</w:t>
      </w:r>
      <w:r w:rsidR="002E0392">
        <w:rPr>
          <w:sz w:val="26"/>
          <w:szCs w:val="26"/>
          <w:lang w:val="ru-RU"/>
        </w:rPr>
        <w:t xml:space="preserve"> «Культурно-досуговый комплекс «АРТ-Праздник» (</w:t>
      </w:r>
      <w:proofErr w:type="spellStart"/>
      <w:r w:rsidR="00EA6FAC">
        <w:rPr>
          <w:sz w:val="26"/>
          <w:szCs w:val="26"/>
          <w:lang w:val="ru-RU"/>
        </w:rPr>
        <w:t>А.В.Паньков</w:t>
      </w:r>
      <w:proofErr w:type="spellEnd"/>
      <w:r w:rsidR="00EA6FAC">
        <w:rPr>
          <w:sz w:val="26"/>
          <w:szCs w:val="26"/>
          <w:lang w:val="ru-RU"/>
        </w:rPr>
        <w:t>), Муниципального бюджетного учреждения «Музейно-выставочный центр» (</w:t>
      </w:r>
      <w:proofErr w:type="spellStart"/>
      <w:r w:rsidR="00EA6FAC">
        <w:rPr>
          <w:sz w:val="26"/>
          <w:szCs w:val="26"/>
          <w:lang w:val="ru-RU"/>
        </w:rPr>
        <w:t>И.И.Куклина</w:t>
      </w:r>
      <w:proofErr w:type="spellEnd"/>
      <w:r w:rsidR="00EA6FAC">
        <w:rPr>
          <w:sz w:val="26"/>
          <w:szCs w:val="26"/>
          <w:lang w:val="ru-RU"/>
        </w:rPr>
        <w:t>), Муниципального бюджетного учреждения</w:t>
      </w:r>
      <w:r w:rsidR="002E0392">
        <w:rPr>
          <w:sz w:val="26"/>
          <w:szCs w:val="26"/>
          <w:lang w:val="ru-RU"/>
        </w:rPr>
        <w:t xml:space="preserve"> «Централизованная библио</w:t>
      </w:r>
      <w:r w:rsidR="00EA6FAC">
        <w:rPr>
          <w:sz w:val="26"/>
          <w:szCs w:val="26"/>
          <w:lang w:val="ru-RU"/>
        </w:rPr>
        <w:t>течная система» (</w:t>
      </w:r>
      <w:proofErr w:type="spellStart"/>
      <w:r w:rsidR="00EA6FAC">
        <w:rPr>
          <w:sz w:val="26"/>
          <w:szCs w:val="26"/>
          <w:lang w:val="ru-RU"/>
        </w:rPr>
        <w:t>Л.Г.Некрасова</w:t>
      </w:r>
      <w:proofErr w:type="spellEnd"/>
      <w:r w:rsidR="00EA6FAC">
        <w:rPr>
          <w:sz w:val="26"/>
          <w:szCs w:val="26"/>
          <w:lang w:val="ru-RU"/>
        </w:rPr>
        <w:t>).</w:t>
      </w:r>
      <w:r w:rsidR="002E0392">
        <w:rPr>
          <w:sz w:val="26"/>
          <w:szCs w:val="26"/>
          <w:lang w:val="ru-RU"/>
        </w:rPr>
        <w:t xml:space="preserve"> </w:t>
      </w:r>
    </w:p>
    <w:p w:rsidR="002E0392" w:rsidRDefault="002E0392" w:rsidP="00AD1215">
      <w:pPr>
        <w:ind w:firstLine="709"/>
        <w:jc w:val="both"/>
        <w:rPr>
          <w:sz w:val="26"/>
          <w:szCs w:val="26"/>
          <w:lang w:val="ru-RU"/>
        </w:rPr>
      </w:pPr>
    </w:p>
    <w:p w:rsidR="0023013E" w:rsidRDefault="001F0D10" w:rsidP="00AD121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="0023013E" w:rsidRPr="0023013E">
        <w:rPr>
          <w:sz w:val="26"/>
          <w:szCs w:val="26"/>
          <w:lang w:val="ru-RU"/>
        </w:rPr>
        <w:t>Начальнику Управления культуры, спорта и мол</w:t>
      </w:r>
      <w:r w:rsidR="0021378D">
        <w:rPr>
          <w:sz w:val="26"/>
          <w:szCs w:val="26"/>
          <w:lang w:val="ru-RU"/>
        </w:rPr>
        <w:t>одё</w:t>
      </w:r>
      <w:r w:rsidR="0023013E">
        <w:rPr>
          <w:sz w:val="26"/>
          <w:szCs w:val="26"/>
          <w:lang w:val="ru-RU"/>
        </w:rPr>
        <w:t xml:space="preserve">жной политики </w:t>
      </w:r>
      <w:r w:rsidR="005945F6">
        <w:rPr>
          <w:sz w:val="26"/>
          <w:szCs w:val="26"/>
          <w:lang w:val="ru-RU"/>
        </w:rPr>
        <w:t xml:space="preserve">Администрации города Когалыма </w:t>
      </w:r>
      <w:r w:rsidR="0023013E">
        <w:rPr>
          <w:sz w:val="26"/>
          <w:szCs w:val="26"/>
          <w:lang w:val="ru-RU"/>
        </w:rPr>
        <w:t>(</w:t>
      </w:r>
      <w:proofErr w:type="spellStart"/>
      <w:r w:rsidR="0023013E">
        <w:rPr>
          <w:sz w:val="26"/>
          <w:szCs w:val="26"/>
          <w:lang w:val="ru-RU"/>
        </w:rPr>
        <w:t>О.Р.Перминова</w:t>
      </w:r>
      <w:proofErr w:type="spellEnd"/>
      <w:r w:rsidR="0023013E" w:rsidRPr="0023013E">
        <w:rPr>
          <w:sz w:val="26"/>
          <w:szCs w:val="26"/>
          <w:lang w:val="ru-RU"/>
        </w:rPr>
        <w:t>) обеспечить реализацию Плана мероприятий в установленные сроки, провести информационно – разъяснительную работу через средства массовой информации, со</w:t>
      </w:r>
      <w:r>
        <w:rPr>
          <w:sz w:val="26"/>
          <w:szCs w:val="26"/>
          <w:lang w:val="ru-RU"/>
        </w:rPr>
        <w:t>циальные сети.</w:t>
      </w:r>
    </w:p>
    <w:p w:rsidR="001F0D10" w:rsidRDefault="001F0D10" w:rsidP="00AD1215">
      <w:pPr>
        <w:ind w:firstLine="709"/>
        <w:jc w:val="both"/>
        <w:rPr>
          <w:sz w:val="26"/>
          <w:szCs w:val="26"/>
          <w:lang w:val="ru-RU"/>
        </w:rPr>
      </w:pPr>
    </w:p>
    <w:p w:rsidR="009A3F2D" w:rsidRPr="00AD1215" w:rsidRDefault="0021378D" w:rsidP="00AD1215">
      <w:pPr>
        <w:ind w:firstLine="709"/>
        <w:jc w:val="both"/>
        <w:rPr>
          <w:color w:val="auto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="00610D0B" w:rsidRPr="00610D0B">
        <w:rPr>
          <w:sz w:val="26"/>
          <w:szCs w:val="26"/>
          <w:lang w:val="ru-RU"/>
        </w:rPr>
        <w:t>Опубликовать наст</w:t>
      </w:r>
      <w:r w:rsidR="00610D0B">
        <w:rPr>
          <w:sz w:val="26"/>
          <w:szCs w:val="26"/>
          <w:lang w:val="ru-RU"/>
        </w:rPr>
        <w:t>оящее постановление и приложение</w:t>
      </w:r>
      <w:r w:rsidR="00610D0B" w:rsidRPr="00610D0B">
        <w:rPr>
          <w:sz w:val="26"/>
          <w:szCs w:val="26"/>
          <w:lang w:val="ru-RU"/>
        </w:rPr>
        <w:t xml:space="preserve"> к нему в газете «Когалымский вестник» и разместить на официальном сайте Администрации города </w:t>
      </w:r>
      <w:r w:rsidR="00610D0B" w:rsidRPr="00AD1215">
        <w:rPr>
          <w:color w:val="auto"/>
          <w:sz w:val="26"/>
          <w:szCs w:val="26"/>
          <w:lang w:val="ru-RU"/>
        </w:rPr>
        <w:t>Когалыма в информационно-телекоммуникационной сети Интернет (</w:t>
      </w:r>
      <w:hyperlink r:id="rId6" w:history="1">
        <w:r w:rsidR="00610D0B" w:rsidRPr="00AD1215">
          <w:rPr>
            <w:rStyle w:val="a8"/>
            <w:color w:val="auto"/>
            <w:sz w:val="26"/>
            <w:szCs w:val="26"/>
            <w:u w:val="none"/>
          </w:rPr>
          <w:t>www</w:t>
        </w:r>
        <w:r w:rsidR="00610D0B" w:rsidRPr="00AD1215">
          <w:rPr>
            <w:rStyle w:val="a8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="00610D0B" w:rsidRPr="00AD1215">
          <w:rPr>
            <w:rStyle w:val="a8"/>
            <w:color w:val="auto"/>
            <w:sz w:val="26"/>
            <w:szCs w:val="26"/>
            <w:u w:val="none"/>
          </w:rPr>
          <w:t>admkogalym</w:t>
        </w:r>
        <w:proofErr w:type="spellEnd"/>
        <w:r w:rsidR="00610D0B" w:rsidRPr="00AD1215">
          <w:rPr>
            <w:rStyle w:val="a8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="00610D0B" w:rsidRPr="00AD1215">
          <w:rPr>
            <w:rStyle w:val="a8"/>
            <w:color w:val="auto"/>
            <w:sz w:val="26"/>
            <w:szCs w:val="26"/>
            <w:u w:val="none"/>
          </w:rPr>
          <w:t>ru</w:t>
        </w:r>
        <w:proofErr w:type="spellEnd"/>
      </w:hyperlink>
      <w:r w:rsidR="00610D0B" w:rsidRPr="00AD1215">
        <w:rPr>
          <w:color w:val="auto"/>
          <w:sz w:val="26"/>
          <w:szCs w:val="26"/>
          <w:lang w:val="ru-RU"/>
        </w:rPr>
        <w:t>).</w:t>
      </w:r>
    </w:p>
    <w:p w:rsidR="00DA0EAC" w:rsidRDefault="00DA0EAC" w:rsidP="00AD1215">
      <w:pPr>
        <w:ind w:firstLine="709"/>
        <w:jc w:val="both"/>
        <w:rPr>
          <w:sz w:val="26"/>
          <w:szCs w:val="26"/>
          <w:lang w:val="ru-RU"/>
        </w:rPr>
        <w:sectPr w:rsidR="00DA0EAC" w:rsidSect="00DA0EAC">
          <w:footnotePr>
            <w:pos w:val="beneathText"/>
          </w:footnotePr>
          <w:pgSz w:w="11905" w:h="16837"/>
          <w:pgMar w:top="284" w:right="567" w:bottom="1134" w:left="2552" w:header="720" w:footer="720" w:gutter="0"/>
          <w:cols w:space="720"/>
          <w:docGrid w:linePitch="326"/>
        </w:sectPr>
      </w:pPr>
    </w:p>
    <w:p w:rsidR="0023013E" w:rsidRDefault="0021378D" w:rsidP="00AD121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5</w:t>
      </w:r>
      <w:r w:rsidR="0023013E" w:rsidRPr="0023013E">
        <w:rPr>
          <w:sz w:val="26"/>
          <w:szCs w:val="26"/>
          <w:lang w:val="ru-RU"/>
        </w:rPr>
        <w:t xml:space="preserve">. Контроль за выполнением </w:t>
      </w:r>
      <w:r>
        <w:rPr>
          <w:sz w:val="26"/>
          <w:szCs w:val="26"/>
          <w:lang w:val="ru-RU"/>
        </w:rPr>
        <w:t>постановления</w:t>
      </w:r>
      <w:r w:rsidR="0023013E" w:rsidRPr="0023013E">
        <w:rPr>
          <w:sz w:val="26"/>
          <w:szCs w:val="26"/>
          <w:lang w:val="ru-RU"/>
        </w:rPr>
        <w:t xml:space="preserve"> возложить на заместителя главы города Когалыма </w:t>
      </w:r>
      <w:proofErr w:type="spellStart"/>
      <w:r w:rsidR="0023013E" w:rsidRPr="0023013E">
        <w:rPr>
          <w:sz w:val="26"/>
          <w:szCs w:val="26"/>
          <w:lang w:val="ru-RU"/>
        </w:rPr>
        <w:t>Л.А.Юрьеву</w:t>
      </w:r>
      <w:proofErr w:type="spellEnd"/>
      <w:r w:rsidR="0023013E" w:rsidRPr="0023013E">
        <w:rPr>
          <w:sz w:val="26"/>
          <w:szCs w:val="26"/>
          <w:lang w:val="ru-RU"/>
        </w:rPr>
        <w:t>.</w:t>
      </w:r>
    </w:p>
    <w:p w:rsidR="00520BC8" w:rsidRDefault="00DA0EAC" w:rsidP="00AD1215">
      <w:pPr>
        <w:ind w:firstLine="709"/>
        <w:jc w:val="both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161290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F2D" w:rsidRDefault="009A3F2D" w:rsidP="00AD1215">
      <w:pPr>
        <w:ind w:firstLine="709"/>
        <w:jc w:val="both"/>
        <w:rPr>
          <w:sz w:val="26"/>
          <w:szCs w:val="26"/>
          <w:lang w:val="ru-RU"/>
        </w:rPr>
      </w:pPr>
    </w:p>
    <w:p w:rsidR="009A3F2D" w:rsidRDefault="009A3F2D" w:rsidP="00AD1215">
      <w:pPr>
        <w:ind w:firstLine="709"/>
        <w:jc w:val="both"/>
        <w:rPr>
          <w:sz w:val="26"/>
          <w:szCs w:val="26"/>
          <w:lang w:val="ru-RU"/>
        </w:rPr>
      </w:pPr>
    </w:p>
    <w:p w:rsidR="009A3F2D" w:rsidRDefault="009A3F2D" w:rsidP="00AD121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города Когалыма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proofErr w:type="spellStart"/>
      <w:r>
        <w:rPr>
          <w:sz w:val="26"/>
          <w:szCs w:val="26"/>
          <w:lang w:val="ru-RU"/>
        </w:rPr>
        <w:t>Н.Н.Пальчиков</w:t>
      </w:r>
      <w:proofErr w:type="spellEnd"/>
    </w:p>
    <w:p w:rsidR="00520BC8" w:rsidRDefault="00520BC8" w:rsidP="00AD1215">
      <w:pPr>
        <w:ind w:firstLine="709"/>
        <w:jc w:val="both"/>
        <w:rPr>
          <w:sz w:val="26"/>
          <w:szCs w:val="26"/>
          <w:lang w:val="ru-RU"/>
        </w:rPr>
      </w:pPr>
    </w:p>
    <w:p w:rsidR="00520BC8" w:rsidRDefault="00520BC8" w:rsidP="0023013E">
      <w:pPr>
        <w:ind w:firstLine="708"/>
        <w:jc w:val="both"/>
        <w:rPr>
          <w:sz w:val="26"/>
          <w:szCs w:val="26"/>
          <w:lang w:val="ru-RU"/>
        </w:rPr>
      </w:pPr>
    </w:p>
    <w:p w:rsidR="00520BC8" w:rsidRDefault="00520BC8" w:rsidP="0023013E">
      <w:pPr>
        <w:ind w:firstLine="708"/>
        <w:jc w:val="both"/>
        <w:rPr>
          <w:sz w:val="26"/>
          <w:szCs w:val="26"/>
          <w:lang w:val="ru-RU"/>
        </w:rPr>
      </w:pPr>
    </w:p>
    <w:p w:rsidR="00520BC8" w:rsidRDefault="00520BC8" w:rsidP="0023013E">
      <w:pPr>
        <w:ind w:firstLine="708"/>
        <w:jc w:val="both"/>
        <w:rPr>
          <w:sz w:val="26"/>
          <w:szCs w:val="26"/>
          <w:lang w:val="ru-RU"/>
        </w:rPr>
      </w:pPr>
    </w:p>
    <w:p w:rsidR="005945F6" w:rsidRDefault="005945F6" w:rsidP="005B5669">
      <w:pPr>
        <w:jc w:val="both"/>
        <w:rPr>
          <w:sz w:val="26"/>
          <w:szCs w:val="26"/>
          <w:lang w:val="ru-RU"/>
        </w:rPr>
      </w:pPr>
    </w:p>
    <w:p w:rsidR="005B5669" w:rsidRDefault="005B5669" w:rsidP="005B5669">
      <w:pPr>
        <w:jc w:val="both"/>
        <w:rPr>
          <w:sz w:val="26"/>
          <w:szCs w:val="26"/>
          <w:lang w:val="ru-RU"/>
        </w:rPr>
      </w:pPr>
    </w:p>
    <w:p w:rsidR="005945F6" w:rsidRDefault="005945F6" w:rsidP="0023013E">
      <w:pPr>
        <w:ind w:firstLine="708"/>
        <w:jc w:val="both"/>
        <w:rPr>
          <w:sz w:val="26"/>
          <w:szCs w:val="26"/>
          <w:lang w:val="ru-RU"/>
        </w:rPr>
      </w:pPr>
    </w:p>
    <w:p w:rsidR="009A3F2D" w:rsidRDefault="009A3F2D" w:rsidP="0023013E">
      <w:pPr>
        <w:ind w:firstLine="708"/>
        <w:jc w:val="both"/>
        <w:rPr>
          <w:sz w:val="26"/>
          <w:szCs w:val="26"/>
          <w:lang w:val="ru-RU"/>
        </w:rPr>
      </w:pPr>
    </w:p>
    <w:p w:rsidR="009A3F2D" w:rsidRDefault="009A3F2D" w:rsidP="0023013E">
      <w:pPr>
        <w:ind w:firstLine="708"/>
        <w:jc w:val="both"/>
        <w:rPr>
          <w:sz w:val="26"/>
          <w:szCs w:val="26"/>
          <w:lang w:val="ru-RU"/>
        </w:rPr>
      </w:pPr>
    </w:p>
    <w:p w:rsidR="009A3F2D" w:rsidRDefault="009A3F2D" w:rsidP="0023013E">
      <w:pPr>
        <w:ind w:firstLine="708"/>
        <w:jc w:val="both"/>
        <w:rPr>
          <w:sz w:val="26"/>
          <w:szCs w:val="26"/>
          <w:lang w:val="ru-RU"/>
        </w:rPr>
      </w:pPr>
    </w:p>
    <w:p w:rsidR="009A3F2D" w:rsidRDefault="009A3F2D" w:rsidP="0023013E">
      <w:pPr>
        <w:ind w:firstLine="708"/>
        <w:jc w:val="both"/>
        <w:rPr>
          <w:sz w:val="26"/>
          <w:szCs w:val="26"/>
          <w:lang w:val="ru-RU"/>
        </w:rPr>
      </w:pPr>
    </w:p>
    <w:p w:rsidR="009A3F2D" w:rsidRDefault="009A3F2D" w:rsidP="0023013E">
      <w:pPr>
        <w:ind w:firstLine="708"/>
        <w:jc w:val="both"/>
        <w:rPr>
          <w:sz w:val="26"/>
          <w:szCs w:val="26"/>
          <w:lang w:val="ru-RU"/>
        </w:rPr>
      </w:pPr>
    </w:p>
    <w:p w:rsidR="009A3F2D" w:rsidRDefault="009A3F2D" w:rsidP="0023013E">
      <w:pPr>
        <w:ind w:firstLine="708"/>
        <w:jc w:val="both"/>
        <w:rPr>
          <w:sz w:val="26"/>
          <w:szCs w:val="26"/>
          <w:lang w:val="ru-RU"/>
        </w:rPr>
      </w:pPr>
    </w:p>
    <w:p w:rsidR="009A3F2D" w:rsidRDefault="009A3F2D" w:rsidP="0023013E">
      <w:pPr>
        <w:ind w:firstLine="708"/>
        <w:jc w:val="both"/>
        <w:rPr>
          <w:sz w:val="26"/>
          <w:szCs w:val="26"/>
          <w:lang w:val="ru-RU"/>
        </w:rPr>
      </w:pPr>
    </w:p>
    <w:p w:rsidR="009A3F2D" w:rsidRDefault="009A3F2D" w:rsidP="0023013E">
      <w:pPr>
        <w:ind w:firstLine="708"/>
        <w:jc w:val="both"/>
        <w:rPr>
          <w:sz w:val="26"/>
          <w:szCs w:val="26"/>
          <w:lang w:val="ru-RU"/>
        </w:rPr>
      </w:pPr>
    </w:p>
    <w:p w:rsidR="009A3F2D" w:rsidRDefault="009A3F2D" w:rsidP="002942AB">
      <w:pPr>
        <w:jc w:val="both"/>
        <w:rPr>
          <w:sz w:val="26"/>
          <w:szCs w:val="26"/>
          <w:lang w:val="ru-RU"/>
        </w:rPr>
      </w:pPr>
    </w:p>
    <w:p w:rsidR="00EE3F28" w:rsidRDefault="00EE3F28" w:rsidP="002942AB">
      <w:pPr>
        <w:jc w:val="both"/>
        <w:rPr>
          <w:sz w:val="26"/>
          <w:szCs w:val="26"/>
          <w:lang w:val="ru-RU"/>
        </w:rPr>
      </w:pPr>
    </w:p>
    <w:p w:rsidR="00EE3F28" w:rsidRDefault="00EE3F28" w:rsidP="002942AB">
      <w:pPr>
        <w:jc w:val="both"/>
        <w:rPr>
          <w:sz w:val="26"/>
          <w:szCs w:val="26"/>
          <w:lang w:val="ru-RU"/>
        </w:rPr>
      </w:pPr>
    </w:p>
    <w:p w:rsidR="009A3F2D" w:rsidRDefault="009A3F2D" w:rsidP="00171153">
      <w:pPr>
        <w:jc w:val="both"/>
        <w:rPr>
          <w:sz w:val="26"/>
          <w:szCs w:val="26"/>
          <w:lang w:val="ru-RU"/>
        </w:rPr>
      </w:pPr>
    </w:p>
    <w:p w:rsidR="00DA0EAC" w:rsidRDefault="00DA0EAC" w:rsidP="00171153">
      <w:pPr>
        <w:jc w:val="both"/>
        <w:rPr>
          <w:sz w:val="26"/>
          <w:szCs w:val="26"/>
          <w:lang w:val="ru-RU"/>
        </w:rPr>
      </w:pPr>
    </w:p>
    <w:p w:rsidR="00DA0EAC" w:rsidRDefault="00DA0EAC" w:rsidP="00171153">
      <w:pPr>
        <w:jc w:val="both"/>
        <w:rPr>
          <w:sz w:val="26"/>
          <w:szCs w:val="26"/>
          <w:lang w:val="ru-RU"/>
        </w:rPr>
      </w:pPr>
    </w:p>
    <w:p w:rsidR="005945F6" w:rsidRDefault="005945F6" w:rsidP="0023013E">
      <w:pPr>
        <w:ind w:firstLine="708"/>
        <w:jc w:val="both"/>
        <w:rPr>
          <w:sz w:val="26"/>
          <w:szCs w:val="26"/>
          <w:lang w:val="ru-RU"/>
        </w:rPr>
      </w:pPr>
    </w:p>
    <w:p w:rsidR="00EA6FAC" w:rsidRDefault="00EA6FAC" w:rsidP="0023013E">
      <w:pPr>
        <w:ind w:firstLine="708"/>
        <w:jc w:val="both"/>
        <w:rPr>
          <w:sz w:val="26"/>
          <w:szCs w:val="26"/>
          <w:lang w:val="ru-RU"/>
        </w:rPr>
      </w:pPr>
    </w:p>
    <w:p w:rsidR="00520BC8" w:rsidRDefault="00520BC8" w:rsidP="0023013E">
      <w:pPr>
        <w:ind w:firstLine="708"/>
        <w:jc w:val="both"/>
        <w:rPr>
          <w:sz w:val="26"/>
          <w:szCs w:val="26"/>
          <w:lang w:val="ru-RU"/>
        </w:rPr>
      </w:pPr>
    </w:p>
    <w:p w:rsidR="00AD1215" w:rsidRDefault="00AD1215" w:rsidP="00AD1215">
      <w:pPr>
        <w:jc w:val="both"/>
        <w:rPr>
          <w:sz w:val="22"/>
          <w:szCs w:val="22"/>
          <w:lang w:val="ru-RU"/>
        </w:rPr>
      </w:pPr>
    </w:p>
    <w:p w:rsidR="00AD1215" w:rsidRDefault="00AD1215" w:rsidP="00AD1215">
      <w:pPr>
        <w:jc w:val="both"/>
        <w:rPr>
          <w:sz w:val="22"/>
          <w:szCs w:val="22"/>
          <w:lang w:val="ru-RU"/>
        </w:rPr>
      </w:pPr>
    </w:p>
    <w:p w:rsidR="00AD1215" w:rsidRDefault="00AD1215" w:rsidP="00AD1215">
      <w:pPr>
        <w:jc w:val="both"/>
        <w:rPr>
          <w:sz w:val="22"/>
          <w:szCs w:val="22"/>
          <w:lang w:val="ru-RU"/>
        </w:rPr>
      </w:pPr>
    </w:p>
    <w:p w:rsidR="00AD1215" w:rsidRDefault="00AD1215" w:rsidP="00AD1215">
      <w:pPr>
        <w:jc w:val="both"/>
        <w:rPr>
          <w:sz w:val="22"/>
          <w:szCs w:val="22"/>
          <w:lang w:val="ru-RU"/>
        </w:rPr>
      </w:pPr>
    </w:p>
    <w:p w:rsidR="00AD1215" w:rsidRDefault="00AD1215" w:rsidP="00AD1215">
      <w:pPr>
        <w:jc w:val="both"/>
        <w:rPr>
          <w:sz w:val="22"/>
          <w:szCs w:val="22"/>
          <w:lang w:val="ru-RU"/>
        </w:rPr>
      </w:pPr>
    </w:p>
    <w:p w:rsidR="00AD1215" w:rsidRDefault="00AD1215" w:rsidP="00AD1215">
      <w:pPr>
        <w:jc w:val="both"/>
        <w:rPr>
          <w:sz w:val="22"/>
          <w:szCs w:val="22"/>
          <w:lang w:val="ru-RU"/>
        </w:rPr>
      </w:pPr>
    </w:p>
    <w:p w:rsidR="00AD1215" w:rsidRDefault="00AD1215" w:rsidP="00AD1215">
      <w:pPr>
        <w:jc w:val="both"/>
        <w:rPr>
          <w:sz w:val="22"/>
          <w:szCs w:val="22"/>
          <w:lang w:val="ru-RU"/>
        </w:rPr>
      </w:pPr>
    </w:p>
    <w:p w:rsidR="00520BC8" w:rsidRPr="00DA0EAC" w:rsidRDefault="00520BC8" w:rsidP="00AD1215">
      <w:pPr>
        <w:jc w:val="both"/>
        <w:rPr>
          <w:color w:val="FFFFFF" w:themeColor="background1"/>
          <w:sz w:val="22"/>
          <w:szCs w:val="22"/>
          <w:lang w:val="ru-RU"/>
        </w:rPr>
      </w:pPr>
      <w:r w:rsidRPr="00DA0EAC">
        <w:rPr>
          <w:color w:val="FFFFFF" w:themeColor="background1"/>
          <w:sz w:val="22"/>
          <w:szCs w:val="22"/>
          <w:lang w:val="ru-RU"/>
        </w:rPr>
        <w:t xml:space="preserve">Согласовано: </w:t>
      </w:r>
    </w:p>
    <w:tbl>
      <w:tblPr>
        <w:tblW w:w="8642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2268"/>
        <w:gridCol w:w="1701"/>
      </w:tblGrid>
      <w:tr w:rsidR="00DA0EAC" w:rsidRPr="00DA0EAC" w:rsidTr="00DA0EAC">
        <w:trPr>
          <w:trHeight w:val="841"/>
        </w:trPr>
        <w:tc>
          <w:tcPr>
            <w:tcW w:w="1980" w:type="dxa"/>
            <w:vAlign w:val="center"/>
            <w:hideMark/>
          </w:tcPr>
          <w:p w:rsidR="00520BC8" w:rsidRPr="00DA0EAC" w:rsidRDefault="00520BC8" w:rsidP="00AD1215">
            <w:pPr>
              <w:jc w:val="center"/>
              <w:rPr>
                <w:color w:val="FFFFFF" w:themeColor="background1"/>
                <w:sz w:val="22"/>
                <w:szCs w:val="22"/>
                <w:lang w:val="ru-RU"/>
              </w:rPr>
            </w:pPr>
            <w:r w:rsidRPr="00DA0EAC">
              <w:rPr>
                <w:color w:val="FFFFFF" w:themeColor="background1"/>
                <w:sz w:val="22"/>
                <w:szCs w:val="22"/>
                <w:lang w:val="ru-RU"/>
              </w:rPr>
              <w:t>Структурное подразделение Администрации города Когалыма</w:t>
            </w:r>
          </w:p>
        </w:tc>
        <w:tc>
          <w:tcPr>
            <w:tcW w:w="2693" w:type="dxa"/>
            <w:vAlign w:val="center"/>
            <w:hideMark/>
          </w:tcPr>
          <w:p w:rsidR="00520BC8" w:rsidRPr="00DA0EAC" w:rsidRDefault="00520BC8" w:rsidP="00AD1215">
            <w:pPr>
              <w:jc w:val="center"/>
              <w:rPr>
                <w:color w:val="FFFFFF" w:themeColor="background1"/>
                <w:sz w:val="22"/>
                <w:szCs w:val="22"/>
                <w:lang w:val="ru-RU"/>
              </w:rPr>
            </w:pPr>
            <w:r w:rsidRPr="00DA0EAC">
              <w:rPr>
                <w:color w:val="FFFFFF" w:themeColor="background1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2268" w:type="dxa"/>
            <w:vAlign w:val="center"/>
            <w:hideMark/>
          </w:tcPr>
          <w:p w:rsidR="00520BC8" w:rsidRPr="00DA0EAC" w:rsidRDefault="00520BC8" w:rsidP="00AD1215">
            <w:pPr>
              <w:jc w:val="center"/>
              <w:rPr>
                <w:color w:val="FFFFFF" w:themeColor="background1"/>
                <w:sz w:val="22"/>
                <w:szCs w:val="22"/>
                <w:lang w:val="ru-RU"/>
              </w:rPr>
            </w:pPr>
            <w:r w:rsidRPr="00DA0EAC">
              <w:rPr>
                <w:color w:val="FFFFFF" w:themeColor="background1"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1701" w:type="dxa"/>
            <w:vAlign w:val="center"/>
            <w:hideMark/>
          </w:tcPr>
          <w:p w:rsidR="00520BC8" w:rsidRPr="00DA0EAC" w:rsidRDefault="00520BC8" w:rsidP="00AD1215">
            <w:pPr>
              <w:jc w:val="center"/>
              <w:rPr>
                <w:color w:val="FFFFFF" w:themeColor="background1"/>
                <w:sz w:val="22"/>
                <w:szCs w:val="22"/>
                <w:lang w:val="ru-RU"/>
              </w:rPr>
            </w:pPr>
            <w:r w:rsidRPr="00DA0EAC">
              <w:rPr>
                <w:color w:val="FFFFFF" w:themeColor="background1"/>
                <w:sz w:val="22"/>
                <w:szCs w:val="22"/>
                <w:lang w:val="ru-RU"/>
              </w:rPr>
              <w:t>Подпись</w:t>
            </w:r>
          </w:p>
        </w:tc>
      </w:tr>
      <w:tr w:rsidR="00DA0EAC" w:rsidRPr="00DA0EAC" w:rsidTr="00DA0EAC">
        <w:trPr>
          <w:trHeight w:val="70"/>
        </w:trPr>
        <w:tc>
          <w:tcPr>
            <w:tcW w:w="1980" w:type="dxa"/>
            <w:vAlign w:val="center"/>
            <w:hideMark/>
          </w:tcPr>
          <w:p w:rsidR="00520BC8" w:rsidRPr="00DA0EAC" w:rsidRDefault="00520BC8" w:rsidP="00AD1215">
            <w:pPr>
              <w:jc w:val="center"/>
              <w:rPr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520BC8" w:rsidRPr="00DA0EAC" w:rsidRDefault="00AD1215" w:rsidP="00AD1215">
            <w:pPr>
              <w:rPr>
                <w:color w:val="FFFFFF" w:themeColor="background1"/>
                <w:sz w:val="22"/>
                <w:szCs w:val="22"/>
                <w:lang w:val="ru-RU"/>
              </w:rPr>
            </w:pPr>
            <w:r w:rsidRPr="00DA0EAC">
              <w:rPr>
                <w:color w:val="FFFFFF" w:themeColor="background1"/>
                <w:sz w:val="22"/>
                <w:szCs w:val="22"/>
                <w:lang w:val="ru-RU"/>
              </w:rPr>
              <w:t>з</w:t>
            </w:r>
            <w:r w:rsidR="00520BC8" w:rsidRPr="00DA0EAC">
              <w:rPr>
                <w:color w:val="FFFFFF" w:themeColor="background1"/>
                <w:sz w:val="22"/>
                <w:szCs w:val="22"/>
                <w:lang w:val="ru-RU"/>
              </w:rPr>
              <w:t xml:space="preserve">ам. главы </w:t>
            </w:r>
            <w:proofErr w:type="spellStart"/>
            <w:r w:rsidR="00520BC8" w:rsidRPr="00DA0EAC">
              <w:rPr>
                <w:color w:val="FFFFFF" w:themeColor="background1"/>
                <w:sz w:val="22"/>
                <w:szCs w:val="22"/>
                <w:lang w:val="ru-RU"/>
              </w:rPr>
              <w:t>г.Когалыма</w:t>
            </w:r>
            <w:proofErr w:type="spellEnd"/>
          </w:p>
        </w:tc>
        <w:tc>
          <w:tcPr>
            <w:tcW w:w="2268" w:type="dxa"/>
          </w:tcPr>
          <w:p w:rsidR="00520BC8" w:rsidRPr="00DA0EAC" w:rsidRDefault="00520BC8" w:rsidP="00AD1215">
            <w:pPr>
              <w:jc w:val="both"/>
              <w:rPr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20BC8" w:rsidRPr="00DA0EAC" w:rsidRDefault="00520BC8" w:rsidP="00AD1215">
            <w:pPr>
              <w:jc w:val="both"/>
              <w:rPr>
                <w:color w:val="FFFFFF" w:themeColor="background1"/>
                <w:sz w:val="22"/>
                <w:szCs w:val="22"/>
                <w:lang w:val="ru-RU"/>
              </w:rPr>
            </w:pPr>
          </w:p>
        </w:tc>
      </w:tr>
      <w:tr w:rsidR="00DA0EAC" w:rsidRPr="00DA0EAC" w:rsidTr="00DA0EAC">
        <w:trPr>
          <w:trHeight w:val="74"/>
        </w:trPr>
        <w:tc>
          <w:tcPr>
            <w:tcW w:w="1980" w:type="dxa"/>
            <w:vAlign w:val="center"/>
            <w:hideMark/>
          </w:tcPr>
          <w:p w:rsidR="00520BC8" w:rsidRPr="00DA0EAC" w:rsidRDefault="00520BC8" w:rsidP="00AD1215">
            <w:pPr>
              <w:rPr>
                <w:color w:val="FFFFFF" w:themeColor="background1"/>
                <w:sz w:val="22"/>
                <w:szCs w:val="22"/>
                <w:lang w:val="ru-RU"/>
              </w:rPr>
            </w:pPr>
            <w:r w:rsidRPr="00DA0EAC">
              <w:rPr>
                <w:color w:val="FFFFFF" w:themeColor="background1"/>
                <w:sz w:val="22"/>
                <w:szCs w:val="22"/>
                <w:lang w:val="ru-RU"/>
              </w:rPr>
              <w:t>ЮУ</w:t>
            </w:r>
          </w:p>
        </w:tc>
        <w:tc>
          <w:tcPr>
            <w:tcW w:w="2693" w:type="dxa"/>
            <w:vAlign w:val="center"/>
          </w:tcPr>
          <w:p w:rsidR="00520BC8" w:rsidRPr="00DA0EAC" w:rsidRDefault="00520BC8" w:rsidP="00AD1215">
            <w:pPr>
              <w:jc w:val="both"/>
              <w:rPr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520BC8" w:rsidRPr="00DA0EAC" w:rsidRDefault="00520BC8" w:rsidP="00AD1215">
            <w:pPr>
              <w:jc w:val="both"/>
              <w:rPr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20BC8" w:rsidRPr="00DA0EAC" w:rsidRDefault="00520BC8" w:rsidP="00AD1215">
            <w:pPr>
              <w:jc w:val="both"/>
              <w:rPr>
                <w:color w:val="FFFFFF" w:themeColor="background1"/>
                <w:sz w:val="22"/>
                <w:szCs w:val="22"/>
                <w:lang w:val="ru-RU"/>
              </w:rPr>
            </w:pPr>
          </w:p>
        </w:tc>
      </w:tr>
      <w:tr w:rsidR="00DA0EAC" w:rsidRPr="00DA0EAC" w:rsidTr="00DA0EAC">
        <w:trPr>
          <w:trHeight w:val="237"/>
        </w:trPr>
        <w:tc>
          <w:tcPr>
            <w:tcW w:w="1980" w:type="dxa"/>
            <w:vAlign w:val="center"/>
            <w:hideMark/>
          </w:tcPr>
          <w:p w:rsidR="00520BC8" w:rsidRPr="00DA0EAC" w:rsidRDefault="00520BC8" w:rsidP="00AD1215">
            <w:pPr>
              <w:rPr>
                <w:color w:val="FFFFFF" w:themeColor="background1"/>
                <w:sz w:val="22"/>
                <w:szCs w:val="22"/>
                <w:lang w:val="ru-RU"/>
              </w:rPr>
            </w:pPr>
            <w:proofErr w:type="spellStart"/>
            <w:r w:rsidRPr="00DA0EAC">
              <w:rPr>
                <w:color w:val="FFFFFF" w:themeColor="background1"/>
                <w:sz w:val="22"/>
                <w:szCs w:val="22"/>
                <w:lang w:val="ru-RU"/>
              </w:rPr>
              <w:t>УКСиМП</w:t>
            </w:r>
            <w:proofErr w:type="spellEnd"/>
          </w:p>
        </w:tc>
        <w:tc>
          <w:tcPr>
            <w:tcW w:w="2693" w:type="dxa"/>
            <w:vAlign w:val="center"/>
          </w:tcPr>
          <w:p w:rsidR="00520BC8" w:rsidRPr="00DA0EAC" w:rsidRDefault="00520BC8" w:rsidP="00AD1215">
            <w:pPr>
              <w:jc w:val="both"/>
              <w:rPr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520BC8" w:rsidRPr="00DA0EAC" w:rsidRDefault="00520BC8" w:rsidP="00AD1215">
            <w:pPr>
              <w:jc w:val="both"/>
              <w:rPr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20BC8" w:rsidRPr="00DA0EAC" w:rsidRDefault="00520BC8" w:rsidP="00AD1215">
            <w:pPr>
              <w:jc w:val="both"/>
              <w:rPr>
                <w:color w:val="FFFFFF" w:themeColor="background1"/>
                <w:sz w:val="22"/>
                <w:szCs w:val="22"/>
                <w:lang w:val="ru-RU"/>
              </w:rPr>
            </w:pPr>
          </w:p>
        </w:tc>
      </w:tr>
      <w:tr w:rsidR="00DA0EAC" w:rsidRPr="00DA0EAC" w:rsidTr="00DA0EAC">
        <w:trPr>
          <w:trHeight w:val="255"/>
        </w:trPr>
        <w:tc>
          <w:tcPr>
            <w:tcW w:w="1980" w:type="dxa"/>
            <w:vAlign w:val="center"/>
            <w:hideMark/>
          </w:tcPr>
          <w:p w:rsidR="00520BC8" w:rsidRPr="00DA0EAC" w:rsidRDefault="00520BC8" w:rsidP="00AD1215">
            <w:pPr>
              <w:rPr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520BC8" w:rsidRPr="00DA0EAC" w:rsidRDefault="00520BC8" w:rsidP="00AD1215">
            <w:pPr>
              <w:jc w:val="both"/>
              <w:rPr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520BC8" w:rsidRPr="00DA0EAC" w:rsidRDefault="00520BC8" w:rsidP="00AD1215">
            <w:pPr>
              <w:jc w:val="both"/>
              <w:rPr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20BC8" w:rsidRPr="00DA0EAC" w:rsidRDefault="00520BC8" w:rsidP="00AD1215">
            <w:pPr>
              <w:jc w:val="both"/>
              <w:rPr>
                <w:color w:val="FFFFFF" w:themeColor="background1"/>
                <w:sz w:val="22"/>
                <w:szCs w:val="22"/>
                <w:lang w:val="ru-RU"/>
              </w:rPr>
            </w:pPr>
          </w:p>
        </w:tc>
      </w:tr>
    </w:tbl>
    <w:p w:rsidR="00520BC8" w:rsidRPr="00DA0EAC" w:rsidRDefault="00520BC8" w:rsidP="00AD1215">
      <w:pPr>
        <w:jc w:val="both"/>
        <w:rPr>
          <w:color w:val="FFFFFF" w:themeColor="background1"/>
          <w:sz w:val="22"/>
          <w:szCs w:val="22"/>
          <w:lang w:val="ru-RU"/>
        </w:rPr>
      </w:pPr>
      <w:r w:rsidRPr="00DA0EAC">
        <w:rPr>
          <w:color w:val="FFFFFF" w:themeColor="background1"/>
          <w:sz w:val="22"/>
          <w:szCs w:val="22"/>
          <w:lang w:val="ru-RU"/>
        </w:rPr>
        <w:t xml:space="preserve">Подготовлено: </w:t>
      </w:r>
    </w:p>
    <w:p w:rsidR="00520BC8" w:rsidRPr="00DA0EAC" w:rsidRDefault="00AD1215" w:rsidP="00AD1215">
      <w:pPr>
        <w:jc w:val="both"/>
        <w:rPr>
          <w:color w:val="FFFFFF" w:themeColor="background1"/>
          <w:sz w:val="22"/>
          <w:szCs w:val="22"/>
          <w:lang w:val="ru-RU"/>
        </w:rPr>
      </w:pPr>
      <w:r w:rsidRPr="00DA0EAC">
        <w:rPr>
          <w:color w:val="FFFFFF" w:themeColor="background1"/>
          <w:sz w:val="22"/>
          <w:szCs w:val="22"/>
          <w:lang w:val="ru-RU"/>
        </w:rPr>
        <w:t>н</w:t>
      </w:r>
      <w:r w:rsidR="00520BC8" w:rsidRPr="00DA0EAC">
        <w:rPr>
          <w:color w:val="FFFFFF" w:themeColor="background1"/>
          <w:sz w:val="22"/>
          <w:szCs w:val="22"/>
          <w:lang w:val="ru-RU"/>
        </w:rPr>
        <w:t xml:space="preserve">ачальник ОК </w:t>
      </w:r>
      <w:proofErr w:type="spellStart"/>
      <w:r w:rsidR="00520BC8" w:rsidRPr="00DA0EAC">
        <w:rPr>
          <w:color w:val="FFFFFF" w:themeColor="background1"/>
          <w:sz w:val="22"/>
          <w:szCs w:val="22"/>
          <w:lang w:val="ru-RU"/>
        </w:rPr>
        <w:t>УКСиМП</w:t>
      </w:r>
      <w:proofErr w:type="spellEnd"/>
      <w:r w:rsidR="00520BC8" w:rsidRPr="00DA0EAC">
        <w:rPr>
          <w:color w:val="FFFFFF" w:themeColor="background1"/>
          <w:sz w:val="22"/>
          <w:szCs w:val="22"/>
          <w:lang w:val="ru-RU"/>
        </w:rPr>
        <w:tab/>
      </w:r>
      <w:r w:rsidR="00520BC8" w:rsidRPr="00DA0EAC">
        <w:rPr>
          <w:color w:val="FFFFFF" w:themeColor="background1"/>
          <w:sz w:val="22"/>
          <w:szCs w:val="22"/>
          <w:lang w:val="ru-RU"/>
        </w:rPr>
        <w:tab/>
      </w:r>
      <w:r w:rsidR="00520BC8" w:rsidRPr="00DA0EAC">
        <w:rPr>
          <w:color w:val="FFFFFF" w:themeColor="background1"/>
          <w:sz w:val="22"/>
          <w:szCs w:val="22"/>
          <w:lang w:val="ru-RU"/>
        </w:rPr>
        <w:tab/>
        <w:t xml:space="preserve">     </w:t>
      </w:r>
      <w:r w:rsidR="00543D82" w:rsidRPr="00DA0EAC">
        <w:rPr>
          <w:color w:val="FFFFFF" w:themeColor="background1"/>
          <w:sz w:val="22"/>
          <w:szCs w:val="22"/>
          <w:lang w:val="ru-RU"/>
        </w:rPr>
        <w:tab/>
      </w:r>
      <w:r w:rsidR="00520BC8" w:rsidRPr="00DA0EAC">
        <w:rPr>
          <w:color w:val="FFFFFF" w:themeColor="background1"/>
          <w:sz w:val="22"/>
          <w:szCs w:val="22"/>
          <w:lang w:val="ru-RU"/>
        </w:rPr>
        <w:t xml:space="preserve"> Морозова Е.С.</w:t>
      </w:r>
    </w:p>
    <w:p w:rsidR="00520BC8" w:rsidRPr="00DA0EAC" w:rsidRDefault="00520BC8" w:rsidP="00AD1215">
      <w:pPr>
        <w:jc w:val="both"/>
        <w:rPr>
          <w:color w:val="FFFFFF" w:themeColor="background1"/>
          <w:sz w:val="22"/>
          <w:szCs w:val="22"/>
          <w:lang w:val="ru-RU"/>
        </w:rPr>
      </w:pPr>
    </w:p>
    <w:p w:rsidR="00C41D5D" w:rsidRPr="00DA0EAC" w:rsidRDefault="00520BC8" w:rsidP="00AD1215">
      <w:pPr>
        <w:jc w:val="both"/>
        <w:rPr>
          <w:rFonts w:eastAsia="Arial" w:cs="Calibri"/>
          <w:bCs/>
          <w:color w:val="FFFFFF" w:themeColor="background1"/>
          <w:sz w:val="28"/>
          <w:szCs w:val="28"/>
          <w:lang w:val="ru-RU" w:eastAsia="ar-SA"/>
        </w:rPr>
      </w:pPr>
      <w:r w:rsidRPr="00DA0EAC">
        <w:rPr>
          <w:color w:val="FFFFFF" w:themeColor="background1"/>
          <w:sz w:val="22"/>
          <w:szCs w:val="22"/>
          <w:lang w:val="ru-RU"/>
        </w:rPr>
        <w:t xml:space="preserve">Разослать: </w:t>
      </w:r>
      <w:proofErr w:type="spellStart"/>
      <w:r w:rsidRPr="00DA0EAC">
        <w:rPr>
          <w:color w:val="FFFFFF" w:themeColor="background1"/>
          <w:sz w:val="22"/>
          <w:szCs w:val="22"/>
          <w:lang w:val="ru-RU"/>
        </w:rPr>
        <w:t>Л.А.Юрьевой</w:t>
      </w:r>
      <w:proofErr w:type="spellEnd"/>
      <w:r w:rsidRPr="00DA0EAC">
        <w:rPr>
          <w:color w:val="FFFFFF" w:themeColor="background1"/>
          <w:sz w:val="22"/>
          <w:szCs w:val="22"/>
          <w:lang w:val="ru-RU"/>
        </w:rPr>
        <w:t xml:space="preserve">, </w:t>
      </w:r>
      <w:proofErr w:type="spellStart"/>
      <w:r w:rsidRPr="00DA0EAC">
        <w:rPr>
          <w:color w:val="FFFFFF" w:themeColor="background1"/>
          <w:sz w:val="22"/>
          <w:szCs w:val="22"/>
          <w:lang w:val="ru-RU"/>
        </w:rPr>
        <w:t>УКСиМП</w:t>
      </w:r>
      <w:proofErr w:type="spellEnd"/>
      <w:r w:rsidRPr="00DA0EAC">
        <w:rPr>
          <w:color w:val="FFFFFF" w:themeColor="background1"/>
          <w:sz w:val="22"/>
          <w:szCs w:val="22"/>
          <w:lang w:val="ru-RU"/>
        </w:rPr>
        <w:t xml:space="preserve">, </w:t>
      </w:r>
      <w:r w:rsidR="00760E16" w:rsidRPr="00DA0EAC">
        <w:rPr>
          <w:color w:val="FFFFFF" w:themeColor="background1"/>
          <w:sz w:val="22"/>
          <w:szCs w:val="22"/>
          <w:lang w:val="ru-RU"/>
        </w:rPr>
        <w:t xml:space="preserve">ЮУ, МАУ «КДК «АРТ-Праздник», </w:t>
      </w:r>
      <w:r w:rsidRPr="00DA0EAC">
        <w:rPr>
          <w:color w:val="FFFFFF" w:themeColor="background1"/>
          <w:sz w:val="22"/>
          <w:szCs w:val="22"/>
          <w:lang w:val="ru-RU"/>
        </w:rPr>
        <w:t>МБУ «МВЦ», МБУ «ЦБС»</w:t>
      </w:r>
      <w:r w:rsidR="00610D0B" w:rsidRPr="00DA0EAC">
        <w:rPr>
          <w:color w:val="FFFFFF" w:themeColor="background1"/>
          <w:sz w:val="22"/>
          <w:szCs w:val="22"/>
          <w:lang w:val="ru-RU"/>
        </w:rPr>
        <w:t>.</w:t>
      </w:r>
    </w:p>
    <w:p w:rsidR="00AD1215" w:rsidRDefault="00DA0EAC" w:rsidP="00AD1215">
      <w:pPr>
        <w:widowControl/>
        <w:ind w:left="4820"/>
        <w:rPr>
          <w:rFonts w:eastAsia="Arial" w:cs="Times New Roman"/>
          <w:bCs/>
          <w:sz w:val="26"/>
          <w:szCs w:val="26"/>
          <w:lang w:val="ru-RU" w:eastAsia="ar-SA"/>
        </w:rPr>
      </w:pPr>
      <w:bookmarkStart w:id="0" w:name="_GoBack"/>
      <w:r>
        <w:rPr>
          <w:rFonts w:eastAsia="Arial" w:cs="Times New Roman"/>
          <w:bCs/>
          <w:noProof/>
          <w:sz w:val="26"/>
          <w:szCs w:val="26"/>
          <w:lang w:val="ru-RU" w:eastAsia="ru-RU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-257175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5D3A" w:rsidRPr="009A3F2D">
        <w:rPr>
          <w:rFonts w:eastAsia="Arial" w:cs="Times New Roman"/>
          <w:bCs/>
          <w:sz w:val="26"/>
          <w:szCs w:val="26"/>
          <w:lang w:val="ru-RU" w:eastAsia="ar-SA"/>
        </w:rPr>
        <w:t>Приложение</w:t>
      </w:r>
    </w:p>
    <w:p w:rsidR="00AD1215" w:rsidRDefault="00305D3A" w:rsidP="00AD1215">
      <w:pPr>
        <w:widowControl/>
        <w:ind w:left="4820"/>
        <w:rPr>
          <w:rFonts w:eastAsia="Arial" w:cs="Times New Roman"/>
          <w:bCs/>
          <w:sz w:val="26"/>
          <w:szCs w:val="26"/>
          <w:lang w:val="ru-RU" w:eastAsia="ar-SA"/>
        </w:rPr>
      </w:pPr>
      <w:r w:rsidRPr="009A3F2D">
        <w:rPr>
          <w:rFonts w:eastAsia="Arial" w:cs="Times New Roman"/>
          <w:bCs/>
          <w:sz w:val="26"/>
          <w:szCs w:val="26"/>
          <w:lang w:val="ru-RU" w:eastAsia="ar-SA"/>
        </w:rPr>
        <w:t xml:space="preserve">к </w:t>
      </w:r>
      <w:r w:rsidR="002942AB">
        <w:rPr>
          <w:rFonts w:eastAsia="Arial" w:cs="Times New Roman"/>
          <w:bCs/>
          <w:sz w:val="26"/>
          <w:szCs w:val="26"/>
          <w:lang w:val="ru-RU" w:eastAsia="ar-SA"/>
        </w:rPr>
        <w:t>постановлению</w:t>
      </w:r>
      <w:r w:rsidR="00C31DBB" w:rsidRPr="009A3F2D">
        <w:rPr>
          <w:rFonts w:eastAsia="Arial" w:cs="Times New Roman"/>
          <w:bCs/>
          <w:sz w:val="26"/>
          <w:szCs w:val="26"/>
          <w:lang w:val="ru-RU" w:eastAsia="ar-SA"/>
        </w:rPr>
        <w:t xml:space="preserve"> </w:t>
      </w:r>
      <w:r w:rsidRPr="009A3F2D">
        <w:rPr>
          <w:rFonts w:eastAsia="Arial" w:cs="Times New Roman"/>
          <w:bCs/>
          <w:sz w:val="26"/>
          <w:szCs w:val="26"/>
          <w:lang w:val="ru-RU" w:eastAsia="ar-SA"/>
        </w:rPr>
        <w:t>Администрации</w:t>
      </w:r>
    </w:p>
    <w:p w:rsidR="00AD1215" w:rsidRDefault="00305D3A" w:rsidP="00AD1215">
      <w:pPr>
        <w:widowControl/>
        <w:ind w:left="4820"/>
        <w:rPr>
          <w:rFonts w:eastAsia="Arial" w:cs="Times New Roman"/>
          <w:bCs/>
          <w:sz w:val="26"/>
          <w:szCs w:val="26"/>
          <w:lang w:val="ru-RU" w:eastAsia="ar-SA"/>
        </w:rPr>
      </w:pPr>
      <w:r w:rsidRPr="009A3F2D">
        <w:rPr>
          <w:rFonts w:eastAsia="Arial" w:cs="Times New Roman"/>
          <w:bCs/>
          <w:sz w:val="26"/>
          <w:szCs w:val="26"/>
          <w:lang w:val="ru-RU" w:eastAsia="ar-SA"/>
        </w:rPr>
        <w:t>города Когалыма</w:t>
      </w:r>
      <w:r w:rsidR="00C31DBB" w:rsidRPr="009A3F2D">
        <w:rPr>
          <w:rFonts w:eastAsia="Arial" w:cs="Times New Roman"/>
          <w:bCs/>
          <w:sz w:val="26"/>
          <w:szCs w:val="26"/>
          <w:lang w:val="ru-RU" w:eastAsia="ar-SA"/>
        </w:rPr>
        <w:t xml:space="preserve">   </w:t>
      </w:r>
    </w:p>
    <w:p w:rsidR="00C31DBB" w:rsidRPr="009A3F2D" w:rsidRDefault="004F2DB5" w:rsidP="00AD1215">
      <w:pPr>
        <w:widowControl/>
        <w:ind w:left="4820"/>
        <w:rPr>
          <w:rFonts w:eastAsia="Arial" w:cs="Times New Roman"/>
          <w:bCs/>
          <w:sz w:val="26"/>
          <w:szCs w:val="26"/>
          <w:lang w:val="ru-RU" w:eastAsia="ar-SA"/>
        </w:rPr>
      </w:pPr>
      <w:r w:rsidRPr="009A3F2D">
        <w:rPr>
          <w:rFonts w:eastAsia="Arial" w:cs="Times New Roman"/>
          <w:bCs/>
          <w:sz w:val="26"/>
          <w:szCs w:val="26"/>
          <w:lang w:val="ru-RU" w:eastAsia="ar-SA"/>
        </w:rPr>
        <w:t>от</w:t>
      </w:r>
      <w:r w:rsidR="00DA0EAC">
        <w:rPr>
          <w:rFonts w:eastAsia="Arial" w:cs="Times New Roman"/>
          <w:bCs/>
          <w:sz w:val="26"/>
          <w:szCs w:val="26"/>
          <w:lang w:val="ru-RU" w:eastAsia="ar-SA"/>
        </w:rPr>
        <w:t xml:space="preserve"> 22.06.2020 №1092</w:t>
      </w:r>
    </w:p>
    <w:p w:rsidR="00C31DBB" w:rsidRPr="009A3F2D" w:rsidRDefault="00C31DBB" w:rsidP="00AD1215">
      <w:pPr>
        <w:widowControl/>
        <w:ind w:left="4820"/>
        <w:rPr>
          <w:rFonts w:eastAsia="Arial" w:cs="Times New Roman"/>
          <w:bCs/>
          <w:sz w:val="26"/>
          <w:szCs w:val="26"/>
          <w:lang w:val="ru-RU" w:eastAsia="ar-SA"/>
        </w:rPr>
      </w:pPr>
    </w:p>
    <w:p w:rsidR="00C31DBB" w:rsidRPr="009A3F2D" w:rsidRDefault="00C31DBB" w:rsidP="00C31DBB">
      <w:pPr>
        <w:widowControl/>
        <w:jc w:val="right"/>
        <w:rPr>
          <w:rFonts w:eastAsia="Arial" w:cs="Times New Roman"/>
          <w:bCs/>
          <w:sz w:val="26"/>
          <w:szCs w:val="26"/>
          <w:lang w:val="ru-RU" w:eastAsia="ar-SA"/>
        </w:rPr>
      </w:pPr>
    </w:p>
    <w:p w:rsidR="00B35F06" w:rsidRPr="00B35F06" w:rsidRDefault="00A32999" w:rsidP="00B35F06">
      <w:pPr>
        <w:widowControl/>
        <w:ind w:left="284"/>
        <w:jc w:val="center"/>
        <w:rPr>
          <w:rFonts w:cs="Times New Roman"/>
          <w:sz w:val="26"/>
          <w:szCs w:val="26"/>
          <w:lang w:val="ru-RU"/>
        </w:rPr>
      </w:pPr>
      <w:r w:rsidRPr="009A3F2D">
        <w:rPr>
          <w:rFonts w:cs="Times New Roman"/>
          <w:sz w:val="26"/>
          <w:szCs w:val="26"/>
          <w:lang w:val="ru-RU"/>
        </w:rPr>
        <w:t xml:space="preserve">План мероприятий </w:t>
      </w:r>
      <w:r w:rsidR="00EE3F28" w:rsidRPr="00EE3F28">
        <w:rPr>
          <w:rFonts w:cs="Times New Roman"/>
          <w:sz w:val="26"/>
          <w:szCs w:val="26"/>
          <w:lang w:val="ru-RU"/>
        </w:rPr>
        <w:t xml:space="preserve">по </w:t>
      </w:r>
      <w:r w:rsidR="00B35F06" w:rsidRPr="00B35F06">
        <w:rPr>
          <w:rFonts w:cs="Times New Roman"/>
          <w:sz w:val="26"/>
          <w:szCs w:val="26"/>
          <w:lang w:val="ru-RU"/>
        </w:rPr>
        <w:t>восстановлению штатного режима работы подведомственных организаций в сфере культуры, осуществляющих развлекательную и досуговую деятельность на территории города Когалыме</w:t>
      </w:r>
    </w:p>
    <w:p w:rsidR="00A32999" w:rsidRPr="009A3F2D" w:rsidRDefault="00A32999" w:rsidP="00B35F06">
      <w:pPr>
        <w:widowControl/>
        <w:ind w:left="284"/>
        <w:jc w:val="center"/>
        <w:rPr>
          <w:rFonts w:cs="Times New Roman"/>
          <w:sz w:val="26"/>
          <w:szCs w:val="26"/>
          <w:lang w:val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2"/>
        <w:gridCol w:w="3145"/>
        <w:gridCol w:w="2522"/>
        <w:gridCol w:w="2617"/>
      </w:tblGrid>
      <w:tr w:rsidR="00D73EA1" w:rsidRPr="009A3F2D" w:rsidTr="00AD1215">
        <w:tc>
          <w:tcPr>
            <w:tcW w:w="280" w:type="pct"/>
            <w:vAlign w:val="center"/>
          </w:tcPr>
          <w:p w:rsidR="00A32999" w:rsidRPr="009A3F2D" w:rsidRDefault="00747DA7" w:rsidP="00AD1215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№</w:t>
            </w:r>
          </w:p>
        </w:tc>
        <w:tc>
          <w:tcPr>
            <w:tcW w:w="1792" w:type="pct"/>
            <w:vAlign w:val="center"/>
          </w:tcPr>
          <w:p w:rsidR="00A32999" w:rsidRPr="009A3F2D" w:rsidRDefault="00747DA7" w:rsidP="00AD1215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Наименование мероприятия</w:t>
            </w:r>
          </w:p>
        </w:tc>
        <w:tc>
          <w:tcPr>
            <w:tcW w:w="1437" w:type="pct"/>
            <w:vAlign w:val="center"/>
          </w:tcPr>
          <w:p w:rsidR="00A32999" w:rsidRPr="009A3F2D" w:rsidRDefault="00747DA7" w:rsidP="00AD1215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Сроки</w:t>
            </w:r>
          </w:p>
        </w:tc>
        <w:tc>
          <w:tcPr>
            <w:tcW w:w="1492" w:type="pct"/>
            <w:vAlign w:val="center"/>
          </w:tcPr>
          <w:p w:rsidR="00A32999" w:rsidRPr="009A3F2D" w:rsidRDefault="00747DA7" w:rsidP="00AD1215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Основание</w:t>
            </w:r>
          </w:p>
        </w:tc>
      </w:tr>
      <w:tr w:rsidR="00EA6FAC" w:rsidRPr="00DA0EAC" w:rsidTr="00AD1215">
        <w:tc>
          <w:tcPr>
            <w:tcW w:w="5000" w:type="pct"/>
            <w:gridSpan w:val="4"/>
          </w:tcPr>
          <w:p w:rsidR="00EA6FAC" w:rsidRPr="009A3F2D" w:rsidRDefault="00EA6FAC" w:rsidP="00A32999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EA6FAC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Муниципальное автономное учреждение «Культурно-досуговый комплекс «АРТ-Праздник» (далее – культурно – досуговое учреждение)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1.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Обеспечение работы культурно – досугового учреждения в формате онлайн трансляций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Постоянно, до момента снятия ограничительных мероприятий 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, постановление Администрации города Когалыма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2.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rPr>
                <w:rFonts w:cs="Times New Roman"/>
                <w:sz w:val="26"/>
                <w:szCs w:val="26"/>
                <w:lang w:val="ru-RU"/>
              </w:rPr>
            </w:pPr>
            <w:r w:rsidRPr="009A3F2D">
              <w:rPr>
                <w:rFonts w:cs="Times New Roman"/>
                <w:sz w:val="26"/>
                <w:szCs w:val="26"/>
                <w:lang w:val="ru-RU"/>
              </w:rPr>
              <w:t>Проведение занятий в клубных формированиях (индивидуальных и мелкогрупповых репетиций)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С 15.08.2020</w:t>
            </w:r>
          </w:p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(после проведения отпускной кампании руководителей творческих объединений) при условии снятия ограничительных мероприятий </w:t>
            </w:r>
          </w:p>
        </w:tc>
        <w:tc>
          <w:tcPr>
            <w:tcW w:w="1492" w:type="pct"/>
            <w:vMerge w:val="restar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, постановление Администрации города Когалыма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3.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rPr>
                <w:rFonts w:cs="Times New Roman"/>
                <w:sz w:val="26"/>
                <w:szCs w:val="26"/>
                <w:lang w:val="ru-RU"/>
              </w:rPr>
            </w:pPr>
            <w:r w:rsidRPr="009A3F2D">
              <w:rPr>
                <w:rFonts w:cs="Times New Roman"/>
                <w:sz w:val="26"/>
                <w:szCs w:val="26"/>
                <w:lang w:val="ru-RU"/>
              </w:rPr>
              <w:t>Проведение семейных праздников, досуговых мероприятий с ограниченным единовременным нахождением участников и зрителей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cs="Times New Roman"/>
                <w:sz w:val="26"/>
                <w:szCs w:val="26"/>
                <w:lang w:val="ru-RU"/>
              </w:rPr>
              <w:t>С момента отмены временной приостановки проведения мероприятий с участием зрителей</w:t>
            </w:r>
          </w:p>
        </w:tc>
        <w:tc>
          <w:tcPr>
            <w:tcW w:w="1492" w:type="pct"/>
            <w:vMerge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4.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Внесение изменений в режим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 xml:space="preserve"> посещения культурно – досугового учреждения с учетом сохраняющейся опасности заражения </w:t>
            </w:r>
            <w:proofErr w:type="spellStart"/>
            <w:r w:rsidRPr="009A3F2D">
              <w:rPr>
                <w:rFonts w:cs="Times New Roman"/>
                <w:sz w:val="26"/>
                <w:szCs w:val="26"/>
                <w:lang w:val="ru-RU"/>
              </w:rPr>
              <w:t>коронавирусной</w:t>
            </w:r>
            <w:proofErr w:type="spellEnd"/>
            <w:r w:rsidRPr="009A3F2D">
              <w:rPr>
                <w:rFonts w:cs="Times New Roman"/>
                <w:sz w:val="26"/>
                <w:szCs w:val="26"/>
                <w:lang w:val="ru-RU"/>
              </w:rPr>
              <w:t xml:space="preserve"> инфекции (</w:t>
            </w:r>
            <w:r w:rsidRPr="009A3F2D">
              <w:rPr>
                <w:rFonts w:cs="Times New Roman"/>
                <w:sz w:val="26"/>
                <w:szCs w:val="26"/>
              </w:rPr>
              <w:t>COVID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>-19)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С момента снятия ограничительных мероприятий</w:t>
            </w:r>
          </w:p>
        </w:tc>
        <w:tc>
          <w:tcPr>
            <w:tcW w:w="1492" w:type="pct"/>
            <w:vMerge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lastRenderedPageBreak/>
              <w:t>5.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Уведомление посетителей культурно – досугового учреждения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о 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>переход</w:t>
            </w:r>
            <w:r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 xml:space="preserve"> в штатный режим работы (сайт, СМИ и т.д.) с учетом новых форм и соблюдением мер предосторожности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С момента снятия ограничительных мероприятий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, постановление Администрации города Когалыма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6.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Внесение изменений в план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работы культурно – досугового учреждения 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>с учетом переноса мероприятий, запланированных к реализации в период пандемии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До 01.07.2020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, постановление Администрации города Когалыма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7.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cs="Times New Roman"/>
                <w:sz w:val="26"/>
                <w:szCs w:val="26"/>
                <w:lang w:val="ru-RU"/>
              </w:rPr>
              <w:t>Перевод работников культурно – досугового учреждения с дистанционного режима работы на обычный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С момента снятия ограничительных мероприятий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, постановление Администрации города Когалыма</w:t>
            </w:r>
          </w:p>
        </w:tc>
      </w:tr>
      <w:tr w:rsidR="00EA6FAC" w:rsidRPr="00DA0EAC" w:rsidTr="00AD1215">
        <w:tc>
          <w:tcPr>
            <w:tcW w:w="5000" w:type="pct"/>
            <w:gridSpan w:val="4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Муниципальное бюджетное учреждение «Централизованная библиотечная система» (далее – библиотека)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1.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Обеспечение работы библиотеки в онлайн формате 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Постоянно, до момента снятия ограничительных мероприятий 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, постановление Администрации города Когалыма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2.</w:t>
            </w:r>
          </w:p>
        </w:tc>
        <w:tc>
          <w:tcPr>
            <w:tcW w:w="1792" w:type="pct"/>
          </w:tcPr>
          <w:p w:rsidR="00EA6FAC" w:rsidRPr="00AD1215" w:rsidRDefault="00EA6FAC" w:rsidP="00EA6FAC">
            <w:pPr>
              <w:widowControl/>
              <w:rPr>
                <w:rFonts w:eastAsia="Arial" w:cs="Times New Roman"/>
                <w:bCs/>
                <w:spacing w:val="-6"/>
                <w:sz w:val="26"/>
                <w:szCs w:val="26"/>
                <w:lang w:val="ru-RU" w:eastAsia="ar-SA"/>
              </w:rPr>
            </w:pPr>
            <w:r w:rsidRPr="00AD1215">
              <w:rPr>
                <w:rFonts w:cs="Times New Roman"/>
                <w:spacing w:val="-6"/>
                <w:sz w:val="26"/>
                <w:szCs w:val="26"/>
                <w:lang w:val="ru-RU"/>
              </w:rPr>
              <w:t>Проведение профилактических и технических процедур по обеспечению безопасного функционирования библиотеки, в том числе работа с фондом и его обработка, обеспечение личной безопасности сотрудников и посетителей, ограничение потока и количества читателей в библиотечных помещениях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С момента снятия ограничительных мероприятий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, постановление Администрации города Когалыма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lastRenderedPageBreak/>
              <w:t>3.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Уведомление ч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>итателей о переход</w:t>
            </w:r>
            <w:r>
              <w:rPr>
                <w:rFonts w:cs="Times New Roman"/>
                <w:sz w:val="26"/>
                <w:szCs w:val="26"/>
                <w:lang w:val="ru-RU"/>
              </w:rPr>
              <w:t>е библиотеки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 xml:space="preserve"> в штатный</w:t>
            </w:r>
            <w:r w:rsidR="008C08A4">
              <w:rPr>
                <w:rFonts w:cs="Times New Roman"/>
                <w:sz w:val="26"/>
                <w:szCs w:val="26"/>
                <w:lang w:val="ru-RU"/>
              </w:rPr>
              <w:t xml:space="preserve"> режим работы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 xml:space="preserve"> с учетом новых форм и соблюдением мер предосторожности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С момента снятия ограничительных мероприятий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, постановление Администрации города Когалыма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4.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Внесение изменений в план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работы библиотеки 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>с учетом переноса мероприятий, запланированных к реализации в период пандемии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До 01.07.2020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, постановление Администрации города Когалыма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5.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cs="Times New Roman"/>
                <w:sz w:val="26"/>
                <w:szCs w:val="26"/>
                <w:lang w:val="ru-RU"/>
              </w:rPr>
              <w:t>Перевод работников библиотеки с дистанционного режима работы на обычный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С момента снятия ограничительных мероприятий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, постановление Администрации города Когалыма</w:t>
            </w:r>
          </w:p>
        </w:tc>
      </w:tr>
      <w:tr w:rsidR="00EA6FAC" w:rsidRPr="00DA0EAC" w:rsidTr="00AD1215">
        <w:tc>
          <w:tcPr>
            <w:tcW w:w="5000" w:type="pct"/>
            <w:gridSpan w:val="4"/>
          </w:tcPr>
          <w:p w:rsidR="00EA6FAC" w:rsidRPr="00E350B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E350B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Муниципальное бюджетное учреждение «Музейно-выставочный центр» (далее – музей)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1.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Обеспечение работы музея в формате онлайн трансляций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Постоянно, до момента снятия ограничительных мероприятий 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, постановление Администрации города Когалыма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2.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cs="Times New Roman"/>
                <w:sz w:val="26"/>
                <w:szCs w:val="26"/>
                <w:lang w:val="ru-RU"/>
              </w:rPr>
              <w:t>Открытие экспозиционно-выставочных помещений музея для одиночных посетителей, семейного посещения с учетом ограниченного доступа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С момента снятия ограничительных мероприятий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Ханты-Мансийского автономного округа – Югры, постановление Администрации города Когалыма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3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Уведомление посетителей 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>о переход</w:t>
            </w:r>
            <w:r>
              <w:rPr>
                <w:rFonts w:cs="Times New Roman"/>
                <w:sz w:val="26"/>
                <w:szCs w:val="26"/>
                <w:lang w:val="ru-RU"/>
              </w:rPr>
              <w:t>е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 xml:space="preserve"> в штатный </w:t>
            </w:r>
            <w:r w:rsidR="008C08A4">
              <w:rPr>
                <w:rFonts w:cs="Times New Roman"/>
                <w:sz w:val="26"/>
                <w:szCs w:val="26"/>
                <w:lang w:val="ru-RU"/>
              </w:rPr>
              <w:t xml:space="preserve">режим работы 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>с учетом новых форм и соблюдением мер предосторожности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С момента снятия ограничительных мероприятий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, постановление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lastRenderedPageBreak/>
              <w:t>Администрации города Когалыма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lastRenderedPageBreak/>
              <w:t>4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Внесение изменений в план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работы музея </w:t>
            </w:r>
            <w:r w:rsidRPr="009A3F2D">
              <w:rPr>
                <w:rFonts w:cs="Times New Roman"/>
                <w:sz w:val="26"/>
                <w:szCs w:val="26"/>
                <w:lang w:val="ru-RU"/>
              </w:rPr>
              <w:t>с учетом переноса мероприятий, запланированных к реализации в период пандемии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До 01.07.2020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, постановление Администрации города Когалыма</w:t>
            </w:r>
          </w:p>
        </w:tc>
      </w:tr>
      <w:tr w:rsidR="00EA6FAC" w:rsidRPr="00DA0EAC" w:rsidTr="00AD1215">
        <w:tc>
          <w:tcPr>
            <w:tcW w:w="280" w:type="pct"/>
          </w:tcPr>
          <w:p w:rsidR="00EA6FAC" w:rsidRPr="009A3F2D" w:rsidRDefault="00EA6FAC" w:rsidP="00EA6FAC">
            <w:pPr>
              <w:widowControl/>
              <w:jc w:val="center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5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.</w:t>
            </w:r>
          </w:p>
        </w:tc>
        <w:tc>
          <w:tcPr>
            <w:tcW w:w="17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cs="Times New Roman"/>
                <w:sz w:val="26"/>
                <w:szCs w:val="26"/>
                <w:lang w:val="ru-RU"/>
              </w:rPr>
              <w:t>Перевод работников музея с дистанционного режима работы на обычный</w:t>
            </w:r>
          </w:p>
        </w:tc>
        <w:tc>
          <w:tcPr>
            <w:tcW w:w="1437" w:type="pct"/>
          </w:tcPr>
          <w:p w:rsidR="00EA6FAC" w:rsidRPr="009A3F2D" w:rsidRDefault="00EA6FAC" w:rsidP="00EA6FAC">
            <w:pPr>
              <w:widowControl/>
              <w:jc w:val="both"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С момента снятия ограничительных мероприятий</w:t>
            </w:r>
          </w:p>
        </w:tc>
        <w:tc>
          <w:tcPr>
            <w:tcW w:w="1492" w:type="pct"/>
          </w:tcPr>
          <w:p w:rsidR="00EA6FAC" w:rsidRPr="009A3F2D" w:rsidRDefault="00EA6FAC" w:rsidP="00EA6FAC">
            <w:pPr>
              <w:widowControl/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</w:pP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Постановление Губернатора Х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анты-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М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ансийского автономного округа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–</w:t>
            </w:r>
            <w:r w:rsidRPr="009A3F2D"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 xml:space="preserve"> Югры</w:t>
            </w:r>
            <w:r>
              <w:rPr>
                <w:rFonts w:eastAsia="Arial" w:cs="Times New Roman"/>
                <w:bCs/>
                <w:sz w:val="26"/>
                <w:szCs w:val="26"/>
                <w:lang w:val="ru-RU" w:eastAsia="ar-SA"/>
              </w:rPr>
              <w:t>, постановление Администрации города Когалыма</w:t>
            </w:r>
          </w:p>
        </w:tc>
      </w:tr>
    </w:tbl>
    <w:p w:rsidR="00EA6FAC" w:rsidRDefault="00EA6FAC" w:rsidP="00C31DBB">
      <w:pPr>
        <w:widowControl/>
        <w:jc w:val="center"/>
        <w:rPr>
          <w:rFonts w:cs="Times New Roman"/>
          <w:sz w:val="26"/>
          <w:szCs w:val="26"/>
          <w:lang w:val="ru-RU"/>
        </w:rPr>
      </w:pPr>
    </w:p>
    <w:p w:rsidR="00EA6FAC" w:rsidRDefault="00EA6FAC" w:rsidP="00C31DBB">
      <w:pPr>
        <w:widowControl/>
        <w:jc w:val="center"/>
        <w:rPr>
          <w:rFonts w:cs="Times New Roman"/>
          <w:sz w:val="26"/>
          <w:szCs w:val="26"/>
          <w:lang w:val="ru-RU"/>
        </w:rPr>
      </w:pPr>
    </w:p>
    <w:p w:rsidR="00AD1215" w:rsidRDefault="00AD1215" w:rsidP="00C31DBB">
      <w:pPr>
        <w:widowControl/>
        <w:jc w:val="center"/>
        <w:rPr>
          <w:rFonts w:cs="Times New Roman"/>
          <w:sz w:val="26"/>
          <w:szCs w:val="26"/>
          <w:lang w:val="ru-RU"/>
        </w:rPr>
      </w:pPr>
    </w:p>
    <w:p w:rsidR="00AD1215" w:rsidRDefault="00AD1215" w:rsidP="00C31DBB">
      <w:pPr>
        <w:widowControl/>
        <w:jc w:val="center"/>
        <w:rPr>
          <w:rFonts w:cs="Times New Roman"/>
          <w:sz w:val="26"/>
          <w:szCs w:val="26"/>
          <w:lang w:val="ru-RU"/>
        </w:rPr>
      </w:pPr>
    </w:p>
    <w:p w:rsidR="008103FF" w:rsidRPr="009A3F2D" w:rsidRDefault="00AD1215" w:rsidP="00C31DBB">
      <w:pPr>
        <w:widowControl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___________</w:t>
      </w:r>
      <w:r w:rsidR="008103FF" w:rsidRPr="009A3F2D">
        <w:rPr>
          <w:rFonts w:cs="Times New Roman"/>
          <w:sz w:val="26"/>
          <w:szCs w:val="26"/>
          <w:lang w:val="ru-RU"/>
        </w:rPr>
        <w:t>_____________</w:t>
      </w:r>
    </w:p>
    <w:sectPr w:rsidR="008103FF" w:rsidRPr="009A3F2D" w:rsidSect="00AD1215">
      <w:footnotePr>
        <w:pos w:val="beneathText"/>
      </w:footnotePr>
      <w:pgSz w:w="11905" w:h="16837"/>
      <w:pgMar w:top="1134" w:right="567" w:bottom="1134" w:left="25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5B41"/>
    <w:multiLevelType w:val="multilevel"/>
    <w:tmpl w:val="B784E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C31169"/>
    <w:multiLevelType w:val="hybridMultilevel"/>
    <w:tmpl w:val="21726972"/>
    <w:lvl w:ilvl="0" w:tplc="E8EA094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B5301F"/>
    <w:multiLevelType w:val="hybridMultilevel"/>
    <w:tmpl w:val="2E6C4F3C"/>
    <w:lvl w:ilvl="0" w:tplc="7CAA29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FA203B"/>
    <w:multiLevelType w:val="multilevel"/>
    <w:tmpl w:val="57E8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69724AE"/>
    <w:multiLevelType w:val="hybridMultilevel"/>
    <w:tmpl w:val="C6C86FB8"/>
    <w:lvl w:ilvl="0" w:tplc="65FAA8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28"/>
    <w:rsid w:val="00005B6D"/>
    <w:rsid w:val="00006AAA"/>
    <w:rsid w:val="000121A3"/>
    <w:rsid w:val="000131F5"/>
    <w:rsid w:val="0001780E"/>
    <w:rsid w:val="00026271"/>
    <w:rsid w:val="000324BA"/>
    <w:rsid w:val="00034BA2"/>
    <w:rsid w:val="00035E58"/>
    <w:rsid w:val="00040028"/>
    <w:rsid w:val="0004278C"/>
    <w:rsid w:val="000444E0"/>
    <w:rsid w:val="00047894"/>
    <w:rsid w:val="00052F94"/>
    <w:rsid w:val="000617D6"/>
    <w:rsid w:val="00075BDA"/>
    <w:rsid w:val="00080DF4"/>
    <w:rsid w:val="00081E58"/>
    <w:rsid w:val="00085A45"/>
    <w:rsid w:val="00087212"/>
    <w:rsid w:val="000908CD"/>
    <w:rsid w:val="0009193F"/>
    <w:rsid w:val="0009348C"/>
    <w:rsid w:val="000A36E4"/>
    <w:rsid w:val="000A5788"/>
    <w:rsid w:val="000A6080"/>
    <w:rsid w:val="000B20A9"/>
    <w:rsid w:val="000B2329"/>
    <w:rsid w:val="000B2F65"/>
    <w:rsid w:val="000B5297"/>
    <w:rsid w:val="000C2F73"/>
    <w:rsid w:val="000C6734"/>
    <w:rsid w:val="000D01C0"/>
    <w:rsid w:val="000D4A0D"/>
    <w:rsid w:val="000E33F1"/>
    <w:rsid w:val="000F25C8"/>
    <w:rsid w:val="000F499B"/>
    <w:rsid w:val="000F552A"/>
    <w:rsid w:val="00112E16"/>
    <w:rsid w:val="00113B5F"/>
    <w:rsid w:val="0011681B"/>
    <w:rsid w:val="001169E9"/>
    <w:rsid w:val="00117367"/>
    <w:rsid w:val="001174B3"/>
    <w:rsid w:val="00122238"/>
    <w:rsid w:val="00127778"/>
    <w:rsid w:val="00131A03"/>
    <w:rsid w:val="00133280"/>
    <w:rsid w:val="0014607A"/>
    <w:rsid w:val="00152048"/>
    <w:rsid w:val="001561E9"/>
    <w:rsid w:val="001574B4"/>
    <w:rsid w:val="0015791C"/>
    <w:rsid w:val="001606E7"/>
    <w:rsid w:val="00160D96"/>
    <w:rsid w:val="0016239E"/>
    <w:rsid w:val="00170077"/>
    <w:rsid w:val="00171153"/>
    <w:rsid w:val="00171A37"/>
    <w:rsid w:val="001728E3"/>
    <w:rsid w:val="00177E5E"/>
    <w:rsid w:val="00184710"/>
    <w:rsid w:val="001858EC"/>
    <w:rsid w:val="001861AA"/>
    <w:rsid w:val="001875E8"/>
    <w:rsid w:val="00187815"/>
    <w:rsid w:val="001900DD"/>
    <w:rsid w:val="001910CF"/>
    <w:rsid w:val="00192029"/>
    <w:rsid w:val="00193E31"/>
    <w:rsid w:val="001A690E"/>
    <w:rsid w:val="001C0389"/>
    <w:rsid w:val="001C7758"/>
    <w:rsid w:val="001D23BF"/>
    <w:rsid w:val="001D483A"/>
    <w:rsid w:val="001E1170"/>
    <w:rsid w:val="001E3576"/>
    <w:rsid w:val="001E4DBB"/>
    <w:rsid w:val="001F0ACC"/>
    <w:rsid w:val="001F0D10"/>
    <w:rsid w:val="001F2A5F"/>
    <w:rsid w:val="001F39A8"/>
    <w:rsid w:val="001F464F"/>
    <w:rsid w:val="002060FE"/>
    <w:rsid w:val="0020764A"/>
    <w:rsid w:val="002079B0"/>
    <w:rsid w:val="00207AFE"/>
    <w:rsid w:val="0021378D"/>
    <w:rsid w:val="00220E84"/>
    <w:rsid w:val="00225B6C"/>
    <w:rsid w:val="00226988"/>
    <w:rsid w:val="0023013E"/>
    <w:rsid w:val="00232AE1"/>
    <w:rsid w:val="0023410B"/>
    <w:rsid w:val="00235AEF"/>
    <w:rsid w:val="00243358"/>
    <w:rsid w:val="00243593"/>
    <w:rsid w:val="0024605F"/>
    <w:rsid w:val="002474EA"/>
    <w:rsid w:val="002479C9"/>
    <w:rsid w:val="00254351"/>
    <w:rsid w:val="00256D78"/>
    <w:rsid w:val="00257F5D"/>
    <w:rsid w:val="00262B23"/>
    <w:rsid w:val="00266FF1"/>
    <w:rsid w:val="002716B5"/>
    <w:rsid w:val="00271924"/>
    <w:rsid w:val="00272952"/>
    <w:rsid w:val="00274D4C"/>
    <w:rsid w:val="00275F2A"/>
    <w:rsid w:val="00276C12"/>
    <w:rsid w:val="00280F01"/>
    <w:rsid w:val="00283DE4"/>
    <w:rsid w:val="002942AB"/>
    <w:rsid w:val="00294EFB"/>
    <w:rsid w:val="0029785C"/>
    <w:rsid w:val="002A0324"/>
    <w:rsid w:val="002A61D5"/>
    <w:rsid w:val="002B2C57"/>
    <w:rsid w:val="002C4F10"/>
    <w:rsid w:val="002C6A18"/>
    <w:rsid w:val="002D0044"/>
    <w:rsid w:val="002D700C"/>
    <w:rsid w:val="002D732D"/>
    <w:rsid w:val="002E0392"/>
    <w:rsid w:val="002E659D"/>
    <w:rsid w:val="002E6DF2"/>
    <w:rsid w:val="002E7EDE"/>
    <w:rsid w:val="002F4D91"/>
    <w:rsid w:val="002F6A5F"/>
    <w:rsid w:val="00302AE5"/>
    <w:rsid w:val="003039FF"/>
    <w:rsid w:val="00305D3A"/>
    <w:rsid w:val="00306C30"/>
    <w:rsid w:val="00313256"/>
    <w:rsid w:val="003166F9"/>
    <w:rsid w:val="00316F11"/>
    <w:rsid w:val="00321DF5"/>
    <w:rsid w:val="003258AA"/>
    <w:rsid w:val="00327056"/>
    <w:rsid w:val="0033453B"/>
    <w:rsid w:val="00335183"/>
    <w:rsid w:val="00336D83"/>
    <w:rsid w:val="0034089D"/>
    <w:rsid w:val="00343656"/>
    <w:rsid w:val="003464D9"/>
    <w:rsid w:val="00347A65"/>
    <w:rsid w:val="00347F34"/>
    <w:rsid w:val="003522F2"/>
    <w:rsid w:val="00352A82"/>
    <w:rsid w:val="0035383A"/>
    <w:rsid w:val="00357857"/>
    <w:rsid w:val="003606B4"/>
    <w:rsid w:val="00367F22"/>
    <w:rsid w:val="00377632"/>
    <w:rsid w:val="00380684"/>
    <w:rsid w:val="003811F3"/>
    <w:rsid w:val="00381C90"/>
    <w:rsid w:val="003828C7"/>
    <w:rsid w:val="00382B66"/>
    <w:rsid w:val="003836DB"/>
    <w:rsid w:val="003943A7"/>
    <w:rsid w:val="00396755"/>
    <w:rsid w:val="003A1199"/>
    <w:rsid w:val="003A240C"/>
    <w:rsid w:val="003A3D1B"/>
    <w:rsid w:val="003A4C21"/>
    <w:rsid w:val="003A51A3"/>
    <w:rsid w:val="003B1A4F"/>
    <w:rsid w:val="003B2D2F"/>
    <w:rsid w:val="003C2B06"/>
    <w:rsid w:val="003C2EFB"/>
    <w:rsid w:val="003C5C04"/>
    <w:rsid w:val="003C6C1C"/>
    <w:rsid w:val="003D762A"/>
    <w:rsid w:val="003E0B7F"/>
    <w:rsid w:val="003E2752"/>
    <w:rsid w:val="003E3A24"/>
    <w:rsid w:val="003F42B8"/>
    <w:rsid w:val="003F792E"/>
    <w:rsid w:val="004113E7"/>
    <w:rsid w:val="00412378"/>
    <w:rsid w:val="00415728"/>
    <w:rsid w:val="00420674"/>
    <w:rsid w:val="00420940"/>
    <w:rsid w:val="0043478D"/>
    <w:rsid w:val="00434CB1"/>
    <w:rsid w:val="00435DBF"/>
    <w:rsid w:val="004376D4"/>
    <w:rsid w:val="00442480"/>
    <w:rsid w:val="00442A0C"/>
    <w:rsid w:val="00452C27"/>
    <w:rsid w:val="00454127"/>
    <w:rsid w:val="00463472"/>
    <w:rsid w:val="00463DE6"/>
    <w:rsid w:val="004657E4"/>
    <w:rsid w:val="00476E14"/>
    <w:rsid w:val="00477FC9"/>
    <w:rsid w:val="00484386"/>
    <w:rsid w:val="004A1803"/>
    <w:rsid w:val="004A26AB"/>
    <w:rsid w:val="004A3960"/>
    <w:rsid w:val="004B2AB4"/>
    <w:rsid w:val="004B6D0B"/>
    <w:rsid w:val="004B7601"/>
    <w:rsid w:val="004C0339"/>
    <w:rsid w:val="004C4348"/>
    <w:rsid w:val="004C4ED1"/>
    <w:rsid w:val="004D7411"/>
    <w:rsid w:val="004E03D1"/>
    <w:rsid w:val="004E152B"/>
    <w:rsid w:val="004E6722"/>
    <w:rsid w:val="004F1CE2"/>
    <w:rsid w:val="004F2DB5"/>
    <w:rsid w:val="004F7013"/>
    <w:rsid w:val="005017ED"/>
    <w:rsid w:val="00504BC4"/>
    <w:rsid w:val="00510D33"/>
    <w:rsid w:val="00511A0A"/>
    <w:rsid w:val="0051453A"/>
    <w:rsid w:val="00514BA3"/>
    <w:rsid w:val="00520BC8"/>
    <w:rsid w:val="00521044"/>
    <w:rsid w:val="00523AB2"/>
    <w:rsid w:val="005243BB"/>
    <w:rsid w:val="005254E9"/>
    <w:rsid w:val="00526F85"/>
    <w:rsid w:val="00530819"/>
    <w:rsid w:val="00531611"/>
    <w:rsid w:val="00534EE6"/>
    <w:rsid w:val="00541DC0"/>
    <w:rsid w:val="005436B8"/>
    <w:rsid w:val="00543D82"/>
    <w:rsid w:val="005479A3"/>
    <w:rsid w:val="00550DF6"/>
    <w:rsid w:val="00555761"/>
    <w:rsid w:val="00557D1B"/>
    <w:rsid w:val="00560CE8"/>
    <w:rsid w:val="00562D78"/>
    <w:rsid w:val="005647C3"/>
    <w:rsid w:val="00565233"/>
    <w:rsid w:val="00566827"/>
    <w:rsid w:val="00566FA2"/>
    <w:rsid w:val="00567099"/>
    <w:rsid w:val="00573A5C"/>
    <w:rsid w:val="005748EA"/>
    <w:rsid w:val="00582624"/>
    <w:rsid w:val="00585794"/>
    <w:rsid w:val="00585918"/>
    <w:rsid w:val="005906E0"/>
    <w:rsid w:val="005928D0"/>
    <w:rsid w:val="00592BCB"/>
    <w:rsid w:val="005945F6"/>
    <w:rsid w:val="005A11E3"/>
    <w:rsid w:val="005A2D84"/>
    <w:rsid w:val="005B0244"/>
    <w:rsid w:val="005B38C7"/>
    <w:rsid w:val="005B5669"/>
    <w:rsid w:val="005B7430"/>
    <w:rsid w:val="005C1138"/>
    <w:rsid w:val="005C194E"/>
    <w:rsid w:val="005C7CBF"/>
    <w:rsid w:val="005D0B04"/>
    <w:rsid w:val="005D26E2"/>
    <w:rsid w:val="005D2FDC"/>
    <w:rsid w:val="005D4D3B"/>
    <w:rsid w:val="005D5826"/>
    <w:rsid w:val="005E0DA0"/>
    <w:rsid w:val="005E64BF"/>
    <w:rsid w:val="006050F4"/>
    <w:rsid w:val="006077E0"/>
    <w:rsid w:val="006108C9"/>
    <w:rsid w:val="00610D0B"/>
    <w:rsid w:val="00612F5E"/>
    <w:rsid w:val="006135D7"/>
    <w:rsid w:val="00613D0E"/>
    <w:rsid w:val="0061731D"/>
    <w:rsid w:val="00622206"/>
    <w:rsid w:val="006244AE"/>
    <w:rsid w:val="0062465B"/>
    <w:rsid w:val="006268E5"/>
    <w:rsid w:val="00627F1A"/>
    <w:rsid w:val="00632F96"/>
    <w:rsid w:val="00633D79"/>
    <w:rsid w:val="0063449C"/>
    <w:rsid w:val="006357E8"/>
    <w:rsid w:val="0064484A"/>
    <w:rsid w:val="00650444"/>
    <w:rsid w:val="0065779D"/>
    <w:rsid w:val="00660BFB"/>
    <w:rsid w:val="00665E93"/>
    <w:rsid w:val="00676C03"/>
    <w:rsid w:val="00677F74"/>
    <w:rsid w:val="006806C2"/>
    <w:rsid w:val="006825F5"/>
    <w:rsid w:val="0068422C"/>
    <w:rsid w:val="00685C35"/>
    <w:rsid w:val="006B0137"/>
    <w:rsid w:val="006B106D"/>
    <w:rsid w:val="006B323E"/>
    <w:rsid w:val="006B443C"/>
    <w:rsid w:val="006C10B3"/>
    <w:rsid w:val="006C4498"/>
    <w:rsid w:val="006D5FB5"/>
    <w:rsid w:val="006E0BD0"/>
    <w:rsid w:val="006E3545"/>
    <w:rsid w:val="006E5F0A"/>
    <w:rsid w:val="006F3CB4"/>
    <w:rsid w:val="006F6B07"/>
    <w:rsid w:val="007008C4"/>
    <w:rsid w:val="007027F7"/>
    <w:rsid w:val="00702800"/>
    <w:rsid w:val="00705CB2"/>
    <w:rsid w:val="00707CD4"/>
    <w:rsid w:val="00707DA2"/>
    <w:rsid w:val="00711FA2"/>
    <w:rsid w:val="00720624"/>
    <w:rsid w:val="00723B44"/>
    <w:rsid w:val="00727A98"/>
    <w:rsid w:val="00734289"/>
    <w:rsid w:val="00735BCF"/>
    <w:rsid w:val="0074098A"/>
    <w:rsid w:val="007415E8"/>
    <w:rsid w:val="00744153"/>
    <w:rsid w:val="007447BD"/>
    <w:rsid w:val="00745DFC"/>
    <w:rsid w:val="00747DA7"/>
    <w:rsid w:val="00750F34"/>
    <w:rsid w:val="00760E16"/>
    <w:rsid w:val="00763DDD"/>
    <w:rsid w:val="00763EAB"/>
    <w:rsid w:val="00771B58"/>
    <w:rsid w:val="00772480"/>
    <w:rsid w:val="00772924"/>
    <w:rsid w:val="007746D0"/>
    <w:rsid w:val="00782A09"/>
    <w:rsid w:val="00782A4E"/>
    <w:rsid w:val="007845A3"/>
    <w:rsid w:val="0079139A"/>
    <w:rsid w:val="007A40C8"/>
    <w:rsid w:val="007A68F5"/>
    <w:rsid w:val="007B2BB5"/>
    <w:rsid w:val="007B6D1E"/>
    <w:rsid w:val="007B7498"/>
    <w:rsid w:val="007C2B62"/>
    <w:rsid w:val="007C2D56"/>
    <w:rsid w:val="007C6DDA"/>
    <w:rsid w:val="007C7A66"/>
    <w:rsid w:val="007D011F"/>
    <w:rsid w:val="007D7790"/>
    <w:rsid w:val="007E6C86"/>
    <w:rsid w:val="007E72F8"/>
    <w:rsid w:val="007F1564"/>
    <w:rsid w:val="007F45CA"/>
    <w:rsid w:val="00806A3E"/>
    <w:rsid w:val="008103FF"/>
    <w:rsid w:val="0081110D"/>
    <w:rsid w:val="00815C65"/>
    <w:rsid w:val="008165D7"/>
    <w:rsid w:val="00820741"/>
    <w:rsid w:val="00824155"/>
    <w:rsid w:val="0082435C"/>
    <w:rsid w:val="00835A82"/>
    <w:rsid w:val="00836F55"/>
    <w:rsid w:val="0084003A"/>
    <w:rsid w:val="008414A0"/>
    <w:rsid w:val="00847E1F"/>
    <w:rsid w:val="00851528"/>
    <w:rsid w:val="00857384"/>
    <w:rsid w:val="00871458"/>
    <w:rsid w:val="00874939"/>
    <w:rsid w:val="008750FC"/>
    <w:rsid w:val="008756BF"/>
    <w:rsid w:val="00883552"/>
    <w:rsid w:val="008838F2"/>
    <w:rsid w:val="00885AA5"/>
    <w:rsid w:val="00887E72"/>
    <w:rsid w:val="008907C1"/>
    <w:rsid w:val="00895EC2"/>
    <w:rsid w:val="008C081A"/>
    <w:rsid w:val="008C08A4"/>
    <w:rsid w:val="008C0D2A"/>
    <w:rsid w:val="008C0E1C"/>
    <w:rsid w:val="008C2C16"/>
    <w:rsid w:val="008C7D76"/>
    <w:rsid w:val="008D30EA"/>
    <w:rsid w:val="008D59A7"/>
    <w:rsid w:val="008E0B70"/>
    <w:rsid w:val="008E1806"/>
    <w:rsid w:val="008E1EAD"/>
    <w:rsid w:val="008E2340"/>
    <w:rsid w:val="008E708F"/>
    <w:rsid w:val="008E7693"/>
    <w:rsid w:val="008F1E7E"/>
    <w:rsid w:val="008F7817"/>
    <w:rsid w:val="00912178"/>
    <w:rsid w:val="00916096"/>
    <w:rsid w:val="00925B4F"/>
    <w:rsid w:val="00937AC2"/>
    <w:rsid w:val="009413B9"/>
    <w:rsid w:val="009438B0"/>
    <w:rsid w:val="009462BD"/>
    <w:rsid w:val="0095457C"/>
    <w:rsid w:val="00954EDC"/>
    <w:rsid w:val="009606C1"/>
    <w:rsid w:val="00966416"/>
    <w:rsid w:val="00977258"/>
    <w:rsid w:val="00987C32"/>
    <w:rsid w:val="009905A0"/>
    <w:rsid w:val="00990BD6"/>
    <w:rsid w:val="00995B3B"/>
    <w:rsid w:val="00995F16"/>
    <w:rsid w:val="00997AE1"/>
    <w:rsid w:val="009A2106"/>
    <w:rsid w:val="009A2CF2"/>
    <w:rsid w:val="009A3F2D"/>
    <w:rsid w:val="009A5E0C"/>
    <w:rsid w:val="009B74C9"/>
    <w:rsid w:val="009C1627"/>
    <w:rsid w:val="009C2423"/>
    <w:rsid w:val="009C3500"/>
    <w:rsid w:val="009C6ABB"/>
    <w:rsid w:val="009D0E25"/>
    <w:rsid w:val="009E37BF"/>
    <w:rsid w:val="009F27BE"/>
    <w:rsid w:val="00A0502D"/>
    <w:rsid w:val="00A06D5C"/>
    <w:rsid w:val="00A077D8"/>
    <w:rsid w:val="00A07B3A"/>
    <w:rsid w:val="00A1357A"/>
    <w:rsid w:val="00A13668"/>
    <w:rsid w:val="00A1493D"/>
    <w:rsid w:val="00A25C31"/>
    <w:rsid w:val="00A30B3E"/>
    <w:rsid w:val="00A31928"/>
    <w:rsid w:val="00A32999"/>
    <w:rsid w:val="00A35FC2"/>
    <w:rsid w:val="00A3620B"/>
    <w:rsid w:val="00A408FD"/>
    <w:rsid w:val="00A42261"/>
    <w:rsid w:val="00A4421D"/>
    <w:rsid w:val="00A443EE"/>
    <w:rsid w:val="00A51B03"/>
    <w:rsid w:val="00A52CA2"/>
    <w:rsid w:val="00A53E3E"/>
    <w:rsid w:val="00A541A1"/>
    <w:rsid w:val="00A54E53"/>
    <w:rsid w:val="00A62177"/>
    <w:rsid w:val="00A64732"/>
    <w:rsid w:val="00A64903"/>
    <w:rsid w:val="00A661D1"/>
    <w:rsid w:val="00A70A1C"/>
    <w:rsid w:val="00A7599B"/>
    <w:rsid w:val="00A774F0"/>
    <w:rsid w:val="00A84A36"/>
    <w:rsid w:val="00A9115D"/>
    <w:rsid w:val="00A926AF"/>
    <w:rsid w:val="00A951B5"/>
    <w:rsid w:val="00A977C3"/>
    <w:rsid w:val="00AA19E7"/>
    <w:rsid w:val="00AA264D"/>
    <w:rsid w:val="00AA32D9"/>
    <w:rsid w:val="00AB611D"/>
    <w:rsid w:val="00AB74FD"/>
    <w:rsid w:val="00AC080A"/>
    <w:rsid w:val="00AC201A"/>
    <w:rsid w:val="00AD0D09"/>
    <w:rsid w:val="00AD1215"/>
    <w:rsid w:val="00AE732C"/>
    <w:rsid w:val="00AF58AA"/>
    <w:rsid w:val="00B10028"/>
    <w:rsid w:val="00B11C4C"/>
    <w:rsid w:val="00B134FD"/>
    <w:rsid w:val="00B14090"/>
    <w:rsid w:val="00B1582C"/>
    <w:rsid w:val="00B229C3"/>
    <w:rsid w:val="00B24483"/>
    <w:rsid w:val="00B247DE"/>
    <w:rsid w:val="00B301B9"/>
    <w:rsid w:val="00B31836"/>
    <w:rsid w:val="00B3275F"/>
    <w:rsid w:val="00B33005"/>
    <w:rsid w:val="00B35F06"/>
    <w:rsid w:val="00B42ABD"/>
    <w:rsid w:val="00B47246"/>
    <w:rsid w:val="00B547AF"/>
    <w:rsid w:val="00B60D99"/>
    <w:rsid w:val="00B67361"/>
    <w:rsid w:val="00B72F58"/>
    <w:rsid w:val="00B74C91"/>
    <w:rsid w:val="00B90655"/>
    <w:rsid w:val="00B9344D"/>
    <w:rsid w:val="00BA08D7"/>
    <w:rsid w:val="00BA0BD1"/>
    <w:rsid w:val="00BA2601"/>
    <w:rsid w:val="00BA27D7"/>
    <w:rsid w:val="00BA329D"/>
    <w:rsid w:val="00BA4E18"/>
    <w:rsid w:val="00BB04E2"/>
    <w:rsid w:val="00BB0F8C"/>
    <w:rsid w:val="00BB23F0"/>
    <w:rsid w:val="00BB295C"/>
    <w:rsid w:val="00BB43EF"/>
    <w:rsid w:val="00BB5827"/>
    <w:rsid w:val="00BB63A9"/>
    <w:rsid w:val="00BB6A85"/>
    <w:rsid w:val="00BB6D23"/>
    <w:rsid w:val="00BD0278"/>
    <w:rsid w:val="00BD5807"/>
    <w:rsid w:val="00BD6F0A"/>
    <w:rsid w:val="00BE1CB4"/>
    <w:rsid w:val="00BE6289"/>
    <w:rsid w:val="00BF0651"/>
    <w:rsid w:val="00BF0B9E"/>
    <w:rsid w:val="00BF0FB0"/>
    <w:rsid w:val="00BF4DDB"/>
    <w:rsid w:val="00BF5851"/>
    <w:rsid w:val="00BF5894"/>
    <w:rsid w:val="00BF6947"/>
    <w:rsid w:val="00C0358F"/>
    <w:rsid w:val="00C03DFD"/>
    <w:rsid w:val="00C07773"/>
    <w:rsid w:val="00C10FF1"/>
    <w:rsid w:val="00C12706"/>
    <w:rsid w:val="00C12B17"/>
    <w:rsid w:val="00C155AA"/>
    <w:rsid w:val="00C15BE9"/>
    <w:rsid w:val="00C31DBB"/>
    <w:rsid w:val="00C32764"/>
    <w:rsid w:val="00C41D5D"/>
    <w:rsid w:val="00C44738"/>
    <w:rsid w:val="00C44D07"/>
    <w:rsid w:val="00C64267"/>
    <w:rsid w:val="00C67085"/>
    <w:rsid w:val="00C77AD6"/>
    <w:rsid w:val="00C8464A"/>
    <w:rsid w:val="00C91924"/>
    <w:rsid w:val="00C91B40"/>
    <w:rsid w:val="00C96A2E"/>
    <w:rsid w:val="00CA24AC"/>
    <w:rsid w:val="00CA354C"/>
    <w:rsid w:val="00CA4C46"/>
    <w:rsid w:val="00CA6AE2"/>
    <w:rsid w:val="00CB006E"/>
    <w:rsid w:val="00CB17DE"/>
    <w:rsid w:val="00CB581D"/>
    <w:rsid w:val="00CB6440"/>
    <w:rsid w:val="00CC69D8"/>
    <w:rsid w:val="00CD7DBD"/>
    <w:rsid w:val="00CE1CD6"/>
    <w:rsid w:val="00CE3CD7"/>
    <w:rsid w:val="00CF1401"/>
    <w:rsid w:val="00CF5F4C"/>
    <w:rsid w:val="00D00801"/>
    <w:rsid w:val="00D03AC1"/>
    <w:rsid w:val="00D10DEA"/>
    <w:rsid w:val="00D13392"/>
    <w:rsid w:val="00D17285"/>
    <w:rsid w:val="00D21094"/>
    <w:rsid w:val="00D248FE"/>
    <w:rsid w:val="00D254B0"/>
    <w:rsid w:val="00D3123A"/>
    <w:rsid w:val="00D32267"/>
    <w:rsid w:val="00D3709F"/>
    <w:rsid w:val="00D40BAA"/>
    <w:rsid w:val="00D46C5A"/>
    <w:rsid w:val="00D509AA"/>
    <w:rsid w:val="00D5751E"/>
    <w:rsid w:val="00D64BEE"/>
    <w:rsid w:val="00D73EA1"/>
    <w:rsid w:val="00D74A5B"/>
    <w:rsid w:val="00D74FA2"/>
    <w:rsid w:val="00D80476"/>
    <w:rsid w:val="00D80AF7"/>
    <w:rsid w:val="00D80FD2"/>
    <w:rsid w:val="00D8191B"/>
    <w:rsid w:val="00D83F1D"/>
    <w:rsid w:val="00D91775"/>
    <w:rsid w:val="00D972F0"/>
    <w:rsid w:val="00DA0EAC"/>
    <w:rsid w:val="00DA0FAC"/>
    <w:rsid w:val="00DA780B"/>
    <w:rsid w:val="00DA7F06"/>
    <w:rsid w:val="00DB2C4C"/>
    <w:rsid w:val="00DB2C62"/>
    <w:rsid w:val="00DB37CF"/>
    <w:rsid w:val="00DB71B8"/>
    <w:rsid w:val="00DC0824"/>
    <w:rsid w:val="00DC7016"/>
    <w:rsid w:val="00DD4111"/>
    <w:rsid w:val="00DD6EA1"/>
    <w:rsid w:val="00DD7753"/>
    <w:rsid w:val="00DE1BEC"/>
    <w:rsid w:val="00DE2533"/>
    <w:rsid w:val="00DE290F"/>
    <w:rsid w:val="00DE3DCC"/>
    <w:rsid w:val="00DE4194"/>
    <w:rsid w:val="00DF08D1"/>
    <w:rsid w:val="00DF0E27"/>
    <w:rsid w:val="00DF2596"/>
    <w:rsid w:val="00E02011"/>
    <w:rsid w:val="00E07EDD"/>
    <w:rsid w:val="00E11E73"/>
    <w:rsid w:val="00E21A3A"/>
    <w:rsid w:val="00E350BD"/>
    <w:rsid w:val="00E409FE"/>
    <w:rsid w:val="00E45CCE"/>
    <w:rsid w:val="00E47A2E"/>
    <w:rsid w:val="00E5038F"/>
    <w:rsid w:val="00E52749"/>
    <w:rsid w:val="00E546DC"/>
    <w:rsid w:val="00E62B1E"/>
    <w:rsid w:val="00E66CCA"/>
    <w:rsid w:val="00E67EB2"/>
    <w:rsid w:val="00E71C61"/>
    <w:rsid w:val="00E76572"/>
    <w:rsid w:val="00E82B90"/>
    <w:rsid w:val="00E834B3"/>
    <w:rsid w:val="00E84417"/>
    <w:rsid w:val="00E904CC"/>
    <w:rsid w:val="00E941A5"/>
    <w:rsid w:val="00EA6FAC"/>
    <w:rsid w:val="00EB0A4A"/>
    <w:rsid w:val="00EB485A"/>
    <w:rsid w:val="00EB7017"/>
    <w:rsid w:val="00EC6F24"/>
    <w:rsid w:val="00EC74C7"/>
    <w:rsid w:val="00ED16D7"/>
    <w:rsid w:val="00ED429C"/>
    <w:rsid w:val="00ED4470"/>
    <w:rsid w:val="00EE05ED"/>
    <w:rsid w:val="00EE2F3B"/>
    <w:rsid w:val="00EE3F28"/>
    <w:rsid w:val="00EF1D54"/>
    <w:rsid w:val="00EF3932"/>
    <w:rsid w:val="00EF53F7"/>
    <w:rsid w:val="00EF6394"/>
    <w:rsid w:val="00EF73A3"/>
    <w:rsid w:val="00F0182E"/>
    <w:rsid w:val="00F0261E"/>
    <w:rsid w:val="00F03B8F"/>
    <w:rsid w:val="00F04345"/>
    <w:rsid w:val="00F07512"/>
    <w:rsid w:val="00F07A46"/>
    <w:rsid w:val="00F07C26"/>
    <w:rsid w:val="00F159EE"/>
    <w:rsid w:val="00F206D5"/>
    <w:rsid w:val="00F22011"/>
    <w:rsid w:val="00F227E5"/>
    <w:rsid w:val="00F23ED4"/>
    <w:rsid w:val="00F245AD"/>
    <w:rsid w:val="00F3230A"/>
    <w:rsid w:val="00F35A6E"/>
    <w:rsid w:val="00F373BB"/>
    <w:rsid w:val="00F42791"/>
    <w:rsid w:val="00F43426"/>
    <w:rsid w:val="00F5285B"/>
    <w:rsid w:val="00F52DBE"/>
    <w:rsid w:val="00F54327"/>
    <w:rsid w:val="00F6560B"/>
    <w:rsid w:val="00F660D7"/>
    <w:rsid w:val="00F6679C"/>
    <w:rsid w:val="00F8106B"/>
    <w:rsid w:val="00F812ED"/>
    <w:rsid w:val="00F92127"/>
    <w:rsid w:val="00F9548E"/>
    <w:rsid w:val="00FB23E8"/>
    <w:rsid w:val="00FB4EE4"/>
    <w:rsid w:val="00FB6598"/>
    <w:rsid w:val="00FB711B"/>
    <w:rsid w:val="00FB7BE2"/>
    <w:rsid w:val="00FD0656"/>
    <w:rsid w:val="00FD53F4"/>
    <w:rsid w:val="00FE2FD2"/>
    <w:rsid w:val="00FE3D15"/>
    <w:rsid w:val="00FE4CA2"/>
    <w:rsid w:val="00FE7762"/>
    <w:rsid w:val="00FE7A8C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B344610-448E-4A1F-983F-3BBC7F2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0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20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64267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BC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BCB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735BCF"/>
    <w:pPr>
      <w:ind w:left="720"/>
      <w:contextualSpacing/>
    </w:pPr>
  </w:style>
  <w:style w:type="table" w:styleId="a7">
    <w:name w:val="Table Grid"/>
    <w:basedOn w:val="a1"/>
    <w:uiPriority w:val="5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isolate-scope">
    <w:name w:val="ng-isolate-scope"/>
    <w:basedOn w:val="a0"/>
    <w:rsid w:val="001606E7"/>
  </w:style>
  <w:style w:type="paragraph" w:customStyle="1" w:styleId="formattext">
    <w:name w:val="formattext"/>
    <w:basedOn w:val="a"/>
    <w:rsid w:val="00566F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uiPriority w:val="99"/>
    <w:unhideWhenUsed/>
    <w:rsid w:val="00566F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64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1728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0B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GerasimovaZH</dc:creator>
  <cp:keywords/>
  <dc:description/>
  <cp:lastModifiedBy>Дацкевич Татьяна Витальевна</cp:lastModifiedBy>
  <cp:revision>40</cp:revision>
  <cp:lastPrinted>2020-06-26T09:34:00Z</cp:lastPrinted>
  <dcterms:created xsi:type="dcterms:W3CDTF">2020-06-22T15:55:00Z</dcterms:created>
  <dcterms:modified xsi:type="dcterms:W3CDTF">2020-06-26T09:34:00Z</dcterms:modified>
</cp:coreProperties>
</file>