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C772D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C772D7" w:rsidRDefault="00874F39" w:rsidP="00874F39">
            <w:pPr>
              <w:rPr>
                <w:noProof/>
                <w:sz w:val="26"/>
                <w:szCs w:val="26"/>
              </w:rPr>
            </w:pPr>
            <w:r w:rsidRPr="00C772D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C772D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C772D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772D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C772D7">
              <w:rPr>
                <w:b/>
                <w:sz w:val="26"/>
                <w:szCs w:val="26"/>
              </w:rPr>
              <w:t>ПОСТАНОВЛЕНИЕ</w:t>
            </w:r>
          </w:p>
          <w:p w:rsidR="00874F39" w:rsidRPr="00C772D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C772D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C772D7" w:rsidRDefault="00874F39" w:rsidP="00874F39">
            <w:pPr>
              <w:jc w:val="center"/>
              <w:rPr>
                <w:sz w:val="26"/>
                <w:szCs w:val="26"/>
              </w:rPr>
            </w:pPr>
            <w:r w:rsidRPr="00C772D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C772D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Pr="00C772D7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772D7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C772D7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C772D7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772D7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Pr="00C772D7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772D7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C772D7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C772D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773DB" w:rsidRPr="00C772D7" w:rsidRDefault="000773DB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773DB" w:rsidRPr="00C772D7" w:rsidRDefault="000773DB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773DB" w:rsidRPr="00C772D7" w:rsidRDefault="000773DB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BD39C3" w:rsidRPr="00C772D7" w:rsidRDefault="00BD39C3" w:rsidP="00BD39C3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772D7">
        <w:rPr>
          <w:rFonts w:eastAsiaTheme="minorHAnsi"/>
          <w:bCs/>
          <w:sz w:val="26"/>
          <w:szCs w:val="26"/>
          <w:lang w:eastAsia="en-US"/>
        </w:rPr>
        <w:t>О выплатах стимулирующего</w:t>
      </w:r>
    </w:p>
    <w:p w:rsidR="00BD39C3" w:rsidRPr="00C772D7" w:rsidRDefault="00BD39C3" w:rsidP="00BD39C3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772D7">
        <w:rPr>
          <w:rFonts w:eastAsiaTheme="minorHAnsi"/>
          <w:bCs/>
          <w:sz w:val="26"/>
          <w:szCs w:val="26"/>
          <w:lang w:eastAsia="en-US"/>
        </w:rPr>
        <w:t xml:space="preserve">характера руководителям муниципальных учреждений </w:t>
      </w:r>
    </w:p>
    <w:p w:rsidR="00BD39C3" w:rsidRPr="00C772D7" w:rsidRDefault="00BD39C3" w:rsidP="00BD39C3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772D7">
        <w:rPr>
          <w:rFonts w:eastAsiaTheme="minorHAnsi"/>
          <w:bCs/>
          <w:sz w:val="26"/>
          <w:szCs w:val="26"/>
          <w:lang w:eastAsia="en-US"/>
        </w:rPr>
        <w:t>дополнительного образования в сфере культуры, подведомственных управлению культуры и спорт</w:t>
      </w:r>
      <w:r w:rsidR="008A21FB" w:rsidRPr="00C772D7">
        <w:rPr>
          <w:rFonts w:eastAsiaTheme="minorHAnsi"/>
          <w:bCs/>
          <w:sz w:val="26"/>
          <w:szCs w:val="26"/>
          <w:lang w:eastAsia="en-US"/>
        </w:rPr>
        <w:t>а Администрации города Когалыма</w:t>
      </w:r>
    </w:p>
    <w:p w:rsidR="00BD39C3" w:rsidRPr="00C772D7" w:rsidRDefault="00BD39C3" w:rsidP="00BD39C3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0773DB" w:rsidRPr="00C772D7" w:rsidRDefault="000773DB" w:rsidP="000773DB">
      <w:pPr>
        <w:pStyle w:val="Default"/>
        <w:ind w:firstLine="709"/>
        <w:jc w:val="both"/>
        <w:rPr>
          <w:sz w:val="26"/>
          <w:szCs w:val="26"/>
        </w:rPr>
      </w:pPr>
    </w:p>
    <w:p w:rsidR="006961EC" w:rsidRPr="00C772D7" w:rsidRDefault="006961EC" w:rsidP="00E65246">
      <w:pPr>
        <w:pStyle w:val="Default"/>
        <w:ind w:left="-284" w:firstLine="993"/>
        <w:jc w:val="both"/>
        <w:rPr>
          <w:color w:val="auto"/>
          <w:sz w:val="26"/>
          <w:szCs w:val="26"/>
        </w:rPr>
      </w:pPr>
      <w:r w:rsidRPr="00C772D7">
        <w:rPr>
          <w:color w:val="auto"/>
          <w:sz w:val="26"/>
          <w:szCs w:val="26"/>
        </w:rPr>
        <w:t xml:space="preserve">В соответствии с Федеральным законом от 06.10.2003 №131-ФЗ                    </w:t>
      </w:r>
      <w:proofErr w:type="gramStart"/>
      <w:r w:rsidRPr="00C772D7">
        <w:rPr>
          <w:color w:val="auto"/>
          <w:sz w:val="26"/>
          <w:szCs w:val="26"/>
        </w:rPr>
        <w:t xml:space="preserve">   «</w:t>
      </w:r>
      <w:proofErr w:type="gramEnd"/>
      <w:r w:rsidRPr="00C772D7">
        <w:rPr>
          <w:color w:val="auto"/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25.10.2023 №2111 «Об утверждении Положения об оплате труда работников муниципальных учреждений дополнительного образования в сфере культуры, подведомственных управлению культуры и спорта Администрации города Когалыма»:</w:t>
      </w:r>
    </w:p>
    <w:p w:rsidR="006961EC" w:rsidRPr="00C772D7" w:rsidRDefault="006961EC" w:rsidP="003E2DDF">
      <w:pPr>
        <w:ind w:firstLine="709"/>
        <w:jc w:val="both"/>
        <w:rPr>
          <w:sz w:val="26"/>
          <w:szCs w:val="26"/>
        </w:rPr>
      </w:pPr>
    </w:p>
    <w:p w:rsidR="006961EC" w:rsidRPr="00C772D7" w:rsidRDefault="006961EC" w:rsidP="00A4378C">
      <w:pPr>
        <w:numPr>
          <w:ilvl w:val="0"/>
          <w:numId w:val="7"/>
        </w:numPr>
        <w:ind w:hanging="436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Утвердить</w:t>
      </w:r>
      <w:r w:rsidRPr="00C772D7">
        <w:rPr>
          <w:sz w:val="26"/>
          <w:szCs w:val="26"/>
          <w:lang w:val="en-US"/>
        </w:rPr>
        <w:t>:</w:t>
      </w:r>
    </w:p>
    <w:p w:rsidR="006961EC" w:rsidRPr="00C772D7" w:rsidRDefault="006961EC" w:rsidP="00A4378C">
      <w:pPr>
        <w:widowControl w:val="0"/>
        <w:numPr>
          <w:ilvl w:val="1"/>
          <w:numId w:val="24"/>
        </w:numPr>
        <w:ind w:left="-284" w:firstLine="56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Положение о размерах, условиях и порядке установления стимулирующих 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 согласно приложению 1 к настоящему постановлению.</w:t>
      </w:r>
    </w:p>
    <w:p w:rsidR="006961EC" w:rsidRPr="00C772D7" w:rsidRDefault="006961EC" w:rsidP="00D37058">
      <w:pPr>
        <w:widowControl w:val="0"/>
        <w:numPr>
          <w:ilvl w:val="1"/>
          <w:numId w:val="24"/>
        </w:numPr>
        <w:ind w:left="-284" w:firstLine="56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Положение о постоянно действующей комиссии для установления выплат стимулирующего характера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  <w:r w:rsidR="000013B1">
        <w:rPr>
          <w:sz w:val="26"/>
          <w:szCs w:val="26"/>
        </w:rPr>
        <w:t xml:space="preserve"> (далее – комиссия)</w:t>
      </w:r>
      <w:r w:rsidRPr="00C772D7">
        <w:rPr>
          <w:sz w:val="26"/>
          <w:szCs w:val="26"/>
        </w:rPr>
        <w:t>, согласно приложению 2 к настоящему постановлению.</w:t>
      </w:r>
    </w:p>
    <w:p w:rsidR="006961EC" w:rsidRPr="00C772D7" w:rsidRDefault="006961EC" w:rsidP="00D37058">
      <w:pPr>
        <w:widowControl w:val="0"/>
        <w:numPr>
          <w:ilvl w:val="1"/>
          <w:numId w:val="24"/>
        </w:numPr>
        <w:ind w:left="-284" w:firstLine="56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Состав комиссии по установлению стимулирующих 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Когалыма, согласно приложению 3 к настоящему постановлению.</w:t>
      </w:r>
    </w:p>
    <w:p w:rsidR="008B77A3" w:rsidRPr="00C772D7" w:rsidRDefault="008B77A3" w:rsidP="003E2DDF">
      <w:pPr>
        <w:pStyle w:val="a7"/>
        <w:widowControl w:val="0"/>
        <w:numPr>
          <w:ilvl w:val="0"/>
          <w:numId w:val="24"/>
        </w:numPr>
        <w:ind w:left="-323" w:firstLine="709"/>
        <w:rPr>
          <w:rFonts w:ascii="Times New Roman" w:hAnsi="Times New Roman"/>
          <w:sz w:val="26"/>
          <w:szCs w:val="26"/>
        </w:rPr>
      </w:pPr>
      <w:r w:rsidRPr="00C772D7">
        <w:rPr>
          <w:rFonts w:ascii="Times New Roman" w:eastAsiaTheme="minorHAnsi" w:hAnsi="Times New Roman"/>
          <w:sz w:val="26"/>
          <w:szCs w:val="26"/>
        </w:rPr>
        <w:t>Настоящее постановление распространяет своё действие на правоотношения, возникшие с 09.01.2024.</w:t>
      </w:r>
    </w:p>
    <w:p w:rsidR="008B77A3" w:rsidRPr="00C772D7" w:rsidRDefault="008B77A3" w:rsidP="003E2DDF">
      <w:pPr>
        <w:pStyle w:val="a7"/>
        <w:widowControl w:val="0"/>
        <w:numPr>
          <w:ilvl w:val="0"/>
          <w:numId w:val="24"/>
        </w:numPr>
        <w:ind w:left="-323" w:firstLine="709"/>
        <w:rPr>
          <w:rFonts w:ascii="Times New Roman" w:eastAsiaTheme="minorHAnsi" w:hAnsi="Times New Roman"/>
          <w:sz w:val="26"/>
          <w:szCs w:val="26"/>
        </w:rPr>
      </w:pPr>
      <w:r w:rsidRPr="00C772D7">
        <w:rPr>
          <w:rFonts w:ascii="Times New Roman" w:eastAsiaTheme="minorHAnsi" w:hAnsi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C772D7">
        <w:rPr>
          <w:rFonts w:ascii="Times New Roman" w:eastAsiaTheme="minorHAnsi" w:hAnsi="Times New Roman"/>
          <w:sz w:val="26"/>
          <w:szCs w:val="26"/>
        </w:rPr>
        <w:t>А.А.Рябинина</w:t>
      </w:r>
      <w:proofErr w:type="spellEnd"/>
      <w:r w:rsidRPr="00C772D7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ar27" w:history="1">
        <w:r w:rsidRPr="00C772D7">
          <w:rPr>
            <w:rFonts w:ascii="Times New Roman" w:eastAsiaTheme="minorHAnsi" w:hAnsi="Times New Roman"/>
            <w:sz w:val="26"/>
            <w:szCs w:val="26"/>
          </w:rPr>
          <w:t>приложения</w:t>
        </w:r>
      </w:hyperlink>
      <w:r w:rsidRPr="00C772D7">
        <w:rPr>
          <w:rFonts w:ascii="Times New Roman" w:eastAsiaTheme="minorHAnsi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Pr="00C772D7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Pr="00C772D7">
        <w:rPr>
          <w:rFonts w:ascii="Times New Roman" w:eastAsiaTheme="minorHAnsi" w:hAnsi="Times New Roman"/>
          <w:sz w:val="26"/>
          <w:szCs w:val="26"/>
        </w:rPr>
        <w:t xml:space="preserve"> Администрации города </w:t>
      </w:r>
      <w:r w:rsidRPr="00C772D7">
        <w:rPr>
          <w:rFonts w:ascii="Times New Roman" w:eastAsiaTheme="minorHAnsi" w:hAnsi="Times New Roman"/>
          <w:sz w:val="26"/>
          <w:szCs w:val="26"/>
        </w:rPr>
        <w:lastRenderedPageBreak/>
        <w:t>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B77A3" w:rsidRPr="00C772D7" w:rsidRDefault="008B77A3" w:rsidP="003E2DDF">
      <w:pPr>
        <w:pStyle w:val="a7"/>
        <w:widowControl w:val="0"/>
        <w:numPr>
          <w:ilvl w:val="0"/>
          <w:numId w:val="24"/>
        </w:numPr>
        <w:ind w:left="-323" w:firstLine="709"/>
        <w:rPr>
          <w:rFonts w:ascii="Times New Roman" w:eastAsiaTheme="minorHAnsi" w:hAnsi="Times New Roman"/>
          <w:sz w:val="26"/>
          <w:szCs w:val="26"/>
        </w:rPr>
      </w:pPr>
      <w:r w:rsidRPr="00C772D7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1-3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8B77A3" w:rsidRPr="00C772D7" w:rsidRDefault="008B77A3" w:rsidP="003E2DDF">
      <w:pPr>
        <w:pStyle w:val="a7"/>
        <w:widowControl w:val="0"/>
        <w:numPr>
          <w:ilvl w:val="0"/>
          <w:numId w:val="24"/>
        </w:numPr>
        <w:ind w:left="-323" w:firstLine="709"/>
        <w:rPr>
          <w:rFonts w:ascii="Times New Roman" w:eastAsiaTheme="minorHAnsi" w:hAnsi="Times New Roman"/>
          <w:sz w:val="26"/>
          <w:szCs w:val="26"/>
        </w:rPr>
      </w:pPr>
      <w:r w:rsidRPr="00C772D7">
        <w:rPr>
          <w:rFonts w:ascii="Times New Roman" w:eastAsiaTheme="minorHAnsi" w:hAnsi="Times New Roman"/>
          <w:sz w:val="26"/>
          <w:szCs w:val="26"/>
        </w:rPr>
        <w:t>Контроль за выполнением постановления оставляю за собой.</w:t>
      </w:r>
    </w:p>
    <w:p w:rsidR="006961EC" w:rsidRPr="00C772D7" w:rsidRDefault="006961EC" w:rsidP="003E2DDF">
      <w:pPr>
        <w:ind w:firstLine="709"/>
        <w:jc w:val="both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6499E" w:rsidRPr="00C772D7" w:rsidTr="00834BE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697857210"/>
              <w:placeholder>
                <w:docPart w:val="50C3108751E54EDD992A6C446B33F1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D6499E" w:rsidRPr="00C772D7" w:rsidRDefault="00D6499E" w:rsidP="00834BE8">
                <w:pPr>
                  <w:rPr>
                    <w:sz w:val="28"/>
                    <w:szCs w:val="28"/>
                  </w:rPr>
                </w:pPr>
                <w:r w:rsidRPr="00C772D7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6499E" w:rsidRPr="00C772D7" w:rsidTr="00834BE8">
              <w:tc>
                <w:tcPr>
                  <w:tcW w:w="3822" w:type="dxa"/>
                </w:tcPr>
                <w:p w:rsidR="00D6499E" w:rsidRPr="00C772D7" w:rsidRDefault="00D6499E" w:rsidP="00834B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772D7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228934C7" wp14:editId="04BA7D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772D7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D6499E" w:rsidRPr="00C772D7" w:rsidRDefault="00D6499E" w:rsidP="00834B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772D7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6499E" w:rsidRPr="00C772D7" w:rsidRDefault="00D6499E" w:rsidP="00834B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6499E" w:rsidRPr="00C772D7" w:rsidRDefault="00D6499E" w:rsidP="00834BE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C772D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6499E" w:rsidRPr="00C772D7" w:rsidRDefault="00D6499E" w:rsidP="00834BE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6499E" w:rsidRPr="00C772D7" w:rsidRDefault="00D6499E" w:rsidP="00834B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715766745"/>
              <w:placeholder>
                <w:docPart w:val="B2BFB48098F4443DBB26DBFA6BF5B42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D6499E" w:rsidRPr="00C772D7" w:rsidRDefault="00D6499E" w:rsidP="00834BE8">
                <w:pPr>
                  <w:jc w:val="right"/>
                  <w:rPr>
                    <w:sz w:val="28"/>
                    <w:szCs w:val="28"/>
                  </w:rPr>
                </w:pPr>
                <w:r w:rsidRPr="00C772D7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6499E" w:rsidRPr="00C772D7" w:rsidRDefault="00D6499E" w:rsidP="00D6499E">
      <w:pPr>
        <w:ind w:firstLine="709"/>
        <w:jc w:val="both"/>
        <w:rPr>
          <w:sz w:val="26"/>
          <w:szCs w:val="26"/>
        </w:rPr>
      </w:pPr>
    </w:p>
    <w:p w:rsidR="00D6499E" w:rsidRPr="00C772D7" w:rsidRDefault="00D6499E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tbl>
      <w:tblPr>
        <w:tblStyle w:val="1"/>
        <w:tblW w:w="42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6499E" w:rsidRPr="00C772D7" w:rsidTr="00834BE8">
        <w:tc>
          <w:tcPr>
            <w:tcW w:w="2235" w:type="dxa"/>
          </w:tcPr>
          <w:p w:rsidR="00D6499E" w:rsidRPr="00C772D7" w:rsidRDefault="00D6499E" w:rsidP="00834BE8">
            <w:pPr>
              <w:rPr>
                <w:sz w:val="26"/>
                <w:szCs w:val="26"/>
              </w:rPr>
            </w:pPr>
            <w:r w:rsidRPr="00C772D7">
              <w:rPr>
                <w:color w:val="D9D9D9"/>
                <w:sz w:val="26"/>
                <w:szCs w:val="26"/>
              </w:rPr>
              <w:t xml:space="preserve">от 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/>
                <w:sz w:val="26"/>
                <w:szCs w:val="26"/>
              </w:rPr>
              <w:t>Дата документа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]</w:t>
            </w:r>
            <w:r w:rsidRPr="00C772D7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6499E" w:rsidRPr="00C772D7" w:rsidRDefault="00D6499E" w:rsidP="00834BE8">
            <w:pPr>
              <w:rPr>
                <w:color w:val="D9D9D9"/>
                <w:sz w:val="28"/>
                <w:szCs w:val="28"/>
              </w:rPr>
            </w:pPr>
            <w:r w:rsidRPr="00C772D7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D6499E" w:rsidRPr="00C772D7" w:rsidRDefault="00D6499E" w:rsidP="00D649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6499E" w:rsidRPr="00C772D7" w:rsidRDefault="00D6499E" w:rsidP="00D6499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C772D7">
        <w:rPr>
          <w:rFonts w:eastAsiaTheme="minorHAnsi"/>
          <w:sz w:val="26"/>
          <w:szCs w:val="26"/>
          <w:lang w:eastAsia="en-US"/>
        </w:rPr>
        <w:t>Приложение 1</w:t>
      </w:r>
    </w:p>
    <w:p w:rsidR="00D6499E" w:rsidRPr="00C772D7" w:rsidRDefault="00D6499E" w:rsidP="00D649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772D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D6499E" w:rsidRPr="00C772D7" w:rsidRDefault="00D6499E" w:rsidP="00D649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772D7">
        <w:rPr>
          <w:rFonts w:eastAsiaTheme="minorHAnsi"/>
          <w:sz w:val="26"/>
          <w:szCs w:val="26"/>
          <w:lang w:eastAsia="en-US"/>
        </w:rPr>
        <w:t>города Когалыма</w:t>
      </w:r>
    </w:p>
    <w:p w:rsidR="00D6499E" w:rsidRPr="00C772D7" w:rsidRDefault="00D6499E" w:rsidP="00D649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961EC" w:rsidRPr="00C772D7" w:rsidRDefault="006961EC" w:rsidP="006961EC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61EC" w:rsidRPr="00A54D1D" w:rsidRDefault="006961EC" w:rsidP="007C7A31">
      <w:pPr>
        <w:pStyle w:val="ConsPlusNormal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54D1D">
        <w:rPr>
          <w:rFonts w:ascii="Times New Roman" w:hAnsi="Times New Roman" w:cs="Times New Roman"/>
          <w:sz w:val="26"/>
          <w:szCs w:val="26"/>
        </w:rPr>
        <w:t>Положение о размерах, условиях и порядке установления стимулирующих</w:t>
      </w:r>
      <w:r w:rsidR="00A54D1D" w:rsidRPr="00A54D1D">
        <w:rPr>
          <w:rFonts w:ascii="Times New Roman" w:hAnsi="Times New Roman" w:cs="Times New Roman"/>
          <w:sz w:val="26"/>
          <w:szCs w:val="26"/>
        </w:rPr>
        <w:t xml:space="preserve"> </w:t>
      </w:r>
      <w:r w:rsidRPr="00A54D1D">
        <w:rPr>
          <w:rFonts w:ascii="Times New Roman" w:hAnsi="Times New Roman" w:cs="Times New Roman"/>
          <w:sz w:val="26"/>
          <w:szCs w:val="26"/>
        </w:rPr>
        <w:t>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 xml:space="preserve">1.1. Настоящее Положение о выплатах стимулирующего характера руководителям муниципальных учреждений </w:t>
      </w:r>
      <w:r w:rsidRPr="00C772D7">
        <w:rPr>
          <w:rFonts w:eastAsia="Calibri"/>
          <w:bCs/>
          <w:sz w:val="26"/>
          <w:szCs w:val="26"/>
          <w:lang w:eastAsia="en-US"/>
        </w:rPr>
        <w:t xml:space="preserve">дополнительного образования в сфере культуры, подведомственных управлению культуры и спорта Администрации города Когалыма </w:t>
      </w:r>
      <w:r w:rsidR="004047AA">
        <w:rPr>
          <w:rFonts w:eastAsia="Calibri"/>
          <w:sz w:val="26"/>
          <w:szCs w:val="26"/>
          <w:lang w:eastAsia="en-US"/>
        </w:rPr>
        <w:t xml:space="preserve"> (далее - п</w:t>
      </w:r>
      <w:r w:rsidRPr="00C772D7">
        <w:rPr>
          <w:rFonts w:eastAsia="Calibri"/>
          <w:sz w:val="26"/>
          <w:szCs w:val="26"/>
          <w:lang w:eastAsia="en-US"/>
        </w:rPr>
        <w:t xml:space="preserve">оложение) определяет порядок установления и осуществления выплат стимулирующего характера руководителям </w:t>
      </w:r>
      <w:r w:rsidRPr="00C772D7">
        <w:rPr>
          <w:rFonts w:eastAsia="Calibri"/>
          <w:bCs/>
          <w:sz w:val="26"/>
          <w:szCs w:val="26"/>
          <w:lang w:eastAsia="en-US"/>
        </w:rPr>
        <w:t xml:space="preserve">дополнительного образования в сфере культуры, подведомственных управлению культуры и спорта Администрации города Когалыма </w:t>
      </w:r>
      <w:r w:rsidRPr="00C772D7">
        <w:rPr>
          <w:rFonts w:eastAsia="Calibri"/>
          <w:sz w:val="26"/>
          <w:szCs w:val="26"/>
          <w:lang w:eastAsia="en-US"/>
        </w:rPr>
        <w:t xml:space="preserve"> (далее - </w:t>
      </w:r>
      <w:r w:rsidR="00983125" w:rsidRPr="00C772D7">
        <w:rPr>
          <w:rFonts w:eastAsia="Calibri"/>
          <w:sz w:val="26"/>
          <w:szCs w:val="26"/>
          <w:lang w:eastAsia="en-US"/>
        </w:rPr>
        <w:t xml:space="preserve"> руководитель, у</w:t>
      </w:r>
      <w:r w:rsidR="007A10C5" w:rsidRPr="00C772D7">
        <w:rPr>
          <w:rFonts w:eastAsia="Calibri"/>
          <w:sz w:val="26"/>
          <w:szCs w:val="26"/>
          <w:lang w:eastAsia="en-US"/>
        </w:rPr>
        <w:t>чреждение</w:t>
      </w:r>
      <w:r w:rsidR="00964A53" w:rsidRPr="00C772D7">
        <w:rPr>
          <w:rFonts w:eastAsia="Calibri"/>
          <w:sz w:val="26"/>
          <w:szCs w:val="26"/>
          <w:lang w:eastAsia="en-US"/>
        </w:rPr>
        <w:t>, управление</w:t>
      </w:r>
      <w:r w:rsidRPr="00C772D7">
        <w:rPr>
          <w:rFonts w:eastAsia="Calibri"/>
          <w:sz w:val="26"/>
          <w:szCs w:val="26"/>
          <w:lang w:eastAsia="en-US"/>
        </w:rPr>
        <w:t>), в целях заинтересованности руководителей в повышении эффек</w:t>
      </w:r>
      <w:r w:rsidR="00983125" w:rsidRPr="00C772D7">
        <w:rPr>
          <w:rFonts w:eastAsia="Calibri"/>
          <w:sz w:val="26"/>
          <w:szCs w:val="26"/>
          <w:lang w:eastAsia="en-US"/>
        </w:rPr>
        <w:t>тивности работы у</w:t>
      </w:r>
      <w:r w:rsidRPr="00C772D7">
        <w:rPr>
          <w:rFonts w:eastAsia="Calibri"/>
          <w:sz w:val="26"/>
          <w:szCs w:val="26"/>
          <w:lang w:eastAsia="en-US"/>
        </w:rPr>
        <w:t>чреждений, качества оказываемых муниципальных услуг (выполнения работ), инициативы при выполнении з</w:t>
      </w:r>
      <w:r w:rsidR="00983125" w:rsidRPr="00C772D7">
        <w:rPr>
          <w:rFonts w:eastAsia="Calibri"/>
          <w:sz w:val="26"/>
          <w:szCs w:val="26"/>
          <w:lang w:eastAsia="en-US"/>
        </w:rPr>
        <w:t>адач, поставленных учредителем у</w:t>
      </w:r>
      <w:r w:rsidRPr="00C772D7">
        <w:rPr>
          <w:rFonts w:eastAsia="Calibri"/>
          <w:sz w:val="26"/>
          <w:szCs w:val="26"/>
          <w:lang w:eastAsia="en-US"/>
        </w:rPr>
        <w:t>чреждения, в лице муниципального казенного учреждения Админист</w:t>
      </w:r>
      <w:r w:rsidR="00983125" w:rsidRPr="00C772D7">
        <w:rPr>
          <w:rFonts w:eastAsia="Calibri"/>
          <w:sz w:val="26"/>
          <w:szCs w:val="26"/>
          <w:lang w:eastAsia="en-US"/>
        </w:rPr>
        <w:t>рации города Когалыма (далее - у</w:t>
      </w:r>
      <w:r w:rsidRPr="00C772D7">
        <w:rPr>
          <w:rFonts w:eastAsia="Calibri"/>
          <w:sz w:val="26"/>
          <w:szCs w:val="26"/>
          <w:lang w:eastAsia="en-US"/>
        </w:rPr>
        <w:t>чредитель).</w:t>
      </w:r>
    </w:p>
    <w:p w:rsidR="006961EC" w:rsidRPr="00C772D7" w:rsidRDefault="006961EC" w:rsidP="00696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 xml:space="preserve">1.2. Задачами проведения оценки эффективности и качества профессиональной деятельности руководителя являются: </w:t>
      </w:r>
    </w:p>
    <w:p w:rsidR="006961EC" w:rsidRPr="00C772D7" w:rsidRDefault="006961EC" w:rsidP="00696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>-проведение системной самооценки руководителем результатов эффективности и качества собственной профессиональной деятельности;</w:t>
      </w:r>
    </w:p>
    <w:p w:rsidR="006961EC" w:rsidRPr="00C772D7" w:rsidRDefault="006961EC" w:rsidP="00696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>-получение объективной информации о состоянии качества профессиональной деятельности руководителя;</w:t>
      </w:r>
    </w:p>
    <w:p w:rsidR="006961EC" w:rsidRPr="00C772D7" w:rsidRDefault="006961EC" w:rsidP="00696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>-усиление материальной заинтересованности руководителей в повышении качества своего труда.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</w:pPr>
      <w:r w:rsidRPr="00C772D7">
        <w:rPr>
          <w:sz w:val="26"/>
          <w:szCs w:val="26"/>
        </w:rPr>
        <w:t xml:space="preserve">  1.3. Установление стимулирующих выплат руководител</w:t>
      </w:r>
      <w:r w:rsidR="00726C44" w:rsidRPr="00C772D7">
        <w:rPr>
          <w:sz w:val="26"/>
          <w:szCs w:val="26"/>
        </w:rPr>
        <w:t>ю</w:t>
      </w:r>
      <w:r w:rsidRPr="00C772D7">
        <w:rPr>
          <w:sz w:val="26"/>
          <w:szCs w:val="26"/>
        </w:rPr>
        <w:t xml:space="preserve"> </w:t>
      </w:r>
      <w:r w:rsidR="00E327A7">
        <w:rPr>
          <w:sz w:val="26"/>
          <w:szCs w:val="26"/>
        </w:rPr>
        <w:t>осуществляется к</w:t>
      </w:r>
      <w:r w:rsidRPr="00C772D7">
        <w:rPr>
          <w:sz w:val="26"/>
          <w:szCs w:val="26"/>
        </w:rPr>
        <w:t>омиссией.</w:t>
      </w:r>
    </w:p>
    <w:p w:rsidR="006961EC" w:rsidRPr="00C772D7" w:rsidRDefault="006961EC" w:rsidP="006961EC">
      <w:pPr>
        <w:tabs>
          <w:tab w:val="left" w:pos="567"/>
        </w:tabs>
        <w:ind w:firstLine="502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   </w:t>
      </w:r>
      <w:r w:rsidRPr="00C772D7">
        <w:rPr>
          <w:sz w:val="26"/>
          <w:szCs w:val="26"/>
        </w:rPr>
        <w:tab/>
        <w:t xml:space="preserve">1.4. В объеме стимулирующих выплат </w:t>
      </w:r>
      <w:r w:rsidR="00983125" w:rsidRPr="00C772D7">
        <w:rPr>
          <w:sz w:val="26"/>
          <w:szCs w:val="26"/>
        </w:rPr>
        <w:t>учреждения</w:t>
      </w:r>
      <w:r w:rsidRPr="00C772D7">
        <w:rPr>
          <w:sz w:val="26"/>
          <w:szCs w:val="26"/>
        </w:rPr>
        <w:t xml:space="preserve"> выделяется объем средств, направляемый на стимулирование руководителя (далее-директорский фонд). </w:t>
      </w: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Максимальный объем средств, </w:t>
      </w:r>
      <w:r w:rsidR="00726C44" w:rsidRPr="00C772D7">
        <w:rPr>
          <w:sz w:val="26"/>
          <w:szCs w:val="26"/>
        </w:rPr>
        <w:t>направляемый на стимулирование р</w:t>
      </w:r>
      <w:r w:rsidRPr="00C772D7">
        <w:rPr>
          <w:sz w:val="26"/>
          <w:szCs w:val="26"/>
        </w:rPr>
        <w:t xml:space="preserve">уководителя </w:t>
      </w:r>
      <w:r w:rsidR="00983125" w:rsidRPr="00C772D7">
        <w:rPr>
          <w:sz w:val="26"/>
          <w:szCs w:val="26"/>
        </w:rPr>
        <w:t>учреждения</w:t>
      </w:r>
      <w:r w:rsidRPr="00C772D7">
        <w:rPr>
          <w:sz w:val="26"/>
          <w:szCs w:val="26"/>
        </w:rPr>
        <w:t>, устанавливается в процентном отношении от общего объема средств стимулирующего характера:</w:t>
      </w: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в организациях со штатной численностью до 49 единиц - 17%;</w:t>
      </w: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в организациях со штатной численностью от 50 до 99 единиц - 13%;</w:t>
      </w: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в организациях со штатной численностью от 100 до 249 единиц - 10%;</w:t>
      </w:r>
    </w:p>
    <w:p w:rsidR="006961EC" w:rsidRPr="00C772D7" w:rsidRDefault="006961EC" w:rsidP="006961E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772D7">
        <w:rPr>
          <w:sz w:val="26"/>
          <w:szCs w:val="26"/>
        </w:rPr>
        <w:lastRenderedPageBreak/>
        <w:t>1.5. Стимулирующие выплаты руководителю учитываются в составе фонда оплаты труда и финансируются в пределах средств, выделенных на финансовое обеспечение выполнения муниципального задания и средств, поступающих от приносящей доход деятельности.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1.6. </w:t>
      </w:r>
      <w:r w:rsidR="00D94D87" w:rsidRPr="00C772D7">
        <w:rPr>
          <w:sz w:val="26"/>
          <w:szCs w:val="26"/>
        </w:rPr>
        <w:t>Выплаты из д</w:t>
      </w:r>
      <w:r w:rsidRPr="00C772D7">
        <w:rPr>
          <w:sz w:val="26"/>
          <w:szCs w:val="26"/>
        </w:rPr>
        <w:t>иректорск</w:t>
      </w:r>
      <w:r w:rsidR="00D94D87" w:rsidRPr="00C772D7">
        <w:rPr>
          <w:sz w:val="26"/>
          <w:szCs w:val="26"/>
        </w:rPr>
        <w:t>ого</w:t>
      </w:r>
      <w:r w:rsidRPr="00C772D7">
        <w:rPr>
          <w:sz w:val="26"/>
          <w:szCs w:val="26"/>
        </w:rPr>
        <w:t xml:space="preserve"> фонд</w:t>
      </w:r>
      <w:r w:rsidR="00D911E7">
        <w:rPr>
          <w:sz w:val="26"/>
          <w:szCs w:val="26"/>
        </w:rPr>
        <w:t>а</w:t>
      </w:r>
      <w:r w:rsidRPr="00C772D7">
        <w:rPr>
          <w:sz w:val="26"/>
          <w:szCs w:val="26"/>
        </w:rPr>
        <w:t xml:space="preserve"> руководителю распределяются следующим образом: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30% - постоянные выплаты (персональная выплата);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70% - </w:t>
      </w:r>
      <w:r w:rsidR="008C0C66" w:rsidRPr="00C772D7">
        <w:rPr>
          <w:sz w:val="26"/>
          <w:szCs w:val="26"/>
        </w:rPr>
        <w:t>регулярные выплаты (выплата за качество выполняемых работ), определяемые в соответствии с критериями оценки эффективности деятельности руководителя</w:t>
      </w:r>
      <w:r w:rsidR="00D911E7">
        <w:rPr>
          <w:sz w:val="26"/>
          <w:szCs w:val="26"/>
        </w:rPr>
        <w:t>.</w:t>
      </w:r>
    </w:p>
    <w:p w:rsidR="006961EC" w:rsidRPr="00C772D7" w:rsidRDefault="006961EC" w:rsidP="00355C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1.7. Постоянная выплата (персональная выплата)</w:t>
      </w:r>
      <w:r w:rsidR="00355CD7" w:rsidRPr="00C772D7">
        <w:rPr>
          <w:sz w:val="26"/>
          <w:szCs w:val="26"/>
        </w:rPr>
        <w:t xml:space="preserve"> </w:t>
      </w:r>
      <w:r w:rsidRPr="00C772D7">
        <w:rPr>
          <w:sz w:val="26"/>
          <w:szCs w:val="26"/>
        </w:rPr>
        <w:t>устанавливается за исполнение функциональных обязанностей руководителем.</w:t>
      </w:r>
    </w:p>
    <w:p w:rsidR="006961EC" w:rsidRPr="00C772D7" w:rsidRDefault="006961EC" w:rsidP="00257B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1.8. В случае применения к руководителю дисциплинарного взыскания, вынесенного в установленном порядке, </w:t>
      </w:r>
      <w:r w:rsidR="001F0A62" w:rsidRPr="00C772D7">
        <w:rPr>
          <w:sz w:val="26"/>
          <w:szCs w:val="26"/>
        </w:rPr>
        <w:t xml:space="preserve">постоянная выплата (персональная выплата) </w:t>
      </w:r>
      <w:r w:rsidRPr="00C772D7">
        <w:rPr>
          <w:sz w:val="26"/>
          <w:szCs w:val="26"/>
        </w:rPr>
        <w:t>за текущий месяц в полном объеме не выплачивается.</w:t>
      </w:r>
    </w:p>
    <w:p w:rsidR="006961EC" w:rsidRPr="00C772D7" w:rsidRDefault="006961EC" w:rsidP="006961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 xml:space="preserve">        </w:t>
      </w:r>
      <w:r w:rsidR="004B0489" w:rsidRPr="00C772D7">
        <w:rPr>
          <w:rFonts w:ascii="Times New Roman" w:eastAsia="Times New Roman" w:hAnsi="Times New Roman" w:cs="Times New Roman"/>
          <w:sz w:val="26"/>
          <w:szCs w:val="26"/>
        </w:rPr>
        <w:t>Постоянная выплата (персональная выплата)</w:t>
      </w:r>
      <w:r w:rsidRPr="00C772D7">
        <w:rPr>
          <w:rFonts w:ascii="Times New Roman" w:hAnsi="Times New Roman" w:cs="Times New Roman"/>
          <w:sz w:val="26"/>
          <w:szCs w:val="26"/>
        </w:rPr>
        <w:t xml:space="preserve"> может быть уменьшена или не выплачена полностью в соответствии со следующим перечнем нарушений: </w:t>
      </w:r>
    </w:p>
    <w:p w:rsidR="006961EC" w:rsidRPr="00C772D7" w:rsidRDefault="006961EC" w:rsidP="006961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5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94"/>
        <w:gridCol w:w="1984"/>
        <w:gridCol w:w="1843"/>
      </w:tblGrid>
      <w:tr w:rsidR="006961EC" w:rsidRPr="00C772D7" w:rsidTr="000622B1">
        <w:trPr>
          <w:trHeight w:val="894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3707FF" w:rsidRPr="00C772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6961EC" w:rsidRPr="00C772D7" w:rsidRDefault="006961EC" w:rsidP="000622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Вид (нарушения)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961EC" w:rsidRPr="00C772D7" w:rsidRDefault="006961EC" w:rsidP="00F15ECA">
            <w:pPr>
              <w:pStyle w:val="ConsPlusNormal"/>
              <w:widowControl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Размер  снижения</w:t>
            </w:r>
            <w:proofErr w:type="gramEnd"/>
          </w:p>
        </w:tc>
      </w:tr>
      <w:tr w:rsidR="006961EC" w:rsidRPr="00C772D7" w:rsidTr="000622B1">
        <w:trPr>
          <w:trHeight w:val="739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6961EC" w:rsidRPr="00C772D7" w:rsidRDefault="006961EC" w:rsidP="003E7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Невыполнение </w:t>
            </w:r>
            <w:proofErr w:type="gramStart"/>
            <w:r w:rsidR="003E77CD" w:rsidRPr="00C772D7">
              <w:rPr>
                <w:rFonts w:ascii="Times New Roman" w:hAnsi="Times New Roman" w:cs="Times New Roman"/>
                <w:sz w:val="26"/>
                <w:szCs w:val="26"/>
              </w:rPr>
              <w:t>постановлений,  распоряжений</w:t>
            </w:r>
            <w:proofErr w:type="gramEnd"/>
            <w:r w:rsidR="003707FF"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учредителя</w:t>
            </w:r>
            <w:r w:rsidR="00EF2688" w:rsidRPr="00C772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EC" w:rsidRPr="00C772D7" w:rsidTr="000622B1">
        <w:trPr>
          <w:trHeight w:val="739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Несоблюдение норм трудового законодательства Российской Федерации, прав и свобод обучающихся и работников учреждения</w:t>
            </w:r>
            <w:r w:rsidR="00EF2688" w:rsidRPr="00C772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50 %</w:t>
            </w:r>
          </w:p>
        </w:tc>
      </w:tr>
      <w:tr w:rsidR="006961EC" w:rsidRPr="00C772D7" w:rsidTr="000622B1">
        <w:trPr>
          <w:trHeight w:val="739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обоснованных жалоб со </w:t>
            </w:r>
            <w:proofErr w:type="gramStart"/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стороны  учащихся</w:t>
            </w:r>
            <w:proofErr w:type="gramEnd"/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, родителей и других граждан</w:t>
            </w:r>
            <w:r w:rsidR="00EF2688" w:rsidRPr="00C772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 30 %</w:t>
            </w:r>
          </w:p>
        </w:tc>
      </w:tr>
      <w:tr w:rsidR="006961EC" w:rsidRPr="00C772D7" w:rsidTr="000622B1">
        <w:trPr>
          <w:trHeight w:val="739"/>
        </w:trPr>
        <w:tc>
          <w:tcPr>
            <w:tcW w:w="633" w:type="dxa"/>
            <w:tcBorders>
              <w:bottom w:val="nil"/>
            </w:tcBorders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Допущение недостач, хищений, порчи имущества, материальных средств, нанесение материального ущерба</w:t>
            </w:r>
            <w:r w:rsidR="00EF2688" w:rsidRPr="00C772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 100 %</w:t>
            </w:r>
          </w:p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EC" w:rsidRPr="00C772D7" w:rsidTr="000622B1">
        <w:trPr>
          <w:trHeight w:val="345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Несвоевременное и некачественное предоставление отчетности и запрашиваемых документов, первичных учетных документов. Недостоверность и искажение показателей.</w:t>
            </w: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 xml:space="preserve">  30 %</w:t>
            </w:r>
          </w:p>
        </w:tc>
      </w:tr>
      <w:tr w:rsidR="006961EC" w:rsidRPr="00C772D7" w:rsidTr="000622B1">
        <w:trPr>
          <w:trHeight w:val="345"/>
        </w:trPr>
        <w:tc>
          <w:tcPr>
            <w:tcW w:w="63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9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Допущение нецелевого использования имущества учреждения, бюджетных средств и трудовых ресурсов.</w:t>
            </w:r>
          </w:p>
        </w:tc>
        <w:tc>
          <w:tcPr>
            <w:tcW w:w="1984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 случай</w:t>
            </w:r>
          </w:p>
        </w:tc>
        <w:tc>
          <w:tcPr>
            <w:tcW w:w="1843" w:type="dxa"/>
          </w:tcPr>
          <w:p w:rsidR="006961EC" w:rsidRPr="00C772D7" w:rsidRDefault="006961EC" w:rsidP="000C4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5859" w:rsidRPr="00C772D7" w:rsidRDefault="006961EC" w:rsidP="006058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1.9. </w:t>
      </w:r>
      <w:r w:rsidR="007F733E" w:rsidRPr="00C772D7">
        <w:rPr>
          <w:sz w:val="26"/>
          <w:szCs w:val="26"/>
        </w:rPr>
        <w:t>Снижения постоянной выплаты (персональной выплаты) оформляется распоряжением Администрации города Когалыма</w:t>
      </w:r>
      <w:r w:rsidR="00AE5742" w:rsidRPr="00C772D7">
        <w:rPr>
          <w:sz w:val="26"/>
          <w:szCs w:val="26"/>
        </w:rPr>
        <w:t xml:space="preserve"> </w:t>
      </w:r>
      <w:r w:rsidR="00605859" w:rsidRPr="00C772D7">
        <w:rPr>
          <w:sz w:val="26"/>
          <w:szCs w:val="26"/>
        </w:rPr>
        <w:t>(далее – распоряжение)</w:t>
      </w:r>
      <w:r w:rsidR="007F733E" w:rsidRPr="00C772D7">
        <w:rPr>
          <w:sz w:val="26"/>
          <w:szCs w:val="26"/>
        </w:rPr>
        <w:t xml:space="preserve">. </w:t>
      </w:r>
    </w:p>
    <w:p w:rsidR="00605859" w:rsidRPr="00C772D7" w:rsidRDefault="007F733E" w:rsidP="006058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Р</w:t>
      </w:r>
      <w:r w:rsidR="006961EC" w:rsidRPr="00C772D7">
        <w:rPr>
          <w:sz w:val="26"/>
          <w:szCs w:val="26"/>
        </w:rPr>
        <w:t>уководитель должен быть ознакомлен с распоряжением и имеет право обжаловать его</w:t>
      </w:r>
      <w:r w:rsidR="00832F6B">
        <w:rPr>
          <w:sz w:val="26"/>
          <w:szCs w:val="26"/>
        </w:rPr>
        <w:t>, обратившись в к</w:t>
      </w:r>
      <w:r w:rsidR="006961EC" w:rsidRPr="00C772D7">
        <w:rPr>
          <w:sz w:val="26"/>
          <w:szCs w:val="26"/>
        </w:rPr>
        <w:t xml:space="preserve">омиссию. </w:t>
      </w:r>
    </w:p>
    <w:p w:rsidR="00AE5742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lastRenderedPageBreak/>
        <w:t>Факт обжалования не приостанавливает действия распоряжения</w:t>
      </w:r>
      <w:r w:rsidR="00AE5742" w:rsidRPr="00C772D7">
        <w:rPr>
          <w:sz w:val="26"/>
          <w:szCs w:val="26"/>
        </w:rPr>
        <w:t>.</w:t>
      </w:r>
      <w:r w:rsidRPr="00C772D7">
        <w:rPr>
          <w:sz w:val="26"/>
          <w:szCs w:val="26"/>
        </w:rPr>
        <w:t xml:space="preserve"> 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1.10. </w:t>
      </w:r>
      <w:r w:rsidR="00D27080" w:rsidRPr="00C772D7">
        <w:rPr>
          <w:sz w:val="26"/>
          <w:szCs w:val="26"/>
        </w:rPr>
        <w:t xml:space="preserve">Установление регулярной выплаты (выплаты за качество выполняемых работ) </w:t>
      </w:r>
      <w:r w:rsidR="0062206D">
        <w:rPr>
          <w:sz w:val="26"/>
          <w:szCs w:val="26"/>
        </w:rPr>
        <w:t>осуществляется к</w:t>
      </w:r>
      <w:r w:rsidR="00D27080" w:rsidRPr="00C772D7">
        <w:rPr>
          <w:sz w:val="26"/>
          <w:szCs w:val="26"/>
        </w:rPr>
        <w:t>омиссией в следующем порядке: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В основу метода положено определение значимости критериев с точки зрения особенностей, целей, задач муниципальной системы образования, программ развития города Когалыма с использованием расчетного метода. Каждому критерию присвоен балл.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Оценка эффективности деятельности руководител</w:t>
      </w:r>
      <w:r w:rsidR="009A2F5C" w:rsidRPr="00C772D7">
        <w:rPr>
          <w:sz w:val="26"/>
          <w:szCs w:val="26"/>
        </w:rPr>
        <w:t>я</w:t>
      </w:r>
      <w:r w:rsidRPr="00C772D7">
        <w:rPr>
          <w:sz w:val="26"/>
          <w:szCs w:val="26"/>
        </w:rPr>
        <w:t xml:space="preserve"> проводится один раз в год по результатам предшествующего периода (оцениваются итоги работы за период с 1 сентября предыдущего года по 31 августа текущего года).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Балльная оценка результатов деятельности руководител</w:t>
      </w:r>
      <w:r w:rsidR="009A2F5C" w:rsidRPr="00C772D7">
        <w:rPr>
          <w:sz w:val="26"/>
          <w:szCs w:val="26"/>
        </w:rPr>
        <w:t>я</w:t>
      </w:r>
      <w:r w:rsidRPr="00C772D7">
        <w:rPr>
          <w:sz w:val="26"/>
          <w:szCs w:val="26"/>
        </w:rPr>
        <w:t xml:space="preserve"> с использованием установленных баллов по критериям производится на основании представленных показателей в соответствии с </w:t>
      </w:r>
      <w:hyperlink w:anchor="Par167" w:history="1">
        <w:r w:rsidRPr="00C772D7">
          <w:rPr>
            <w:sz w:val="26"/>
            <w:szCs w:val="26"/>
          </w:rPr>
          <w:t>приложением</w:t>
        </w:r>
        <w:r w:rsidR="002F07CA" w:rsidRPr="00C772D7">
          <w:rPr>
            <w:sz w:val="26"/>
            <w:szCs w:val="26"/>
          </w:rPr>
          <w:t xml:space="preserve"> 1</w:t>
        </w:r>
        <w:r w:rsidRPr="00C772D7">
          <w:rPr>
            <w:sz w:val="26"/>
            <w:szCs w:val="26"/>
          </w:rPr>
          <w:t xml:space="preserve"> </w:t>
        </w:r>
      </w:hyperlink>
      <w:r w:rsidRPr="00C772D7">
        <w:rPr>
          <w:sz w:val="26"/>
          <w:szCs w:val="26"/>
        </w:rPr>
        <w:t xml:space="preserve">к настоящему </w:t>
      </w:r>
      <w:r w:rsidR="00723F1C">
        <w:rPr>
          <w:sz w:val="26"/>
          <w:szCs w:val="26"/>
        </w:rPr>
        <w:t>п</w:t>
      </w:r>
      <w:r w:rsidRPr="00C772D7">
        <w:rPr>
          <w:sz w:val="26"/>
          <w:szCs w:val="26"/>
        </w:rPr>
        <w:t xml:space="preserve">оложению. </w:t>
      </w:r>
    </w:p>
    <w:p w:rsidR="006961EC" w:rsidRPr="00C772D7" w:rsidRDefault="006961EC" w:rsidP="00B223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Перевод баллов по критериям в процент выплаты за качество выполняемых работ руководителю определяется по шкале перевода согласно приложению </w:t>
      </w:r>
      <w:r w:rsidR="00055ABB" w:rsidRPr="00C772D7">
        <w:rPr>
          <w:sz w:val="26"/>
          <w:szCs w:val="26"/>
        </w:rPr>
        <w:t>2</w:t>
      </w:r>
      <w:r w:rsidRPr="00C772D7">
        <w:rPr>
          <w:sz w:val="26"/>
          <w:szCs w:val="26"/>
        </w:rPr>
        <w:t xml:space="preserve"> к настоящему </w:t>
      </w:r>
      <w:r w:rsidR="00723F1C">
        <w:rPr>
          <w:sz w:val="26"/>
          <w:szCs w:val="26"/>
        </w:rPr>
        <w:t>п</w:t>
      </w:r>
      <w:r w:rsidR="002F07CA" w:rsidRPr="00C772D7">
        <w:rPr>
          <w:sz w:val="26"/>
          <w:szCs w:val="26"/>
        </w:rPr>
        <w:t>оложению</w:t>
      </w:r>
      <w:r w:rsidRPr="00C772D7">
        <w:rPr>
          <w:sz w:val="26"/>
          <w:szCs w:val="26"/>
        </w:rPr>
        <w:t xml:space="preserve">. </w:t>
      </w:r>
    </w:p>
    <w:p w:rsidR="006961EC" w:rsidRDefault="009A2F5C" w:rsidP="00B223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Руководитель</w:t>
      </w:r>
      <w:r w:rsidR="006961EC" w:rsidRPr="00C772D7">
        <w:rPr>
          <w:sz w:val="26"/>
          <w:szCs w:val="26"/>
        </w:rPr>
        <w:t xml:space="preserve"> ежегодно в срок до 20 сентября текущего календарного года </w:t>
      </w:r>
      <w:r w:rsidR="002212B4" w:rsidRPr="00C772D7">
        <w:rPr>
          <w:sz w:val="26"/>
          <w:szCs w:val="26"/>
        </w:rPr>
        <w:t>представляе</w:t>
      </w:r>
      <w:r w:rsidR="006961EC" w:rsidRPr="00C772D7">
        <w:rPr>
          <w:sz w:val="26"/>
          <w:szCs w:val="26"/>
        </w:rPr>
        <w:t>т в</w:t>
      </w:r>
      <w:r w:rsidR="00723CC6" w:rsidRPr="00C772D7">
        <w:rPr>
          <w:sz w:val="26"/>
          <w:szCs w:val="26"/>
        </w:rPr>
        <w:t xml:space="preserve"> управление</w:t>
      </w:r>
      <w:r w:rsidR="006961EC" w:rsidRPr="00C772D7">
        <w:rPr>
          <w:rFonts w:eastAsia="Calibri"/>
          <w:sz w:val="26"/>
          <w:szCs w:val="26"/>
          <w:lang w:eastAsia="en-US"/>
        </w:rPr>
        <w:t xml:space="preserve">, </w:t>
      </w:r>
      <w:r w:rsidR="006961EC" w:rsidRPr="00C772D7">
        <w:rPr>
          <w:sz w:val="26"/>
          <w:szCs w:val="26"/>
        </w:rPr>
        <w:t>материалы об эффективности деятельности (карты самооценки)</w:t>
      </w:r>
      <w:r w:rsidR="00204CDD" w:rsidRPr="00C772D7">
        <w:rPr>
          <w:sz w:val="26"/>
          <w:szCs w:val="26"/>
        </w:rPr>
        <w:t xml:space="preserve"> (далее – материалы)</w:t>
      </w:r>
      <w:r w:rsidR="006961EC" w:rsidRPr="00C772D7">
        <w:rPr>
          <w:sz w:val="26"/>
          <w:szCs w:val="26"/>
        </w:rPr>
        <w:t xml:space="preserve">, в соответствии с </w:t>
      </w:r>
      <w:hyperlink w:anchor="Par630" w:history="1">
        <w:r w:rsidR="006961EC" w:rsidRPr="00C772D7">
          <w:rPr>
            <w:sz w:val="26"/>
            <w:szCs w:val="26"/>
          </w:rPr>
          <w:t>критериями</w:t>
        </w:r>
      </w:hyperlink>
      <w:r w:rsidR="006961EC" w:rsidRPr="00C772D7">
        <w:rPr>
          <w:sz w:val="26"/>
          <w:szCs w:val="26"/>
        </w:rPr>
        <w:t>, указанными в приложени</w:t>
      </w:r>
      <w:r w:rsidR="00204CDD" w:rsidRPr="00C772D7">
        <w:rPr>
          <w:sz w:val="26"/>
          <w:szCs w:val="26"/>
        </w:rPr>
        <w:t xml:space="preserve">и 1 </w:t>
      </w:r>
      <w:r w:rsidR="006961EC" w:rsidRPr="00C772D7">
        <w:rPr>
          <w:sz w:val="26"/>
          <w:szCs w:val="26"/>
        </w:rPr>
        <w:t xml:space="preserve">к настоящему </w:t>
      </w:r>
      <w:r w:rsidR="00950EEB">
        <w:rPr>
          <w:sz w:val="26"/>
          <w:szCs w:val="26"/>
        </w:rPr>
        <w:t>п</w:t>
      </w:r>
      <w:r w:rsidR="006961EC" w:rsidRPr="00C772D7">
        <w:rPr>
          <w:sz w:val="26"/>
          <w:szCs w:val="26"/>
        </w:rPr>
        <w:t xml:space="preserve">оложению. </w:t>
      </w:r>
    </w:p>
    <w:p w:rsidR="00950EEB" w:rsidRDefault="00950EEB" w:rsidP="00950E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предоставления материалов может быть изменен в случае смены руководителя, </w:t>
      </w:r>
      <w:r w:rsidRPr="00F67B9B">
        <w:rPr>
          <w:sz w:val="26"/>
          <w:szCs w:val="26"/>
        </w:rPr>
        <w:t>из</w:t>
      </w:r>
      <w:r>
        <w:rPr>
          <w:sz w:val="26"/>
          <w:szCs w:val="26"/>
        </w:rPr>
        <w:t>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фонда оплаты труда, в иных случаях изменения условий оплаты труда, предусмотренных законодательством Российской Федерации.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Управле</w:t>
      </w:r>
      <w:r w:rsidR="0062206D">
        <w:rPr>
          <w:sz w:val="26"/>
          <w:szCs w:val="26"/>
        </w:rPr>
        <w:t>ние направляет на председателя к</w:t>
      </w:r>
      <w:r w:rsidRPr="00C772D7">
        <w:rPr>
          <w:sz w:val="26"/>
          <w:szCs w:val="26"/>
        </w:rPr>
        <w:t>омиссии обращение с приложением полученных материалов с цель</w:t>
      </w:r>
      <w:r w:rsidR="009A2F5C" w:rsidRPr="00C772D7">
        <w:rPr>
          <w:sz w:val="26"/>
          <w:szCs w:val="26"/>
        </w:rPr>
        <w:t>ю их рассмотрения на заседании к</w:t>
      </w:r>
      <w:r w:rsidRPr="00C772D7">
        <w:rPr>
          <w:sz w:val="26"/>
          <w:szCs w:val="26"/>
        </w:rPr>
        <w:t>омиссии.</w:t>
      </w:r>
    </w:p>
    <w:p w:rsidR="006961EC" w:rsidRPr="00C772D7" w:rsidRDefault="009A2F5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Руководитель несё</w:t>
      </w:r>
      <w:r w:rsidR="006961EC" w:rsidRPr="00C772D7">
        <w:rPr>
          <w:sz w:val="26"/>
          <w:szCs w:val="26"/>
        </w:rPr>
        <w:t>т персональную ответственность за достоверность предоставляемых данных.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Комиссия проводит проверку представленных карт самооценки на предмет достоверности указываемой информации и соответствия выставленных баллов.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Руководител</w:t>
      </w:r>
      <w:r w:rsidR="00AB4238" w:rsidRPr="00C772D7">
        <w:rPr>
          <w:sz w:val="26"/>
          <w:szCs w:val="26"/>
        </w:rPr>
        <w:t>ю</w:t>
      </w:r>
      <w:r w:rsidRPr="00C772D7">
        <w:rPr>
          <w:sz w:val="26"/>
          <w:szCs w:val="26"/>
        </w:rPr>
        <w:t xml:space="preserve"> </w:t>
      </w:r>
      <w:r w:rsidR="0062206D">
        <w:rPr>
          <w:sz w:val="26"/>
          <w:szCs w:val="26"/>
        </w:rPr>
        <w:t>после заседания к</w:t>
      </w:r>
      <w:r w:rsidRPr="00C772D7">
        <w:rPr>
          <w:sz w:val="26"/>
          <w:szCs w:val="26"/>
        </w:rPr>
        <w:t>омиссии предоставляется карта самооценки с результатами итогового количества набранных баллов и переводом в проценты для расчетов регулярной стимулирующей выпл</w:t>
      </w:r>
      <w:r w:rsidR="00325DC0" w:rsidRPr="00C772D7">
        <w:rPr>
          <w:sz w:val="26"/>
          <w:szCs w:val="26"/>
        </w:rPr>
        <w:t>аты, подписанная председателем К</w:t>
      </w:r>
      <w:r w:rsidRPr="00C772D7">
        <w:rPr>
          <w:sz w:val="26"/>
          <w:szCs w:val="26"/>
        </w:rPr>
        <w:t>омиссии.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В случае несогласия с установленным размером выплаты за качество выполняемых работ, руководитель направляет </w:t>
      </w:r>
      <w:r w:rsidR="0062206D">
        <w:rPr>
          <w:sz w:val="26"/>
          <w:szCs w:val="26"/>
        </w:rPr>
        <w:t>в к</w:t>
      </w:r>
      <w:r w:rsidRPr="00C772D7">
        <w:rPr>
          <w:sz w:val="26"/>
          <w:szCs w:val="26"/>
        </w:rPr>
        <w:t xml:space="preserve">омиссию </w:t>
      </w:r>
      <w:r w:rsidR="0031519F" w:rsidRPr="00C772D7">
        <w:rPr>
          <w:sz w:val="26"/>
          <w:szCs w:val="26"/>
        </w:rPr>
        <w:t>обращение</w:t>
      </w:r>
      <w:r w:rsidRPr="00C772D7">
        <w:rPr>
          <w:sz w:val="26"/>
          <w:szCs w:val="26"/>
        </w:rPr>
        <w:t xml:space="preserve"> о пересмотре размера выплаты с объективным обоснованием причин.</w:t>
      </w:r>
    </w:p>
    <w:p w:rsidR="006961EC" w:rsidRPr="00C772D7" w:rsidRDefault="006961EC" w:rsidP="006961EC">
      <w:pPr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Сложившаяся экономия средств по фонду стимулирующих выплат руководителя включается в общий объем экономии средств по фонду оплаты труда учреждения и используется в установленном порядке.</w:t>
      </w:r>
    </w:p>
    <w:p w:rsidR="006961EC" w:rsidRDefault="0036738D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Регулярная выплата (выплаты за качество выполняемых работ) </w:t>
      </w:r>
      <w:r w:rsidR="006961EC" w:rsidRPr="00C772D7">
        <w:rPr>
          <w:sz w:val="26"/>
          <w:szCs w:val="26"/>
        </w:rPr>
        <w:t xml:space="preserve">начисляется </w:t>
      </w:r>
      <w:r w:rsidR="00325DC0" w:rsidRPr="00C772D7">
        <w:rPr>
          <w:sz w:val="26"/>
          <w:szCs w:val="26"/>
        </w:rPr>
        <w:t xml:space="preserve">руководителю </w:t>
      </w:r>
      <w:r w:rsidR="006961EC" w:rsidRPr="00C772D7">
        <w:rPr>
          <w:sz w:val="26"/>
          <w:szCs w:val="26"/>
        </w:rPr>
        <w:t>ежемесячно по основной занимаемой должности, за фактически отработанное время, выплачивается одновременно с заработной платой</w:t>
      </w:r>
      <w:r w:rsidR="008A7B7C" w:rsidRPr="00C772D7">
        <w:rPr>
          <w:sz w:val="26"/>
          <w:szCs w:val="26"/>
        </w:rPr>
        <w:t>.</w:t>
      </w:r>
      <w:r w:rsidR="006961EC" w:rsidRPr="00C772D7">
        <w:rPr>
          <w:sz w:val="26"/>
          <w:szCs w:val="26"/>
        </w:rPr>
        <w:t xml:space="preserve"> </w:t>
      </w:r>
    </w:p>
    <w:p w:rsidR="0062206D" w:rsidRDefault="0062206D" w:rsidP="006220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7B9B">
        <w:rPr>
          <w:sz w:val="26"/>
          <w:szCs w:val="26"/>
        </w:rPr>
        <w:t xml:space="preserve">Внеочередные заседания комиссии для установления </w:t>
      </w:r>
      <w:r w:rsidRPr="00C772D7">
        <w:rPr>
          <w:sz w:val="26"/>
          <w:szCs w:val="26"/>
        </w:rPr>
        <w:t xml:space="preserve">регулярной выплаты (выплаты за качество выполняемых работ) </w:t>
      </w:r>
      <w:r w:rsidR="00E327A7">
        <w:rPr>
          <w:sz w:val="26"/>
          <w:szCs w:val="26"/>
        </w:rPr>
        <w:t>проводи</w:t>
      </w:r>
      <w:r w:rsidRPr="00F67B9B">
        <w:rPr>
          <w:sz w:val="26"/>
          <w:szCs w:val="26"/>
        </w:rPr>
        <w:t>тся при смене руководителя, из</w:t>
      </w:r>
      <w:r>
        <w:rPr>
          <w:sz w:val="26"/>
          <w:szCs w:val="26"/>
        </w:rPr>
        <w:t>менении фонда оплаты труда</w:t>
      </w:r>
      <w:r w:rsidR="006B28B9">
        <w:rPr>
          <w:sz w:val="26"/>
          <w:szCs w:val="26"/>
        </w:rPr>
        <w:t xml:space="preserve">, </w:t>
      </w:r>
      <w:r w:rsidR="008668DF">
        <w:rPr>
          <w:sz w:val="26"/>
          <w:szCs w:val="26"/>
        </w:rPr>
        <w:t>в иных случаях</w:t>
      </w:r>
      <w:r>
        <w:rPr>
          <w:sz w:val="26"/>
          <w:szCs w:val="26"/>
        </w:rPr>
        <w:t xml:space="preserve"> </w:t>
      </w:r>
      <w:r w:rsidR="00834BE8">
        <w:rPr>
          <w:sz w:val="26"/>
          <w:szCs w:val="26"/>
        </w:rPr>
        <w:t xml:space="preserve">изменения условий </w:t>
      </w:r>
      <w:r w:rsidR="008668DF">
        <w:rPr>
          <w:sz w:val="26"/>
          <w:szCs w:val="26"/>
        </w:rPr>
        <w:t xml:space="preserve">оплаты </w:t>
      </w:r>
      <w:r w:rsidR="00834BE8">
        <w:rPr>
          <w:sz w:val="26"/>
          <w:szCs w:val="26"/>
        </w:rPr>
        <w:t xml:space="preserve">труда, </w:t>
      </w:r>
      <w:r>
        <w:rPr>
          <w:sz w:val="26"/>
          <w:szCs w:val="26"/>
        </w:rPr>
        <w:t>предусмотренных законодательством Ро</w:t>
      </w:r>
      <w:r w:rsidR="00B667B3">
        <w:rPr>
          <w:sz w:val="26"/>
          <w:szCs w:val="26"/>
        </w:rPr>
        <w:t>ссийской Ф</w:t>
      </w:r>
      <w:r>
        <w:rPr>
          <w:sz w:val="26"/>
          <w:szCs w:val="26"/>
        </w:rPr>
        <w:t>едерации</w:t>
      </w:r>
      <w:r w:rsidR="00B667B3">
        <w:rPr>
          <w:sz w:val="26"/>
          <w:szCs w:val="26"/>
        </w:rPr>
        <w:t>.</w:t>
      </w:r>
    </w:p>
    <w:p w:rsidR="0062206D" w:rsidRPr="00492503" w:rsidRDefault="0062206D" w:rsidP="00622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503">
        <w:rPr>
          <w:rFonts w:ascii="Times New Roman" w:hAnsi="Times New Roman" w:cs="Times New Roman"/>
          <w:sz w:val="26"/>
          <w:szCs w:val="26"/>
        </w:rPr>
        <w:lastRenderedPageBreak/>
        <w:t>Вновь принят</w:t>
      </w:r>
      <w:r w:rsidR="00273AE8">
        <w:rPr>
          <w:rFonts w:ascii="Times New Roman" w:hAnsi="Times New Roman" w:cs="Times New Roman"/>
          <w:sz w:val="26"/>
          <w:szCs w:val="26"/>
        </w:rPr>
        <w:t>ому</w:t>
      </w:r>
      <w:r w:rsidRPr="00492503">
        <w:rPr>
          <w:rFonts w:ascii="Times New Roman" w:hAnsi="Times New Roman" w:cs="Times New Roman"/>
          <w:sz w:val="26"/>
          <w:szCs w:val="26"/>
        </w:rPr>
        <w:t xml:space="preserve"> (назначенным) руководител</w:t>
      </w:r>
      <w:r w:rsidR="00273AE8">
        <w:rPr>
          <w:rFonts w:ascii="Times New Roman" w:hAnsi="Times New Roman" w:cs="Times New Roman"/>
          <w:sz w:val="26"/>
          <w:szCs w:val="26"/>
        </w:rPr>
        <w:t>ю</w:t>
      </w:r>
      <w:r w:rsidRPr="00492503">
        <w:rPr>
          <w:rFonts w:ascii="Times New Roman" w:hAnsi="Times New Roman" w:cs="Times New Roman"/>
          <w:sz w:val="26"/>
          <w:szCs w:val="26"/>
        </w:rPr>
        <w:t xml:space="preserve"> </w:t>
      </w:r>
      <w:r w:rsidR="00492503" w:rsidRPr="00492503">
        <w:rPr>
          <w:rFonts w:ascii="Times New Roman" w:hAnsi="Times New Roman" w:cs="Times New Roman"/>
          <w:sz w:val="26"/>
          <w:szCs w:val="26"/>
        </w:rPr>
        <w:t>регулярн</w:t>
      </w:r>
      <w:r w:rsidR="00273AE8">
        <w:rPr>
          <w:rFonts w:ascii="Times New Roman" w:hAnsi="Times New Roman" w:cs="Times New Roman"/>
          <w:sz w:val="26"/>
          <w:szCs w:val="26"/>
        </w:rPr>
        <w:t>ая</w:t>
      </w:r>
      <w:r w:rsidR="00492503" w:rsidRPr="00492503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273AE8">
        <w:rPr>
          <w:rFonts w:ascii="Times New Roman" w:hAnsi="Times New Roman" w:cs="Times New Roman"/>
          <w:sz w:val="26"/>
          <w:szCs w:val="26"/>
        </w:rPr>
        <w:t>а</w:t>
      </w:r>
      <w:r w:rsidR="00492503" w:rsidRPr="00492503">
        <w:rPr>
          <w:rFonts w:ascii="Times New Roman" w:hAnsi="Times New Roman" w:cs="Times New Roman"/>
          <w:sz w:val="26"/>
          <w:szCs w:val="26"/>
        </w:rPr>
        <w:t xml:space="preserve"> (выплаты за качество выполняемых работ) </w:t>
      </w:r>
      <w:r w:rsidRPr="00492503">
        <w:rPr>
          <w:rFonts w:ascii="Times New Roman" w:hAnsi="Times New Roman" w:cs="Times New Roman"/>
          <w:sz w:val="26"/>
          <w:szCs w:val="26"/>
        </w:rPr>
        <w:t xml:space="preserve">устанавливается в размере 50% от максимального размера выплат за качество выполняемых работ, рассчитанного при тарификации на очередной учебный год, сроком на один год с даты приема (назначения) на должность.  </w:t>
      </w:r>
    </w:p>
    <w:p w:rsidR="006961EC" w:rsidRPr="00C772D7" w:rsidRDefault="006961EC" w:rsidP="00ED1A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1.1</w:t>
      </w:r>
      <w:r w:rsidR="00E63669">
        <w:rPr>
          <w:sz w:val="26"/>
          <w:szCs w:val="26"/>
        </w:rPr>
        <w:t>1</w:t>
      </w:r>
      <w:r w:rsidRPr="00C772D7">
        <w:rPr>
          <w:sz w:val="26"/>
          <w:szCs w:val="26"/>
        </w:rPr>
        <w:t>. Руководител</w:t>
      </w:r>
      <w:r w:rsidR="00C6552E">
        <w:rPr>
          <w:sz w:val="26"/>
          <w:szCs w:val="26"/>
        </w:rPr>
        <w:t>ю</w:t>
      </w:r>
      <w:r w:rsidR="009319BD">
        <w:rPr>
          <w:sz w:val="26"/>
          <w:szCs w:val="26"/>
        </w:rPr>
        <w:t xml:space="preserve"> у</w:t>
      </w:r>
      <w:r w:rsidRPr="00C772D7">
        <w:rPr>
          <w:sz w:val="26"/>
          <w:szCs w:val="26"/>
        </w:rPr>
        <w:t>чреждения могут осуществляться</w:t>
      </w:r>
      <w:r w:rsidR="00325DC0" w:rsidRPr="00C772D7">
        <w:rPr>
          <w:sz w:val="26"/>
          <w:szCs w:val="26"/>
        </w:rPr>
        <w:t>:</w:t>
      </w:r>
      <w:r w:rsidRPr="00C772D7">
        <w:rPr>
          <w:sz w:val="26"/>
          <w:szCs w:val="26"/>
        </w:rPr>
        <w:t xml:space="preserve"> </w:t>
      </w:r>
    </w:p>
    <w:p w:rsidR="006961EC" w:rsidRPr="00C772D7" w:rsidRDefault="006961EC" w:rsidP="00ED1A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- премиальная выплата по итогам работы (квартал, год);</w:t>
      </w:r>
    </w:p>
    <w:p w:rsidR="006961EC" w:rsidRPr="00C772D7" w:rsidRDefault="006961EC" w:rsidP="00ED1A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72D7">
        <w:rPr>
          <w:rFonts w:eastAsia="Calibri"/>
          <w:sz w:val="26"/>
          <w:szCs w:val="26"/>
          <w:lang w:eastAsia="en-US"/>
        </w:rPr>
        <w:t>- единовременная выплата к профессиональным праздникам.</w:t>
      </w:r>
    </w:p>
    <w:p w:rsidR="006961EC" w:rsidRPr="00C772D7" w:rsidRDefault="006961EC" w:rsidP="00601E0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Премиальная выплата по итогам работы за квартал осуществляется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задания.</w:t>
      </w:r>
    </w:p>
    <w:p w:rsidR="006961EC" w:rsidRPr="00C772D7" w:rsidRDefault="006961EC" w:rsidP="00601E0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Премиальная выплата по итогам работы за год выплачивается руководител</w:t>
      </w:r>
      <w:r w:rsidR="00C6552E">
        <w:rPr>
          <w:rFonts w:eastAsia="Calibri"/>
          <w:sz w:val="26"/>
          <w:szCs w:val="26"/>
          <w:lang w:eastAsia="en-US"/>
        </w:rPr>
        <w:t>ю</w:t>
      </w:r>
      <w:r w:rsidRPr="00C772D7">
        <w:rPr>
          <w:rFonts w:eastAsia="Calibri"/>
          <w:sz w:val="26"/>
          <w:szCs w:val="26"/>
          <w:lang w:eastAsia="en-US"/>
        </w:rPr>
        <w:t xml:space="preserve"> Учреждения, отработавшим полный календарный год, а также руководител</w:t>
      </w:r>
      <w:r w:rsidR="00C6552E">
        <w:rPr>
          <w:rFonts w:eastAsia="Calibri"/>
          <w:sz w:val="26"/>
          <w:szCs w:val="26"/>
          <w:lang w:eastAsia="en-US"/>
        </w:rPr>
        <w:t>ю</w:t>
      </w:r>
      <w:r w:rsidRPr="00C772D7">
        <w:rPr>
          <w:rFonts w:eastAsia="Calibri"/>
          <w:sz w:val="26"/>
          <w:szCs w:val="26"/>
          <w:lang w:eastAsia="en-US"/>
        </w:rPr>
        <w:t>, отработавшим неполный календарный год, пропорционально фактически отработанному времени в календарном году, при условии 100% исполнения муниципального задания.</w:t>
      </w:r>
    </w:p>
    <w:p w:rsidR="006961EC" w:rsidRPr="00C772D7" w:rsidRDefault="006961EC" w:rsidP="00601E0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Единовременная выплата к профессиональным праздникам осуществляется в учреждениях в едином размере в отношении работников и руководящего состава учреждения не более 3 раз в календарном году.</w:t>
      </w:r>
    </w:p>
    <w:p w:rsidR="006961EC" w:rsidRPr="00C772D7" w:rsidRDefault="006961EC" w:rsidP="00601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Конкретный размер единовременной выплаты к профессиональным праздникам выплаты денежного поощрения согласовывается с </w:t>
      </w:r>
      <w:r w:rsidR="00EE64B1" w:rsidRPr="00C772D7">
        <w:rPr>
          <w:sz w:val="26"/>
          <w:szCs w:val="26"/>
        </w:rPr>
        <w:t>управлением.</w:t>
      </w:r>
    </w:p>
    <w:p w:rsidR="006961EC" w:rsidRPr="00C772D7" w:rsidRDefault="006961EC" w:rsidP="00601E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Размер единовременной выплаты к профессиональным праздникам не может превышать 10 тысяч рублей.</w:t>
      </w:r>
    </w:p>
    <w:p w:rsidR="006961EC" w:rsidRPr="00C772D7" w:rsidRDefault="006961EC" w:rsidP="00333DD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Выплата к профессиональным праздникам осуществляется не позднее месяца, следующего после наступления события.</w:t>
      </w:r>
    </w:p>
    <w:p w:rsidR="006961EC" w:rsidRPr="00C772D7" w:rsidRDefault="006961EC" w:rsidP="00333DD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Премиальные выплаты по итогам работы за квартал, год, единовременная выплата к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</w:p>
    <w:p w:rsidR="006961EC" w:rsidRPr="00C772D7" w:rsidRDefault="006961EC" w:rsidP="00333DD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Основанием для премиальной выплаты по итогам по итогам работы за квартал, год, единовременной выплаты к професси</w:t>
      </w:r>
      <w:r w:rsidR="00325DC0" w:rsidRPr="00C772D7">
        <w:rPr>
          <w:rFonts w:eastAsia="Calibri"/>
          <w:sz w:val="26"/>
          <w:szCs w:val="26"/>
          <w:lang w:eastAsia="en-US"/>
        </w:rPr>
        <w:t>ональным праздникам руководителям у</w:t>
      </w:r>
      <w:r w:rsidRPr="00C772D7">
        <w:rPr>
          <w:rFonts w:eastAsia="Calibri"/>
          <w:sz w:val="26"/>
          <w:szCs w:val="26"/>
          <w:lang w:eastAsia="en-US"/>
        </w:rPr>
        <w:t xml:space="preserve">чреждения является распоряжение Администрации </w:t>
      </w:r>
      <w:r w:rsidR="00325DC0" w:rsidRPr="00C772D7">
        <w:rPr>
          <w:rFonts w:eastAsia="Calibri"/>
          <w:sz w:val="26"/>
          <w:szCs w:val="26"/>
          <w:lang w:eastAsia="en-US"/>
        </w:rPr>
        <w:t>города Когалыма по ходатайству у</w:t>
      </w:r>
      <w:r w:rsidRPr="00C772D7">
        <w:rPr>
          <w:rFonts w:eastAsia="Calibri"/>
          <w:sz w:val="26"/>
          <w:szCs w:val="26"/>
          <w:lang w:eastAsia="en-US"/>
        </w:rPr>
        <w:t>правления с указанием размера премиальной выплаты.</w:t>
      </w:r>
    </w:p>
    <w:p w:rsidR="006961EC" w:rsidRPr="00C772D7" w:rsidRDefault="006961EC" w:rsidP="003E708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Конкретный размер премиальной выплаты определяется как в процентах к окладу работника, так и в абсолютном размере.</w:t>
      </w:r>
    </w:p>
    <w:p w:rsidR="006961EC" w:rsidRPr="00C772D7" w:rsidRDefault="004E41E0" w:rsidP="003E708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72D7">
        <w:rPr>
          <w:rFonts w:eastAsia="Calibri"/>
          <w:sz w:val="26"/>
          <w:szCs w:val="26"/>
          <w:lang w:eastAsia="en-US"/>
        </w:rPr>
        <w:t>1.1</w:t>
      </w:r>
      <w:r w:rsidR="00E63669">
        <w:rPr>
          <w:rFonts w:eastAsia="Calibri"/>
          <w:sz w:val="26"/>
          <w:szCs w:val="26"/>
          <w:lang w:eastAsia="en-US"/>
        </w:rPr>
        <w:t>2</w:t>
      </w:r>
      <w:r w:rsidRPr="00C772D7">
        <w:rPr>
          <w:rFonts w:eastAsia="Calibri"/>
          <w:sz w:val="26"/>
          <w:szCs w:val="26"/>
          <w:lang w:eastAsia="en-US"/>
        </w:rPr>
        <w:t>.</w:t>
      </w:r>
      <w:r w:rsidR="006961EC" w:rsidRPr="00C772D7">
        <w:rPr>
          <w:rFonts w:eastAsia="Calibri"/>
          <w:sz w:val="26"/>
          <w:szCs w:val="26"/>
          <w:lang w:eastAsia="en-US"/>
        </w:rPr>
        <w:t xml:space="preserve"> </w:t>
      </w:r>
      <w:r w:rsidR="00281DEC" w:rsidRPr="00C772D7">
        <w:rPr>
          <w:rFonts w:eastAsia="Calibri"/>
          <w:sz w:val="26"/>
          <w:szCs w:val="26"/>
          <w:lang w:eastAsia="en-US"/>
        </w:rPr>
        <w:t xml:space="preserve">Стимулирующие </w:t>
      </w:r>
      <w:r w:rsidR="006961EC" w:rsidRPr="00C772D7">
        <w:rPr>
          <w:rFonts w:eastAsia="Calibri"/>
          <w:sz w:val="26"/>
          <w:szCs w:val="26"/>
          <w:lang w:eastAsia="en-US"/>
        </w:rPr>
        <w:t xml:space="preserve">выплаты предусмотренные </w:t>
      </w:r>
      <w:r w:rsidR="00281DEC" w:rsidRPr="00C772D7">
        <w:rPr>
          <w:rFonts w:eastAsia="Calibri"/>
          <w:sz w:val="26"/>
          <w:szCs w:val="26"/>
          <w:lang w:eastAsia="en-US"/>
        </w:rPr>
        <w:t>настоящим положением</w:t>
      </w:r>
      <w:r w:rsidR="006961EC" w:rsidRPr="00C772D7">
        <w:rPr>
          <w:rFonts w:eastAsia="Calibri"/>
          <w:sz w:val="26"/>
          <w:szCs w:val="26"/>
          <w:lang w:eastAsia="en-US"/>
        </w:rPr>
        <w:t xml:space="preserve">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9" w:history="1">
        <w:r w:rsidR="006961EC" w:rsidRPr="00C772D7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="006961EC" w:rsidRPr="00C772D7">
        <w:rPr>
          <w:rFonts w:eastAsia="Calibr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tbl>
      <w:tblPr>
        <w:tblStyle w:val="1"/>
        <w:tblW w:w="4254" w:type="dxa"/>
        <w:tblInd w:w="5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169C6" w:rsidRPr="00C772D7" w:rsidTr="007E1483">
        <w:tc>
          <w:tcPr>
            <w:tcW w:w="2235" w:type="dxa"/>
          </w:tcPr>
          <w:p w:rsidR="005169C6" w:rsidRPr="00C772D7" w:rsidRDefault="005169C6" w:rsidP="00834BE8">
            <w:pPr>
              <w:rPr>
                <w:sz w:val="26"/>
                <w:szCs w:val="26"/>
              </w:rPr>
            </w:pPr>
            <w:r w:rsidRPr="00C772D7">
              <w:rPr>
                <w:color w:val="D9D9D9"/>
                <w:sz w:val="26"/>
                <w:szCs w:val="26"/>
              </w:rPr>
              <w:t xml:space="preserve">от [Дата документа] </w:t>
            </w:r>
          </w:p>
        </w:tc>
        <w:tc>
          <w:tcPr>
            <w:tcW w:w="2019" w:type="dxa"/>
          </w:tcPr>
          <w:p w:rsidR="005169C6" w:rsidRPr="00C772D7" w:rsidRDefault="005169C6" w:rsidP="00834BE8">
            <w:pPr>
              <w:rPr>
                <w:color w:val="D9D9D9"/>
                <w:sz w:val="28"/>
                <w:szCs w:val="28"/>
              </w:rPr>
            </w:pPr>
            <w:r w:rsidRPr="00C772D7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6961EC" w:rsidRPr="00C772D7" w:rsidRDefault="006961EC" w:rsidP="006961EC">
      <w:pPr>
        <w:ind w:left="5670"/>
        <w:rPr>
          <w:color w:val="000000"/>
          <w:sz w:val="26"/>
          <w:szCs w:val="26"/>
        </w:rPr>
      </w:pPr>
    </w:p>
    <w:p w:rsidR="006961EC" w:rsidRPr="00C772D7" w:rsidRDefault="006961EC" w:rsidP="006961EC">
      <w:pPr>
        <w:ind w:left="5670"/>
        <w:rPr>
          <w:color w:val="000000"/>
          <w:sz w:val="26"/>
          <w:szCs w:val="26"/>
        </w:rPr>
      </w:pPr>
    </w:p>
    <w:p w:rsidR="005169C6" w:rsidRPr="00C772D7" w:rsidRDefault="005169C6" w:rsidP="005169C6">
      <w:pPr>
        <w:ind w:left="5670"/>
        <w:jc w:val="right"/>
        <w:rPr>
          <w:color w:val="000000"/>
        </w:rPr>
      </w:pPr>
      <w:r w:rsidRPr="00C772D7">
        <w:rPr>
          <w:color w:val="000000"/>
        </w:rPr>
        <w:t xml:space="preserve">Приложение 1 </w:t>
      </w:r>
    </w:p>
    <w:p w:rsidR="005169C6" w:rsidRPr="00C772D7" w:rsidRDefault="005169C6" w:rsidP="005169C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C772D7">
        <w:rPr>
          <w:rFonts w:ascii="Times New Roman" w:hAnsi="Times New Roman" w:cs="Times New Roman"/>
        </w:rPr>
        <w:t xml:space="preserve">К Положению о размерах, </w:t>
      </w:r>
    </w:p>
    <w:p w:rsidR="005169C6" w:rsidRPr="00C772D7" w:rsidRDefault="005169C6" w:rsidP="005169C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C772D7">
        <w:rPr>
          <w:rFonts w:ascii="Times New Roman" w:hAnsi="Times New Roman" w:cs="Times New Roman"/>
        </w:rPr>
        <w:t xml:space="preserve">условиях и порядке установления </w:t>
      </w:r>
    </w:p>
    <w:p w:rsidR="005169C6" w:rsidRPr="00C772D7" w:rsidRDefault="005169C6" w:rsidP="005169C6">
      <w:pPr>
        <w:pStyle w:val="ConsPlusNormal"/>
        <w:widowControl/>
        <w:jc w:val="right"/>
        <w:rPr>
          <w:color w:val="000000"/>
        </w:rPr>
      </w:pPr>
      <w:r w:rsidRPr="00C772D7">
        <w:rPr>
          <w:rFonts w:ascii="Times New Roman" w:hAnsi="Times New Roman" w:cs="Times New Roman"/>
        </w:rPr>
        <w:t>стимулирующих 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ind w:left="5670"/>
        <w:rPr>
          <w:sz w:val="22"/>
          <w:szCs w:val="22"/>
        </w:rPr>
      </w:pPr>
    </w:p>
    <w:p w:rsidR="006961EC" w:rsidRPr="00C772D7" w:rsidRDefault="006961EC" w:rsidP="006961EC">
      <w:pPr>
        <w:jc w:val="center"/>
        <w:rPr>
          <w:b/>
          <w:sz w:val="26"/>
          <w:szCs w:val="26"/>
        </w:rPr>
      </w:pPr>
    </w:p>
    <w:p w:rsidR="006961EC" w:rsidRPr="00C772D7" w:rsidRDefault="005971F0" w:rsidP="006961E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772D7">
        <w:rPr>
          <w:bCs/>
          <w:sz w:val="26"/>
          <w:szCs w:val="26"/>
        </w:rPr>
        <w:t xml:space="preserve">Показатели эффективности деятельности руководителей </w:t>
      </w:r>
    </w:p>
    <w:p w:rsidR="006961EC" w:rsidRPr="00C772D7" w:rsidRDefault="005971F0" w:rsidP="006961E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772D7">
        <w:rPr>
          <w:sz w:val="26"/>
          <w:szCs w:val="26"/>
        </w:rPr>
        <w:t>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8960" w:type="dxa"/>
        <w:tblInd w:w="-176" w:type="dxa"/>
        <w:tblLook w:val="04A0" w:firstRow="1" w:lastRow="0" w:firstColumn="1" w:lastColumn="0" w:noHBand="0" w:noVBand="1"/>
      </w:tblPr>
      <w:tblGrid>
        <w:gridCol w:w="801"/>
        <w:gridCol w:w="3623"/>
        <w:gridCol w:w="2551"/>
        <w:gridCol w:w="1985"/>
      </w:tblGrid>
      <w:tr w:rsidR="006961EC" w:rsidRPr="00C772D7" w:rsidTr="002201C9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Направление, 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Критерии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Оценка в баллах</w:t>
            </w:r>
          </w:p>
        </w:tc>
      </w:tr>
      <w:tr w:rsidR="006961EC" w:rsidRPr="00C772D7" w:rsidTr="002201C9">
        <w:trPr>
          <w:trHeight w:val="3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Эффективность исполнения муниципального задания </w:t>
            </w:r>
          </w:p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(за прошедший финансовый год)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 95%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 Финансово-хозяйственная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5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Доведения средней заработной платы соответствующих категорий работников до установленного уровня в соответствии с «дорожной картой» города Когалыма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достигнуто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не достигнуто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Наличие просроченной дебиторской и кредиторской задолженности по итогам отчетного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5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Увеличение объема привлеченных внебюджетных средств </w:t>
            </w:r>
          </w:p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(платные услуги) по сравнению с аналогичным периодом учебного года (с 01.09. по 31.05. учебный год)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4%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 1% до 4%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менее 1%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5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2.4.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Соблюдения доли оплаты труда работников АУП в фонде оплаты труда учреждения не выше 40% в соответствии с «дорожной картой» города 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соответствует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не 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5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Своевременная выплата заработной платы работникам в установленные сроки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обеспечено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не обеспечено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9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ind w:firstLine="46"/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390061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 обоснованных обращений родителей (законных представителей) воспитанников, поступивших в письменном виде в Администрацию города Когалыма, в виртуальные приемные главы города Когалыма, Д</w:t>
            </w:r>
            <w:r w:rsidR="00390061" w:rsidRPr="00C772D7">
              <w:rPr>
                <w:sz w:val="26"/>
                <w:szCs w:val="26"/>
              </w:rPr>
              <w:t>епартамента культуры</w:t>
            </w:r>
            <w:r w:rsidRPr="00C772D7">
              <w:rPr>
                <w:sz w:val="26"/>
                <w:szCs w:val="26"/>
              </w:rPr>
              <w:t xml:space="preserve"> ХМАО-Югры и вышестоящие инстанции.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наличие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Своевременное исполнение предписаний надзорных органов (не требующих привлечения дополнительных финансовых средств)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исполнено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не исполнено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</w:p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Обеспечение высокого качества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pStyle w:val="a6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pStyle w:val="a6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Показатели успеваемости обучающихся в сравнении с прошлым годом</w:t>
            </w:r>
          </w:p>
          <w:p w:rsidR="006961EC" w:rsidRPr="00C772D7" w:rsidRDefault="006961EC" w:rsidP="000C428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</w:p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рост на 10% и более</w:t>
            </w:r>
          </w:p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 xml:space="preserve">стабильный </w:t>
            </w:r>
          </w:p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уровень ниже стабильного</w:t>
            </w:r>
          </w:p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Осуществление независимой оценки качества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Участие образовательной организации в процедурах независимой оценки качества образования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обеспечено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не обеспечено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Принятие управленческих решений по результатам участия в процедурах независимой оценки качества образования (в </w:t>
            </w:r>
            <w:proofErr w:type="spellStart"/>
            <w:r w:rsidRPr="00C772D7">
              <w:rPr>
                <w:sz w:val="26"/>
                <w:szCs w:val="26"/>
              </w:rPr>
              <w:t>т.ч</w:t>
            </w:r>
            <w:proofErr w:type="spellEnd"/>
            <w:r w:rsidRPr="00C772D7">
              <w:rPr>
                <w:sz w:val="26"/>
                <w:szCs w:val="26"/>
              </w:rPr>
              <w:t>. разработка, согласование с органами государственно-общественного управления образовательной организации и утверждение планов мероприятий по улучшению качества работы образовательных организаций)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обеспечено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не обеспечено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6.3.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Доля родителей (законных представителей) обучающихся, удовлетворенных качеством предоставляемых образовательных услуг по итогам ежегодно проводимого анкетирования (полностью удовлетворены)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90%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80-89%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менее 80%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ind w:left="34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Создание условий для сохранения здоровья обучающихся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Организация работы оздоровительных лагерей с дневным пребыванием в каникулярное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организовано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не организовано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6.2.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 xml:space="preserve">Реализация программ (направлений, разделов) по сохранению и укреплению здоровья обучающихся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реализация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 xml:space="preserve">Применение в образовательном процессе </w:t>
            </w:r>
            <w:proofErr w:type="spellStart"/>
            <w:r w:rsidRPr="00C772D7">
              <w:rPr>
                <w:color w:val="000000"/>
                <w:sz w:val="26"/>
                <w:szCs w:val="26"/>
              </w:rPr>
              <w:t>здоровьесберегающих</w:t>
            </w:r>
            <w:proofErr w:type="spellEnd"/>
            <w:r w:rsidRPr="00C772D7">
              <w:rPr>
                <w:color w:val="000000"/>
                <w:sz w:val="26"/>
                <w:szCs w:val="26"/>
              </w:rPr>
              <w:t xml:space="preserve">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реализация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Реализация дополнительных образовательных программ на базе образовательной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6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7.1. 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Сертификация дополнительных общеразвивающих программ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сертифицированы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не сертифицированы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Количество обучающихся с ОВЗ, детей-инвалидов, охваченных дополнительными общеразвивающими программами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 человек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Менее 5 человек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1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Сохранность контингента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Сохранность контингента (доля обучающихся на конец учебного года от общего количества обучающихся на начало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95%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90% - 94%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менее 90%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Эффективность управления педагогическим коллективом. Результаты организации методической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Оптимальная укомплектованность кадрами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95%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менее 95%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60% и более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50%-59%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менее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Создание благоприятного социально-психологического климата в трудовом коллективе: отсутствие случаев нарушений трудового законодательства, травматизма, подтвердившихся фактов, изложенных в обращениях, заявлениях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наличие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Обеспечение своевременного повышения квалификации и переподготовки педагогических кадров в рассматриваемом периоде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обеспечено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не обеспечено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9.5.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Участие педагогов в очных профессиональных конкурсах («Учитель года», «Педагогический дебют», «Сердце отдаю детям» и др.) на муниципальном уровне:</w:t>
            </w:r>
          </w:p>
          <w:p w:rsidR="006961EC" w:rsidRPr="00C772D7" w:rsidRDefault="006961EC" w:rsidP="000C428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в 2-х конкурсах и более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в 1 конкурсе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5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 9.6.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Проведение городских методических мероприятий по обобщению и представлению опыта работы педагогов образовательной организации, результатов инновационной деятельности, реализации Программы развития ОО, введения ФГОС НОО и ООО и др.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3 и более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1-2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2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9.7.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Участие педагогических работников в конкурсном отборе на получение грантов различных уровней </w:t>
            </w:r>
          </w:p>
          <w:p w:rsidR="006961EC" w:rsidRPr="00C772D7" w:rsidRDefault="006961EC" w:rsidP="000C428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1 балл за каждого участника, но не более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3</w:t>
            </w:r>
          </w:p>
        </w:tc>
      </w:tr>
      <w:tr w:rsidR="006961EC" w:rsidRPr="00C772D7" w:rsidTr="002201C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jc w:val="center"/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Реализация мероприятий по привлечению молодых педагогов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 10.1.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наличие в образовательной организации института наставничества (программа, план мероприятий, локальные акты, регламентирующие деятельность по наставничеству)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наличие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  <w:r w:rsidRPr="00C772D7">
              <w:rPr>
                <w:color w:val="000000"/>
                <w:sz w:val="26"/>
                <w:szCs w:val="26"/>
              </w:rPr>
              <w:t> 10.2.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Наличие молодых специалистов (стаж работы до 3 лет)  </w:t>
            </w:r>
          </w:p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1 балл за каждого, но не более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наличие 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отсутствие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4</w:t>
            </w:r>
          </w:p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0</w:t>
            </w:r>
          </w:p>
        </w:tc>
      </w:tr>
      <w:tr w:rsidR="006961EC" w:rsidRPr="00C772D7" w:rsidTr="002201C9">
        <w:trPr>
          <w:trHeight w:val="4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EC" w:rsidRPr="00C772D7" w:rsidRDefault="006961EC" w:rsidP="000C428C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EC" w:rsidRPr="00C772D7" w:rsidRDefault="006961EC" w:rsidP="000C428C">
            <w:pPr>
              <w:jc w:val="center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100</w:t>
            </w:r>
          </w:p>
        </w:tc>
      </w:tr>
    </w:tbl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6961EC" w:rsidRPr="00C772D7" w:rsidRDefault="006961EC" w:rsidP="006961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1EC" w:rsidRPr="00C772D7" w:rsidRDefault="006961EC" w:rsidP="006961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  <w:r w:rsidRPr="00C772D7">
        <w:rPr>
          <w:sz w:val="22"/>
          <w:szCs w:val="22"/>
        </w:rPr>
        <w:t xml:space="preserve">                    </w:t>
      </w: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  <w:r w:rsidRPr="00C772D7">
        <w:rPr>
          <w:sz w:val="22"/>
          <w:szCs w:val="22"/>
        </w:rPr>
        <w:t xml:space="preserve">                              </w:t>
      </w: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415388" w:rsidRPr="00C772D7" w:rsidRDefault="00415388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tbl>
      <w:tblPr>
        <w:tblStyle w:val="1"/>
        <w:tblW w:w="42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169C6" w:rsidRPr="00C772D7" w:rsidTr="00834BE8">
        <w:tc>
          <w:tcPr>
            <w:tcW w:w="2235" w:type="dxa"/>
          </w:tcPr>
          <w:p w:rsidR="005169C6" w:rsidRPr="00C772D7" w:rsidRDefault="005169C6" w:rsidP="00834BE8">
            <w:pPr>
              <w:rPr>
                <w:sz w:val="26"/>
                <w:szCs w:val="26"/>
              </w:rPr>
            </w:pPr>
            <w:r w:rsidRPr="00C772D7">
              <w:rPr>
                <w:color w:val="D9D9D9"/>
                <w:sz w:val="26"/>
                <w:szCs w:val="26"/>
              </w:rPr>
              <w:t xml:space="preserve">от 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/>
                <w:sz w:val="26"/>
                <w:szCs w:val="26"/>
              </w:rPr>
              <w:t>Дата документа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]</w:t>
            </w:r>
            <w:r w:rsidRPr="00C772D7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169C6" w:rsidRPr="00C772D7" w:rsidRDefault="005169C6" w:rsidP="00834BE8">
            <w:pPr>
              <w:rPr>
                <w:color w:val="D9D9D9"/>
                <w:sz w:val="28"/>
                <w:szCs w:val="28"/>
              </w:rPr>
            </w:pPr>
            <w:r w:rsidRPr="00C772D7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6961EC" w:rsidRPr="00C772D7" w:rsidRDefault="006961EC" w:rsidP="006961EC">
      <w:pPr>
        <w:ind w:left="720"/>
        <w:jc w:val="center"/>
        <w:rPr>
          <w:sz w:val="22"/>
          <w:szCs w:val="22"/>
        </w:rPr>
      </w:pPr>
    </w:p>
    <w:p w:rsidR="005169C6" w:rsidRPr="00C772D7" w:rsidRDefault="005169C6" w:rsidP="005169C6">
      <w:pPr>
        <w:ind w:left="5670"/>
        <w:jc w:val="right"/>
        <w:rPr>
          <w:color w:val="000000"/>
        </w:rPr>
      </w:pPr>
      <w:r w:rsidRPr="00C772D7">
        <w:rPr>
          <w:color w:val="000000"/>
        </w:rPr>
        <w:t xml:space="preserve">Приложение 2 </w:t>
      </w:r>
    </w:p>
    <w:p w:rsidR="005169C6" w:rsidRPr="00C772D7" w:rsidRDefault="005169C6" w:rsidP="005169C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C772D7">
        <w:rPr>
          <w:rFonts w:ascii="Times New Roman" w:hAnsi="Times New Roman" w:cs="Times New Roman"/>
        </w:rPr>
        <w:t xml:space="preserve">К Положению о размерах, </w:t>
      </w:r>
    </w:p>
    <w:p w:rsidR="005169C6" w:rsidRPr="00C772D7" w:rsidRDefault="005169C6" w:rsidP="005169C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C772D7">
        <w:rPr>
          <w:rFonts w:ascii="Times New Roman" w:hAnsi="Times New Roman" w:cs="Times New Roman"/>
        </w:rPr>
        <w:t xml:space="preserve">условиях и порядке установления </w:t>
      </w:r>
    </w:p>
    <w:p w:rsidR="005169C6" w:rsidRPr="00C772D7" w:rsidRDefault="005169C6" w:rsidP="005169C6">
      <w:pPr>
        <w:pStyle w:val="ConsPlusNormal"/>
        <w:widowControl/>
        <w:jc w:val="right"/>
        <w:rPr>
          <w:color w:val="000000"/>
        </w:rPr>
      </w:pPr>
      <w:r w:rsidRPr="00C772D7">
        <w:rPr>
          <w:rFonts w:ascii="Times New Roman" w:hAnsi="Times New Roman" w:cs="Times New Roman"/>
        </w:rPr>
        <w:t>стимулирующих 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ind w:left="5529"/>
        <w:rPr>
          <w:sz w:val="28"/>
          <w:szCs w:val="28"/>
        </w:rPr>
      </w:pPr>
    </w:p>
    <w:p w:rsidR="006961EC" w:rsidRPr="00C772D7" w:rsidRDefault="006961EC" w:rsidP="006961EC">
      <w:pPr>
        <w:ind w:left="720"/>
        <w:jc w:val="center"/>
        <w:rPr>
          <w:sz w:val="26"/>
          <w:szCs w:val="26"/>
        </w:rPr>
      </w:pPr>
      <w:r w:rsidRPr="00C772D7">
        <w:rPr>
          <w:sz w:val="26"/>
          <w:szCs w:val="26"/>
        </w:rPr>
        <w:t xml:space="preserve"> Шкала перевода баллов регулярных выплат</w:t>
      </w:r>
    </w:p>
    <w:p w:rsidR="00E21A9B" w:rsidRPr="00C772D7" w:rsidRDefault="006961EC" w:rsidP="00E21A9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772D7">
        <w:rPr>
          <w:sz w:val="26"/>
          <w:szCs w:val="26"/>
        </w:rPr>
        <w:t xml:space="preserve">для руководителей </w:t>
      </w:r>
      <w:r w:rsidR="00E21A9B" w:rsidRPr="00C772D7">
        <w:rPr>
          <w:sz w:val="26"/>
          <w:szCs w:val="26"/>
        </w:rPr>
        <w:t>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161"/>
      </w:tblGrid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Баллы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Процент регулярных выплат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7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5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8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10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9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15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20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11-25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25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26-40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30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41-55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35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56-70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40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71-85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45</w:t>
            </w:r>
          </w:p>
        </w:tc>
      </w:tr>
      <w:tr w:rsidR="006961EC" w:rsidRPr="00C772D7" w:rsidTr="000C428C">
        <w:tc>
          <w:tcPr>
            <w:tcW w:w="4971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86-100</w:t>
            </w:r>
          </w:p>
        </w:tc>
        <w:tc>
          <w:tcPr>
            <w:tcW w:w="4493" w:type="dxa"/>
          </w:tcPr>
          <w:p w:rsidR="006961EC" w:rsidRPr="00C772D7" w:rsidRDefault="006961EC" w:rsidP="000C428C">
            <w:pPr>
              <w:jc w:val="center"/>
              <w:rPr>
                <w:sz w:val="28"/>
                <w:szCs w:val="28"/>
              </w:rPr>
            </w:pPr>
            <w:r w:rsidRPr="00C772D7">
              <w:rPr>
                <w:sz w:val="28"/>
                <w:szCs w:val="28"/>
              </w:rPr>
              <w:t>50</w:t>
            </w:r>
          </w:p>
        </w:tc>
      </w:tr>
    </w:tbl>
    <w:p w:rsidR="006961EC" w:rsidRPr="00C772D7" w:rsidRDefault="006961EC" w:rsidP="006961EC">
      <w:pPr>
        <w:jc w:val="center"/>
        <w:rPr>
          <w:b/>
          <w:sz w:val="26"/>
          <w:szCs w:val="26"/>
        </w:rPr>
      </w:pPr>
    </w:p>
    <w:p w:rsidR="006961EC" w:rsidRPr="00C772D7" w:rsidRDefault="006961EC" w:rsidP="006961EC"/>
    <w:p w:rsidR="006961EC" w:rsidRPr="00C772D7" w:rsidRDefault="006961EC" w:rsidP="006961EC">
      <w:pPr>
        <w:jc w:val="center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                                                             </w:t>
      </w:r>
    </w:p>
    <w:p w:rsidR="006961EC" w:rsidRPr="00C772D7" w:rsidRDefault="006961EC" w:rsidP="006961EC">
      <w:pPr>
        <w:ind w:left="720"/>
        <w:jc w:val="both"/>
        <w:rPr>
          <w:b/>
        </w:rPr>
      </w:pPr>
      <w:r w:rsidRPr="00C772D7">
        <w:rPr>
          <w:b/>
        </w:rPr>
        <w:t xml:space="preserve">                                                                                </w:t>
      </w: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tbl>
      <w:tblPr>
        <w:tblStyle w:val="1"/>
        <w:tblW w:w="4254" w:type="dxa"/>
        <w:tblInd w:w="5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06ED2" w:rsidRPr="00C772D7" w:rsidTr="00834BE8">
        <w:tc>
          <w:tcPr>
            <w:tcW w:w="2235" w:type="dxa"/>
          </w:tcPr>
          <w:p w:rsidR="00406ED2" w:rsidRPr="00C772D7" w:rsidRDefault="00406ED2" w:rsidP="00834BE8">
            <w:pPr>
              <w:rPr>
                <w:sz w:val="26"/>
                <w:szCs w:val="26"/>
              </w:rPr>
            </w:pPr>
            <w:r w:rsidRPr="00C772D7">
              <w:rPr>
                <w:color w:val="D9D9D9"/>
                <w:sz w:val="26"/>
                <w:szCs w:val="26"/>
              </w:rPr>
              <w:t xml:space="preserve">от 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/>
                <w:sz w:val="26"/>
                <w:szCs w:val="26"/>
              </w:rPr>
              <w:t>Дата документа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]</w:t>
            </w:r>
            <w:r w:rsidRPr="00C772D7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06ED2" w:rsidRPr="00C772D7" w:rsidRDefault="00406ED2" w:rsidP="00834BE8">
            <w:pPr>
              <w:rPr>
                <w:color w:val="D9D9D9"/>
                <w:sz w:val="28"/>
                <w:szCs w:val="28"/>
              </w:rPr>
            </w:pPr>
            <w:r w:rsidRPr="00C772D7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ind w:left="720"/>
        <w:jc w:val="both"/>
        <w:rPr>
          <w:b/>
        </w:rPr>
      </w:pPr>
    </w:p>
    <w:p w:rsidR="006961EC" w:rsidRPr="00C772D7" w:rsidRDefault="006961EC" w:rsidP="006961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772D7">
        <w:rPr>
          <w:rFonts w:ascii="Times New Roman" w:hAnsi="Times New Roman" w:cs="Times New Roman"/>
          <w:b w:val="0"/>
          <w:sz w:val="26"/>
          <w:szCs w:val="26"/>
        </w:rPr>
        <w:t>Приложение  2</w:t>
      </w:r>
      <w:proofErr w:type="gramEnd"/>
    </w:p>
    <w:p w:rsidR="006961EC" w:rsidRPr="00C772D7" w:rsidRDefault="006961EC" w:rsidP="006961EC">
      <w:pPr>
        <w:jc w:val="right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                                                                      к </w:t>
      </w:r>
      <w:r w:rsidR="00406ED2" w:rsidRPr="00C772D7">
        <w:rPr>
          <w:sz w:val="26"/>
          <w:szCs w:val="26"/>
        </w:rPr>
        <w:t>постановлению</w:t>
      </w:r>
      <w:r w:rsidR="00B61C2A" w:rsidRPr="00C772D7">
        <w:rPr>
          <w:sz w:val="26"/>
          <w:szCs w:val="26"/>
        </w:rPr>
        <w:t xml:space="preserve"> </w:t>
      </w:r>
      <w:r w:rsidRPr="00C772D7">
        <w:rPr>
          <w:sz w:val="26"/>
          <w:szCs w:val="26"/>
        </w:rPr>
        <w:t xml:space="preserve">Администрации города </w:t>
      </w:r>
    </w:p>
    <w:p w:rsidR="006961EC" w:rsidRPr="00C772D7" w:rsidRDefault="006961EC" w:rsidP="006961EC">
      <w:pPr>
        <w:tabs>
          <w:tab w:val="left" w:pos="6521"/>
        </w:tabs>
        <w:jc w:val="right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                                                       от   </w:t>
      </w:r>
    </w:p>
    <w:p w:rsidR="006961EC" w:rsidRPr="00C772D7" w:rsidRDefault="006961EC" w:rsidP="006961EC">
      <w:pPr>
        <w:tabs>
          <w:tab w:val="right" w:pos="9356"/>
        </w:tabs>
        <w:jc w:val="both"/>
        <w:rPr>
          <w:sz w:val="26"/>
          <w:szCs w:val="26"/>
        </w:rPr>
      </w:pPr>
    </w:p>
    <w:p w:rsidR="006961EC" w:rsidRPr="00C772D7" w:rsidRDefault="006961EC" w:rsidP="006961EC">
      <w:pPr>
        <w:jc w:val="center"/>
        <w:rPr>
          <w:sz w:val="26"/>
          <w:szCs w:val="26"/>
        </w:rPr>
      </w:pPr>
    </w:p>
    <w:p w:rsidR="00E21A9B" w:rsidRPr="00C772D7" w:rsidRDefault="006961EC" w:rsidP="00E21A9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772D7">
        <w:rPr>
          <w:sz w:val="26"/>
          <w:szCs w:val="26"/>
        </w:rPr>
        <w:t>Положение о постоянно действующ</w:t>
      </w:r>
      <w:r w:rsidR="00E21A9B" w:rsidRPr="00C772D7">
        <w:rPr>
          <w:sz w:val="26"/>
          <w:szCs w:val="26"/>
        </w:rPr>
        <w:t>ей</w:t>
      </w:r>
      <w:r w:rsidRPr="00C772D7">
        <w:rPr>
          <w:sz w:val="26"/>
          <w:szCs w:val="26"/>
        </w:rPr>
        <w:t xml:space="preserve"> комисси</w:t>
      </w:r>
      <w:r w:rsidR="00E21A9B" w:rsidRPr="00C772D7">
        <w:rPr>
          <w:sz w:val="26"/>
          <w:szCs w:val="26"/>
        </w:rPr>
        <w:t>и</w:t>
      </w:r>
      <w:r w:rsidRPr="00C772D7">
        <w:rPr>
          <w:sz w:val="26"/>
          <w:szCs w:val="26"/>
        </w:rPr>
        <w:t xml:space="preserve"> для установления выплат стимулирующего характера руководителям </w:t>
      </w:r>
      <w:r w:rsidR="00E21A9B" w:rsidRPr="00C772D7">
        <w:rPr>
          <w:sz w:val="26"/>
          <w:szCs w:val="26"/>
        </w:rPr>
        <w:t>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6961EC" w:rsidRPr="00C772D7" w:rsidRDefault="006961EC" w:rsidP="006961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961EC" w:rsidRPr="00C772D7" w:rsidRDefault="006961EC" w:rsidP="006961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72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72D7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C772D7">
        <w:rPr>
          <w:rFonts w:ascii="Times New Roman" w:hAnsi="Times New Roman" w:cs="Times New Roman"/>
          <w:b w:val="0"/>
          <w:sz w:val="26"/>
          <w:szCs w:val="26"/>
        </w:rPr>
        <w:t>. Общие положения</w:t>
      </w:r>
    </w:p>
    <w:p w:rsidR="006961EC" w:rsidRPr="00C772D7" w:rsidRDefault="006961EC" w:rsidP="006961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61EC" w:rsidRPr="00C772D7" w:rsidRDefault="006961EC" w:rsidP="006961EC">
      <w:pPr>
        <w:ind w:firstLine="70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1.1. Постоянно действующ</w:t>
      </w:r>
      <w:r w:rsidR="0059037F" w:rsidRPr="00C772D7">
        <w:rPr>
          <w:sz w:val="26"/>
          <w:szCs w:val="26"/>
        </w:rPr>
        <w:t>ая</w:t>
      </w:r>
      <w:r w:rsidRPr="00C772D7">
        <w:rPr>
          <w:sz w:val="26"/>
          <w:szCs w:val="26"/>
        </w:rPr>
        <w:t xml:space="preserve"> </w:t>
      </w:r>
      <w:proofErr w:type="gramStart"/>
      <w:r w:rsidRPr="00C772D7">
        <w:rPr>
          <w:sz w:val="26"/>
          <w:szCs w:val="26"/>
        </w:rPr>
        <w:t>комисси</w:t>
      </w:r>
      <w:r w:rsidR="0059037F" w:rsidRPr="00C772D7">
        <w:rPr>
          <w:sz w:val="26"/>
          <w:szCs w:val="26"/>
        </w:rPr>
        <w:t>я</w:t>
      </w:r>
      <w:r w:rsidRPr="00C772D7">
        <w:rPr>
          <w:sz w:val="26"/>
          <w:szCs w:val="26"/>
        </w:rPr>
        <w:t xml:space="preserve"> </w:t>
      </w:r>
      <w:r w:rsidR="0059037F" w:rsidRPr="00C772D7">
        <w:rPr>
          <w:sz w:val="26"/>
          <w:szCs w:val="26"/>
        </w:rPr>
        <w:t xml:space="preserve"> являе</w:t>
      </w:r>
      <w:r w:rsidRPr="00C772D7">
        <w:rPr>
          <w:sz w:val="26"/>
          <w:szCs w:val="26"/>
        </w:rPr>
        <w:t>тся</w:t>
      </w:r>
      <w:proofErr w:type="gramEnd"/>
      <w:r w:rsidRPr="00C772D7">
        <w:rPr>
          <w:sz w:val="26"/>
          <w:szCs w:val="26"/>
        </w:rPr>
        <w:t xml:space="preserve"> постоянно действующим органом и создаются для определения баллов в соответствии с критериями оценки качества труда руководителей, с целью установления выплат стимулирующего характера руководител</w:t>
      </w:r>
      <w:r w:rsidR="009319BD">
        <w:rPr>
          <w:sz w:val="26"/>
          <w:szCs w:val="26"/>
        </w:rPr>
        <w:t>ю</w:t>
      </w:r>
      <w:r w:rsidRPr="00C772D7">
        <w:rPr>
          <w:sz w:val="26"/>
          <w:szCs w:val="26"/>
        </w:rPr>
        <w:t xml:space="preserve">. </w:t>
      </w:r>
    </w:p>
    <w:p w:rsidR="006961EC" w:rsidRPr="00C772D7" w:rsidRDefault="0059037F" w:rsidP="006961EC">
      <w:pPr>
        <w:ind w:firstLine="70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1.2. Комиссия</w:t>
      </w:r>
      <w:r w:rsidR="006961EC" w:rsidRPr="00C772D7">
        <w:rPr>
          <w:sz w:val="26"/>
          <w:szCs w:val="26"/>
        </w:rPr>
        <w:t xml:space="preserve"> в своей деятельности руководствуются Конституцией РФ, Трудовым кодексом РФ, нормативными правовыми актами Ханты-Мансийского автономного округа – Югры, города Когалыма и настоящим Положением.</w:t>
      </w:r>
    </w:p>
    <w:p w:rsidR="006961EC" w:rsidRPr="00C772D7" w:rsidRDefault="006961EC" w:rsidP="006961EC">
      <w:pPr>
        <w:ind w:firstLine="70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1.3. Основными принципами деятельности </w:t>
      </w:r>
      <w:r w:rsidR="00472CD9">
        <w:rPr>
          <w:sz w:val="26"/>
          <w:szCs w:val="26"/>
        </w:rPr>
        <w:t>к</w:t>
      </w:r>
      <w:bookmarkStart w:id="0" w:name="_GoBack"/>
      <w:bookmarkEnd w:id="0"/>
      <w:r w:rsidRPr="00C772D7">
        <w:rPr>
          <w:sz w:val="26"/>
          <w:szCs w:val="26"/>
        </w:rPr>
        <w:t>омисси</w:t>
      </w:r>
      <w:r w:rsidR="0059037F" w:rsidRPr="00C772D7">
        <w:rPr>
          <w:sz w:val="26"/>
          <w:szCs w:val="26"/>
        </w:rPr>
        <w:t>и</w:t>
      </w:r>
      <w:r w:rsidRPr="00C772D7">
        <w:rPr>
          <w:sz w:val="26"/>
          <w:szCs w:val="26"/>
        </w:rPr>
        <w:t xml:space="preserve"> являются компетентность, объективность, открытость, независимость, соблюдение норм профессиональной этики.</w:t>
      </w:r>
    </w:p>
    <w:p w:rsidR="006961EC" w:rsidRPr="00C772D7" w:rsidRDefault="006961EC" w:rsidP="006961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1.</w:t>
      </w:r>
      <w:r w:rsidR="00F50287">
        <w:rPr>
          <w:sz w:val="26"/>
          <w:szCs w:val="26"/>
        </w:rPr>
        <w:t>4</w:t>
      </w:r>
      <w:r w:rsidRPr="00C772D7">
        <w:rPr>
          <w:sz w:val="26"/>
          <w:szCs w:val="26"/>
        </w:rPr>
        <w:t xml:space="preserve">. </w:t>
      </w:r>
      <w:r w:rsidR="0059037F" w:rsidRPr="00C772D7">
        <w:rPr>
          <w:sz w:val="26"/>
          <w:szCs w:val="26"/>
        </w:rPr>
        <w:t>Комиссия являе</w:t>
      </w:r>
      <w:r w:rsidRPr="00C772D7">
        <w:rPr>
          <w:sz w:val="26"/>
          <w:szCs w:val="26"/>
        </w:rPr>
        <w:t>тся апелляционными, в случае обращения руководителей по вопросу несогласия с решением о количестве определенных баллов.</w:t>
      </w:r>
    </w:p>
    <w:p w:rsidR="006961EC" w:rsidRPr="00C772D7" w:rsidRDefault="006961EC" w:rsidP="006961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61EC" w:rsidRPr="00C772D7" w:rsidRDefault="006961EC" w:rsidP="006961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772D7">
        <w:rPr>
          <w:sz w:val="26"/>
          <w:szCs w:val="26"/>
        </w:rPr>
        <w:t>II. Порядок работы Комиссий</w:t>
      </w:r>
    </w:p>
    <w:p w:rsidR="006961EC" w:rsidRPr="00C772D7" w:rsidRDefault="006961EC" w:rsidP="006961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4C62">
        <w:rPr>
          <w:sz w:val="26"/>
          <w:szCs w:val="26"/>
        </w:rPr>
        <w:t>.1. Основной формой работы к</w:t>
      </w:r>
      <w:r w:rsidR="006961EC" w:rsidRPr="00C772D7">
        <w:rPr>
          <w:sz w:val="26"/>
          <w:szCs w:val="26"/>
        </w:rPr>
        <w:t xml:space="preserve">омиссии являются заседания. 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1EC" w:rsidRPr="00C772D7">
        <w:rPr>
          <w:sz w:val="26"/>
          <w:szCs w:val="26"/>
        </w:rPr>
        <w:t>.2. Комиссия образуется в</w:t>
      </w:r>
      <w:r w:rsidR="00B64C62">
        <w:rPr>
          <w:sz w:val="26"/>
          <w:szCs w:val="26"/>
        </w:rPr>
        <w:t xml:space="preserve"> составе председателя и членов к</w:t>
      </w:r>
      <w:r w:rsidR="006961EC" w:rsidRPr="00C772D7">
        <w:rPr>
          <w:sz w:val="26"/>
          <w:szCs w:val="26"/>
        </w:rPr>
        <w:t>омиссии.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1EC" w:rsidRPr="00C772D7">
        <w:rPr>
          <w:sz w:val="26"/>
          <w:szCs w:val="26"/>
        </w:rPr>
        <w:t>.3. Комиссию возглавляет председатель, который осуществляет о</w:t>
      </w:r>
      <w:r w:rsidR="00B64C62">
        <w:rPr>
          <w:sz w:val="26"/>
          <w:szCs w:val="26"/>
        </w:rPr>
        <w:t>бщее руководство деятельностью к</w:t>
      </w:r>
      <w:r w:rsidR="006961EC" w:rsidRPr="00C772D7">
        <w:rPr>
          <w:sz w:val="26"/>
          <w:szCs w:val="26"/>
        </w:rPr>
        <w:t>омиссии.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1EC" w:rsidRPr="00C772D7">
        <w:rPr>
          <w:sz w:val="26"/>
          <w:szCs w:val="26"/>
        </w:rPr>
        <w:t>.4. В случае от</w:t>
      </w:r>
      <w:r w:rsidR="00B64C62">
        <w:rPr>
          <w:sz w:val="26"/>
          <w:szCs w:val="26"/>
        </w:rPr>
        <w:t>сутствия председателя, работой к</w:t>
      </w:r>
      <w:r w:rsidR="006961EC" w:rsidRPr="00C772D7">
        <w:rPr>
          <w:sz w:val="26"/>
          <w:szCs w:val="26"/>
        </w:rPr>
        <w:t>омиссии руково</w:t>
      </w:r>
      <w:r w:rsidR="00B64C62">
        <w:rPr>
          <w:sz w:val="26"/>
          <w:szCs w:val="26"/>
        </w:rPr>
        <w:t>дит заместитель председателя к</w:t>
      </w:r>
      <w:r w:rsidR="006961EC" w:rsidRPr="00C772D7">
        <w:rPr>
          <w:sz w:val="26"/>
          <w:szCs w:val="26"/>
        </w:rPr>
        <w:t>омиссии.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1EC" w:rsidRPr="00C772D7">
        <w:rPr>
          <w:sz w:val="26"/>
          <w:szCs w:val="26"/>
        </w:rPr>
        <w:t>.5. В случае отсутствия замес</w:t>
      </w:r>
      <w:r w:rsidR="00B64C62">
        <w:rPr>
          <w:sz w:val="26"/>
          <w:szCs w:val="26"/>
        </w:rPr>
        <w:t>тителя председателя или членов к</w:t>
      </w:r>
      <w:r w:rsidR="006961EC" w:rsidRPr="00C772D7">
        <w:rPr>
          <w:sz w:val="26"/>
          <w:szCs w:val="26"/>
        </w:rPr>
        <w:t xml:space="preserve">омиссии (отпуск, болезнь, командировка </w:t>
      </w:r>
      <w:r w:rsidR="003A654B" w:rsidRPr="00C772D7">
        <w:rPr>
          <w:sz w:val="26"/>
          <w:szCs w:val="26"/>
        </w:rPr>
        <w:t xml:space="preserve">и т.п.) их права и обязанности </w:t>
      </w:r>
      <w:r w:rsidR="006961EC" w:rsidRPr="00C772D7">
        <w:rPr>
          <w:sz w:val="26"/>
          <w:szCs w:val="26"/>
        </w:rPr>
        <w:t>переходят к лицам, замещающим их согласно должностным инструкциям и (или) распоряжениям (приказам) об исполнении обязанностей.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4C62">
        <w:rPr>
          <w:sz w:val="26"/>
          <w:szCs w:val="26"/>
        </w:rPr>
        <w:t>.6. Председатель к</w:t>
      </w:r>
      <w:r w:rsidR="006961EC" w:rsidRPr="00C772D7">
        <w:rPr>
          <w:sz w:val="26"/>
          <w:szCs w:val="26"/>
        </w:rPr>
        <w:t>омиссии: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ос</w:t>
      </w:r>
      <w:r w:rsidR="00B64C62">
        <w:rPr>
          <w:sz w:val="26"/>
          <w:szCs w:val="26"/>
        </w:rPr>
        <w:t>уществляет руководство работой к</w:t>
      </w:r>
      <w:r w:rsidRPr="00C772D7">
        <w:rPr>
          <w:sz w:val="26"/>
          <w:szCs w:val="26"/>
        </w:rPr>
        <w:t>омиссии;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назна</w:t>
      </w:r>
      <w:r w:rsidR="00B64C62">
        <w:rPr>
          <w:sz w:val="26"/>
          <w:szCs w:val="26"/>
        </w:rPr>
        <w:t>чает дату проведения заседания к</w:t>
      </w:r>
      <w:r w:rsidRPr="00C772D7">
        <w:rPr>
          <w:sz w:val="26"/>
          <w:szCs w:val="26"/>
        </w:rPr>
        <w:t>омиссии;</w:t>
      </w:r>
    </w:p>
    <w:p w:rsidR="006961EC" w:rsidRPr="00C772D7" w:rsidRDefault="00B64C62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ведёт заседания к</w:t>
      </w:r>
      <w:r w:rsidR="006961EC" w:rsidRPr="00C772D7">
        <w:rPr>
          <w:sz w:val="26"/>
          <w:szCs w:val="26"/>
        </w:rPr>
        <w:t>омиссии;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- </w:t>
      </w:r>
      <w:r w:rsidR="00B64C62">
        <w:rPr>
          <w:sz w:val="26"/>
          <w:szCs w:val="26"/>
        </w:rPr>
        <w:t>утверждает протоколы заседаний к</w:t>
      </w:r>
      <w:r w:rsidRPr="00C772D7">
        <w:rPr>
          <w:sz w:val="26"/>
          <w:szCs w:val="26"/>
        </w:rPr>
        <w:t>омиссии;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организует решение иных</w:t>
      </w:r>
      <w:r w:rsidR="00B64C62">
        <w:rPr>
          <w:sz w:val="26"/>
          <w:szCs w:val="26"/>
        </w:rPr>
        <w:t xml:space="preserve"> вопросов в рамках компетенции к</w:t>
      </w:r>
      <w:r w:rsidRPr="00C772D7">
        <w:rPr>
          <w:sz w:val="26"/>
          <w:szCs w:val="26"/>
        </w:rPr>
        <w:t xml:space="preserve">омиссии.  </w:t>
      </w:r>
    </w:p>
    <w:p w:rsidR="006961EC" w:rsidRPr="00C772D7" w:rsidRDefault="00F50287" w:rsidP="00696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4C62">
        <w:rPr>
          <w:sz w:val="26"/>
          <w:szCs w:val="26"/>
        </w:rPr>
        <w:t>.7. Секретарь к</w:t>
      </w:r>
      <w:r w:rsidR="006961EC" w:rsidRPr="00C772D7">
        <w:rPr>
          <w:sz w:val="26"/>
          <w:szCs w:val="26"/>
        </w:rPr>
        <w:t>омиссии: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осуществляет работу</w:t>
      </w:r>
      <w:r w:rsidR="00B64C62">
        <w:rPr>
          <w:sz w:val="26"/>
          <w:szCs w:val="26"/>
        </w:rPr>
        <w:t xml:space="preserve"> под руководством председателя к</w:t>
      </w:r>
      <w:r w:rsidRPr="00C772D7">
        <w:rPr>
          <w:sz w:val="26"/>
          <w:szCs w:val="26"/>
        </w:rPr>
        <w:t>омиссии;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- в течении пяти рабочих </w:t>
      </w:r>
      <w:r w:rsidR="00B64C62">
        <w:rPr>
          <w:sz w:val="26"/>
          <w:szCs w:val="26"/>
        </w:rPr>
        <w:t>дней направляет в адрес членов к</w:t>
      </w:r>
      <w:r w:rsidRPr="00C772D7">
        <w:rPr>
          <w:sz w:val="26"/>
          <w:szCs w:val="26"/>
        </w:rPr>
        <w:t>омиссии обращения руководителей с приложением материал</w:t>
      </w:r>
      <w:r w:rsidR="005C2A57" w:rsidRPr="00C772D7">
        <w:rPr>
          <w:sz w:val="26"/>
          <w:szCs w:val="26"/>
        </w:rPr>
        <w:t>ов</w:t>
      </w:r>
      <w:r w:rsidRPr="00C772D7">
        <w:rPr>
          <w:sz w:val="26"/>
          <w:szCs w:val="26"/>
        </w:rPr>
        <w:t>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извеща</w:t>
      </w:r>
      <w:r w:rsidR="00B64C62">
        <w:rPr>
          <w:sz w:val="26"/>
          <w:szCs w:val="26"/>
        </w:rPr>
        <w:t>ет членов к</w:t>
      </w:r>
      <w:r w:rsidRPr="00C772D7">
        <w:rPr>
          <w:sz w:val="26"/>
          <w:szCs w:val="26"/>
        </w:rPr>
        <w:t>омиссии о месте и времени проведения заседания;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- </w:t>
      </w:r>
      <w:r w:rsidR="00B64C62">
        <w:rPr>
          <w:sz w:val="26"/>
          <w:szCs w:val="26"/>
        </w:rPr>
        <w:t>составляет протоколы заседаний к</w:t>
      </w:r>
      <w:r w:rsidRPr="00C772D7">
        <w:rPr>
          <w:sz w:val="26"/>
          <w:szCs w:val="26"/>
        </w:rPr>
        <w:t xml:space="preserve">омиссии; 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 xml:space="preserve">- на </w:t>
      </w:r>
      <w:r w:rsidR="00B64C62">
        <w:rPr>
          <w:sz w:val="26"/>
          <w:szCs w:val="26"/>
        </w:rPr>
        <w:t>основании протоколов заседания к</w:t>
      </w:r>
      <w:r w:rsidRPr="00C772D7">
        <w:rPr>
          <w:sz w:val="26"/>
          <w:szCs w:val="26"/>
        </w:rPr>
        <w:t>омиссии в течении 3-х дней подготавливает проект распоряжения Администрации города Когалыма, которое является основанием для начисления стимулирующих выплат руководител</w:t>
      </w:r>
      <w:r w:rsidR="00B64C62">
        <w:rPr>
          <w:sz w:val="26"/>
          <w:szCs w:val="26"/>
        </w:rPr>
        <w:t xml:space="preserve">ю </w:t>
      </w:r>
      <w:r w:rsidRPr="00C772D7">
        <w:rPr>
          <w:sz w:val="26"/>
          <w:szCs w:val="26"/>
        </w:rPr>
        <w:t xml:space="preserve">в течении текущего учебного года. </w:t>
      </w:r>
    </w:p>
    <w:p w:rsidR="006961EC" w:rsidRPr="00C772D7" w:rsidRDefault="006961EC" w:rsidP="006961EC">
      <w:pPr>
        <w:ind w:firstLine="709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- вы</w:t>
      </w:r>
      <w:r w:rsidR="00B64C62">
        <w:rPr>
          <w:sz w:val="26"/>
          <w:szCs w:val="26"/>
        </w:rPr>
        <w:t>полняет поручения председателя к</w:t>
      </w:r>
      <w:r w:rsidRPr="00C772D7">
        <w:rPr>
          <w:sz w:val="26"/>
          <w:szCs w:val="26"/>
        </w:rPr>
        <w:t>омиссии по другим вопро</w:t>
      </w:r>
      <w:r w:rsidR="00B64C62">
        <w:rPr>
          <w:sz w:val="26"/>
          <w:szCs w:val="26"/>
        </w:rPr>
        <w:t>сам, связанным с деятельностью к</w:t>
      </w:r>
      <w:r w:rsidRPr="00C772D7">
        <w:rPr>
          <w:sz w:val="26"/>
          <w:szCs w:val="26"/>
        </w:rPr>
        <w:t>омиссии.</w:t>
      </w:r>
    </w:p>
    <w:p w:rsidR="006961EC" w:rsidRPr="00C772D7" w:rsidRDefault="006961EC" w:rsidP="006961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 xml:space="preserve">        2.</w:t>
      </w:r>
      <w:r w:rsidR="00F50287">
        <w:rPr>
          <w:rFonts w:ascii="Times New Roman" w:hAnsi="Times New Roman" w:cs="Times New Roman"/>
          <w:sz w:val="26"/>
          <w:szCs w:val="26"/>
        </w:rPr>
        <w:t>8</w:t>
      </w:r>
      <w:r w:rsidRPr="00C772D7">
        <w:rPr>
          <w:rFonts w:ascii="Times New Roman" w:hAnsi="Times New Roman" w:cs="Times New Roman"/>
          <w:sz w:val="26"/>
          <w:szCs w:val="26"/>
        </w:rPr>
        <w:t>. Члены</w:t>
      </w:r>
      <w:r w:rsidR="00111CFB">
        <w:rPr>
          <w:rFonts w:ascii="Times New Roman" w:hAnsi="Times New Roman" w:cs="Times New Roman"/>
          <w:sz w:val="26"/>
          <w:szCs w:val="26"/>
        </w:rPr>
        <w:t xml:space="preserve"> к</w:t>
      </w:r>
      <w:r w:rsidRPr="00C772D7">
        <w:rPr>
          <w:rFonts w:ascii="Times New Roman" w:hAnsi="Times New Roman" w:cs="Times New Roman"/>
          <w:sz w:val="26"/>
          <w:szCs w:val="26"/>
        </w:rPr>
        <w:t xml:space="preserve">омиссии предварительно рассматривают материалы, представленные руководителями об эффективности их деятельности в соответствии с утвержденными параметрами и критериями настоящего Положения, осуществляют подсчет баллов по каждому подразделу.  </w:t>
      </w:r>
    </w:p>
    <w:p w:rsidR="006961EC" w:rsidRPr="00C772D7" w:rsidRDefault="006961EC" w:rsidP="006961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72D7">
        <w:rPr>
          <w:sz w:val="26"/>
          <w:szCs w:val="26"/>
        </w:rPr>
        <w:t>2.</w:t>
      </w:r>
      <w:r w:rsidR="00F50287">
        <w:rPr>
          <w:sz w:val="26"/>
          <w:szCs w:val="26"/>
        </w:rPr>
        <w:t>9</w:t>
      </w:r>
      <w:r w:rsidRPr="00C772D7">
        <w:rPr>
          <w:sz w:val="26"/>
          <w:szCs w:val="26"/>
        </w:rPr>
        <w:t>. Комиссия проводит проверку представленных карт самооценки на предмет достоверности указываемой информации и соответствия выставленных баллов.</w:t>
      </w:r>
    </w:p>
    <w:p w:rsidR="006961EC" w:rsidRPr="00C772D7" w:rsidRDefault="006961EC" w:rsidP="006961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>Результаты оце</w:t>
      </w:r>
      <w:r w:rsidR="00111CFB">
        <w:rPr>
          <w:rFonts w:ascii="Times New Roman" w:hAnsi="Times New Roman" w:cs="Times New Roman"/>
          <w:sz w:val="26"/>
          <w:szCs w:val="26"/>
        </w:rPr>
        <w:t>нки качества труда руководителя</w:t>
      </w:r>
      <w:r w:rsidRPr="00C772D7">
        <w:rPr>
          <w:rFonts w:ascii="Times New Roman" w:hAnsi="Times New Roman" w:cs="Times New Roman"/>
          <w:sz w:val="26"/>
          <w:szCs w:val="26"/>
        </w:rPr>
        <w:t xml:space="preserve"> по каждому из критериев, показателей, заносятся в сводную ведомость, включающую итоговое количество набранных баллов</w:t>
      </w:r>
      <w:r w:rsidR="00B6284F">
        <w:rPr>
          <w:rFonts w:ascii="Times New Roman" w:hAnsi="Times New Roman" w:cs="Times New Roman"/>
          <w:sz w:val="26"/>
          <w:szCs w:val="26"/>
        </w:rPr>
        <w:t>.</w:t>
      </w:r>
      <w:r w:rsidRPr="00C77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17C" w:rsidRPr="00C772D7" w:rsidRDefault="006961EC" w:rsidP="0069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>2.</w:t>
      </w:r>
      <w:r w:rsidR="00F50287">
        <w:rPr>
          <w:rFonts w:ascii="Times New Roman" w:hAnsi="Times New Roman" w:cs="Times New Roman"/>
          <w:sz w:val="26"/>
          <w:szCs w:val="26"/>
        </w:rPr>
        <w:t>10</w:t>
      </w:r>
      <w:r w:rsidRPr="00C772D7">
        <w:rPr>
          <w:rFonts w:ascii="Times New Roman" w:hAnsi="Times New Roman" w:cs="Times New Roman"/>
          <w:sz w:val="26"/>
          <w:szCs w:val="26"/>
        </w:rPr>
        <w:t>. Перевод баллов в проценты осуществляются по шкале в соответствии с приложением 2 к настоящему Положению о размерах, условиях и порядке установления стимулирующих выплат руководителям. Затем производится расчет размера стимулирующих выплат руководител</w:t>
      </w:r>
      <w:r w:rsidR="00111CFB">
        <w:rPr>
          <w:rFonts w:ascii="Times New Roman" w:hAnsi="Times New Roman" w:cs="Times New Roman"/>
          <w:sz w:val="26"/>
          <w:szCs w:val="26"/>
        </w:rPr>
        <w:t>ю</w:t>
      </w:r>
      <w:r w:rsidRPr="00C772D7">
        <w:rPr>
          <w:rFonts w:ascii="Times New Roman" w:hAnsi="Times New Roman" w:cs="Times New Roman"/>
          <w:sz w:val="26"/>
          <w:szCs w:val="26"/>
        </w:rPr>
        <w:t xml:space="preserve"> в пределах директорского фонда </w:t>
      </w:r>
      <w:r w:rsidR="00C1617C" w:rsidRPr="00C772D7">
        <w:rPr>
          <w:rFonts w:ascii="Times New Roman" w:hAnsi="Times New Roman" w:cs="Times New Roman"/>
          <w:sz w:val="26"/>
          <w:szCs w:val="26"/>
        </w:rPr>
        <w:t xml:space="preserve">муниципального учреждения дополнительного образования в сфере культуры, подведомственного управлению культуры и спорта Администрации города Когалыма </w:t>
      </w:r>
    </w:p>
    <w:p w:rsidR="006961EC" w:rsidRPr="00C772D7" w:rsidRDefault="00111CFB" w:rsidP="0069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5028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Решения к</w:t>
      </w:r>
      <w:r w:rsidR="006961EC" w:rsidRPr="00C772D7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961EC" w:rsidRPr="00C772D7">
        <w:rPr>
          <w:rFonts w:ascii="Times New Roman" w:hAnsi="Times New Roman" w:cs="Times New Roman"/>
          <w:sz w:val="26"/>
          <w:szCs w:val="26"/>
        </w:rPr>
        <w:t xml:space="preserve"> по распределению директорского фонда </w:t>
      </w:r>
      <w:r>
        <w:rPr>
          <w:rFonts w:ascii="Times New Roman" w:hAnsi="Times New Roman" w:cs="Times New Roman"/>
          <w:sz w:val="26"/>
          <w:szCs w:val="26"/>
        </w:rPr>
        <w:t>принимается членами к</w:t>
      </w:r>
      <w:r w:rsidR="006961EC" w:rsidRPr="00C772D7">
        <w:rPr>
          <w:rFonts w:ascii="Times New Roman" w:hAnsi="Times New Roman" w:cs="Times New Roman"/>
          <w:sz w:val="26"/>
          <w:szCs w:val="26"/>
        </w:rPr>
        <w:t>омиссии открытым голосованием простым большинством голосов, присутствующих на заседании. В с</w:t>
      </w:r>
      <w:r>
        <w:rPr>
          <w:rFonts w:ascii="Times New Roman" w:hAnsi="Times New Roman" w:cs="Times New Roman"/>
          <w:sz w:val="26"/>
          <w:szCs w:val="26"/>
        </w:rPr>
        <w:t>лучае равенства голосов членов к</w:t>
      </w:r>
      <w:r w:rsidR="006961EC" w:rsidRPr="00C772D7">
        <w:rPr>
          <w:rFonts w:ascii="Times New Roman" w:hAnsi="Times New Roman" w:cs="Times New Roman"/>
          <w:sz w:val="26"/>
          <w:szCs w:val="26"/>
        </w:rPr>
        <w:t>омиссии голос председателя комиссии является решающим.</w:t>
      </w:r>
    </w:p>
    <w:p w:rsidR="006961EC" w:rsidRPr="00C772D7" w:rsidRDefault="00111CFB" w:rsidP="006961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50287">
        <w:rPr>
          <w:sz w:val="26"/>
          <w:szCs w:val="26"/>
        </w:rPr>
        <w:t>2</w:t>
      </w:r>
      <w:r>
        <w:rPr>
          <w:sz w:val="26"/>
          <w:szCs w:val="26"/>
        </w:rPr>
        <w:t>. Решение к</w:t>
      </w:r>
      <w:r w:rsidR="006961EC" w:rsidRPr="00C772D7">
        <w:rPr>
          <w:sz w:val="26"/>
          <w:szCs w:val="26"/>
        </w:rPr>
        <w:t xml:space="preserve">омиссий по распределению директорского фонда </w:t>
      </w:r>
      <w:r w:rsidR="00781F03" w:rsidRPr="00C772D7">
        <w:rPr>
          <w:sz w:val="26"/>
          <w:szCs w:val="26"/>
        </w:rPr>
        <w:t>учреждения</w:t>
      </w:r>
      <w:r w:rsidR="006961EC" w:rsidRPr="00C772D7">
        <w:rPr>
          <w:sz w:val="26"/>
          <w:szCs w:val="26"/>
        </w:rPr>
        <w:t xml:space="preserve"> оформляются протокол</w:t>
      </w:r>
      <w:r>
        <w:rPr>
          <w:sz w:val="26"/>
          <w:szCs w:val="26"/>
        </w:rPr>
        <w:t>ом</w:t>
      </w:r>
      <w:r w:rsidR="006961EC" w:rsidRPr="00C772D7">
        <w:rPr>
          <w:sz w:val="26"/>
          <w:szCs w:val="26"/>
        </w:rPr>
        <w:t>, которы</w:t>
      </w:r>
      <w:r>
        <w:rPr>
          <w:sz w:val="26"/>
          <w:szCs w:val="26"/>
        </w:rPr>
        <w:t>й подписывае</w:t>
      </w:r>
      <w:r w:rsidR="006961EC" w:rsidRPr="00C772D7">
        <w:rPr>
          <w:sz w:val="26"/>
          <w:szCs w:val="26"/>
        </w:rPr>
        <w:t>тся председателем и членами Комиссии.</w:t>
      </w:r>
    </w:p>
    <w:p w:rsidR="004B76F0" w:rsidRPr="00C772D7" w:rsidRDefault="006961EC" w:rsidP="004B76F0">
      <w:pPr>
        <w:ind w:left="390"/>
        <w:jc w:val="center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</w:t>
      </w:r>
    </w:p>
    <w:p w:rsidR="004B76F0" w:rsidRPr="00C772D7" w:rsidRDefault="004B76F0" w:rsidP="004B76F0">
      <w:pPr>
        <w:ind w:left="720"/>
        <w:jc w:val="both"/>
        <w:rPr>
          <w:b/>
        </w:rPr>
      </w:pPr>
    </w:p>
    <w:p w:rsidR="004B76F0" w:rsidRPr="00C772D7" w:rsidRDefault="004B76F0" w:rsidP="004B76F0">
      <w:pPr>
        <w:ind w:left="720"/>
        <w:jc w:val="both"/>
        <w:rPr>
          <w:b/>
        </w:rPr>
      </w:pPr>
    </w:p>
    <w:tbl>
      <w:tblPr>
        <w:tblStyle w:val="1"/>
        <w:tblW w:w="4254" w:type="dxa"/>
        <w:tblInd w:w="5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B76F0" w:rsidRPr="00C772D7" w:rsidTr="00834BE8">
        <w:tc>
          <w:tcPr>
            <w:tcW w:w="2235" w:type="dxa"/>
          </w:tcPr>
          <w:p w:rsidR="004B76F0" w:rsidRPr="00C772D7" w:rsidRDefault="004B76F0" w:rsidP="00834BE8">
            <w:pPr>
              <w:rPr>
                <w:sz w:val="26"/>
                <w:szCs w:val="26"/>
              </w:rPr>
            </w:pPr>
            <w:r w:rsidRPr="00C772D7">
              <w:rPr>
                <w:color w:val="D9D9D9"/>
                <w:sz w:val="26"/>
                <w:szCs w:val="26"/>
              </w:rPr>
              <w:t xml:space="preserve">от 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[</w:t>
            </w:r>
            <w:r w:rsidRPr="00C772D7">
              <w:rPr>
                <w:color w:val="D9D9D9"/>
                <w:sz w:val="26"/>
                <w:szCs w:val="26"/>
              </w:rPr>
              <w:t>Дата документа</w:t>
            </w:r>
            <w:r w:rsidRPr="00C772D7">
              <w:rPr>
                <w:color w:val="D9D9D9"/>
                <w:sz w:val="26"/>
                <w:szCs w:val="26"/>
                <w:lang w:val="en-US"/>
              </w:rPr>
              <w:t>]</w:t>
            </w:r>
            <w:r w:rsidRPr="00C772D7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B76F0" w:rsidRPr="00C772D7" w:rsidRDefault="004B76F0" w:rsidP="00834BE8">
            <w:pPr>
              <w:rPr>
                <w:color w:val="D9D9D9"/>
                <w:sz w:val="28"/>
                <w:szCs w:val="28"/>
              </w:rPr>
            </w:pPr>
            <w:r w:rsidRPr="00C772D7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4B76F0" w:rsidRPr="00C772D7" w:rsidRDefault="004B76F0" w:rsidP="004B76F0">
      <w:pPr>
        <w:ind w:left="720"/>
        <w:jc w:val="both"/>
        <w:rPr>
          <w:b/>
        </w:rPr>
      </w:pPr>
    </w:p>
    <w:p w:rsidR="004B76F0" w:rsidRPr="00C772D7" w:rsidRDefault="004B76F0" w:rsidP="004B76F0">
      <w:pPr>
        <w:ind w:left="720"/>
        <w:jc w:val="both"/>
        <w:rPr>
          <w:b/>
        </w:rPr>
      </w:pPr>
    </w:p>
    <w:p w:rsidR="004B76F0" w:rsidRPr="00C772D7" w:rsidRDefault="004B76F0" w:rsidP="004B76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772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772D7">
        <w:rPr>
          <w:rFonts w:ascii="Times New Roman" w:hAnsi="Times New Roman" w:cs="Times New Roman"/>
          <w:b w:val="0"/>
          <w:sz w:val="26"/>
          <w:szCs w:val="26"/>
        </w:rPr>
        <w:t>Приложение  3</w:t>
      </w:r>
      <w:proofErr w:type="gramEnd"/>
    </w:p>
    <w:p w:rsidR="004B76F0" w:rsidRPr="00C772D7" w:rsidRDefault="004B76F0" w:rsidP="004B76F0">
      <w:pPr>
        <w:jc w:val="right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                                                                      к постановлению Администрации города </w:t>
      </w:r>
    </w:p>
    <w:p w:rsidR="004B76F0" w:rsidRPr="00C772D7" w:rsidRDefault="004B76F0" w:rsidP="004B76F0">
      <w:pPr>
        <w:tabs>
          <w:tab w:val="left" w:pos="6521"/>
        </w:tabs>
        <w:jc w:val="right"/>
        <w:rPr>
          <w:sz w:val="26"/>
          <w:szCs w:val="26"/>
        </w:rPr>
      </w:pPr>
      <w:r w:rsidRPr="00C772D7">
        <w:rPr>
          <w:sz w:val="26"/>
          <w:szCs w:val="26"/>
        </w:rPr>
        <w:t xml:space="preserve">                                                                                       от   </w:t>
      </w:r>
    </w:p>
    <w:p w:rsidR="004B76F0" w:rsidRPr="00C772D7" w:rsidRDefault="004B76F0" w:rsidP="004B76F0">
      <w:pPr>
        <w:ind w:left="390"/>
        <w:jc w:val="center"/>
        <w:rPr>
          <w:sz w:val="26"/>
          <w:szCs w:val="26"/>
        </w:rPr>
      </w:pPr>
    </w:p>
    <w:p w:rsidR="004B76F0" w:rsidRPr="00C772D7" w:rsidRDefault="004B76F0" w:rsidP="00AD3921">
      <w:pPr>
        <w:ind w:left="390"/>
        <w:jc w:val="center"/>
        <w:rPr>
          <w:sz w:val="26"/>
          <w:szCs w:val="26"/>
        </w:rPr>
      </w:pPr>
      <w:r w:rsidRPr="00C772D7">
        <w:rPr>
          <w:sz w:val="26"/>
          <w:szCs w:val="26"/>
        </w:rPr>
        <w:t>Состав</w:t>
      </w:r>
    </w:p>
    <w:p w:rsidR="004B76F0" w:rsidRPr="00C772D7" w:rsidRDefault="00D4313D" w:rsidP="00AD3921">
      <w:pPr>
        <w:ind w:left="390"/>
        <w:jc w:val="center"/>
        <w:rPr>
          <w:sz w:val="26"/>
          <w:szCs w:val="26"/>
        </w:rPr>
      </w:pPr>
      <w:r w:rsidRPr="00C772D7">
        <w:rPr>
          <w:sz w:val="26"/>
          <w:szCs w:val="26"/>
        </w:rPr>
        <w:t>комиссии по установлению стимулирующих выплат руководителям муниципальных учреждений дополнительного образования в сфере культуры, подведомственных управлению культуры и спорта Администрации города Когалыма</w:t>
      </w:r>
    </w:p>
    <w:p w:rsidR="00D4313D" w:rsidRPr="00C772D7" w:rsidRDefault="00D4313D" w:rsidP="00AD3921">
      <w:pPr>
        <w:ind w:left="390"/>
        <w:jc w:val="center"/>
        <w:rPr>
          <w:sz w:val="24"/>
          <w:szCs w:val="24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828"/>
        <w:gridCol w:w="4869"/>
      </w:tblGrid>
      <w:tr w:rsidR="004B76F0" w:rsidRPr="00C772D7" w:rsidTr="007049F8">
        <w:tc>
          <w:tcPr>
            <w:tcW w:w="2201" w:type="pct"/>
          </w:tcPr>
          <w:p w:rsidR="004B76F0" w:rsidRPr="00C772D7" w:rsidRDefault="00D4313D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Юрьева Людмила Анатольевна</w:t>
            </w:r>
          </w:p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pct"/>
          </w:tcPr>
          <w:p w:rsidR="004B76F0" w:rsidRPr="00C772D7" w:rsidRDefault="004B76F0" w:rsidP="00780F20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- </w:t>
            </w:r>
            <w:r w:rsidR="00D4313D" w:rsidRPr="00C772D7">
              <w:rPr>
                <w:sz w:val="26"/>
                <w:szCs w:val="26"/>
              </w:rPr>
              <w:t>председатель комиссии заместитель главы города Когалыма</w:t>
            </w:r>
            <w:r w:rsidR="00780F20" w:rsidRPr="00C772D7">
              <w:rPr>
                <w:sz w:val="26"/>
                <w:szCs w:val="26"/>
              </w:rPr>
              <w:t>;</w:t>
            </w:r>
          </w:p>
          <w:p w:rsidR="00780F20" w:rsidRPr="00C772D7" w:rsidRDefault="00780F20" w:rsidP="00780F20">
            <w:pPr>
              <w:jc w:val="both"/>
              <w:rPr>
                <w:sz w:val="26"/>
                <w:szCs w:val="26"/>
              </w:rPr>
            </w:pPr>
          </w:p>
        </w:tc>
      </w:tr>
      <w:tr w:rsidR="004B76F0" w:rsidRPr="00C772D7" w:rsidTr="00C206FF">
        <w:tc>
          <w:tcPr>
            <w:tcW w:w="2201" w:type="pct"/>
            <w:hideMark/>
          </w:tcPr>
          <w:p w:rsidR="004B76F0" w:rsidRPr="00C772D7" w:rsidRDefault="00D4313D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Жук Геннадий Иванович</w:t>
            </w:r>
          </w:p>
        </w:tc>
        <w:tc>
          <w:tcPr>
            <w:tcW w:w="2799" w:type="pct"/>
          </w:tcPr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- заместитель председателя комиссии,    </w:t>
            </w:r>
          </w:p>
          <w:p w:rsidR="004B76F0" w:rsidRPr="00C772D7" w:rsidRDefault="004B76F0" w:rsidP="00D4313D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 </w:t>
            </w:r>
            <w:r w:rsidR="00D4313D" w:rsidRPr="00C772D7">
              <w:rPr>
                <w:sz w:val="26"/>
                <w:szCs w:val="26"/>
              </w:rPr>
              <w:t>начальник управления культуры и спорта Администрации города Когалыма</w:t>
            </w:r>
            <w:r w:rsidRPr="00C772D7">
              <w:rPr>
                <w:sz w:val="26"/>
                <w:szCs w:val="26"/>
              </w:rPr>
              <w:t>;</w:t>
            </w:r>
          </w:p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</w:p>
        </w:tc>
      </w:tr>
      <w:tr w:rsidR="004B76F0" w:rsidRPr="00C772D7" w:rsidTr="00C206FF">
        <w:tc>
          <w:tcPr>
            <w:tcW w:w="2201" w:type="pct"/>
          </w:tcPr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</w:p>
          <w:p w:rsidR="004B76F0" w:rsidRPr="00C772D7" w:rsidRDefault="00A1008B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Мукомел                                              Алина Павловна</w:t>
            </w:r>
          </w:p>
        </w:tc>
        <w:tc>
          <w:tcPr>
            <w:tcW w:w="2799" w:type="pct"/>
            <w:hideMark/>
          </w:tcPr>
          <w:p w:rsidR="00A1008B" w:rsidRPr="00C772D7" w:rsidRDefault="00A1008B" w:rsidP="00A1008B">
            <w:pPr>
              <w:rPr>
                <w:sz w:val="26"/>
                <w:szCs w:val="26"/>
              </w:rPr>
            </w:pPr>
          </w:p>
          <w:p w:rsidR="004B76F0" w:rsidRPr="00C772D7" w:rsidRDefault="004B76F0" w:rsidP="00A1008B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- секретарь комиссии, </w:t>
            </w:r>
            <w:r w:rsidR="00A1008B" w:rsidRPr="00C772D7">
              <w:rPr>
                <w:sz w:val="26"/>
                <w:szCs w:val="26"/>
              </w:rPr>
              <w:t>главный специалист отдела культуры</w:t>
            </w:r>
          </w:p>
        </w:tc>
      </w:tr>
      <w:tr w:rsidR="004B76F0" w:rsidRPr="00C772D7" w:rsidTr="00C206FF">
        <w:tc>
          <w:tcPr>
            <w:tcW w:w="5000" w:type="pct"/>
            <w:gridSpan w:val="2"/>
          </w:tcPr>
          <w:p w:rsidR="00A1008B" w:rsidRPr="00C772D7" w:rsidRDefault="00A1008B">
            <w:pPr>
              <w:jc w:val="both"/>
              <w:rPr>
                <w:sz w:val="26"/>
                <w:szCs w:val="26"/>
              </w:rPr>
            </w:pPr>
          </w:p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Члены комиссии:</w:t>
            </w:r>
          </w:p>
          <w:p w:rsidR="004B76F0" w:rsidRPr="00C772D7" w:rsidRDefault="004B76F0">
            <w:pPr>
              <w:jc w:val="both"/>
              <w:rPr>
                <w:sz w:val="26"/>
                <w:szCs w:val="26"/>
              </w:rPr>
            </w:pPr>
          </w:p>
        </w:tc>
      </w:tr>
      <w:tr w:rsidR="004B76F0" w:rsidRPr="00C772D7" w:rsidTr="00C206FF">
        <w:tc>
          <w:tcPr>
            <w:tcW w:w="2201" w:type="pct"/>
          </w:tcPr>
          <w:p w:rsidR="004B76F0" w:rsidRPr="00C772D7" w:rsidRDefault="00780F20" w:rsidP="00D8122F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Черных Татьяна Ивановна</w:t>
            </w:r>
          </w:p>
        </w:tc>
        <w:tc>
          <w:tcPr>
            <w:tcW w:w="2799" w:type="pct"/>
          </w:tcPr>
          <w:p w:rsidR="004B76F0" w:rsidRPr="00C772D7" w:rsidRDefault="00D6257E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- </w:t>
            </w:r>
            <w:r w:rsidR="00780F20" w:rsidRPr="00C772D7">
              <w:rPr>
                <w:sz w:val="26"/>
                <w:szCs w:val="26"/>
              </w:rPr>
              <w:t>заместитель главы города Когалыма,</w:t>
            </w:r>
          </w:p>
        </w:tc>
      </w:tr>
      <w:tr w:rsidR="004B76F0" w:rsidRPr="00C772D7" w:rsidTr="00C206FF">
        <w:tc>
          <w:tcPr>
            <w:tcW w:w="2201" w:type="pct"/>
          </w:tcPr>
          <w:p w:rsidR="00D6257E" w:rsidRPr="00C772D7" w:rsidRDefault="00D625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B76F0" w:rsidRPr="00C772D7" w:rsidRDefault="00780F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Загорская Елена Георгиевна</w:t>
            </w:r>
          </w:p>
          <w:p w:rsidR="004B76F0" w:rsidRPr="00C772D7" w:rsidRDefault="004B7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99" w:type="pct"/>
          </w:tcPr>
          <w:p w:rsidR="00D6257E" w:rsidRPr="00C772D7" w:rsidRDefault="00D6257E">
            <w:pPr>
              <w:pStyle w:val="ConsPlusTitle"/>
              <w:widowControl/>
              <w:ind w:hanging="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B76F0" w:rsidRPr="00C772D7" w:rsidRDefault="007049F8">
            <w:pPr>
              <w:pStyle w:val="ConsPlusTitle"/>
              <w:widowControl/>
              <w:ind w:hanging="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772D7">
              <w:rPr>
                <w:b w:val="0"/>
                <w:sz w:val="26"/>
                <w:szCs w:val="26"/>
              </w:rPr>
              <w:t>-</w:t>
            </w:r>
            <w:r w:rsidRPr="00C772D7">
              <w:rPr>
                <w:sz w:val="26"/>
                <w:szCs w:val="26"/>
              </w:rPr>
              <w:t xml:space="preserve"> </w:t>
            </w:r>
            <w:r w:rsidR="00780F20" w:rsidRPr="00C772D7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управления экономики Администрации города Когалыма</w:t>
            </w:r>
            <w:r w:rsidR="004B76F0" w:rsidRPr="00C772D7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B76F0" w:rsidRPr="00C772D7" w:rsidRDefault="004B76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B76F0" w:rsidRPr="00C772D7" w:rsidTr="00C206FF">
        <w:tc>
          <w:tcPr>
            <w:tcW w:w="2201" w:type="pct"/>
          </w:tcPr>
          <w:p w:rsidR="004B76F0" w:rsidRPr="00C772D7" w:rsidRDefault="008F23C1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Лаврентьева Александра Николаевна </w:t>
            </w:r>
          </w:p>
          <w:p w:rsidR="008F23C1" w:rsidRPr="00C772D7" w:rsidRDefault="008F23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pct"/>
          </w:tcPr>
          <w:p w:rsidR="004B76F0" w:rsidRPr="00C772D7" w:rsidRDefault="008F23C1" w:rsidP="008F23C1">
            <w:pPr>
              <w:rPr>
                <w:rFonts w:eastAsiaTheme="minorEastAsia"/>
                <w:bCs/>
                <w:sz w:val="26"/>
                <w:szCs w:val="26"/>
              </w:rPr>
            </w:pPr>
            <w:r w:rsidRPr="00C772D7">
              <w:rPr>
                <w:rFonts w:eastAsiaTheme="minorEastAsia"/>
                <w:bCs/>
                <w:sz w:val="26"/>
                <w:szCs w:val="26"/>
              </w:rPr>
              <w:t>- начальник управления образования Администрации города Когалыма;</w:t>
            </w:r>
          </w:p>
        </w:tc>
      </w:tr>
      <w:tr w:rsidR="00780F20" w:rsidRPr="00C772D7" w:rsidTr="00C206FF">
        <w:tc>
          <w:tcPr>
            <w:tcW w:w="2201" w:type="pct"/>
            <w:hideMark/>
          </w:tcPr>
          <w:p w:rsidR="00780F20" w:rsidRPr="00C772D7" w:rsidRDefault="00780F20" w:rsidP="00780F20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 xml:space="preserve">Шарафутдинова              Венера Ахметовна </w:t>
            </w:r>
          </w:p>
        </w:tc>
        <w:tc>
          <w:tcPr>
            <w:tcW w:w="2799" w:type="pct"/>
          </w:tcPr>
          <w:p w:rsidR="00780F20" w:rsidRPr="00C772D7" w:rsidRDefault="00780F20" w:rsidP="00780F20">
            <w:pPr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- начальник отдела культуры;</w:t>
            </w:r>
          </w:p>
          <w:p w:rsidR="00780F20" w:rsidRPr="00C772D7" w:rsidRDefault="00780F20" w:rsidP="00780F20">
            <w:pPr>
              <w:rPr>
                <w:sz w:val="26"/>
                <w:szCs w:val="26"/>
              </w:rPr>
            </w:pPr>
          </w:p>
          <w:p w:rsidR="00780F20" w:rsidRPr="00C772D7" w:rsidRDefault="00780F20" w:rsidP="00780F20">
            <w:pPr>
              <w:rPr>
                <w:sz w:val="26"/>
                <w:szCs w:val="26"/>
              </w:rPr>
            </w:pPr>
          </w:p>
        </w:tc>
      </w:tr>
      <w:tr w:rsidR="008F23C1" w:rsidTr="00C206FF">
        <w:tc>
          <w:tcPr>
            <w:tcW w:w="2201" w:type="pct"/>
            <w:hideMark/>
          </w:tcPr>
          <w:p w:rsidR="008F23C1" w:rsidRPr="00C772D7" w:rsidRDefault="008F23C1" w:rsidP="008F23C1">
            <w:pPr>
              <w:jc w:val="both"/>
              <w:rPr>
                <w:sz w:val="26"/>
                <w:szCs w:val="26"/>
              </w:rPr>
            </w:pPr>
            <w:r w:rsidRPr="00C772D7">
              <w:rPr>
                <w:sz w:val="26"/>
                <w:szCs w:val="26"/>
              </w:rPr>
              <w:t>Рябинина Алла Александровна</w:t>
            </w:r>
          </w:p>
        </w:tc>
        <w:tc>
          <w:tcPr>
            <w:tcW w:w="2799" w:type="pct"/>
            <w:hideMark/>
          </w:tcPr>
          <w:p w:rsidR="008F23C1" w:rsidRPr="00780F20" w:rsidRDefault="008F23C1" w:rsidP="008F23C1">
            <w:pPr>
              <w:pStyle w:val="ConsPlusTitle"/>
              <w:widowControl/>
              <w:ind w:hanging="7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772D7">
              <w:rPr>
                <w:rFonts w:ascii="Times New Roman" w:hAnsi="Times New Roman" w:cs="Times New Roman"/>
                <w:b w:val="0"/>
                <w:sz w:val="26"/>
                <w:szCs w:val="26"/>
              </w:rPr>
              <w:t>- начальник отдела финансово – экономического обеспечения и контроля Администрации города Когалыма;</w:t>
            </w:r>
          </w:p>
          <w:p w:rsidR="008F23C1" w:rsidRPr="00780F20" w:rsidRDefault="008F23C1" w:rsidP="008F23C1">
            <w:pPr>
              <w:rPr>
                <w:sz w:val="26"/>
                <w:szCs w:val="26"/>
              </w:rPr>
            </w:pPr>
          </w:p>
        </w:tc>
      </w:tr>
    </w:tbl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jc w:val="center"/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6961EC" w:rsidRDefault="006961EC" w:rsidP="006961EC">
      <w:pPr>
        <w:tabs>
          <w:tab w:val="left" w:pos="6237"/>
        </w:tabs>
        <w:rPr>
          <w:sz w:val="26"/>
          <w:szCs w:val="26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A15D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C10"/>
    <w:multiLevelType w:val="multilevel"/>
    <w:tmpl w:val="78A85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3B4936"/>
    <w:multiLevelType w:val="hybridMultilevel"/>
    <w:tmpl w:val="AE0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49E"/>
    <w:multiLevelType w:val="hybridMultilevel"/>
    <w:tmpl w:val="73806140"/>
    <w:lvl w:ilvl="0" w:tplc="5606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4B6C2">
      <w:numFmt w:val="none"/>
      <w:lvlText w:val=""/>
      <w:lvlJc w:val="left"/>
      <w:pPr>
        <w:tabs>
          <w:tab w:val="num" w:pos="360"/>
        </w:tabs>
      </w:pPr>
    </w:lvl>
    <w:lvl w:ilvl="2" w:tplc="D7EE6D66">
      <w:numFmt w:val="none"/>
      <w:lvlText w:val=""/>
      <w:lvlJc w:val="left"/>
      <w:pPr>
        <w:tabs>
          <w:tab w:val="num" w:pos="360"/>
        </w:tabs>
      </w:pPr>
    </w:lvl>
    <w:lvl w:ilvl="3" w:tplc="3B86D3D8">
      <w:numFmt w:val="none"/>
      <w:lvlText w:val=""/>
      <w:lvlJc w:val="left"/>
      <w:pPr>
        <w:tabs>
          <w:tab w:val="num" w:pos="360"/>
        </w:tabs>
      </w:pPr>
    </w:lvl>
    <w:lvl w:ilvl="4" w:tplc="841E03F2">
      <w:numFmt w:val="none"/>
      <w:lvlText w:val=""/>
      <w:lvlJc w:val="left"/>
      <w:pPr>
        <w:tabs>
          <w:tab w:val="num" w:pos="360"/>
        </w:tabs>
      </w:pPr>
    </w:lvl>
    <w:lvl w:ilvl="5" w:tplc="A23C4A6C">
      <w:numFmt w:val="none"/>
      <w:lvlText w:val=""/>
      <w:lvlJc w:val="left"/>
      <w:pPr>
        <w:tabs>
          <w:tab w:val="num" w:pos="360"/>
        </w:tabs>
      </w:pPr>
    </w:lvl>
    <w:lvl w:ilvl="6" w:tplc="A0240B4A">
      <w:numFmt w:val="none"/>
      <w:lvlText w:val=""/>
      <w:lvlJc w:val="left"/>
      <w:pPr>
        <w:tabs>
          <w:tab w:val="num" w:pos="360"/>
        </w:tabs>
      </w:pPr>
    </w:lvl>
    <w:lvl w:ilvl="7" w:tplc="891EE3FC">
      <w:numFmt w:val="none"/>
      <w:lvlText w:val=""/>
      <w:lvlJc w:val="left"/>
      <w:pPr>
        <w:tabs>
          <w:tab w:val="num" w:pos="360"/>
        </w:tabs>
      </w:pPr>
    </w:lvl>
    <w:lvl w:ilvl="8" w:tplc="DF22C6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116414"/>
    <w:multiLevelType w:val="multilevel"/>
    <w:tmpl w:val="272E98CA"/>
    <w:lvl w:ilvl="0">
      <w:start w:val="1"/>
      <w:numFmt w:val="decimal"/>
      <w:lvlText w:val="%1."/>
      <w:lvlJc w:val="left"/>
      <w:pPr>
        <w:ind w:left="3051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5" w:hanging="2160"/>
      </w:pPr>
      <w:rPr>
        <w:rFonts w:hint="default"/>
      </w:rPr>
    </w:lvl>
  </w:abstractNum>
  <w:abstractNum w:abstractNumId="4" w15:restartNumberingAfterBreak="0">
    <w:nsid w:val="1B082A0B"/>
    <w:multiLevelType w:val="hybridMultilevel"/>
    <w:tmpl w:val="5600B5C4"/>
    <w:lvl w:ilvl="0" w:tplc="1226B9D2">
      <w:start w:val="1"/>
      <w:numFmt w:val="none"/>
      <w:lvlText w:val="2.6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97E7273"/>
    <w:multiLevelType w:val="hybridMultilevel"/>
    <w:tmpl w:val="FBB02074"/>
    <w:lvl w:ilvl="0" w:tplc="AF26C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18AD"/>
    <w:multiLevelType w:val="multilevel"/>
    <w:tmpl w:val="CFD6E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67C70CE"/>
    <w:multiLevelType w:val="hybridMultilevel"/>
    <w:tmpl w:val="9DC6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D00"/>
    <w:multiLevelType w:val="hybridMultilevel"/>
    <w:tmpl w:val="330CBA48"/>
    <w:lvl w:ilvl="0" w:tplc="22602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478C4"/>
    <w:multiLevelType w:val="multilevel"/>
    <w:tmpl w:val="AB70664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37F1EDD"/>
    <w:multiLevelType w:val="hybridMultilevel"/>
    <w:tmpl w:val="16F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B3D"/>
    <w:multiLevelType w:val="hybridMultilevel"/>
    <w:tmpl w:val="2BE4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363627"/>
    <w:multiLevelType w:val="multilevel"/>
    <w:tmpl w:val="8D52E4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94A7269"/>
    <w:multiLevelType w:val="hybridMultilevel"/>
    <w:tmpl w:val="2A626B7C"/>
    <w:lvl w:ilvl="0" w:tplc="FA7AE72C">
      <w:start w:val="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414CDA"/>
    <w:multiLevelType w:val="hybridMultilevel"/>
    <w:tmpl w:val="A0BA7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D1A"/>
    <w:multiLevelType w:val="multilevel"/>
    <w:tmpl w:val="CFD6E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33901E8"/>
    <w:multiLevelType w:val="hybridMultilevel"/>
    <w:tmpl w:val="93A6D908"/>
    <w:lvl w:ilvl="0" w:tplc="994686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B5112C"/>
    <w:multiLevelType w:val="hybridMultilevel"/>
    <w:tmpl w:val="38823E08"/>
    <w:lvl w:ilvl="0" w:tplc="6456C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240CE"/>
    <w:multiLevelType w:val="hybridMultilevel"/>
    <w:tmpl w:val="B20AA604"/>
    <w:lvl w:ilvl="0" w:tplc="490CC39C">
      <w:start w:val="1"/>
      <w:numFmt w:val="none"/>
      <w:lvlText w:val="2.8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BD7C65"/>
    <w:multiLevelType w:val="hybridMultilevel"/>
    <w:tmpl w:val="227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6648A"/>
    <w:multiLevelType w:val="hybridMultilevel"/>
    <w:tmpl w:val="853E2CBA"/>
    <w:lvl w:ilvl="0" w:tplc="83746720">
      <w:start w:val="1"/>
      <w:numFmt w:val="none"/>
      <w:lvlText w:val="2.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00B06"/>
    <w:multiLevelType w:val="hybridMultilevel"/>
    <w:tmpl w:val="16F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25"/>
  </w:num>
  <w:num w:numId="11">
    <w:abstractNumId w:val="23"/>
  </w:num>
  <w:num w:numId="12">
    <w:abstractNumId w:val="0"/>
  </w:num>
  <w:num w:numId="13">
    <w:abstractNumId w:val="3"/>
  </w:num>
  <w:num w:numId="14">
    <w:abstractNumId w:val="2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15"/>
  </w:num>
  <w:num w:numId="20">
    <w:abstractNumId w:val="24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  <w:num w:numId="25">
    <w:abstractNumId w:val="17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3B1"/>
    <w:rsid w:val="00005E10"/>
    <w:rsid w:val="00011076"/>
    <w:rsid w:val="00015A6A"/>
    <w:rsid w:val="000161D8"/>
    <w:rsid w:val="0002000D"/>
    <w:rsid w:val="00026342"/>
    <w:rsid w:val="00030769"/>
    <w:rsid w:val="0003243D"/>
    <w:rsid w:val="000327E0"/>
    <w:rsid w:val="00043A01"/>
    <w:rsid w:val="00046483"/>
    <w:rsid w:val="00051B5E"/>
    <w:rsid w:val="00054847"/>
    <w:rsid w:val="00055ABB"/>
    <w:rsid w:val="00061177"/>
    <w:rsid w:val="000622B1"/>
    <w:rsid w:val="000773DB"/>
    <w:rsid w:val="000817B8"/>
    <w:rsid w:val="00082602"/>
    <w:rsid w:val="00082E63"/>
    <w:rsid w:val="000837EB"/>
    <w:rsid w:val="000A1408"/>
    <w:rsid w:val="000B2D45"/>
    <w:rsid w:val="000B3DAF"/>
    <w:rsid w:val="000C428C"/>
    <w:rsid w:val="000D0C2E"/>
    <w:rsid w:val="000D1E9F"/>
    <w:rsid w:val="000E414E"/>
    <w:rsid w:val="000F0569"/>
    <w:rsid w:val="000F5013"/>
    <w:rsid w:val="00111CFB"/>
    <w:rsid w:val="00115BDE"/>
    <w:rsid w:val="0013163C"/>
    <w:rsid w:val="0013768A"/>
    <w:rsid w:val="00143F70"/>
    <w:rsid w:val="00143FA3"/>
    <w:rsid w:val="00165EEA"/>
    <w:rsid w:val="001779DE"/>
    <w:rsid w:val="00182464"/>
    <w:rsid w:val="00182987"/>
    <w:rsid w:val="0019149E"/>
    <w:rsid w:val="00193930"/>
    <w:rsid w:val="001A3738"/>
    <w:rsid w:val="001A5888"/>
    <w:rsid w:val="001A63E7"/>
    <w:rsid w:val="001B751B"/>
    <w:rsid w:val="001D0927"/>
    <w:rsid w:val="001D46B7"/>
    <w:rsid w:val="001E328E"/>
    <w:rsid w:val="001E4510"/>
    <w:rsid w:val="001F0A62"/>
    <w:rsid w:val="001F509B"/>
    <w:rsid w:val="00201088"/>
    <w:rsid w:val="002029EC"/>
    <w:rsid w:val="00204CDD"/>
    <w:rsid w:val="00205038"/>
    <w:rsid w:val="002201C9"/>
    <w:rsid w:val="002212B4"/>
    <w:rsid w:val="00226D7D"/>
    <w:rsid w:val="00240368"/>
    <w:rsid w:val="00257B4B"/>
    <w:rsid w:val="002706C7"/>
    <w:rsid w:val="00273AE8"/>
    <w:rsid w:val="00276145"/>
    <w:rsid w:val="00281DEC"/>
    <w:rsid w:val="002838E0"/>
    <w:rsid w:val="00285A2F"/>
    <w:rsid w:val="00291667"/>
    <w:rsid w:val="002A1725"/>
    <w:rsid w:val="002A2C9D"/>
    <w:rsid w:val="002B10AF"/>
    <w:rsid w:val="002B15D1"/>
    <w:rsid w:val="002B49A0"/>
    <w:rsid w:val="002C2533"/>
    <w:rsid w:val="002C3482"/>
    <w:rsid w:val="002C4C5E"/>
    <w:rsid w:val="002D1939"/>
    <w:rsid w:val="002D460E"/>
    <w:rsid w:val="002D5593"/>
    <w:rsid w:val="002E0A30"/>
    <w:rsid w:val="002E4105"/>
    <w:rsid w:val="002E751C"/>
    <w:rsid w:val="002F07CA"/>
    <w:rsid w:val="002F68F3"/>
    <w:rsid w:val="002F7936"/>
    <w:rsid w:val="00300ACD"/>
    <w:rsid w:val="00305753"/>
    <w:rsid w:val="00313DAF"/>
    <w:rsid w:val="0031519F"/>
    <w:rsid w:val="0031596B"/>
    <w:rsid w:val="00316983"/>
    <w:rsid w:val="00325DC0"/>
    <w:rsid w:val="00327D71"/>
    <w:rsid w:val="00333DDF"/>
    <w:rsid w:val="003447F7"/>
    <w:rsid w:val="003461ED"/>
    <w:rsid w:val="00351156"/>
    <w:rsid w:val="00355CD7"/>
    <w:rsid w:val="00357C30"/>
    <w:rsid w:val="00361027"/>
    <w:rsid w:val="0036738D"/>
    <w:rsid w:val="003707FF"/>
    <w:rsid w:val="00374C97"/>
    <w:rsid w:val="0037651D"/>
    <w:rsid w:val="00380F0C"/>
    <w:rsid w:val="003843C6"/>
    <w:rsid w:val="00390061"/>
    <w:rsid w:val="00391824"/>
    <w:rsid w:val="003A654B"/>
    <w:rsid w:val="003B2527"/>
    <w:rsid w:val="003B3212"/>
    <w:rsid w:val="003B6013"/>
    <w:rsid w:val="003B7CB1"/>
    <w:rsid w:val="003D3A84"/>
    <w:rsid w:val="003E2DDF"/>
    <w:rsid w:val="003E7084"/>
    <w:rsid w:val="003E77CD"/>
    <w:rsid w:val="003F587E"/>
    <w:rsid w:val="004047AA"/>
    <w:rsid w:val="00406ED2"/>
    <w:rsid w:val="004076B6"/>
    <w:rsid w:val="00415388"/>
    <w:rsid w:val="00415D2E"/>
    <w:rsid w:val="00422676"/>
    <w:rsid w:val="00426DDC"/>
    <w:rsid w:val="0043438A"/>
    <w:rsid w:val="0043533B"/>
    <w:rsid w:val="00460444"/>
    <w:rsid w:val="004672D2"/>
    <w:rsid w:val="00472CD9"/>
    <w:rsid w:val="0048792B"/>
    <w:rsid w:val="004917C9"/>
    <w:rsid w:val="00492503"/>
    <w:rsid w:val="00494258"/>
    <w:rsid w:val="0049448F"/>
    <w:rsid w:val="00496045"/>
    <w:rsid w:val="004B0489"/>
    <w:rsid w:val="004B07F8"/>
    <w:rsid w:val="004B34C0"/>
    <w:rsid w:val="004B6B78"/>
    <w:rsid w:val="004B76F0"/>
    <w:rsid w:val="004C06B5"/>
    <w:rsid w:val="004D4402"/>
    <w:rsid w:val="004D6922"/>
    <w:rsid w:val="004E41E0"/>
    <w:rsid w:val="004F33B1"/>
    <w:rsid w:val="00500F6B"/>
    <w:rsid w:val="005144C9"/>
    <w:rsid w:val="005169C6"/>
    <w:rsid w:val="00540460"/>
    <w:rsid w:val="00540B3D"/>
    <w:rsid w:val="00552451"/>
    <w:rsid w:val="0055380E"/>
    <w:rsid w:val="00573E07"/>
    <w:rsid w:val="00583811"/>
    <w:rsid w:val="0059037F"/>
    <w:rsid w:val="00590EB7"/>
    <w:rsid w:val="005971F0"/>
    <w:rsid w:val="005C0E17"/>
    <w:rsid w:val="005C2A57"/>
    <w:rsid w:val="005E50E3"/>
    <w:rsid w:val="006015ED"/>
    <w:rsid w:val="00601E00"/>
    <w:rsid w:val="00605859"/>
    <w:rsid w:val="00614FD3"/>
    <w:rsid w:val="0062206D"/>
    <w:rsid w:val="00625AA2"/>
    <w:rsid w:val="00641B41"/>
    <w:rsid w:val="00644268"/>
    <w:rsid w:val="0068521D"/>
    <w:rsid w:val="006961EC"/>
    <w:rsid w:val="0069711B"/>
    <w:rsid w:val="006A085D"/>
    <w:rsid w:val="006A2857"/>
    <w:rsid w:val="006A579D"/>
    <w:rsid w:val="006B28B9"/>
    <w:rsid w:val="006D05A7"/>
    <w:rsid w:val="006D1E0F"/>
    <w:rsid w:val="006D3C22"/>
    <w:rsid w:val="007049F8"/>
    <w:rsid w:val="00711DA6"/>
    <w:rsid w:val="007157A7"/>
    <w:rsid w:val="0071783C"/>
    <w:rsid w:val="007204AB"/>
    <w:rsid w:val="00723CC6"/>
    <w:rsid w:val="00723F1C"/>
    <w:rsid w:val="00726C44"/>
    <w:rsid w:val="00727F60"/>
    <w:rsid w:val="00734C63"/>
    <w:rsid w:val="0074500C"/>
    <w:rsid w:val="00747B75"/>
    <w:rsid w:val="00750248"/>
    <w:rsid w:val="00755FF6"/>
    <w:rsid w:val="00764CB2"/>
    <w:rsid w:val="00767B5C"/>
    <w:rsid w:val="00772F0E"/>
    <w:rsid w:val="00775F1B"/>
    <w:rsid w:val="00780F20"/>
    <w:rsid w:val="00781F03"/>
    <w:rsid w:val="00787123"/>
    <w:rsid w:val="00791CD7"/>
    <w:rsid w:val="00793C48"/>
    <w:rsid w:val="00796D67"/>
    <w:rsid w:val="007A10C5"/>
    <w:rsid w:val="007B4E57"/>
    <w:rsid w:val="007C24AA"/>
    <w:rsid w:val="007D1C62"/>
    <w:rsid w:val="007D5FB6"/>
    <w:rsid w:val="007E1483"/>
    <w:rsid w:val="007E28C2"/>
    <w:rsid w:val="007E3680"/>
    <w:rsid w:val="007E5458"/>
    <w:rsid w:val="007E7F20"/>
    <w:rsid w:val="007F5689"/>
    <w:rsid w:val="007F733E"/>
    <w:rsid w:val="00800742"/>
    <w:rsid w:val="00816D05"/>
    <w:rsid w:val="00820045"/>
    <w:rsid w:val="008329FC"/>
    <w:rsid w:val="00832F6B"/>
    <w:rsid w:val="0083417E"/>
    <w:rsid w:val="00834BE8"/>
    <w:rsid w:val="00843A00"/>
    <w:rsid w:val="0084472E"/>
    <w:rsid w:val="008477A9"/>
    <w:rsid w:val="00851018"/>
    <w:rsid w:val="0086685A"/>
    <w:rsid w:val="008668DF"/>
    <w:rsid w:val="0087230C"/>
    <w:rsid w:val="00874F39"/>
    <w:rsid w:val="008756CC"/>
    <w:rsid w:val="00875AFC"/>
    <w:rsid w:val="00877CE5"/>
    <w:rsid w:val="00885A08"/>
    <w:rsid w:val="00897247"/>
    <w:rsid w:val="008A21FB"/>
    <w:rsid w:val="008A7B7C"/>
    <w:rsid w:val="008B1761"/>
    <w:rsid w:val="008B2C05"/>
    <w:rsid w:val="008B6BB2"/>
    <w:rsid w:val="008B77A3"/>
    <w:rsid w:val="008C0B7C"/>
    <w:rsid w:val="008C0C66"/>
    <w:rsid w:val="008C1C6E"/>
    <w:rsid w:val="008D0024"/>
    <w:rsid w:val="008D2DB3"/>
    <w:rsid w:val="008E4E64"/>
    <w:rsid w:val="008F23C1"/>
    <w:rsid w:val="00901F8C"/>
    <w:rsid w:val="00902CAC"/>
    <w:rsid w:val="00903957"/>
    <w:rsid w:val="00920F50"/>
    <w:rsid w:val="00925200"/>
    <w:rsid w:val="009319BD"/>
    <w:rsid w:val="00935AE2"/>
    <w:rsid w:val="0093794D"/>
    <w:rsid w:val="00943B88"/>
    <w:rsid w:val="00950EEB"/>
    <w:rsid w:val="00951C8E"/>
    <w:rsid w:val="00952EC3"/>
    <w:rsid w:val="009572C7"/>
    <w:rsid w:val="00963AA0"/>
    <w:rsid w:val="00964A53"/>
    <w:rsid w:val="00971D54"/>
    <w:rsid w:val="0097204E"/>
    <w:rsid w:val="00983125"/>
    <w:rsid w:val="00985A92"/>
    <w:rsid w:val="00987CEA"/>
    <w:rsid w:val="0099482A"/>
    <w:rsid w:val="009A2F5C"/>
    <w:rsid w:val="009B645C"/>
    <w:rsid w:val="009C1CC2"/>
    <w:rsid w:val="009E0556"/>
    <w:rsid w:val="009F37AD"/>
    <w:rsid w:val="00A1008B"/>
    <w:rsid w:val="00A15DAD"/>
    <w:rsid w:val="00A231D4"/>
    <w:rsid w:val="00A25F73"/>
    <w:rsid w:val="00A37C2F"/>
    <w:rsid w:val="00A4378C"/>
    <w:rsid w:val="00A53326"/>
    <w:rsid w:val="00A54D1D"/>
    <w:rsid w:val="00A564E7"/>
    <w:rsid w:val="00A60D6B"/>
    <w:rsid w:val="00AB1136"/>
    <w:rsid w:val="00AB4238"/>
    <w:rsid w:val="00AD3921"/>
    <w:rsid w:val="00AE5742"/>
    <w:rsid w:val="00B13828"/>
    <w:rsid w:val="00B22322"/>
    <w:rsid w:val="00B22DDA"/>
    <w:rsid w:val="00B3182B"/>
    <w:rsid w:val="00B61C2A"/>
    <w:rsid w:val="00B6284F"/>
    <w:rsid w:val="00B64C62"/>
    <w:rsid w:val="00B667B3"/>
    <w:rsid w:val="00B874B2"/>
    <w:rsid w:val="00B93F32"/>
    <w:rsid w:val="00BB0FD4"/>
    <w:rsid w:val="00BB1866"/>
    <w:rsid w:val="00BC29F8"/>
    <w:rsid w:val="00BC37E6"/>
    <w:rsid w:val="00BC7BFC"/>
    <w:rsid w:val="00BD39C3"/>
    <w:rsid w:val="00BF5380"/>
    <w:rsid w:val="00C12FE7"/>
    <w:rsid w:val="00C1617C"/>
    <w:rsid w:val="00C206FF"/>
    <w:rsid w:val="00C20EAB"/>
    <w:rsid w:val="00C24B21"/>
    <w:rsid w:val="00C24D6D"/>
    <w:rsid w:val="00C27247"/>
    <w:rsid w:val="00C30B4B"/>
    <w:rsid w:val="00C321D8"/>
    <w:rsid w:val="00C321E2"/>
    <w:rsid w:val="00C429FC"/>
    <w:rsid w:val="00C6552E"/>
    <w:rsid w:val="00C700C4"/>
    <w:rsid w:val="00C772D7"/>
    <w:rsid w:val="00C85826"/>
    <w:rsid w:val="00C90810"/>
    <w:rsid w:val="00C93E7C"/>
    <w:rsid w:val="00CB2627"/>
    <w:rsid w:val="00CC158D"/>
    <w:rsid w:val="00CC3304"/>
    <w:rsid w:val="00CC367F"/>
    <w:rsid w:val="00CD37A3"/>
    <w:rsid w:val="00CE72CC"/>
    <w:rsid w:val="00CF6B89"/>
    <w:rsid w:val="00D004DA"/>
    <w:rsid w:val="00D01DBC"/>
    <w:rsid w:val="00D055C9"/>
    <w:rsid w:val="00D22D45"/>
    <w:rsid w:val="00D27080"/>
    <w:rsid w:val="00D274E5"/>
    <w:rsid w:val="00D37058"/>
    <w:rsid w:val="00D4313D"/>
    <w:rsid w:val="00D513B1"/>
    <w:rsid w:val="00D52DB6"/>
    <w:rsid w:val="00D6257E"/>
    <w:rsid w:val="00D6499E"/>
    <w:rsid w:val="00D740E1"/>
    <w:rsid w:val="00D8122D"/>
    <w:rsid w:val="00D8122F"/>
    <w:rsid w:val="00D8237A"/>
    <w:rsid w:val="00D82725"/>
    <w:rsid w:val="00D911E7"/>
    <w:rsid w:val="00D94D87"/>
    <w:rsid w:val="00DA3087"/>
    <w:rsid w:val="00DB4E0F"/>
    <w:rsid w:val="00DB6410"/>
    <w:rsid w:val="00DB7A15"/>
    <w:rsid w:val="00DC28D6"/>
    <w:rsid w:val="00DC7C76"/>
    <w:rsid w:val="00DD0F20"/>
    <w:rsid w:val="00DE1BE5"/>
    <w:rsid w:val="00DE4DD4"/>
    <w:rsid w:val="00DF04F8"/>
    <w:rsid w:val="00DF5C29"/>
    <w:rsid w:val="00DF7A7E"/>
    <w:rsid w:val="00E03833"/>
    <w:rsid w:val="00E21A9B"/>
    <w:rsid w:val="00E2565E"/>
    <w:rsid w:val="00E3155B"/>
    <w:rsid w:val="00E327A7"/>
    <w:rsid w:val="00E456A5"/>
    <w:rsid w:val="00E629DA"/>
    <w:rsid w:val="00E63669"/>
    <w:rsid w:val="00E65246"/>
    <w:rsid w:val="00E7261E"/>
    <w:rsid w:val="00EA5DB5"/>
    <w:rsid w:val="00EB5B45"/>
    <w:rsid w:val="00EB75CB"/>
    <w:rsid w:val="00EC3714"/>
    <w:rsid w:val="00ED1AA6"/>
    <w:rsid w:val="00ED318B"/>
    <w:rsid w:val="00ED5C7C"/>
    <w:rsid w:val="00ED62A2"/>
    <w:rsid w:val="00ED7FAA"/>
    <w:rsid w:val="00EE539C"/>
    <w:rsid w:val="00EE64B1"/>
    <w:rsid w:val="00EF2688"/>
    <w:rsid w:val="00EF2CFE"/>
    <w:rsid w:val="00EF3B30"/>
    <w:rsid w:val="00F06198"/>
    <w:rsid w:val="00F13E05"/>
    <w:rsid w:val="00F1528F"/>
    <w:rsid w:val="00F15ECA"/>
    <w:rsid w:val="00F206C9"/>
    <w:rsid w:val="00F20E3B"/>
    <w:rsid w:val="00F232B8"/>
    <w:rsid w:val="00F241BD"/>
    <w:rsid w:val="00F27BD5"/>
    <w:rsid w:val="00F43F2E"/>
    <w:rsid w:val="00F50287"/>
    <w:rsid w:val="00F507CE"/>
    <w:rsid w:val="00F5080D"/>
    <w:rsid w:val="00F66479"/>
    <w:rsid w:val="00F86CCF"/>
    <w:rsid w:val="00F97FF8"/>
    <w:rsid w:val="00FA6A94"/>
    <w:rsid w:val="00FB2F1C"/>
    <w:rsid w:val="00FB31AC"/>
    <w:rsid w:val="00FB5937"/>
    <w:rsid w:val="00FC4C93"/>
    <w:rsid w:val="00FF2AF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E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96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9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96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96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961EC"/>
  </w:style>
  <w:style w:type="paragraph" w:styleId="3">
    <w:name w:val="Body Text 3"/>
    <w:basedOn w:val="a"/>
    <w:link w:val="30"/>
    <w:rsid w:val="006961EC"/>
    <w:rPr>
      <w:sz w:val="26"/>
    </w:rPr>
  </w:style>
  <w:style w:type="character" w:customStyle="1" w:styleId="30">
    <w:name w:val="Основной текст 3 Знак"/>
    <w:basedOn w:val="a0"/>
    <w:link w:val="3"/>
    <w:rsid w:val="006961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9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D9767933FF04062E9AEB4A09ECA8D2412D4927090D0F2183101797C8C9840584A5C20B7F84E2201F31209F065C18ABC82aAB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767933FF04062E9AEAAAD88A6DA2B16DFC47A97D2FC4F6F517F2BD3C8460D0A1C26E2A90A770DF31F43A0238A85BC86B7BE8850E5085CaBBC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3108751E54EDD992A6C446B33F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3ED3E-16A2-4E46-AA59-0FDBB4967F7F}"/>
      </w:docPartPr>
      <w:docPartBody>
        <w:p w:rsidR="00F96574" w:rsidRDefault="00E81E2C" w:rsidP="00E81E2C">
          <w:pPr>
            <w:pStyle w:val="50C3108751E54EDD992A6C446B33F1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BFB48098F4443DBB26DBFA6BF5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4EA0F-C649-4BFC-B09E-5A6163BC0C89}"/>
      </w:docPartPr>
      <w:docPartBody>
        <w:p w:rsidR="00F96574" w:rsidRDefault="00E81E2C" w:rsidP="00E81E2C">
          <w:pPr>
            <w:pStyle w:val="B2BFB48098F4443DBB26DBFA6BF5B42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9D0815"/>
    <w:rsid w:val="00A30898"/>
    <w:rsid w:val="00AE5FF3"/>
    <w:rsid w:val="00B82AC9"/>
    <w:rsid w:val="00BF171D"/>
    <w:rsid w:val="00E67E01"/>
    <w:rsid w:val="00E750F0"/>
    <w:rsid w:val="00E81E2C"/>
    <w:rsid w:val="00EE4984"/>
    <w:rsid w:val="00F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E2C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  <w:style w:type="paragraph" w:customStyle="1" w:styleId="FD2165E9C7A74F9D86165BDFD18E6F96">
    <w:name w:val="FD2165E9C7A74F9D86165BDFD18E6F96"/>
    <w:rsid w:val="00AE5FF3"/>
  </w:style>
  <w:style w:type="paragraph" w:customStyle="1" w:styleId="144B31DC12354663AF8077493A974F3D">
    <w:name w:val="144B31DC12354663AF8077493A974F3D"/>
    <w:rsid w:val="00AE5FF3"/>
  </w:style>
  <w:style w:type="paragraph" w:customStyle="1" w:styleId="50C3108751E54EDD992A6C446B33F118">
    <w:name w:val="50C3108751E54EDD992A6C446B33F118"/>
    <w:rsid w:val="00E81E2C"/>
  </w:style>
  <w:style w:type="paragraph" w:customStyle="1" w:styleId="B2BFB48098F4443DBB26DBFA6BF5B42A">
    <w:name w:val="B2BFB48098F4443DBB26DBFA6BF5B42A"/>
    <w:rsid w:val="00E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A8F4-5FDA-45A2-8B80-D04F87E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141</cp:revision>
  <cp:lastPrinted>2022-12-13T06:11:00Z</cp:lastPrinted>
  <dcterms:created xsi:type="dcterms:W3CDTF">2023-12-12T09:27:00Z</dcterms:created>
  <dcterms:modified xsi:type="dcterms:W3CDTF">2023-12-13T04:25:00Z</dcterms:modified>
</cp:coreProperties>
</file>