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2E" w:rsidRDefault="00BC652E" w:rsidP="007E63A1">
      <w:pPr>
        <w:rPr>
          <w:sz w:val="26"/>
          <w:szCs w:val="26"/>
        </w:rPr>
      </w:pPr>
    </w:p>
    <w:p w:rsidR="00BC652E" w:rsidRDefault="00BC652E" w:rsidP="007E63A1">
      <w:pPr>
        <w:rPr>
          <w:sz w:val="26"/>
          <w:szCs w:val="26"/>
        </w:rPr>
      </w:pPr>
    </w:p>
    <w:p w:rsidR="00BC652E" w:rsidRDefault="00BC652E" w:rsidP="007E63A1">
      <w:pPr>
        <w:rPr>
          <w:sz w:val="26"/>
          <w:szCs w:val="26"/>
        </w:rPr>
      </w:pPr>
    </w:p>
    <w:p w:rsidR="00236670" w:rsidRDefault="00236670" w:rsidP="007E63A1">
      <w:pPr>
        <w:rPr>
          <w:sz w:val="26"/>
          <w:szCs w:val="26"/>
        </w:rPr>
      </w:pPr>
    </w:p>
    <w:p w:rsidR="00236670" w:rsidRDefault="00236670" w:rsidP="007E63A1">
      <w:pPr>
        <w:rPr>
          <w:sz w:val="26"/>
          <w:szCs w:val="26"/>
        </w:rPr>
      </w:pPr>
    </w:p>
    <w:p w:rsidR="00236670" w:rsidRDefault="00A94918" w:rsidP="00A9491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</w:p>
    <w:p w:rsidR="00A94918" w:rsidRDefault="00A94918" w:rsidP="00A94918">
      <w:pPr>
        <w:jc w:val="right"/>
        <w:rPr>
          <w:sz w:val="26"/>
          <w:szCs w:val="26"/>
        </w:rPr>
      </w:pPr>
      <w:r>
        <w:rPr>
          <w:sz w:val="26"/>
          <w:szCs w:val="26"/>
        </w:rPr>
        <w:t>т.93-790</w:t>
      </w:r>
    </w:p>
    <w:p w:rsidR="00A94918" w:rsidRDefault="00A94918" w:rsidP="007E63A1">
      <w:pPr>
        <w:rPr>
          <w:sz w:val="26"/>
          <w:szCs w:val="26"/>
        </w:rPr>
      </w:pPr>
    </w:p>
    <w:p w:rsidR="00A94918" w:rsidRDefault="00A94918" w:rsidP="007E63A1">
      <w:pPr>
        <w:rPr>
          <w:sz w:val="26"/>
          <w:szCs w:val="26"/>
        </w:rPr>
      </w:pPr>
    </w:p>
    <w:p w:rsidR="00A94918" w:rsidRDefault="00A94918" w:rsidP="007E63A1">
      <w:pPr>
        <w:rPr>
          <w:sz w:val="26"/>
          <w:szCs w:val="26"/>
        </w:rPr>
      </w:pPr>
    </w:p>
    <w:p w:rsidR="00236670" w:rsidRDefault="00236670" w:rsidP="007E63A1">
      <w:pPr>
        <w:rPr>
          <w:sz w:val="26"/>
          <w:szCs w:val="26"/>
        </w:rPr>
      </w:pP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>О</w:t>
      </w:r>
      <w:r w:rsidR="00694162">
        <w:rPr>
          <w:sz w:val="26"/>
          <w:szCs w:val="26"/>
        </w:rPr>
        <w:t xml:space="preserve"> внесении изменени</w:t>
      </w:r>
      <w:r w:rsidR="00171245">
        <w:rPr>
          <w:sz w:val="26"/>
          <w:szCs w:val="26"/>
        </w:rPr>
        <w:t>й</w:t>
      </w:r>
    </w:p>
    <w:p w:rsidR="007E63A1" w:rsidRDefault="00694162" w:rsidP="004976FA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694162" w:rsidRDefault="00694162" w:rsidP="004976FA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694162" w:rsidRPr="007E63A1" w:rsidRDefault="00694162" w:rsidP="004976FA">
      <w:pPr>
        <w:rPr>
          <w:sz w:val="26"/>
          <w:szCs w:val="26"/>
        </w:rPr>
      </w:pPr>
      <w:r>
        <w:rPr>
          <w:sz w:val="26"/>
          <w:szCs w:val="26"/>
        </w:rPr>
        <w:t>от 14.11.2017 №2354</w:t>
      </w: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50CCD" w:rsidRPr="007E63A1" w:rsidRDefault="00750CCD" w:rsidP="007E63A1">
      <w:pPr>
        <w:ind w:firstLine="709"/>
        <w:jc w:val="both"/>
        <w:rPr>
          <w:sz w:val="26"/>
          <w:szCs w:val="26"/>
        </w:rPr>
      </w:pPr>
    </w:p>
    <w:p w:rsidR="007E63A1" w:rsidRDefault="00761765" w:rsidP="00236670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постановлением Правительства Российской Федерации от 30.12.2017 №1710 «</w:t>
      </w:r>
      <w:r w:rsidRPr="00761765">
        <w:rPr>
          <w:sz w:val="26"/>
          <w:szCs w:val="26"/>
        </w:rPr>
        <w:t>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  <w:r>
        <w:rPr>
          <w:sz w:val="26"/>
          <w:szCs w:val="26"/>
        </w:rPr>
        <w:t xml:space="preserve"> </w:t>
      </w:r>
      <w:r w:rsidRPr="000B7AC5">
        <w:rPr>
          <w:spacing w:val="-6"/>
          <w:sz w:val="26"/>
          <w:szCs w:val="26"/>
        </w:rPr>
        <w:t>постановлением Правительства Ханты-Мансийского автономного округа – Югры</w:t>
      </w:r>
      <w:r>
        <w:rPr>
          <w:sz w:val="26"/>
          <w:szCs w:val="26"/>
        </w:rPr>
        <w:t xml:space="preserve"> от 05.10.2018 №347-п «О государственной программе Ханты-Мансийского автономного округа – Югры «Жилищно-коммунальный комплекс и городская среда», Уставом города Когалыма, решени</w:t>
      </w:r>
      <w:r w:rsidR="00E61212">
        <w:rPr>
          <w:sz w:val="26"/>
          <w:szCs w:val="26"/>
        </w:rPr>
        <w:t>ем</w:t>
      </w:r>
      <w:r>
        <w:rPr>
          <w:sz w:val="26"/>
          <w:szCs w:val="26"/>
        </w:rPr>
        <w:t xml:space="preserve"> Думы города Когалыма </w:t>
      </w:r>
      <w:r w:rsidR="000B7AC5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от </w:t>
      </w:r>
      <w:r w:rsidR="000F32CC">
        <w:rPr>
          <w:bCs/>
          <w:sz w:val="26"/>
          <w:szCs w:val="26"/>
        </w:rPr>
        <w:t>30.09</w:t>
      </w:r>
      <w:r>
        <w:rPr>
          <w:bCs/>
          <w:sz w:val="26"/>
          <w:szCs w:val="26"/>
        </w:rPr>
        <w:t>.2020</w:t>
      </w:r>
      <w:r>
        <w:rPr>
          <w:sz w:val="26"/>
          <w:szCs w:val="26"/>
        </w:rPr>
        <w:t xml:space="preserve"> №</w:t>
      </w:r>
      <w:r w:rsidR="000F32CC">
        <w:rPr>
          <w:bCs/>
          <w:sz w:val="26"/>
          <w:szCs w:val="26"/>
        </w:rPr>
        <w:t>451</w:t>
      </w:r>
      <w:r>
        <w:rPr>
          <w:sz w:val="26"/>
          <w:szCs w:val="26"/>
        </w:rPr>
        <w:t xml:space="preserve">-ГД </w:t>
      </w:r>
      <w:r>
        <w:rPr>
          <w:spacing w:val="-3"/>
          <w:sz w:val="26"/>
          <w:szCs w:val="26"/>
        </w:rPr>
        <w:t>«О внесении</w:t>
      </w:r>
      <w:proofErr w:type="gramEnd"/>
      <w:r>
        <w:rPr>
          <w:spacing w:val="-3"/>
          <w:sz w:val="26"/>
          <w:szCs w:val="26"/>
        </w:rPr>
        <w:t xml:space="preserve"> изменений в решение Думы города Когалыма от 27.11.2019 №362-ГД»</w:t>
      </w:r>
      <w:r>
        <w:rPr>
          <w:sz w:val="26"/>
          <w:szCs w:val="26"/>
        </w:rPr>
        <w:t>,</w:t>
      </w:r>
      <w:r w:rsidR="00E7747D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постановлением Администрации города Когалыма от 23.08.2018 №1912</w:t>
      </w:r>
      <w:r w:rsidR="00E61212">
        <w:rPr>
          <w:sz w:val="26"/>
          <w:szCs w:val="26"/>
        </w:rPr>
        <w:t xml:space="preserve"> </w:t>
      </w:r>
      <w:r>
        <w:rPr>
          <w:sz w:val="26"/>
          <w:szCs w:val="26"/>
        </w:rPr>
        <w:t>«О модельной муниципальной программе, порядке принятия решения о разработке муниципальных программ, их формирования, утверждения и реализации»</w:t>
      </w:r>
      <w:r w:rsidR="00D31D50">
        <w:rPr>
          <w:sz w:val="26"/>
          <w:szCs w:val="26"/>
        </w:rPr>
        <w:t>, в связи с перераспределением бюджетных ассигнований</w:t>
      </w:r>
      <w:r>
        <w:rPr>
          <w:sz w:val="26"/>
          <w:szCs w:val="26"/>
        </w:rPr>
        <w:t>:</w:t>
      </w:r>
    </w:p>
    <w:p w:rsidR="00B90755" w:rsidRDefault="00B90755" w:rsidP="002366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C5DBE" w:rsidRPr="000C5DBE" w:rsidRDefault="000C5DBE" w:rsidP="00236670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C5DBE">
        <w:rPr>
          <w:rFonts w:eastAsia="Calibri"/>
          <w:sz w:val="26"/>
          <w:szCs w:val="26"/>
          <w:lang w:eastAsia="en-US"/>
        </w:rPr>
        <w:t>1. В приложение к постановлению Администрации города Когалыма            от 14.11.2017 №2354 «</w:t>
      </w:r>
      <w:r w:rsidRPr="000C5DBE">
        <w:rPr>
          <w:sz w:val="26"/>
          <w:szCs w:val="26"/>
        </w:rPr>
        <w:t>Об утверждении муниципальной программы «Формирование комфортной городской среды в городе Когалыме</w:t>
      </w:r>
      <w:r w:rsidRPr="000C5DBE">
        <w:rPr>
          <w:rFonts w:eastAsia="Calibri"/>
          <w:sz w:val="26"/>
          <w:szCs w:val="26"/>
          <w:lang w:eastAsia="en-US"/>
        </w:rPr>
        <w:t>» (далее – Программа) внести следующие изменения:</w:t>
      </w:r>
    </w:p>
    <w:p w:rsidR="000C5DBE" w:rsidRPr="000C5DBE" w:rsidRDefault="000C5DBE" w:rsidP="002366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C5DBE">
        <w:rPr>
          <w:rFonts w:eastAsia="Calibri"/>
          <w:sz w:val="26"/>
          <w:szCs w:val="26"/>
          <w:lang w:eastAsia="en-US"/>
        </w:rPr>
        <w:t>1.1. В паспорте Программы:</w:t>
      </w:r>
    </w:p>
    <w:p w:rsidR="000C5DBE" w:rsidRDefault="000C5DBE" w:rsidP="00236670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C5DBE">
        <w:rPr>
          <w:sz w:val="26"/>
          <w:szCs w:val="26"/>
        </w:rPr>
        <w:t>1.1.1. строку «Параметры финансового обеспечения муниципальной программы» изложить в следующей редакции:</w:t>
      </w:r>
    </w:p>
    <w:p w:rsidR="000C5DBE" w:rsidRPr="000C5DBE" w:rsidRDefault="000C5DBE" w:rsidP="000C5DBE">
      <w:pPr>
        <w:tabs>
          <w:tab w:val="left" w:pos="0"/>
          <w:tab w:val="left" w:pos="1134"/>
        </w:tabs>
        <w:autoSpaceDE w:val="0"/>
        <w:autoSpaceDN w:val="0"/>
        <w:adjustRightInd w:val="0"/>
        <w:ind w:right="282" w:firstLine="709"/>
        <w:contextualSpacing/>
        <w:jc w:val="right"/>
        <w:rPr>
          <w:sz w:val="26"/>
          <w:szCs w:val="26"/>
        </w:rPr>
      </w:pPr>
      <w:proofErr w:type="spellStart"/>
      <w:r w:rsidRPr="000C5DBE">
        <w:rPr>
          <w:sz w:val="26"/>
          <w:szCs w:val="26"/>
        </w:rPr>
        <w:t>тыс</w:t>
      </w:r>
      <w:proofErr w:type="gramStart"/>
      <w:r w:rsidRPr="000C5DBE">
        <w:rPr>
          <w:sz w:val="26"/>
          <w:szCs w:val="26"/>
        </w:rPr>
        <w:t>.р</w:t>
      </w:r>
      <w:proofErr w:type="gramEnd"/>
      <w:r w:rsidRPr="000C5DBE">
        <w:rPr>
          <w:sz w:val="26"/>
          <w:szCs w:val="26"/>
        </w:rPr>
        <w:t>уб</w:t>
      </w:r>
      <w:proofErr w:type="spellEnd"/>
      <w:r w:rsidRPr="000C5DBE">
        <w:rPr>
          <w:sz w:val="26"/>
          <w:szCs w:val="26"/>
        </w:rPr>
        <w:t>.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4"/>
        <w:gridCol w:w="698"/>
        <w:gridCol w:w="1116"/>
        <w:gridCol w:w="1285"/>
        <w:gridCol w:w="109"/>
        <w:gridCol w:w="1723"/>
        <w:gridCol w:w="1839"/>
        <w:gridCol w:w="1554"/>
        <w:gridCol w:w="333"/>
      </w:tblGrid>
      <w:tr w:rsidR="000C5DBE" w:rsidRPr="000C5DBE" w:rsidTr="000F32CC">
        <w:trPr>
          <w:trHeight w:val="273"/>
          <w:tblHeader/>
        </w:trPr>
        <w:tc>
          <w:tcPr>
            <w:tcW w:w="137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DBE" w:rsidRPr="000C5DBE" w:rsidRDefault="000C5DBE" w:rsidP="000C5D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C5DBE">
              <w:rPr>
                <w:sz w:val="26"/>
                <w:szCs w:val="26"/>
                <w:lang w:eastAsia="en-US"/>
              </w:rPr>
              <w:t>«</w:t>
            </w:r>
          </w:p>
          <w:p w:rsidR="000C5DBE" w:rsidRPr="000C5DBE" w:rsidRDefault="000C5DBE" w:rsidP="000C5D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0C5DBE" w:rsidRPr="000C5DBE" w:rsidRDefault="000C5DBE" w:rsidP="000C5D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0C5DBE" w:rsidRPr="000C5DBE" w:rsidRDefault="000C5DBE" w:rsidP="000C5D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0C5DBE" w:rsidRPr="000C5DBE" w:rsidRDefault="000C5DBE" w:rsidP="000C5D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0C5DBE" w:rsidRPr="000C5DBE" w:rsidRDefault="000C5DBE" w:rsidP="000C5D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0C5DBE" w:rsidRPr="000C5DBE" w:rsidRDefault="000C5DBE" w:rsidP="000C5D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0C5DBE" w:rsidRPr="000C5DBE" w:rsidRDefault="000C5DBE" w:rsidP="000C5D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0C5DBE" w:rsidRPr="000C5DBE" w:rsidRDefault="000C5DBE" w:rsidP="000C5DB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Год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6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C5DBE" w:rsidRPr="000C5DBE" w:rsidTr="000F32CC">
        <w:trPr>
          <w:trHeight w:val="143"/>
          <w:tblHeader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5DBE" w:rsidRPr="000C5DBE" w:rsidRDefault="000C5DBE" w:rsidP="000C5D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E" w:rsidRPr="000C5DBE" w:rsidRDefault="000C5DBE" w:rsidP="000C5D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E" w:rsidRPr="000C5DBE" w:rsidRDefault="000C5DBE" w:rsidP="000C5D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0C5DBE">
              <w:rPr>
                <w:color w:val="000000"/>
                <w:spacing w:val="-6"/>
                <w:sz w:val="22"/>
                <w:szCs w:val="22"/>
                <w:lang w:eastAsia="en-US"/>
              </w:rPr>
              <w:t>Федера</w:t>
            </w:r>
            <w:proofErr w:type="spellEnd"/>
            <w:r w:rsidRPr="000C5DBE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5DBE">
              <w:rPr>
                <w:color w:val="000000"/>
                <w:spacing w:val="-6"/>
                <w:sz w:val="22"/>
                <w:szCs w:val="22"/>
                <w:lang w:eastAsia="en-US"/>
              </w:rPr>
              <w:t>льный</w:t>
            </w:r>
            <w:proofErr w:type="spellEnd"/>
            <w:proofErr w:type="gramEnd"/>
            <w:r w:rsidRPr="000C5DBE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бюджет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6"/>
                <w:sz w:val="22"/>
                <w:szCs w:val="22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6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C5DBE" w:rsidRPr="000C5DBE" w:rsidTr="000F32CC">
        <w:trPr>
          <w:trHeight w:val="27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5DBE" w:rsidRPr="000C5DBE" w:rsidRDefault="000C5DBE" w:rsidP="000C5D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spacing w:val="-14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spacing w:val="-14"/>
                <w:sz w:val="22"/>
                <w:szCs w:val="22"/>
                <w:lang w:eastAsia="en-US"/>
              </w:rPr>
              <w:t>126 185,11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spacing w:val="-14"/>
                <w:sz w:val="22"/>
                <w:szCs w:val="22"/>
                <w:lang w:eastAsia="en-US"/>
              </w:rPr>
              <w:t>11 519,94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spacing w:val="-14"/>
                <w:sz w:val="22"/>
                <w:szCs w:val="22"/>
                <w:lang w:eastAsia="en-US"/>
              </w:rPr>
              <w:t>21 036,95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spacing w:val="-14"/>
                <w:sz w:val="22"/>
                <w:szCs w:val="22"/>
                <w:lang w:eastAsia="en-US"/>
              </w:rPr>
              <w:t>63 063,51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spacing w:val="-14"/>
                <w:sz w:val="22"/>
                <w:szCs w:val="22"/>
                <w:lang w:eastAsia="en-US"/>
              </w:rPr>
              <w:t>30 564,71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C5DBE" w:rsidRPr="000C5DBE" w:rsidTr="000F32CC">
        <w:trPr>
          <w:trHeight w:val="14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5DBE" w:rsidRPr="000C5DBE" w:rsidRDefault="000C5DBE" w:rsidP="000C5D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14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DBE" w:rsidRPr="000C5DBE" w:rsidRDefault="000F32CC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4"/>
                <w:sz w:val="22"/>
                <w:szCs w:val="22"/>
                <w:lang w:eastAsia="en-US"/>
              </w:rPr>
              <w:t>148 725,35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DBE" w:rsidRPr="000C5DBE" w:rsidRDefault="000F32CC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4"/>
                <w:sz w:val="22"/>
                <w:szCs w:val="22"/>
                <w:lang w:eastAsia="en-US"/>
              </w:rPr>
              <w:t>5 055,60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DBE" w:rsidRPr="000C5DBE" w:rsidRDefault="000F32CC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4"/>
                <w:sz w:val="22"/>
                <w:szCs w:val="22"/>
                <w:lang w:eastAsia="en-US"/>
              </w:rPr>
              <w:t>7 907,48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DBE" w:rsidRPr="000C5DBE" w:rsidRDefault="000F32CC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4"/>
                <w:sz w:val="22"/>
                <w:szCs w:val="22"/>
                <w:lang w:eastAsia="en-US"/>
              </w:rPr>
              <w:t>51 047,27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DBE" w:rsidRPr="000C5DBE" w:rsidRDefault="000F32CC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4"/>
                <w:sz w:val="22"/>
                <w:szCs w:val="22"/>
                <w:lang w:eastAsia="en-US"/>
              </w:rPr>
              <w:t>84 715,00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C5DBE" w:rsidRPr="000C5DBE" w:rsidTr="000F32CC">
        <w:trPr>
          <w:trHeight w:val="14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5DBE" w:rsidRPr="000C5DBE" w:rsidRDefault="000C5DBE" w:rsidP="000C5D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14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14"/>
                <w:sz w:val="22"/>
                <w:szCs w:val="22"/>
                <w:lang w:eastAsia="en-US"/>
              </w:rPr>
              <w:t>38 963,20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14"/>
                <w:sz w:val="22"/>
                <w:szCs w:val="22"/>
                <w:lang w:eastAsia="en-US"/>
              </w:rPr>
              <w:t>5 055,60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14"/>
                <w:sz w:val="22"/>
                <w:szCs w:val="22"/>
                <w:lang w:eastAsia="en-US"/>
              </w:rPr>
              <w:t>7 907,60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14"/>
                <w:sz w:val="22"/>
                <w:szCs w:val="22"/>
                <w:lang w:eastAsia="en-US"/>
              </w:rPr>
              <w:t>26 000,00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C5DBE" w:rsidRPr="000C5DBE" w:rsidTr="000F32CC">
        <w:trPr>
          <w:trHeight w:val="14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5DBE" w:rsidRPr="000C5DBE" w:rsidRDefault="000C5DBE" w:rsidP="000C5D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14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14"/>
                <w:sz w:val="22"/>
                <w:szCs w:val="22"/>
                <w:lang w:eastAsia="en-US"/>
              </w:rPr>
              <w:t>39 515,60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14"/>
                <w:sz w:val="22"/>
                <w:szCs w:val="22"/>
                <w:lang w:eastAsia="en-US"/>
              </w:rPr>
              <w:t>5 271,15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14"/>
                <w:sz w:val="22"/>
                <w:szCs w:val="22"/>
                <w:lang w:eastAsia="en-US"/>
              </w:rPr>
              <w:t>8 244,45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14"/>
                <w:sz w:val="22"/>
                <w:szCs w:val="22"/>
                <w:lang w:eastAsia="en-US"/>
              </w:rPr>
              <w:t>26 000,00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C5DBE" w:rsidRPr="000C5DBE" w:rsidTr="000F32CC">
        <w:trPr>
          <w:trHeight w:val="14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5DBE" w:rsidRPr="000C5DBE" w:rsidRDefault="000C5DBE" w:rsidP="000C5D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14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14"/>
                <w:sz w:val="22"/>
                <w:szCs w:val="22"/>
                <w:lang w:eastAsia="en-US"/>
              </w:rPr>
              <w:t>26 000,00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14"/>
                <w:sz w:val="22"/>
                <w:szCs w:val="22"/>
                <w:lang w:eastAsia="en-US"/>
              </w:rPr>
              <w:t>26 000,00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C5DBE" w:rsidRPr="000C5DBE" w:rsidTr="000F32CC">
        <w:trPr>
          <w:trHeight w:val="14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5DBE" w:rsidRPr="000C5DBE" w:rsidRDefault="000C5DBE" w:rsidP="000C5D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14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14"/>
                <w:sz w:val="22"/>
                <w:szCs w:val="22"/>
                <w:lang w:eastAsia="en-US"/>
              </w:rPr>
              <w:t>26 000,00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14"/>
                <w:sz w:val="22"/>
                <w:szCs w:val="22"/>
                <w:lang w:eastAsia="en-US"/>
              </w:rPr>
              <w:t>26 000,00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color w:val="000000"/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DBE" w:rsidRPr="000C5DBE" w:rsidRDefault="000C5DBE" w:rsidP="000C5DB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C5DBE" w:rsidRPr="000C5DBE" w:rsidTr="000F32CC">
        <w:trPr>
          <w:trHeight w:val="24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5DBE" w:rsidRPr="000C5DBE" w:rsidRDefault="000C5DBE" w:rsidP="000C5D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BE" w:rsidRPr="000C5DBE" w:rsidRDefault="000C5DBE" w:rsidP="000C5DBE">
            <w:pPr>
              <w:spacing w:line="276" w:lineRule="auto"/>
              <w:jc w:val="center"/>
              <w:rPr>
                <w:b/>
                <w:bCs/>
                <w:spacing w:val="-14"/>
                <w:sz w:val="22"/>
                <w:szCs w:val="22"/>
                <w:lang w:eastAsia="en-US"/>
              </w:rPr>
            </w:pPr>
            <w:r w:rsidRPr="000C5DBE">
              <w:rPr>
                <w:b/>
                <w:bCs/>
                <w:spacing w:val="-14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DBE" w:rsidRPr="000C5DBE" w:rsidRDefault="000F32CC" w:rsidP="000C5DBE">
            <w:pPr>
              <w:spacing w:line="276" w:lineRule="auto"/>
              <w:jc w:val="center"/>
              <w:rPr>
                <w:b/>
                <w:bCs/>
                <w:spacing w:val="-14"/>
                <w:sz w:val="22"/>
                <w:szCs w:val="22"/>
                <w:lang w:eastAsia="en-US"/>
              </w:rPr>
            </w:pPr>
            <w:r>
              <w:rPr>
                <w:b/>
                <w:bCs/>
                <w:spacing w:val="-14"/>
                <w:sz w:val="22"/>
                <w:szCs w:val="22"/>
                <w:lang w:eastAsia="en-US"/>
              </w:rPr>
              <w:t>405 389,25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DBE" w:rsidRPr="000C5DBE" w:rsidRDefault="000F32CC" w:rsidP="000C5DBE">
            <w:pPr>
              <w:spacing w:line="276" w:lineRule="auto"/>
              <w:jc w:val="center"/>
              <w:rPr>
                <w:b/>
                <w:bCs/>
                <w:spacing w:val="-14"/>
                <w:sz w:val="22"/>
                <w:szCs w:val="22"/>
                <w:lang w:eastAsia="en-US"/>
              </w:rPr>
            </w:pPr>
            <w:r>
              <w:rPr>
                <w:b/>
                <w:bCs/>
                <w:spacing w:val="-14"/>
                <w:sz w:val="22"/>
                <w:szCs w:val="22"/>
                <w:lang w:eastAsia="en-US"/>
              </w:rPr>
              <w:t>26 902,24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DBE" w:rsidRPr="000C5DBE" w:rsidRDefault="000F32CC" w:rsidP="000C5DBE">
            <w:pPr>
              <w:spacing w:line="276" w:lineRule="auto"/>
              <w:jc w:val="center"/>
              <w:rPr>
                <w:b/>
                <w:bCs/>
                <w:spacing w:val="-14"/>
                <w:sz w:val="22"/>
                <w:szCs w:val="22"/>
                <w:lang w:eastAsia="en-US"/>
              </w:rPr>
            </w:pPr>
            <w:r>
              <w:rPr>
                <w:b/>
                <w:bCs/>
                <w:spacing w:val="-14"/>
                <w:sz w:val="22"/>
                <w:szCs w:val="22"/>
                <w:lang w:eastAsia="en-US"/>
              </w:rPr>
              <w:t>45 096,53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DBE" w:rsidRPr="000C5DBE" w:rsidRDefault="000F32CC" w:rsidP="000C5DBE">
            <w:pPr>
              <w:spacing w:line="276" w:lineRule="auto"/>
              <w:jc w:val="center"/>
              <w:rPr>
                <w:b/>
                <w:bCs/>
                <w:spacing w:val="-14"/>
                <w:sz w:val="22"/>
                <w:szCs w:val="22"/>
                <w:lang w:eastAsia="en-US"/>
              </w:rPr>
            </w:pPr>
            <w:r>
              <w:rPr>
                <w:b/>
                <w:bCs/>
                <w:spacing w:val="-14"/>
                <w:sz w:val="22"/>
                <w:szCs w:val="22"/>
                <w:lang w:eastAsia="en-US"/>
              </w:rPr>
              <w:t>218 110,78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DBE" w:rsidRPr="000C5DBE" w:rsidRDefault="000F32CC" w:rsidP="000F32CC">
            <w:pPr>
              <w:jc w:val="center"/>
              <w:rPr>
                <w:b/>
                <w:bCs/>
                <w:spacing w:val="-14"/>
                <w:sz w:val="22"/>
                <w:szCs w:val="22"/>
                <w:lang w:eastAsia="en-US"/>
              </w:rPr>
            </w:pPr>
            <w:r>
              <w:rPr>
                <w:b/>
                <w:bCs/>
                <w:spacing w:val="-14"/>
                <w:sz w:val="22"/>
                <w:szCs w:val="22"/>
                <w:lang w:eastAsia="en-US"/>
              </w:rPr>
              <w:t>115 279,71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5DBE" w:rsidRPr="000C5DBE" w:rsidRDefault="000C5DBE" w:rsidP="000C5DBE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0C5DBE">
              <w:rPr>
                <w:bCs/>
                <w:color w:val="000000"/>
                <w:sz w:val="22"/>
                <w:szCs w:val="22"/>
                <w:lang w:eastAsia="en-US"/>
              </w:rPr>
              <w:t>»;</w:t>
            </w:r>
          </w:p>
        </w:tc>
      </w:tr>
    </w:tbl>
    <w:p w:rsidR="000F32CC" w:rsidRDefault="000F32CC" w:rsidP="000F32CC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 </w:t>
      </w:r>
      <w:r w:rsidRPr="00F770E4">
        <w:rPr>
          <w:sz w:val="26"/>
          <w:szCs w:val="26"/>
        </w:rPr>
        <w:t xml:space="preserve">строку «Параметры финансового обеспечения </w:t>
      </w:r>
      <w:r>
        <w:rPr>
          <w:sz w:val="26"/>
          <w:szCs w:val="26"/>
        </w:rPr>
        <w:t xml:space="preserve">портфеля проектов, проекта, направленных, в том числе на реализацию в Ханты-Мансийском автономном округе – Югре (далее – автономный округ) национальных и федеральных проектов (программ) Российской Федерации, </w:t>
      </w:r>
      <w:proofErr w:type="gramStart"/>
      <w:r>
        <w:rPr>
          <w:sz w:val="26"/>
          <w:szCs w:val="26"/>
        </w:rPr>
        <w:t>участие</w:t>
      </w:r>
      <w:proofErr w:type="gramEnd"/>
      <w:r>
        <w:rPr>
          <w:sz w:val="26"/>
          <w:szCs w:val="26"/>
        </w:rPr>
        <w:t xml:space="preserve"> в котором принимает город Когалым»</w:t>
      </w:r>
      <w:r w:rsidRPr="00F770E4">
        <w:rPr>
          <w:sz w:val="26"/>
          <w:szCs w:val="26"/>
        </w:rPr>
        <w:t xml:space="preserve"> изложить в следующей редакции:</w:t>
      </w:r>
    </w:p>
    <w:p w:rsidR="000F32CC" w:rsidRDefault="000F32CC" w:rsidP="000F32CC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right="282" w:firstLine="709"/>
        <w:jc w:val="right"/>
        <w:rPr>
          <w:sz w:val="26"/>
          <w:szCs w:val="26"/>
        </w:rPr>
      </w:pPr>
      <w:proofErr w:type="spellStart"/>
      <w:r w:rsidRPr="00E77A66">
        <w:rPr>
          <w:sz w:val="26"/>
          <w:szCs w:val="26"/>
        </w:rPr>
        <w:t>тыс</w:t>
      </w:r>
      <w:proofErr w:type="gramStart"/>
      <w:r w:rsidRPr="00E77A66">
        <w:rPr>
          <w:sz w:val="26"/>
          <w:szCs w:val="26"/>
        </w:rPr>
        <w:t>.р</w:t>
      </w:r>
      <w:proofErr w:type="gramEnd"/>
      <w:r w:rsidRPr="00E77A66"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>.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"/>
        <w:gridCol w:w="702"/>
        <w:gridCol w:w="1123"/>
        <w:gridCol w:w="1292"/>
        <w:gridCol w:w="114"/>
        <w:gridCol w:w="1729"/>
        <w:gridCol w:w="1844"/>
        <w:gridCol w:w="1618"/>
        <w:gridCol w:w="279"/>
      </w:tblGrid>
      <w:tr w:rsidR="000F32CC" w:rsidRPr="00FC70E9" w:rsidTr="00275778">
        <w:trPr>
          <w:trHeight w:val="273"/>
          <w:tblHeader/>
        </w:trPr>
        <w:tc>
          <w:tcPr>
            <w:tcW w:w="112" w:type="pct"/>
            <w:vMerge w:val="restart"/>
            <w:tcBorders>
              <w:right w:val="single" w:sz="4" w:space="0" w:color="auto"/>
            </w:tcBorders>
          </w:tcPr>
          <w:p w:rsidR="000F32CC" w:rsidRDefault="000F32CC" w:rsidP="002757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  <w:p w:rsidR="000F32CC" w:rsidRDefault="000F32CC" w:rsidP="00275778">
            <w:pPr>
              <w:jc w:val="center"/>
              <w:rPr>
                <w:sz w:val="26"/>
                <w:szCs w:val="26"/>
              </w:rPr>
            </w:pPr>
          </w:p>
          <w:p w:rsidR="000F32CC" w:rsidRDefault="000F32CC" w:rsidP="00275778">
            <w:pPr>
              <w:jc w:val="center"/>
              <w:rPr>
                <w:sz w:val="26"/>
                <w:szCs w:val="26"/>
              </w:rPr>
            </w:pPr>
          </w:p>
          <w:p w:rsidR="000F32CC" w:rsidRDefault="000F32CC" w:rsidP="00275778">
            <w:pPr>
              <w:jc w:val="center"/>
              <w:rPr>
                <w:sz w:val="26"/>
                <w:szCs w:val="26"/>
              </w:rPr>
            </w:pPr>
          </w:p>
          <w:p w:rsidR="000F32CC" w:rsidRDefault="000F32CC" w:rsidP="00275778">
            <w:pPr>
              <w:jc w:val="center"/>
              <w:rPr>
                <w:sz w:val="26"/>
                <w:szCs w:val="26"/>
              </w:rPr>
            </w:pPr>
          </w:p>
          <w:p w:rsidR="000F32CC" w:rsidRDefault="000F32CC" w:rsidP="00275778">
            <w:pPr>
              <w:jc w:val="center"/>
              <w:rPr>
                <w:sz w:val="26"/>
                <w:szCs w:val="26"/>
              </w:rPr>
            </w:pPr>
          </w:p>
          <w:p w:rsidR="000F32CC" w:rsidRDefault="000F32CC" w:rsidP="00275778">
            <w:pPr>
              <w:jc w:val="center"/>
              <w:rPr>
                <w:sz w:val="26"/>
                <w:szCs w:val="26"/>
              </w:rPr>
            </w:pPr>
          </w:p>
          <w:p w:rsidR="000F32CC" w:rsidRDefault="000F32CC" w:rsidP="00275778">
            <w:pPr>
              <w:jc w:val="center"/>
              <w:rPr>
                <w:sz w:val="26"/>
                <w:szCs w:val="26"/>
              </w:rPr>
            </w:pPr>
          </w:p>
          <w:p w:rsidR="000F32CC" w:rsidRDefault="000F32CC" w:rsidP="00275778">
            <w:pPr>
              <w:rPr>
                <w:sz w:val="26"/>
                <w:szCs w:val="26"/>
              </w:rPr>
            </w:pPr>
          </w:p>
          <w:p w:rsidR="000F32CC" w:rsidRDefault="000F32CC" w:rsidP="00275778">
            <w:pPr>
              <w:rPr>
                <w:sz w:val="26"/>
                <w:szCs w:val="26"/>
              </w:rPr>
            </w:pPr>
          </w:p>
          <w:p w:rsidR="000F32CC" w:rsidRPr="00FC70E9" w:rsidRDefault="000F32CC" w:rsidP="00275778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CC" w:rsidRPr="00FC70E9" w:rsidRDefault="000F32CC" w:rsidP="00275778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Год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CC" w:rsidRPr="00FC70E9" w:rsidRDefault="000F32CC" w:rsidP="00275778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2CC" w:rsidRPr="00FC70E9" w:rsidRDefault="000F32CC" w:rsidP="00275778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9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2CC" w:rsidRPr="00FC70E9" w:rsidRDefault="000F32CC" w:rsidP="00275778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32CC" w:rsidRPr="00FC70E9" w:rsidRDefault="000F32CC" w:rsidP="00275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32CC" w:rsidRPr="00FC70E9" w:rsidTr="00275778">
        <w:trPr>
          <w:trHeight w:val="143"/>
          <w:tblHeader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0F32CC" w:rsidRPr="00FC70E9" w:rsidRDefault="000F32CC" w:rsidP="00275778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CC" w:rsidRPr="00FC70E9" w:rsidRDefault="000F32CC" w:rsidP="00275778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CC" w:rsidRPr="00FC70E9" w:rsidRDefault="000F32CC" w:rsidP="00275778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CC" w:rsidRPr="00FC70E9" w:rsidRDefault="000F32CC" w:rsidP="00275778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proofErr w:type="spellStart"/>
            <w:proofErr w:type="gramStart"/>
            <w:r w:rsidRPr="00FC70E9">
              <w:rPr>
                <w:color w:val="000000"/>
                <w:spacing w:val="-6"/>
                <w:sz w:val="22"/>
                <w:szCs w:val="22"/>
              </w:rPr>
              <w:t>Федера</w:t>
            </w:r>
            <w:proofErr w:type="spellEnd"/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FC70E9">
              <w:rPr>
                <w:color w:val="000000"/>
                <w:spacing w:val="-6"/>
                <w:sz w:val="22"/>
                <w:szCs w:val="22"/>
              </w:rPr>
              <w:t>льный</w:t>
            </w:r>
            <w:proofErr w:type="spellEnd"/>
            <w:proofErr w:type="gramEnd"/>
            <w:r w:rsidRPr="00FC70E9">
              <w:rPr>
                <w:color w:val="000000"/>
                <w:spacing w:val="-6"/>
                <w:sz w:val="22"/>
                <w:szCs w:val="22"/>
              </w:rPr>
              <w:t xml:space="preserve"> бюджет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CC" w:rsidRPr="00FC70E9" w:rsidRDefault="000F32CC" w:rsidP="00275778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CC" w:rsidRPr="00FC70E9" w:rsidRDefault="000F32CC" w:rsidP="00275778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2CC" w:rsidRPr="00FC70E9" w:rsidRDefault="000F32CC" w:rsidP="00275778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32CC" w:rsidRPr="00FC70E9" w:rsidRDefault="000F32CC" w:rsidP="00275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32CC" w:rsidRPr="00FC70E9" w:rsidTr="00275778">
        <w:trPr>
          <w:trHeight w:val="27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0F32CC" w:rsidRPr="00FC70E9" w:rsidRDefault="000F32CC" w:rsidP="00275778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2CC" w:rsidRPr="00B116AC" w:rsidRDefault="000F32CC" w:rsidP="00275778">
            <w:pPr>
              <w:jc w:val="center"/>
              <w:rPr>
                <w:spacing w:val="-14"/>
                <w:sz w:val="22"/>
                <w:szCs w:val="22"/>
              </w:rPr>
            </w:pPr>
            <w:r w:rsidRPr="00B116AC">
              <w:rPr>
                <w:spacing w:val="-14"/>
                <w:sz w:val="22"/>
                <w:szCs w:val="22"/>
              </w:rPr>
              <w:t>2019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B116AC" w:rsidRDefault="000F32CC" w:rsidP="00275778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81 184,51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B116AC" w:rsidRDefault="000F32CC" w:rsidP="00275778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11 519,94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B116AC" w:rsidRDefault="000F32CC" w:rsidP="00275778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21 036,95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B116AC" w:rsidRDefault="000F32CC" w:rsidP="00275778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48 062,91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2CC" w:rsidRPr="00B116AC" w:rsidRDefault="000F32CC" w:rsidP="00275778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564,71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32CC" w:rsidRPr="00FC70E9" w:rsidRDefault="000F32CC" w:rsidP="00275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32CC" w:rsidRPr="00FC70E9" w:rsidTr="00275778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0F32CC" w:rsidRPr="00FC70E9" w:rsidRDefault="000F32CC" w:rsidP="00275778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2CC" w:rsidRPr="00FC70E9" w:rsidRDefault="000F32CC" w:rsidP="00275778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FC70E9" w:rsidRDefault="000F32CC" w:rsidP="00275778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81 949,65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FC70E9" w:rsidRDefault="000F32CC" w:rsidP="00275778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5 055,60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FC70E9" w:rsidRDefault="000F32CC" w:rsidP="00275778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7 907,48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FC70E9" w:rsidRDefault="000F32CC" w:rsidP="00275778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36 915,57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2CC" w:rsidRPr="00FC70E9" w:rsidRDefault="000F32CC" w:rsidP="00275778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32 071,00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32CC" w:rsidRPr="00FC70E9" w:rsidRDefault="000F32CC" w:rsidP="00275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32CC" w:rsidRPr="00FC70E9" w:rsidTr="00275778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0F32CC" w:rsidRPr="00FC70E9" w:rsidRDefault="000F32CC" w:rsidP="00275778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2CC" w:rsidRPr="00FC70E9" w:rsidRDefault="000F32CC" w:rsidP="00275778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FC70E9" w:rsidRDefault="000F32CC" w:rsidP="00275778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38 963,20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FC70E9" w:rsidRDefault="000F32CC" w:rsidP="00275778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5 055,60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FC70E9" w:rsidRDefault="000F32CC" w:rsidP="00275778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7 907,60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FC70E9" w:rsidRDefault="000F32CC" w:rsidP="00275778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26 000,00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2CC" w:rsidRPr="00FC70E9" w:rsidRDefault="000F32CC" w:rsidP="00275778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32CC" w:rsidRPr="00FC70E9" w:rsidRDefault="000F32CC" w:rsidP="00275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32CC" w:rsidRPr="00FC70E9" w:rsidTr="00275778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0F32CC" w:rsidRPr="00FC70E9" w:rsidRDefault="000F32CC" w:rsidP="00275778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2CC" w:rsidRPr="00FC70E9" w:rsidRDefault="000F32CC" w:rsidP="00275778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FC70E9" w:rsidRDefault="000F32CC" w:rsidP="00275778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39 515,60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FC70E9" w:rsidRDefault="000F32CC" w:rsidP="00275778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5 271,15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FC70E9" w:rsidRDefault="000F32CC" w:rsidP="00275778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8 244,45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FC70E9" w:rsidRDefault="000F32CC" w:rsidP="00275778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26 000,00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2CC" w:rsidRPr="00FC70E9" w:rsidRDefault="000F32CC" w:rsidP="00275778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32CC" w:rsidRPr="00FC70E9" w:rsidRDefault="000F32CC" w:rsidP="00275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32CC" w:rsidRPr="00FC70E9" w:rsidTr="00275778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0F32CC" w:rsidRPr="00FC70E9" w:rsidRDefault="000F32CC" w:rsidP="00275778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2CC" w:rsidRPr="00FC70E9" w:rsidRDefault="000F32CC" w:rsidP="00275778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FC70E9" w:rsidRDefault="000F32CC" w:rsidP="00275778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26 000,00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FC70E9" w:rsidRDefault="000F32CC" w:rsidP="00275778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FC70E9" w:rsidRDefault="000F32CC" w:rsidP="00275778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FC70E9" w:rsidRDefault="000F32CC" w:rsidP="00275778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26 000,00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2CC" w:rsidRPr="00FC70E9" w:rsidRDefault="000F32CC" w:rsidP="00275778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32CC" w:rsidRPr="00FC70E9" w:rsidRDefault="000F32CC" w:rsidP="00275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32CC" w:rsidRPr="00FC70E9" w:rsidTr="00275778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0F32CC" w:rsidRPr="00FC70E9" w:rsidRDefault="000F32CC" w:rsidP="00275778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FC70E9" w:rsidRDefault="000F32CC" w:rsidP="00275778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FC70E9" w:rsidRDefault="000F32CC" w:rsidP="00275778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26 000,00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FC70E9" w:rsidRDefault="000F32CC" w:rsidP="00275778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FC70E9" w:rsidRDefault="000F32CC" w:rsidP="00275778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FC70E9" w:rsidRDefault="000F32CC" w:rsidP="00275778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26 000,00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2CC" w:rsidRPr="00FC70E9" w:rsidRDefault="000F32CC" w:rsidP="00275778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32CC" w:rsidRPr="00FC70E9" w:rsidRDefault="000F32CC" w:rsidP="00275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32CC" w:rsidRPr="00FC70E9" w:rsidTr="000F32CC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0F32CC" w:rsidRPr="00FC70E9" w:rsidRDefault="000F32CC" w:rsidP="00275778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2CC" w:rsidRPr="00B116AC" w:rsidRDefault="000F32CC" w:rsidP="00275778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 w:rsidRPr="00B116AC">
              <w:rPr>
                <w:b/>
                <w:bCs/>
                <w:spacing w:val="-14"/>
                <w:sz w:val="22"/>
                <w:szCs w:val="22"/>
              </w:rPr>
              <w:t>Всего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B116AC" w:rsidRDefault="000F32CC" w:rsidP="00275778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>
              <w:rPr>
                <w:b/>
                <w:bCs/>
                <w:spacing w:val="-14"/>
                <w:sz w:val="22"/>
                <w:szCs w:val="22"/>
              </w:rPr>
              <w:t>293 612,96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B116AC" w:rsidRDefault="000F32CC" w:rsidP="00275778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>
              <w:rPr>
                <w:b/>
                <w:bCs/>
                <w:spacing w:val="-14"/>
                <w:sz w:val="22"/>
                <w:szCs w:val="22"/>
              </w:rPr>
              <w:t>26 902,24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B116AC" w:rsidRDefault="000F32CC" w:rsidP="00275778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>
              <w:rPr>
                <w:b/>
                <w:bCs/>
                <w:spacing w:val="-14"/>
                <w:sz w:val="22"/>
                <w:szCs w:val="22"/>
              </w:rPr>
              <w:t>45 096,53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CC" w:rsidRPr="00B116AC" w:rsidRDefault="000F32CC" w:rsidP="00275778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>
              <w:rPr>
                <w:b/>
                <w:bCs/>
                <w:spacing w:val="-14"/>
                <w:sz w:val="22"/>
                <w:szCs w:val="22"/>
              </w:rPr>
              <w:t>188 978,48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2CC" w:rsidRPr="00B116AC" w:rsidRDefault="000F32CC" w:rsidP="00275778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>
              <w:rPr>
                <w:b/>
                <w:bCs/>
                <w:spacing w:val="-14"/>
                <w:sz w:val="22"/>
                <w:szCs w:val="22"/>
              </w:rPr>
              <w:t>32 635,71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32CC" w:rsidRPr="00FC70E9" w:rsidRDefault="000F32CC" w:rsidP="00275778">
            <w:pPr>
              <w:rPr>
                <w:bCs/>
                <w:color w:val="000000"/>
                <w:sz w:val="22"/>
                <w:szCs w:val="22"/>
              </w:rPr>
            </w:pPr>
            <w:r w:rsidRPr="00FC70E9">
              <w:rPr>
                <w:bCs/>
                <w:color w:val="000000"/>
                <w:sz w:val="22"/>
                <w:szCs w:val="22"/>
              </w:rPr>
              <w:t>»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:rsidR="009F77C2" w:rsidRDefault="000C5DBE" w:rsidP="008344B2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pacing w:val="-6"/>
          <w:sz w:val="26"/>
          <w:szCs w:val="26"/>
        </w:rPr>
      </w:pPr>
      <w:r w:rsidRPr="00236670">
        <w:rPr>
          <w:rFonts w:eastAsia="Calibri"/>
          <w:spacing w:val="-6"/>
          <w:sz w:val="26"/>
          <w:szCs w:val="26"/>
        </w:rPr>
        <w:t xml:space="preserve">1.2. </w:t>
      </w:r>
      <w:r w:rsidR="009F77C2" w:rsidRPr="00236670">
        <w:rPr>
          <w:rFonts w:eastAsia="Calibri"/>
          <w:spacing w:val="-6"/>
          <w:sz w:val="26"/>
          <w:szCs w:val="26"/>
        </w:rPr>
        <w:t xml:space="preserve">Таблицу </w:t>
      </w:r>
      <w:r w:rsidR="00E61212" w:rsidRPr="00236670">
        <w:rPr>
          <w:rFonts w:eastAsia="Calibri"/>
          <w:spacing w:val="-6"/>
          <w:sz w:val="26"/>
          <w:szCs w:val="26"/>
        </w:rPr>
        <w:t>2</w:t>
      </w:r>
      <w:r w:rsidR="009F77C2" w:rsidRPr="00236670">
        <w:rPr>
          <w:rFonts w:eastAsia="Calibri"/>
          <w:spacing w:val="-6"/>
          <w:sz w:val="26"/>
          <w:szCs w:val="26"/>
        </w:rPr>
        <w:t xml:space="preserve"> Программы изложить в редакции согласно приложению</w:t>
      </w:r>
      <w:r w:rsidR="000F32CC">
        <w:rPr>
          <w:rFonts w:eastAsia="Calibri"/>
          <w:spacing w:val="-6"/>
          <w:sz w:val="26"/>
          <w:szCs w:val="26"/>
        </w:rPr>
        <w:t xml:space="preserve"> 1</w:t>
      </w:r>
      <w:r w:rsidR="009F77C2" w:rsidRPr="00236670">
        <w:rPr>
          <w:rFonts w:eastAsia="Calibri"/>
          <w:spacing w:val="-6"/>
          <w:sz w:val="26"/>
          <w:szCs w:val="26"/>
        </w:rPr>
        <w:t xml:space="preserve">  к настоящему постановлению.</w:t>
      </w:r>
    </w:p>
    <w:p w:rsidR="000F32CC" w:rsidRPr="00236670" w:rsidRDefault="000F32CC" w:rsidP="008344B2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pacing w:val="-6"/>
          <w:sz w:val="26"/>
          <w:szCs w:val="26"/>
        </w:rPr>
      </w:pPr>
      <w:r>
        <w:rPr>
          <w:rFonts w:eastAsia="Calibri"/>
          <w:spacing w:val="-6"/>
          <w:sz w:val="26"/>
          <w:szCs w:val="26"/>
        </w:rPr>
        <w:t xml:space="preserve">1.3. </w:t>
      </w:r>
      <w:r w:rsidRPr="00236670">
        <w:rPr>
          <w:rFonts w:eastAsia="Calibri"/>
          <w:spacing w:val="-6"/>
          <w:sz w:val="26"/>
          <w:szCs w:val="26"/>
        </w:rPr>
        <w:t xml:space="preserve">Таблицу </w:t>
      </w:r>
      <w:r>
        <w:rPr>
          <w:rFonts w:eastAsia="Calibri"/>
          <w:spacing w:val="-6"/>
          <w:sz w:val="26"/>
          <w:szCs w:val="26"/>
        </w:rPr>
        <w:t>3</w:t>
      </w:r>
      <w:r w:rsidRPr="00236670">
        <w:rPr>
          <w:rFonts w:eastAsia="Calibri"/>
          <w:spacing w:val="-6"/>
          <w:sz w:val="26"/>
          <w:szCs w:val="26"/>
        </w:rPr>
        <w:t xml:space="preserve"> Программы изложить в редакции согласно приложению</w:t>
      </w:r>
      <w:r>
        <w:rPr>
          <w:rFonts w:eastAsia="Calibri"/>
          <w:spacing w:val="-6"/>
          <w:sz w:val="26"/>
          <w:szCs w:val="26"/>
        </w:rPr>
        <w:t xml:space="preserve"> 2</w:t>
      </w:r>
      <w:r w:rsidRPr="00236670">
        <w:rPr>
          <w:rFonts w:eastAsia="Calibri"/>
          <w:spacing w:val="-6"/>
          <w:sz w:val="26"/>
          <w:szCs w:val="26"/>
        </w:rPr>
        <w:t xml:space="preserve">  к настоящему постановлению.</w:t>
      </w:r>
    </w:p>
    <w:p w:rsidR="009F77C2" w:rsidRPr="00A94918" w:rsidRDefault="009F77C2" w:rsidP="00CA0001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Calibri"/>
          <w:spacing w:val="-6"/>
          <w:sz w:val="26"/>
          <w:szCs w:val="26"/>
        </w:rPr>
      </w:pPr>
    </w:p>
    <w:p w:rsidR="000F32CC" w:rsidRPr="00A94918" w:rsidRDefault="009F77C2" w:rsidP="00CA0001">
      <w:pPr>
        <w:pStyle w:val="Default"/>
        <w:widowControl w:val="0"/>
        <w:tabs>
          <w:tab w:val="left" w:pos="993"/>
        </w:tabs>
        <w:ind w:firstLine="709"/>
        <w:jc w:val="both"/>
        <w:rPr>
          <w:color w:val="auto"/>
          <w:spacing w:val="-6"/>
          <w:sz w:val="26"/>
          <w:szCs w:val="26"/>
        </w:rPr>
      </w:pPr>
      <w:r w:rsidRPr="00A94918">
        <w:rPr>
          <w:color w:val="auto"/>
          <w:spacing w:val="-6"/>
          <w:sz w:val="26"/>
          <w:szCs w:val="26"/>
        </w:rPr>
        <w:t xml:space="preserve">2. </w:t>
      </w:r>
      <w:r w:rsidR="000F32CC" w:rsidRPr="00A94918">
        <w:rPr>
          <w:color w:val="auto"/>
          <w:spacing w:val="-6"/>
          <w:sz w:val="26"/>
          <w:szCs w:val="26"/>
        </w:rPr>
        <w:t>Признать утратившими силу:</w:t>
      </w:r>
    </w:p>
    <w:p w:rsidR="009F77C2" w:rsidRPr="00A94918" w:rsidRDefault="000F32CC" w:rsidP="00CA0001">
      <w:pPr>
        <w:pStyle w:val="Default"/>
        <w:widowControl w:val="0"/>
        <w:tabs>
          <w:tab w:val="left" w:pos="993"/>
        </w:tabs>
        <w:ind w:firstLine="709"/>
        <w:jc w:val="both"/>
        <w:rPr>
          <w:color w:val="auto"/>
          <w:spacing w:val="-6"/>
          <w:sz w:val="26"/>
          <w:szCs w:val="26"/>
        </w:rPr>
      </w:pPr>
      <w:r w:rsidRPr="00A94918">
        <w:rPr>
          <w:color w:val="auto"/>
          <w:spacing w:val="-6"/>
          <w:sz w:val="26"/>
          <w:szCs w:val="26"/>
        </w:rPr>
        <w:t>2.1. подпункт 1.1.2 пункта 1.1, пункт 1.5</w:t>
      </w:r>
      <w:r w:rsidR="00A8555F" w:rsidRPr="00A94918">
        <w:rPr>
          <w:color w:val="auto"/>
          <w:spacing w:val="-6"/>
          <w:sz w:val="26"/>
          <w:szCs w:val="26"/>
        </w:rPr>
        <w:t xml:space="preserve"> </w:t>
      </w:r>
      <w:r w:rsidR="00750CCD" w:rsidRPr="00A94918">
        <w:rPr>
          <w:color w:val="auto"/>
          <w:spacing w:val="-6"/>
          <w:sz w:val="26"/>
          <w:szCs w:val="26"/>
        </w:rPr>
        <w:t xml:space="preserve">постановления Администрации города Когалыма от </w:t>
      </w:r>
      <w:r w:rsidR="00D633FD" w:rsidRPr="00A94918">
        <w:rPr>
          <w:color w:val="auto"/>
          <w:spacing w:val="-6"/>
          <w:sz w:val="26"/>
          <w:szCs w:val="26"/>
        </w:rPr>
        <w:t>23</w:t>
      </w:r>
      <w:r w:rsidR="00750CCD" w:rsidRPr="00A94918">
        <w:rPr>
          <w:color w:val="auto"/>
          <w:spacing w:val="-6"/>
          <w:sz w:val="26"/>
          <w:szCs w:val="26"/>
        </w:rPr>
        <w:t>.0</w:t>
      </w:r>
      <w:r w:rsidR="00D633FD" w:rsidRPr="00A94918">
        <w:rPr>
          <w:color w:val="auto"/>
          <w:spacing w:val="-6"/>
          <w:sz w:val="26"/>
          <w:szCs w:val="26"/>
        </w:rPr>
        <w:t>7</w:t>
      </w:r>
      <w:r w:rsidR="00750CCD" w:rsidRPr="00A94918">
        <w:rPr>
          <w:color w:val="auto"/>
          <w:spacing w:val="-6"/>
          <w:sz w:val="26"/>
          <w:szCs w:val="26"/>
        </w:rPr>
        <w:t>.2020 №</w:t>
      </w:r>
      <w:r w:rsidR="00D633FD" w:rsidRPr="00A94918">
        <w:rPr>
          <w:color w:val="auto"/>
          <w:spacing w:val="-6"/>
          <w:sz w:val="26"/>
          <w:szCs w:val="26"/>
        </w:rPr>
        <w:t>1318</w:t>
      </w:r>
      <w:r w:rsidR="00750CCD" w:rsidRPr="00A94918">
        <w:rPr>
          <w:color w:val="auto"/>
          <w:spacing w:val="-6"/>
          <w:sz w:val="26"/>
          <w:szCs w:val="26"/>
        </w:rPr>
        <w:t xml:space="preserve"> «О внесении изменений в постановление Администрации города Когалыма от 14.11.2017 №</w:t>
      </w:r>
      <w:r w:rsidR="00A94918" w:rsidRPr="00A94918">
        <w:rPr>
          <w:color w:val="auto"/>
          <w:spacing w:val="-6"/>
          <w:sz w:val="26"/>
          <w:szCs w:val="26"/>
        </w:rPr>
        <w:t>2354»;</w:t>
      </w:r>
    </w:p>
    <w:p w:rsidR="00A94918" w:rsidRPr="00A94918" w:rsidRDefault="00A94918" w:rsidP="00CA0001">
      <w:pPr>
        <w:pStyle w:val="Default"/>
        <w:widowControl w:val="0"/>
        <w:tabs>
          <w:tab w:val="left" w:pos="993"/>
        </w:tabs>
        <w:ind w:firstLine="709"/>
        <w:jc w:val="both"/>
        <w:rPr>
          <w:color w:val="auto"/>
          <w:spacing w:val="-6"/>
          <w:sz w:val="26"/>
          <w:szCs w:val="26"/>
        </w:rPr>
      </w:pPr>
      <w:r w:rsidRPr="00A94918">
        <w:rPr>
          <w:color w:val="auto"/>
          <w:spacing w:val="-6"/>
          <w:sz w:val="26"/>
          <w:szCs w:val="26"/>
        </w:rPr>
        <w:t xml:space="preserve">2.2. пункты 1.1, 1.2 </w:t>
      </w:r>
      <w:r w:rsidRPr="00A94918">
        <w:rPr>
          <w:color w:val="auto"/>
          <w:spacing w:val="-6"/>
          <w:sz w:val="26"/>
          <w:szCs w:val="26"/>
        </w:rPr>
        <w:t xml:space="preserve">постановления Администрации города Когалыма от </w:t>
      </w:r>
      <w:r w:rsidRPr="00A94918">
        <w:rPr>
          <w:color w:val="auto"/>
          <w:spacing w:val="-6"/>
          <w:sz w:val="26"/>
          <w:szCs w:val="26"/>
        </w:rPr>
        <w:t>18</w:t>
      </w:r>
      <w:r w:rsidRPr="00A94918">
        <w:rPr>
          <w:color w:val="auto"/>
          <w:spacing w:val="-6"/>
          <w:sz w:val="26"/>
          <w:szCs w:val="26"/>
        </w:rPr>
        <w:t>.0</w:t>
      </w:r>
      <w:r w:rsidRPr="00A94918">
        <w:rPr>
          <w:color w:val="auto"/>
          <w:spacing w:val="-6"/>
          <w:sz w:val="26"/>
          <w:szCs w:val="26"/>
        </w:rPr>
        <w:t>9</w:t>
      </w:r>
      <w:r w:rsidRPr="00A94918">
        <w:rPr>
          <w:color w:val="auto"/>
          <w:spacing w:val="-6"/>
          <w:sz w:val="26"/>
          <w:szCs w:val="26"/>
        </w:rPr>
        <w:t>.2020 №</w:t>
      </w:r>
      <w:r w:rsidRPr="00A94918">
        <w:rPr>
          <w:color w:val="auto"/>
          <w:spacing w:val="-6"/>
          <w:sz w:val="26"/>
          <w:szCs w:val="26"/>
        </w:rPr>
        <w:t>1664</w:t>
      </w:r>
      <w:r w:rsidRPr="00A94918">
        <w:rPr>
          <w:color w:val="auto"/>
          <w:spacing w:val="-6"/>
          <w:sz w:val="26"/>
          <w:szCs w:val="26"/>
        </w:rPr>
        <w:t xml:space="preserve"> «О внесении изменений в постановление Администрации города Когалыма от 14.11.2017 №2354»</w:t>
      </w:r>
      <w:r w:rsidRPr="00A94918">
        <w:rPr>
          <w:color w:val="auto"/>
          <w:spacing w:val="-6"/>
          <w:sz w:val="26"/>
          <w:szCs w:val="26"/>
        </w:rPr>
        <w:t>.</w:t>
      </w:r>
    </w:p>
    <w:p w:rsidR="00694162" w:rsidRPr="00A94918" w:rsidRDefault="00694162" w:rsidP="00797C6B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-6"/>
          <w:sz w:val="26"/>
          <w:szCs w:val="26"/>
        </w:rPr>
      </w:pPr>
    </w:p>
    <w:p w:rsidR="00694162" w:rsidRPr="00236670" w:rsidRDefault="00000C1F" w:rsidP="00797C6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pacing w:val="-6"/>
          <w:sz w:val="26"/>
          <w:szCs w:val="26"/>
        </w:rPr>
      </w:pPr>
      <w:r w:rsidRPr="00236670">
        <w:rPr>
          <w:spacing w:val="-6"/>
          <w:sz w:val="26"/>
          <w:szCs w:val="26"/>
        </w:rPr>
        <w:t>3</w:t>
      </w:r>
      <w:r w:rsidR="00694162" w:rsidRPr="00236670">
        <w:rPr>
          <w:spacing w:val="-6"/>
          <w:sz w:val="26"/>
          <w:szCs w:val="26"/>
        </w:rPr>
        <w:t xml:space="preserve">. </w:t>
      </w:r>
      <w:proofErr w:type="gramStart"/>
      <w:r w:rsidR="00694162" w:rsidRPr="00236670">
        <w:rPr>
          <w:spacing w:val="-6"/>
          <w:sz w:val="26"/>
          <w:szCs w:val="26"/>
        </w:rPr>
        <w:t>Муниципальному казенному учреждению «Управление жилищно-коммунального хозяйства города Когалыма (</w:t>
      </w:r>
      <w:proofErr w:type="spellStart"/>
      <w:r w:rsidR="00694162" w:rsidRPr="00236670">
        <w:rPr>
          <w:spacing w:val="-6"/>
          <w:sz w:val="26"/>
          <w:szCs w:val="26"/>
        </w:rPr>
        <w:t>А.Т.Бутаев</w:t>
      </w:r>
      <w:proofErr w:type="spellEnd"/>
      <w:r w:rsidR="00694162" w:rsidRPr="00236670">
        <w:rPr>
          <w:spacing w:val="-6"/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A94918">
        <w:rPr>
          <w:spacing w:val="-6"/>
          <w:sz w:val="26"/>
          <w:szCs w:val="26"/>
        </w:rPr>
        <w:t>я</w:t>
      </w:r>
      <w:r w:rsidR="00694162" w:rsidRPr="00236670">
        <w:rPr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 w:rsidR="00A52881" w:rsidRPr="00236670">
        <w:rPr>
          <w:spacing w:val="-6"/>
          <w:sz w:val="26"/>
          <w:szCs w:val="26"/>
        </w:rPr>
        <w:t xml:space="preserve"> </w:t>
      </w:r>
      <w:r w:rsidR="00694162" w:rsidRPr="00236670">
        <w:rPr>
          <w:spacing w:val="-6"/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- Югры» для дальнейшего направления в</w:t>
      </w:r>
      <w:proofErr w:type="gramEnd"/>
      <w:r w:rsidR="00694162" w:rsidRPr="00236670">
        <w:rPr>
          <w:spacing w:val="-6"/>
          <w:sz w:val="26"/>
          <w:szCs w:val="26"/>
        </w:rPr>
        <w:t xml:space="preserve"> Управление государственной регистрации нормативных правовых актов Аппарата Губернатора </w:t>
      </w:r>
      <w:r w:rsidR="000B7AC5" w:rsidRPr="00236670">
        <w:rPr>
          <w:spacing w:val="-6"/>
          <w:sz w:val="26"/>
          <w:szCs w:val="26"/>
        </w:rPr>
        <w:t xml:space="preserve">                                  </w:t>
      </w:r>
      <w:r w:rsidR="00694162" w:rsidRPr="00236670">
        <w:rPr>
          <w:spacing w:val="-6"/>
          <w:sz w:val="26"/>
          <w:szCs w:val="26"/>
        </w:rPr>
        <w:t>Ханты-Мансийского автономного округа - Югры.</w:t>
      </w:r>
    </w:p>
    <w:p w:rsidR="00694162" w:rsidRPr="00A94918" w:rsidRDefault="00694162" w:rsidP="00797C6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pacing w:val="-6"/>
          <w:sz w:val="26"/>
          <w:szCs w:val="26"/>
        </w:rPr>
      </w:pPr>
    </w:p>
    <w:p w:rsidR="00694162" w:rsidRPr="00236670" w:rsidRDefault="00000C1F" w:rsidP="00797C6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pacing w:val="-6"/>
          <w:sz w:val="26"/>
          <w:szCs w:val="26"/>
        </w:rPr>
      </w:pPr>
      <w:r w:rsidRPr="00236670">
        <w:rPr>
          <w:spacing w:val="-6"/>
          <w:sz w:val="26"/>
          <w:szCs w:val="26"/>
        </w:rPr>
        <w:t>4</w:t>
      </w:r>
      <w:r w:rsidR="00694162" w:rsidRPr="00236670">
        <w:rPr>
          <w:spacing w:val="-6"/>
          <w:sz w:val="26"/>
          <w:szCs w:val="26"/>
        </w:rPr>
        <w:t>. Опубликовать настоящее постановление и приложени</w:t>
      </w:r>
      <w:r w:rsidR="00A94918">
        <w:rPr>
          <w:spacing w:val="-6"/>
          <w:sz w:val="26"/>
          <w:szCs w:val="26"/>
        </w:rPr>
        <w:t>я</w:t>
      </w:r>
      <w:r w:rsidR="00694162" w:rsidRPr="00236670">
        <w:rPr>
          <w:spacing w:val="-6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694162" w:rsidRPr="00236670">
          <w:rPr>
            <w:spacing w:val="-6"/>
            <w:sz w:val="26"/>
            <w:szCs w:val="26"/>
          </w:rPr>
          <w:t>www.admkogalym.ru</w:t>
        </w:r>
      </w:hyperlink>
      <w:r w:rsidR="00694162" w:rsidRPr="00236670">
        <w:rPr>
          <w:spacing w:val="-6"/>
          <w:sz w:val="26"/>
          <w:szCs w:val="26"/>
        </w:rPr>
        <w:t>).</w:t>
      </w:r>
    </w:p>
    <w:p w:rsidR="00694162" w:rsidRPr="00A94918" w:rsidRDefault="00694162" w:rsidP="00797C6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pacing w:val="-6"/>
          <w:sz w:val="26"/>
          <w:szCs w:val="26"/>
        </w:rPr>
      </w:pPr>
    </w:p>
    <w:p w:rsidR="00694162" w:rsidRPr="00236670" w:rsidRDefault="00000C1F" w:rsidP="00797C6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pacing w:val="-6"/>
          <w:sz w:val="26"/>
          <w:szCs w:val="26"/>
        </w:rPr>
      </w:pPr>
      <w:r w:rsidRPr="00236670">
        <w:rPr>
          <w:spacing w:val="-6"/>
          <w:sz w:val="26"/>
          <w:szCs w:val="26"/>
        </w:rPr>
        <w:lastRenderedPageBreak/>
        <w:t>5</w:t>
      </w:r>
      <w:r w:rsidR="00694162" w:rsidRPr="00236670">
        <w:rPr>
          <w:spacing w:val="-6"/>
          <w:sz w:val="26"/>
          <w:szCs w:val="26"/>
        </w:rPr>
        <w:t xml:space="preserve">. </w:t>
      </w:r>
      <w:proofErr w:type="gramStart"/>
      <w:r w:rsidR="00694162" w:rsidRPr="00236670">
        <w:rPr>
          <w:spacing w:val="-6"/>
          <w:sz w:val="26"/>
          <w:szCs w:val="26"/>
        </w:rPr>
        <w:t>Контроль за</w:t>
      </w:r>
      <w:proofErr w:type="gramEnd"/>
      <w:r w:rsidR="00694162" w:rsidRPr="00236670">
        <w:rPr>
          <w:spacing w:val="-6"/>
          <w:sz w:val="26"/>
          <w:szCs w:val="26"/>
        </w:rPr>
        <w:t xml:space="preserve"> выполнением постановления возложить на заместителя главы города Когалыма М.А.Рудикова.</w:t>
      </w:r>
    </w:p>
    <w:p w:rsidR="00694162" w:rsidRPr="00A94918" w:rsidRDefault="00694162" w:rsidP="00797C6B">
      <w:pPr>
        <w:widowControl w:val="0"/>
        <w:tabs>
          <w:tab w:val="left" w:pos="567"/>
          <w:tab w:val="left" w:pos="851"/>
          <w:tab w:val="left" w:pos="1134"/>
          <w:tab w:val="left" w:pos="1418"/>
        </w:tabs>
        <w:ind w:firstLine="709"/>
        <w:jc w:val="both"/>
        <w:rPr>
          <w:spacing w:val="-6"/>
          <w:sz w:val="26"/>
          <w:szCs w:val="26"/>
        </w:rPr>
      </w:pPr>
    </w:p>
    <w:p w:rsidR="00694162" w:rsidRPr="00A94918" w:rsidRDefault="00694162" w:rsidP="00797C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6"/>
          <w:szCs w:val="26"/>
        </w:rPr>
      </w:pPr>
    </w:p>
    <w:p w:rsidR="000B7AC5" w:rsidRPr="00A94918" w:rsidRDefault="000B7AC5" w:rsidP="00797C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6"/>
          <w:szCs w:val="26"/>
        </w:rPr>
      </w:pPr>
    </w:p>
    <w:p w:rsidR="00694162" w:rsidRPr="00236670" w:rsidRDefault="00A8555F" w:rsidP="00797C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 w:val="20"/>
          <w:szCs w:val="20"/>
        </w:rPr>
      </w:pPr>
      <w:r w:rsidRPr="00236670">
        <w:rPr>
          <w:color w:val="000000"/>
          <w:spacing w:val="-6"/>
          <w:sz w:val="26"/>
          <w:szCs w:val="26"/>
        </w:rPr>
        <w:t xml:space="preserve">Глава </w:t>
      </w:r>
      <w:r w:rsidR="00694162" w:rsidRPr="00236670">
        <w:rPr>
          <w:color w:val="000000"/>
          <w:spacing w:val="-6"/>
          <w:sz w:val="26"/>
          <w:szCs w:val="26"/>
        </w:rPr>
        <w:t>города Когалыма</w:t>
      </w:r>
      <w:r w:rsidR="00A300B7" w:rsidRPr="00236670">
        <w:rPr>
          <w:color w:val="000000"/>
          <w:spacing w:val="-6"/>
          <w:sz w:val="26"/>
          <w:szCs w:val="26"/>
        </w:rPr>
        <w:tab/>
      </w:r>
      <w:r w:rsidR="00A300B7" w:rsidRPr="00236670">
        <w:rPr>
          <w:color w:val="000000"/>
          <w:spacing w:val="-6"/>
          <w:sz w:val="26"/>
          <w:szCs w:val="26"/>
        </w:rPr>
        <w:tab/>
      </w:r>
      <w:r w:rsidR="00A300B7" w:rsidRPr="00236670">
        <w:rPr>
          <w:color w:val="000000"/>
          <w:spacing w:val="-6"/>
          <w:sz w:val="26"/>
          <w:szCs w:val="26"/>
        </w:rPr>
        <w:tab/>
      </w:r>
      <w:r w:rsidR="00A300B7" w:rsidRPr="00236670">
        <w:rPr>
          <w:color w:val="000000"/>
          <w:spacing w:val="-6"/>
          <w:sz w:val="26"/>
          <w:szCs w:val="26"/>
        </w:rPr>
        <w:tab/>
      </w:r>
      <w:r w:rsidR="00236670" w:rsidRPr="00236670">
        <w:rPr>
          <w:color w:val="000000"/>
          <w:spacing w:val="-6"/>
          <w:sz w:val="26"/>
          <w:szCs w:val="26"/>
        </w:rPr>
        <w:tab/>
      </w:r>
      <w:r w:rsidR="00694162" w:rsidRPr="00236670">
        <w:rPr>
          <w:color w:val="000000"/>
          <w:spacing w:val="-6"/>
          <w:sz w:val="26"/>
          <w:szCs w:val="26"/>
        </w:rPr>
        <w:tab/>
      </w:r>
      <w:proofErr w:type="spellStart"/>
      <w:r w:rsidRPr="00236670">
        <w:rPr>
          <w:color w:val="000000"/>
          <w:spacing w:val="-6"/>
          <w:sz w:val="26"/>
          <w:szCs w:val="26"/>
        </w:rPr>
        <w:t>Н.Н.Пальчиков</w:t>
      </w:r>
      <w:proofErr w:type="spellEnd"/>
    </w:p>
    <w:p w:rsidR="00694162" w:rsidRDefault="00694162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A94918" w:rsidRDefault="00A94918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A94918" w:rsidRDefault="00A94918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A94918" w:rsidRDefault="00A94918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A94918" w:rsidRDefault="00A94918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A94918" w:rsidRDefault="00A94918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A94918" w:rsidRDefault="00A94918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A94918" w:rsidRDefault="00A94918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A94918" w:rsidRDefault="00A94918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A94918" w:rsidRDefault="00A94918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A94918" w:rsidRDefault="00A94918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A94918" w:rsidRDefault="00A94918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A94918" w:rsidRDefault="00A94918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A94918" w:rsidRDefault="00A94918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A94918" w:rsidRDefault="00A94918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A94918" w:rsidRDefault="00A94918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A94918" w:rsidRDefault="00A94918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A94918" w:rsidRDefault="00A94918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A94918" w:rsidRDefault="00A94918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A94918" w:rsidRDefault="00A94918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A94918" w:rsidRDefault="00A94918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A94918" w:rsidRDefault="00A94918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A94918" w:rsidRPr="00236670" w:rsidRDefault="00A94918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694162" w:rsidRPr="00E425EB" w:rsidRDefault="00694162" w:rsidP="00694162">
      <w:pPr>
        <w:rPr>
          <w:sz w:val="22"/>
          <w:szCs w:val="22"/>
        </w:rPr>
      </w:pPr>
      <w:r w:rsidRPr="00E425EB">
        <w:rPr>
          <w:sz w:val="22"/>
          <w:szCs w:val="22"/>
        </w:rPr>
        <w:t>Согласовано: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952"/>
        <w:gridCol w:w="2982"/>
        <w:gridCol w:w="2971"/>
        <w:gridCol w:w="1098"/>
      </w:tblGrid>
      <w:tr w:rsidR="00694162" w:rsidRPr="00E425EB" w:rsidTr="000B7AC5">
        <w:tc>
          <w:tcPr>
            <w:tcW w:w="1084" w:type="pct"/>
            <w:vAlign w:val="center"/>
          </w:tcPr>
          <w:p w:rsidR="00694162" w:rsidRPr="00E425EB" w:rsidRDefault="00694162" w:rsidP="00694162">
            <w:pPr>
              <w:jc w:val="center"/>
              <w:rPr>
                <w:sz w:val="22"/>
                <w:szCs w:val="22"/>
              </w:rPr>
            </w:pPr>
            <w:r w:rsidRPr="00E425EB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656" w:type="pct"/>
            <w:vAlign w:val="center"/>
          </w:tcPr>
          <w:p w:rsidR="00694162" w:rsidRPr="00E425EB" w:rsidRDefault="00694162" w:rsidP="00694162">
            <w:pPr>
              <w:jc w:val="center"/>
              <w:rPr>
                <w:sz w:val="22"/>
                <w:szCs w:val="22"/>
              </w:rPr>
            </w:pPr>
            <w:r w:rsidRPr="00E425EB">
              <w:rPr>
                <w:sz w:val="22"/>
                <w:szCs w:val="22"/>
              </w:rPr>
              <w:t>Должность</w:t>
            </w:r>
          </w:p>
        </w:tc>
        <w:tc>
          <w:tcPr>
            <w:tcW w:w="1650" w:type="pct"/>
            <w:vAlign w:val="center"/>
          </w:tcPr>
          <w:p w:rsidR="00694162" w:rsidRPr="00E425EB" w:rsidRDefault="00694162" w:rsidP="00694162">
            <w:pPr>
              <w:jc w:val="center"/>
              <w:rPr>
                <w:sz w:val="22"/>
                <w:szCs w:val="22"/>
              </w:rPr>
            </w:pPr>
            <w:r w:rsidRPr="00E425EB">
              <w:rPr>
                <w:sz w:val="22"/>
                <w:szCs w:val="22"/>
              </w:rPr>
              <w:t>Ф.И.О.</w:t>
            </w:r>
          </w:p>
        </w:tc>
        <w:tc>
          <w:tcPr>
            <w:tcW w:w="610" w:type="pct"/>
            <w:vAlign w:val="center"/>
          </w:tcPr>
          <w:p w:rsidR="00694162" w:rsidRPr="00E425EB" w:rsidRDefault="00694162" w:rsidP="00694162">
            <w:pPr>
              <w:jc w:val="center"/>
              <w:rPr>
                <w:sz w:val="22"/>
                <w:szCs w:val="22"/>
              </w:rPr>
            </w:pPr>
            <w:r w:rsidRPr="00E425EB">
              <w:rPr>
                <w:sz w:val="22"/>
                <w:szCs w:val="22"/>
              </w:rPr>
              <w:t>Подпись</w:t>
            </w:r>
          </w:p>
        </w:tc>
      </w:tr>
      <w:tr w:rsidR="00694162" w:rsidRPr="00E425EB" w:rsidTr="000B7AC5">
        <w:trPr>
          <w:trHeight w:val="280"/>
        </w:trPr>
        <w:tc>
          <w:tcPr>
            <w:tcW w:w="1084" w:type="pct"/>
          </w:tcPr>
          <w:p w:rsidR="00694162" w:rsidRPr="00E425EB" w:rsidRDefault="00694162" w:rsidP="00694162">
            <w:pPr>
              <w:rPr>
                <w:sz w:val="22"/>
                <w:szCs w:val="22"/>
              </w:rPr>
            </w:pPr>
          </w:p>
        </w:tc>
        <w:tc>
          <w:tcPr>
            <w:tcW w:w="1656" w:type="pct"/>
          </w:tcPr>
          <w:p w:rsidR="00694162" w:rsidRPr="00E425E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</w:tcPr>
          <w:p w:rsidR="00694162" w:rsidRPr="00E425E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</w:tcPr>
          <w:p w:rsidR="00694162" w:rsidRPr="00E425E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</w:tr>
      <w:tr w:rsidR="00252D6F" w:rsidRPr="00E425EB" w:rsidTr="000B7AC5">
        <w:trPr>
          <w:trHeight w:val="280"/>
        </w:trPr>
        <w:tc>
          <w:tcPr>
            <w:tcW w:w="1084" w:type="pct"/>
          </w:tcPr>
          <w:p w:rsidR="00252D6F" w:rsidRPr="00E425EB" w:rsidRDefault="00252D6F" w:rsidP="00694162">
            <w:pPr>
              <w:rPr>
                <w:sz w:val="22"/>
                <w:szCs w:val="22"/>
              </w:rPr>
            </w:pPr>
          </w:p>
        </w:tc>
        <w:tc>
          <w:tcPr>
            <w:tcW w:w="1656" w:type="pct"/>
          </w:tcPr>
          <w:p w:rsidR="00252D6F" w:rsidRPr="00E425EB" w:rsidRDefault="00252D6F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</w:tcPr>
          <w:p w:rsidR="00252D6F" w:rsidRPr="00E425EB" w:rsidRDefault="00252D6F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</w:tcPr>
          <w:p w:rsidR="00252D6F" w:rsidRPr="00E425EB" w:rsidRDefault="00252D6F" w:rsidP="001A040A">
            <w:pPr>
              <w:jc w:val="center"/>
              <w:rPr>
                <w:sz w:val="22"/>
                <w:szCs w:val="22"/>
              </w:rPr>
            </w:pPr>
          </w:p>
        </w:tc>
      </w:tr>
      <w:tr w:rsidR="00694162" w:rsidRPr="00E425EB" w:rsidTr="000B7AC5">
        <w:trPr>
          <w:trHeight w:val="255"/>
        </w:trPr>
        <w:tc>
          <w:tcPr>
            <w:tcW w:w="1084" w:type="pct"/>
            <w:vAlign w:val="center"/>
          </w:tcPr>
          <w:p w:rsidR="00694162" w:rsidRPr="00E425EB" w:rsidRDefault="00694162" w:rsidP="00694162">
            <w:pPr>
              <w:jc w:val="center"/>
              <w:rPr>
                <w:sz w:val="22"/>
                <w:szCs w:val="22"/>
              </w:rPr>
            </w:pPr>
            <w:r w:rsidRPr="00E425EB">
              <w:rPr>
                <w:sz w:val="22"/>
                <w:szCs w:val="22"/>
              </w:rPr>
              <w:t>КФ</w:t>
            </w:r>
          </w:p>
        </w:tc>
        <w:tc>
          <w:tcPr>
            <w:tcW w:w="1656" w:type="pct"/>
            <w:vAlign w:val="center"/>
          </w:tcPr>
          <w:p w:rsidR="00694162" w:rsidRPr="00E425E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694162" w:rsidRPr="00E425E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694162" w:rsidRPr="00E425E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</w:tr>
      <w:tr w:rsidR="00694162" w:rsidRPr="00E425EB" w:rsidTr="000B7AC5">
        <w:trPr>
          <w:trHeight w:val="255"/>
        </w:trPr>
        <w:tc>
          <w:tcPr>
            <w:tcW w:w="1084" w:type="pct"/>
            <w:vAlign w:val="center"/>
          </w:tcPr>
          <w:p w:rsidR="00694162" w:rsidRPr="00E425EB" w:rsidRDefault="00694162" w:rsidP="00694162">
            <w:pPr>
              <w:jc w:val="center"/>
              <w:rPr>
                <w:sz w:val="22"/>
                <w:szCs w:val="22"/>
              </w:rPr>
            </w:pPr>
            <w:r w:rsidRPr="00E425EB">
              <w:rPr>
                <w:sz w:val="22"/>
                <w:szCs w:val="22"/>
              </w:rPr>
              <w:t>УЭ</w:t>
            </w:r>
          </w:p>
        </w:tc>
        <w:tc>
          <w:tcPr>
            <w:tcW w:w="1656" w:type="pct"/>
            <w:vAlign w:val="center"/>
          </w:tcPr>
          <w:p w:rsidR="00694162" w:rsidRPr="00E425E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694162" w:rsidRPr="00E425E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694162" w:rsidRPr="00E425E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</w:tr>
      <w:tr w:rsidR="00694162" w:rsidRPr="00E425EB" w:rsidTr="000B7AC5">
        <w:trPr>
          <w:trHeight w:val="255"/>
        </w:trPr>
        <w:tc>
          <w:tcPr>
            <w:tcW w:w="1084" w:type="pct"/>
            <w:vAlign w:val="center"/>
          </w:tcPr>
          <w:p w:rsidR="00694162" w:rsidRPr="00E425EB" w:rsidRDefault="00694162" w:rsidP="00694162">
            <w:pPr>
              <w:jc w:val="center"/>
              <w:rPr>
                <w:sz w:val="22"/>
                <w:szCs w:val="22"/>
              </w:rPr>
            </w:pPr>
            <w:proofErr w:type="spellStart"/>
            <w:r w:rsidRPr="00E425EB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1656" w:type="pct"/>
            <w:vAlign w:val="center"/>
          </w:tcPr>
          <w:p w:rsidR="00694162" w:rsidRPr="00E425E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694162" w:rsidRPr="00E425E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694162" w:rsidRPr="00E425E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</w:tr>
      <w:tr w:rsidR="00694162" w:rsidRPr="00E425EB" w:rsidTr="000B7AC5">
        <w:trPr>
          <w:trHeight w:val="255"/>
        </w:trPr>
        <w:tc>
          <w:tcPr>
            <w:tcW w:w="1084" w:type="pct"/>
            <w:vAlign w:val="center"/>
          </w:tcPr>
          <w:p w:rsidR="00694162" w:rsidRPr="00E425EB" w:rsidRDefault="00694162" w:rsidP="00694162">
            <w:pPr>
              <w:jc w:val="center"/>
              <w:rPr>
                <w:sz w:val="22"/>
                <w:szCs w:val="22"/>
              </w:rPr>
            </w:pPr>
            <w:r w:rsidRPr="00E425EB">
              <w:rPr>
                <w:sz w:val="22"/>
                <w:szCs w:val="22"/>
              </w:rPr>
              <w:t>ЮУ</w:t>
            </w:r>
          </w:p>
        </w:tc>
        <w:tc>
          <w:tcPr>
            <w:tcW w:w="1656" w:type="pct"/>
            <w:vAlign w:val="center"/>
          </w:tcPr>
          <w:p w:rsidR="00694162" w:rsidRPr="00E425E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694162" w:rsidRPr="00E425E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694162" w:rsidRPr="00E425E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</w:tr>
      <w:tr w:rsidR="00A8555F" w:rsidRPr="00E425EB" w:rsidTr="000B7AC5">
        <w:trPr>
          <w:trHeight w:val="255"/>
        </w:trPr>
        <w:tc>
          <w:tcPr>
            <w:tcW w:w="1084" w:type="pct"/>
            <w:vAlign w:val="center"/>
          </w:tcPr>
          <w:p w:rsidR="00A8555F" w:rsidRPr="00E425EB" w:rsidRDefault="00A8555F" w:rsidP="00694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 ЮУ</w:t>
            </w:r>
          </w:p>
        </w:tc>
        <w:tc>
          <w:tcPr>
            <w:tcW w:w="1656" w:type="pct"/>
            <w:vAlign w:val="center"/>
          </w:tcPr>
          <w:p w:rsidR="00A8555F" w:rsidRPr="00E425EB" w:rsidRDefault="00A8555F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A8555F" w:rsidRPr="00E425EB" w:rsidRDefault="00A8555F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A8555F" w:rsidRPr="00E425EB" w:rsidRDefault="00A8555F" w:rsidP="001A040A">
            <w:pPr>
              <w:jc w:val="center"/>
              <w:rPr>
                <w:sz w:val="22"/>
                <w:szCs w:val="22"/>
              </w:rPr>
            </w:pPr>
          </w:p>
        </w:tc>
      </w:tr>
      <w:tr w:rsidR="00694162" w:rsidRPr="00E425EB" w:rsidTr="000B7AC5">
        <w:trPr>
          <w:trHeight w:val="255"/>
        </w:trPr>
        <w:tc>
          <w:tcPr>
            <w:tcW w:w="1084" w:type="pct"/>
            <w:vAlign w:val="center"/>
          </w:tcPr>
          <w:p w:rsidR="00694162" w:rsidRPr="00E425EB" w:rsidRDefault="00694162" w:rsidP="00694162">
            <w:pPr>
              <w:jc w:val="center"/>
              <w:rPr>
                <w:sz w:val="22"/>
                <w:szCs w:val="22"/>
              </w:rPr>
            </w:pPr>
            <w:r w:rsidRPr="00E425EB">
              <w:rPr>
                <w:sz w:val="22"/>
                <w:szCs w:val="22"/>
              </w:rPr>
              <w:t>ОФЭОиК</w:t>
            </w:r>
          </w:p>
        </w:tc>
        <w:tc>
          <w:tcPr>
            <w:tcW w:w="1656" w:type="pct"/>
            <w:vAlign w:val="center"/>
          </w:tcPr>
          <w:p w:rsidR="00694162" w:rsidRPr="00E425E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694162" w:rsidRPr="00E425E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694162" w:rsidRPr="00E425E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</w:tr>
      <w:tr w:rsidR="00D7688B" w:rsidRPr="00E425EB" w:rsidTr="000B7AC5">
        <w:trPr>
          <w:trHeight w:val="255"/>
        </w:trPr>
        <w:tc>
          <w:tcPr>
            <w:tcW w:w="1084" w:type="pct"/>
            <w:vAlign w:val="center"/>
          </w:tcPr>
          <w:p w:rsidR="00D7688B" w:rsidRPr="00E425EB" w:rsidRDefault="00D7688B" w:rsidP="00694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ОАиГ</w:t>
            </w:r>
          </w:p>
        </w:tc>
        <w:tc>
          <w:tcPr>
            <w:tcW w:w="1656" w:type="pct"/>
            <w:vAlign w:val="center"/>
          </w:tcPr>
          <w:p w:rsidR="00D7688B" w:rsidRPr="00E425EB" w:rsidRDefault="00D7688B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D7688B" w:rsidRPr="00E425EB" w:rsidRDefault="00D7688B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D7688B" w:rsidRPr="00E425EB" w:rsidRDefault="00D7688B" w:rsidP="001A040A">
            <w:pPr>
              <w:jc w:val="center"/>
              <w:rPr>
                <w:sz w:val="22"/>
                <w:szCs w:val="22"/>
              </w:rPr>
            </w:pPr>
          </w:p>
        </w:tc>
      </w:tr>
      <w:tr w:rsidR="00694162" w:rsidRPr="00E425EB" w:rsidTr="000B7AC5">
        <w:trPr>
          <w:trHeight w:val="255"/>
        </w:trPr>
        <w:tc>
          <w:tcPr>
            <w:tcW w:w="1084" w:type="pct"/>
            <w:vAlign w:val="center"/>
          </w:tcPr>
          <w:p w:rsidR="00694162" w:rsidRPr="00E425EB" w:rsidRDefault="00694162" w:rsidP="00694162">
            <w:pPr>
              <w:jc w:val="center"/>
              <w:rPr>
                <w:sz w:val="22"/>
                <w:szCs w:val="22"/>
              </w:rPr>
            </w:pPr>
            <w:r w:rsidRPr="00E425EB">
              <w:rPr>
                <w:sz w:val="22"/>
                <w:szCs w:val="22"/>
              </w:rPr>
              <w:t>МУ «УКС г.Когалыма»</w:t>
            </w:r>
            <w:r w:rsidRPr="00E425EB">
              <w:rPr>
                <w:sz w:val="22"/>
                <w:szCs w:val="22"/>
              </w:rPr>
              <w:tab/>
            </w:r>
          </w:p>
        </w:tc>
        <w:tc>
          <w:tcPr>
            <w:tcW w:w="1656" w:type="pct"/>
            <w:vAlign w:val="center"/>
          </w:tcPr>
          <w:p w:rsidR="00694162" w:rsidRPr="00E425E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694162" w:rsidRPr="00E425E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694162" w:rsidRPr="00E425E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</w:tr>
      <w:tr w:rsidR="00694162" w:rsidRPr="00E425EB" w:rsidTr="000B7AC5">
        <w:trPr>
          <w:trHeight w:val="255"/>
        </w:trPr>
        <w:tc>
          <w:tcPr>
            <w:tcW w:w="1084" w:type="pct"/>
            <w:vAlign w:val="center"/>
          </w:tcPr>
          <w:p w:rsidR="00797C6B" w:rsidRPr="00E425EB" w:rsidRDefault="00694162" w:rsidP="00694162">
            <w:pPr>
              <w:jc w:val="center"/>
              <w:rPr>
                <w:sz w:val="22"/>
                <w:szCs w:val="22"/>
              </w:rPr>
            </w:pPr>
            <w:r w:rsidRPr="00E425EB">
              <w:rPr>
                <w:sz w:val="22"/>
                <w:szCs w:val="22"/>
              </w:rPr>
              <w:t xml:space="preserve">МКУ «УЖКХ </w:t>
            </w:r>
          </w:p>
          <w:p w:rsidR="00694162" w:rsidRPr="00E425EB" w:rsidRDefault="00694162" w:rsidP="00694162">
            <w:pPr>
              <w:jc w:val="center"/>
              <w:rPr>
                <w:sz w:val="22"/>
                <w:szCs w:val="22"/>
              </w:rPr>
            </w:pPr>
            <w:r w:rsidRPr="00E425EB">
              <w:rPr>
                <w:sz w:val="22"/>
                <w:szCs w:val="22"/>
              </w:rPr>
              <w:t>г. Когалыма»</w:t>
            </w:r>
          </w:p>
        </w:tc>
        <w:tc>
          <w:tcPr>
            <w:tcW w:w="1656" w:type="pct"/>
            <w:vAlign w:val="center"/>
          </w:tcPr>
          <w:p w:rsidR="00694162" w:rsidRPr="00E425E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694162" w:rsidRPr="00E425E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694162" w:rsidRPr="00E425E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</w:tr>
    </w:tbl>
    <w:p w:rsidR="00694162" w:rsidRPr="00E425EB" w:rsidRDefault="00694162" w:rsidP="00694162">
      <w:pPr>
        <w:rPr>
          <w:sz w:val="22"/>
          <w:szCs w:val="22"/>
        </w:rPr>
      </w:pPr>
      <w:r w:rsidRPr="00E425EB">
        <w:rPr>
          <w:sz w:val="22"/>
          <w:szCs w:val="22"/>
        </w:rPr>
        <w:t xml:space="preserve">Подготовлено:    </w:t>
      </w:r>
    </w:p>
    <w:p w:rsidR="00694162" w:rsidRPr="00E425EB" w:rsidRDefault="00A8555F" w:rsidP="00694162">
      <w:pPr>
        <w:rPr>
          <w:sz w:val="22"/>
          <w:szCs w:val="22"/>
        </w:rPr>
      </w:pPr>
      <w:r>
        <w:rPr>
          <w:sz w:val="22"/>
          <w:szCs w:val="22"/>
        </w:rPr>
        <w:t>Ведущий и</w:t>
      </w:r>
      <w:r w:rsidR="00694162" w:rsidRPr="00E425EB">
        <w:rPr>
          <w:sz w:val="22"/>
          <w:szCs w:val="22"/>
        </w:rPr>
        <w:t xml:space="preserve">нженер </w:t>
      </w:r>
      <w:r w:rsidR="001A040A" w:rsidRPr="00E425EB">
        <w:rPr>
          <w:sz w:val="22"/>
          <w:szCs w:val="22"/>
        </w:rPr>
        <w:t>ОРЖКХ</w:t>
      </w:r>
    </w:p>
    <w:p w:rsidR="00694162" w:rsidRPr="00E425EB" w:rsidRDefault="00694162" w:rsidP="00694162">
      <w:pPr>
        <w:rPr>
          <w:sz w:val="22"/>
          <w:szCs w:val="22"/>
        </w:rPr>
      </w:pPr>
      <w:r w:rsidRPr="00E425EB">
        <w:rPr>
          <w:sz w:val="22"/>
          <w:szCs w:val="22"/>
        </w:rPr>
        <w:t>МКУ «УЖКХ г.Когалыма»</w:t>
      </w:r>
      <w:r w:rsidRPr="00E425EB">
        <w:rPr>
          <w:sz w:val="22"/>
          <w:szCs w:val="22"/>
        </w:rPr>
        <w:tab/>
      </w:r>
      <w:r w:rsidRPr="00E425EB">
        <w:rPr>
          <w:sz w:val="22"/>
          <w:szCs w:val="22"/>
        </w:rPr>
        <w:tab/>
      </w:r>
      <w:r w:rsidRPr="00E425EB">
        <w:rPr>
          <w:sz w:val="22"/>
          <w:szCs w:val="22"/>
        </w:rPr>
        <w:tab/>
      </w:r>
      <w:r w:rsidRPr="00E425EB">
        <w:rPr>
          <w:sz w:val="22"/>
          <w:szCs w:val="22"/>
        </w:rPr>
        <w:tab/>
      </w:r>
      <w:r w:rsidRPr="00E425EB">
        <w:rPr>
          <w:sz w:val="22"/>
          <w:szCs w:val="22"/>
        </w:rPr>
        <w:tab/>
      </w:r>
      <w:proofErr w:type="spellStart"/>
      <w:r w:rsidR="00A8555F">
        <w:rPr>
          <w:sz w:val="22"/>
          <w:szCs w:val="22"/>
        </w:rPr>
        <w:t>И.А.Цыганкова</w:t>
      </w:r>
      <w:proofErr w:type="spellEnd"/>
      <w:r w:rsidRPr="00E425EB">
        <w:rPr>
          <w:sz w:val="22"/>
          <w:szCs w:val="22"/>
        </w:rPr>
        <w:t xml:space="preserve">  </w:t>
      </w:r>
    </w:p>
    <w:p w:rsidR="008C033D" w:rsidRPr="00E425EB" w:rsidRDefault="00694162" w:rsidP="00761765">
      <w:pPr>
        <w:rPr>
          <w:sz w:val="22"/>
          <w:szCs w:val="22"/>
        </w:rPr>
      </w:pPr>
      <w:r w:rsidRPr="00E425EB">
        <w:rPr>
          <w:sz w:val="22"/>
          <w:szCs w:val="22"/>
        </w:rPr>
        <w:t xml:space="preserve">Разослать: КФ, УЭ, ЮУ, </w:t>
      </w:r>
      <w:proofErr w:type="spellStart"/>
      <w:r w:rsidRPr="00E425EB">
        <w:rPr>
          <w:sz w:val="22"/>
          <w:szCs w:val="22"/>
        </w:rPr>
        <w:t>УИДиРП</w:t>
      </w:r>
      <w:proofErr w:type="spellEnd"/>
      <w:r w:rsidRPr="00E425EB">
        <w:rPr>
          <w:sz w:val="22"/>
          <w:szCs w:val="22"/>
        </w:rPr>
        <w:t>, ОФЭОиК, МКУ «УЖКХ города Когалыма», МКУ «УОДОМС», МУ «УКС г.Когалыма»,</w:t>
      </w:r>
      <w:r w:rsidR="006F3487">
        <w:rPr>
          <w:sz w:val="22"/>
          <w:szCs w:val="22"/>
        </w:rPr>
        <w:t xml:space="preserve"> ОАиГ, </w:t>
      </w:r>
      <w:r w:rsidRPr="00E425EB">
        <w:rPr>
          <w:sz w:val="22"/>
          <w:szCs w:val="22"/>
        </w:rPr>
        <w:t xml:space="preserve"> газета, прокуратура, ООО «Ваш Консультант».</w:t>
      </w:r>
    </w:p>
    <w:p w:rsidR="00B820B5" w:rsidRPr="00E425EB" w:rsidRDefault="00B820B5" w:rsidP="00B820B5">
      <w:pPr>
        <w:rPr>
          <w:sz w:val="22"/>
          <w:szCs w:val="22"/>
        </w:rPr>
        <w:sectPr w:rsidR="00B820B5" w:rsidRPr="00E425EB" w:rsidSect="00236670">
          <w:headerReference w:type="default" r:id="rId10"/>
          <w:pgSz w:w="11906" w:h="16838" w:code="9"/>
          <w:pgMar w:top="1134" w:right="567" w:bottom="851" w:left="2552" w:header="709" w:footer="709" w:gutter="0"/>
          <w:cols w:space="708"/>
          <w:titlePg/>
          <w:docGrid w:linePitch="360"/>
        </w:sectPr>
      </w:pPr>
    </w:p>
    <w:p w:rsidR="00B820B5" w:rsidRPr="00E425EB" w:rsidRDefault="00B820B5" w:rsidP="00B820B5">
      <w:pPr>
        <w:ind w:firstLine="11907"/>
        <w:rPr>
          <w:sz w:val="26"/>
          <w:szCs w:val="26"/>
        </w:rPr>
      </w:pPr>
      <w:r w:rsidRPr="00E425EB">
        <w:rPr>
          <w:sz w:val="26"/>
          <w:szCs w:val="26"/>
        </w:rPr>
        <w:lastRenderedPageBreak/>
        <w:t xml:space="preserve">Приложение </w:t>
      </w:r>
      <w:r w:rsidR="007C5376">
        <w:rPr>
          <w:sz w:val="26"/>
          <w:szCs w:val="26"/>
        </w:rPr>
        <w:t>1</w:t>
      </w:r>
    </w:p>
    <w:p w:rsidR="00B820B5" w:rsidRPr="00E425EB" w:rsidRDefault="00B820B5" w:rsidP="00B820B5">
      <w:pPr>
        <w:ind w:firstLine="11907"/>
        <w:rPr>
          <w:sz w:val="26"/>
          <w:szCs w:val="26"/>
        </w:rPr>
      </w:pPr>
      <w:r w:rsidRPr="00E425EB">
        <w:rPr>
          <w:sz w:val="26"/>
          <w:szCs w:val="26"/>
        </w:rPr>
        <w:t>к постановлению Администрации</w:t>
      </w:r>
    </w:p>
    <w:p w:rsidR="00B820B5" w:rsidRPr="00E425EB" w:rsidRDefault="00B820B5" w:rsidP="00B820B5">
      <w:pPr>
        <w:ind w:firstLine="11907"/>
        <w:rPr>
          <w:sz w:val="26"/>
          <w:szCs w:val="26"/>
        </w:rPr>
      </w:pPr>
      <w:r w:rsidRPr="00E425EB">
        <w:rPr>
          <w:sz w:val="26"/>
          <w:szCs w:val="26"/>
        </w:rPr>
        <w:t>города Когалыма</w:t>
      </w:r>
    </w:p>
    <w:p w:rsidR="00B820B5" w:rsidRPr="00E425EB" w:rsidRDefault="00641E94" w:rsidP="00B820B5">
      <w:pPr>
        <w:ind w:firstLine="11907"/>
        <w:rPr>
          <w:sz w:val="26"/>
          <w:szCs w:val="26"/>
        </w:rPr>
      </w:pPr>
      <w:r w:rsidRPr="00E425EB">
        <w:rPr>
          <w:sz w:val="26"/>
          <w:szCs w:val="26"/>
        </w:rPr>
        <w:t>от</w:t>
      </w:r>
      <w:r w:rsidRPr="00E425EB">
        <w:rPr>
          <w:sz w:val="26"/>
          <w:szCs w:val="26"/>
        </w:rPr>
        <w:tab/>
      </w:r>
      <w:r w:rsidR="006F3487">
        <w:rPr>
          <w:sz w:val="26"/>
          <w:szCs w:val="26"/>
        </w:rPr>
        <w:t xml:space="preserve">               </w:t>
      </w:r>
      <w:r w:rsidRPr="00E425EB">
        <w:rPr>
          <w:sz w:val="26"/>
          <w:szCs w:val="26"/>
        </w:rPr>
        <w:t>№</w:t>
      </w:r>
    </w:p>
    <w:p w:rsidR="00B820B5" w:rsidRPr="00E425EB" w:rsidRDefault="00B820B5" w:rsidP="00B820B5">
      <w:pPr>
        <w:ind w:firstLine="11907"/>
        <w:rPr>
          <w:sz w:val="26"/>
          <w:szCs w:val="26"/>
        </w:rPr>
      </w:pPr>
    </w:p>
    <w:p w:rsidR="00B820B5" w:rsidRPr="00E425EB" w:rsidRDefault="00B820B5" w:rsidP="00641E94">
      <w:pPr>
        <w:ind w:firstLine="11907"/>
        <w:jc w:val="right"/>
        <w:rPr>
          <w:sz w:val="26"/>
          <w:szCs w:val="26"/>
        </w:rPr>
      </w:pPr>
      <w:r w:rsidRPr="00E425EB">
        <w:rPr>
          <w:sz w:val="26"/>
          <w:szCs w:val="26"/>
        </w:rPr>
        <w:t>Таблица 2</w:t>
      </w:r>
    </w:p>
    <w:p w:rsidR="00B820B5" w:rsidRDefault="00B820B5" w:rsidP="00B820B5">
      <w:pPr>
        <w:jc w:val="center"/>
        <w:rPr>
          <w:sz w:val="26"/>
          <w:szCs w:val="26"/>
        </w:rPr>
      </w:pPr>
      <w:r w:rsidRPr="00E425EB">
        <w:rPr>
          <w:sz w:val="26"/>
          <w:szCs w:val="26"/>
        </w:rPr>
        <w:t>Перечень основных мероприятий муниципальной программы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2126"/>
        <w:gridCol w:w="1843"/>
        <w:gridCol w:w="1985"/>
        <w:gridCol w:w="1400"/>
        <w:gridCol w:w="1151"/>
        <w:gridCol w:w="1276"/>
        <w:gridCol w:w="1276"/>
        <w:gridCol w:w="1134"/>
        <w:gridCol w:w="1134"/>
        <w:gridCol w:w="1275"/>
      </w:tblGrid>
      <w:tr w:rsidR="007C5376" w:rsidRPr="007C5376" w:rsidTr="007C5376">
        <w:trPr>
          <w:trHeight w:val="157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Номер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Источники финансирования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Финансовые затраты на реализацию, </w:t>
            </w:r>
            <w:r w:rsidRPr="007C5376">
              <w:rPr>
                <w:color w:val="000000"/>
              </w:rPr>
              <w:br/>
              <w:t>тыс. рублей</w:t>
            </w:r>
          </w:p>
        </w:tc>
      </w:tr>
      <w:tr w:rsidR="007C5376" w:rsidRPr="007C5376" w:rsidTr="007C5376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всего</w:t>
            </w:r>
          </w:p>
        </w:tc>
        <w:tc>
          <w:tcPr>
            <w:tcW w:w="7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в том числе</w:t>
            </w:r>
          </w:p>
        </w:tc>
      </w:tr>
      <w:tr w:rsidR="007C5376" w:rsidRPr="007C5376" w:rsidTr="007C5376">
        <w:trPr>
          <w:trHeight w:val="31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 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2024 год</w:t>
            </w:r>
          </w:p>
        </w:tc>
      </w:tr>
      <w:tr w:rsidR="007C5376" w:rsidRPr="007C5376" w:rsidTr="007C537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11</w:t>
            </w:r>
          </w:p>
        </w:tc>
      </w:tr>
      <w:tr w:rsidR="007C5376" w:rsidRPr="007C5376" w:rsidTr="007C5376">
        <w:trPr>
          <w:trHeight w:val="315"/>
        </w:trPr>
        <w:tc>
          <w:tcPr>
            <w:tcW w:w="16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Цель - Повышение качества и комфорта городской среды на территории города Когалыма.</w:t>
            </w:r>
          </w:p>
        </w:tc>
      </w:tr>
      <w:tr w:rsidR="007C5376" w:rsidRPr="007C5376" w:rsidTr="007C5376">
        <w:trPr>
          <w:trHeight w:val="1260"/>
        </w:trPr>
        <w:tc>
          <w:tcPr>
            <w:tcW w:w="16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376" w:rsidRDefault="007C5376" w:rsidP="007C53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Задача №1. </w:t>
            </w:r>
            <w:r w:rsidRPr="007C5376">
              <w:rPr>
                <w:color w:val="000000"/>
              </w:rPr>
              <w:t xml:space="preserve">Повышение </w:t>
            </w:r>
            <w:proofErr w:type="gramStart"/>
            <w:r w:rsidRPr="007C5376">
              <w:rPr>
                <w:color w:val="000000"/>
              </w:rPr>
              <w:t>уровня благоустройства дворовых территорий многокв</w:t>
            </w:r>
            <w:r>
              <w:rPr>
                <w:color w:val="000000"/>
              </w:rPr>
              <w:t>артирных домов города Когалыма</w:t>
            </w:r>
            <w:proofErr w:type="gramEnd"/>
            <w:r>
              <w:rPr>
                <w:color w:val="000000"/>
              </w:rPr>
              <w:t>.</w:t>
            </w:r>
          </w:p>
          <w:p w:rsidR="007C5376" w:rsidRDefault="007C5376" w:rsidP="007C53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Задача №2. П</w:t>
            </w:r>
            <w:r w:rsidRPr="007C5376">
              <w:rPr>
                <w:color w:val="000000"/>
              </w:rPr>
              <w:t>овышение уровня благоустройства общественных территорий города Когалыма (площадей, набережной, улиц, пешеходных зон, скв</w:t>
            </w:r>
            <w:r>
              <w:rPr>
                <w:color w:val="000000"/>
              </w:rPr>
              <w:t>еров, парков, иных территорий).</w:t>
            </w:r>
          </w:p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Задача №3. П</w:t>
            </w:r>
            <w:r w:rsidRPr="007C5376">
              <w:rPr>
                <w:color w:val="000000"/>
              </w:rPr>
              <w:t>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7C5376" w:rsidRPr="007C5376" w:rsidTr="007C5376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Региональный проект «Формирование комфортной городской среды» (1, 2, 3, 4, 5, 6, 7)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293 612,96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81 184,51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81 949,65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38 963,20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39 515,60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26 000,00</w:t>
            </w:r>
          </w:p>
        </w:tc>
      </w:tr>
      <w:tr w:rsidR="007C5376" w:rsidRPr="007C5376" w:rsidTr="007C5376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26 902,24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11 519,94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5 055,60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5 055,60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5 271,10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7C5376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45 096,53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21 036,95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7 907,48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7 907,60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8 244,50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7C5376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188 978,48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48 062,91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36 915,57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26 000,00</w:t>
            </w:r>
          </w:p>
        </w:tc>
      </w:tr>
      <w:tr w:rsidR="007C5376" w:rsidRPr="007C5376" w:rsidTr="007C5376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32 635,71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564,71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32 071,00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0F32CC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1.1.1.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Благоустройство дворовых территорий в городе Когалыме в рамках регионального проекта «Формирование комфортной городской среды» (1,2,3,7)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 МКУ «УЖКХ города Когалыма» 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143 855,49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23 519,69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49 578,00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22 757,80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16 000,00</w:t>
            </w:r>
          </w:p>
        </w:tc>
      </w:tr>
      <w:tr w:rsidR="007C5376" w:rsidRPr="007C5376" w:rsidTr="000F32CC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A9491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2 635,55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2 635,55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0F32CC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A9491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7 140,83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3 018,58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4 122,25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0F32CC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A9491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101 443,40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19 936,40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17 507,00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16 000,00</w:t>
            </w:r>
          </w:p>
        </w:tc>
      </w:tr>
      <w:tr w:rsidR="007C5376" w:rsidRPr="007C5376" w:rsidTr="000F32CC">
        <w:trPr>
          <w:trHeight w:val="6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A9491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32 635,71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564,71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32 071,00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0F32CC">
        <w:trPr>
          <w:trHeight w:val="66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1.1.2.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</w:t>
            </w:r>
            <w:proofErr w:type="gramStart"/>
            <w:r w:rsidRPr="007C5376">
              <w:rPr>
                <w:color w:val="000000"/>
              </w:rPr>
              <w:t xml:space="preserve"> ,</w:t>
            </w:r>
            <w:proofErr w:type="gramEnd"/>
            <w:r w:rsidRPr="007C5376">
              <w:rPr>
                <w:color w:val="000000"/>
              </w:rPr>
              <w:t xml:space="preserve"> в том числе (4,5,6,7)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ОАиГ**/ МУ «УКС г.Когалыма» 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149 757,47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57 664,82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32 371,65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22 963,20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16 757,80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10 000,00</w:t>
            </w:r>
          </w:p>
        </w:tc>
      </w:tr>
      <w:tr w:rsidR="007C5376" w:rsidRPr="007C5376" w:rsidTr="000F32CC">
        <w:trPr>
          <w:trHeight w:val="40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A9491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24 266,69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11 519,94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5 055,60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5 055,60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2 635,55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0F32CC">
        <w:trPr>
          <w:trHeight w:val="54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A9491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37 955,70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18 018,37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7 907,48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7 907,60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4 122,25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0F32CC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A9491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87 535,08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28 126,51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19 408,57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10 000,00</w:t>
            </w:r>
          </w:p>
        </w:tc>
      </w:tr>
      <w:tr w:rsidR="007C5376" w:rsidRPr="007C5376" w:rsidTr="007C5376">
        <w:trPr>
          <w:trHeight w:val="66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A9491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7C5376">
        <w:trPr>
          <w:trHeight w:val="443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1.1.2.1.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Реконструкция объекта «Городской пляж» (4,5,6)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79 512,97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57 664,82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21 848,15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7C5376">
        <w:trPr>
          <w:trHeight w:val="32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16 575,54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11 519,94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5 055,60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7C5376">
        <w:trPr>
          <w:trHeight w:val="31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 xml:space="preserve">бюджет ХМАО </w:t>
            </w:r>
            <w:r w:rsidRPr="007C5376">
              <w:rPr>
                <w:color w:val="000000"/>
              </w:rPr>
              <w:lastRenderedPageBreak/>
              <w:t>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lastRenderedPageBreak/>
              <w:t>25 925,85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18 </w:t>
            </w:r>
            <w:r w:rsidRPr="007C5376">
              <w:rPr>
                <w:color w:val="000000"/>
              </w:rPr>
              <w:lastRenderedPageBreak/>
              <w:t>018,37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lastRenderedPageBreak/>
              <w:t>7 907,48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7C5376">
        <w:trPr>
          <w:trHeight w:val="42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37 011,58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28 126,51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8 885,07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7C5376">
        <w:trPr>
          <w:trHeight w:val="40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7C5376">
        <w:trPr>
          <w:trHeight w:val="44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ОАиГ**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5 800,20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4 830,20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7C5376">
        <w:trPr>
          <w:trHeight w:val="42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0F32CC">
        <w:trPr>
          <w:trHeight w:val="48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0F32CC">
        <w:trPr>
          <w:trHeight w:val="39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5 800,20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4 830,20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0F32CC">
        <w:trPr>
          <w:trHeight w:val="40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0F32CC">
        <w:trPr>
          <w:trHeight w:val="45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ОАиГ/ МУ «УКС г.Когалыма» 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73 712,77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52 834,62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20 878,15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0F32CC">
        <w:trPr>
          <w:trHeight w:val="39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16 575,54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11 519,94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5 055,60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0F32CC">
        <w:trPr>
          <w:trHeight w:val="34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25 925,85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18 018,37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7 907,48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0F32CC">
        <w:trPr>
          <w:trHeight w:val="37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31 211,38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23 296,31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7 915,07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0F32CC">
        <w:trPr>
          <w:trHeight w:val="39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0F32CC">
        <w:trPr>
          <w:trHeight w:val="398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1.1.2.2.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Участие в федеральном конкурсе «Малые города» (8)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ОАиГ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5 000,00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0F32CC">
        <w:trPr>
          <w:trHeight w:val="39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A9491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7C5376">
        <w:trPr>
          <w:trHeight w:val="39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A9491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0F32CC">
        <w:trPr>
          <w:trHeight w:val="39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A9491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5 000,00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0F32CC">
        <w:trPr>
          <w:trHeight w:val="39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A9491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7C5376">
        <w:trPr>
          <w:trHeight w:val="398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1.1.2.3.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Объект благоустройства «Набережная реки </w:t>
            </w:r>
            <w:proofErr w:type="spellStart"/>
            <w:r w:rsidRPr="007C5376">
              <w:rPr>
                <w:color w:val="000000"/>
              </w:rPr>
              <w:t>Ингуягун</w:t>
            </w:r>
            <w:proofErr w:type="spellEnd"/>
            <w:r w:rsidRPr="007C5376">
              <w:rPr>
                <w:color w:val="000000"/>
              </w:rPr>
              <w:t>» (4,5,6)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ОАиГ/ МУ «УКС г.Когалыма»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28 486,70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5 523,50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22 963,20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0F32CC">
        <w:trPr>
          <w:trHeight w:val="39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A9491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5 055,60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5 055,60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0F32CC">
        <w:trPr>
          <w:trHeight w:val="39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A9491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7 907,60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7 907,60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0F32CC">
        <w:trPr>
          <w:trHeight w:val="39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A9491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15 523,50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5 523,50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7C5376">
        <w:trPr>
          <w:trHeight w:val="39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A9491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0F32CC">
        <w:trPr>
          <w:trHeight w:val="458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Итого по мероприятию 1.1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293 612,96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81 184,51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81 949,65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38 963,20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39 515,60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26 000,00</w:t>
            </w:r>
          </w:p>
        </w:tc>
      </w:tr>
      <w:tr w:rsidR="007C5376" w:rsidRPr="007C5376" w:rsidTr="000F32CC">
        <w:trPr>
          <w:trHeight w:val="45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A9491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26 902,24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11 519,94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5 055,60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5 055,60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5 271,10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0F32CC">
        <w:trPr>
          <w:trHeight w:val="45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A9491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45 096,53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21 036,95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7 907,48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7 907,60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8 244,50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0F32CC">
        <w:trPr>
          <w:trHeight w:val="45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A9491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188 978,48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48 062,91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36 915,57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26 000,00</w:t>
            </w:r>
          </w:p>
        </w:tc>
      </w:tr>
      <w:tr w:rsidR="007C5376" w:rsidRPr="007C5376" w:rsidTr="000F32CC">
        <w:trPr>
          <w:trHeight w:val="45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A9491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32 635,71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564,71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32 071,00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7C5376">
        <w:trPr>
          <w:trHeight w:val="57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1.2.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Содержание, ремонт и реконструкция объектов благоустройства на территории </w:t>
            </w:r>
            <w:r w:rsidRPr="007C5376">
              <w:rPr>
                <w:color w:val="000000"/>
              </w:rPr>
              <w:lastRenderedPageBreak/>
              <w:t>города Когалыма (5, 6, 8)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111 776,30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45 000,60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66 775,70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7C5376">
        <w:trPr>
          <w:trHeight w:val="5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A9491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7C5376">
        <w:trPr>
          <w:trHeight w:val="5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A9491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7C5376">
        <w:trPr>
          <w:trHeight w:val="5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A9491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29 132,30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15 000,60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14 131,70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7C5376">
        <w:trPr>
          <w:trHeight w:val="5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A9491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82 644,00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52 644,00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7C5376">
        <w:trPr>
          <w:trHeight w:val="57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1.2.1.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Реконструкция объекта «Бульвар вдоль улицы Мира» (5,6)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ОАиГ/ МУ «УКС г.Когалыма»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20 203,50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203,50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0F32CC">
        <w:trPr>
          <w:trHeight w:val="5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A9491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0F32CC">
        <w:trPr>
          <w:trHeight w:val="5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A9491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0F32CC">
        <w:trPr>
          <w:trHeight w:val="5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A9491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203,50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203,50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0F32CC">
        <w:trPr>
          <w:trHeight w:val="5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A9491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0F32CC">
        <w:trPr>
          <w:trHeight w:val="57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1.2.2.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Приобретение и монтаж малых архитектурных форм (5, 6)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ОАиГ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38 928,20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13 928,20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0F32CC">
        <w:trPr>
          <w:trHeight w:val="5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A9491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0F32CC">
        <w:trPr>
          <w:trHeight w:val="5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A9491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0F32CC">
        <w:trPr>
          <w:trHeight w:val="5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A9491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28 928,20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13 928,20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0F32CC">
        <w:trPr>
          <w:trHeight w:val="5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A9491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7C5376">
        <w:trPr>
          <w:trHeight w:val="57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1.2.3.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Выполнение работ по осуществлению технологического присоединения к электрическим </w:t>
            </w:r>
            <w:r w:rsidRPr="007C5376">
              <w:rPr>
                <w:color w:val="000000"/>
              </w:rPr>
              <w:lastRenderedPageBreak/>
              <w:t>сетям объекта «Сквер «Фестивальный»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lastRenderedPageBreak/>
              <w:t>ОАиГ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7C5376">
        <w:trPr>
          <w:trHeight w:val="5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A9491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7C5376">
        <w:trPr>
          <w:trHeight w:val="5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A9491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7C5376">
        <w:trPr>
          <w:trHeight w:val="5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A9491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7C5376">
        <w:trPr>
          <w:trHeight w:val="5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A9491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7C5376">
        <w:trPr>
          <w:trHeight w:val="49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1.2.4.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Устройство архитектурных объектов на территории города Когалыма (в том числе ПИР, устройство основания, благоустройство) (8)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ОАиГ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47 644,00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47 644,00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0F32CC">
        <w:trPr>
          <w:trHeight w:val="4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A9491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0F32CC">
        <w:trPr>
          <w:trHeight w:val="46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A9491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0F32CC">
        <w:trPr>
          <w:trHeight w:val="46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A9491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0F32CC">
        <w:trPr>
          <w:trHeight w:val="48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A9491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47 644,00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47 644,00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0F32CC">
        <w:trPr>
          <w:trHeight w:val="57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1.2.5.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Выполнение ремонтных работ на объекте  «Рябиновый бульвар»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ОАиГ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5 000,00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0F32CC">
        <w:trPr>
          <w:trHeight w:val="5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0F32CC">
        <w:trPr>
          <w:trHeight w:val="49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0F32CC">
        <w:trPr>
          <w:trHeight w:val="54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0F32CC">
        <w:trPr>
          <w:trHeight w:val="5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5 000,00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0F32CC">
        <w:trPr>
          <w:trHeight w:val="443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  <w:r w:rsidRPr="007C5376">
              <w:rPr>
                <w:color w:val="000000"/>
              </w:rPr>
              <w:t>Итого по мероприятию 1.2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111 776,30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45 000,60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66 775,70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7C5376">
        <w:trPr>
          <w:trHeight w:val="44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7C5376">
        <w:trPr>
          <w:trHeight w:val="44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7C5376">
        <w:trPr>
          <w:trHeight w:val="44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29 132,30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15 000,60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14 131,70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7C5376">
        <w:trPr>
          <w:trHeight w:val="44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82 644,00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52 644,00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7C5376">
        <w:trPr>
          <w:trHeight w:val="443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Итого по задачам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405 389,25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126 185,11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148 725,35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38 963,20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39 515,60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26 000,00</w:t>
            </w:r>
          </w:p>
        </w:tc>
      </w:tr>
      <w:tr w:rsidR="007C5376" w:rsidRPr="007C5376" w:rsidTr="007C5376">
        <w:trPr>
          <w:trHeight w:val="44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26 902,24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11 519,94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5 055,60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5 055,60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5 271,10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7C5376">
        <w:trPr>
          <w:trHeight w:val="44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45 096,53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21 036,95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7 907,48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7 907,60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8 244,50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7C5376">
        <w:trPr>
          <w:trHeight w:val="44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218 110,78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63 063,51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51 047,27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26 000,00</w:t>
            </w:r>
          </w:p>
        </w:tc>
      </w:tr>
      <w:tr w:rsidR="007C5376" w:rsidRPr="007C5376" w:rsidTr="000F32CC">
        <w:trPr>
          <w:trHeight w:val="44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115 279,71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0F32CC" w:rsidRDefault="007C5376" w:rsidP="007C5376">
            <w:pPr>
              <w:jc w:val="center"/>
              <w:rPr>
                <w:color w:val="000000"/>
              </w:rPr>
            </w:pPr>
            <w:r w:rsidRPr="000F32CC">
              <w:rPr>
                <w:color w:val="000000"/>
              </w:rPr>
              <w:t>30 564,71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0F32CC" w:rsidRDefault="007C5376" w:rsidP="007C5376">
            <w:pPr>
              <w:jc w:val="center"/>
              <w:rPr>
                <w:color w:val="000000"/>
              </w:rPr>
            </w:pPr>
            <w:r w:rsidRPr="000F32CC">
              <w:rPr>
                <w:color w:val="000000"/>
              </w:rPr>
              <w:t>84 715,00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0F32CC" w:rsidRDefault="007C5376" w:rsidP="007C5376">
            <w:pPr>
              <w:jc w:val="center"/>
              <w:rPr>
                <w:color w:val="000000"/>
              </w:rPr>
            </w:pPr>
            <w:r w:rsidRPr="000F32C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0F32CC" w:rsidRDefault="007C5376" w:rsidP="007C5376">
            <w:pPr>
              <w:jc w:val="center"/>
              <w:rPr>
                <w:color w:val="000000"/>
              </w:rPr>
            </w:pPr>
            <w:r w:rsidRPr="000F32C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0F32CC" w:rsidRDefault="007C5376" w:rsidP="007C5376">
            <w:pPr>
              <w:jc w:val="center"/>
              <w:rPr>
                <w:color w:val="000000"/>
              </w:rPr>
            </w:pPr>
            <w:r w:rsidRPr="000F32CC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0F32CC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Всего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405 389,25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0F32CC" w:rsidRDefault="007C5376" w:rsidP="007C5376">
            <w:pPr>
              <w:jc w:val="center"/>
              <w:rPr>
                <w:color w:val="000000"/>
              </w:rPr>
            </w:pPr>
            <w:r w:rsidRPr="000F32CC">
              <w:rPr>
                <w:color w:val="000000"/>
              </w:rPr>
              <w:t>126 185,11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0F32CC" w:rsidRDefault="007C5376" w:rsidP="007C5376">
            <w:pPr>
              <w:jc w:val="center"/>
              <w:rPr>
                <w:color w:val="000000"/>
              </w:rPr>
            </w:pPr>
            <w:r w:rsidRPr="000F32CC">
              <w:rPr>
                <w:color w:val="000000"/>
              </w:rPr>
              <w:t>148 725,35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0F32CC" w:rsidRDefault="007C5376" w:rsidP="007C5376">
            <w:pPr>
              <w:jc w:val="center"/>
              <w:rPr>
                <w:color w:val="000000"/>
              </w:rPr>
            </w:pPr>
            <w:r w:rsidRPr="000F32CC">
              <w:rPr>
                <w:color w:val="000000"/>
              </w:rPr>
              <w:t>38 963,20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0F32CC" w:rsidRDefault="007C5376" w:rsidP="007C5376">
            <w:pPr>
              <w:jc w:val="center"/>
              <w:rPr>
                <w:color w:val="000000"/>
              </w:rPr>
            </w:pPr>
            <w:r w:rsidRPr="000F32CC">
              <w:rPr>
                <w:color w:val="000000"/>
              </w:rPr>
              <w:t>39 515,60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0F32CC" w:rsidRDefault="007C5376" w:rsidP="007C5376">
            <w:pPr>
              <w:jc w:val="center"/>
              <w:rPr>
                <w:color w:val="000000"/>
              </w:rPr>
            </w:pPr>
            <w:r w:rsidRPr="000F32CC">
              <w:rPr>
                <w:color w:val="000000"/>
              </w:rPr>
              <w:t>26 000,00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26 000,00</w:t>
            </w:r>
          </w:p>
        </w:tc>
      </w:tr>
      <w:tr w:rsidR="007C5376" w:rsidRPr="007C5376" w:rsidTr="007C5376">
        <w:trPr>
          <w:trHeight w:val="36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26 902,24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11 519,94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5 055,60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5 055,60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5 271,10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7C5376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45 096,53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21 036,95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7 907,48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7 907,60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8 244,50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7C5376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218 110,78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63 063,51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51 047,27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26 000,00</w:t>
            </w:r>
          </w:p>
        </w:tc>
      </w:tr>
      <w:tr w:rsidR="007C5376" w:rsidRPr="007C5376" w:rsidTr="007C5376">
        <w:trPr>
          <w:trHeight w:val="6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115 279,71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30 564,71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84 715,00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7C5376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133 203,17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77 664,82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32 575,15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22 963,20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7C5376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21 631,14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11 519,94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5 055,60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5 055,60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7C5376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33 833,45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18 018,37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7 907,48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7 907,60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7C5376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52 738,58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28 126,51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14 612,07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7C5376">
        <w:trPr>
          <w:trHeight w:val="6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иные 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25 000,00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7C5376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Прочие расходы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272 186,09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48 520,29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116 150,20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39 515,60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26 000,00</w:t>
            </w:r>
          </w:p>
        </w:tc>
      </w:tr>
      <w:tr w:rsidR="007C5376" w:rsidRPr="007C5376" w:rsidTr="007C5376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5 271,10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5 271,10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7C5376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11 263,08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3 018,58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8 244,50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7C5376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165 372,20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34 937,00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36 435,20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26 000,00</w:t>
            </w:r>
          </w:p>
        </w:tc>
      </w:tr>
      <w:tr w:rsidR="007C5376" w:rsidRPr="007C5376" w:rsidTr="007C5376">
        <w:trPr>
          <w:trHeight w:val="6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иные 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90 279,71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10 564,71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79 715,00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7C537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  <w:r w:rsidRPr="007C537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 </w:t>
            </w:r>
          </w:p>
        </w:tc>
      </w:tr>
      <w:tr w:rsidR="007C5376" w:rsidRPr="007C5376" w:rsidTr="007C5376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Ответственный исполнитель 1 (МКУ «УЖКХ г.Когалыма»)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143 855,49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23 519,69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49 578,00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22 757,80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16 000,00</w:t>
            </w:r>
          </w:p>
        </w:tc>
      </w:tr>
      <w:tr w:rsidR="007C5376" w:rsidRPr="007C5376" w:rsidTr="007C5376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2 635,55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2 635,55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7C5376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7 140,83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3 018,58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4 122,25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7C5376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101 443,40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19 936,40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17 507,00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16 000,00</w:t>
            </w:r>
          </w:p>
        </w:tc>
      </w:tr>
      <w:tr w:rsidR="007C5376" w:rsidRPr="007C5376" w:rsidTr="007C5376">
        <w:trPr>
          <w:trHeight w:val="6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32 635,71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564,71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32 071,00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7C5376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Ответственный исполнитель 2 (ОАиГ)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102 373,00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29 830,80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72 542,20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7C5376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 xml:space="preserve">федеральный </w:t>
            </w:r>
            <w:r w:rsidRPr="007C5376">
              <w:rPr>
                <w:color w:val="000000"/>
              </w:rPr>
              <w:lastRenderedPageBreak/>
              <w:t>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lastRenderedPageBreak/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7C5376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7C5376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39 729,00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19 830,80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19 898,20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7C5376">
        <w:trPr>
          <w:trHeight w:val="6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62 644,00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52 644,00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7C5376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Соисполнитель 1 </w:t>
            </w:r>
            <w:r w:rsidRPr="007C5376">
              <w:rPr>
                <w:color w:val="000000"/>
              </w:rPr>
              <w:br/>
              <w:t>(МУ «УКС г.Когалыма»)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159 160,77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72 834,62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26 605,15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22 963,20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16 757,80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10 000,00</w:t>
            </w:r>
          </w:p>
        </w:tc>
      </w:tr>
      <w:tr w:rsidR="007C5376" w:rsidRPr="007C5376" w:rsidTr="007C5376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24 266,69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11 519,94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5 055,60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5 055,60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2 635,55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7C5376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37 955,70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18 018,37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7 907,48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7 907,60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4 122,25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  <w:tr w:rsidR="007C5376" w:rsidRPr="007C5376" w:rsidTr="007C5376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76 938,38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23 296,31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13 642,07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10 000,00</w:t>
            </w:r>
          </w:p>
        </w:tc>
      </w:tr>
      <w:tr w:rsidR="007C5376" w:rsidRPr="007C5376" w:rsidTr="007C5376">
        <w:trPr>
          <w:trHeight w:val="6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A94918">
            <w:pPr>
              <w:rPr>
                <w:color w:val="000000"/>
              </w:rPr>
            </w:pPr>
            <w:r w:rsidRPr="007C5376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0,00</w:t>
            </w:r>
          </w:p>
        </w:tc>
      </w:tr>
    </w:tbl>
    <w:p w:rsidR="00236670" w:rsidRPr="00E425EB" w:rsidRDefault="00236670" w:rsidP="00236670">
      <w:pPr>
        <w:rPr>
          <w:sz w:val="26"/>
          <w:szCs w:val="26"/>
        </w:rPr>
      </w:pPr>
      <w:r w:rsidRPr="00E425EB">
        <w:rPr>
          <w:sz w:val="26"/>
          <w:szCs w:val="26"/>
        </w:rPr>
        <w:t>* Муниципальное казенное учреждение «Управление жилищно-коммунального хозяйства города Когалыма»</w:t>
      </w:r>
    </w:p>
    <w:p w:rsidR="00236670" w:rsidRPr="00E425EB" w:rsidRDefault="00236670" w:rsidP="00236670">
      <w:pPr>
        <w:rPr>
          <w:sz w:val="26"/>
          <w:szCs w:val="26"/>
        </w:rPr>
      </w:pPr>
      <w:r w:rsidRPr="00E425EB">
        <w:rPr>
          <w:sz w:val="26"/>
          <w:szCs w:val="26"/>
        </w:rPr>
        <w:t>** Отдел архитектуры и градостроительства Администрации города Когалыма</w:t>
      </w:r>
    </w:p>
    <w:p w:rsidR="00236670" w:rsidRDefault="00236670" w:rsidP="00236670">
      <w:pPr>
        <w:rPr>
          <w:sz w:val="26"/>
          <w:szCs w:val="26"/>
        </w:rPr>
      </w:pPr>
      <w:r w:rsidRPr="00E425EB">
        <w:rPr>
          <w:sz w:val="26"/>
          <w:szCs w:val="26"/>
        </w:rPr>
        <w:t>*** Муниципальное казенное учреждение «Управление капитального строительства города Когалыма»</w:t>
      </w:r>
    </w:p>
    <w:p w:rsidR="00236670" w:rsidRDefault="00236670" w:rsidP="00E200D7">
      <w:pPr>
        <w:ind w:firstLine="709"/>
        <w:rPr>
          <w:sz w:val="26"/>
          <w:szCs w:val="26"/>
        </w:rPr>
      </w:pPr>
    </w:p>
    <w:p w:rsidR="007C5376" w:rsidRDefault="007C5376" w:rsidP="00E200D7">
      <w:pPr>
        <w:ind w:firstLine="709"/>
        <w:rPr>
          <w:sz w:val="26"/>
          <w:szCs w:val="26"/>
        </w:rPr>
      </w:pPr>
    </w:p>
    <w:p w:rsidR="007C5376" w:rsidRDefault="007C5376" w:rsidP="00E200D7">
      <w:pPr>
        <w:ind w:firstLine="709"/>
        <w:rPr>
          <w:sz w:val="26"/>
          <w:szCs w:val="26"/>
        </w:rPr>
      </w:pPr>
    </w:p>
    <w:p w:rsidR="007C5376" w:rsidRDefault="007C5376" w:rsidP="00E200D7">
      <w:pPr>
        <w:ind w:firstLine="709"/>
        <w:rPr>
          <w:sz w:val="26"/>
          <w:szCs w:val="26"/>
        </w:rPr>
      </w:pPr>
    </w:p>
    <w:p w:rsidR="007C5376" w:rsidRDefault="007C5376" w:rsidP="00E200D7">
      <w:pPr>
        <w:ind w:firstLine="709"/>
        <w:rPr>
          <w:sz w:val="26"/>
          <w:szCs w:val="26"/>
        </w:rPr>
      </w:pPr>
    </w:p>
    <w:p w:rsidR="007C5376" w:rsidRDefault="007C5376" w:rsidP="00E200D7">
      <w:pPr>
        <w:ind w:firstLine="709"/>
        <w:rPr>
          <w:sz w:val="26"/>
          <w:szCs w:val="26"/>
        </w:rPr>
      </w:pPr>
    </w:p>
    <w:p w:rsidR="007C5376" w:rsidRDefault="007C5376" w:rsidP="00E200D7">
      <w:pPr>
        <w:ind w:firstLine="709"/>
        <w:rPr>
          <w:sz w:val="26"/>
          <w:szCs w:val="26"/>
        </w:rPr>
      </w:pPr>
    </w:p>
    <w:p w:rsidR="007C5376" w:rsidRDefault="007C5376" w:rsidP="00E200D7">
      <w:pPr>
        <w:ind w:firstLine="709"/>
        <w:rPr>
          <w:sz w:val="26"/>
          <w:szCs w:val="26"/>
        </w:rPr>
      </w:pPr>
    </w:p>
    <w:p w:rsidR="007C5376" w:rsidRDefault="007C5376" w:rsidP="00E200D7">
      <w:pPr>
        <w:ind w:firstLine="709"/>
        <w:rPr>
          <w:sz w:val="26"/>
          <w:szCs w:val="26"/>
        </w:rPr>
      </w:pPr>
    </w:p>
    <w:p w:rsidR="007C5376" w:rsidRPr="00E425EB" w:rsidRDefault="007C5376" w:rsidP="007C5376">
      <w:pPr>
        <w:ind w:firstLine="11907"/>
        <w:rPr>
          <w:sz w:val="26"/>
          <w:szCs w:val="26"/>
        </w:rPr>
      </w:pPr>
      <w:bookmarkStart w:id="0" w:name="_GoBack"/>
      <w:bookmarkEnd w:id="0"/>
      <w:r w:rsidRPr="00E425EB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7C5376" w:rsidRPr="00E425EB" w:rsidRDefault="007C5376" w:rsidP="007C5376">
      <w:pPr>
        <w:ind w:firstLine="11907"/>
        <w:rPr>
          <w:sz w:val="26"/>
          <w:szCs w:val="26"/>
        </w:rPr>
      </w:pPr>
      <w:r w:rsidRPr="00E425EB">
        <w:rPr>
          <w:sz w:val="26"/>
          <w:szCs w:val="26"/>
        </w:rPr>
        <w:t>к постановлению Администрации</w:t>
      </w:r>
    </w:p>
    <w:p w:rsidR="007C5376" w:rsidRPr="00E425EB" w:rsidRDefault="007C5376" w:rsidP="007C5376">
      <w:pPr>
        <w:ind w:firstLine="11907"/>
        <w:rPr>
          <w:sz w:val="26"/>
          <w:szCs w:val="26"/>
        </w:rPr>
      </w:pPr>
      <w:r w:rsidRPr="00E425EB">
        <w:rPr>
          <w:sz w:val="26"/>
          <w:szCs w:val="26"/>
        </w:rPr>
        <w:t>города Когалыма</w:t>
      </w:r>
    </w:p>
    <w:p w:rsidR="007C5376" w:rsidRPr="00E425EB" w:rsidRDefault="007C5376" w:rsidP="007C5376">
      <w:pPr>
        <w:ind w:firstLine="11907"/>
        <w:rPr>
          <w:sz w:val="26"/>
          <w:szCs w:val="26"/>
        </w:rPr>
      </w:pPr>
      <w:r w:rsidRPr="00E425EB">
        <w:rPr>
          <w:sz w:val="26"/>
          <w:szCs w:val="26"/>
        </w:rPr>
        <w:t>от</w:t>
      </w:r>
      <w:r w:rsidRPr="00E425EB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</w:t>
      </w:r>
      <w:r w:rsidRPr="00E425EB">
        <w:rPr>
          <w:sz w:val="26"/>
          <w:szCs w:val="26"/>
        </w:rPr>
        <w:t>№</w:t>
      </w:r>
    </w:p>
    <w:p w:rsidR="007C5376" w:rsidRPr="00E425EB" w:rsidRDefault="007C5376" w:rsidP="007C5376">
      <w:pPr>
        <w:ind w:firstLine="11907"/>
        <w:rPr>
          <w:sz w:val="26"/>
          <w:szCs w:val="26"/>
        </w:rPr>
      </w:pPr>
    </w:p>
    <w:p w:rsidR="007C5376" w:rsidRPr="00E425EB" w:rsidRDefault="007C5376" w:rsidP="007C5376">
      <w:pPr>
        <w:ind w:firstLine="11907"/>
        <w:jc w:val="right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p w:rsidR="007C5376" w:rsidRDefault="007C5376" w:rsidP="00E200D7">
      <w:pPr>
        <w:ind w:firstLine="709"/>
        <w:rPr>
          <w:sz w:val="26"/>
          <w:szCs w:val="26"/>
        </w:rPr>
      </w:pPr>
    </w:p>
    <w:p w:rsidR="007C5376" w:rsidRPr="007C5376" w:rsidRDefault="007C5376" w:rsidP="007C5376">
      <w:pPr>
        <w:ind w:firstLine="709"/>
        <w:jc w:val="center"/>
        <w:rPr>
          <w:sz w:val="26"/>
          <w:szCs w:val="26"/>
        </w:rPr>
      </w:pPr>
      <w:r w:rsidRPr="007C5376">
        <w:rPr>
          <w:sz w:val="26"/>
          <w:szCs w:val="26"/>
        </w:rPr>
        <w:t xml:space="preserve">Мероприятия, реализуемые на принципах проектного управления, </w:t>
      </w:r>
      <w:proofErr w:type="gramStart"/>
      <w:r w:rsidRPr="007C5376">
        <w:rPr>
          <w:sz w:val="26"/>
          <w:szCs w:val="26"/>
        </w:rPr>
        <w:t>направленные</w:t>
      </w:r>
      <w:proofErr w:type="gramEnd"/>
      <w:r w:rsidRPr="007C5376">
        <w:rPr>
          <w:sz w:val="26"/>
          <w:szCs w:val="26"/>
        </w:rPr>
        <w:t xml:space="preserve"> в том числе на исполнение национальных</w:t>
      </w:r>
    </w:p>
    <w:p w:rsidR="007C5376" w:rsidRDefault="007C5376" w:rsidP="007C5376">
      <w:pPr>
        <w:ind w:firstLine="709"/>
        <w:jc w:val="center"/>
        <w:rPr>
          <w:sz w:val="26"/>
          <w:szCs w:val="26"/>
        </w:rPr>
      </w:pPr>
      <w:r w:rsidRPr="007C5376">
        <w:rPr>
          <w:sz w:val="26"/>
          <w:szCs w:val="26"/>
        </w:rPr>
        <w:t>и федеральных проектов (программ) Российской Федерации (заполняются в части участия города Когалыма в данных проектах)</w:t>
      </w:r>
    </w:p>
    <w:p w:rsidR="007C5376" w:rsidRDefault="007C5376" w:rsidP="007C5376">
      <w:pPr>
        <w:ind w:firstLine="709"/>
        <w:jc w:val="center"/>
        <w:rPr>
          <w:sz w:val="26"/>
          <w:szCs w:val="26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9"/>
        <w:gridCol w:w="1299"/>
        <w:gridCol w:w="1559"/>
        <w:gridCol w:w="1134"/>
        <w:gridCol w:w="1232"/>
        <w:gridCol w:w="1134"/>
        <w:gridCol w:w="1603"/>
        <w:gridCol w:w="1121"/>
        <w:gridCol w:w="1134"/>
        <w:gridCol w:w="1134"/>
        <w:gridCol w:w="1134"/>
        <w:gridCol w:w="993"/>
        <w:gridCol w:w="1005"/>
        <w:gridCol w:w="992"/>
      </w:tblGrid>
      <w:tr w:rsidR="007C5376" w:rsidRPr="007C5376" w:rsidTr="007C5376">
        <w:trPr>
          <w:trHeight w:val="76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№ </w:t>
            </w:r>
            <w:proofErr w:type="gramStart"/>
            <w:r w:rsidRPr="007C5376">
              <w:rPr>
                <w:color w:val="000000"/>
              </w:rPr>
              <w:t>п</w:t>
            </w:r>
            <w:proofErr w:type="gramEnd"/>
            <w:r w:rsidRPr="007C5376">
              <w:rPr>
                <w:color w:val="000000"/>
              </w:rPr>
              <w:t>/п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Наименование портфеля проектов, проекта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Наименование проекта или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Номер основного мероприятия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Цели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Срок реализации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Источники финансирования 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Параметры финансового обеспечения, тыс. рублей</w:t>
            </w:r>
          </w:p>
        </w:tc>
      </w:tr>
      <w:tr w:rsidR="007C5376" w:rsidRPr="007C5376" w:rsidTr="007C5376">
        <w:trPr>
          <w:trHeight w:val="48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2021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2022 г.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2024 г.</w:t>
            </w:r>
          </w:p>
        </w:tc>
      </w:tr>
      <w:tr w:rsidR="007C5376" w:rsidRPr="007C5376" w:rsidTr="007C5376">
        <w:trPr>
          <w:trHeight w:val="3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14</w:t>
            </w:r>
          </w:p>
        </w:tc>
      </w:tr>
      <w:tr w:rsidR="007C5376" w:rsidRPr="007C5376" w:rsidTr="007C5376">
        <w:trPr>
          <w:trHeight w:val="510"/>
        </w:trPr>
        <w:tc>
          <w:tcPr>
            <w:tcW w:w="160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Раздел I. Портфели проектов, основанные на национальных и федеральных проектах Российской Федерации</w:t>
            </w:r>
          </w:p>
        </w:tc>
      </w:tr>
      <w:tr w:rsidR="007C5376" w:rsidRPr="007C5376" w:rsidTr="007C5376">
        <w:trPr>
          <w:trHeight w:val="375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"Жилье и городская среда"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Региональный проект Формирование комфортной городской среды» (1, 2, 3, 4, 5, 6, 7, 8)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1.1.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Согласно паспорту портфеля проекта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2019-2024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всего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293 612,96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81 184,51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81 949,65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38 963,20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39 515,60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26 000,00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26 000,00  </w:t>
            </w:r>
          </w:p>
        </w:tc>
      </w:tr>
      <w:tr w:rsidR="007C5376" w:rsidRPr="007C5376" w:rsidTr="007C5376">
        <w:trPr>
          <w:trHeight w:val="36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федеральный бюджет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26 902,24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11 519,94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5 055,60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5 055,60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5 271,10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0,00  </w:t>
            </w:r>
          </w:p>
        </w:tc>
      </w:tr>
      <w:tr w:rsidR="007C5376" w:rsidRPr="007C5376" w:rsidTr="007C5376">
        <w:trPr>
          <w:trHeight w:val="40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бюджет автономного округа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45 096,53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21 036,95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7 907,48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7 907,60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8 244,50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0,00  </w:t>
            </w:r>
          </w:p>
        </w:tc>
      </w:tr>
      <w:tr w:rsidR="007C5376" w:rsidRPr="007C5376" w:rsidTr="007C5376">
        <w:trPr>
          <w:trHeight w:val="33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бюджет города Когалыма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188 978,48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48 062,91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36 915,57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26 000,00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26 000,00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26 000,00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26 000,00  </w:t>
            </w:r>
          </w:p>
        </w:tc>
      </w:tr>
      <w:tr w:rsidR="007C5376" w:rsidRPr="007C5376" w:rsidTr="007C5376">
        <w:trPr>
          <w:trHeight w:val="64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внебюджетные </w:t>
            </w:r>
            <w:r w:rsidRPr="007C5376">
              <w:rPr>
                <w:color w:val="000000"/>
              </w:rPr>
              <w:lastRenderedPageBreak/>
              <w:t>источники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lastRenderedPageBreak/>
              <w:t xml:space="preserve">32 635,71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564,71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</w:pPr>
            <w:r w:rsidRPr="007C5376">
              <w:t xml:space="preserve">32 071,00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0,00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0,00  </w:t>
            </w:r>
          </w:p>
        </w:tc>
      </w:tr>
      <w:tr w:rsidR="007C5376" w:rsidRPr="007C5376" w:rsidTr="007C5376">
        <w:trPr>
          <w:trHeight w:val="31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</w:p>
        </w:tc>
        <w:tc>
          <w:tcPr>
            <w:tcW w:w="50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  <w:r w:rsidRPr="007C5376">
              <w:rPr>
                <w:color w:val="000000"/>
              </w:rPr>
              <w:t>Итого по портфелю проектов 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всего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293 612,96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81 184,51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81 949,65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38 963,20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39 515,60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26 000,00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26 000,00  </w:t>
            </w:r>
          </w:p>
        </w:tc>
      </w:tr>
      <w:tr w:rsidR="007C5376" w:rsidRPr="007C5376" w:rsidTr="007C5376">
        <w:trPr>
          <w:trHeight w:val="36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</w:p>
        </w:tc>
        <w:tc>
          <w:tcPr>
            <w:tcW w:w="50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федеральный бюджет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26 902,24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11 519,94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5 055,60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5 055,60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5 271,10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0,00  </w:t>
            </w:r>
          </w:p>
        </w:tc>
      </w:tr>
      <w:tr w:rsidR="007C5376" w:rsidRPr="007C5376" w:rsidTr="007C5376">
        <w:trPr>
          <w:trHeight w:val="33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</w:p>
        </w:tc>
        <w:tc>
          <w:tcPr>
            <w:tcW w:w="50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бюджет автономного округа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45 096,53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21 036,95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7 907,48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7 907,60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8 244,50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0,00  </w:t>
            </w:r>
          </w:p>
        </w:tc>
      </w:tr>
      <w:tr w:rsidR="007C5376" w:rsidRPr="007C5376" w:rsidTr="007C5376">
        <w:trPr>
          <w:trHeight w:val="34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</w:p>
        </w:tc>
        <w:tc>
          <w:tcPr>
            <w:tcW w:w="50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бюджет города Когалыма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188 978,48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48 062,91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36 915,57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26 000,00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26 000,00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26 000,00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26 000,00  </w:t>
            </w:r>
          </w:p>
        </w:tc>
      </w:tr>
      <w:tr w:rsidR="007C5376" w:rsidRPr="007C5376" w:rsidTr="007C5376">
        <w:trPr>
          <w:trHeight w:val="66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</w:p>
        </w:tc>
        <w:tc>
          <w:tcPr>
            <w:tcW w:w="50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внебюджетные источники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32 635,71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564,71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32 071,00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0,00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0,00  </w:t>
            </w:r>
          </w:p>
        </w:tc>
      </w:tr>
      <w:tr w:rsidR="007C5376" w:rsidRPr="007C5376" w:rsidTr="007C5376">
        <w:trPr>
          <w:trHeight w:val="315"/>
        </w:trPr>
        <w:tc>
          <w:tcPr>
            <w:tcW w:w="57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  <w:r w:rsidRPr="007C5376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всего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293 612,96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81 184,51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81 949,65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38 963,20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39 515,60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26 000,00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26 000,00  </w:t>
            </w:r>
          </w:p>
        </w:tc>
      </w:tr>
      <w:tr w:rsidR="007C5376" w:rsidRPr="007C5376" w:rsidTr="007C5376">
        <w:trPr>
          <w:trHeight w:val="405"/>
        </w:trPr>
        <w:tc>
          <w:tcPr>
            <w:tcW w:w="57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федеральный бюджет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26 902,24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11 519,94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5 055,60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5 055,60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5 271,10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0,00  </w:t>
            </w:r>
          </w:p>
        </w:tc>
      </w:tr>
      <w:tr w:rsidR="007C5376" w:rsidRPr="007C5376" w:rsidTr="007C5376">
        <w:trPr>
          <w:trHeight w:val="405"/>
        </w:trPr>
        <w:tc>
          <w:tcPr>
            <w:tcW w:w="57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бюджет автономного округа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45 096,53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21 036,95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7 907,48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7 907,60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8 244,50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0,00  </w:t>
            </w:r>
          </w:p>
        </w:tc>
      </w:tr>
      <w:tr w:rsidR="007C5376" w:rsidRPr="007C5376" w:rsidTr="007C5376">
        <w:trPr>
          <w:trHeight w:val="345"/>
        </w:trPr>
        <w:tc>
          <w:tcPr>
            <w:tcW w:w="57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бюджет города Когалыма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188 978,48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48 062,91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36 915,57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26 000,00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26 000,00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26 000,00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26 000,00  </w:t>
            </w:r>
          </w:p>
        </w:tc>
      </w:tr>
      <w:tr w:rsidR="007C5376" w:rsidRPr="007C5376" w:rsidTr="007C5376">
        <w:trPr>
          <w:trHeight w:val="315"/>
        </w:trPr>
        <w:tc>
          <w:tcPr>
            <w:tcW w:w="57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6" w:rsidRPr="007C5376" w:rsidRDefault="007C5376" w:rsidP="007C5376">
            <w:pPr>
              <w:rPr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>внебюджетные источники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32 635,71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564,71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32 071,00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0,00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76" w:rsidRPr="007C5376" w:rsidRDefault="007C5376" w:rsidP="007C5376">
            <w:pPr>
              <w:jc w:val="center"/>
              <w:rPr>
                <w:color w:val="000000"/>
              </w:rPr>
            </w:pPr>
            <w:r w:rsidRPr="007C5376">
              <w:rPr>
                <w:color w:val="000000"/>
              </w:rPr>
              <w:t xml:space="preserve">0,00  </w:t>
            </w:r>
          </w:p>
        </w:tc>
      </w:tr>
    </w:tbl>
    <w:p w:rsidR="007C5376" w:rsidRDefault="007C5376" w:rsidP="007C5376">
      <w:pPr>
        <w:ind w:firstLine="709"/>
        <w:jc w:val="center"/>
        <w:rPr>
          <w:sz w:val="26"/>
          <w:szCs w:val="26"/>
        </w:rPr>
        <w:sectPr w:rsidR="007C5376" w:rsidSect="0023667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246F8A" w:rsidRPr="00914535" w:rsidRDefault="00246F8A" w:rsidP="00246F8A">
      <w:pPr>
        <w:ind w:left="11907"/>
        <w:jc w:val="both"/>
        <w:rPr>
          <w:color w:val="000000"/>
          <w:sz w:val="20"/>
          <w:szCs w:val="20"/>
        </w:rPr>
      </w:pPr>
      <w:r w:rsidRPr="00246F8A">
        <w:rPr>
          <w:sz w:val="26"/>
          <w:szCs w:val="26"/>
        </w:rPr>
        <w:lastRenderedPageBreak/>
        <w:t>м</w:t>
      </w:r>
    </w:p>
    <w:sectPr w:rsidR="00246F8A" w:rsidRPr="00914535" w:rsidSect="00246F8A">
      <w:pgSz w:w="11906" w:h="16838" w:code="9"/>
      <w:pgMar w:top="567" w:right="255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376" w:rsidRDefault="007C5376">
      <w:r>
        <w:separator/>
      </w:r>
    </w:p>
  </w:endnote>
  <w:endnote w:type="continuationSeparator" w:id="0">
    <w:p w:rsidR="007C5376" w:rsidRDefault="007C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376" w:rsidRDefault="007C5376">
      <w:r>
        <w:separator/>
      </w:r>
    </w:p>
  </w:footnote>
  <w:footnote w:type="continuationSeparator" w:id="0">
    <w:p w:rsidR="007C5376" w:rsidRDefault="007C5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862447"/>
      <w:docPartObj>
        <w:docPartGallery w:val="Page Numbers (Top of Page)"/>
        <w:docPartUnique/>
      </w:docPartObj>
    </w:sdtPr>
    <w:sdtContent>
      <w:p w:rsidR="007C5376" w:rsidRDefault="007C5376" w:rsidP="00797C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918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1B3395"/>
    <w:multiLevelType w:val="hybridMultilevel"/>
    <w:tmpl w:val="44A26160"/>
    <w:lvl w:ilvl="0" w:tplc="D5F8421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B03F8"/>
    <w:multiLevelType w:val="multilevel"/>
    <w:tmpl w:val="4CE680A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4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FA41C62"/>
    <w:multiLevelType w:val="hybridMultilevel"/>
    <w:tmpl w:val="1724FD76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05D49"/>
    <w:multiLevelType w:val="hybridMultilevel"/>
    <w:tmpl w:val="B3181AB2"/>
    <w:lvl w:ilvl="0" w:tplc="D336540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00C1F"/>
    <w:rsid w:val="00011412"/>
    <w:rsid w:val="000128AE"/>
    <w:rsid w:val="00020068"/>
    <w:rsid w:val="00023962"/>
    <w:rsid w:val="000247B0"/>
    <w:rsid w:val="0003587E"/>
    <w:rsid w:val="00040B51"/>
    <w:rsid w:val="00046597"/>
    <w:rsid w:val="00046F56"/>
    <w:rsid w:val="00063CB1"/>
    <w:rsid w:val="00071166"/>
    <w:rsid w:val="00080EC4"/>
    <w:rsid w:val="00087076"/>
    <w:rsid w:val="00093A7B"/>
    <w:rsid w:val="00093FD8"/>
    <w:rsid w:val="00097DA6"/>
    <w:rsid w:val="000A13E1"/>
    <w:rsid w:val="000B7AC5"/>
    <w:rsid w:val="000C23EE"/>
    <w:rsid w:val="000C2565"/>
    <w:rsid w:val="000C5DBE"/>
    <w:rsid w:val="000C5FD7"/>
    <w:rsid w:val="000E1CD5"/>
    <w:rsid w:val="000E7AB5"/>
    <w:rsid w:val="000F32CC"/>
    <w:rsid w:val="000F685D"/>
    <w:rsid w:val="00102C97"/>
    <w:rsid w:val="00103CEA"/>
    <w:rsid w:val="0011464C"/>
    <w:rsid w:val="00122A65"/>
    <w:rsid w:val="00131B22"/>
    <w:rsid w:val="001430F5"/>
    <w:rsid w:val="00146AD6"/>
    <w:rsid w:val="00154864"/>
    <w:rsid w:val="00156217"/>
    <w:rsid w:val="001633E2"/>
    <w:rsid w:val="00164990"/>
    <w:rsid w:val="00171245"/>
    <w:rsid w:val="00172FF9"/>
    <w:rsid w:val="00180473"/>
    <w:rsid w:val="00180505"/>
    <w:rsid w:val="001826FA"/>
    <w:rsid w:val="00186348"/>
    <w:rsid w:val="0019633C"/>
    <w:rsid w:val="001A040A"/>
    <w:rsid w:val="001A041B"/>
    <w:rsid w:val="001B210E"/>
    <w:rsid w:val="001B3AD6"/>
    <w:rsid w:val="001C45A9"/>
    <w:rsid w:val="001C56F7"/>
    <w:rsid w:val="001D096D"/>
    <w:rsid w:val="001D0DAE"/>
    <w:rsid w:val="001D2386"/>
    <w:rsid w:val="001D3657"/>
    <w:rsid w:val="001D5586"/>
    <w:rsid w:val="001D5B19"/>
    <w:rsid w:val="001D6383"/>
    <w:rsid w:val="001D6934"/>
    <w:rsid w:val="001E5F8D"/>
    <w:rsid w:val="001F5FF4"/>
    <w:rsid w:val="00200255"/>
    <w:rsid w:val="00203F13"/>
    <w:rsid w:val="002103BD"/>
    <w:rsid w:val="00225CFC"/>
    <w:rsid w:val="00226101"/>
    <w:rsid w:val="00230490"/>
    <w:rsid w:val="00232F83"/>
    <w:rsid w:val="00236670"/>
    <w:rsid w:val="002376CF"/>
    <w:rsid w:val="00242C88"/>
    <w:rsid w:val="002435B9"/>
    <w:rsid w:val="002448C0"/>
    <w:rsid w:val="00246544"/>
    <w:rsid w:val="00246F8A"/>
    <w:rsid w:val="002521AD"/>
    <w:rsid w:val="00252D6F"/>
    <w:rsid w:val="00253CE8"/>
    <w:rsid w:val="0026038B"/>
    <w:rsid w:val="0026447D"/>
    <w:rsid w:val="00264DFB"/>
    <w:rsid w:val="00270A8F"/>
    <w:rsid w:val="0027101E"/>
    <w:rsid w:val="00277D61"/>
    <w:rsid w:val="00287645"/>
    <w:rsid w:val="00290D77"/>
    <w:rsid w:val="00290F84"/>
    <w:rsid w:val="0029344A"/>
    <w:rsid w:val="002A3E46"/>
    <w:rsid w:val="002B304A"/>
    <w:rsid w:val="002C2BAB"/>
    <w:rsid w:val="002C57EE"/>
    <w:rsid w:val="002C7DE7"/>
    <w:rsid w:val="002D43EC"/>
    <w:rsid w:val="002E0757"/>
    <w:rsid w:val="002E17EC"/>
    <w:rsid w:val="00300189"/>
    <w:rsid w:val="00303304"/>
    <w:rsid w:val="003036BA"/>
    <w:rsid w:val="003037E9"/>
    <w:rsid w:val="00306A6B"/>
    <w:rsid w:val="00314626"/>
    <w:rsid w:val="003217E2"/>
    <w:rsid w:val="00332DA5"/>
    <w:rsid w:val="00337E8D"/>
    <w:rsid w:val="00340CA6"/>
    <w:rsid w:val="003461AA"/>
    <w:rsid w:val="00360CD4"/>
    <w:rsid w:val="00363A3F"/>
    <w:rsid w:val="003733ED"/>
    <w:rsid w:val="00376517"/>
    <w:rsid w:val="00377BB1"/>
    <w:rsid w:val="00380F9C"/>
    <w:rsid w:val="00384734"/>
    <w:rsid w:val="00387AED"/>
    <w:rsid w:val="00394D7D"/>
    <w:rsid w:val="00395BED"/>
    <w:rsid w:val="00397CD6"/>
    <w:rsid w:val="003A090A"/>
    <w:rsid w:val="003A4C47"/>
    <w:rsid w:val="003B0B2A"/>
    <w:rsid w:val="003C369A"/>
    <w:rsid w:val="003C7E5C"/>
    <w:rsid w:val="004032FE"/>
    <w:rsid w:val="004133DA"/>
    <w:rsid w:val="00413D67"/>
    <w:rsid w:val="0041480C"/>
    <w:rsid w:val="00422EEA"/>
    <w:rsid w:val="0043105A"/>
    <w:rsid w:val="00431060"/>
    <w:rsid w:val="00432571"/>
    <w:rsid w:val="004424F2"/>
    <w:rsid w:val="00452167"/>
    <w:rsid w:val="00460ABE"/>
    <w:rsid w:val="0046298E"/>
    <w:rsid w:val="00466C9A"/>
    <w:rsid w:val="00477B9A"/>
    <w:rsid w:val="00487E79"/>
    <w:rsid w:val="00487EC7"/>
    <w:rsid w:val="0049552B"/>
    <w:rsid w:val="00496E0D"/>
    <w:rsid w:val="004976FA"/>
    <w:rsid w:val="004A09FE"/>
    <w:rsid w:val="004B54BD"/>
    <w:rsid w:val="004C5C23"/>
    <w:rsid w:val="004E193F"/>
    <w:rsid w:val="004E1AB9"/>
    <w:rsid w:val="004E24C6"/>
    <w:rsid w:val="004F7230"/>
    <w:rsid w:val="00501303"/>
    <w:rsid w:val="00506408"/>
    <w:rsid w:val="00512260"/>
    <w:rsid w:val="00516DFD"/>
    <w:rsid w:val="00516FF9"/>
    <w:rsid w:val="00520652"/>
    <w:rsid w:val="005216BC"/>
    <w:rsid w:val="00522436"/>
    <w:rsid w:val="005252AF"/>
    <w:rsid w:val="00536AE6"/>
    <w:rsid w:val="005419C8"/>
    <w:rsid w:val="00541E75"/>
    <w:rsid w:val="00547C25"/>
    <w:rsid w:val="005611C8"/>
    <w:rsid w:val="00561AFD"/>
    <w:rsid w:val="005719C8"/>
    <w:rsid w:val="00583088"/>
    <w:rsid w:val="005836DC"/>
    <w:rsid w:val="0058717D"/>
    <w:rsid w:val="00591A7B"/>
    <w:rsid w:val="00596AA3"/>
    <w:rsid w:val="005A1B74"/>
    <w:rsid w:val="005B4D55"/>
    <w:rsid w:val="005C52D8"/>
    <w:rsid w:val="005C6B58"/>
    <w:rsid w:val="005D0914"/>
    <w:rsid w:val="005D173C"/>
    <w:rsid w:val="005E0C52"/>
    <w:rsid w:val="005E238C"/>
    <w:rsid w:val="005E7048"/>
    <w:rsid w:val="006013C7"/>
    <w:rsid w:val="00601708"/>
    <w:rsid w:val="006074BE"/>
    <w:rsid w:val="006243EB"/>
    <w:rsid w:val="006246E2"/>
    <w:rsid w:val="00635071"/>
    <w:rsid w:val="00641E94"/>
    <w:rsid w:val="00656EE0"/>
    <w:rsid w:val="0065774F"/>
    <w:rsid w:val="00661855"/>
    <w:rsid w:val="006622B5"/>
    <w:rsid w:val="0066741A"/>
    <w:rsid w:val="006675BD"/>
    <w:rsid w:val="00667685"/>
    <w:rsid w:val="00674A2E"/>
    <w:rsid w:val="00684672"/>
    <w:rsid w:val="00685AE0"/>
    <w:rsid w:val="00694162"/>
    <w:rsid w:val="006A43DE"/>
    <w:rsid w:val="006A53DA"/>
    <w:rsid w:val="006A6F92"/>
    <w:rsid w:val="006B21CF"/>
    <w:rsid w:val="006B3E16"/>
    <w:rsid w:val="006B5D29"/>
    <w:rsid w:val="006E0FF4"/>
    <w:rsid w:val="006E29BC"/>
    <w:rsid w:val="006F1A74"/>
    <w:rsid w:val="006F3487"/>
    <w:rsid w:val="006F41E3"/>
    <w:rsid w:val="00702563"/>
    <w:rsid w:val="00720A96"/>
    <w:rsid w:val="00733240"/>
    <w:rsid w:val="00750CCD"/>
    <w:rsid w:val="00754E00"/>
    <w:rsid w:val="00761765"/>
    <w:rsid w:val="00773321"/>
    <w:rsid w:val="00777FC6"/>
    <w:rsid w:val="007818B3"/>
    <w:rsid w:val="00782BB4"/>
    <w:rsid w:val="00791A8E"/>
    <w:rsid w:val="00797C6B"/>
    <w:rsid w:val="007A60D5"/>
    <w:rsid w:val="007B00B3"/>
    <w:rsid w:val="007B249B"/>
    <w:rsid w:val="007B4355"/>
    <w:rsid w:val="007B6BD0"/>
    <w:rsid w:val="007C191B"/>
    <w:rsid w:val="007C5376"/>
    <w:rsid w:val="007D6C9B"/>
    <w:rsid w:val="007E1439"/>
    <w:rsid w:val="007E2BA1"/>
    <w:rsid w:val="007E4E3E"/>
    <w:rsid w:val="007E63A1"/>
    <w:rsid w:val="007F0109"/>
    <w:rsid w:val="007F2138"/>
    <w:rsid w:val="007F7705"/>
    <w:rsid w:val="00805B60"/>
    <w:rsid w:val="00810E56"/>
    <w:rsid w:val="00817F96"/>
    <w:rsid w:val="00826912"/>
    <w:rsid w:val="00826B85"/>
    <w:rsid w:val="008313AD"/>
    <w:rsid w:val="008321CE"/>
    <w:rsid w:val="008344B2"/>
    <w:rsid w:val="00850F6A"/>
    <w:rsid w:val="00856CD5"/>
    <w:rsid w:val="0087415E"/>
    <w:rsid w:val="008751AD"/>
    <w:rsid w:val="00876080"/>
    <w:rsid w:val="008817CE"/>
    <w:rsid w:val="00882CA3"/>
    <w:rsid w:val="00885DF7"/>
    <w:rsid w:val="00890334"/>
    <w:rsid w:val="008910F5"/>
    <w:rsid w:val="00893424"/>
    <w:rsid w:val="008977EB"/>
    <w:rsid w:val="008A6DFA"/>
    <w:rsid w:val="008B4433"/>
    <w:rsid w:val="008B4B81"/>
    <w:rsid w:val="008B7617"/>
    <w:rsid w:val="008C033D"/>
    <w:rsid w:val="008C10CC"/>
    <w:rsid w:val="008C221A"/>
    <w:rsid w:val="008E2A6E"/>
    <w:rsid w:val="008E5AD8"/>
    <w:rsid w:val="008F0313"/>
    <w:rsid w:val="008F1557"/>
    <w:rsid w:val="008F2A06"/>
    <w:rsid w:val="008F5134"/>
    <w:rsid w:val="00901056"/>
    <w:rsid w:val="009175B1"/>
    <w:rsid w:val="00921A10"/>
    <w:rsid w:val="009252CC"/>
    <w:rsid w:val="00935A09"/>
    <w:rsid w:val="0094646E"/>
    <w:rsid w:val="00953B32"/>
    <w:rsid w:val="00956B6B"/>
    <w:rsid w:val="00970C20"/>
    <w:rsid w:val="00972E11"/>
    <w:rsid w:val="00973C48"/>
    <w:rsid w:val="00981A2A"/>
    <w:rsid w:val="00985562"/>
    <w:rsid w:val="0099537F"/>
    <w:rsid w:val="009A442C"/>
    <w:rsid w:val="009A654D"/>
    <w:rsid w:val="009B0851"/>
    <w:rsid w:val="009C060A"/>
    <w:rsid w:val="009C0DC9"/>
    <w:rsid w:val="009D03EC"/>
    <w:rsid w:val="009D1699"/>
    <w:rsid w:val="009E3F38"/>
    <w:rsid w:val="009E407F"/>
    <w:rsid w:val="009E48D8"/>
    <w:rsid w:val="009E556E"/>
    <w:rsid w:val="009F77C2"/>
    <w:rsid w:val="00A04FB4"/>
    <w:rsid w:val="00A07678"/>
    <w:rsid w:val="00A1360E"/>
    <w:rsid w:val="00A15754"/>
    <w:rsid w:val="00A16D8F"/>
    <w:rsid w:val="00A23EAA"/>
    <w:rsid w:val="00A300B7"/>
    <w:rsid w:val="00A31D46"/>
    <w:rsid w:val="00A32EED"/>
    <w:rsid w:val="00A34209"/>
    <w:rsid w:val="00A35EA3"/>
    <w:rsid w:val="00A4331B"/>
    <w:rsid w:val="00A52881"/>
    <w:rsid w:val="00A7669B"/>
    <w:rsid w:val="00A8555F"/>
    <w:rsid w:val="00A93CE1"/>
    <w:rsid w:val="00A94918"/>
    <w:rsid w:val="00AA12E7"/>
    <w:rsid w:val="00AC52A2"/>
    <w:rsid w:val="00AC66F4"/>
    <w:rsid w:val="00AD03B6"/>
    <w:rsid w:val="00AD56C8"/>
    <w:rsid w:val="00AD6F13"/>
    <w:rsid w:val="00AD78B6"/>
    <w:rsid w:val="00AF10A4"/>
    <w:rsid w:val="00AF126E"/>
    <w:rsid w:val="00AF3851"/>
    <w:rsid w:val="00B015FD"/>
    <w:rsid w:val="00B075B2"/>
    <w:rsid w:val="00B244CA"/>
    <w:rsid w:val="00B321F9"/>
    <w:rsid w:val="00B36BF8"/>
    <w:rsid w:val="00B36DBB"/>
    <w:rsid w:val="00B370C1"/>
    <w:rsid w:val="00B37683"/>
    <w:rsid w:val="00B50C0A"/>
    <w:rsid w:val="00B56151"/>
    <w:rsid w:val="00B619AF"/>
    <w:rsid w:val="00B62598"/>
    <w:rsid w:val="00B637D9"/>
    <w:rsid w:val="00B70669"/>
    <w:rsid w:val="00B72E1B"/>
    <w:rsid w:val="00B820B5"/>
    <w:rsid w:val="00B82372"/>
    <w:rsid w:val="00B90755"/>
    <w:rsid w:val="00BA129E"/>
    <w:rsid w:val="00BA2DF4"/>
    <w:rsid w:val="00BA5E33"/>
    <w:rsid w:val="00BA62E7"/>
    <w:rsid w:val="00BC1EF8"/>
    <w:rsid w:val="00BC3FAE"/>
    <w:rsid w:val="00BC652E"/>
    <w:rsid w:val="00BD5C70"/>
    <w:rsid w:val="00C05153"/>
    <w:rsid w:val="00C104C2"/>
    <w:rsid w:val="00C220E7"/>
    <w:rsid w:val="00C53DE5"/>
    <w:rsid w:val="00C63757"/>
    <w:rsid w:val="00C76CFA"/>
    <w:rsid w:val="00C77AAB"/>
    <w:rsid w:val="00C87A19"/>
    <w:rsid w:val="00C91235"/>
    <w:rsid w:val="00C939C8"/>
    <w:rsid w:val="00CA0001"/>
    <w:rsid w:val="00CC6F61"/>
    <w:rsid w:val="00CC725A"/>
    <w:rsid w:val="00CD228F"/>
    <w:rsid w:val="00CD7856"/>
    <w:rsid w:val="00CF0BE1"/>
    <w:rsid w:val="00CF384A"/>
    <w:rsid w:val="00D005AB"/>
    <w:rsid w:val="00D00796"/>
    <w:rsid w:val="00D01174"/>
    <w:rsid w:val="00D13B6C"/>
    <w:rsid w:val="00D23F69"/>
    <w:rsid w:val="00D31D50"/>
    <w:rsid w:val="00D51521"/>
    <w:rsid w:val="00D56F7E"/>
    <w:rsid w:val="00D62A56"/>
    <w:rsid w:val="00D633FD"/>
    <w:rsid w:val="00D75B97"/>
    <w:rsid w:val="00D762C8"/>
    <w:rsid w:val="00D7688B"/>
    <w:rsid w:val="00D819CB"/>
    <w:rsid w:val="00D82D33"/>
    <w:rsid w:val="00D85C79"/>
    <w:rsid w:val="00D87716"/>
    <w:rsid w:val="00D87E70"/>
    <w:rsid w:val="00D94177"/>
    <w:rsid w:val="00D97A8D"/>
    <w:rsid w:val="00DA4475"/>
    <w:rsid w:val="00DA5433"/>
    <w:rsid w:val="00DB0B5A"/>
    <w:rsid w:val="00DB1BCD"/>
    <w:rsid w:val="00DB2321"/>
    <w:rsid w:val="00DB39BD"/>
    <w:rsid w:val="00DB7C99"/>
    <w:rsid w:val="00DC1AB6"/>
    <w:rsid w:val="00DC6EBE"/>
    <w:rsid w:val="00DD3A0F"/>
    <w:rsid w:val="00DE3C83"/>
    <w:rsid w:val="00E0462E"/>
    <w:rsid w:val="00E114BF"/>
    <w:rsid w:val="00E156AE"/>
    <w:rsid w:val="00E200D7"/>
    <w:rsid w:val="00E425EB"/>
    <w:rsid w:val="00E50759"/>
    <w:rsid w:val="00E5141D"/>
    <w:rsid w:val="00E5353E"/>
    <w:rsid w:val="00E54F23"/>
    <w:rsid w:val="00E61212"/>
    <w:rsid w:val="00E65E36"/>
    <w:rsid w:val="00E7747D"/>
    <w:rsid w:val="00E77A66"/>
    <w:rsid w:val="00E863E4"/>
    <w:rsid w:val="00E86FCD"/>
    <w:rsid w:val="00E94E70"/>
    <w:rsid w:val="00EB421F"/>
    <w:rsid w:val="00EC3EF7"/>
    <w:rsid w:val="00EC5F73"/>
    <w:rsid w:val="00EE3888"/>
    <w:rsid w:val="00F00954"/>
    <w:rsid w:val="00F00B5A"/>
    <w:rsid w:val="00F01396"/>
    <w:rsid w:val="00F02B55"/>
    <w:rsid w:val="00F20995"/>
    <w:rsid w:val="00F24B58"/>
    <w:rsid w:val="00F2577A"/>
    <w:rsid w:val="00F272F4"/>
    <w:rsid w:val="00F31386"/>
    <w:rsid w:val="00F54D24"/>
    <w:rsid w:val="00F550FD"/>
    <w:rsid w:val="00F56699"/>
    <w:rsid w:val="00F803E1"/>
    <w:rsid w:val="00F854B4"/>
    <w:rsid w:val="00F8699F"/>
    <w:rsid w:val="00F9081C"/>
    <w:rsid w:val="00FA015A"/>
    <w:rsid w:val="00FA501B"/>
    <w:rsid w:val="00FA5A0B"/>
    <w:rsid w:val="00FC2134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941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4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41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41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6741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6741A"/>
    <w:rPr>
      <w:color w:val="800080"/>
      <w:u w:val="single"/>
    </w:rPr>
  </w:style>
  <w:style w:type="paragraph" w:customStyle="1" w:styleId="xl65">
    <w:name w:val="xl65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6741A"/>
    <w:pPr>
      <w:spacing w:before="100" w:beforeAutospacing="1" w:after="100" w:afterAutospacing="1"/>
    </w:pPr>
  </w:style>
  <w:style w:type="paragraph" w:customStyle="1" w:styleId="xl67">
    <w:name w:val="xl67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6741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">
    <w:name w:val="xl82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6674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6674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Default">
    <w:name w:val="Default"/>
    <w:rsid w:val="00CA0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8C03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8C03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8C03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8C0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8C03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8C03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8C033D"/>
    <w:pPr>
      <w:spacing w:before="100" w:beforeAutospacing="1" w:after="100" w:afterAutospacing="1"/>
      <w:jc w:val="right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941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4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41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41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6741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6741A"/>
    <w:rPr>
      <w:color w:val="800080"/>
      <w:u w:val="single"/>
    </w:rPr>
  </w:style>
  <w:style w:type="paragraph" w:customStyle="1" w:styleId="xl65">
    <w:name w:val="xl65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6741A"/>
    <w:pPr>
      <w:spacing w:before="100" w:beforeAutospacing="1" w:after="100" w:afterAutospacing="1"/>
    </w:pPr>
  </w:style>
  <w:style w:type="paragraph" w:customStyle="1" w:styleId="xl67">
    <w:name w:val="xl67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6741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">
    <w:name w:val="xl82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6674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6674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Default">
    <w:name w:val="Default"/>
    <w:rsid w:val="00CA0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8C03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8C03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8C03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8C0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8C03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8C03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8C033D"/>
    <w:pPr>
      <w:spacing w:before="100" w:beforeAutospacing="1" w:after="100" w:afterAutospacing="1"/>
      <w:jc w:val="right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2F654-6590-44A0-ADB6-1E66816B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15</Pages>
  <Words>2764</Words>
  <Characters>15756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74</cp:revision>
  <cp:lastPrinted>2020-10-07T11:56:00Z</cp:lastPrinted>
  <dcterms:created xsi:type="dcterms:W3CDTF">2016-11-01T10:43:00Z</dcterms:created>
  <dcterms:modified xsi:type="dcterms:W3CDTF">2020-10-07T11:58:00Z</dcterms:modified>
</cp:coreProperties>
</file>