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9372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</w:t>
      </w:r>
      <w:r w:rsidR="005D54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45FF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5FF3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45FF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845FF3">
        <w:rPr>
          <w:rFonts w:ascii="Times New Roman" w:hAnsi="Times New Roman" w:cs="Times New Roman"/>
          <w:sz w:val="26"/>
          <w:szCs w:val="26"/>
        </w:rPr>
        <w:t>419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9AD" w:rsidRPr="000A56A9" w:rsidRDefault="00EA3F88" w:rsidP="00CF6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69AD" w:rsidRPr="000A56A9">
        <w:rPr>
          <w:rFonts w:ascii="Times New Roman" w:eastAsia="Times New Roman" w:hAnsi="Times New Roman"/>
          <w:sz w:val="26"/>
          <w:szCs w:val="24"/>
          <w:lang w:eastAsia="ru-RU"/>
        </w:rPr>
        <w:t xml:space="preserve">В соответствии с Федеральным </w:t>
      </w:r>
      <w:hyperlink r:id="rId5" w:history="1">
        <w:r w:rsidR="00CF69AD" w:rsidRPr="000A56A9">
          <w:rPr>
            <w:rFonts w:ascii="Times New Roman" w:eastAsia="Times New Roman" w:hAnsi="Times New Roman"/>
            <w:sz w:val="26"/>
            <w:szCs w:val="24"/>
            <w:lang w:eastAsia="ru-RU"/>
          </w:rPr>
          <w:t>закон</w:t>
        </w:r>
      </w:hyperlink>
      <w:r w:rsidR="00CF69AD">
        <w:rPr>
          <w:rFonts w:ascii="Times New Roman" w:eastAsia="Times New Roman" w:hAnsi="Times New Roman"/>
          <w:sz w:val="26"/>
          <w:szCs w:val="24"/>
          <w:lang w:eastAsia="ru-RU"/>
        </w:rPr>
        <w:t>ом</w:t>
      </w:r>
      <w:r w:rsidR="00CF69AD" w:rsidRPr="000A56A9">
        <w:rPr>
          <w:rFonts w:ascii="Times New Roman" w:eastAsia="Times New Roman" w:hAnsi="Times New Roman"/>
          <w:sz w:val="26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услуг»,</w:t>
      </w:r>
      <w:r w:rsidR="008D7411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8D7411" w:rsidRPr="008D7411">
        <w:rPr>
          <w:rFonts w:ascii="Times New Roman" w:hAnsi="Times New Roman" w:cs="Times New Roman"/>
          <w:sz w:val="26"/>
          <w:szCs w:val="28"/>
        </w:rPr>
        <w:t xml:space="preserve">с статьей </w:t>
      </w:r>
      <w:r w:rsidR="008D7411">
        <w:rPr>
          <w:rFonts w:ascii="Times New Roman" w:hAnsi="Times New Roman" w:cs="Times New Roman"/>
          <w:sz w:val="26"/>
          <w:szCs w:val="28"/>
        </w:rPr>
        <w:t>1</w:t>
      </w:r>
      <w:r w:rsidR="008D7411" w:rsidRPr="008D7411">
        <w:rPr>
          <w:rFonts w:ascii="Times New Roman" w:hAnsi="Times New Roman" w:cs="Times New Roman"/>
          <w:sz w:val="26"/>
          <w:szCs w:val="28"/>
        </w:rPr>
        <w:t xml:space="preserve"> Градостроительного кодекса Российской Федерации</w:t>
      </w:r>
      <w:r w:rsidR="00CF69AD" w:rsidRPr="008D7411">
        <w:rPr>
          <w:rFonts w:ascii="Times New Roman" w:hAnsi="Times New Roman" w:cs="Times New Roman"/>
          <w:sz w:val="26"/>
          <w:szCs w:val="26"/>
        </w:rPr>
        <w:t>»</w:t>
      </w:r>
      <w:r w:rsidR="00CF69AD">
        <w:rPr>
          <w:rFonts w:ascii="Times New Roman" w:hAnsi="Times New Roman" w:cs="Times New Roman"/>
          <w:sz w:val="26"/>
          <w:szCs w:val="26"/>
        </w:rPr>
        <w:t xml:space="preserve">, </w:t>
      </w:r>
      <w:r w:rsidR="00CF69AD" w:rsidRPr="000A56A9">
        <w:rPr>
          <w:rFonts w:ascii="Times New Roman" w:eastAsia="Times New Roman" w:hAnsi="Times New Roman"/>
          <w:sz w:val="26"/>
          <w:szCs w:val="24"/>
          <w:lang w:eastAsia="ru-RU"/>
        </w:rPr>
        <w:t>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 w:rsidR="00CF69AD">
        <w:rPr>
          <w:rFonts w:ascii="Times New Roman" w:eastAsia="Times New Roman" w:hAnsi="Times New Roman"/>
          <w:sz w:val="26"/>
          <w:szCs w:val="24"/>
          <w:lang w:eastAsia="ru-RU"/>
        </w:rPr>
        <w:t>:</w:t>
      </w:r>
    </w:p>
    <w:p w:rsidR="00CF69AD" w:rsidRDefault="00CF69AD" w:rsidP="00CF6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</w:t>
      </w:r>
      <w:r w:rsidR="008D7411">
        <w:rPr>
          <w:rFonts w:ascii="Times New Roman" w:hAnsi="Times New Roman" w:cs="Times New Roman"/>
          <w:sz w:val="26"/>
          <w:szCs w:val="26"/>
        </w:rPr>
        <w:t>05</w:t>
      </w:r>
      <w:r w:rsidR="002F497B">
        <w:rPr>
          <w:rFonts w:ascii="Times New Roman" w:hAnsi="Times New Roman" w:cs="Times New Roman"/>
          <w:sz w:val="26"/>
          <w:szCs w:val="26"/>
        </w:rPr>
        <w:t>.</w:t>
      </w:r>
      <w:r w:rsidR="008D7411">
        <w:rPr>
          <w:rFonts w:ascii="Times New Roman" w:hAnsi="Times New Roman" w:cs="Times New Roman"/>
          <w:sz w:val="26"/>
          <w:szCs w:val="26"/>
        </w:rPr>
        <w:t>08</w:t>
      </w:r>
      <w:r w:rsidR="002F497B">
        <w:rPr>
          <w:rFonts w:ascii="Times New Roman" w:hAnsi="Times New Roman" w:cs="Times New Roman"/>
          <w:sz w:val="26"/>
          <w:szCs w:val="26"/>
        </w:rPr>
        <w:t>.201</w:t>
      </w:r>
      <w:r w:rsidR="008D7411">
        <w:rPr>
          <w:rFonts w:ascii="Times New Roman" w:hAnsi="Times New Roman" w:cs="Times New Roman"/>
          <w:sz w:val="26"/>
          <w:szCs w:val="26"/>
        </w:rPr>
        <w:t>5</w:t>
      </w:r>
      <w:r w:rsidR="002F497B">
        <w:rPr>
          <w:rFonts w:ascii="Times New Roman" w:hAnsi="Times New Roman" w:cs="Times New Roman"/>
          <w:sz w:val="26"/>
          <w:szCs w:val="26"/>
        </w:rPr>
        <w:t xml:space="preserve"> №</w:t>
      </w:r>
      <w:r w:rsidR="008D7411">
        <w:rPr>
          <w:rFonts w:ascii="Times New Roman" w:hAnsi="Times New Roman" w:cs="Times New Roman"/>
          <w:sz w:val="26"/>
          <w:szCs w:val="26"/>
        </w:rPr>
        <w:t>2419</w:t>
      </w:r>
      <w:r w:rsidR="002F497B">
        <w:rPr>
          <w:rFonts w:ascii="Times New Roman" w:hAnsi="Times New Roman" w:cs="Times New Roman"/>
          <w:sz w:val="26"/>
          <w:szCs w:val="26"/>
        </w:rPr>
        <w:t xml:space="preserve"> «Об утверждении регламента </w:t>
      </w:r>
      <w:r w:rsidR="008D7411">
        <w:rPr>
          <w:rFonts w:ascii="Times New Roman" w:hAnsi="Times New Roman" w:cs="Times New Roman"/>
          <w:sz w:val="26"/>
          <w:szCs w:val="26"/>
        </w:rPr>
        <w:t>по прохождению процедур, связанных с получением разрешения на строительство</w:t>
      </w:r>
      <w:r w:rsidR="002F497B">
        <w:rPr>
          <w:rFonts w:ascii="Times New Roman" w:hAnsi="Times New Roman" w:cs="Times New Roman"/>
          <w:sz w:val="26"/>
          <w:szCs w:val="26"/>
        </w:rPr>
        <w:t>» (далее – постановление) внести следующ</w:t>
      </w:r>
      <w:r w:rsidR="00593727">
        <w:rPr>
          <w:rFonts w:ascii="Times New Roman" w:hAnsi="Times New Roman" w:cs="Times New Roman"/>
          <w:sz w:val="26"/>
          <w:szCs w:val="26"/>
        </w:rPr>
        <w:t>е</w:t>
      </w:r>
      <w:r w:rsidR="002F497B">
        <w:rPr>
          <w:rFonts w:ascii="Times New Roman" w:hAnsi="Times New Roman" w:cs="Times New Roman"/>
          <w:sz w:val="26"/>
          <w:szCs w:val="26"/>
        </w:rPr>
        <w:t>е изменения:</w:t>
      </w:r>
    </w:p>
    <w:p w:rsidR="00951AF5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</w:r>
      <w:r w:rsidR="00951AF5">
        <w:rPr>
          <w:rFonts w:ascii="Times New Roman" w:hAnsi="Times New Roman" w:cs="Times New Roman"/>
          <w:sz w:val="26"/>
          <w:szCs w:val="26"/>
        </w:rPr>
        <w:t>1.</w:t>
      </w:r>
      <w:r w:rsidR="00E31F2F">
        <w:rPr>
          <w:rFonts w:ascii="Times New Roman" w:hAnsi="Times New Roman" w:cs="Times New Roman"/>
          <w:sz w:val="26"/>
          <w:szCs w:val="26"/>
        </w:rPr>
        <w:t>2</w:t>
      </w:r>
      <w:r w:rsidR="00951AF5">
        <w:rPr>
          <w:rFonts w:ascii="Times New Roman" w:hAnsi="Times New Roman" w:cs="Times New Roman"/>
          <w:sz w:val="26"/>
          <w:szCs w:val="26"/>
        </w:rPr>
        <w:t>.</w:t>
      </w:r>
      <w:r w:rsidR="008D7411">
        <w:rPr>
          <w:rFonts w:ascii="Times New Roman" w:hAnsi="Times New Roman" w:cs="Times New Roman"/>
          <w:sz w:val="26"/>
          <w:szCs w:val="26"/>
        </w:rPr>
        <w:t xml:space="preserve"> Абзац 1 р</w:t>
      </w:r>
      <w:r w:rsidR="00C06BEB">
        <w:rPr>
          <w:rFonts w:ascii="Times New Roman" w:hAnsi="Times New Roman" w:cs="Times New Roman"/>
          <w:sz w:val="26"/>
          <w:szCs w:val="26"/>
        </w:rPr>
        <w:t>аздела 2 приложения к постановлению изложить в редакции</w:t>
      </w:r>
      <w:r w:rsidR="002C3689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561612" w:rsidRDefault="00561612" w:rsidP="00561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F5277D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997DF9" w:rsidRPr="00011F8B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F5277D">
        <w:rPr>
          <w:rFonts w:ascii="Times New Roman" w:hAnsi="Times New Roman"/>
          <w:sz w:val="26"/>
          <w:szCs w:val="26"/>
        </w:rPr>
        <w:t xml:space="preserve">и приложения к нему </w:t>
      </w:r>
      <w:r w:rsidR="00792A63" w:rsidRPr="007D316A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6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234510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6210D"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6210D"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8E5" w:rsidRPr="005B312F" w:rsidRDefault="00D868E5" w:rsidP="00D868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D868E5" w:rsidRDefault="00D868E5" w:rsidP="00D8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зам. главы города 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Р.Я.Ярема</w:t>
      </w:r>
      <w:proofErr w:type="spellEnd"/>
    </w:p>
    <w:p w:rsidR="00D868E5" w:rsidRPr="00132591" w:rsidRDefault="00D868E5" w:rsidP="00D8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132591">
        <w:rPr>
          <w:rFonts w:ascii="Times New Roman" w:hAnsi="Times New Roman"/>
        </w:rPr>
        <w:t>ачальник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D868E5" w:rsidRDefault="00D868E5" w:rsidP="00D868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Н</w:t>
      </w:r>
      <w:r w:rsidRPr="005B312F">
        <w:rPr>
          <w:rFonts w:ascii="Times New Roman" w:hAnsi="Times New Roman"/>
          <w:lang w:eastAsia="ru-RU"/>
        </w:rPr>
        <w:t>ач.</w:t>
      </w:r>
      <w:r>
        <w:rPr>
          <w:rFonts w:ascii="Times New Roman" w:hAnsi="Times New Roman"/>
          <w:lang w:eastAsia="ru-RU"/>
        </w:rPr>
        <w:t>-к</w:t>
      </w:r>
      <w:r w:rsidRPr="005B312F">
        <w:rPr>
          <w:rFonts w:ascii="Times New Roman" w:hAnsi="Times New Roman"/>
          <w:lang w:eastAsia="ru-RU"/>
        </w:rPr>
        <w:t xml:space="preserve">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</w:rPr>
        <w:t>А.В.Косолапов</w:t>
      </w:r>
      <w:proofErr w:type="spellEnd"/>
    </w:p>
    <w:p w:rsidR="00D868E5" w:rsidRDefault="00D868E5" w:rsidP="00D868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Д.А.Дидур</w:t>
      </w:r>
      <w:proofErr w:type="spellEnd"/>
    </w:p>
    <w:p w:rsidR="00D868E5" w:rsidRDefault="00D868E5" w:rsidP="00D8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Нач. ОРАР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</w:rPr>
        <w:t>А.А.Шумков</w:t>
      </w:r>
      <w:proofErr w:type="spellEnd"/>
      <w:r>
        <w:rPr>
          <w:rFonts w:ascii="Times New Roman" w:hAnsi="Times New Roman"/>
          <w:lang w:eastAsia="ru-RU"/>
        </w:rPr>
        <w:t xml:space="preserve">  </w:t>
      </w:r>
    </w:p>
    <w:p w:rsidR="00D868E5" w:rsidRPr="005B312F" w:rsidRDefault="00D868E5" w:rsidP="00D868E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5B312F">
        <w:rPr>
          <w:rFonts w:ascii="Times New Roman" w:hAnsi="Times New Roman"/>
          <w:lang w:eastAsia="ru-RU"/>
        </w:rPr>
        <w:t>Нач</w:t>
      </w:r>
      <w:proofErr w:type="spellEnd"/>
      <w:r w:rsidRPr="005B312F">
        <w:rPr>
          <w:rFonts w:ascii="Times New Roman" w:hAnsi="Times New Roman"/>
          <w:lang w:eastAsia="ru-RU"/>
        </w:rPr>
        <w:t>-к отд. ар.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В.С.Лаишевцев</w:t>
      </w:r>
      <w:proofErr w:type="spellEnd"/>
    </w:p>
    <w:p w:rsidR="00D868E5" w:rsidRDefault="00D868E5" w:rsidP="00D868E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868E5" w:rsidRPr="005B312F" w:rsidRDefault="00D868E5" w:rsidP="00D868E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B312F">
        <w:rPr>
          <w:rFonts w:ascii="Times New Roman" w:hAnsi="Times New Roman"/>
          <w:lang w:eastAsia="ru-RU"/>
        </w:rPr>
        <w:t>Подготовлено:</w:t>
      </w:r>
    </w:p>
    <w:p w:rsidR="00D868E5" w:rsidRDefault="00D868E5" w:rsidP="00D868E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B312F">
        <w:rPr>
          <w:rFonts w:ascii="Times New Roman" w:hAnsi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hAnsi="Times New Roman"/>
          <w:lang w:eastAsia="ru-RU"/>
        </w:rPr>
        <w:t>ОАиГ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Г.А.Богомолова</w:t>
      </w:r>
      <w:proofErr w:type="spellEnd"/>
    </w:p>
    <w:p w:rsidR="00D868E5" w:rsidRDefault="00D868E5" w:rsidP="00D868E5">
      <w:pPr>
        <w:spacing w:line="240" w:lineRule="auto"/>
        <w:jc w:val="both"/>
        <w:rPr>
          <w:rFonts w:ascii="Times New Roman" w:hAnsi="Times New Roman"/>
        </w:rPr>
      </w:pPr>
    </w:p>
    <w:p w:rsidR="00234510" w:rsidRPr="005B312F" w:rsidRDefault="00234510" w:rsidP="0023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510" w:rsidRPr="005B312F" w:rsidRDefault="00234510" w:rsidP="00234510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p w:rsidR="00D868E5" w:rsidRDefault="00D868E5" w:rsidP="00D868E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 w:rsidRPr="00B63787">
        <w:rPr>
          <w:rFonts w:ascii="Times New Roman" w:hAnsi="Times New Roman"/>
          <w:sz w:val="26"/>
          <w:szCs w:val="26"/>
        </w:rPr>
        <w:lastRenderedPageBreak/>
        <w:t>Прило</w:t>
      </w:r>
      <w:r>
        <w:rPr>
          <w:rFonts w:ascii="Times New Roman" w:hAnsi="Times New Roman"/>
          <w:sz w:val="26"/>
          <w:szCs w:val="26"/>
        </w:rPr>
        <w:t xml:space="preserve">жение </w:t>
      </w:r>
    </w:p>
    <w:p w:rsidR="00D868E5" w:rsidRDefault="00D868E5" w:rsidP="00D868E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868E5" w:rsidRDefault="00D868E5" w:rsidP="00D868E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D868E5" w:rsidRDefault="00D868E5" w:rsidP="00D868E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    №</w:t>
      </w:r>
    </w:p>
    <w:p w:rsidR="00D868E5" w:rsidRDefault="00D868E5" w:rsidP="00D868E5">
      <w:pPr>
        <w:spacing w:after="0" w:line="240" w:lineRule="auto"/>
        <w:ind w:firstLine="4536"/>
        <w:jc w:val="both"/>
        <w:rPr>
          <w:rFonts w:ascii="Times New Roman" w:hAnsi="Times New Roman"/>
          <w:sz w:val="26"/>
          <w:szCs w:val="26"/>
        </w:rPr>
      </w:pPr>
    </w:p>
    <w:p w:rsidR="008D7411" w:rsidRPr="00933EB7" w:rsidRDefault="008D7411" w:rsidP="008D7411">
      <w:pPr>
        <w:pStyle w:val="ConsPlusNormal"/>
        <w:ind w:firstLine="709"/>
        <w:jc w:val="both"/>
      </w:pPr>
      <w:r>
        <w:t xml:space="preserve">2. </w:t>
      </w:r>
      <w:r w:rsidRPr="00933EB7">
        <w:t xml:space="preserve"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593727">
        <w:t>«</w:t>
      </w:r>
      <w:proofErr w:type="spellStart"/>
      <w:r w:rsidR="00593727">
        <w:t>Росатом</w:t>
      </w:r>
      <w:proofErr w:type="spellEnd"/>
      <w:r w:rsidR="00593727">
        <w:t>»</w:t>
      </w:r>
      <w:r w:rsidRPr="00933EB7">
        <w:t xml:space="preserve">, Государственная корпорация по космической деятельности </w:t>
      </w:r>
      <w:r w:rsidR="00593727">
        <w:t>«</w:t>
      </w:r>
      <w:proofErr w:type="spellStart"/>
      <w:r w:rsidR="00593727">
        <w:t>Роскосмос</w:t>
      </w:r>
      <w:proofErr w:type="spellEnd"/>
      <w:r w:rsidR="00593727">
        <w:t>»</w:t>
      </w:r>
      <w:r w:rsidRPr="00933EB7"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ремонта.»</w:t>
      </w:r>
    </w:p>
    <w:p w:rsidR="00D868E5" w:rsidRDefault="00D868E5" w:rsidP="008D74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868E5" w:rsidSect="002345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235EB"/>
    <w:multiLevelType w:val="multilevel"/>
    <w:tmpl w:val="592C874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35694"/>
    <w:rsid w:val="00052C1B"/>
    <w:rsid w:val="000A2C35"/>
    <w:rsid w:val="000C5D48"/>
    <w:rsid w:val="000E0FFF"/>
    <w:rsid w:val="001672BF"/>
    <w:rsid w:val="001A0245"/>
    <w:rsid w:val="001E5367"/>
    <w:rsid w:val="00234510"/>
    <w:rsid w:val="00295B85"/>
    <w:rsid w:val="002B2531"/>
    <w:rsid w:val="002C3689"/>
    <w:rsid w:val="002C459C"/>
    <w:rsid w:val="002D6D92"/>
    <w:rsid w:val="002F497B"/>
    <w:rsid w:val="00312482"/>
    <w:rsid w:val="00323747"/>
    <w:rsid w:val="00331BCD"/>
    <w:rsid w:val="003A24B9"/>
    <w:rsid w:val="00403B02"/>
    <w:rsid w:val="0045344F"/>
    <w:rsid w:val="0046210D"/>
    <w:rsid w:val="0047391E"/>
    <w:rsid w:val="004A3587"/>
    <w:rsid w:val="00561612"/>
    <w:rsid w:val="00593727"/>
    <w:rsid w:val="005A6173"/>
    <w:rsid w:val="005B312F"/>
    <w:rsid w:val="005B79B0"/>
    <w:rsid w:val="005C7EF4"/>
    <w:rsid w:val="005D5485"/>
    <w:rsid w:val="00644103"/>
    <w:rsid w:val="0064451A"/>
    <w:rsid w:val="0066261F"/>
    <w:rsid w:val="00684D07"/>
    <w:rsid w:val="006C16EC"/>
    <w:rsid w:val="006D4B97"/>
    <w:rsid w:val="006E7374"/>
    <w:rsid w:val="006F50B1"/>
    <w:rsid w:val="006F53ED"/>
    <w:rsid w:val="007424B0"/>
    <w:rsid w:val="00743F1C"/>
    <w:rsid w:val="00752ADE"/>
    <w:rsid w:val="00786432"/>
    <w:rsid w:val="00792A63"/>
    <w:rsid w:val="007B2197"/>
    <w:rsid w:val="007D07E4"/>
    <w:rsid w:val="007F5FD1"/>
    <w:rsid w:val="00803C4B"/>
    <w:rsid w:val="008143F6"/>
    <w:rsid w:val="00845FF3"/>
    <w:rsid w:val="008573AC"/>
    <w:rsid w:val="00876EE8"/>
    <w:rsid w:val="00883749"/>
    <w:rsid w:val="008A7A4C"/>
    <w:rsid w:val="008B0E72"/>
    <w:rsid w:val="008C5789"/>
    <w:rsid w:val="008D7411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C70CB"/>
    <w:rsid w:val="00AE2740"/>
    <w:rsid w:val="00AE4E1F"/>
    <w:rsid w:val="00AE675F"/>
    <w:rsid w:val="00B00E34"/>
    <w:rsid w:val="00B91BD3"/>
    <w:rsid w:val="00BA7B1D"/>
    <w:rsid w:val="00BD21E2"/>
    <w:rsid w:val="00BD2FE0"/>
    <w:rsid w:val="00BE5986"/>
    <w:rsid w:val="00C06BEB"/>
    <w:rsid w:val="00C275D6"/>
    <w:rsid w:val="00CA38A7"/>
    <w:rsid w:val="00CA7CDC"/>
    <w:rsid w:val="00CB4411"/>
    <w:rsid w:val="00CF69AD"/>
    <w:rsid w:val="00D2158B"/>
    <w:rsid w:val="00D6131F"/>
    <w:rsid w:val="00D64082"/>
    <w:rsid w:val="00D868E5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449A"/>
    <w:rsid w:val="00F15FC4"/>
    <w:rsid w:val="00F305F1"/>
    <w:rsid w:val="00F5277D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8D7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main?base=LAW;n=111900;fld=134;dst=100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Калугин Андрей Александрович</cp:lastModifiedBy>
  <cp:revision>2</cp:revision>
  <cp:lastPrinted>2016-04-15T11:30:00Z</cp:lastPrinted>
  <dcterms:created xsi:type="dcterms:W3CDTF">2016-04-18T06:30:00Z</dcterms:created>
  <dcterms:modified xsi:type="dcterms:W3CDTF">2016-04-18T06:30:00Z</dcterms:modified>
</cp:coreProperties>
</file>