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F7774" w:rsidRPr="00552F4A" w:rsidRDefault="007F7774" w:rsidP="007F777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изменений</w:t>
      </w:r>
    </w:p>
    <w:p w:rsidR="007F7774" w:rsidRPr="00552F4A" w:rsidRDefault="007F7774" w:rsidP="007F7774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7F7774" w:rsidRPr="00552F4A" w:rsidRDefault="007F7774" w:rsidP="007F7774">
      <w:pPr>
        <w:rPr>
          <w:sz w:val="26"/>
          <w:szCs w:val="26"/>
        </w:rPr>
      </w:pPr>
      <w:r w:rsidRPr="00552F4A">
        <w:rPr>
          <w:sz w:val="26"/>
          <w:szCs w:val="26"/>
        </w:rPr>
        <w:t>города Когалыма от 11.10.2013 №2906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7F7774" w:rsidRPr="0026036D" w:rsidRDefault="007F7774" w:rsidP="007F7774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26036D">
        <w:rPr>
          <w:spacing w:val="-6"/>
          <w:sz w:val="26"/>
          <w:szCs w:val="26"/>
        </w:rPr>
        <w:t>В соответствии со статьёй 179 Бюджетного кодекса Российской Федерации, Уставом города Когалым, решени</w:t>
      </w:r>
      <w:r>
        <w:rPr>
          <w:spacing w:val="-6"/>
          <w:sz w:val="26"/>
          <w:szCs w:val="26"/>
        </w:rPr>
        <w:t>ем</w:t>
      </w:r>
      <w:r w:rsidRPr="0026036D">
        <w:rPr>
          <w:spacing w:val="-6"/>
          <w:sz w:val="26"/>
          <w:szCs w:val="26"/>
        </w:rPr>
        <w:t xml:space="preserve"> Думы города Когалыма от </w:t>
      </w:r>
      <w:r>
        <w:rPr>
          <w:spacing w:val="-6"/>
          <w:sz w:val="26"/>
          <w:szCs w:val="26"/>
        </w:rPr>
        <w:t>02.02.2022      №60-ГД</w:t>
      </w:r>
      <w:r w:rsidRPr="0026036D">
        <w:rPr>
          <w:spacing w:val="-6"/>
          <w:sz w:val="26"/>
          <w:szCs w:val="26"/>
        </w:rPr>
        <w:t xml:space="preserve"> «</w:t>
      </w:r>
      <w:r>
        <w:rPr>
          <w:spacing w:val="-6"/>
          <w:sz w:val="26"/>
          <w:szCs w:val="26"/>
        </w:rPr>
        <w:t xml:space="preserve">О внесении изменений в решение Думы города Когалыма от 15.12.2021 №43-ГД»,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7F7774" w:rsidRPr="00552F4A" w:rsidRDefault="007F7774" w:rsidP="007F77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Pr="001940E9" w:rsidRDefault="007F7774" w:rsidP="007F7774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1940E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 В постановление Администрации города Когалыма от 11.10.2013 №2906 «Об утверждении муниципальной программы «Развитие транспортной системы города Когалыма» (далее – по</w:t>
      </w:r>
      <w:r w:rsidR="001940E9" w:rsidRPr="001940E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становление) внести следующие изменения</w:t>
      </w:r>
      <w:r w:rsidRPr="001940E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:</w:t>
      </w:r>
    </w:p>
    <w:p w:rsidR="001940E9" w:rsidRPr="00056CA6" w:rsidRDefault="007F7774" w:rsidP="001940E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40E9">
        <w:rPr>
          <w:rFonts w:ascii="Times New Roman" w:hAnsi="Times New Roman"/>
          <w:b w:val="0"/>
          <w:spacing w:val="-6"/>
          <w:sz w:val="26"/>
          <w:szCs w:val="26"/>
        </w:rPr>
        <w:t>1.1.</w:t>
      </w:r>
      <w:r w:rsidRPr="001940E9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1940E9" w:rsidRPr="00056CA6">
        <w:rPr>
          <w:rFonts w:ascii="Times New Roman" w:hAnsi="Times New Roman" w:cs="Times New Roman"/>
          <w:b w:val="0"/>
          <w:sz w:val="26"/>
          <w:szCs w:val="26"/>
        </w:rPr>
        <w:t>В преамбуле постановления слова «от 26.08.2013 №2514 «О муниципальных и ведомственных целевых программах»</w:t>
      </w:r>
      <w:r w:rsidR="001940E9">
        <w:rPr>
          <w:rFonts w:ascii="Times New Roman" w:hAnsi="Times New Roman" w:cs="Times New Roman"/>
          <w:b w:val="0"/>
          <w:sz w:val="26"/>
          <w:szCs w:val="26"/>
        </w:rPr>
        <w:t>»</w:t>
      </w:r>
      <w:r w:rsidR="001940E9" w:rsidRPr="00056CA6"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«от 28.10.2021 №2193 «О порядке разработки и реализации муниципальных программ города Когалыма»</w:t>
      </w:r>
      <w:r w:rsidR="001940E9">
        <w:rPr>
          <w:rFonts w:ascii="Times New Roman" w:hAnsi="Times New Roman" w:cs="Times New Roman"/>
          <w:b w:val="0"/>
          <w:sz w:val="26"/>
          <w:szCs w:val="26"/>
        </w:rPr>
        <w:t>»</w:t>
      </w:r>
      <w:r w:rsidR="001940E9" w:rsidRPr="00056CA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940E9" w:rsidRPr="001940E9" w:rsidRDefault="001940E9" w:rsidP="001940E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40E9">
        <w:rPr>
          <w:rFonts w:ascii="Times New Roman" w:hAnsi="Times New Roman" w:cs="Times New Roman"/>
          <w:b w:val="0"/>
          <w:sz w:val="26"/>
          <w:szCs w:val="26"/>
        </w:rPr>
        <w:t>1.2. В приложении к постановлению (далее – Программа):</w:t>
      </w:r>
    </w:p>
    <w:p w:rsidR="001940E9" w:rsidRPr="001940E9" w:rsidRDefault="001940E9" w:rsidP="001940E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40E9">
        <w:rPr>
          <w:rFonts w:ascii="Times New Roman" w:hAnsi="Times New Roman" w:cs="Times New Roman"/>
          <w:b w:val="0"/>
          <w:sz w:val="26"/>
          <w:szCs w:val="26"/>
        </w:rPr>
        <w:t>1.2.1. 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1503"/>
        <w:gridCol w:w="7012"/>
        <w:gridCol w:w="425"/>
      </w:tblGrid>
      <w:tr w:rsidR="001940E9" w:rsidRPr="001940E9" w:rsidTr="001940E9">
        <w:trPr>
          <w:trHeight w:val="3673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E9" w:rsidRPr="001940E9" w:rsidRDefault="001940E9" w:rsidP="00231FA7">
            <w:pPr>
              <w:jc w:val="both"/>
            </w:pPr>
            <w:r w:rsidRPr="001940E9"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1940E9" w:rsidRPr="001940E9" w:rsidRDefault="001940E9" w:rsidP="00231FA7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3793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6"/>
              <w:tblOverlap w:val="never"/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992"/>
              <w:gridCol w:w="992"/>
              <w:gridCol w:w="936"/>
              <w:gridCol w:w="907"/>
              <w:gridCol w:w="997"/>
            </w:tblGrid>
            <w:tr w:rsidR="001940E9" w:rsidRPr="001940E9" w:rsidTr="00231FA7">
              <w:tc>
                <w:tcPr>
                  <w:tcW w:w="112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auto"/>
                  <w:vAlign w:val="center"/>
                  <w:hideMark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4824" w:type="dxa"/>
                  <w:gridSpan w:val="5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</w:t>
                  </w:r>
                  <w:proofErr w:type="gramStart"/>
                  <w:r w:rsidRPr="001940E9">
                    <w:t>.р</w:t>
                  </w:r>
                  <w:proofErr w:type="gramEnd"/>
                  <w:r w:rsidRPr="001940E9">
                    <w:t>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1940E9" w:rsidRPr="001940E9" w:rsidTr="00231FA7">
              <w:tc>
                <w:tcPr>
                  <w:tcW w:w="1129" w:type="dxa"/>
                  <w:vMerge/>
                  <w:vAlign w:val="center"/>
                  <w:hideMark/>
                </w:tcPr>
                <w:p w:rsidR="001940E9" w:rsidRPr="001940E9" w:rsidRDefault="001940E9" w:rsidP="00231FA7"/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1940E9" w:rsidRPr="001940E9" w:rsidRDefault="001940E9" w:rsidP="00231FA7"/>
              </w:tc>
              <w:tc>
                <w:tcPr>
                  <w:tcW w:w="992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907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2025</w:t>
                  </w:r>
                </w:p>
              </w:tc>
              <w:tc>
                <w:tcPr>
                  <w:tcW w:w="997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2026</w:t>
                  </w:r>
                </w:p>
              </w:tc>
            </w:tr>
            <w:tr w:rsidR="001940E9" w:rsidRPr="001940E9" w:rsidTr="00231FA7"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1 201 995,50</w:t>
                  </w:r>
                </w:p>
              </w:tc>
              <w:tc>
                <w:tcPr>
                  <w:tcW w:w="992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299 596,00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260 791,40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253 202,00</w:t>
                  </w:r>
                </w:p>
              </w:tc>
              <w:tc>
                <w:tcPr>
                  <w:tcW w:w="907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194 203,05</w:t>
                  </w:r>
                </w:p>
              </w:tc>
              <w:tc>
                <w:tcPr>
                  <w:tcW w:w="997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194 203,05</w:t>
                  </w:r>
                </w:p>
              </w:tc>
            </w:tr>
            <w:tr w:rsidR="001940E9" w:rsidRPr="001940E9" w:rsidTr="00231FA7"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0,00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0,00</w:t>
                  </w:r>
                </w:p>
              </w:tc>
              <w:tc>
                <w:tcPr>
                  <w:tcW w:w="907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0,00</w:t>
                  </w:r>
                </w:p>
              </w:tc>
              <w:tc>
                <w:tcPr>
                  <w:tcW w:w="997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0,00</w:t>
                  </w:r>
                </w:p>
              </w:tc>
            </w:tr>
            <w:tr w:rsidR="001940E9" w:rsidRPr="001940E9" w:rsidTr="00231FA7"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907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997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0,00</w:t>
                  </w:r>
                </w:p>
              </w:tc>
            </w:tr>
            <w:tr w:rsidR="001940E9" w:rsidRPr="001940E9" w:rsidTr="00231FA7"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местный бюджет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1 201 995,50</w:t>
                  </w:r>
                </w:p>
              </w:tc>
              <w:tc>
                <w:tcPr>
                  <w:tcW w:w="992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299 596,00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260 791,40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253 202,00</w:t>
                  </w:r>
                </w:p>
              </w:tc>
              <w:tc>
                <w:tcPr>
                  <w:tcW w:w="907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194 203,05</w:t>
                  </w:r>
                </w:p>
              </w:tc>
              <w:tc>
                <w:tcPr>
                  <w:tcW w:w="997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194 203,05</w:t>
                  </w:r>
                </w:p>
              </w:tc>
            </w:tr>
            <w:tr w:rsidR="001940E9" w:rsidRPr="001940E9" w:rsidTr="00231FA7"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14"/>
                    </w:rPr>
                  </w:pPr>
                  <w:r w:rsidRPr="001940E9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0,00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0,00</w:t>
                  </w:r>
                </w:p>
              </w:tc>
              <w:tc>
                <w:tcPr>
                  <w:tcW w:w="907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0,00</w:t>
                  </w:r>
                </w:p>
              </w:tc>
              <w:tc>
                <w:tcPr>
                  <w:tcW w:w="997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0,00</w:t>
                  </w:r>
                </w:p>
              </w:tc>
            </w:tr>
          </w:tbl>
          <w:p w:rsidR="001940E9" w:rsidRPr="001940E9" w:rsidRDefault="001940E9" w:rsidP="00231FA7">
            <w:pPr>
              <w:ind w:firstLine="709"/>
              <w:jc w:val="both"/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/>
          <w:p w:rsidR="001940E9" w:rsidRPr="001940E9" w:rsidRDefault="001940E9" w:rsidP="00231FA7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1940E9" w:rsidRPr="001940E9" w:rsidRDefault="001940E9" w:rsidP="001940E9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940E9">
        <w:rPr>
          <w:rFonts w:ascii="Times New Roman" w:eastAsia="Times New Roman" w:hAnsi="Times New Roman"/>
          <w:bCs/>
          <w:sz w:val="26"/>
          <w:szCs w:val="26"/>
          <w:lang w:eastAsia="ru-RU"/>
        </w:rPr>
        <w:t>1.2.2 Таблицу 1 Программы изложить согласно приложению 1 к настоящему постановлению.</w:t>
      </w:r>
    </w:p>
    <w:p w:rsidR="001940E9" w:rsidRPr="00DE7FCF" w:rsidRDefault="001940E9" w:rsidP="001940E9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7FCF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1.2.</w:t>
      </w:r>
      <w:r w:rsidR="00DE7FCF" w:rsidRPr="00DE7FCF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DE7F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Таблицу 6 Программы изложить согласно приложению </w:t>
      </w:r>
      <w:r w:rsidR="00DE7FCF" w:rsidRPr="00DE7FCF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DE7F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7F7774" w:rsidRPr="007F7774" w:rsidRDefault="007F7774" w:rsidP="007F777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color w:val="FF0000"/>
          <w:lang w:eastAsia="en-US"/>
        </w:rPr>
      </w:pPr>
    </w:p>
    <w:p w:rsidR="007F7774" w:rsidRPr="001940E9" w:rsidRDefault="001940E9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1940E9">
        <w:rPr>
          <w:rFonts w:eastAsia="Calibri"/>
          <w:spacing w:val="-6"/>
          <w:sz w:val="26"/>
          <w:szCs w:val="26"/>
          <w:lang w:eastAsia="en-US"/>
        </w:rPr>
        <w:t>2</w:t>
      </w:r>
      <w:r w:rsidR="007F7774" w:rsidRPr="001940E9"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Start"/>
      <w:r w:rsidR="007F7774" w:rsidRPr="001940E9">
        <w:rPr>
          <w:rFonts w:eastAsia="Calibri"/>
          <w:spacing w:val="-6"/>
          <w:sz w:val="26"/>
          <w:szCs w:val="26"/>
          <w:lang w:eastAsia="en-US"/>
        </w:rPr>
        <w:t>Муниципальному казённому учреждению «Управление жилищно-коммунального хозяйства города Когалыма (</w:t>
      </w:r>
      <w:proofErr w:type="spellStart"/>
      <w:r w:rsidRPr="001940E9">
        <w:rPr>
          <w:rFonts w:eastAsia="Calibri"/>
          <w:spacing w:val="-6"/>
          <w:sz w:val="26"/>
          <w:szCs w:val="26"/>
          <w:lang w:eastAsia="en-US"/>
        </w:rPr>
        <w:t>Э.Н.Голубцов</w:t>
      </w:r>
      <w:proofErr w:type="spellEnd"/>
      <w:r w:rsidR="007F7774" w:rsidRPr="001940E9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>
        <w:rPr>
          <w:rFonts w:eastAsia="Calibri"/>
          <w:spacing w:val="-6"/>
          <w:sz w:val="26"/>
          <w:szCs w:val="26"/>
          <w:lang w:eastAsia="en-US"/>
        </w:rPr>
        <w:t>я</w:t>
      </w:r>
      <w:r w:rsidR="007F7774" w:rsidRPr="001940E9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7F7774" w:rsidRPr="001940E9">
        <w:rPr>
          <w:rFonts w:eastAsia="Calibri"/>
          <w:spacing w:val="-6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 w:rsidRPr="001940E9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1940E9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7F7774" w:rsidRPr="001940E9" w:rsidRDefault="007F7774" w:rsidP="001940E9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lang w:eastAsia="en-US"/>
        </w:rPr>
      </w:pPr>
    </w:p>
    <w:p w:rsidR="007F7774" w:rsidRPr="001940E9" w:rsidRDefault="001940E9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940E9">
        <w:rPr>
          <w:rFonts w:eastAsia="Calibri"/>
          <w:sz w:val="26"/>
          <w:szCs w:val="26"/>
          <w:lang w:eastAsia="en-US"/>
        </w:rPr>
        <w:t>3</w:t>
      </w:r>
      <w:r w:rsidR="007F7774" w:rsidRPr="001940E9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Pr="001940E9">
        <w:rPr>
          <w:rFonts w:eastAsia="Calibri"/>
          <w:sz w:val="26"/>
          <w:szCs w:val="26"/>
          <w:lang w:eastAsia="en-US"/>
        </w:rPr>
        <w:t>я</w:t>
      </w:r>
      <w:r w:rsidR="007F7774" w:rsidRPr="001940E9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7F7774" w:rsidRPr="001940E9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7F7774" w:rsidRPr="001940E9">
        <w:rPr>
          <w:rFonts w:eastAsia="Calibri"/>
          <w:sz w:val="26"/>
          <w:szCs w:val="26"/>
          <w:lang w:eastAsia="en-US"/>
        </w:rPr>
        <w:t>).</w:t>
      </w:r>
    </w:p>
    <w:p w:rsidR="007F7774" w:rsidRPr="001940E9" w:rsidRDefault="007F7774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lang w:eastAsia="en-US"/>
        </w:rPr>
      </w:pPr>
    </w:p>
    <w:p w:rsidR="007F7774" w:rsidRPr="001940E9" w:rsidRDefault="001940E9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940E9">
        <w:rPr>
          <w:rFonts w:eastAsia="Calibri"/>
          <w:sz w:val="26"/>
          <w:szCs w:val="26"/>
          <w:lang w:eastAsia="en-US"/>
        </w:rPr>
        <w:t>4</w:t>
      </w:r>
      <w:r w:rsidR="007F7774" w:rsidRPr="001940E9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7F7774" w:rsidRPr="001940E9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7F7774" w:rsidRPr="001940E9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7F7774" w:rsidRPr="001940E9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7F7774" w:rsidRPr="001940E9">
        <w:rPr>
          <w:rFonts w:eastAsia="Calibri"/>
          <w:sz w:val="26"/>
          <w:szCs w:val="26"/>
          <w:lang w:eastAsia="en-US"/>
        </w:rPr>
        <w:t>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D5C7C" w:rsidRDefault="00ED5C7C" w:rsidP="007F7774">
      <w:pPr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1940E9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1940E9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31FA7" w:rsidRDefault="00231FA7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231FA7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231FA7">
      <w:pPr>
        <w:tabs>
          <w:tab w:val="left" w:pos="7380"/>
        </w:tabs>
        <w:ind w:left="8505" w:firstLine="2552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 w:rsidR="00231FA7">
        <w:rPr>
          <w:sz w:val="26"/>
          <w:szCs w:val="26"/>
        </w:rPr>
        <w:t>1</w:t>
      </w:r>
    </w:p>
    <w:p w:rsidR="0086685A" w:rsidRPr="009B7E0F" w:rsidRDefault="0086685A" w:rsidP="00231FA7">
      <w:pPr>
        <w:tabs>
          <w:tab w:val="left" w:pos="7380"/>
        </w:tabs>
        <w:ind w:left="8505" w:right="-285" w:firstLine="2552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231FA7">
      <w:pPr>
        <w:tabs>
          <w:tab w:val="left" w:pos="7380"/>
        </w:tabs>
        <w:ind w:left="8505" w:firstLine="2552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tbl>
      <w:tblPr>
        <w:tblStyle w:val="a5"/>
        <w:tblpPr w:leftFromText="180" w:rightFromText="180" w:vertAnchor="page" w:horzAnchor="page" w:tblpX="11953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231FA7">
        <w:tc>
          <w:tcPr>
            <w:tcW w:w="2235" w:type="dxa"/>
          </w:tcPr>
          <w:p w:rsidR="00231FA7" w:rsidRPr="00F5080D" w:rsidRDefault="00231FA7" w:rsidP="00231FA7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231FA7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86685A">
      <w:pPr>
        <w:rPr>
          <w:sz w:val="26"/>
          <w:szCs w:val="26"/>
        </w:rPr>
      </w:pPr>
    </w:p>
    <w:p w:rsidR="0086685A" w:rsidRPr="008329FC" w:rsidRDefault="0086685A" w:rsidP="0086685A">
      <w:pPr>
        <w:rPr>
          <w:sz w:val="26"/>
          <w:szCs w:val="26"/>
        </w:rPr>
      </w:pPr>
    </w:p>
    <w:p w:rsidR="0086685A" w:rsidRPr="008329FC" w:rsidRDefault="0086685A" w:rsidP="0086685A">
      <w:pPr>
        <w:rPr>
          <w:sz w:val="26"/>
          <w:szCs w:val="26"/>
        </w:rPr>
      </w:pPr>
    </w:p>
    <w:p w:rsidR="00231FA7" w:rsidRDefault="0086685A" w:rsidP="00231FA7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231FA7">
        <w:rPr>
          <w:sz w:val="26"/>
          <w:szCs w:val="26"/>
        </w:rPr>
        <w:t>Таблица 1</w:t>
      </w:r>
    </w:p>
    <w:p w:rsidR="00231FA7" w:rsidRPr="0082067A" w:rsidRDefault="00231FA7" w:rsidP="00231FA7">
      <w:pPr>
        <w:jc w:val="center"/>
        <w:rPr>
          <w:sz w:val="26"/>
          <w:szCs w:val="26"/>
        </w:rPr>
      </w:pPr>
      <w:r w:rsidRPr="0082067A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ED5C7C" w:rsidRDefault="00ED5C7C" w:rsidP="00231FA7">
      <w:pPr>
        <w:jc w:val="center"/>
        <w:rPr>
          <w:sz w:val="26"/>
          <w:szCs w:val="26"/>
        </w:rPr>
      </w:pPr>
    </w:p>
    <w:tbl>
      <w:tblPr>
        <w:tblW w:w="153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626"/>
        <w:gridCol w:w="2348"/>
        <w:gridCol w:w="1701"/>
        <w:gridCol w:w="1559"/>
        <w:gridCol w:w="1559"/>
        <w:gridCol w:w="1418"/>
        <w:gridCol w:w="1417"/>
        <w:gridCol w:w="1276"/>
        <w:gridCol w:w="1418"/>
        <w:gridCol w:w="992"/>
      </w:tblGrid>
      <w:tr w:rsidR="00231FA7" w:rsidRPr="00231FA7" w:rsidTr="00231FA7">
        <w:trPr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231FA7" w:rsidRPr="00231FA7" w:rsidTr="00231FA7">
        <w:trPr>
          <w:trHeight w:val="4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 том числе</w:t>
            </w:r>
          </w:p>
        </w:tc>
      </w:tr>
      <w:tr w:rsidR="00231FA7" w:rsidRPr="00231FA7" w:rsidTr="00231FA7">
        <w:trPr>
          <w:trHeight w:val="8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 xml:space="preserve">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2026 год</w:t>
            </w:r>
          </w:p>
        </w:tc>
      </w:tr>
      <w:tr w:rsidR="00231FA7" w:rsidRPr="00231FA7" w:rsidTr="00231FA7">
        <w:trPr>
          <w:trHeight w:val="2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10</w:t>
            </w:r>
          </w:p>
        </w:tc>
      </w:tr>
      <w:tr w:rsidR="00231FA7" w:rsidRPr="00231FA7" w:rsidTr="00231FA7">
        <w:trPr>
          <w:trHeight w:val="660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231FA7" w:rsidRPr="00231FA7" w:rsidTr="00231FA7">
        <w:trPr>
          <w:trHeight w:val="390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Задача №1. Организация предоставления транспортных услуг населению и организация транспортного обслуживания населения в </w:t>
            </w:r>
            <w:proofErr w:type="gramStart"/>
            <w:r w:rsidRPr="00231FA7">
              <w:rPr>
                <w:sz w:val="26"/>
                <w:szCs w:val="26"/>
              </w:rPr>
              <w:t>городе</w:t>
            </w:r>
            <w:proofErr w:type="gramEnd"/>
            <w:r w:rsidRPr="00231FA7">
              <w:rPr>
                <w:sz w:val="26"/>
                <w:szCs w:val="26"/>
              </w:rPr>
              <w:t xml:space="preserve"> Когалыме.</w:t>
            </w:r>
          </w:p>
        </w:tc>
      </w:tr>
      <w:tr w:rsidR="00231FA7" w:rsidRPr="00231FA7" w:rsidTr="00231FA7">
        <w:trPr>
          <w:trHeight w:val="375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Подпрограмма 1. «Автомобильный транспорт»</w:t>
            </w:r>
          </w:p>
        </w:tc>
      </w:tr>
      <w:tr w:rsidR="00231FA7" w:rsidRPr="00231FA7" w:rsidTr="00231FA7">
        <w:trPr>
          <w:trHeight w:val="315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Процессная часть</w:t>
            </w:r>
          </w:p>
        </w:tc>
      </w:tr>
      <w:tr w:rsidR="00231FA7" w:rsidRPr="00231FA7" w:rsidTr="00231FA7">
        <w:trPr>
          <w:trHeight w:val="3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1.1.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Основное мероприятие «Организация </w:t>
            </w:r>
            <w:r w:rsidRPr="00231FA7">
              <w:rPr>
                <w:sz w:val="26"/>
                <w:szCs w:val="26"/>
              </w:rPr>
              <w:lastRenderedPageBreak/>
              <w:t>пассажирских перевозок автомобильным транспортом общего пользования по городским маршрутам» (I)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lastRenderedPageBreak/>
              <w:t>МКУ «УЖКХ г.Когалыма»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105 377,00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</w:tr>
      <w:tr w:rsidR="00231FA7" w:rsidRPr="00231FA7" w:rsidTr="00231FA7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0,00  </w:t>
            </w:r>
          </w:p>
        </w:tc>
      </w:tr>
      <w:tr w:rsidR="00231FA7" w:rsidRPr="00231FA7" w:rsidTr="00231FA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0,00  </w:t>
            </w:r>
          </w:p>
        </w:tc>
      </w:tr>
      <w:tr w:rsidR="00231FA7" w:rsidRPr="00231FA7" w:rsidTr="00231FA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105 377,00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</w:tr>
      <w:tr w:rsidR="00231FA7" w:rsidRPr="00231FA7" w:rsidTr="000833B5">
        <w:trPr>
          <w:trHeight w:val="60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65"/>
        </w:trPr>
        <w:tc>
          <w:tcPr>
            <w:tcW w:w="5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Итого по подпрограмме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105 377,00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</w:tr>
      <w:tr w:rsidR="00231FA7" w:rsidRPr="00231FA7" w:rsidTr="00231FA7">
        <w:trPr>
          <w:trHeight w:val="46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5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6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105 377,00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</w:tr>
      <w:tr w:rsidR="00231FA7" w:rsidRPr="00231FA7" w:rsidTr="00231FA7">
        <w:trPr>
          <w:trHeight w:val="758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375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В том числе:</w:t>
            </w:r>
          </w:p>
        </w:tc>
      </w:tr>
      <w:tr w:rsidR="00231FA7" w:rsidRPr="00231FA7" w:rsidTr="00231FA7">
        <w:trPr>
          <w:trHeight w:val="465"/>
        </w:trPr>
        <w:tc>
          <w:tcPr>
            <w:tcW w:w="5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Процессная часть подпрограммы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105 377,00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</w:tr>
      <w:tr w:rsidR="00231FA7" w:rsidRPr="00231FA7" w:rsidTr="00231FA7">
        <w:trPr>
          <w:trHeight w:val="46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5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6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105 377,00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21 075,40</w:t>
            </w:r>
          </w:p>
        </w:tc>
      </w:tr>
      <w:tr w:rsidR="00231FA7" w:rsidRPr="00231FA7" w:rsidTr="00231FA7">
        <w:trPr>
          <w:trHeight w:val="758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0833B5">
        <w:trPr>
          <w:trHeight w:val="603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231FA7">
              <w:rPr>
                <w:sz w:val="26"/>
                <w:szCs w:val="26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231FA7" w:rsidRPr="00231FA7" w:rsidTr="000833B5">
        <w:trPr>
          <w:trHeight w:val="120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Подпрограмма </w:t>
            </w:r>
            <w:bookmarkStart w:id="0" w:name="_GoBack"/>
            <w:bookmarkEnd w:id="0"/>
            <w:r w:rsidRPr="00231FA7">
              <w:rPr>
                <w:sz w:val="26"/>
                <w:szCs w:val="26"/>
              </w:rPr>
              <w:t>2. «Дорожное хозяйство»</w:t>
            </w:r>
          </w:p>
        </w:tc>
      </w:tr>
      <w:tr w:rsidR="00231FA7" w:rsidRPr="00231FA7" w:rsidTr="000833B5">
        <w:trPr>
          <w:trHeight w:val="237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Процессная часть</w:t>
            </w:r>
          </w:p>
        </w:tc>
      </w:tr>
      <w:tr w:rsidR="00231FA7" w:rsidRPr="00231FA7" w:rsidTr="00231FA7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2.1.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Основное мероприятие «Строительство, реконструкция, капитальный ремонт и ремонт автомобильных дорог общего  пользования местного значения» (II, 1, 2,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МУ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164 469,80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75 556,30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47 240,30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41 673,20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164 469,80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75 556,30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47 240,30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41 673,20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2.1.1.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Ремонт, в том </w:t>
            </w:r>
            <w:r w:rsidRPr="00231FA7">
              <w:rPr>
                <w:sz w:val="26"/>
                <w:szCs w:val="26"/>
              </w:rPr>
              <w:lastRenderedPageBreak/>
              <w:t xml:space="preserve">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lastRenderedPageBreak/>
              <w:t xml:space="preserve">МУ «УКС г. </w:t>
            </w:r>
            <w:r w:rsidRPr="00231FA7">
              <w:rPr>
                <w:sz w:val="26"/>
                <w:szCs w:val="26"/>
              </w:rPr>
              <w:lastRenderedPageBreak/>
              <w:t>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123 852,90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41 284,30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41 284,30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123 852,90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41 284,30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41 284,30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51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2.1.2.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МУ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1 166,70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5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1 166,70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8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2.1.3.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Реконструкция развязки Восточная </w:t>
            </w:r>
            <w:r w:rsidRPr="00231FA7">
              <w:rPr>
                <w:sz w:val="26"/>
                <w:szCs w:val="26"/>
              </w:rPr>
              <w:lastRenderedPageBreak/>
              <w:t>(проспект Нефтяников, улица Ноябрьская)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lastRenderedPageBreak/>
              <w:t>МУ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4 699,50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4 699,50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4 699,50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4 699,50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2.1.4.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Капитальный ремонт объекта «Путепровод на </w:t>
            </w:r>
            <w:proofErr w:type="gramStart"/>
            <w:r w:rsidRPr="00231FA7">
              <w:rPr>
                <w:sz w:val="26"/>
                <w:szCs w:val="26"/>
              </w:rPr>
              <w:t>км</w:t>
            </w:r>
            <w:proofErr w:type="gramEnd"/>
            <w:r w:rsidRPr="00231FA7">
              <w:rPr>
                <w:sz w:val="26"/>
                <w:szCs w:val="26"/>
              </w:rPr>
              <w:t xml:space="preserve"> 0+468 автодороги Повховское шоссе в городе Когалыме»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МУ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3 800,10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3 800,10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2.1.5.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Строительство сетей наружного освещения автомобильной дороги по </w:t>
            </w:r>
            <w:r w:rsidRPr="00231FA7">
              <w:rPr>
                <w:sz w:val="26"/>
                <w:szCs w:val="26"/>
              </w:rPr>
              <w:lastRenderedPageBreak/>
              <w:t xml:space="preserve">переулку </w:t>
            </w:r>
            <w:proofErr w:type="gramStart"/>
            <w:r w:rsidRPr="00231FA7">
              <w:rPr>
                <w:sz w:val="26"/>
                <w:szCs w:val="26"/>
              </w:rPr>
              <w:t>Волжский</w:t>
            </w:r>
            <w:proofErr w:type="gramEnd"/>
            <w:r w:rsidRPr="00231FA7">
              <w:rPr>
                <w:sz w:val="26"/>
                <w:szCs w:val="26"/>
              </w:rPr>
              <w:t xml:space="preserve"> в городе Когалыме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4 428,40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4 428,40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 xml:space="preserve">бюджет автономного </w:t>
            </w:r>
            <w:r w:rsidRPr="00231FA7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4 428,40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4 428,40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2.1.6.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Строительство сетей наружного освещения автомобильной дороги по проспекту Нефтяников от улицы Олимпийской до улицы </w:t>
            </w:r>
            <w:proofErr w:type="gramStart"/>
            <w:r w:rsidRPr="00231FA7">
              <w:rPr>
                <w:sz w:val="26"/>
                <w:szCs w:val="26"/>
              </w:rPr>
              <w:t>Береговая</w:t>
            </w:r>
            <w:proofErr w:type="gramEnd"/>
            <w:r w:rsidRPr="00231FA7">
              <w:rPr>
                <w:sz w:val="26"/>
                <w:szCs w:val="26"/>
              </w:rPr>
              <w:t xml:space="preserve"> в городе Когалыме (этап-5, шифр проекта: 2021-4-ПЗ)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7 045,40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7 045,40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7 045,40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7 045,40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0833B5">
        <w:trPr>
          <w:trHeight w:val="2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2.1.7.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Строительство сетей наружного освещения автомобильной дороги по </w:t>
            </w:r>
            <w:r w:rsidRPr="00231FA7">
              <w:rPr>
                <w:sz w:val="26"/>
                <w:szCs w:val="26"/>
              </w:rPr>
              <w:lastRenderedPageBreak/>
              <w:t xml:space="preserve">проспекту Нефтяников в городе Когалыме (от улицы </w:t>
            </w:r>
            <w:proofErr w:type="gramStart"/>
            <w:r w:rsidRPr="00231FA7">
              <w:rPr>
                <w:sz w:val="26"/>
                <w:szCs w:val="26"/>
              </w:rPr>
              <w:t>Ноябрьская</w:t>
            </w:r>
            <w:proofErr w:type="gramEnd"/>
            <w:r w:rsidRPr="00231FA7">
              <w:rPr>
                <w:sz w:val="26"/>
                <w:szCs w:val="26"/>
              </w:rPr>
              <w:t xml:space="preserve"> до путепровода)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5 567,10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5 567,10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2.1.8.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Строительство сетей наружного освещения автомобильной дороги по улице Повховское шоссе в городе Когалыме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13 909,70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13 909,70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13 909,70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13 909,70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2.2.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Основное мероприятие «Обеспечение функционирования сети автомобильных дорог общего пользования местного </w:t>
            </w:r>
            <w:r w:rsidRPr="00231FA7">
              <w:rPr>
                <w:sz w:val="26"/>
                <w:szCs w:val="26"/>
              </w:rPr>
              <w:lastRenderedPageBreak/>
              <w:t>значения»  (4, 6, 7, 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lastRenderedPageBreak/>
              <w:t>МБУ «КСАТ»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906 336,00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190 887,70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185 612,20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183 580,80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173 127,65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173 127,65</w:t>
            </w:r>
          </w:p>
        </w:tc>
      </w:tr>
      <w:tr w:rsidR="00231FA7" w:rsidRPr="00231FA7" w:rsidTr="00231FA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 xml:space="preserve">бюджет города </w:t>
            </w:r>
            <w:r w:rsidRPr="00231FA7">
              <w:rPr>
                <w:sz w:val="24"/>
                <w:szCs w:val="24"/>
              </w:rPr>
              <w:lastRenderedPageBreak/>
              <w:t>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lastRenderedPageBreak/>
              <w:t>906 336,00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190 887,70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185 612,20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183 580,80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173 127,65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173 127,65</w:t>
            </w:r>
          </w:p>
        </w:tc>
      </w:tr>
      <w:tr w:rsidR="00231FA7" w:rsidRPr="00231FA7" w:rsidTr="00231FA7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9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2.2.1.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Содержание и ремонт автомобильных дорог местного значения в </w:t>
            </w:r>
            <w:proofErr w:type="gramStart"/>
            <w:r w:rsidRPr="00231FA7">
              <w:rPr>
                <w:sz w:val="26"/>
                <w:szCs w:val="26"/>
              </w:rPr>
              <w:t>границах</w:t>
            </w:r>
            <w:proofErr w:type="gramEnd"/>
            <w:r w:rsidRPr="00231FA7">
              <w:rPr>
                <w:sz w:val="26"/>
                <w:szCs w:val="26"/>
              </w:rPr>
              <w:t xml:space="preserve">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МБУ «КСАТ»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870 785,70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179 546,10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179 383,40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177 421,10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167 217,55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167 217,55</w:t>
            </w:r>
          </w:p>
        </w:tc>
      </w:tr>
      <w:tr w:rsidR="00231FA7" w:rsidRPr="00231FA7" w:rsidTr="00231FA7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870 785,70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179 546,10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179 383,40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177 421,10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167 217,55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167 217,55</w:t>
            </w:r>
          </w:p>
        </w:tc>
      </w:tr>
      <w:tr w:rsidR="00231FA7" w:rsidRPr="00231FA7" w:rsidTr="00231FA7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2.2.1.1.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Выполнение муниципальной работы «Выполнение работ в области</w:t>
            </w:r>
            <w:r w:rsidRPr="00231FA7">
              <w:rPr>
                <w:sz w:val="26"/>
                <w:szCs w:val="26"/>
              </w:rPr>
              <w:br/>
              <w:t>использования автомобильных дорог»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МБУ «КСАТ»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819 414,10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163 399,40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163 829,20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164 623,10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163 781,20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163 781,20</w:t>
            </w:r>
          </w:p>
        </w:tc>
      </w:tr>
      <w:tr w:rsidR="00231FA7" w:rsidRPr="00231FA7" w:rsidTr="00231FA7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819 414,10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163 399,40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163 829,20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164 623,10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163 781,20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163 781,20</w:t>
            </w:r>
          </w:p>
        </w:tc>
      </w:tr>
      <w:tr w:rsidR="00231FA7" w:rsidRPr="00231FA7" w:rsidTr="00231FA7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2.2.1.2.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МБУ «КСАТ»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51 371,60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16 146,70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15 554,20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12 798,00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3 436,35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3 436,35</w:t>
            </w:r>
          </w:p>
        </w:tc>
      </w:tr>
      <w:tr w:rsidR="00231FA7" w:rsidRPr="00231FA7" w:rsidTr="00231FA7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51 371,60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16 146,70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15 554,20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12 798,00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3 436,35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3 436,35</w:t>
            </w:r>
          </w:p>
        </w:tc>
      </w:tr>
      <w:tr w:rsidR="00231FA7" w:rsidRPr="00231FA7" w:rsidTr="00231FA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2.2.2.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Техническое обслуживание электрооборудования светофорных объектов (в том числе обеспечение электроэнергией) (5)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29 458,90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5 849,40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5 879,20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5 910,10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5 910,10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5 910,10</w:t>
            </w:r>
          </w:p>
        </w:tc>
      </w:tr>
      <w:tr w:rsidR="00231FA7" w:rsidRPr="00231FA7" w:rsidTr="00231FA7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29 458,90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5 849,40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5 879,20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5 910,10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5 910,10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5 910,10</w:t>
            </w:r>
          </w:p>
        </w:tc>
      </w:tr>
      <w:tr w:rsidR="00231FA7" w:rsidRPr="00231FA7" w:rsidTr="00231FA7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 xml:space="preserve">иные внебюджетные </w:t>
            </w:r>
            <w:r w:rsidRPr="00231FA7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lastRenderedPageBreak/>
              <w:t>2.2.3.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Приобретение, монтаж, ремонт и техническое обслуживание информационных табло (6)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1 848,80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1 249,60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1 848,80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1 249,60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2.2.4.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Обустройство и модернизация светофорных объектов (7)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4 242,60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4 242,60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color w:val="000000"/>
                <w:sz w:val="24"/>
                <w:szCs w:val="24"/>
              </w:rPr>
            </w:pPr>
            <w:r w:rsidRPr="00231FA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4 242,60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4 242,60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95"/>
        </w:trPr>
        <w:tc>
          <w:tcPr>
            <w:tcW w:w="5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lastRenderedPageBreak/>
              <w:t>Итого по подпрограмме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1 070 805,80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266 444,00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232 852,50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225 254,00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173 127,65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173 127,65</w:t>
            </w:r>
          </w:p>
        </w:tc>
      </w:tr>
      <w:tr w:rsidR="00231FA7" w:rsidRPr="00231FA7" w:rsidTr="00231FA7">
        <w:trPr>
          <w:trHeight w:val="49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3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58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1 070 805,80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266 444,00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232 852,50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225 254,00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173 127,65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173 127,65</w:t>
            </w:r>
          </w:p>
        </w:tc>
      </w:tr>
      <w:tr w:rsidR="00231FA7" w:rsidRPr="00231FA7" w:rsidTr="00231FA7">
        <w:trPr>
          <w:trHeight w:val="60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315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В том числе:</w:t>
            </w:r>
          </w:p>
        </w:tc>
      </w:tr>
      <w:tr w:rsidR="00231FA7" w:rsidRPr="00231FA7" w:rsidTr="00231FA7">
        <w:trPr>
          <w:trHeight w:val="495"/>
        </w:trPr>
        <w:tc>
          <w:tcPr>
            <w:tcW w:w="5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Процессная часть подпрограммы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1 070 805,80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266 444,00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232 852,50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225 254,00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173 127,65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173 127,65</w:t>
            </w:r>
          </w:p>
        </w:tc>
      </w:tr>
      <w:tr w:rsidR="00231FA7" w:rsidRPr="00231FA7" w:rsidTr="00231FA7">
        <w:trPr>
          <w:trHeight w:val="40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0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0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1 070 805,80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266 444,00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232 852,50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225 254,00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173 127,65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173 127,65</w:t>
            </w:r>
          </w:p>
        </w:tc>
      </w:tr>
      <w:tr w:rsidR="00231FA7" w:rsidRPr="00231FA7" w:rsidTr="00231FA7">
        <w:trPr>
          <w:trHeight w:val="60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390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Задача №4. Повышение </w:t>
            </w:r>
            <w:proofErr w:type="gramStart"/>
            <w:r w:rsidRPr="00231FA7">
              <w:rPr>
                <w:sz w:val="26"/>
                <w:szCs w:val="26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231FA7">
              <w:rPr>
                <w:sz w:val="26"/>
                <w:szCs w:val="26"/>
              </w:rPr>
              <w:t>.</w:t>
            </w:r>
          </w:p>
        </w:tc>
      </w:tr>
      <w:tr w:rsidR="00231FA7" w:rsidRPr="00231FA7" w:rsidTr="00231FA7">
        <w:trPr>
          <w:trHeight w:val="420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lastRenderedPageBreak/>
              <w:t>Подпрограмма 3. «Безопасность дорожного движения»</w:t>
            </w:r>
          </w:p>
        </w:tc>
      </w:tr>
      <w:tr w:rsidR="00231FA7" w:rsidRPr="00231FA7" w:rsidTr="00231FA7">
        <w:trPr>
          <w:trHeight w:val="420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Процессная часть</w:t>
            </w:r>
          </w:p>
        </w:tc>
      </w:tr>
      <w:tr w:rsidR="00231FA7" w:rsidRPr="00231FA7" w:rsidTr="00231FA7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3.1.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Основное мероприятие «Внедрение автоматизированных и роботизированных технологий организации дорожного движения и </w:t>
            </w:r>
            <w:proofErr w:type="gramStart"/>
            <w:r w:rsidRPr="00231FA7">
              <w:rPr>
                <w:sz w:val="26"/>
                <w:szCs w:val="26"/>
              </w:rPr>
              <w:t>контроля за</w:t>
            </w:r>
            <w:proofErr w:type="gramEnd"/>
            <w:r w:rsidRPr="00231FA7">
              <w:rPr>
                <w:sz w:val="26"/>
                <w:szCs w:val="26"/>
              </w:rPr>
              <w:t xml:space="preserve"> соблюдением правил дорожного движения»  (8)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МКУ «ЕДДС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25 812,70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12 076,60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7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25 812,70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12 076,60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10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3.1.1.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МКУ «ЕДДС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20 590,80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20 590,80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 xml:space="preserve">иные внебюджетные </w:t>
            </w:r>
            <w:r w:rsidRPr="00231FA7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lastRenderedPageBreak/>
              <w:t>3.1.2.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Перенос кабелей системы автоматической фотовидеофиксации нарушений правил дорожного движения города Когалыма в подземную канализацию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МУ «УКС г.Когалыма»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5 221,90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5 221,90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5 221,90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5 221,90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80"/>
        </w:trPr>
        <w:tc>
          <w:tcPr>
            <w:tcW w:w="5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Итого по подпрограмме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25 812,70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12 076,60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54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7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6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25 812,70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12 076,60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7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375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lastRenderedPageBreak/>
              <w:t>В том числе:</w:t>
            </w:r>
          </w:p>
        </w:tc>
      </w:tr>
      <w:tr w:rsidR="00231FA7" w:rsidRPr="00231FA7" w:rsidTr="00231FA7">
        <w:trPr>
          <w:trHeight w:val="480"/>
        </w:trPr>
        <w:tc>
          <w:tcPr>
            <w:tcW w:w="5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Процессная часть подпрограммы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25 812,70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12 076,60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3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7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6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25 812,70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12 076,60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7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50"/>
        </w:trPr>
        <w:tc>
          <w:tcPr>
            <w:tcW w:w="5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Процессная часть в </w:t>
            </w:r>
            <w:proofErr w:type="gramStart"/>
            <w:r w:rsidRPr="00231FA7">
              <w:rPr>
                <w:sz w:val="26"/>
                <w:szCs w:val="26"/>
              </w:rPr>
              <w:t>целом</w:t>
            </w:r>
            <w:proofErr w:type="gramEnd"/>
            <w:r w:rsidRPr="00231FA7">
              <w:rPr>
                <w:sz w:val="26"/>
                <w:szCs w:val="26"/>
              </w:rPr>
              <w:t xml:space="preserve"> по муниципальной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1 201 995,50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299 596,00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260 791,40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253 202,00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194 203,05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194 203,05</w:t>
            </w:r>
          </w:p>
        </w:tc>
      </w:tr>
      <w:tr w:rsidR="00231FA7" w:rsidRPr="00231FA7" w:rsidTr="00231FA7">
        <w:trPr>
          <w:trHeight w:val="45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38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0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1 201 995,50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299 596,00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260 791,40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253 202,00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194 203,05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194 203,05</w:t>
            </w:r>
          </w:p>
        </w:tc>
      </w:tr>
      <w:tr w:rsidR="00231FA7" w:rsidRPr="00231FA7" w:rsidTr="00231FA7">
        <w:trPr>
          <w:trHeight w:val="672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35"/>
        </w:trPr>
        <w:tc>
          <w:tcPr>
            <w:tcW w:w="5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1 201 </w:t>
            </w:r>
            <w:r w:rsidRPr="00231FA7">
              <w:rPr>
                <w:sz w:val="26"/>
                <w:szCs w:val="26"/>
              </w:rPr>
              <w:lastRenderedPageBreak/>
              <w:t>995,50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lastRenderedPageBreak/>
              <w:t>299 596,00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260 791,40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253 </w:t>
            </w:r>
            <w:r w:rsidRPr="00231FA7">
              <w:rPr>
                <w:sz w:val="26"/>
                <w:szCs w:val="26"/>
              </w:rPr>
              <w:lastRenderedPageBreak/>
              <w:t>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lastRenderedPageBreak/>
              <w:t>194 203,05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 xml:space="preserve">194 </w:t>
            </w:r>
            <w:r w:rsidRPr="00231FA7">
              <w:rPr>
                <w:sz w:val="26"/>
                <w:szCs w:val="26"/>
              </w:rPr>
              <w:lastRenderedPageBreak/>
              <w:t>203,05</w:t>
            </w:r>
          </w:p>
        </w:tc>
      </w:tr>
      <w:tr w:rsidR="00231FA7" w:rsidRPr="00231FA7" w:rsidTr="00231FA7">
        <w:trPr>
          <w:trHeight w:val="43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83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49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1 201 995,50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299 596,00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260 791,40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253 202,00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194 203,05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194 203,05</w:t>
            </w:r>
          </w:p>
        </w:tc>
      </w:tr>
      <w:tr w:rsidR="00231FA7" w:rsidRPr="00231FA7" w:rsidTr="00231FA7">
        <w:trPr>
          <w:trHeight w:val="63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300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В том числе:</w:t>
            </w:r>
          </w:p>
        </w:tc>
      </w:tr>
      <w:tr w:rsidR="00231FA7" w:rsidRPr="00231FA7" w:rsidTr="00231FA7">
        <w:trPr>
          <w:trHeight w:val="495"/>
        </w:trPr>
        <w:tc>
          <w:tcPr>
            <w:tcW w:w="5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35 650,10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30 083,00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9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83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38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35 650,10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30 083,00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5 567,10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83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95"/>
        </w:trPr>
        <w:tc>
          <w:tcPr>
            <w:tcW w:w="5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1 166 345,40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269 513,00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255 224,30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253 202,00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194 203,05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194 203,05</w:t>
            </w:r>
          </w:p>
        </w:tc>
      </w:tr>
      <w:tr w:rsidR="00231FA7" w:rsidRPr="00231FA7" w:rsidTr="00231FA7">
        <w:trPr>
          <w:trHeight w:val="48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6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6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1 166 345,40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269 513,00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255 224,30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253 202,00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194 203,05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194 203,05</w:t>
            </w:r>
          </w:p>
        </w:tc>
      </w:tr>
      <w:tr w:rsidR="00231FA7" w:rsidRPr="00231FA7" w:rsidTr="00231FA7">
        <w:trPr>
          <w:trHeight w:val="63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05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В том числе:</w:t>
            </w:r>
          </w:p>
        </w:tc>
      </w:tr>
      <w:tr w:rsidR="00231FA7" w:rsidRPr="00231FA7" w:rsidTr="00231FA7">
        <w:trPr>
          <w:trHeight w:val="555"/>
        </w:trPr>
        <w:tc>
          <w:tcPr>
            <w:tcW w:w="5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140 927,30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32 417,00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27 304,20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27 235,10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26 985,50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26 985,50</w:t>
            </w:r>
          </w:p>
        </w:tc>
      </w:tr>
      <w:tr w:rsidR="00231FA7" w:rsidRPr="00231FA7" w:rsidTr="00231FA7">
        <w:trPr>
          <w:trHeight w:val="55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55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2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140 927,30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32 417,00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27 304,20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27 235,10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26 985,50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26 985,50</w:t>
            </w:r>
          </w:p>
        </w:tc>
      </w:tr>
      <w:tr w:rsidR="00231FA7" w:rsidRPr="00231FA7" w:rsidTr="00231FA7">
        <w:trPr>
          <w:trHeight w:val="67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450"/>
        </w:trPr>
        <w:tc>
          <w:tcPr>
            <w:tcW w:w="5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Соисполнитель 1</w:t>
            </w:r>
            <w:r w:rsidRPr="00231FA7">
              <w:rPr>
                <w:sz w:val="26"/>
                <w:szCs w:val="26"/>
              </w:rPr>
              <w:br/>
              <w:t xml:space="preserve"> (МБУ «КСАТ»)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870 785,70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179 546,10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179 383,40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177 421,10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167 217,55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167 217,55</w:t>
            </w:r>
          </w:p>
        </w:tc>
      </w:tr>
      <w:tr w:rsidR="00231FA7" w:rsidRPr="00231FA7" w:rsidTr="00231FA7">
        <w:trPr>
          <w:trHeight w:val="45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38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0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870 785,70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179 546,10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179 383,40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177 421,10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167 217,55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167 217,55</w:t>
            </w:r>
          </w:p>
        </w:tc>
      </w:tr>
      <w:tr w:rsidR="00231FA7" w:rsidRPr="00231FA7" w:rsidTr="00231FA7">
        <w:trPr>
          <w:trHeight w:val="672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525"/>
        </w:trPr>
        <w:tc>
          <w:tcPr>
            <w:tcW w:w="5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Соисполнитель 2</w:t>
            </w:r>
            <w:r w:rsidRPr="00231FA7">
              <w:rPr>
                <w:sz w:val="26"/>
                <w:szCs w:val="26"/>
              </w:rPr>
              <w:br w:type="page"/>
              <w:t>(МУ «УКС г. Когалыма»)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169 691,70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80 778,20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47 240,30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41 673,20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525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49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709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169 691,70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80 778,20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47 240,30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41 673,20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3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30"/>
        </w:trPr>
        <w:tc>
          <w:tcPr>
            <w:tcW w:w="5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Соисполнитель 3</w:t>
            </w:r>
            <w:r w:rsidRPr="00231FA7">
              <w:rPr>
                <w:sz w:val="26"/>
                <w:szCs w:val="26"/>
              </w:rPr>
              <w:br/>
              <w:t>(МКУ «ЕДДС г. Когалыма»)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20 590,80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3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3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3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20 590,80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6 872,60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  <w:tr w:rsidR="00231FA7" w:rsidRPr="00231FA7" w:rsidTr="00231FA7">
        <w:trPr>
          <w:trHeight w:val="630"/>
        </w:trPr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FA7" w:rsidRPr="00231FA7" w:rsidRDefault="00231FA7" w:rsidP="00231FA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rPr>
                <w:sz w:val="24"/>
                <w:szCs w:val="24"/>
              </w:rPr>
            </w:pPr>
            <w:r w:rsidRPr="00231FA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FA7" w:rsidRPr="00231FA7" w:rsidRDefault="00231FA7" w:rsidP="00231FA7">
            <w:pPr>
              <w:jc w:val="center"/>
              <w:rPr>
                <w:sz w:val="26"/>
                <w:szCs w:val="26"/>
              </w:rPr>
            </w:pPr>
            <w:r w:rsidRPr="00231FA7">
              <w:rPr>
                <w:sz w:val="26"/>
                <w:szCs w:val="26"/>
              </w:rPr>
              <w:t>0,00</w:t>
            </w:r>
          </w:p>
        </w:tc>
      </w:tr>
    </w:tbl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Pr="009B7E0F" w:rsidRDefault="00231FA7" w:rsidP="00231FA7">
      <w:pPr>
        <w:tabs>
          <w:tab w:val="left" w:pos="7380"/>
        </w:tabs>
        <w:ind w:left="8505" w:firstLine="2552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231FA7" w:rsidRPr="009B7E0F" w:rsidRDefault="00231FA7" w:rsidP="00231FA7">
      <w:pPr>
        <w:tabs>
          <w:tab w:val="left" w:pos="7380"/>
        </w:tabs>
        <w:ind w:left="8505" w:right="-285" w:firstLine="2552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231FA7" w:rsidRPr="009B7E0F" w:rsidRDefault="00231FA7" w:rsidP="00231FA7">
      <w:pPr>
        <w:tabs>
          <w:tab w:val="left" w:pos="7380"/>
        </w:tabs>
        <w:ind w:left="8505" w:firstLine="2552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p w:rsidR="00231FA7" w:rsidRDefault="00231FA7" w:rsidP="00231FA7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tbl>
      <w:tblPr>
        <w:tblStyle w:val="a5"/>
        <w:tblpPr w:leftFromText="180" w:rightFromText="180" w:vertAnchor="page" w:horzAnchor="page" w:tblpX="11953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231FA7">
        <w:tc>
          <w:tcPr>
            <w:tcW w:w="2235" w:type="dxa"/>
          </w:tcPr>
          <w:p w:rsidR="00231FA7" w:rsidRPr="00F5080D" w:rsidRDefault="00231FA7" w:rsidP="00231FA7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231FA7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31FA7" w:rsidRDefault="00231FA7" w:rsidP="00231FA7">
      <w:pPr>
        <w:rPr>
          <w:sz w:val="26"/>
          <w:szCs w:val="26"/>
        </w:rPr>
      </w:pPr>
    </w:p>
    <w:p w:rsidR="00231FA7" w:rsidRPr="008329FC" w:rsidRDefault="00231FA7" w:rsidP="00231FA7">
      <w:pPr>
        <w:rPr>
          <w:sz w:val="26"/>
          <w:szCs w:val="26"/>
        </w:rPr>
      </w:pPr>
    </w:p>
    <w:p w:rsidR="00231FA7" w:rsidRPr="008329FC" w:rsidRDefault="00231FA7" w:rsidP="00231FA7">
      <w:pPr>
        <w:rPr>
          <w:sz w:val="26"/>
          <w:szCs w:val="26"/>
        </w:rPr>
      </w:pPr>
    </w:p>
    <w:p w:rsidR="00231FA7" w:rsidRDefault="00231FA7" w:rsidP="00231FA7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  <w:t>Таблица 6</w:t>
      </w:r>
    </w:p>
    <w:p w:rsidR="00231FA7" w:rsidRDefault="00231FA7" w:rsidP="00231FA7">
      <w:pPr>
        <w:jc w:val="center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  <w:r w:rsidRPr="00231FA7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231FA7" w:rsidRDefault="00231FA7" w:rsidP="00231FA7">
      <w:pPr>
        <w:jc w:val="center"/>
        <w:rPr>
          <w:sz w:val="26"/>
          <w:szCs w:val="26"/>
        </w:rPr>
      </w:pPr>
    </w:p>
    <w:tbl>
      <w:tblPr>
        <w:tblW w:w="15174" w:type="dxa"/>
        <w:tblInd w:w="103" w:type="dxa"/>
        <w:tblLook w:val="04A0" w:firstRow="1" w:lastRow="0" w:firstColumn="1" w:lastColumn="0" w:noHBand="0" w:noVBand="1"/>
      </w:tblPr>
      <w:tblGrid>
        <w:gridCol w:w="1500"/>
        <w:gridCol w:w="3325"/>
        <w:gridCol w:w="2126"/>
        <w:gridCol w:w="1276"/>
        <w:gridCol w:w="1134"/>
        <w:gridCol w:w="1276"/>
        <w:gridCol w:w="1134"/>
        <w:gridCol w:w="1424"/>
        <w:gridCol w:w="1979"/>
      </w:tblGrid>
      <w:tr w:rsidR="00AC1F23" w:rsidRPr="00AC1F23" w:rsidTr="00AC1F23">
        <w:trPr>
          <w:trHeight w:val="127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№</w:t>
            </w:r>
            <w:r w:rsidRPr="00AC1F23">
              <w:rPr>
                <w:sz w:val="26"/>
                <w:szCs w:val="26"/>
              </w:rPr>
              <w:br/>
              <w:t>показателя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AC1F23" w:rsidRPr="00AC1F23" w:rsidTr="00AC1F23">
        <w:trPr>
          <w:trHeight w:val="40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3" w:rsidRPr="00AC1F23" w:rsidRDefault="00AC1F23" w:rsidP="00AC1F23">
            <w:pPr>
              <w:rPr>
                <w:sz w:val="26"/>
                <w:szCs w:val="26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3" w:rsidRPr="00AC1F23" w:rsidRDefault="00AC1F23" w:rsidP="00AC1F2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3" w:rsidRPr="00AC1F23" w:rsidRDefault="00AC1F23" w:rsidP="00AC1F2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2025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2026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3" w:rsidRPr="00AC1F23" w:rsidRDefault="00AC1F23" w:rsidP="00AC1F23">
            <w:pPr>
              <w:rPr>
                <w:sz w:val="26"/>
                <w:szCs w:val="26"/>
              </w:rPr>
            </w:pPr>
          </w:p>
        </w:tc>
      </w:tr>
      <w:tr w:rsidR="00AC1F23" w:rsidRPr="00AC1F23" w:rsidTr="00AC1F23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9</w:t>
            </w:r>
          </w:p>
        </w:tc>
      </w:tr>
      <w:tr w:rsidR="00AC1F23" w:rsidRPr="00AC1F23" w:rsidTr="00AC1F23">
        <w:trPr>
          <w:trHeight w:val="75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AC1F23">
              <w:rPr>
                <w:sz w:val="26"/>
                <w:szCs w:val="26"/>
              </w:rPr>
              <w:t>км</w:t>
            </w:r>
            <w:proofErr w:type="gramEnd"/>
            <w:r w:rsidRPr="00AC1F23">
              <w:rPr>
                <w:sz w:val="26"/>
                <w:szCs w:val="26"/>
              </w:rPr>
              <w:t xml:space="preserve">., проект) </w:t>
            </w:r>
            <w:r w:rsidRPr="00AC1F23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0,00</w:t>
            </w:r>
          </w:p>
        </w:tc>
      </w:tr>
      <w:tr w:rsidR="00AC1F23" w:rsidRPr="00AC1F23" w:rsidTr="00AC1F23">
        <w:trPr>
          <w:trHeight w:val="76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23" w:rsidRPr="00AC1F23" w:rsidRDefault="00AC1F23" w:rsidP="00AC1F23">
            <w:pPr>
              <w:rPr>
                <w:sz w:val="26"/>
                <w:szCs w:val="26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23" w:rsidRPr="00AC1F23" w:rsidRDefault="00AC1F23" w:rsidP="00AC1F2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</w:t>
            </w:r>
          </w:p>
        </w:tc>
      </w:tr>
      <w:tr w:rsidR="00AC1F23" w:rsidRPr="00AC1F23" w:rsidTr="00AC1F23">
        <w:trPr>
          <w:trHeight w:val="220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документации)</w:t>
            </w:r>
            <w:r w:rsidRPr="00AC1F23">
              <w:rPr>
                <w:sz w:val="26"/>
                <w:szCs w:val="26"/>
                <w:vertAlign w:val="superscript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</w:t>
            </w:r>
          </w:p>
        </w:tc>
      </w:tr>
      <w:tr w:rsidR="00AC1F23" w:rsidRPr="00AC1F23" w:rsidTr="00AC1F23">
        <w:trPr>
          <w:trHeight w:val="7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Обеспечение  автомобильных дорог города Когалыма  сетями наружного освещения (</w:t>
            </w:r>
            <w:proofErr w:type="gramStart"/>
            <w:r w:rsidRPr="00AC1F23">
              <w:rPr>
                <w:sz w:val="26"/>
                <w:szCs w:val="26"/>
              </w:rPr>
              <w:t>км</w:t>
            </w:r>
            <w:proofErr w:type="gramEnd"/>
            <w:r w:rsidRPr="00AC1F23">
              <w:rPr>
                <w:sz w:val="26"/>
                <w:szCs w:val="26"/>
              </w:rPr>
              <w:t xml:space="preserve">/трасса) </w:t>
            </w:r>
            <w:r w:rsidRPr="00AC1F23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1,024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4,999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4,999</w:t>
            </w:r>
          </w:p>
        </w:tc>
      </w:tr>
      <w:tr w:rsidR="00AC1F23" w:rsidRPr="00AC1F23" w:rsidTr="00AC1F23">
        <w:trPr>
          <w:trHeight w:val="9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AC1F23">
              <w:rPr>
                <w:sz w:val="26"/>
                <w:szCs w:val="26"/>
              </w:rPr>
              <w:t>км</w:t>
            </w:r>
            <w:proofErr w:type="gramEnd"/>
            <w:r w:rsidRPr="00AC1F23">
              <w:rPr>
                <w:sz w:val="26"/>
                <w:szCs w:val="26"/>
              </w:rPr>
              <w:t xml:space="preserve">.) </w:t>
            </w:r>
            <w:r w:rsidRPr="00AC1F23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91,733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93,983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93,983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93,983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93,983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93,983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93,983</w:t>
            </w:r>
          </w:p>
        </w:tc>
      </w:tr>
      <w:tr w:rsidR="00AC1F23" w:rsidRPr="00AC1F23" w:rsidTr="00AC1F23">
        <w:trPr>
          <w:trHeight w:val="7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 xml:space="preserve">Обеспечение стабильности работы светофорных объектов (шт.) </w:t>
            </w:r>
            <w:r w:rsidRPr="00AC1F23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38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38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38</w:t>
            </w:r>
          </w:p>
        </w:tc>
      </w:tr>
      <w:tr w:rsidR="00AC1F23" w:rsidRPr="00AC1F23" w:rsidTr="00AC1F23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 xml:space="preserve">Обеспечение остановочных павильонов информационными табло (приобретение, монтаж, </w:t>
            </w:r>
            <w:r w:rsidRPr="00AC1F23">
              <w:rPr>
                <w:sz w:val="26"/>
                <w:szCs w:val="26"/>
              </w:rPr>
              <w:lastRenderedPageBreak/>
              <w:t xml:space="preserve">ремонт и техническое обслуживание) (шт.) </w:t>
            </w:r>
            <w:r w:rsidRPr="00AC1F23"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56</w:t>
            </w:r>
          </w:p>
        </w:tc>
      </w:tr>
      <w:tr w:rsidR="00AC1F23" w:rsidRPr="00AC1F23" w:rsidTr="00AC1F23">
        <w:trPr>
          <w:trHeight w:val="42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both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 xml:space="preserve">Модернизация светофорных объектов (объект) </w:t>
            </w:r>
            <w:r w:rsidRPr="00AC1F23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</w:t>
            </w:r>
          </w:p>
        </w:tc>
      </w:tr>
      <w:tr w:rsidR="00AC1F23" w:rsidRPr="00AC1F23" w:rsidTr="00AC1F23">
        <w:trPr>
          <w:trHeight w:val="11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 xml:space="preserve">Обеспечение технического и эксплуатационного обслуживания программно-технического измерительного комплекса «Одиссей» (комплексы), (шт.) </w:t>
            </w:r>
            <w:r w:rsidRPr="00AC1F23">
              <w:rPr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18</w:t>
            </w:r>
          </w:p>
        </w:tc>
      </w:tr>
      <w:tr w:rsidR="00AC1F23" w:rsidRPr="00AC1F23" w:rsidTr="00AC1F23">
        <w:trPr>
          <w:trHeight w:val="14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F23" w:rsidRPr="00AC1F23" w:rsidRDefault="00AC1F23" w:rsidP="00AC1F23">
            <w:pPr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Выполнение работ по переносу кабелей системы автоматической фотовидеофиксации нарушений правил дорожного движения города Когалыма в подземную канализацию (количество участков улично-дорожной сети)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F23" w:rsidRPr="00AC1F23" w:rsidRDefault="00AC1F23" w:rsidP="00AC1F23">
            <w:pPr>
              <w:jc w:val="center"/>
              <w:rPr>
                <w:sz w:val="26"/>
                <w:szCs w:val="26"/>
              </w:rPr>
            </w:pPr>
            <w:r w:rsidRPr="00AC1F23">
              <w:rPr>
                <w:sz w:val="26"/>
                <w:szCs w:val="26"/>
              </w:rPr>
              <w:t>1</w:t>
            </w:r>
          </w:p>
        </w:tc>
      </w:tr>
    </w:tbl>
    <w:p w:rsidR="00AC1F23" w:rsidRPr="00AC1F23" w:rsidRDefault="00AC1F23" w:rsidP="00AC1F23">
      <w:pPr>
        <w:jc w:val="both"/>
        <w:rPr>
          <w:sz w:val="26"/>
          <w:szCs w:val="26"/>
        </w:rPr>
      </w:pPr>
      <w:r w:rsidRPr="00AC1F23">
        <w:rPr>
          <w:sz w:val="26"/>
          <w:szCs w:val="26"/>
          <w:vertAlign w:val="superscript"/>
        </w:rPr>
        <w:t xml:space="preserve">1, 2, 3, 5, 6, 7, 8, 9  </w:t>
      </w:r>
      <w:r w:rsidRPr="00AC1F23">
        <w:rPr>
          <w:sz w:val="26"/>
          <w:szCs w:val="26"/>
        </w:rPr>
        <w:t>Показатель имеет фактический объем;</w:t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</w:p>
    <w:p w:rsidR="00231FA7" w:rsidRPr="008329FC" w:rsidRDefault="00AC1F23" w:rsidP="00AC1F23">
      <w:pPr>
        <w:jc w:val="both"/>
        <w:rPr>
          <w:sz w:val="26"/>
          <w:szCs w:val="26"/>
        </w:rPr>
      </w:pPr>
      <w:r w:rsidRPr="00AC1F23">
        <w:rPr>
          <w:sz w:val="26"/>
          <w:szCs w:val="26"/>
          <w:vertAlign w:val="superscript"/>
        </w:rPr>
        <w:t>4</w:t>
      </w:r>
      <w:proofErr w:type="gramStart"/>
      <w:r w:rsidRPr="00AC1F23">
        <w:rPr>
          <w:sz w:val="26"/>
          <w:szCs w:val="26"/>
        </w:rPr>
        <w:t xml:space="preserve"> В</w:t>
      </w:r>
      <w:proofErr w:type="gramEnd"/>
      <w:r w:rsidRPr="00AC1F23">
        <w:rPr>
          <w:sz w:val="26"/>
          <w:szCs w:val="26"/>
        </w:rPr>
        <w:t xml:space="preserve">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Когалыма».</w:t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</w:p>
    <w:sectPr w:rsidR="00231FA7" w:rsidRPr="008329FC" w:rsidSect="00231FA7">
      <w:pgSz w:w="16838" w:h="11906" w:orient="landscape"/>
      <w:pgMar w:top="2552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833B5"/>
    <w:rsid w:val="000F0569"/>
    <w:rsid w:val="001940E9"/>
    <w:rsid w:val="001D0927"/>
    <w:rsid w:val="001E328E"/>
    <w:rsid w:val="00201088"/>
    <w:rsid w:val="00231FA7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25AA2"/>
    <w:rsid w:val="0071783C"/>
    <w:rsid w:val="00747B75"/>
    <w:rsid w:val="007C24AA"/>
    <w:rsid w:val="007D1C62"/>
    <w:rsid w:val="007E28C2"/>
    <w:rsid w:val="007F5689"/>
    <w:rsid w:val="007F7774"/>
    <w:rsid w:val="00820045"/>
    <w:rsid w:val="008329FC"/>
    <w:rsid w:val="0086685A"/>
    <w:rsid w:val="00874F39"/>
    <w:rsid w:val="00877CE5"/>
    <w:rsid w:val="008C0B7C"/>
    <w:rsid w:val="008D2DB3"/>
    <w:rsid w:val="00952EC3"/>
    <w:rsid w:val="00A564E7"/>
    <w:rsid w:val="00AC1F23"/>
    <w:rsid w:val="00B22DDA"/>
    <w:rsid w:val="00BB1866"/>
    <w:rsid w:val="00BC37E6"/>
    <w:rsid w:val="00C27247"/>
    <w:rsid w:val="00C700C4"/>
    <w:rsid w:val="00CB2627"/>
    <w:rsid w:val="00CC367F"/>
    <w:rsid w:val="00CF6B89"/>
    <w:rsid w:val="00D52DB6"/>
    <w:rsid w:val="00DE7FCF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442918"/>
    <w:rsid w:val="006A0BCA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ADAE-BDA7-4A9C-BD24-2C692FE9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23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Цыганкова Ирина Анатольевн</cp:lastModifiedBy>
  <cp:revision>50</cp:revision>
  <cp:lastPrinted>2021-01-20T06:03:00Z</cp:lastPrinted>
  <dcterms:created xsi:type="dcterms:W3CDTF">2018-07-18T04:10:00Z</dcterms:created>
  <dcterms:modified xsi:type="dcterms:W3CDTF">2022-02-21T07:11:00Z</dcterms:modified>
</cp:coreProperties>
</file>