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8DA33" w14:textId="77777777" w:rsidR="00884687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51D4570" w14:textId="043DA5A8" w:rsidR="00884687" w:rsidRPr="000678E4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678E4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14:paraId="2EFDC044" w14:textId="77777777" w:rsidR="00884687" w:rsidRPr="00303F68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D2A14C2" w14:textId="77777777" w:rsidR="000D6101" w:rsidRPr="00C425F8" w:rsidRDefault="000D6101" w:rsidP="000D6101">
      <w:pPr>
        <w:pStyle w:val="a3"/>
        <w:jc w:val="center"/>
        <w:rPr>
          <w:color w:val="3366FF"/>
          <w:sz w:val="6"/>
          <w:szCs w:val="32"/>
        </w:rPr>
      </w:pPr>
    </w:p>
    <w:p w14:paraId="426B265A" w14:textId="77777777" w:rsidR="000D6101" w:rsidRPr="00ED3349" w:rsidRDefault="000D6101" w:rsidP="000D6101">
      <w:pPr>
        <w:pStyle w:val="a3"/>
        <w:jc w:val="center"/>
        <w:rPr>
          <w:color w:val="3366FF"/>
          <w:sz w:val="12"/>
          <w:szCs w:val="32"/>
        </w:rPr>
      </w:pPr>
    </w:p>
    <w:p w14:paraId="23AB164D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80C7E48" w14:textId="77777777" w:rsidR="00884687" w:rsidRPr="00303F68" w:rsidRDefault="00884687" w:rsidP="00884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3F68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14:paraId="75834603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821CA37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35773D3" w14:textId="1D5AD1BC" w:rsidR="00517A3D" w:rsidRPr="007243A6" w:rsidRDefault="005E5D7B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внесении дополнений</w:t>
      </w:r>
      <w:r w:rsidR="000A6361" w:rsidRPr="007243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D03494E" w14:textId="77777777" w:rsidR="00517A3D" w:rsidRPr="007243A6" w:rsidRDefault="00517A3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43A6">
        <w:rPr>
          <w:rFonts w:ascii="Times New Roman" w:eastAsia="Times New Roman" w:hAnsi="Times New Roman" w:cs="Times New Roman"/>
          <w:sz w:val="26"/>
          <w:szCs w:val="26"/>
        </w:rPr>
        <w:t xml:space="preserve">в постановление Администрации </w:t>
      </w:r>
    </w:p>
    <w:p w14:paraId="62202580" w14:textId="77777777" w:rsidR="00517A3D" w:rsidRPr="007243A6" w:rsidRDefault="00517A3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43A6">
        <w:rPr>
          <w:rFonts w:ascii="Times New Roman" w:eastAsia="Times New Roman" w:hAnsi="Times New Roman" w:cs="Times New Roman"/>
          <w:sz w:val="26"/>
          <w:szCs w:val="26"/>
        </w:rPr>
        <w:t xml:space="preserve">города Когалыма </w:t>
      </w:r>
    </w:p>
    <w:p w14:paraId="064B9C7C" w14:textId="23923BD6" w:rsidR="00517A3D" w:rsidRPr="000F2122" w:rsidRDefault="00D3220F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E81023" w:rsidRPr="000F2122"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 w:rsidR="00E81023" w:rsidRPr="000F2122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E81023" w:rsidRPr="000F2122">
        <w:rPr>
          <w:rFonts w:ascii="Times New Roman" w:eastAsia="Times New Roman" w:hAnsi="Times New Roman" w:cs="Times New Roman"/>
          <w:sz w:val="26"/>
          <w:szCs w:val="26"/>
        </w:rPr>
        <w:t>9</w:t>
      </w:r>
      <w:r w:rsidR="00E81023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E81023" w:rsidRPr="000F2122">
        <w:rPr>
          <w:rFonts w:ascii="Times New Roman" w:eastAsia="Times New Roman" w:hAnsi="Times New Roman" w:cs="Times New Roman"/>
          <w:sz w:val="26"/>
          <w:szCs w:val="26"/>
        </w:rPr>
        <w:t>2127</w:t>
      </w:r>
    </w:p>
    <w:p w14:paraId="1DBEF3A0" w14:textId="77777777" w:rsidR="00FF19BB" w:rsidRDefault="00FF19BB" w:rsidP="00517A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1950BE7" w14:textId="77777777" w:rsidR="0051454D" w:rsidRDefault="0051454D" w:rsidP="0051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867CA4" w14:textId="69AB63BD" w:rsidR="00884687" w:rsidRPr="000A6361" w:rsidRDefault="006D1052" w:rsidP="009C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454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bookmarkStart w:id="0" w:name="_GoBack"/>
      <w:bookmarkEnd w:id="0"/>
      <w:r w:rsidR="000A6361" w:rsidRPr="00611E5D">
        <w:rPr>
          <w:rFonts w:ascii="Times New Roman" w:hAnsi="Times New Roman"/>
          <w:spacing w:val="-6"/>
          <w:sz w:val="26"/>
          <w:szCs w:val="26"/>
        </w:rPr>
        <w:t xml:space="preserve">Федеральными </w:t>
      </w:r>
      <w:hyperlink r:id="rId9" w:history="1">
        <w:r w:rsidR="000A6361" w:rsidRPr="00611E5D">
          <w:rPr>
            <w:rFonts w:ascii="Times New Roman" w:hAnsi="Times New Roman"/>
            <w:spacing w:val="-6"/>
            <w:sz w:val="26"/>
            <w:szCs w:val="26"/>
          </w:rPr>
          <w:t>законами</w:t>
        </w:r>
      </w:hyperlink>
      <w:r w:rsidR="000A6361" w:rsidRPr="00611E5D">
        <w:rPr>
          <w:rFonts w:ascii="Times New Roman" w:hAnsi="Times New Roman"/>
          <w:spacing w:val="-6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от 26.12.2008 №294-ФЗ «О защите прав юридических лиц и индивидуальных предпринимателей при осуществлении государственного контроля (надз</w:t>
      </w:r>
      <w:r w:rsidR="008E0D48">
        <w:rPr>
          <w:rFonts w:ascii="Times New Roman" w:hAnsi="Times New Roman"/>
          <w:spacing w:val="-6"/>
          <w:sz w:val="26"/>
          <w:szCs w:val="26"/>
        </w:rPr>
        <w:t>ора) и муниципального контроля»</w:t>
      </w:r>
      <w:r w:rsidR="00517A3D" w:rsidRPr="00EB4D70">
        <w:rPr>
          <w:rFonts w:ascii="Times New Roman" w:hAnsi="Times New Roman" w:cs="Times New Roman"/>
          <w:sz w:val="26"/>
          <w:szCs w:val="26"/>
        </w:rPr>
        <w:t xml:space="preserve">, </w:t>
      </w:r>
      <w:r w:rsidR="008E0D48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03.04.2020 №438 «О</w:t>
      </w:r>
      <w:r w:rsidR="009C067A">
        <w:rPr>
          <w:rFonts w:ascii="Times New Roman" w:hAnsi="Times New Roman" w:cs="Times New Roman"/>
          <w:sz w:val="26"/>
          <w:szCs w:val="26"/>
        </w:rPr>
        <w:t xml:space="preserve">б особенностях осуществления </w:t>
      </w:r>
      <w:r w:rsidR="008E0D48">
        <w:rPr>
          <w:rFonts w:ascii="Times New Roman" w:hAnsi="Times New Roman" w:cs="Times New Roman"/>
          <w:sz w:val="26"/>
          <w:szCs w:val="26"/>
        </w:rPr>
        <w:t>в 2020 году государственного контроля (надзора), муниципального контроля и о внесении</w:t>
      </w:r>
      <w:r w:rsidR="00931E51">
        <w:rPr>
          <w:rFonts w:ascii="Times New Roman" w:hAnsi="Times New Roman" w:cs="Times New Roman"/>
          <w:sz w:val="26"/>
          <w:szCs w:val="26"/>
        </w:rPr>
        <w:t xml:space="preserve"> изменения в пункт</w:t>
      </w:r>
      <w:proofErr w:type="gramEnd"/>
      <w:r w:rsidR="00931E51">
        <w:rPr>
          <w:rFonts w:ascii="Times New Roman" w:hAnsi="Times New Roman" w:cs="Times New Roman"/>
          <w:sz w:val="26"/>
          <w:szCs w:val="26"/>
        </w:rPr>
        <w:t xml:space="preserve"> 7 Правил подготовки органами государственного контроля (надзора) и органами муниципального </w:t>
      </w:r>
      <w:proofErr w:type="gramStart"/>
      <w:r w:rsidR="00931E51">
        <w:rPr>
          <w:rFonts w:ascii="Times New Roman" w:hAnsi="Times New Roman" w:cs="Times New Roman"/>
          <w:sz w:val="26"/>
          <w:szCs w:val="26"/>
        </w:rPr>
        <w:t>контроля ежегодных планов проведения плановых проверок юридических лиц</w:t>
      </w:r>
      <w:proofErr w:type="gramEnd"/>
      <w:r w:rsidR="00931E51">
        <w:rPr>
          <w:rFonts w:ascii="Times New Roman" w:hAnsi="Times New Roman" w:cs="Times New Roman"/>
          <w:sz w:val="26"/>
          <w:szCs w:val="26"/>
        </w:rPr>
        <w:t xml:space="preserve"> и индивидуальных предпринимателей»</w:t>
      </w:r>
      <w:r w:rsidR="009C067A">
        <w:rPr>
          <w:rFonts w:ascii="Times New Roman" w:hAnsi="Times New Roman" w:cs="Times New Roman"/>
          <w:sz w:val="26"/>
          <w:szCs w:val="26"/>
        </w:rPr>
        <w:t>,</w:t>
      </w:r>
      <w:r w:rsidR="009C067A" w:rsidRPr="009C067A">
        <w:rPr>
          <w:rFonts w:ascii="Times New Roman" w:hAnsi="Times New Roman" w:cs="Times New Roman"/>
          <w:sz w:val="26"/>
          <w:szCs w:val="26"/>
        </w:rPr>
        <w:t xml:space="preserve"> </w:t>
      </w:r>
      <w:r w:rsidR="00517A3D" w:rsidRPr="00EB4D70">
        <w:rPr>
          <w:rFonts w:ascii="Times New Roman" w:hAnsi="Times New Roman" w:cs="Times New Roman"/>
          <w:color w:val="000000" w:themeColor="text1"/>
          <w:sz w:val="26"/>
          <w:szCs w:val="26"/>
        </w:rPr>
        <w:t>Уставом города Когалыма</w:t>
      </w:r>
      <w:r w:rsidR="00D40B52" w:rsidRPr="00EB4D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84687" w:rsidRPr="00EB4D70">
        <w:rPr>
          <w:rFonts w:ascii="Times New Roman" w:hAnsi="Times New Roman"/>
          <w:spacing w:val="-6"/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 Российской Федерации:</w:t>
      </w:r>
    </w:p>
    <w:p w14:paraId="44CEEFC9" w14:textId="60E4644D" w:rsidR="000A1FF8" w:rsidRPr="0051454D" w:rsidRDefault="000A1FF8" w:rsidP="008846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228A5C" w14:textId="52098C22" w:rsidR="00884687" w:rsidRPr="00C1104F" w:rsidRDefault="006D1052" w:rsidP="00EA51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454D">
        <w:rPr>
          <w:rFonts w:ascii="Times New Roman" w:hAnsi="Times New Roman" w:cs="Times New Roman"/>
          <w:sz w:val="26"/>
          <w:szCs w:val="26"/>
        </w:rPr>
        <w:t>1.</w:t>
      </w:r>
      <w:r w:rsidR="00342B3D">
        <w:rPr>
          <w:rFonts w:ascii="Times New Roman" w:hAnsi="Times New Roman" w:cs="Times New Roman"/>
          <w:sz w:val="26"/>
          <w:szCs w:val="26"/>
        </w:rPr>
        <w:t xml:space="preserve"> </w:t>
      </w:r>
      <w:r w:rsidRPr="0051454D">
        <w:rPr>
          <w:rFonts w:ascii="Times New Roman" w:hAnsi="Times New Roman" w:cs="Times New Roman"/>
          <w:sz w:val="26"/>
          <w:szCs w:val="26"/>
        </w:rPr>
        <w:t>В</w:t>
      </w:r>
      <w:r w:rsidR="000A5701">
        <w:rPr>
          <w:rFonts w:ascii="Times New Roman" w:hAnsi="Times New Roman" w:cs="Times New Roman"/>
          <w:sz w:val="26"/>
          <w:szCs w:val="26"/>
        </w:rPr>
        <w:t xml:space="preserve"> приложение к постановлению</w:t>
      </w:r>
      <w:r w:rsidRPr="0051454D">
        <w:rPr>
          <w:rFonts w:ascii="Times New Roman" w:hAnsi="Times New Roman" w:cs="Times New Roman"/>
          <w:sz w:val="26"/>
          <w:szCs w:val="26"/>
        </w:rPr>
        <w:t xml:space="preserve"> Адм</w:t>
      </w:r>
      <w:r w:rsidR="009C067A">
        <w:rPr>
          <w:rFonts w:ascii="Times New Roman" w:hAnsi="Times New Roman" w:cs="Times New Roman"/>
          <w:sz w:val="26"/>
          <w:szCs w:val="26"/>
        </w:rPr>
        <w:t xml:space="preserve">инистрации </w:t>
      </w:r>
      <w:r w:rsidR="00D3220F">
        <w:rPr>
          <w:rFonts w:ascii="Times New Roman" w:hAnsi="Times New Roman" w:cs="Times New Roman"/>
          <w:sz w:val="26"/>
          <w:szCs w:val="26"/>
        </w:rPr>
        <w:t xml:space="preserve">города Когалыма от </w:t>
      </w:r>
      <w:r w:rsidR="00E81023" w:rsidRPr="00E81023">
        <w:rPr>
          <w:rFonts w:ascii="Times New Roman" w:hAnsi="Times New Roman" w:cs="Times New Roman"/>
          <w:sz w:val="26"/>
          <w:szCs w:val="26"/>
        </w:rPr>
        <w:t>30</w:t>
      </w:r>
      <w:r w:rsidR="00D3220F">
        <w:rPr>
          <w:rFonts w:ascii="Times New Roman" w:hAnsi="Times New Roman" w:cs="Times New Roman"/>
          <w:sz w:val="26"/>
          <w:szCs w:val="26"/>
        </w:rPr>
        <w:t>.0</w:t>
      </w:r>
      <w:r w:rsidR="00E81023" w:rsidRPr="00E81023">
        <w:rPr>
          <w:rFonts w:ascii="Times New Roman" w:hAnsi="Times New Roman" w:cs="Times New Roman"/>
          <w:sz w:val="26"/>
          <w:szCs w:val="26"/>
        </w:rPr>
        <w:t>9</w:t>
      </w:r>
      <w:r w:rsidR="00D3220F">
        <w:rPr>
          <w:rFonts w:ascii="Times New Roman" w:hAnsi="Times New Roman" w:cs="Times New Roman"/>
          <w:sz w:val="26"/>
          <w:szCs w:val="26"/>
        </w:rPr>
        <w:t>.201</w:t>
      </w:r>
      <w:r w:rsidR="00E81023" w:rsidRPr="00E81023">
        <w:rPr>
          <w:rFonts w:ascii="Times New Roman" w:hAnsi="Times New Roman" w:cs="Times New Roman"/>
          <w:sz w:val="26"/>
          <w:szCs w:val="26"/>
        </w:rPr>
        <w:t>9</w:t>
      </w:r>
      <w:r w:rsidR="00E81023">
        <w:rPr>
          <w:rFonts w:ascii="Times New Roman" w:hAnsi="Times New Roman" w:cs="Times New Roman"/>
          <w:sz w:val="26"/>
          <w:szCs w:val="26"/>
        </w:rPr>
        <w:t xml:space="preserve"> №</w:t>
      </w:r>
      <w:r w:rsidR="00E81023" w:rsidRPr="00E81023">
        <w:rPr>
          <w:rFonts w:ascii="Times New Roman" w:hAnsi="Times New Roman" w:cs="Times New Roman"/>
          <w:sz w:val="26"/>
          <w:szCs w:val="26"/>
        </w:rPr>
        <w:t>2127</w:t>
      </w:r>
      <w:r w:rsidRPr="005E5D7B">
        <w:rPr>
          <w:rFonts w:ascii="Times New Roman" w:hAnsi="Times New Roman" w:cs="Times New Roman"/>
          <w:sz w:val="26"/>
          <w:szCs w:val="26"/>
        </w:rPr>
        <w:t xml:space="preserve"> </w:t>
      </w:r>
      <w:r w:rsidR="00884687" w:rsidRPr="005E5D7B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84687" w:rsidRPr="005E5D7B">
        <w:rPr>
          <w:rFonts w:ascii="Times New Roman" w:hAnsi="Times New Roman" w:cs="Times New Roman"/>
          <w:bCs/>
          <w:sz w:val="26"/>
          <w:szCs w:val="26"/>
        </w:rPr>
        <w:t>Об утверждении</w:t>
      </w:r>
      <w:r w:rsidR="009C067A" w:rsidRPr="005E5D7B">
        <w:rPr>
          <w:rFonts w:ascii="Times New Roman" w:hAnsi="Times New Roman" w:cs="Times New Roman"/>
          <w:bCs/>
          <w:sz w:val="26"/>
          <w:szCs w:val="26"/>
        </w:rPr>
        <w:t xml:space="preserve"> административного регламента осуществления муниципального </w:t>
      </w:r>
      <w:proofErr w:type="gramStart"/>
      <w:r w:rsidR="009C067A" w:rsidRPr="005E5D7B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 w:rsidR="00D3220F">
        <w:rPr>
          <w:rFonts w:ascii="Times New Roman" w:hAnsi="Times New Roman" w:cs="Times New Roman"/>
          <w:bCs/>
          <w:sz w:val="26"/>
          <w:szCs w:val="26"/>
        </w:rPr>
        <w:t>за</w:t>
      </w:r>
      <w:proofErr w:type="gramEnd"/>
      <w:r w:rsidR="00D322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81023">
        <w:rPr>
          <w:rFonts w:ascii="Times New Roman" w:hAnsi="Times New Roman" w:cs="Times New Roman"/>
          <w:bCs/>
          <w:sz w:val="26"/>
          <w:szCs w:val="26"/>
        </w:rPr>
        <w:t>соблюдением Правил благоустройства в городе Когалыме</w:t>
      </w:r>
      <w:r w:rsidR="009C067A" w:rsidRPr="005E5D7B">
        <w:rPr>
          <w:rFonts w:ascii="Times New Roman" w:hAnsi="Times New Roman" w:cs="Times New Roman"/>
          <w:bCs/>
          <w:sz w:val="26"/>
          <w:szCs w:val="26"/>
        </w:rPr>
        <w:t>»</w:t>
      </w:r>
      <w:r w:rsidR="0095226C" w:rsidRPr="005E5D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A5701" w:rsidRPr="005E5D7B">
        <w:rPr>
          <w:rFonts w:ascii="Times New Roman" w:eastAsia="Times New Roman" w:hAnsi="Times New Roman" w:cs="Times New Roman"/>
          <w:sz w:val="26"/>
          <w:szCs w:val="26"/>
        </w:rPr>
        <w:t>(да</w:t>
      </w:r>
      <w:r w:rsidR="009C067A" w:rsidRPr="005E5D7B">
        <w:rPr>
          <w:rFonts w:ascii="Times New Roman" w:eastAsia="Times New Roman" w:hAnsi="Times New Roman" w:cs="Times New Roman"/>
          <w:sz w:val="26"/>
          <w:szCs w:val="26"/>
        </w:rPr>
        <w:t>лее –  Административный регламент</w:t>
      </w:r>
      <w:r w:rsidR="00884687" w:rsidRPr="005E5D7B">
        <w:rPr>
          <w:rFonts w:ascii="Times New Roman" w:eastAsia="Times New Roman" w:hAnsi="Times New Roman" w:cs="Times New Roman"/>
          <w:sz w:val="26"/>
          <w:szCs w:val="26"/>
        </w:rPr>
        <w:t xml:space="preserve">) внести </w:t>
      </w:r>
      <w:r w:rsidR="005E5D7B" w:rsidRPr="005E5D7B">
        <w:rPr>
          <w:rFonts w:ascii="Times New Roman" w:eastAsia="Times New Roman" w:hAnsi="Times New Roman" w:cs="Times New Roman"/>
          <w:sz w:val="26"/>
          <w:szCs w:val="26"/>
        </w:rPr>
        <w:t>следующие дополнения</w:t>
      </w:r>
      <w:r w:rsidR="00884687" w:rsidRPr="005E5D7B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8BBC11F" w14:textId="03ECC451" w:rsidR="00812611" w:rsidRPr="00C1104F" w:rsidRDefault="00E81023" w:rsidP="00812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подпункт 20.8.1. пункта 20</w:t>
      </w:r>
      <w:r w:rsidR="009C067A">
        <w:rPr>
          <w:rFonts w:ascii="Times New Roman" w:hAnsi="Times New Roman" w:cs="Times New Roman"/>
          <w:sz w:val="26"/>
          <w:szCs w:val="26"/>
        </w:rPr>
        <w:t>.8</w:t>
      </w:r>
      <w:r w:rsidR="00D96680">
        <w:rPr>
          <w:rFonts w:ascii="Times New Roman" w:hAnsi="Times New Roman" w:cs="Times New Roman"/>
          <w:sz w:val="26"/>
          <w:szCs w:val="26"/>
        </w:rPr>
        <w:t>.</w:t>
      </w:r>
      <w:r w:rsidR="009C067A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="00AB3F66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AB3F66" w:rsidRPr="00AB3F66">
        <w:rPr>
          <w:rFonts w:ascii="Times New Roman" w:hAnsi="Times New Roman" w:cs="Times New Roman"/>
          <w:sz w:val="26"/>
          <w:szCs w:val="26"/>
        </w:rPr>
        <w:t xml:space="preserve"> </w:t>
      </w:r>
      <w:r w:rsidR="007F0A0F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="005E5D7B">
        <w:rPr>
          <w:rFonts w:ascii="Times New Roman" w:hAnsi="Times New Roman" w:cs="Times New Roman"/>
          <w:sz w:val="26"/>
          <w:szCs w:val="26"/>
        </w:rPr>
        <w:t xml:space="preserve"> дополнить </w:t>
      </w:r>
      <w:r>
        <w:rPr>
          <w:rFonts w:ascii="Times New Roman" w:hAnsi="Times New Roman" w:cs="Times New Roman"/>
          <w:sz w:val="26"/>
          <w:szCs w:val="26"/>
        </w:rPr>
        <w:t>одиннадцатым и двенадцатым</w:t>
      </w:r>
      <w:r w:rsidR="00D96680">
        <w:rPr>
          <w:rFonts w:ascii="Times New Roman" w:hAnsi="Times New Roman" w:cs="Times New Roman"/>
          <w:sz w:val="26"/>
          <w:szCs w:val="26"/>
        </w:rPr>
        <w:t xml:space="preserve"> </w:t>
      </w:r>
      <w:r w:rsidR="005E5D7B">
        <w:rPr>
          <w:rFonts w:ascii="Times New Roman" w:hAnsi="Times New Roman" w:cs="Times New Roman"/>
          <w:sz w:val="26"/>
          <w:szCs w:val="26"/>
        </w:rPr>
        <w:t>абзацами следующего содержания</w:t>
      </w:r>
      <w:r w:rsidR="00812611" w:rsidRPr="00C1104F">
        <w:rPr>
          <w:rFonts w:ascii="Times New Roman" w:hAnsi="Times New Roman" w:cs="Times New Roman"/>
          <w:sz w:val="26"/>
          <w:szCs w:val="26"/>
        </w:rPr>
        <w:t>:</w:t>
      </w:r>
    </w:p>
    <w:p w14:paraId="1B52919D" w14:textId="5A6B6CFC" w:rsidR="00D82AB9" w:rsidRPr="00D82AB9" w:rsidRDefault="00D96680" w:rsidP="00D82AB9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82AB9" w:rsidRPr="00D82AB9">
        <w:rPr>
          <w:rFonts w:ascii="Times New Roman" w:hAnsi="Times New Roman" w:cs="Times New Roman"/>
          <w:sz w:val="26"/>
          <w:szCs w:val="26"/>
        </w:rPr>
        <w:t xml:space="preserve">- в связи с запретом на проведение плановых проверок, предусмотренным </w:t>
      </w:r>
      <w:hyperlink r:id="rId10" w:history="1">
        <w:r w:rsidR="00D82AB9" w:rsidRPr="00D82AB9">
          <w:rPr>
            <w:rFonts w:ascii="Times New Roman" w:hAnsi="Times New Roman" w:cs="Times New Roman"/>
            <w:sz w:val="26"/>
            <w:szCs w:val="26"/>
          </w:rPr>
          <w:t>частью 1.1 статьи 26.2</w:t>
        </w:r>
      </w:hyperlink>
      <w:r w:rsidR="00D82AB9">
        <w:rPr>
          <w:rFonts w:ascii="Times New Roman" w:hAnsi="Times New Roman" w:cs="Times New Roman"/>
          <w:sz w:val="26"/>
          <w:szCs w:val="26"/>
        </w:rPr>
        <w:t xml:space="preserve"> Закона №294-ФЗ</w:t>
      </w:r>
      <w:r w:rsidR="00D82AB9" w:rsidRPr="00D82AB9">
        <w:rPr>
          <w:rFonts w:ascii="Times New Roman" w:hAnsi="Times New Roman" w:cs="Times New Roman"/>
          <w:sz w:val="26"/>
          <w:szCs w:val="26"/>
        </w:rPr>
        <w:t>;</w:t>
      </w:r>
    </w:p>
    <w:p w14:paraId="72AEDCC3" w14:textId="6E404FA8" w:rsidR="00D82AB9" w:rsidRDefault="00D82AB9" w:rsidP="00D82AB9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B9">
        <w:rPr>
          <w:rFonts w:ascii="Times New Roman" w:hAnsi="Times New Roman" w:cs="Times New Roman"/>
          <w:sz w:val="26"/>
          <w:szCs w:val="26"/>
        </w:rPr>
        <w:t>- в связи с принятием</w:t>
      </w:r>
      <w:r w:rsidR="005E5D7B">
        <w:rPr>
          <w:rFonts w:ascii="Times New Roman" w:hAnsi="Times New Roman" w:cs="Times New Roman"/>
          <w:sz w:val="26"/>
          <w:szCs w:val="26"/>
        </w:rPr>
        <w:t xml:space="preserve"> ОМК </w:t>
      </w:r>
      <w:r w:rsidRPr="00D82AB9">
        <w:rPr>
          <w:rFonts w:ascii="Times New Roman" w:hAnsi="Times New Roman" w:cs="Times New Roman"/>
          <w:sz w:val="26"/>
          <w:szCs w:val="26"/>
        </w:rPr>
        <w:t xml:space="preserve">в период с 18 марта до 5 апреля 2020 г. на основании поручения Правительства Российской Федерации, поручения высшего должностного лица субъекта Российской </w:t>
      </w:r>
      <w:r>
        <w:rPr>
          <w:rFonts w:ascii="Times New Roman" w:hAnsi="Times New Roman" w:cs="Times New Roman"/>
          <w:sz w:val="26"/>
          <w:szCs w:val="26"/>
        </w:rPr>
        <w:t>Федерации (руководителя высшего исполнительного органа государственной власти субъекта Российской Федерации), поручения высшего должностного лица муниципального образования решения об отмене</w:t>
      </w:r>
      <w:r w:rsidR="005E5D7B">
        <w:rPr>
          <w:rFonts w:ascii="Times New Roman" w:hAnsi="Times New Roman" w:cs="Times New Roman"/>
          <w:sz w:val="26"/>
          <w:szCs w:val="26"/>
        </w:rPr>
        <w:t xml:space="preserve"> назначенной плановой проверки</w:t>
      </w:r>
      <w:proofErr w:type="gramStart"/>
      <w:r w:rsidR="005E5D7B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14:paraId="56826435" w14:textId="77777777" w:rsidR="00D82AB9" w:rsidRDefault="00D82AB9" w:rsidP="008126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A4F071A" w14:textId="16D409A7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4F04E9">
        <w:rPr>
          <w:rFonts w:ascii="Times New Roman" w:eastAsia="Times New Roman" w:hAnsi="Times New Roman" w:cs="Times New Roman"/>
          <w:sz w:val="26"/>
          <w:szCs w:val="26"/>
        </w:rPr>
        <w:t>Отделу муниципального контроля Администрации города Когалыма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С.В.Панова</w:t>
      </w:r>
      <w:proofErr w:type="spellEnd"/>
      <w:r w:rsidRPr="004F04E9">
        <w:rPr>
          <w:rFonts w:ascii="Times New Roman" w:eastAsia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lastRenderedPageBreak/>
        <w:t>Когалыма текст постановления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его реквизиты, в сроки, предусмотренные распоряжением Администрации города Когалыма от 19.06.2013 №149-р «О мерах по формированию регистра муниципальных нормативно-правовых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круга - Югры.</w:t>
      </w:r>
      <w:proofErr w:type="gramEnd"/>
    </w:p>
    <w:p w14:paraId="24D0468A" w14:textId="77777777" w:rsidR="001C1A6B" w:rsidRPr="004F04E9" w:rsidRDefault="001C1A6B" w:rsidP="001C1A6B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652EEAA8" w14:textId="77777777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</w:t>
      </w:r>
      <w:r w:rsidRPr="004F04E9">
        <w:rPr>
          <w:rFonts w:ascii="Times New Roman" w:hAnsi="Times New Roman" w:cs="Times New Roman"/>
          <w:sz w:val="26"/>
          <w:szCs w:val="26"/>
        </w:rPr>
        <w:t>Опубликовать настоящее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4E9">
        <w:rPr>
          <w:rFonts w:ascii="Times New Roman" w:hAnsi="Times New Roman" w:cs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1" w:history="1"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proofErr w:type="spellEnd"/>
        <w:r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4F04E9">
        <w:rPr>
          <w:rFonts w:ascii="Times New Roman" w:hAnsi="Times New Roman" w:cs="Times New Roman"/>
          <w:sz w:val="26"/>
          <w:szCs w:val="26"/>
        </w:rPr>
        <w:t>).</w:t>
      </w:r>
    </w:p>
    <w:p w14:paraId="53ED16A8" w14:textId="77777777" w:rsidR="001C1A6B" w:rsidRPr="004F04E9" w:rsidRDefault="001C1A6B" w:rsidP="001C1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8B0CE3" w14:textId="77777777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4F04E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F04E9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14:paraId="767A42D8" w14:textId="77777777" w:rsidR="001C1A6B" w:rsidRPr="004F04E9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8358C5" w14:textId="77777777" w:rsidR="001C1A6B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ab/>
      </w:r>
    </w:p>
    <w:p w14:paraId="4B634544" w14:textId="499CE17D" w:rsidR="001C1A6B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 xml:space="preserve">Глава города Когалыма                                                      </w:t>
      </w:r>
      <w:proofErr w:type="spellStart"/>
      <w:r w:rsidRPr="004F04E9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14:paraId="227F921B" w14:textId="7D630FD2" w:rsidR="00C46990" w:rsidRPr="00721F99" w:rsidRDefault="00C46990" w:rsidP="00C469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14:paraId="791DBE44" w14:textId="1344A8CF" w:rsidR="00AE0B66" w:rsidRDefault="00AE0B66" w:rsidP="00C4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D3582E" w14:textId="31499711" w:rsidR="00AE0B66" w:rsidRDefault="00AE0B66" w:rsidP="000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3523B7" w14:textId="59C30144" w:rsidR="00AE0B66" w:rsidRDefault="00AE0B66" w:rsidP="000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715" w:type="dxa"/>
        <w:tblLook w:val="04A0" w:firstRow="1" w:lastRow="0" w:firstColumn="1" w:lastColumn="0" w:noHBand="0" w:noVBand="1"/>
      </w:tblPr>
      <w:tblGrid>
        <w:gridCol w:w="8505"/>
        <w:gridCol w:w="2752"/>
        <w:gridCol w:w="222"/>
        <w:gridCol w:w="236"/>
      </w:tblGrid>
      <w:tr w:rsidR="009A0DF6" w:rsidRPr="00303F68" w14:paraId="0D7758C5" w14:textId="77777777" w:rsidTr="009A0DF6">
        <w:tc>
          <w:tcPr>
            <w:tcW w:w="11257" w:type="dxa"/>
            <w:gridSpan w:val="2"/>
            <w:shd w:val="clear" w:color="auto" w:fill="auto"/>
          </w:tcPr>
          <w:p w14:paraId="53EE3F8E" w14:textId="3B98A320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7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tbl>
            <w:tblPr>
              <w:tblW w:w="8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5"/>
              <w:gridCol w:w="2785"/>
              <w:gridCol w:w="2669"/>
              <w:gridCol w:w="957"/>
            </w:tblGrid>
            <w:tr w:rsidR="009A0DF6" w:rsidRPr="00E3737B" w14:paraId="1DA34D7D" w14:textId="77777777" w:rsidTr="00446858">
              <w:tc>
                <w:tcPr>
                  <w:tcW w:w="1895" w:type="dxa"/>
                  <w:shd w:val="clear" w:color="auto" w:fill="auto"/>
                  <w:vAlign w:val="center"/>
                </w:tcPr>
                <w:p w14:paraId="76090D57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Структурное подразделение Администрации города Когалыма 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5451ABE1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69" w:type="dxa"/>
                  <w:shd w:val="clear" w:color="auto" w:fill="auto"/>
                  <w:vAlign w:val="center"/>
                </w:tcPr>
                <w:p w14:paraId="5C3BB885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Ф.И.О.</w:t>
                  </w:r>
                </w:p>
              </w:tc>
              <w:tc>
                <w:tcPr>
                  <w:tcW w:w="957" w:type="dxa"/>
                  <w:shd w:val="clear" w:color="auto" w:fill="auto"/>
                  <w:vAlign w:val="center"/>
                </w:tcPr>
                <w:p w14:paraId="7A22A1BA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</w:t>
                  </w:r>
                </w:p>
              </w:tc>
            </w:tr>
            <w:tr w:rsidR="009A0DF6" w:rsidRPr="00E3737B" w14:paraId="6F74A6A2" w14:textId="77777777" w:rsidTr="00446858">
              <w:trPr>
                <w:trHeight w:val="280"/>
              </w:trPr>
              <w:tc>
                <w:tcPr>
                  <w:tcW w:w="1895" w:type="dxa"/>
                  <w:shd w:val="clear" w:color="auto" w:fill="auto"/>
                </w:tcPr>
                <w:p w14:paraId="1CE08410" w14:textId="77777777" w:rsidR="009A0DF6" w:rsidRPr="003669BC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ЮУ</w:t>
                  </w:r>
                </w:p>
              </w:tc>
              <w:tc>
                <w:tcPr>
                  <w:tcW w:w="2785" w:type="dxa"/>
                  <w:shd w:val="clear" w:color="auto" w:fill="auto"/>
                </w:tcPr>
                <w:p w14:paraId="6C371082" w14:textId="77777777" w:rsidR="009A0DF6" w:rsidRPr="00E3737B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9" w:type="dxa"/>
                  <w:shd w:val="clear" w:color="auto" w:fill="auto"/>
                </w:tcPr>
                <w:p w14:paraId="17813BFF" w14:textId="77777777" w:rsidR="009A0DF6" w:rsidRPr="00E3737B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shd w:val="clear" w:color="auto" w:fill="auto"/>
                </w:tcPr>
                <w:p w14:paraId="53E76759" w14:textId="77777777" w:rsidR="009A0DF6" w:rsidRPr="00E3737B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A0DF6" w:rsidRPr="00E3737B" w14:paraId="55184BEE" w14:textId="77777777" w:rsidTr="00446858">
              <w:trPr>
                <w:trHeight w:val="255"/>
              </w:trPr>
              <w:tc>
                <w:tcPr>
                  <w:tcW w:w="1895" w:type="dxa"/>
                  <w:shd w:val="clear" w:color="auto" w:fill="auto"/>
                  <w:vAlign w:val="center"/>
                </w:tcPr>
                <w:p w14:paraId="6CBA7253" w14:textId="77777777" w:rsidR="009A0DF6" w:rsidRPr="00E3737B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ОМК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47C0B890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9" w:type="dxa"/>
                  <w:shd w:val="clear" w:color="auto" w:fill="auto"/>
                  <w:vAlign w:val="center"/>
                </w:tcPr>
                <w:p w14:paraId="4775410E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shd w:val="clear" w:color="auto" w:fill="auto"/>
                  <w:vAlign w:val="center"/>
                </w:tcPr>
                <w:p w14:paraId="784DA0A1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D031EC9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C0CFCD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7B">
              <w:rPr>
                <w:rFonts w:ascii="Times New Roman" w:hAnsi="Times New Roman" w:cs="Times New Roman"/>
                <w:sz w:val="24"/>
                <w:szCs w:val="24"/>
              </w:rPr>
              <w:t>Подготовлено:</w:t>
            </w:r>
          </w:p>
          <w:p w14:paraId="4EF0A996" w14:textId="2ACBF08B" w:rsidR="009A0DF6" w:rsidRPr="00E3737B" w:rsidRDefault="00D96680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МЖИ</w:t>
            </w:r>
            <w:r w:rsidR="009A0DF6">
              <w:rPr>
                <w:rFonts w:ascii="Times New Roman" w:hAnsi="Times New Roman" w:cs="Times New Roman"/>
                <w:sz w:val="20"/>
                <w:szCs w:val="20"/>
              </w:rPr>
              <w:t xml:space="preserve"> ОМК АГ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Шадрин Д.В.</w:t>
            </w:r>
          </w:p>
          <w:p w14:paraId="01A6CF97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14:paraId="77767D23" w14:textId="77777777" w:rsidR="009A0DF6" w:rsidRPr="00E3737B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17ABAB25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2FD15A06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0DF6" w:rsidRPr="00303F68" w14:paraId="2F1CE46E" w14:textId="77777777" w:rsidTr="009A0DF6">
        <w:tc>
          <w:tcPr>
            <w:tcW w:w="11257" w:type="dxa"/>
            <w:gridSpan w:val="2"/>
            <w:shd w:val="clear" w:color="auto" w:fill="auto"/>
          </w:tcPr>
          <w:p w14:paraId="36954712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17D45EA6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493FC95E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0DF6" w:rsidRPr="00303F68" w14:paraId="5AD046B4" w14:textId="77777777" w:rsidTr="009A0DF6">
        <w:tc>
          <w:tcPr>
            <w:tcW w:w="11257" w:type="dxa"/>
            <w:gridSpan w:val="2"/>
            <w:shd w:val="clear" w:color="auto" w:fill="auto"/>
          </w:tcPr>
          <w:p w14:paraId="02741C2B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3B6946AF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50C96FBB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0DF6" w:rsidRPr="00303F68" w14:paraId="379B4B81" w14:textId="77777777" w:rsidTr="009A0DF6">
        <w:tc>
          <w:tcPr>
            <w:tcW w:w="11257" w:type="dxa"/>
            <w:gridSpan w:val="2"/>
            <w:shd w:val="clear" w:color="auto" w:fill="auto"/>
          </w:tcPr>
          <w:p w14:paraId="03354534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2DAC9F41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52663F68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0DF6" w:rsidRPr="00303F68" w14:paraId="1A10CF88" w14:textId="77777777" w:rsidTr="009A0DF6">
        <w:tc>
          <w:tcPr>
            <w:tcW w:w="11257" w:type="dxa"/>
            <w:gridSpan w:val="2"/>
            <w:shd w:val="clear" w:color="auto" w:fill="auto"/>
          </w:tcPr>
          <w:p w14:paraId="5BAC5BB8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7E478319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187D4D72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0DF6" w:rsidRPr="00303F68" w14:paraId="6ADE72FE" w14:textId="77777777" w:rsidTr="009A0DF6">
        <w:tc>
          <w:tcPr>
            <w:tcW w:w="11257" w:type="dxa"/>
            <w:gridSpan w:val="2"/>
            <w:shd w:val="clear" w:color="auto" w:fill="auto"/>
          </w:tcPr>
          <w:p w14:paraId="11F641F7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2F4D64FE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472829F5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0DF6" w:rsidRPr="00303F68" w14:paraId="4133D39F" w14:textId="77777777" w:rsidTr="009A0DF6">
        <w:trPr>
          <w:gridAfter w:val="3"/>
          <w:wAfter w:w="3210" w:type="dxa"/>
        </w:trPr>
        <w:tc>
          <w:tcPr>
            <w:tcW w:w="8505" w:type="dxa"/>
            <w:shd w:val="clear" w:color="auto" w:fill="auto"/>
          </w:tcPr>
          <w:p w14:paraId="72EE760D" w14:textId="280F29DC" w:rsidR="00B82C60" w:rsidRPr="00B273C2" w:rsidRDefault="009A0DF6" w:rsidP="0085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F68">
              <w:rPr>
                <w:rFonts w:ascii="Times New Roman" w:eastAsia="Calibri" w:hAnsi="Times New Roman" w:cs="Times New Roman"/>
              </w:rPr>
              <w:t xml:space="preserve">Разослать: ОМК, ЮУ, МКУ «УОДОМС» ИТО, газета </w:t>
            </w:r>
            <w:r w:rsidRPr="00303F68">
              <w:rPr>
                <w:rFonts w:ascii="Times New Roman" w:eastAsia="Times New Roman" w:hAnsi="Times New Roman" w:cs="Times New Roman"/>
              </w:rPr>
              <w:t>«Когалымский вестник»</w:t>
            </w:r>
            <w:r w:rsidRPr="00303F68">
              <w:rPr>
                <w:rFonts w:ascii="Times New Roman" w:eastAsia="Calibri" w:hAnsi="Times New Roman" w:cs="Times New Roman"/>
              </w:rPr>
              <w:t>, ООО «Ваш консультант», прокуратура города Когалыма</w:t>
            </w:r>
          </w:p>
        </w:tc>
      </w:tr>
    </w:tbl>
    <w:p w14:paraId="7C4A612F" w14:textId="77777777" w:rsidR="009A0DF6" w:rsidRPr="000D6101" w:rsidRDefault="009A0DF6" w:rsidP="009A0DF6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0D6101">
        <w:rPr>
          <w:rFonts w:ascii="Times New Roman" w:eastAsia="Calibri" w:hAnsi="Times New Roman" w:cs="Times New Roman"/>
          <w:color w:val="FFFFFF" w:themeColor="background1"/>
        </w:rPr>
        <w:t>, прокуратура города Когалыма.</w:t>
      </w:r>
    </w:p>
    <w:p w14:paraId="383FB452" w14:textId="2F892515" w:rsidR="007B585B" w:rsidRDefault="007B585B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B605D10" w14:textId="0BF42AE8" w:rsidR="003669BC" w:rsidRDefault="003669BC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11EC812" w14:textId="2D072091" w:rsidR="003669BC" w:rsidRDefault="003669BC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5791AF8" w14:textId="218131A9" w:rsidR="003669BC" w:rsidRDefault="003669BC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3669BC" w:rsidSect="000D6101">
      <w:footerReference w:type="default" r:id="rId12"/>
      <w:pgSz w:w="11906" w:h="16838"/>
      <w:pgMar w:top="1134" w:right="567" w:bottom="1134" w:left="2552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3DB98" w14:textId="77777777" w:rsidR="00131681" w:rsidRDefault="00131681" w:rsidP="0051454D">
      <w:pPr>
        <w:spacing w:after="0" w:line="240" w:lineRule="auto"/>
      </w:pPr>
      <w:r>
        <w:separator/>
      </w:r>
    </w:p>
  </w:endnote>
  <w:endnote w:type="continuationSeparator" w:id="0">
    <w:p w14:paraId="186B3DA6" w14:textId="77777777" w:rsidR="00131681" w:rsidRDefault="00131681" w:rsidP="0051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916006"/>
      <w:docPartObj>
        <w:docPartGallery w:val="Page Numbers (Bottom of Page)"/>
        <w:docPartUnique/>
      </w:docPartObj>
    </w:sdtPr>
    <w:sdtEndPr/>
    <w:sdtContent>
      <w:p w14:paraId="1145A14A" w14:textId="0EE463C0" w:rsidR="0051454D" w:rsidRDefault="00A330A7">
        <w:pPr>
          <w:pStyle w:val="a8"/>
          <w:jc w:val="right"/>
        </w:pPr>
        <w:r>
          <w:fldChar w:fldCharType="begin"/>
        </w:r>
        <w:r w:rsidR="000D6101">
          <w:instrText xml:space="preserve"> PAGE   \* MERGEFORMAT </w:instrText>
        </w:r>
        <w:r>
          <w:fldChar w:fldCharType="separate"/>
        </w:r>
        <w:r w:rsidR="000F21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49567F" w14:textId="77777777" w:rsidR="0051454D" w:rsidRDefault="005145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0990E" w14:textId="77777777" w:rsidR="00131681" w:rsidRDefault="00131681" w:rsidP="0051454D">
      <w:pPr>
        <w:spacing w:after="0" w:line="240" w:lineRule="auto"/>
      </w:pPr>
      <w:r>
        <w:separator/>
      </w:r>
    </w:p>
  </w:footnote>
  <w:footnote w:type="continuationSeparator" w:id="0">
    <w:p w14:paraId="30F5DF68" w14:textId="77777777" w:rsidR="00131681" w:rsidRDefault="00131681" w:rsidP="0051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40AF"/>
    <w:multiLevelType w:val="hybridMultilevel"/>
    <w:tmpl w:val="4BE04FA2"/>
    <w:lvl w:ilvl="0" w:tplc="9044050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84"/>
    <w:rsid w:val="000128C6"/>
    <w:rsid w:val="00013A62"/>
    <w:rsid w:val="0001520E"/>
    <w:rsid w:val="000227C9"/>
    <w:rsid w:val="00025EE5"/>
    <w:rsid w:val="000300FC"/>
    <w:rsid w:val="00046784"/>
    <w:rsid w:val="000577BA"/>
    <w:rsid w:val="000750EE"/>
    <w:rsid w:val="00077C99"/>
    <w:rsid w:val="000831FE"/>
    <w:rsid w:val="000A1FF8"/>
    <w:rsid w:val="000A5701"/>
    <w:rsid w:val="000A6361"/>
    <w:rsid w:val="000C001A"/>
    <w:rsid w:val="000C3295"/>
    <w:rsid w:val="000C4B2F"/>
    <w:rsid w:val="000D18A7"/>
    <w:rsid w:val="000D1FEE"/>
    <w:rsid w:val="000D55FA"/>
    <w:rsid w:val="000D6101"/>
    <w:rsid w:val="000E1AA1"/>
    <w:rsid w:val="000F2122"/>
    <w:rsid w:val="0012782E"/>
    <w:rsid w:val="00131681"/>
    <w:rsid w:val="00186E36"/>
    <w:rsid w:val="001B1ADA"/>
    <w:rsid w:val="001C1A6B"/>
    <w:rsid w:val="001D7320"/>
    <w:rsid w:val="001E2925"/>
    <w:rsid w:val="001F3316"/>
    <w:rsid w:val="00240D43"/>
    <w:rsid w:val="00245326"/>
    <w:rsid w:val="00247D3E"/>
    <w:rsid w:val="00274866"/>
    <w:rsid w:val="002B7424"/>
    <w:rsid w:val="002D4488"/>
    <w:rsid w:val="00306B4E"/>
    <w:rsid w:val="00340D7F"/>
    <w:rsid w:val="00342B3D"/>
    <w:rsid w:val="00346F6F"/>
    <w:rsid w:val="0035735E"/>
    <w:rsid w:val="003669BC"/>
    <w:rsid w:val="003844BE"/>
    <w:rsid w:val="003A690F"/>
    <w:rsid w:val="003E2AAA"/>
    <w:rsid w:val="003F3A14"/>
    <w:rsid w:val="00437F53"/>
    <w:rsid w:val="004B232E"/>
    <w:rsid w:val="004D2A7F"/>
    <w:rsid w:val="004E28FC"/>
    <w:rsid w:val="0051454D"/>
    <w:rsid w:val="00517A3D"/>
    <w:rsid w:val="0052084B"/>
    <w:rsid w:val="0052139E"/>
    <w:rsid w:val="00524DEE"/>
    <w:rsid w:val="00550730"/>
    <w:rsid w:val="005610DF"/>
    <w:rsid w:val="00564276"/>
    <w:rsid w:val="005870FE"/>
    <w:rsid w:val="00587460"/>
    <w:rsid w:val="005B1457"/>
    <w:rsid w:val="005B74A6"/>
    <w:rsid w:val="005E4B44"/>
    <w:rsid w:val="005E5D7B"/>
    <w:rsid w:val="0060499B"/>
    <w:rsid w:val="0060658C"/>
    <w:rsid w:val="00653E3E"/>
    <w:rsid w:val="0069632A"/>
    <w:rsid w:val="00696D95"/>
    <w:rsid w:val="006A7FEF"/>
    <w:rsid w:val="006B4C2C"/>
    <w:rsid w:val="006C4845"/>
    <w:rsid w:val="006C52C8"/>
    <w:rsid w:val="006D1052"/>
    <w:rsid w:val="00702912"/>
    <w:rsid w:val="00705078"/>
    <w:rsid w:val="00716124"/>
    <w:rsid w:val="007243A6"/>
    <w:rsid w:val="0072599B"/>
    <w:rsid w:val="00744A41"/>
    <w:rsid w:val="007544D3"/>
    <w:rsid w:val="00754BB0"/>
    <w:rsid w:val="00770A9C"/>
    <w:rsid w:val="007B585B"/>
    <w:rsid w:val="007C5027"/>
    <w:rsid w:val="007E47E8"/>
    <w:rsid w:val="007F0A0F"/>
    <w:rsid w:val="00812611"/>
    <w:rsid w:val="00820DF5"/>
    <w:rsid w:val="0084085C"/>
    <w:rsid w:val="0084533F"/>
    <w:rsid w:val="008553C3"/>
    <w:rsid w:val="00861CA6"/>
    <w:rsid w:val="00884687"/>
    <w:rsid w:val="008959BF"/>
    <w:rsid w:val="008A7077"/>
    <w:rsid w:val="008E0D48"/>
    <w:rsid w:val="00905297"/>
    <w:rsid w:val="00925621"/>
    <w:rsid w:val="00931E51"/>
    <w:rsid w:val="0095226C"/>
    <w:rsid w:val="00975233"/>
    <w:rsid w:val="00985F5A"/>
    <w:rsid w:val="009A0741"/>
    <w:rsid w:val="009A0DF6"/>
    <w:rsid w:val="009C067A"/>
    <w:rsid w:val="009C2A17"/>
    <w:rsid w:val="009F5FA6"/>
    <w:rsid w:val="00A330A7"/>
    <w:rsid w:val="00A87B9A"/>
    <w:rsid w:val="00A9698A"/>
    <w:rsid w:val="00AB3F66"/>
    <w:rsid w:val="00AB46BD"/>
    <w:rsid w:val="00AB4863"/>
    <w:rsid w:val="00AD2A29"/>
    <w:rsid w:val="00AD6C77"/>
    <w:rsid w:val="00AD6F52"/>
    <w:rsid w:val="00AE0B66"/>
    <w:rsid w:val="00AF0D50"/>
    <w:rsid w:val="00B00739"/>
    <w:rsid w:val="00B107D1"/>
    <w:rsid w:val="00B273C2"/>
    <w:rsid w:val="00B364B6"/>
    <w:rsid w:val="00B477C5"/>
    <w:rsid w:val="00B56949"/>
    <w:rsid w:val="00B82C60"/>
    <w:rsid w:val="00BB15A5"/>
    <w:rsid w:val="00C066F5"/>
    <w:rsid w:val="00C10D0F"/>
    <w:rsid w:val="00C1104F"/>
    <w:rsid w:val="00C2351D"/>
    <w:rsid w:val="00C24875"/>
    <w:rsid w:val="00C46990"/>
    <w:rsid w:val="00C5085E"/>
    <w:rsid w:val="00C854C5"/>
    <w:rsid w:val="00C86757"/>
    <w:rsid w:val="00C914AE"/>
    <w:rsid w:val="00C9551B"/>
    <w:rsid w:val="00CA668C"/>
    <w:rsid w:val="00D028A0"/>
    <w:rsid w:val="00D3220F"/>
    <w:rsid w:val="00D40B52"/>
    <w:rsid w:val="00D82AB9"/>
    <w:rsid w:val="00D92FD9"/>
    <w:rsid w:val="00D96680"/>
    <w:rsid w:val="00DB5968"/>
    <w:rsid w:val="00DC7E04"/>
    <w:rsid w:val="00DD4932"/>
    <w:rsid w:val="00E11E29"/>
    <w:rsid w:val="00E21226"/>
    <w:rsid w:val="00E2458D"/>
    <w:rsid w:val="00E3737B"/>
    <w:rsid w:val="00E56774"/>
    <w:rsid w:val="00E61F15"/>
    <w:rsid w:val="00E70A3B"/>
    <w:rsid w:val="00E75FA0"/>
    <w:rsid w:val="00E81023"/>
    <w:rsid w:val="00E8440B"/>
    <w:rsid w:val="00E87059"/>
    <w:rsid w:val="00EA5179"/>
    <w:rsid w:val="00EB4D70"/>
    <w:rsid w:val="00EB70E5"/>
    <w:rsid w:val="00F13441"/>
    <w:rsid w:val="00F23971"/>
    <w:rsid w:val="00FB138D"/>
    <w:rsid w:val="00FB1B26"/>
    <w:rsid w:val="00FE2AC2"/>
    <w:rsid w:val="00FF00CA"/>
    <w:rsid w:val="00FF19BB"/>
    <w:rsid w:val="00FF717A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8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8FC"/>
    <w:pPr>
      <w:spacing w:after="0" w:line="240" w:lineRule="auto"/>
    </w:pPr>
  </w:style>
  <w:style w:type="character" w:styleId="a4">
    <w:name w:val="Hyperlink"/>
    <w:basedOn w:val="a0"/>
    <w:unhideWhenUsed/>
    <w:rsid w:val="00517A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1052"/>
    <w:pPr>
      <w:ind w:left="720"/>
      <w:contextualSpacing/>
    </w:pPr>
  </w:style>
  <w:style w:type="paragraph" w:customStyle="1" w:styleId="ConsPlusNormal">
    <w:name w:val="ConsPlusNormal"/>
    <w:rsid w:val="00587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54D"/>
  </w:style>
  <w:style w:type="paragraph" w:styleId="a8">
    <w:name w:val="footer"/>
    <w:basedOn w:val="a"/>
    <w:link w:val="a9"/>
    <w:uiPriority w:val="99"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54D"/>
  </w:style>
  <w:style w:type="paragraph" w:styleId="aa">
    <w:name w:val="Balloon Text"/>
    <w:basedOn w:val="a"/>
    <w:link w:val="ab"/>
    <w:uiPriority w:val="99"/>
    <w:semiHidden/>
    <w:unhideWhenUsed/>
    <w:rsid w:val="000D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10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235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351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2351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5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2351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8FC"/>
    <w:pPr>
      <w:spacing w:after="0" w:line="240" w:lineRule="auto"/>
    </w:pPr>
  </w:style>
  <w:style w:type="character" w:styleId="a4">
    <w:name w:val="Hyperlink"/>
    <w:basedOn w:val="a0"/>
    <w:unhideWhenUsed/>
    <w:rsid w:val="00517A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1052"/>
    <w:pPr>
      <w:ind w:left="720"/>
      <w:contextualSpacing/>
    </w:pPr>
  </w:style>
  <w:style w:type="paragraph" w:customStyle="1" w:styleId="ConsPlusNormal">
    <w:name w:val="ConsPlusNormal"/>
    <w:rsid w:val="00587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54D"/>
  </w:style>
  <w:style w:type="paragraph" w:styleId="a8">
    <w:name w:val="footer"/>
    <w:basedOn w:val="a"/>
    <w:link w:val="a9"/>
    <w:uiPriority w:val="99"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54D"/>
  </w:style>
  <w:style w:type="paragraph" w:styleId="aa">
    <w:name w:val="Balloon Text"/>
    <w:basedOn w:val="a"/>
    <w:link w:val="ab"/>
    <w:uiPriority w:val="99"/>
    <w:semiHidden/>
    <w:unhideWhenUsed/>
    <w:rsid w:val="000D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10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235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351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2351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5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235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ogalym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24C39F7F5D0F0BBB56DDD9BB74336C1D9026FAE37BF529E2AFE2A663C7036F439A88AC69D113977C4E03AB3650BF01EBB0EFBB9BC1Fs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5A56EDB7ACD22EF78A0D5540E5C1CCF13E146472F29E723AE2C550E601B0EAD3B78E68178C34435F48851DA1313CA227CC3F47E6O3K7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EC871-160E-4494-961B-09124624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Грязева Светлана Евгеньевна</dc:creator>
  <cp:lastModifiedBy>Шадрин Дмитрий Владимирович</cp:lastModifiedBy>
  <cp:revision>37</cp:revision>
  <cp:lastPrinted>2020-05-13T07:12:00Z</cp:lastPrinted>
  <dcterms:created xsi:type="dcterms:W3CDTF">2020-03-04T03:41:00Z</dcterms:created>
  <dcterms:modified xsi:type="dcterms:W3CDTF">2020-05-13T07:12:00Z</dcterms:modified>
</cp:coreProperties>
</file>