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A39" w:rsidRPr="00A70A39" w:rsidRDefault="00A70A39" w:rsidP="00A70A39">
      <w:pPr>
        <w:spacing w:after="0" w:line="240" w:lineRule="auto"/>
        <w:ind w:right="2"/>
        <w:jc w:val="center"/>
        <w:rPr>
          <w:rFonts w:ascii="Times New Roman" w:eastAsia="Times New Roman" w:hAnsi="Times New Roman" w:cs="Times New Roman"/>
          <w:b/>
          <w:color w:val="3366FF"/>
          <w:sz w:val="32"/>
          <w:szCs w:val="32"/>
          <w:lang w:eastAsia="ru-RU"/>
        </w:rPr>
      </w:pPr>
      <w:r w:rsidRPr="00A70A39">
        <w:rPr>
          <w:rFonts w:ascii="Times New Roman" w:eastAsia="Times New Roman" w:hAnsi="Times New Roman" w:cs="Times New Roman"/>
          <w:noProof/>
          <w:sz w:val="24"/>
          <w:szCs w:val="24"/>
          <w:lang w:eastAsia="ru-RU"/>
        </w:rPr>
        <w:drawing>
          <wp:anchor distT="36830" distB="36830" distL="6400800" distR="6400800" simplePos="0" relativeHeight="251659264" behindDoc="0" locked="0" layoutInCell="1" allowOverlap="1" wp14:anchorId="63A77607" wp14:editId="2A67CE20">
            <wp:simplePos x="0" y="0"/>
            <wp:positionH relativeFrom="margin">
              <wp:posOffset>2514600</wp:posOffset>
            </wp:positionH>
            <wp:positionV relativeFrom="paragraph">
              <wp:posOffset>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A70A39" w:rsidRPr="00A70A39" w:rsidRDefault="00A70A39" w:rsidP="00A70A39">
      <w:pPr>
        <w:spacing w:after="0" w:line="240" w:lineRule="auto"/>
        <w:ind w:right="2"/>
        <w:jc w:val="center"/>
        <w:rPr>
          <w:rFonts w:ascii="Times New Roman" w:eastAsia="Times New Roman" w:hAnsi="Times New Roman" w:cs="Times New Roman"/>
          <w:b/>
          <w:color w:val="3366FF"/>
          <w:sz w:val="32"/>
          <w:szCs w:val="32"/>
          <w:lang w:eastAsia="ru-RU"/>
        </w:rPr>
      </w:pPr>
    </w:p>
    <w:p w:rsidR="00A70A39" w:rsidRPr="00A70A39" w:rsidRDefault="00A70A39" w:rsidP="00A70A39">
      <w:pPr>
        <w:spacing w:after="0" w:line="240" w:lineRule="auto"/>
        <w:ind w:right="2"/>
        <w:jc w:val="center"/>
        <w:rPr>
          <w:rFonts w:ascii="Times New Roman" w:eastAsia="Times New Roman" w:hAnsi="Times New Roman" w:cs="Times New Roman"/>
          <w:b/>
          <w:color w:val="3366FF"/>
          <w:sz w:val="6"/>
          <w:szCs w:val="32"/>
          <w:lang w:eastAsia="ru-RU"/>
        </w:rPr>
      </w:pPr>
    </w:p>
    <w:p w:rsidR="00A70A39" w:rsidRPr="00A70A39" w:rsidRDefault="00A70A39" w:rsidP="00A70A39">
      <w:pPr>
        <w:spacing w:after="0" w:line="240" w:lineRule="auto"/>
        <w:ind w:right="2"/>
        <w:jc w:val="center"/>
        <w:rPr>
          <w:rFonts w:ascii="Times New Roman" w:eastAsia="Times New Roman" w:hAnsi="Times New Roman" w:cs="Times New Roman"/>
          <w:b/>
          <w:color w:val="3366FF"/>
          <w:sz w:val="12"/>
          <w:szCs w:val="32"/>
          <w:lang w:eastAsia="ru-RU"/>
        </w:rPr>
      </w:pPr>
    </w:p>
    <w:p w:rsidR="00A70A39" w:rsidRPr="00A70A39" w:rsidRDefault="00A70A39" w:rsidP="00A70A39">
      <w:pPr>
        <w:spacing w:after="0" w:line="240" w:lineRule="auto"/>
        <w:ind w:right="2"/>
        <w:jc w:val="center"/>
        <w:rPr>
          <w:rFonts w:ascii="Times New Roman" w:eastAsia="Times New Roman" w:hAnsi="Times New Roman" w:cs="Times New Roman"/>
          <w:b/>
          <w:color w:val="000000"/>
          <w:sz w:val="32"/>
          <w:szCs w:val="32"/>
          <w:lang w:eastAsia="ru-RU"/>
        </w:rPr>
      </w:pPr>
      <w:r w:rsidRPr="00A70A39">
        <w:rPr>
          <w:rFonts w:ascii="Times New Roman" w:eastAsia="Times New Roman" w:hAnsi="Times New Roman" w:cs="Times New Roman"/>
          <w:b/>
          <w:color w:val="000000"/>
          <w:sz w:val="32"/>
          <w:szCs w:val="32"/>
          <w:lang w:eastAsia="ru-RU"/>
        </w:rPr>
        <w:t>ПОСТАНОВЛЕНИЕ</w:t>
      </w:r>
    </w:p>
    <w:p w:rsidR="00A70A39" w:rsidRPr="00A70A39" w:rsidRDefault="00A70A39" w:rsidP="00A70A39">
      <w:pPr>
        <w:spacing w:after="0" w:line="240" w:lineRule="auto"/>
        <w:ind w:right="2"/>
        <w:jc w:val="center"/>
        <w:rPr>
          <w:rFonts w:ascii="Times New Roman" w:eastAsia="Times New Roman" w:hAnsi="Times New Roman" w:cs="Times New Roman"/>
          <w:b/>
          <w:color w:val="000000"/>
          <w:sz w:val="32"/>
          <w:szCs w:val="32"/>
          <w:lang w:eastAsia="ru-RU"/>
        </w:rPr>
      </w:pPr>
      <w:r w:rsidRPr="00A70A39">
        <w:rPr>
          <w:rFonts w:ascii="Times New Roman" w:eastAsia="Times New Roman" w:hAnsi="Times New Roman" w:cs="Times New Roman"/>
          <w:b/>
          <w:color w:val="000000"/>
          <w:sz w:val="32"/>
          <w:szCs w:val="32"/>
          <w:lang w:eastAsia="ru-RU"/>
        </w:rPr>
        <w:t>АДМИНИСТРАЦИИ ГОРОДА КОГАЛЫМА</w:t>
      </w:r>
    </w:p>
    <w:p w:rsidR="00A70A39" w:rsidRPr="00A70A39" w:rsidRDefault="00A70A39" w:rsidP="00A70A39">
      <w:pPr>
        <w:spacing w:after="0" w:line="240" w:lineRule="auto"/>
        <w:ind w:right="2"/>
        <w:jc w:val="center"/>
        <w:rPr>
          <w:rFonts w:ascii="Times New Roman" w:eastAsia="Times New Roman" w:hAnsi="Times New Roman" w:cs="Times New Roman"/>
          <w:b/>
          <w:color w:val="000000"/>
          <w:sz w:val="28"/>
          <w:szCs w:val="28"/>
          <w:lang w:eastAsia="ru-RU"/>
        </w:rPr>
      </w:pPr>
      <w:r w:rsidRPr="00A70A39">
        <w:rPr>
          <w:rFonts w:ascii="Times New Roman" w:eastAsia="Times New Roman" w:hAnsi="Times New Roman" w:cs="Times New Roman"/>
          <w:b/>
          <w:color w:val="000000"/>
          <w:sz w:val="28"/>
          <w:szCs w:val="28"/>
          <w:lang w:eastAsia="ru-RU"/>
        </w:rPr>
        <w:t>Ханты-Мансийского автономного округа - Югры</w:t>
      </w:r>
    </w:p>
    <w:p w:rsidR="00A70A39" w:rsidRPr="00A70A39" w:rsidRDefault="00A70A39" w:rsidP="00A70A39">
      <w:pPr>
        <w:spacing w:after="0" w:line="240" w:lineRule="auto"/>
        <w:ind w:right="2"/>
        <w:jc w:val="center"/>
        <w:rPr>
          <w:rFonts w:ascii="Times New Roman" w:eastAsia="Times New Roman" w:hAnsi="Times New Roman" w:cs="Times New Roman"/>
          <w:color w:val="000000"/>
          <w:sz w:val="2"/>
          <w:szCs w:val="24"/>
          <w:lang w:eastAsia="ru-RU"/>
        </w:rPr>
      </w:pPr>
    </w:p>
    <w:p w:rsidR="00A70A39" w:rsidRPr="00A70A39" w:rsidRDefault="00A70A39" w:rsidP="00A70A39">
      <w:pPr>
        <w:widowControl w:val="0"/>
        <w:spacing w:after="0" w:line="240" w:lineRule="auto"/>
        <w:ind w:firstLine="4446"/>
        <w:rPr>
          <w:rFonts w:ascii="Times New Roman" w:eastAsia="Times New Roman" w:hAnsi="Times New Roman" w:cs="Times New Roman"/>
          <w:color w:val="000000"/>
          <w:sz w:val="24"/>
          <w:szCs w:val="24"/>
          <w:lang w:eastAsia="ru-RU"/>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A70A39" w:rsidRPr="00A70A39" w:rsidTr="001065A3">
        <w:trPr>
          <w:trHeight w:val="155"/>
        </w:trPr>
        <w:tc>
          <w:tcPr>
            <w:tcW w:w="565" w:type="dxa"/>
            <w:vAlign w:val="center"/>
          </w:tcPr>
          <w:p w:rsidR="00A70A39" w:rsidRPr="00A70A39" w:rsidRDefault="00A70A39" w:rsidP="00A70A39">
            <w:pPr>
              <w:spacing w:after="0" w:line="240" w:lineRule="auto"/>
              <w:ind w:left="-228" w:firstLine="120"/>
              <w:jc w:val="center"/>
              <w:rPr>
                <w:rFonts w:ascii="Arial" w:eastAsia="Times New Roman" w:hAnsi="Arial" w:cs="Arial"/>
                <w:color w:val="000000"/>
                <w:sz w:val="26"/>
                <w:szCs w:val="24"/>
                <w:lang w:val="en-US" w:eastAsia="ru-RU"/>
              </w:rPr>
            </w:pPr>
            <w:r w:rsidRPr="00A70A39">
              <w:rPr>
                <w:rFonts w:ascii="Times New Roman" w:eastAsia="Times New Roman" w:hAnsi="Times New Roman" w:cs="Times New Roman"/>
                <w:color w:val="000000"/>
                <w:sz w:val="26"/>
                <w:szCs w:val="26"/>
                <w:lang w:eastAsia="ru-RU"/>
              </w:rPr>
              <w:t xml:space="preserve">От  </w:t>
            </w:r>
          </w:p>
        </w:tc>
        <w:tc>
          <w:tcPr>
            <w:tcW w:w="713" w:type="dxa"/>
            <w:tcBorders>
              <w:bottom w:val="single" w:sz="4" w:space="0" w:color="auto"/>
            </w:tcBorders>
            <w:vAlign w:val="center"/>
          </w:tcPr>
          <w:p w:rsidR="00A70A39" w:rsidRPr="00A70A39" w:rsidRDefault="00A70A39" w:rsidP="00A70A39">
            <w:pPr>
              <w:spacing w:after="0" w:line="240" w:lineRule="auto"/>
              <w:ind w:left="-228" w:firstLine="120"/>
              <w:jc w:val="center"/>
              <w:rPr>
                <w:rFonts w:ascii="Arial" w:eastAsia="Times New Roman" w:hAnsi="Arial" w:cs="Arial"/>
                <w:color w:val="000000"/>
                <w:sz w:val="26"/>
                <w:szCs w:val="24"/>
                <w:lang w:val="en-US" w:eastAsia="ru-RU"/>
              </w:rPr>
            </w:pPr>
            <w:r w:rsidRPr="00A70A39">
              <w:rPr>
                <w:rFonts w:ascii="Arial" w:eastAsia="Times New Roman" w:hAnsi="Arial" w:cs="Arial"/>
                <w:color w:val="000000"/>
                <w:sz w:val="26"/>
                <w:szCs w:val="24"/>
                <w:lang w:eastAsia="ru-RU"/>
              </w:rPr>
              <w:t>«</w:t>
            </w:r>
            <w:r>
              <w:rPr>
                <w:rFonts w:ascii="Arial" w:eastAsia="Times New Roman" w:hAnsi="Arial" w:cs="Arial"/>
                <w:color w:val="000000"/>
                <w:sz w:val="26"/>
                <w:szCs w:val="24"/>
                <w:lang w:eastAsia="ru-RU"/>
              </w:rPr>
              <w:t>25</w:t>
            </w:r>
            <w:r w:rsidRPr="00A70A39">
              <w:rPr>
                <w:rFonts w:ascii="Arial" w:eastAsia="Times New Roman" w:hAnsi="Arial" w:cs="Arial"/>
                <w:color w:val="000000"/>
                <w:sz w:val="26"/>
                <w:szCs w:val="24"/>
                <w:lang w:eastAsia="ru-RU"/>
              </w:rPr>
              <w:t>»</w:t>
            </w:r>
          </w:p>
        </w:tc>
        <w:tc>
          <w:tcPr>
            <w:tcW w:w="239" w:type="dxa"/>
            <w:vAlign w:val="center"/>
          </w:tcPr>
          <w:p w:rsidR="00A70A39" w:rsidRPr="00A70A39" w:rsidRDefault="00A70A39" w:rsidP="00A70A39">
            <w:pPr>
              <w:spacing w:after="0" w:line="240" w:lineRule="auto"/>
              <w:ind w:left="-228" w:hanging="60"/>
              <w:jc w:val="center"/>
              <w:rPr>
                <w:rFonts w:ascii="Arial" w:eastAsia="Times New Roman" w:hAnsi="Arial" w:cs="Arial"/>
                <w:color w:val="000000"/>
                <w:szCs w:val="24"/>
                <w:lang w:val="en-US" w:eastAsia="ru-RU"/>
              </w:rPr>
            </w:pPr>
          </w:p>
        </w:tc>
        <w:tc>
          <w:tcPr>
            <w:tcW w:w="1752" w:type="dxa"/>
            <w:tcBorders>
              <w:bottom w:val="single" w:sz="4" w:space="0" w:color="auto"/>
            </w:tcBorders>
          </w:tcPr>
          <w:p w:rsidR="00A70A39" w:rsidRPr="00A70A39" w:rsidRDefault="00A70A39" w:rsidP="00A70A39">
            <w:pPr>
              <w:spacing w:after="0" w:line="240" w:lineRule="auto"/>
              <w:ind w:left="-108"/>
              <w:jc w:val="center"/>
              <w:rPr>
                <w:rFonts w:ascii="Arial" w:eastAsia="Times New Roman" w:hAnsi="Arial" w:cs="Arial"/>
                <w:color w:val="000000"/>
                <w:sz w:val="26"/>
                <w:szCs w:val="24"/>
                <w:lang w:eastAsia="ru-RU"/>
              </w:rPr>
            </w:pPr>
            <w:r w:rsidRPr="00A70A39">
              <w:rPr>
                <w:rFonts w:ascii="Arial" w:eastAsia="Times New Roman" w:hAnsi="Arial" w:cs="Arial"/>
                <w:color w:val="000000"/>
                <w:sz w:val="26"/>
                <w:szCs w:val="24"/>
                <w:lang w:eastAsia="ru-RU"/>
              </w:rPr>
              <w:t>июня</w:t>
            </w:r>
          </w:p>
        </w:tc>
        <w:tc>
          <w:tcPr>
            <w:tcW w:w="239" w:type="dxa"/>
          </w:tcPr>
          <w:p w:rsidR="00A70A39" w:rsidRPr="00A70A39" w:rsidRDefault="00A70A39" w:rsidP="00A70A39">
            <w:pPr>
              <w:spacing w:after="0" w:line="240" w:lineRule="auto"/>
              <w:rPr>
                <w:rFonts w:ascii="Arial" w:eastAsia="Times New Roman" w:hAnsi="Arial" w:cs="Arial"/>
                <w:color w:val="000000"/>
                <w:sz w:val="26"/>
                <w:szCs w:val="24"/>
                <w:lang w:eastAsia="ru-RU"/>
              </w:rPr>
            </w:pPr>
          </w:p>
        </w:tc>
        <w:tc>
          <w:tcPr>
            <w:tcW w:w="805" w:type="dxa"/>
            <w:tcBorders>
              <w:bottom w:val="single" w:sz="4" w:space="0" w:color="auto"/>
            </w:tcBorders>
          </w:tcPr>
          <w:p w:rsidR="00A70A39" w:rsidRPr="00A70A39" w:rsidRDefault="00A70A39" w:rsidP="00A70A39">
            <w:pPr>
              <w:spacing w:after="0" w:line="240" w:lineRule="auto"/>
              <w:rPr>
                <w:rFonts w:ascii="Arial" w:eastAsia="Times New Roman" w:hAnsi="Arial" w:cs="Arial"/>
                <w:color w:val="000000"/>
                <w:sz w:val="26"/>
                <w:szCs w:val="24"/>
                <w:lang w:eastAsia="ru-RU"/>
              </w:rPr>
            </w:pPr>
            <w:r w:rsidRPr="00A70A39">
              <w:rPr>
                <w:rFonts w:ascii="Arial" w:eastAsia="Times New Roman" w:hAnsi="Arial" w:cs="Arial"/>
                <w:color w:val="000000"/>
                <w:sz w:val="26"/>
                <w:szCs w:val="24"/>
                <w:lang w:eastAsia="ru-RU"/>
              </w:rPr>
              <w:t>2020</w:t>
            </w:r>
          </w:p>
        </w:tc>
        <w:tc>
          <w:tcPr>
            <w:tcW w:w="2258" w:type="dxa"/>
          </w:tcPr>
          <w:p w:rsidR="00A70A39" w:rsidRPr="00A70A39" w:rsidRDefault="00A70A39" w:rsidP="00A70A39">
            <w:pPr>
              <w:spacing w:after="0" w:line="240" w:lineRule="auto"/>
              <w:rPr>
                <w:rFonts w:ascii="Arial" w:eastAsia="Times New Roman" w:hAnsi="Arial" w:cs="Arial"/>
                <w:color w:val="000000"/>
                <w:sz w:val="26"/>
                <w:szCs w:val="24"/>
                <w:lang w:eastAsia="ru-RU"/>
              </w:rPr>
            </w:pPr>
            <w:r w:rsidRPr="00A70A39">
              <w:rPr>
                <w:rFonts w:ascii="Arial" w:eastAsia="Times New Roman" w:hAnsi="Arial" w:cs="Arial"/>
                <w:color w:val="000000"/>
                <w:sz w:val="26"/>
                <w:szCs w:val="24"/>
                <w:lang w:eastAsia="ru-RU"/>
              </w:rPr>
              <w:t>г.</w:t>
            </w:r>
          </w:p>
        </w:tc>
        <w:tc>
          <w:tcPr>
            <w:tcW w:w="1349" w:type="dxa"/>
          </w:tcPr>
          <w:p w:rsidR="00A70A39" w:rsidRPr="00A70A39" w:rsidRDefault="00A70A39" w:rsidP="00A70A39">
            <w:pPr>
              <w:tabs>
                <w:tab w:val="left" w:pos="597"/>
              </w:tabs>
              <w:spacing w:after="0" w:line="240" w:lineRule="auto"/>
              <w:ind w:left="-108" w:right="-108"/>
              <w:jc w:val="right"/>
              <w:rPr>
                <w:rFonts w:ascii="Arial" w:eastAsia="Times New Roman" w:hAnsi="Arial" w:cs="Arial"/>
                <w:color w:val="000000"/>
                <w:sz w:val="26"/>
                <w:szCs w:val="24"/>
                <w:lang w:eastAsia="ru-RU"/>
              </w:rPr>
            </w:pPr>
            <w:r w:rsidRPr="00A70A39">
              <w:rPr>
                <w:rFonts w:ascii="Times New Roman" w:eastAsia="Times New Roman" w:hAnsi="Times New Roman" w:cs="Times New Roman"/>
                <w:color w:val="000000"/>
                <w:sz w:val="26"/>
                <w:szCs w:val="24"/>
                <w:lang w:eastAsia="ru-RU"/>
              </w:rPr>
              <w:t xml:space="preserve"> №</w:t>
            </w:r>
            <w:r w:rsidRPr="00A70A39">
              <w:rPr>
                <w:rFonts w:ascii="Arial" w:eastAsia="Times New Roman" w:hAnsi="Arial" w:cs="Arial"/>
                <w:color w:val="000000"/>
                <w:sz w:val="26"/>
                <w:szCs w:val="24"/>
                <w:u w:val="single"/>
                <w:lang w:eastAsia="ru-RU"/>
              </w:rPr>
              <w:t xml:space="preserve"> </w:t>
            </w:r>
          </w:p>
        </w:tc>
        <w:tc>
          <w:tcPr>
            <w:tcW w:w="720" w:type="dxa"/>
            <w:tcBorders>
              <w:bottom w:val="single" w:sz="4" w:space="0" w:color="auto"/>
            </w:tcBorders>
          </w:tcPr>
          <w:p w:rsidR="00A70A39" w:rsidRPr="00A70A39" w:rsidRDefault="00A70A39" w:rsidP="00A70A39">
            <w:pPr>
              <w:tabs>
                <w:tab w:val="left" w:pos="597"/>
              </w:tabs>
              <w:spacing w:after="0" w:line="240" w:lineRule="auto"/>
              <w:ind w:left="-108" w:right="-108"/>
              <w:jc w:val="center"/>
              <w:rPr>
                <w:rFonts w:ascii="Arial" w:eastAsia="Times New Roman" w:hAnsi="Arial" w:cs="Arial"/>
                <w:color w:val="000000"/>
                <w:sz w:val="26"/>
                <w:szCs w:val="24"/>
                <w:lang w:eastAsia="ru-RU"/>
              </w:rPr>
            </w:pPr>
            <w:r>
              <w:rPr>
                <w:rFonts w:ascii="Arial" w:eastAsia="Times New Roman" w:hAnsi="Arial" w:cs="Arial"/>
                <w:color w:val="000000"/>
                <w:sz w:val="26"/>
                <w:szCs w:val="24"/>
                <w:lang w:eastAsia="ru-RU"/>
              </w:rPr>
              <w:t>1133</w:t>
            </w:r>
          </w:p>
        </w:tc>
      </w:tr>
    </w:tbl>
    <w:p w:rsidR="00E750B6" w:rsidRDefault="00E750B6" w:rsidP="00E750B6">
      <w:pPr>
        <w:spacing w:after="0" w:line="240" w:lineRule="auto"/>
        <w:rPr>
          <w:rFonts w:ascii="Times New Roman" w:eastAsia="Times New Roman" w:hAnsi="Times New Roman" w:cs="Times New Roman"/>
          <w:sz w:val="26"/>
          <w:szCs w:val="26"/>
          <w:lang w:eastAsia="ru-RU"/>
        </w:rPr>
      </w:pPr>
    </w:p>
    <w:p w:rsidR="00E750B6" w:rsidRDefault="00E750B6" w:rsidP="00E750B6">
      <w:pPr>
        <w:spacing w:after="0" w:line="240" w:lineRule="auto"/>
        <w:rPr>
          <w:rFonts w:ascii="Times New Roman" w:eastAsia="Times New Roman" w:hAnsi="Times New Roman" w:cs="Times New Roman"/>
          <w:sz w:val="26"/>
          <w:szCs w:val="26"/>
          <w:lang w:eastAsia="ru-RU"/>
        </w:rPr>
      </w:pPr>
    </w:p>
    <w:p w:rsidR="00E750B6" w:rsidRDefault="00E750B6" w:rsidP="00E750B6">
      <w:pPr>
        <w:spacing w:after="0" w:line="240" w:lineRule="auto"/>
        <w:rPr>
          <w:rFonts w:ascii="Times New Roman" w:eastAsia="Times New Roman" w:hAnsi="Times New Roman" w:cs="Times New Roman"/>
          <w:sz w:val="26"/>
          <w:szCs w:val="26"/>
          <w:lang w:eastAsia="ru-RU"/>
        </w:rPr>
      </w:pPr>
    </w:p>
    <w:p w:rsidR="00E750B6" w:rsidRPr="00E750B6" w:rsidRDefault="00E750B6" w:rsidP="00E750B6">
      <w:pPr>
        <w:spacing w:after="0" w:line="240" w:lineRule="auto"/>
        <w:rPr>
          <w:rFonts w:ascii="Times New Roman" w:eastAsia="Times New Roman" w:hAnsi="Times New Roman" w:cs="Times New Roman"/>
          <w:sz w:val="26"/>
          <w:szCs w:val="26"/>
          <w:lang w:eastAsia="ru-RU"/>
        </w:rPr>
      </w:pPr>
    </w:p>
    <w:p w:rsidR="00C918A6" w:rsidRDefault="007F0612" w:rsidP="00E750B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внесении изменени</w:t>
      </w:r>
      <w:r w:rsidR="00FB19E1">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w:t>
      </w:r>
    </w:p>
    <w:p w:rsidR="00C918A6" w:rsidRDefault="007F0612" w:rsidP="00E750B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w:t>
      </w:r>
      <w:r w:rsidR="006657E0">
        <w:rPr>
          <w:rFonts w:ascii="Times New Roman" w:eastAsia="Times New Roman" w:hAnsi="Times New Roman" w:cs="Times New Roman"/>
          <w:sz w:val="26"/>
          <w:szCs w:val="26"/>
          <w:lang w:eastAsia="ru-RU"/>
        </w:rPr>
        <w:t xml:space="preserve">остановление Администрации </w:t>
      </w:r>
    </w:p>
    <w:p w:rsidR="00C918A6" w:rsidRDefault="006657E0" w:rsidP="00E750B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города Когалыма </w:t>
      </w:r>
    </w:p>
    <w:p w:rsidR="006657E0" w:rsidRDefault="006657E0" w:rsidP="00E750B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15.01.2019 </w:t>
      </w:r>
      <w:r w:rsidR="007F0612">
        <w:rPr>
          <w:rFonts w:ascii="Times New Roman" w:eastAsia="Times New Roman" w:hAnsi="Times New Roman" w:cs="Times New Roman"/>
          <w:sz w:val="26"/>
          <w:szCs w:val="26"/>
          <w:lang w:eastAsia="ru-RU"/>
        </w:rPr>
        <w:t>№49</w:t>
      </w:r>
    </w:p>
    <w:p w:rsidR="00E750B6" w:rsidRPr="00E750B6" w:rsidRDefault="00E750B6" w:rsidP="00E75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E750B6" w:rsidRPr="00E750B6" w:rsidRDefault="00E750B6" w:rsidP="00E75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8D62C4" w:rsidRPr="008D62C4" w:rsidRDefault="008D62C4" w:rsidP="008D62C4">
      <w:pPr>
        <w:pStyle w:val="af2"/>
        <w:ind w:left="0" w:firstLine="709"/>
        <w:jc w:val="both"/>
        <w:rPr>
          <w:bCs/>
        </w:rPr>
      </w:pPr>
      <w:r w:rsidRPr="008D62C4">
        <w:rPr>
          <w:bCs/>
        </w:rPr>
        <w:t>В соответствии с Федеральным законом от 06.10.2003 №131-ФЗ                    «Об общих принципах организации местного самоуправления в Российской Федерации», статьей 78.1 Бюджетного кодекса Российской Федерации, постановлением Правительства Российской Федерации от 07.05.2017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Уставом города Когалыма, распоряжением Администрации города Когалыма от 09.09.2016 №147-р «Об утверждении Плана мероприятий («дорожной карты») по поддержке доступа немуниципальных организаций (коммерческих, некоммерческих) к предоставлению услуг (работ) в социальной сфере города Когалыма на 2016-2020 годы»:</w:t>
      </w:r>
    </w:p>
    <w:p w:rsidR="008D62C4" w:rsidRPr="008D62C4" w:rsidRDefault="008D62C4" w:rsidP="008D62C4">
      <w:pPr>
        <w:pStyle w:val="af2"/>
        <w:ind w:left="0" w:firstLine="709"/>
        <w:jc w:val="both"/>
        <w:rPr>
          <w:bCs/>
        </w:rPr>
      </w:pPr>
    </w:p>
    <w:p w:rsidR="008D62C4" w:rsidRPr="008D62C4" w:rsidRDefault="008D62C4" w:rsidP="008D62C4">
      <w:pPr>
        <w:pStyle w:val="af2"/>
        <w:ind w:left="0" w:firstLine="709"/>
        <w:jc w:val="both"/>
        <w:rPr>
          <w:bCs/>
        </w:rPr>
      </w:pPr>
      <w:r w:rsidRPr="008D62C4">
        <w:rPr>
          <w:bCs/>
        </w:rPr>
        <w:t>1. В постановление Администрации города Когалыма от 15.01.2019 №49 «Об утверждении порядка предоставления субсидий из бюджета города Когалыма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 (далее – постановление) внести следующее изменение:</w:t>
      </w:r>
    </w:p>
    <w:p w:rsidR="008D62C4" w:rsidRPr="008D62C4" w:rsidRDefault="008D62C4" w:rsidP="008D62C4">
      <w:pPr>
        <w:pStyle w:val="af2"/>
        <w:ind w:left="0" w:firstLine="709"/>
        <w:jc w:val="both"/>
        <w:rPr>
          <w:bCs/>
        </w:rPr>
      </w:pPr>
      <w:r w:rsidRPr="008D62C4">
        <w:rPr>
          <w:bCs/>
        </w:rPr>
        <w:t xml:space="preserve">1.1 приложение к постановлению изложить в редакции согласно </w:t>
      </w:r>
      <w:proofErr w:type="gramStart"/>
      <w:r w:rsidRPr="008D62C4">
        <w:rPr>
          <w:bCs/>
        </w:rPr>
        <w:t>приложению</w:t>
      </w:r>
      <w:proofErr w:type="gramEnd"/>
      <w:r w:rsidRPr="008D62C4">
        <w:rPr>
          <w:bCs/>
        </w:rPr>
        <w:t xml:space="preserve"> к настоящему постановлению.</w:t>
      </w:r>
    </w:p>
    <w:p w:rsidR="008D62C4" w:rsidRPr="008D62C4" w:rsidRDefault="008D62C4" w:rsidP="008D62C4">
      <w:pPr>
        <w:pStyle w:val="af2"/>
        <w:ind w:left="0" w:firstLine="709"/>
        <w:jc w:val="both"/>
        <w:rPr>
          <w:bCs/>
        </w:rPr>
      </w:pPr>
    </w:p>
    <w:p w:rsidR="008D62C4" w:rsidRPr="008D62C4" w:rsidRDefault="008D62C4" w:rsidP="008D62C4">
      <w:pPr>
        <w:pStyle w:val="af2"/>
        <w:ind w:left="0" w:firstLine="709"/>
        <w:jc w:val="both"/>
        <w:rPr>
          <w:bCs/>
        </w:rPr>
      </w:pPr>
      <w:r w:rsidRPr="008D62C4">
        <w:rPr>
          <w:bCs/>
        </w:rPr>
        <w:t>2. Признать утратившим силу следующие постановления Администрации города Когалыма:</w:t>
      </w:r>
    </w:p>
    <w:p w:rsidR="008D62C4" w:rsidRPr="008D62C4" w:rsidRDefault="008D62C4" w:rsidP="008D62C4">
      <w:pPr>
        <w:pStyle w:val="af2"/>
        <w:ind w:left="0" w:firstLine="709"/>
        <w:jc w:val="both"/>
        <w:rPr>
          <w:bCs/>
        </w:rPr>
      </w:pPr>
      <w:r w:rsidRPr="008D62C4">
        <w:rPr>
          <w:bCs/>
        </w:rPr>
        <w:t>2.1 от 02.07.2019 №1431 «О внесении изменений в постановление Администрации города Когалыма от 15.01.2019 №49»;</w:t>
      </w:r>
    </w:p>
    <w:p w:rsidR="008D62C4" w:rsidRPr="008D62C4" w:rsidRDefault="008D62C4" w:rsidP="008D62C4">
      <w:pPr>
        <w:pStyle w:val="af2"/>
        <w:ind w:left="0" w:firstLine="709"/>
        <w:jc w:val="both"/>
        <w:rPr>
          <w:bCs/>
        </w:rPr>
      </w:pPr>
      <w:r w:rsidRPr="008D62C4">
        <w:rPr>
          <w:bCs/>
        </w:rPr>
        <w:t>2.2 от 27.12.2019 №2873 «О внесении изменения в постановление Администрации города Когалыма от 15.01.2019 №49».</w:t>
      </w:r>
    </w:p>
    <w:p w:rsidR="008D62C4" w:rsidRPr="008D62C4" w:rsidRDefault="008D62C4" w:rsidP="008D62C4">
      <w:pPr>
        <w:pStyle w:val="af2"/>
        <w:ind w:left="0" w:firstLine="709"/>
        <w:jc w:val="both"/>
        <w:rPr>
          <w:bCs/>
        </w:rPr>
      </w:pPr>
    </w:p>
    <w:p w:rsidR="00A70A39" w:rsidRDefault="008D62C4" w:rsidP="008D62C4">
      <w:pPr>
        <w:pStyle w:val="af2"/>
        <w:ind w:left="0" w:firstLine="709"/>
        <w:jc w:val="both"/>
        <w:rPr>
          <w:bCs/>
        </w:rPr>
        <w:sectPr w:rsidR="00A70A39" w:rsidSect="00A70A39">
          <w:headerReference w:type="default" r:id="rId9"/>
          <w:pgSz w:w="11906" w:h="16838" w:code="9"/>
          <w:pgMar w:top="284" w:right="567" w:bottom="1134" w:left="2552" w:header="709" w:footer="709" w:gutter="0"/>
          <w:cols w:space="708"/>
          <w:titlePg/>
          <w:docGrid w:linePitch="360"/>
        </w:sectPr>
      </w:pPr>
      <w:r w:rsidRPr="008D62C4">
        <w:rPr>
          <w:bCs/>
        </w:rPr>
        <w:t>3. Управлению культуры, спорта и молодёжной политики Администрации города Когалыма (</w:t>
      </w:r>
      <w:proofErr w:type="spellStart"/>
      <w:r w:rsidRPr="008D62C4">
        <w:rPr>
          <w:bCs/>
        </w:rPr>
        <w:t>О.Р.Перминовой</w:t>
      </w:r>
      <w:proofErr w:type="spellEnd"/>
      <w:r w:rsidRPr="008D62C4">
        <w:rPr>
          <w:bCs/>
        </w:rPr>
        <w:t xml:space="preserve">) направить в юридическое </w:t>
      </w:r>
    </w:p>
    <w:p w:rsidR="008D62C4" w:rsidRPr="008D62C4" w:rsidRDefault="008D62C4" w:rsidP="00A70A39">
      <w:pPr>
        <w:pStyle w:val="af2"/>
        <w:ind w:left="0"/>
        <w:jc w:val="both"/>
        <w:rPr>
          <w:bCs/>
        </w:rPr>
      </w:pPr>
      <w:r w:rsidRPr="008D62C4">
        <w:rPr>
          <w:bCs/>
        </w:rPr>
        <w:lastRenderedPageBreak/>
        <w:t>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8D62C4" w:rsidRPr="008D62C4" w:rsidRDefault="008D62C4" w:rsidP="008D62C4">
      <w:pPr>
        <w:pStyle w:val="af2"/>
        <w:ind w:left="0" w:firstLine="709"/>
        <w:jc w:val="both"/>
        <w:rPr>
          <w:bCs/>
        </w:rPr>
      </w:pPr>
    </w:p>
    <w:p w:rsidR="008D62C4" w:rsidRPr="008D62C4" w:rsidRDefault="008D62C4" w:rsidP="008D62C4">
      <w:pPr>
        <w:pStyle w:val="af2"/>
        <w:ind w:left="0" w:firstLine="709"/>
        <w:jc w:val="both"/>
        <w:rPr>
          <w:bCs/>
        </w:rPr>
      </w:pPr>
      <w:r w:rsidRPr="008D62C4">
        <w:rPr>
          <w:bCs/>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8D62C4" w:rsidRPr="008D62C4" w:rsidRDefault="008D62C4" w:rsidP="008D62C4">
      <w:pPr>
        <w:pStyle w:val="af2"/>
        <w:ind w:left="0" w:firstLine="709"/>
        <w:jc w:val="both"/>
        <w:rPr>
          <w:bCs/>
        </w:rPr>
      </w:pPr>
    </w:p>
    <w:p w:rsidR="00E750B6" w:rsidRDefault="008D62C4" w:rsidP="008D62C4">
      <w:pPr>
        <w:pStyle w:val="af2"/>
        <w:ind w:left="0" w:firstLine="709"/>
        <w:jc w:val="both"/>
      </w:pPr>
      <w:r w:rsidRPr="008D62C4">
        <w:rPr>
          <w:bCs/>
        </w:rPr>
        <w:t xml:space="preserve">5. Контроль за выполнением постановления возложить на заместителя главы города Когалыма </w:t>
      </w:r>
      <w:proofErr w:type="spellStart"/>
      <w:r w:rsidRPr="008D62C4">
        <w:rPr>
          <w:bCs/>
        </w:rPr>
        <w:t>Л.А.Юрьеву</w:t>
      </w:r>
      <w:proofErr w:type="spellEnd"/>
      <w:r w:rsidRPr="008D62C4">
        <w:rPr>
          <w:bCs/>
        </w:rPr>
        <w:t>.</w:t>
      </w:r>
    </w:p>
    <w:p w:rsidR="00E750B6" w:rsidRDefault="00E750B6" w:rsidP="00B92D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A2F7F" w:rsidRDefault="00A70A39" w:rsidP="00B92D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61312" behindDoc="1" locked="0" layoutInCell="1" allowOverlap="1">
            <wp:simplePos x="0" y="0"/>
            <wp:positionH relativeFrom="page">
              <wp:align>center</wp:align>
            </wp:positionH>
            <wp:positionV relativeFrom="paragraph">
              <wp:posOffset>9525</wp:posOffset>
            </wp:positionV>
            <wp:extent cx="1362075" cy="13620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2C4" w:rsidRPr="00E750B6" w:rsidRDefault="008D62C4" w:rsidP="00B92D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E750B6" w:rsidRPr="00E750B6" w:rsidRDefault="000F24A3" w:rsidP="00B92D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E81D06">
        <w:rPr>
          <w:rFonts w:ascii="Times New Roman" w:eastAsia="Times New Roman" w:hAnsi="Times New Roman" w:cs="Times New Roman"/>
          <w:sz w:val="26"/>
          <w:szCs w:val="26"/>
          <w:lang w:eastAsia="ru-RU"/>
        </w:rPr>
        <w:t>лав</w:t>
      </w:r>
      <w:r>
        <w:rPr>
          <w:rFonts w:ascii="Times New Roman" w:eastAsia="Times New Roman" w:hAnsi="Times New Roman" w:cs="Times New Roman"/>
          <w:sz w:val="26"/>
          <w:szCs w:val="26"/>
          <w:lang w:eastAsia="ru-RU"/>
        </w:rPr>
        <w:t>а</w:t>
      </w:r>
      <w:r w:rsidR="00E750B6" w:rsidRPr="00E750B6">
        <w:rPr>
          <w:rFonts w:ascii="Times New Roman" w:eastAsia="Times New Roman" w:hAnsi="Times New Roman" w:cs="Times New Roman"/>
          <w:sz w:val="26"/>
          <w:szCs w:val="26"/>
          <w:lang w:eastAsia="ru-RU"/>
        </w:rPr>
        <w:t xml:space="preserve"> города Когалыма</w:t>
      </w:r>
      <w:r w:rsidR="00E750B6" w:rsidRPr="00E750B6">
        <w:rPr>
          <w:rFonts w:ascii="Times New Roman" w:eastAsia="Times New Roman" w:hAnsi="Times New Roman" w:cs="Times New Roman"/>
          <w:sz w:val="26"/>
          <w:szCs w:val="26"/>
          <w:lang w:eastAsia="ru-RU"/>
        </w:rPr>
        <w:tab/>
      </w:r>
      <w:r w:rsidR="00E750B6" w:rsidRPr="00E750B6">
        <w:rPr>
          <w:rFonts w:ascii="Times New Roman" w:eastAsia="Times New Roman" w:hAnsi="Times New Roman" w:cs="Times New Roman"/>
          <w:sz w:val="26"/>
          <w:szCs w:val="26"/>
          <w:lang w:eastAsia="ru-RU"/>
        </w:rPr>
        <w:tab/>
      </w:r>
      <w:r w:rsidR="00E750B6" w:rsidRPr="00E750B6">
        <w:rPr>
          <w:rFonts w:ascii="Times New Roman" w:eastAsia="Times New Roman" w:hAnsi="Times New Roman" w:cs="Times New Roman"/>
          <w:sz w:val="26"/>
          <w:szCs w:val="26"/>
          <w:lang w:eastAsia="ru-RU"/>
        </w:rPr>
        <w:tab/>
      </w:r>
      <w:r w:rsidR="00E750B6" w:rsidRPr="00E750B6">
        <w:rPr>
          <w:rFonts w:ascii="Times New Roman" w:eastAsia="Times New Roman" w:hAnsi="Times New Roman" w:cs="Times New Roman"/>
          <w:sz w:val="26"/>
          <w:szCs w:val="26"/>
          <w:lang w:eastAsia="ru-RU"/>
        </w:rPr>
        <w:tab/>
      </w:r>
      <w:r w:rsidR="00E750B6" w:rsidRPr="00E750B6">
        <w:rPr>
          <w:rFonts w:ascii="Times New Roman" w:eastAsia="Times New Roman" w:hAnsi="Times New Roman" w:cs="Times New Roman"/>
          <w:sz w:val="26"/>
          <w:szCs w:val="26"/>
          <w:lang w:eastAsia="ru-RU"/>
        </w:rPr>
        <w:tab/>
      </w:r>
      <w:r w:rsidR="00C918A6">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Н.Н.Пальчиков</w:t>
      </w:r>
      <w:proofErr w:type="spellEnd"/>
    </w:p>
    <w:p w:rsidR="00E750B6" w:rsidRPr="00E750B6" w:rsidRDefault="00E750B6" w:rsidP="00E750B6">
      <w:pPr>
        <w:spacing w:after="0" w:line="240" w:lineRule="auto"/>
        <w:ind w:firstLine="709"/>
        <w:jc w:val="both"/>
        <w:rPr>
          <w:rFonts w:ascii="Times New Roman" w:eastAsia="Times New Roman" w:hAnsi="Times New Roman" w:cs="Times New Roman"/>
          <w:sz w:val="26"/>
          <w:szCs w:val="26"/>
          <w:lang w:eastAsia="ru-RU"/>
        </w:rPr>
      </w:pPr>
    </w:p>
    <w:p w:rsidR="00E750B6" w:rsidRDefault="00E750B6" w:rsidP="00E750B6">
      <w:pPr>
        <w:spacing w:after="0" w:line="240" w:lineRule="auto"/>
        <w:ind w:firstLine="709"/>
        <w:jc w:val="both"/>
        <w:rPr>
          <w:rFonts w:ascii="Times New Roman" w:eastAsia="Times New Roman" w:hAnsi="Times New Roman" w:cs="Times New Roman"/>
          <w:sz w:val="26"/>
          <w:szCs w:val="26"/>
          <w:lang w:eastAsia="ru-RU"/>
        </w:rPr>
      </w:pPr>
    </w:p>
    <w:p w:rsidR="009A3FAB" w:rsidRDefault="009A3FAB" w:rsidP="00E750B6">
      <w:pPr>
        <w:spacing w:after="0" w:line="240" w:lineRule="auto"/>
        <w:ind w:firstLine="709"/>
        <w:jc w:val="both"/>
        <w:rPr>
          <w:rFonts w:ascii="Times New Roman" w:eastAsia="Times New Roman" w:hAnsi="Times New Roman" w:cs="Times New Roman"/>
          <w:sz w:val="26"/>
          <w:szCs w:val="26"/>
          <w:lang w:eastAsia="ru-RU"/>
        </w:rPr>
      </w:pPr>
    </w:p>
    <w:p w:rsidR="009A3FAB" w:rsidRDefault="009A3FAB" w:rsidP="00E750B6">
      <w:pPr>
        <w:spacing w:after="0" w:line="240" w:lineRule="auto"/>
        <w:ind w:firstLine="709"/>
        <w:jc w:val="both"/>
        <w:rPr>
          <w:rFonts w:ascii="Times New Roman" w:eastAsia="Times New Roman" w:hAnsi="Times New Roman" w:cs="Times New Roman"/>
          <w:sz w:val="26"/>
          <w:szCs w:val="26"/>
          <w:lang w:eastAsia="ru-RU"/>
        </w:rPr>
      </w:pPr>
    </w:p>
    <w:p w:rsidR="009A3FAB" w:rsidRDefault="009A3FAB" w:rsidP="00E750B6">
      <w:pPr>
        <w:spacing w:after="0" w:line="240" w:lineRule="auto"/>
        <w:ind w:firstLine="709"/>
        <w:jc w:val="both"/>
        <w:rPr>
          <w:rFonts w:ascii="Times New Roman" w:eastAsia="Times New Roman" w:hAnsi="Times New Roman" w:cs="Times New Roman"/>
          <w:sz w:val="26"/>
          <w:szCs w:val="26"/>
          <w:lang w:eastAsia="ru-RU"/>
        </w:rPr>
      </w:pPr>
    </w:p>
    <w:p w:rsidR="009A3FAB" w:rsidRDefault="009A3FAB" w:rsidP="00E750B6">
      <w:pPr>
        <w:spacing w:after="0" w:line="240" w:lineRule="auto"/>
        <w:ind w:firstLine="709"/>
        <w:jc w:val="both"/>
        <w:rPr>
          <w:rFonts w:ascii="Times New Roman" w:eastAsia="Times New Roman" w:hAnsi="Times New Roman" w:cs="Times New Roman"/>
          <w:sz w:val="26"/>
          <w:szCs w:val="26"/>
          <w:lang w:eastAsia="ru-RU"/>
        </w:rPr>
      </w:pPr>
    </w:p>
    <w:p w:rsidR="009A3FAB" w:rsidRDefault="009A3FAB" w:rsidP="00E750B6">
      <w:pPr>
        <w:spacing w:after="0" w:line="240" w:lineRule="auto"/>
        <w:ind w:firstLine="709"/>
        <w:jc w:val="both"/>
        <w:rPr>
          <w:rFonts w:ascii="Times New Roman" w:eastAsia="Times New Roman" w:hAnsi="Times New Roman" w:cs="Times New Roman"/>
          <w:sz w:val="26"/>
          <w:szCs w:val="26"/>
          <w:lang w:eastAsia="ru-RU"/>
        </w:rPr>
      </w:pPr>
    </w:p>
    <w:p w:rsidR="009A3FAB" w:rsidRDefault="009A3FAB" w:rsidP="00E750B6">
      <w:pPr>
        <w:spacing w:after="0" w:line="240" w:lineRule="auto"/>
        <w:ind w:firstLine="709"/>
        <w:jc w:val="both"/>
        <w:rPr>
          <w:rFonts w:ascii="Times New Roman" w:eastAsia="Times New Roman" w:hAnsi="Times New Roman" w:cs="Times New Roman"/>
          <w:sz w:val="26"/>
          <w:szCs w:val="26"/>
          <w:lang w:eastAsia="ru-RU"/>
        </w:rPr>
      </w:pPr>
    </w:p>
    <w:p w:rsidR="009A3FAB" w:rsidRDefault="009A3FAB" w:rsidP="00E750B6">
      <w:pPr>
        <w:spacing w:after="0" w:line="240" w:lineRule="auto"/>
        <w:ind w:firstLine="709"/>
        <w:jc w:val="both"/>
        <w:rPr>
          <w:rFonts w:ascii="Times New Roman" w:eastAsia="Times New Roman" w:hAnsi="Times New Roman" w:cs="Times New Roman"/>
          <w:sz w:val="26"/>
          <w:szCs w:val="26"/>
          <w:lang w:eastAsia="ru-RU"/>
        </w:rPr>
      </w:pPr>
    </w:p>
    <w:p w:rsidR="009A3FAB" w:rsidRDefault="009A3FAB" w:rsidP="00E750B6">
      <w:pPr>
        <w:spacing w:after="0" w:line="240" w:lineRule="auto"/>
        <w:ind w:firstLine="709"/>
        <w:jc w:val="both"/>
        <w:rPr>
          <w:rFonts w:ascii="Times New Roman" w:eastAsia="Times New Roman" w:hAnsi="Times New Roman" w:cs="Times New Roman"/>
          <w:sz w:val="26"/>
          <w:szCs w:val="26"/>
          <w:lang w:eastAsia="ru-RU"/>
        </w:rPr>
      </w:pPr>
    </w:p>
    <w:p w:rsidR="009A3FAB" w:rsidRDefault="009A3FAB" w:rsidP="00E750B6">
      <w:pPr>
        <w:spacing w:after="0" w:line="240" w:lineRule="auto"/>
        <w:ind w:firstLine="709"/>
        <w:jc w:val="both"/>
        <w:rPr>
          <w:rFonts w:ascii="Times New Roman" w:eastAsia="Times New Roman" w:hAnsi="Times New Roman" w:cs="Times New Roman"/>
          <w:sz w:val="26"/>
          <w:szCs w:val="26"/>
          <w:lang w:eastAsia="ru-RU"/>
        </w:rPr>
      </w:pPr>
    </w:p>
    <w:p w:rsidR="00C51CD1" w:rsidRDefault="00C51CD1" w:rsidP="00E750B6">
      <w:pPr>
        <w:spacing w:after="0" w:line="240" w:lineRule="auto"/>
        <w:jc w:val="both"/>
        <w:rPr>
          <w:rFonts w:ascii="Times New Roman" w:eastAsia="Times New Roman" w:hAnsi="Times New Roman" w:cs="Times New Roman"/>
          <w:lang w:eastAsia="ru-RU"/>
        </w:rPr>
      </w:pPr>
    </w:p>
    <w:p w:rsidR="00C918A6" w:rsidRDefault="00C918A6" w:rsidP="00C918A6">
      <w:pPr>
        <w:autoSpaceDE w:val="0"/>
        <w:autoSpaceDN w:val="0"/>
        <w:adjustRightInd w:val="0"/>
        <w:spacing w:after="0" w:line="240" w:lineRule="auto"/>
        <w:jc w:val="both"/>
        <w:rPr>
          <w:rFonts w:ascii="Times New Roman" w:hAnsi="Times New Roman" w:cs="Times New Roman"/>
        </w:rPr>
      </w:pPr>
    </w:p>
    <w:p w:rsidR="00C918A6" w:rsidRDefault="00C918A6" w:rsidP="00C918A6">
      <w:pPr>
        <w:autoSpaceDE w:val="0"/>
        <w:autoSpaceDN w:val="0"/>
        <w:adjustRightInd w:val="0"/>
        <w:spacing w:after="0" w:line="240" w:lineRule="auto"/>
        <w:jc w:val="both"/>
        <w:rPr>
          <w:rFonts w:ascii="Times New Roman" w:hAnsi="Times New Roman" w:cs="Times New Roman"/>
        </w:rPr>
      </w:pPr>
      <w:bookmarkStart w:id="0" w:name="_GoBack"/>
      <w:bookmarkEnd w:id="0"/>
    </w:p>
    <w:p w:rsidR="000F24A3" w:rsidRPr="00A70A39" w:rsidRDefault="000F24A3" w:rsidP="00C918A6">
      <w:pPr>
        <w:autoSpaceDE w:val="0"/>
        <w:autoSpaceDN w:val="0"/>
        <w:adjustRightInd w:val="0"/>
        <w:spacing w:after="0" w:line="240" w:lineRule="auto"/>
        <w:jc w:val="both"/>
        <w:rPr>
          <w:rFonts w:ascii="Times New Roman" w:hAnsi="Times New Roman" w:cs="Times New Roman"/>
          <w:color w:val="FFFFFF" w:themeColor="background1"/>
        </w:rPr>
      </w:pPr>
      <w:r w:rsidRPr="00A70A39">
        <w:rPr>
          <w:rFonts w:ascii="Times New Roman" w:hAnsi="Times New Roman" w:cs="Times New Roman"/>
          <w:color w:val="FFFFFF" w:themeColor="background1"/>
        </w:rPr>
        <w:t>Согласовано:</w:t>
      </w:r>
    </w:p>
    <w:tbl>
      <w:tblPr>
        <w:tblW w:w="5000" w:type="pct"/>
        <w:tblLook w:val="04A0" w:firstRow="1" w:lastRow="0" w:firstColumn="1" w:lastColumn="0" w:noHBand="0" w:noVBand="1"/>
      </w:tblPr>
      <w:tblGrid>
        <w:gridCol w:w="2058"/>
        <w:gridCol w:w="2580"/>
        <w:gridCol w:w="3017"/>
        <w:gridCol w:w="1132"/>
      </w:tblGrid>
      <w:tr w:rsidR="00A70A39" w:rsidRPr="00A70A39" w:rsidTr="00A70A39">
        <w:tc>
          <w:tcPr>
            <w:tcW w:w="1171" w:type="pct"/>
            <w:vAlign w:val="center"/>
            <w:hideMark/>
          </w:tcPr>
          <w:p w:rsidR="000F24A3" w:rsidRPr="00A70A39" w:rsidRDefault="000F24A3" w:rsidP="00C918A6">
            <w:pPr>
              <w:spacing w:after="0" w:line="240" w:lineRule="auto"/>
              <w:jc w:val="center"/>
              <w:rPr>
                <w:rFonts w:ascii="Times New Roman" w:hAnsi="Times New Roman" w:cs="Times New Roman"/>
                <w:color w:val="FFFFFF" w:themeColor="background1"/>
              </w:rPr>
            </w:pPr>
            <w:r w:rsidRPr="00A70A39">
              <w:rPr>
                <w:rFonts w:ascii="Times New Roman" w:hAnsi="Times New Roman" w:cs="Times New Roman"/>
                <w:color w:val="FFFFFF" w:themeColor="background1"/>
              </w:rPr>
              <w:t>Структурное подразделение Администрации города Когалыма</w:t>
            </w:r>
          </w:p>
        </w:tc>
        <w:tc>
          <w:tcPr>
            <w:tcW w:w="1468" w:type="pct"/>
            <w:vAlign w:val="center"/>
            <w:hideMark/>
          </w:tcPr>
          <w:p w:rsidR="000F24A3" w:rsidRPr="00A70A39" w:rsidRDefault="000F24A3" w:rsidP="00C918A6">
            <w:pPr>
              <w:spacing w:after="0" w:line="240" w:lineRule="auto"/>
              <w:jc w:val="center"/>
              <w:rPr>
                <w:rFonts w:ascii="Times New Roman" w:hAnsi="Times New Roman" w:cs="Times New Roman"/>
                <w:color w:val="FFFFFF" w:themeColor="background1"/>
              </w:rPr>
            </w:pPr>
            <w:r w:rsidRPr="00A70A39">
              <w:rPr>
                <w:rFonts w:ascii="Times New Roman" w:hAnsi="Times New Roman" w:cs="Times New Roman"/>
                <w:color w:val="FFFFFF" w:themeColor="background1"/>
              </w:rPr>
              <w:t>Должность</w:t>
            </w:r>
          </w:p>
        </w:tc>
        <w:tc>
          <w:tcPr>
            <w:tcW w:w="1717" w:type="pct"/>
            <w:vAlign w:val="center"/>
            <w:hideMark/>
          </w:tcPr>
          <w:p w:rsidR="000F24A3" w:rsidRPr="00A70A39" w:rsidRDefault="000F24A3" w:rsidP="00C918A6">
            <w:pPr>
              <w:spacing w:after="0" w:line="240" w:lineRule="auto"/>
              <w:jc w:val="center"/>
              <w:rPr>
                <w:rFonts w:ascii="Times New Roman" w:hAnsi="Times New Roman" w:cs="Times New Roman"/>
                <w:color w:val="FFFFFF" w:themeColor="background1"/>
              </w:rPr>
            </w:pPr>
            <w:r w:rsidRPr="00A70A39">
              <w:rPr>
                <w:rFonts w:ascii="Times New Roman" w:hAnsi="Times New Roman" w:cs="Times New Roman"/>
                <w:color w:val="FFFFFF" w:themeColor="background1"/>
              </w:rPr>
              <w:t>Ф.И.О.</w:t>
            </w:r>
          </w:p>
        </w:tc>
        <w:tc>
          <w:tcPr>
            <w:tcW w:w="645" w:type="pct"/>
            <w:vAlign w:val="center"/>
            <w:hideMark/>
          </w:tcPr>
          <w:p w:rsidR="000F24A3" w:rsidRPr="00A70A39" w:rsidRDefault="000F24A3" w:rsidP="00C918A6">
            <w:pPr>
              <w:spacing w:after="0" w:line="240" w:lineRule="auto"/>
              <w:jc w:val="center"/>
              <w:rPr>
                <w:rFonts w:ascii="Times New Roman" w:hAnsi="Times New Roman" w:cs="Times New Roman"/>
                <w:color w:val="FFFFFF" w:themeColor="background1"/>
              </w:rPr>
            </w:pPr>
            <w:r w:rsidRPr="00A70A39">
              <w:rPr>
                <w:rFonts w:ascii="Times New Roman" w:hAnsi="Times New Roman" w:cs="Times New Roman"/>
                <w:color w:val="FFFFFF" w:themeColor="background1"/>
              </w:rPr>
              <w:t>Подпись</w:t>
            </w:r>
          </w:p>
        </w:tc>
      </w:tr>
      <w:tr w:rsidR="00A70A39" w:rsidRPr="00A70A39" w:rsidTr="00A70A39">
        <w:trPr>
          <w:trHeight w:val="255"/>
        </w:trPr>
        <w:tc>
          <w:tcPr>
            <w:tcW w:w="1171" w:type="pct"/>
            <w:vAlign w:val="center"/>
            <w:hideMark/>
          </w:tcPr>
          <w:p w:rsidR="000F24A3" w:rsidRPr="00A70A39" w:rsidRDefault="000F24A3" w:rsidP="00C918A6">
            <w:pPr>
              <w:spacing w:after="0" w:line="240" w:lineRule="auto"/>
              <w:jc w:val="center"/>
              <w:rPr>
                <w:rFonts w:ascii="Times New Roman" w:hAnsi="Times New Roman" w:cs="Times New Roman"/>
                <w:color w:val="FFFFFF" w:themeColor="background1"/>
              </w:rPr>
            </w:pPr>
          </w:p>
        </w:tc>
        <w:tc>
          <w:tcPr>
            <w:tcW w:w="1468"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
        </w:tc>
        <w:tc>
          <w:tcPr>
            <w:tcW w:w="1717"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
        </w:tc>
        <w:tc>
          <w:tcPr>
            <w:tcW w:w="645"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
        </w:tc>
      </w:tr>
      <w:tr w:rsidR="00A70A39" w:rsidRPr="00A70A39" w:rsidTr="00A70A39">
        <w:trPr>
          <w:trHeight w:val="255"/>
        </w:trPr>
        <w:tc>
          <w:tcPr>
            <w:tcW w:w="1171" w:type="pct"/>
            <w:vAlign w:val="center"/>
          </w:tcPr>
          <w:p w:rsidR="008D62C4" w:rsidRPr="00A70A39" w:rsidRDefault="008D62C4" w:rsidP="00C918A6">
            <w:pPr>
              <w:spacing w:after="0" w:line="240" w:lineRule="auto"/>
              <w:jc w:val="center"/>
              <w:rPr>
                <w:rFonts w:ascii="Times New Roman" w:hAnsi="Times New Roman" w:cs="Times New Roman"/>
                <w:color w:val="FFFFFF" w:themeColor="background1"/>
              </w:rPr>
            </w:pPr>
          </w:p>
        </w:tc>
        <w:tc>
          <w:tcPr>
            <w:tcW w:w="1468" w:type="pct"/>
            <w:vAlign w:val="center"/>
          </w:tcPr>
          <w:p w:rsidR="008D62C4" w:rsidRPr="00A70A39" w:rsidRDefault="008D62C4" w:rsidP="00C918A6">
            <w:pPr>
              <w:spacing w:after="0" w:line="240" w:lineRule="auto"/>
              <w:jc w:val="center"/>
              <w:rPr>
                <w:rFonts w:ascii="Times New Roman" w:hAnsi="Times New Roman" w:cs="Times New Roman"/>
                <w:color w:val="FFFFFF" w:themeColor="background1"/>
              </w:rPr>
            </w:pPr>
          </w:p>
        </w:tc>
        <w:tc>
          <w:tcPr>
            <w:tcW w:w="1717" w:type="pct"/>
            <w:vAlign w:val="center"/>
          </w:tcPr>
          <w:p w:rsidR="008D62C4" w:rsidRPr="00A70A39" w:rsidRDefault="008D62C4" w:rsidP="00C918A6">
            <w:pPr>
              <w:spacing w:after="0" w:line="240" w:lineRule="auto"/>
              <w:jc w:val="center"/>
              <w:rPr>
                <w:rFonts w:ascii="Times New Roman" w:hAnsi="Times New Roman" w:cs="Times New Roman"/>
                <w:color w:val="FFFFFF" w:themeColor="background1"/>
              </w:rPr>
            </w:pPr>
          </w:p>
        </w:tc>
        <w:tc>
          <w:tcPr>
            <w:tcW w:w="645" w:type="pct"/>
            <w:vAlign w:val="center"/>
          </w:tcPr>
          <w:p w:rsidR="008D62C4" w:rsidRPr="00A70A39" w:rsidRDefault="008D62C4" w:rsidP="00C918A6">
            <w:pPr>
              <w:spacing w:after="0" w:line="240" w:lineRule="auto"/>
              <w:jc w:val="center"/>
              <w:rPr>
                <w:rFonts w:ascii="Times New Roman" w:hAnsi="Times New Roman" w:cs="Times New Roman"/>
                <w:color w:val="FFFFFF" w:themeColor="background1"/>
              </w:rPr>
            </w:pPr>
          </w:p>
        </w:tc>
      </w:tr>
      <w:tr w:rsidR="00A70A39" w:rsidRPr="00A70A39" w:rsidTr="00A70A39">
        <w:trPr>
          <w:trHeight w:val="255"/>
        </w:trPr>
        <w:tc>
          <w:tcPr>
            <w:tcW w:w="1171" w:type="pct"/>
            <w:vAlign w:val="center"/>
            <w:hideMark/>
          </w:tcPr>
          <w:p w:rsidR="000F24A3" w:rsidRPr="00A70A39" w:rsidRDefault="000F24A3" w:rsidP="00C918A6">
            <w:pPr>
              <w:spacing w:after="0" w:line="240" w:lineRule="auto"/>
              <w:jc w:val="center"/>
              <w:rPr>
                <w:rFonts w:ascii="Times New Roman" w:hAnsi="Times New Roman" w:cs="Times New Roman"/>
                <w:color w:val="FFFFFF" w:themeColor="background1"/>
              </w:rPr>
            </w:pPr>
            <w:r w:rsidRPr="00A70A39">
              <w:rPr>
                <w:rFonts w:ascii="Times New Roman" w:hAnsi="Times New Roman" w:cs="Times New Roman"/>
                <w:color w:val="FFFFFF" w:themeColor="background1"/>
              </w:rPr>
              <w:t>КФ</w:t>
            </w:r>
          </w:p>
        </w:tc>
        <w:tc>
          <w:tcPr>
            <w:tcW w:w="1468"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
        </w:tc>
        <w:tc>
          <w:tcPr>
            <w:tcW w:w="1717"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
        </w:tc>
        <w:tc>
          <w:tcPr>
            <w:tcW w:w="645"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
        </w:tc>
      </w:tr>
      <w:tr w:rsidR="00A70A39" w:rsidRPr="00A70A39" w:rsidTr="00A70A39">
        <w:trPr>
          <w:trHeight w:val="255"/>
        </w:trPr>
        <w:tc>
          <w:tcPr>
            <w:tcW w:w="1171" w:type="pct"/>
            <w:vAlign w:val="center"/>
            <w:hideMark/>
          </w:tcPr>
          <w:p w:rsidR="000F24A3" w:rsidRPr="00A70A39" w:rsidRDefault="000F24A3" w:rsidP="00C918A6">
            <w:pPr>
              <w:spacing w:after="0" w:line="240" w:lineRule="auto"/>
              <w:jc w:val="center"/>
              <w:rPr>
                <w:rFonts w:ascii="Times New Roman" w:hAnsi="Times New Roman" w:cs="Times New Roman"/>
                <w:color w:val="FFFFFF" w:themeColor="background1"/>
              </w:rPr>
            </w:pPr>
            <w:r w:rsidRPr="00A70A39">
              <w:rPr>
                <w:rFonts w:ascii="Times New Roman" w:hAnsi="Times New Roman" w:cs="Times New Roman"/>
                <w:color w:val="FFFFFF" w:themeColor="background1"/>
              </w:rPr>
              <w:t>УЭ</w:t>
            </w:r>
          </w:p>
        </w:tc>
        <w:tc>
          <w:tcPr>
            <w:tcW w:w="1468"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
        </w:tc>
        <w:tc>
          <w:tcPr>
            <w:tcW w:w="1717"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
        </w:tc>
        <w:tc>
          <w:tcPr>
            <w:tcW w:w="645"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
        </w:tc>
      </w:tr>
      <w:tr w:rsidR="00A70A39" w:rsidRPr="00A70A39" w:rsidTr="00A70A39">
        <w:trPr>
          <w:trHeight w:val="255"/>
        </w:trPr>
        <w:tc>
          <w:tcPr>
            <w:tcW w:w="1171" w:type="pct"/>
            <w:vAlign w:val="center"/>
            <w:hideMark/>
          </w:tcPr>
          <w:p w:rsidR="000F24A3" w:rsidRPr="00A70A39" w:rsidRDefault="000F24A3" w:rsidP="00C918A6">
            <w:pPr>
              <w:spacing w:after="0" w:line="240" w:lineRule="auto"/>
              <w:jc w:val="center"/>
              <w:rPr>
                <w:rFonts w:ascii="Times New Roman" w:hAnsi="Times New Roman" w:cs="Times New Roman"/>
                <w:color w:val="FFFFFF" w:themeColor="background1"/>
              </w:rPr>
            </w:pPr>
            <w:r w:rsidRPr="00A70A39">
              <w:rPr>
                <w:rFonts w:ascii="Times New Roman" w:hAnsi="Times New Roman" w:cs="Times New Roman"/>
                <w:color w:val="FFFFFF" w:themeColor="background1"/>
              </w:rPr>
              <w:t>ЮУ</w:t>
            </w:r>
          </w:p>
        </w:tc>
        <w:tc>
          <w:tcPr>
            <w:tcW w:w="1468"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
        </w:tc>
        <w:tc>
          <w:tcPr>
            <w:tcW w:w="1717"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
        </w:tc>
        <w:tc>
          <w:tcPr>
            <w:tcW w:w="645"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
        </w:tc>
      </w:tr>
      <w:tr w:rsidR="00A70A39" w:rsidRPr="00A70A39" w:rsidTr="00A70A39">
        <w:trPr>
          <w:trHeight w:val="255"/>
        </w:trPr>
        <w:tc>
          <w:tcPr>
            <w:tcW w:w="1171"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roofErr w:type="spellStart"/>
            <w:r w:rsidRPr="00A70A39">
              <w:rPr>
                <w:rFonts w:ascii="Times New Roman" w:eastAsia="Times New Roman" w:hAnsi="Times New Roman" w:cs="Times New Roman"/>
                <w:color w:val="FFFFFF" w:themeColor="background1"/>
                <w:lang w:eastAsia="ru-RU"/>
              </w:rPr>
              <w:t>УКСиМП</w:t>
            </w:r>
            <w:proofErr w:type="spellEnd"/>
          </w:p>
        </w:tc>
        <w:tc>
          <w:tcPr>
            <w:tcW w:w="1468"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
        </w:tc>
        <w:tc>
          <w:tcPr>
            <w:tcW w:w="1717"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
        </w:tc>
        <w:tc>
          <w:tcPr>
            <w:tcW w:w="645"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
        </w:tc>
      </w:tr>
      <w:tr w:rsidR="00A70A39" w:rsidRPr="00A70A39" w:rsidTr="00A70A39">
        <w:trPr>
          <w:trHeight w:val="255"/>
        </w:trPr>
        <w:tc>
          <w:tcPr>
            <w:tcW w:w="1171"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roofErr w:type="spellStart"/>
            <w:r w:rsidRPr="00A70A39">
              <w:rPr>
                <w:rFonts w:ascii="Times New Roman" w:eastAsia="Times New Roman" w:hAnsi="Times New Roman" w:cs="Times New Roman"/>
                <w:color w:val="FFFFFF" w:themeColor="background1"/>
                <w:lang w:eastAsia="ru-RU"/>
              </w:rPr>
              <w:t>ОФЭОиК</w:t>
            </w:r>
            <w:proofErr w:type="spellEnd"/>
          </w:p>
        </w:tc>
        <w:tc>
          <w:tcPr>
            <w:tcW w:w="1468"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
        </w:tc>
        <w:tc>
          <w:tcPr>
            <w:tcW w:w="1717"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
        </w:tc>
        <w:tc>
          <w:tcPr>
            <w:tcW w:w="645" w:type="pct"/>
            <w:vAlign w:val="center"/>
          </w:tcPr>
          <w:p w:rsidR="000F24A3" w:rsidRPr="00A70A39" w:rsidRDefault="000F24A3" w:rsidP="00C918A6">
            <w:pPr>
              <w:spacing w:after="0" w:line="240" w:lineRule="auto"/>
              <w:jc w:val="center"/>
              <w:rPr>
                <w:rFonts w:ascii="Times New Roman" w:hAnsi="Times New Roman" w:cs="Times New Roman"/>
                <w:color w:val="FFFFFF" w:themeColor="background1"/>
              </w:rPr>
            </w:pPr>
          </w:p>
        </w:tc>
      </w:tr>
    </w:tbl>
    <w:p w:rsidR="000F24A3" w:rsidRPr="00A70A39" w:rsidRDefault="000F24A3" w:rsidP="00C918A6">
      <w:pPr>
        <w:autoSpaceDE w:val="0"/>
        <w:autoSpaceDN w:val="0"/>
        <w:adjustRightInd w:val="0"/>
        <w:spacing w:after="0" w:line="240" w:lineRule="auto"/>
        <w:jc w:val="both"/>
        <w:rPr>
          <w:rFonts w:ascii="Times New Roman" w:hAnsi="Times New Roman" w:cs="Times New Roman"/>
          <w:color w:val="FFFFFF" w:themeColor="background1"/>
        </w:rPr>
      </w:pPr>
      <w:r w:rsidRPr="00A70A39">
        <w:rPr>
          <w:rFonts w:ascii="Times New Roman" w:hAnsi="Times New Roman" w:cs="Times New Roman"/>
          <w:color w:val="FFFFFF" w:themeColor="background1"/>
        </w:rPr>
        <w:t>Подготовлено:</w:t>
      </w:r>
    </w:p>
    <w:p w:rsidR="000F24A3" w:rsidRPr="00A70A39" w:rsidRDefault="000F24A3" w:rsidP="00C918A6">
      <w:pPr>
        <w:spacing w:after="0" w:line="240" w:lineRule="auto"/>
        <w:rPr>
          <w:color w:val="FFFFFF" w:themeColor="background1"/>
        </w:rPr>
      </w:pPr>
      <w:r w:rsidRPr="00A70A39">
        <w:rPr>
          <w:rFonts w:ascii="Times New Roman" w:hAnsi="Times New Roman" w:cs="Times New Roman"/>
          <w:color w:val="FFFFFF" w:themeColor="background1"/>
        </w:rPr>
        <w:t xml:space="preserve">гл. специалист ССМР </w:t>
      </w:r>
      <w:proofErr w:type="spellStart"/>
      <w:r w:rsidRPr="00A70A39">
        <w:rPr>
          <w:rFonts w:ascii="Times New Roman" w:hAnsi="Times New Roman" w:cs="Times New Roman"/>
          <w:color w:val="FFFFFF" w:themeColor="background1"/>
        </w:rPr>
        <w:t>УКСиМП</w:t>
      </w:r>
      <w:proofErr w:type="spellEnd"/>
      <w:r w:rsidRPr="00A70A39">
        <w:rPr>
          <w:rFonts w:ascii="Times New Roman" w:hAnsi="Times New Roman" w:cs="Times New Roman"/>
          <w:color w:val="FFFFFF" w:themeColor="background1"/>
        </w:rPr>
        <w:tab/>
      </w:r>
      <w:r w:rsidRPr="00A70A39">
        <w:rPr>
          <w:rFonts w:ascii="Times New Roman" w:hAnsi="Times New Roman" w:cs="Times New Roman"/>
          <w:color w:val="FFFFFF" w:themeColor="background1"/>
        </w:rPr>
        <w:tab/>
      </w:r>
      <w:r w:rsidRPr="00A70A39">
        <w:rPr>
          <w:rFonts w:ascii="Times New Roman" w:hAnsi="Times New Roman" w:cs="Times New Roman"/>
          <w:color w:val="FFFFFF" w:themeColor="background1"/>
        </w:rPr>
        <w:tab/>
      </w:r>
      <w:proofErr w:type="spellStart"/>
      <w:r w:rsidRPr="00A70A39">
        <w:rPr>
          <w:rFonts w:ascii="Times New Roman" w:hAnsi="Times New Roman" w:cs="Times New Roman"/>
          <w:color w:val="FFFFFF" w:themeColor="background1"/>
        </w:rPr>
        <w:t>С.А.Крюков</w:t>
      </w:r>
      <w:proofErr w:type="spellEnd"/>
    </w:p>
    <w:p w:rsidR="00E750B6" w:rsidRPr="00A70A39" w:rsidRDefault="00E750B6" w:rsidP="00C918A6">
      <w:pPr>
        <w:widowControl w:val="0"/>
        <w:spacing w:after="0" w:line="240" w:lineRule="auto"/>
        <w:jc w:val="both"/>
        <w:rPr>
          <w:rFonts w:ascii="Times New Roman" w:eastAsia="Times New Roman" w:hAnsi="Times New Roman" w:cs="Times New Roman"/>
          <w:color w:val="FFFFFF" w:themeColor="background1"/>
          <w:lang w:eastAsia="ru-RU"/>
        </w:rPr>
      </w:pPr>
    </w:p>
    <w:p w:rsidR="00C918A6" w:rsidRPr="00A70A39" w:rsidRDefault="00E750B6" w:rsidP="00C918A6">
      <w:pPr>
        <w:widowControl w:val="0"/>
        <w:spacing w:after="0" w:line="240" w:lineRule="auto"/>
        <w:jc w:val="both"/>
        <w:rPr>
          <w:rFonts w:ascii="Times New Roman" w:eastAsia="Times New Roman" w:hAnsi="Times New Roman" w:cs="Times New Roman"/>
          <w:color w:val="FFFFFF" w:themeColor="background1"/>
          <w:lang w:eastAsia="ru-RU"/>
        </w:rPr>
      </w:pPr>
      <w:r w:rsidRPr="00A70A39">
        <w:rPr>
          <w:rFonts w:ascii="Times New Roman" w:eastAsia="Times New Roman" w:hAnsi="Times New Roman" w:cs="Times New Roman"/>
          <w:color w:val="FFFFFF" w:themeColor="background1"/>
          <w:lang w:eastAsia="ru-RU"/>
        </w:rPr>
        <w:t xml:space="preserve">Разослать: </w:t>
      </w:r>
      <w:proofErr w:type="spellStart"/>
      <w:r w:rsidRPr="00A70A39">
        <w:rPr>
          <w:rFonts w:ascii="Times New Roman" w:eastAsia="Times New Roman" w:hAnsi="Times New Roman" w:cs="Times New Roman"/>
          <w:color w:val="FFFFFF" w:themeColor="background1"/>
          <w:lang w:eastAsia="ru-RU"/>
        </w:rPr>
        <w:t>Т.И.Черных</w:t>
      </w:r>
      <w:proofErr w:type="spellEnd"/>
      <w:r w:rsidRPr="00A70A39">
        <w:rPr>
          <w:rFonts w:ascii="Times New Roman" w:eastAsia="Times New Roman" w:hAnsi="Times New Roman" w:cs="Times New Roman"/>
          <w:color w:val="FFFFFF" w:themeColor="background1"/>
          <w:lang w:eastAsia="ru-RU"/>
        </w:rPr>
        <w:t xml:space="preserve">, КФ, </w:t>
      </w:r>
      <w:proofErr w:type="spellStart"/>
      <w:r w:rsidRPr="00A70A39">
        <w:rPr>
          <w:rFonts w:ascii="Times New Roman" w:eastAsia="Times New Roman" w:hAnsi="Times New Roman" w:cs="Times New Roman"/>
          <w:color w:val="FFFFFF" w:themeColor="background1"/>
          <w:lang w:eastAsia="ru-RU"/>
        </w:rPr>
        <w:t>ОФЭОиК</w:t>
      </w:r>
      <w:proofErr w:type="spellEnd"/>
      <w:r w:rsidRPr="00A70A39">
        <w:rPr>
          <w:rFonts w:ascii="Times New Roman" w:eastAsia="Times New Roman" w:hAnsi="Times New Roman" w:cs="Times New Roman"/>
          <w:color w:val="FFFFFF" w:themeColor="background1"/>
          <w:lang w:eastAsia="ru-RU"/>
        </w:rPr>
        <w:t xml:space="preserve">, </w:t>
      </w:r>
      <w:proofErr w:type="spellStart"/>
      <w:r w:rsidRPr="00A70A39">
        <w:rPr>
          <w:rFonts w:ascii="Times New Roman" w:eastAsia="Times New Roman" w:hAnsi="Times New Roman" w:cs="Times New Roman"/>
          <w:color w:val="FFFFFF" w:themeColor="background1"/>
          <w:lang w:eastAsia="ru-RU"/>
        </w:rPr>
        <w:t>УКСиМП</w:t>
      </w:r>
      <w:proofErr w:type="spellEnd"/>
      <w:r w:rsidRPr="00A70A39">
        <w:rPr>
          <w:rFonts w:ascii="Times New Roman" w:eastAsia="Times New Roman" w:hAnsi="Times New Roman" w:cs="Times New Roman"/>
          <w:color w:val="FFFFFF" w:themeColor="background1"/>
          <w:lang w:eastAsia="ru-RU"/>
        </w:rPr>
        <w:t xml:space="preserve">, ЮУ, УЭ, </w:t>
      </w:r>
      <w:r w:rsidR="008821C7" w:rsidRPr="00A70A39">
        <w:rPr>
          <w:rFonts w:ascii="Times New Roman" w:eastAsia="Times New Roman" w:hAnsi="Times New Roman" w:cs="Times New Roman"/>
          <w:color w:val="FFFFFF" w:themeColor="background1"/>
          <w:lang w:eastAsia="ru-RU"/>
        </w:rPr>
        <w:t xml:space="preserve">отдел муниципального контроля, КСП, МКУ «УОДОМС», </w:t>
      </w:r>
      <w:r w:rsidRPr="00A70A39">
        <w:rPr>
          <w:rFonts w:ascii="Times New Roman" w:eastAsia="Times New Roman" w:hAnsi="Times New Roman" w:cs="Times New Roman"/>
          <w:color w:val="FFFFFF" w:themeColor="background1"/>
          <w:lang w:eastAsia="ru-RU"/>
        </w:rPr>
        <w:t>газета «Когалымский вестник», прокуратура</w:t>
      </w:r>
      <w:r w:rsidR="00C302C4" w:rsidRPr="00A70A39">
        <w:rPr>
          <w:rFonts w:ascii="Times New Roman" w:eastAsia="Times New Roman" w:hAnsi="Times New Roman" w:cs="Times New Roman"/>
          <w:color w:val="FFFFFF" w:themeColor="background1"/>
          <w:lang w:eastAsia="ru-RU"/>
        </w:rPr>
        <w:t>, Сабуров</w:t>
      </w:r>
      <w:r w:rsidR="00C51CD1" w:rsidRPr="00A70A39">
        <w:rPr>
          <w:rFonts w:ascii="Times New Roman" w:eastAsia="Times New Roman" w:hAnsi="Times New Roman" w:cs="Times New Roman"/>
          <w:color w:val="FFFFFF" w:themeColor="background1"/>
          <w:lang w:eastAsia="ru-RU"/>
        </w:rPr>
        <w:t>.</w:t>
      </w:r>
    </w:p>
    <w:p w:rsidR="008D62C4" w:rsidRPr="00E750B6" w:rsidRDefault="00A70A39" w:rsidP="008D62C4">
      <w:pPr>
        <w:spacing w:after="0" w:line="240" w:lineRule="auto"/>
        <w:ind w:left="4860"/>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lastRenderedPageBreak/>
        <w:drawing>
          <wp:anchor distT="0" distB="0" distL="114300" distR="114300" simplePos="0" relativeHeight="251660288" behindDoc="1" locked="0" layoutInCell="1" allowOverlap="1">
            <wp:simplePos x="0" y="0"/>
            <wp:positionH relativeFrom="column">
              <wp:posOffset>1760855</wp:posOffset>
            </wp:positionH>
            <wp:positionV relativeFrom="paragraph">
              <wp:posOffset>-437515</wp:posOffset>
            </wp:positionV>
            <wp:extent cx="1362075" cy="13620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2C4">
        <w:rPr>
          <w:rFonts w:ascii="Times New Roman" w:eastAsia="Times New Roman" w:hAnsi="Times New Roman" w:cs="Times New Roman"/>
          <w:sz w:val="26"/>
          <w:szCs w:val="26"/>
          <w:lang w:eastAsia="ru-RU"/>
        </w:rPr>
        <w:t>Приложение</w:t>
      </w:r>
    </w:p>
    <w:p w:rsidR="008D62C4" w:rsidRPr="00E750B6" w:rsidRDefault="008D62C4" w:rsidP="008D62C4">
      <w:pPr>
        <w:autoSpaceDE w:val="0"/>
        <w:autoSpaceDN w:val="0"/>
        <w:adjustRightInd w:val="0"/>
        <w:spacing w:after="0" w:line="240" w:lineRule="auto"/>
        <w:ind w:left="4860"/>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к постановлению Администрации</w:t>
      </w:r>
    </w:p>
    <w:p w:rsidR="008D62C4" w:rsidRPr="00E750B6" w:rsidRDefault="008D62C4" w:rsidP="008D62C4">
      <w:pPr>
        <w:autoSpaceDE w:val="0"/>
        <w:autoSpaceDN w:val="0"/>
        <w:adjustRightInd w:val="0"/>
        <w:spacing w:after="0" w:line="240" w:lineRule="auto"/>
        <w:ind w:left="4860"/>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города Когалыма</w:t>
      </w:r>
    </w:p>
    <w:p w:rsidR="008D62C4" w:rsidRPr="00E750B6" w:rsidRDefault="008D62C4" w:rsidP="008D62C4">
      <w:pPr>
        <w:autoSpaceDE w:val="0"/>
        <w:autoSpaceDN w:val="0"/>
        <w:adjustRightInd w:val="0"/>
        <w:spacing w:after="0" w:line="240" w:lineRule="auto"/>
        <w:ind w:left="4860"/>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от </w:t>
      </w:r>
      <w:r w:rsidR="00A70A39">
        <w:rPr>
          <w:rFonts w:ascii="Times New Roman" w:eastAsia="Times New Roman" w:hAnsi="Times New Roman" w:cs="Times New Roman"/>
          <w:sz w:val="26"/>
          <w:szCs w:val="26"/>
          <w:lang w:eastAsia="ru-RU"/>
        </w:rPr>
        <w:t>25.06.2020</w:t>
      </w:r>
      <w:r w:rsidRPr="00E750B6">
        <w:rPr>
          <w:rFonts w:ascii="Times New Roman" w:eastAsia="Times New Roman" w:hAnsi="Times New Roman" w:cs="Times New Roman"/>
          <w:sz w:val="26"/>
          <w:szCs w:val="26"/>
          <w:lang w:eastAsia="ru-RU"/>
        </w:rPr>
        <w:t xml:space="preserve"> №</w:t>
      </w:r>
      <w:r w:rsidR="00A70A39">
        <w:rPr>
          <w:rFonts w:ascii="Times New Roman" w:eastAsia="Times New Roman" w:hAnsi="Times New Roman" w:cs="Times New Roman"/>
          <w:sz w:val="26"/>
          <w:szCs w:val="26"/>
          <w:lang w:eastAsia="ru-RU"/>
        </w:rPr>
        <w:t>1133</w:t>
      </w:r>
    </w:p>
    <w:p w:rsidR="008D62C4" w:rsidRPr="00E750B6" w:rsidRDefault="008D62C4" w:rsidP="008D62C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spacing w:after="0" w:line="240" w:lineRule="auto"/>
        <w:jc w:val="center"/>
        <w:rPr>
          <w:rFonts w:ascii="Times New Roman" w:eastAsia="Times New Roman" w:hAnsi="Times New Roman" w:cs="Times New Roman"/>
          <w:sz w:val="26"/>
          <w:szCs w:val="26"/>
          <w:lang w:eastAsia="ru-RU"/>
        </w:rPr>
      </w:pPr>
      <w:bookmarkStart w:id="1" w:name="P29"/>
      <w:bookmarkEnd w:id="1"/>
      <w:r w:rsidRPr="00E750B6">
        <w:rPr>
          <w:rFonts w:ascii="Times New Roman" w:eastAsia="Times New Roman" w:hAnsi="Times New Roman" w:cs="Times New Roman"/>
          <w:sz w:val="26"/>
          <w:szCs w:val="26"/>
          <w:lang w:eastAsia="ru-RU"/>
        </w:rPr>
        <w:t>Порядок</w:t>
      </w:r>
    </w:p>
    <w:p w:rsidR="008D62C4" w:rsidRPr="00E750B6" w:rsidRDefault="008D62C4" w:rsidP="008D62C4">
      <w:pPr>
        <w:spacing w:after="0" w:line="240" w:lineRule="auto"/>
        <w:jc w:val="center"/>
        <w:rPr>
          <w:rFonts w:ascii="Times New Roman" w:eastAsia="Times New Roman" w:hAnsi="Times New Roman" w:cs="Times New Roman"/>
          <w:bCs/>
          <w:sz w:val="26"/>
          <w:szCs w:val="26"/>
          <w:lang w:eastAsia="ru-RU"/>
        </w:rPr>
      </w:pPr>
      <w:r w:rsidRPr="00E750B6">
        <w:rPr>
          <w:rFonts w:ascii="Times New Roman" w:eastAsia="Times New Roman" w:hAnsi="Times New Roman" w:cs="Times New Roman"/>
          <w:bCs/>
          <w:sz w:val="26"/>
          <w:szCs w:val="26"/>
          <w:lang w:eastAsia="ru-RU"/>
        </w:rPr>
        <w:t>предоставления субсидий из бюджета города Когалыма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rsidR="008D62C4" w:rsidRPr="00E750B6" w:rsidRDefault="008D62C4" w:rsidP="008D62C4">
      <w:pPr>
        <w:spacing w:after="0" w:line="240" w:lineRule="auto"/>
        <w:rPr>
          <w:rFonts w:ascii="Times New Roman" w:eastAsia="Times New Roman" w:hAnsi="Times New Roman" w:cs="Times New Roman"/>
          <w:sz w:val="26"/>
          <w:szCs w:val="26"/>
          <w:lang w:eastAsia="ru-RU"/>
        </w:rPr>
      </w:pPr>
    </w:p>
    <w:p w:rsidR="008D62C4" w:rsidRPr="00E750B6" w:rsidRDefault="008D62C4" w:rsidP="008D62C4">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1. Общие положения о предоставлении субсидий</w:t>
      </w:r>
    </w:p>
    <w:p w:rsidR="008D62C4" w:rsidRPr="00E750B6" w:rsidRDefault="008D62C4" w:rsidP="008D62C4">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1.1. Порядок </w:t>
      </w:r>
      <w:r w:rsidRPr="0082057D">
        <w:rPr>
          <w:rFonts w:ascii="Times New Roman" w:eastAsia="Times New Roman" w:hAnsi="Times New Roman" w:cs="Times New Roman"/>
          <w:sz w:val="26"/>
          <w:szCs w:val="26"/>
          <w:lang w:eastAsia="ru-RU"/>
        </w:rPr>
        <w:t>предоставления субсидий из бюджета города Когалыма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r>
        <w:rPr>
          <w:rFonts w:ascii="Times New Roman" w:eastAsia="Times New Roman" w:hAnsi="Times New Roman" w:cs="Times New Roman"/>
          <w:sz w:val="26"/>
          <w:szCs w:val="26"/>
          <w:lang w:eastAsia="ru-RU"/>
        </w:rPr>
        <w:t xml:space="preserve"> (далее – Порядок) </w:t>
      </w:r>
      <w:r w:rsidRPr="00E750B6">
        <w:rPr>
          <w:rFonts w:ascii="Times New Roman" w:eastAsia="Times New Roman" w:hAnsi="Times New Roman" w:cs="Times New Roman"/>
          <w:sz w:val="26"/>
          <w:szCs w:val="26"/>
          <w:lang w:eastAsia="ru-RU"/>
        </w:rPr>
        <w:t>устанавливает условия и порядок предоставления из бюджета города Когалыма субсидий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1.2. Предоставление субсидий осуществляется в целях финансового обеспечения затрат выполнения муниципальной работы «Организация и проведение официальных физкультурных (физкультурно-оздоровительных) мероприятий», развития конкуренции и повышения качества выполнения работ в сфере физической культуры и спорта и предусматривает достижение получателями субсидий установленных показателей результативности </w:t>
      </w:r>
      <w:r>
        <w:rPr>
          <w:rFonts w:ascii="Times New Roman" w:eastAsia="Times New Roman" w:hAnsi="Times New Roman" w:cs="Times New Roman"/>
          <w:sz w:val="26"/>
          <w:szCs w:val="26"/>
          <w:lang w:eastAsia="ru-RU"/>
        </w:rPr>
        <w:t xml:space="preserve">выполнения </w:t>
      </w:r>
      <w:r w:rsidRPr="00E750B6">
        <w:rPr>
          <w:rFonts w:ascii="Times New Roman" w:eastAsia="Times New Roman" w:hAnsi="Times New Roman" w:cs="Times New Roman"/>
          <w:sz w:val="26"/>
          <w:szCs w:val="26"/>
          <w:lang w:eastAsia="ru-RU"/>
        </w:rPr>
        <w:t>муниципальной работы.</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56917">
        <w:rPr>
          <w:rFonts w:ascii="Times New Roman" w:eastAsia="Times New Roman" w:hAnsi="Times New Roman" w:cs="Times New Roman"/>
          <w:sz w:val="26"/>
          <w:szCs w:val="26"/>
          <w:lang w:eastAsia="ru-RU"/>
        </w:rPr>
        <w:t>1.3. Главный распорядитель бюджетных средств, осуществляющий предоставление субсидий, до которого,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 Администрация города Когалыма (далее – ГРБС), уполномоченный орган – Управление культуры, спорта и молодёжной политики Админист</w:t>
      </w:r>
      <w:r>
        <w:rPr>
          <w:rFonts w:ascii="Times New Roman" w:eastAsia="Times New Roman" w:hAnsi="Times New Roman" w:cs="Times New Roman"/>
          <w:sz w:val="26"/>
          <w:szCs w:val="26"/>
          <w:lang w:eastAsia="ru-RU"/>
        </w:rPr>
        <w:t>рации города Когалыма (далее – У</w:t>
      </w:r>
      <w:r w:rsidRPr="00256917">
        <w:rPr>
          <w:rFonts w:ascii="Times New Roman" w:eastAsia="Times New Roman" w:hAnsi="Times New Roman" w:cs="Times New Roman"/>
          <w:sz w:val="26"/>
          <w:szCs w:val="26"/>
          <w:lang w:eastAsia="ru-RU"/>
        </w:rPr>
        <w:t>полномоченный орган).</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1.4. </w:t>
      </w:r>
      <w:r w:rsidRPr="00EA09E3">
        <w:rPr>
          <w:rFonts w:ascii="Times New Roman" w:eastAsia="Times New Roman" w:hAnsi="Times New Roman" w:cs="Times New Roman"/>
          <w:sz w:val="26"/>
          <w:szCs w:val="26"/>
          <w:lang w:eastAsia="ru-RU"/>
        </w:rPr>
        <w:t>Категории получателей субсидий из бюджета города Когалыма на финансовое обеспечение затрат в связи с выполнением муниципальной работы «Организация и проведение официальных физкультурных (физкультурно-оздоровительных</w:t>
      </w:r>
      <w:r>
        <w:rPr>
          <w:rFonts w:ascii="Times New Roman" w:eastAsia="Times New Roman" w:hAnsi="Times New Roman" w:cs="Times New Roman"/>
          <w:sz w:val="26"/>
          <w:szCs w:val="26"/>
          <w:lang w:eastAsia="ru-RU"/>
        </w:rPr>
        <w:t>) мероприятий» (далее – субсидии</w:t>
      </w:r>
      <w:r w:rsidRPr="00EA09E3">
        <w:rPr>
          <w:rFonts w:ascii="Times New Roman" w:eastAsia="Times New Roman" w:hAnsi="Times New Roman" w:cs="Times New Roman"/>
          <w:sz w:val="26"/>
          <w:szCs w:val="26"/>
          <w:lang w:eastAsia="ru-RU"/>
        </w:rPr>
        <w:t>): некоммерчески</w:t>
      </w:r>
      <w:r>
        <w:rPr>
          <w:rFonts w:ascii="Times New Roman" w:eastAsia="Times New Roman" w:hAnsi="Times New Roman" w:cs="Times New Roman"/>
          <w:sz w:val="26"/>
          <w:szCs w:val="26"/>
          <w:lang w:eastAsia="ru-RU"/>
        </w:rPr>
        <w:t>е</w:t>
      </w:r>
      <w:r w:rsidRPr="00EA09E3">
        <w:rPr>
          <w:rFonts w:ascii="Times New Roman" w:eastAsia="Times New Roman" w:hAnsi="Times New Roman" w:cs="Times New Roman"/>
          <w:sz w:val="26"/>
          <w:szCs w:val="26"/>
          <w:lang w:eastAsia="ru-RU"/>
        </w:rPr>
        <w:t xml:space="preserve"> организаци</w:t>
      </w:r>
      <w:r>
        <w:rPr>
          <w:rFonts w:ascii="Times New Roman" w:eastAsia="Times New Roman" w:hAnsi="Times New Roman" w:cs="Times New Roman"/>
          <w:sz w:val="26"/>
          <w:szCs w:val="26"/>
          <w:lang w:eastAsia="ru-RU"/>
        </w:rPr>
        <w:t>и</w:t>
      </w:r>
      <w:r w:rsidRPr="00EA09E3">
        <w:rPr>
          <w:rFonts w:ascii="Times New Roman" w:eastAsia="Times New Roman" w:hAnsi="Times New Roman" w:cs="Times New Roman"/>
          <w:sz w:val="26"/>
          <w:szCs w:val="26"/>
          <w:lang w:eastAsia="ru-RU"/>
        </w:rPr>
        <w:t>, не являющи</w:t>
      </w:r>
      <w:r>
        <w:rPr>
          <w:rFonts w:ascii="Times New Roman" w:eastAsia="Times New Roman" w:hAnsi="Times New Roman" w:cs="Times New Roman"/>
          <w:sz w:val="26"/>
          <w:szCs w:val="26"/>
          <w:lang w:eastAsia="ru-RU"/>
        </w:rPr>
        <w:t>е</w:t>
      </w:r>
      <w:r w:rsidRPr="00EA09E3">
        <w:rPr>
          <w:rFonts w:ascii="Times New Roman" w:eastAsia="Times New Roman" w:hAnsi="Times New Roman" w:cs="Times New Roman"/>
          <w:sz w:val="26"/>
          <w:szCs w:val="26"/>
          <w:lang w:eastAsia="ru-RU"/>
        </w:rPr>
        <w:t>ся государственными (муниципальными) учреждениями</w:t>
      </w:r>
      <w:r>
        <w:rPr>
          <w:rFonts w:ascii="Times New Roman" w:eastAsia="Times New Roman" w:hAnsi="Times New Roman" w:cs="Times New Roman"/>
          <w:sz w:val="26"/>
          <w:szCs w:val="26"/>
          <w:lang w:eastAsia="ru-RU"/>
        </w:rPr>
        <w:t xml:space="preserve">; социально ориентированные некоммерческие организации (далее - СОНКО), в том числе СОНКО обладающие статусом исполнителя </w:t>
      </w:r>
      <w:r>
        <w:rPr>
          <w:rFonts w:ascii="Times New Roman" w:eastAsia="Times New Roman" w:hAnsi="Times New Roman" w:cs="Times New Roman"/>
          <w:sz w:val="26"/>
          <w:szCs w:val="26"/>
          <w:lang w:eastAsia="ru-RU"/>
        </w:rPr>
        <w:lastRenderedPageBreak/>
        <w:t>общественно полезных услуг</w:t>
      </w:r>
      <w:r w:rsidRPr="00EA09E3">
        <w:rPr>
          <w:rFonts w:ascii="Times New Roman" w:eastAsia="Times New Roman" w:hAnsi="Times New Roman" w:cs="Times New Roman"/>
          <w:sz w:val="26"/>
          <w:szCs w:val="26"/>
          <w:lang w:eastAsia="ru-RU"/>
        </w:rPr>
        <w:t xml:space="preserve"> в рамках осуществления их уставной деятельности (далее – </w:t>
      </w:r>
      <w:r w:rsidR="00405592">
        <w:rPr>
          <w:rFonts w:ascii="Times New Roman" w:eastAsia="Times New Roman" w:hAnsi="Times New Roman" w:cs="Times New Roman"/>
          <w:sz w:val="26"/>
          <w:szCs w:val="26"/>
          <w:lang w:eastAsia="ru-RU"/>
        </w:rPr>
        <w:t>получатели субсидий</w:t>
      </w:r>
      <w:r w:rsidRPr="00EA09E3">
        <w:rPr>
          <w:rFonts w:ascii="Times New Roman" w:eastAsia="Times New Roman" w:hAnsi="Times New Roman" w:cs="Times New Roman"/>
          <w:sz w:val="26"/>
          <w:szCs w:val="26"/>
          <w:lang w:eastAsia="ru-RU"/>
        </w:rPr>
        <w:t>).</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Социально ориентированным некоммерческим организациям, не обладающим статусом некоммерческой организации – исполнителя общественно полезных услуг, субсидия предоставляется на реализацию проектов сроком не более 1 года.</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1CB">
        <w:rPr>
          <w:rFonts w:ascii="Times New Roman" w:eastAsia="Times New Roman" w:hAnsi="Times New Roman" w:cs="Times New Roman"/>
          <w:sz w:val="26"/>
          <w:szCs w:val="26"/>
          <w:lang w:eastAsia="ru-RU"/>
        </w:rPr>
        <w:t xml:space="preserve">Социально ориентированным некоммерческим организациям, обладающим статусом некоммерческой организации – исполнителя общественно полезных услуг, субсидия предоставляется на срок не </w:t>
      </w:r>
      <w:r>
        <w:rPr>
          <w:rFonts w:ascii="Times New Roman" w:eastAsia="Times New Roman" w:hAnsi="Times New Roman" w:cs="Times New Roman"/>
          <w:sz w:val="26"/>
          <w:szCs w:val="26"/>
          <w:lang w:eastAsia="ru-RU"/>
        </w:rPr>
        <w:t>менее 2</w:t>
      </w:r>
      <w:r w:rsidRPr="00DF51C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лет</w:t>
      </w:r>
      <w:r w:rsidRPr="00DF51CB">
        <w:rPr>
          <w:rFonts w:ascii="Times New Roman" w:eastAsia="Times New Roman" w:hAnsi="Times New Roman" w:cs="Times New Roman"/>
          <w:sz w:val="26"/>
          <w:szCs w:val="26"/>
          <w:lang w:eastAsia="ru-RU"/>
        </w:rPr>
        <w:t>.</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1.5. </w:t>
      </w:r>
      <w:r w:rsidRPr="0047232E">
        <w:rPr>
          <w:rFonts w:ascii="Times New Roman" w:eastAsia="Times New Roman" w:hAnsi="Times New Roman" w:cs="Times New Roman"/>
          <w:sz w:val="26"/>
          <w:szCs w:val="26"/>
          <w:lang w:eastAsia="ru-RU"/>
        </w:rPr>
        <w:t xml:space="preserve">Отбор </w:t>
      </w:r>
      <w:r w:rsidR="00405592">
        <w:rPr>
          <w:rFonts w:ascii="Times New Roman" w:eastAsia="Times New Roman" w:hAnsi="Times New Roman" w:cs="Times New Roman"/>
          <w:sz w:val="26"/>
          <w:szCs w:val="26"/>
          <w:lang w:eastAsia="ru-RU"/>
        </w:rPr>
        <w:t>получателей субсидий</w:t>
      </w:r>
      <w:r w:rsidRPr="00CC05B7">
        <w:rPr>
          <w:rFonts w:ascii="Times New Roman" w:eastAsia="Times New Roman" w:hAnsi="Times New Roman" w:cs="Times New Roman"/>
          <w:sz w:val="26"/>
          <w:szCs w:val="26"/>
          <w:lang w:eastAsia="ru-RU"/>
        </w:rPr>
        <w:t xml:space="preserve"> </w:t>
      </w:r>
      <w:r w:rsidRPr="0047232E">
        <w:rPr>
          <w:rFonts w:ascii="Times New Roman" w:eastAsia="Times New Roman" w:hAnsi="Times New Roman" w:cs="Times New Roman"/>
          <w:sz w:val="26"/>
          <w:szCs w:val="26"/>
          <w:lang w:eastAsia="ru-RU"/>
        </w:rPr>
        <w:t>осуществляется по следующим критериям:</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1.5.1. </w:t>
      </w:r>
      <w:r w:rsidRPr="00CC05B7">
        <w:rPr>
          <w:rFonts w:ascii="Times New Roman" w:eastAsia="Times New Roman" w:hAnsi="Times New Roman" w:cs="Times New Roman"/>
          <w:sz w:val="26"/>
          <w:szCs w:val="26"/>
          <w:lang w:eastAsia="ru-RU"/>
        </w:rPr>
        <w:t xml:space="preserve">заявка </w:t>
      </w:r>
      <w:r w:rsidR="00405592">
        <w:rPr>
          <w:rFonts w:ascii="Times New Roman" w:eastAsia="Times New Roman" w:hAnsi="Times New Roman" w:cs="Times New Roman"/>
          <w:sz w:val="26"/>
          <w:szCs w:val="26"/>
          <w:lang w:eastAsia="ru-RU"/>
        </w:rPr>
        <w:t>получателя субсидии</w:t>
      </w:r>
      <w:r w:rsidRPr="00CC05B7">
        <w:rPr>
          <w:rFonts w:ascii="Times New Roman" w:eastAsia="Times New Roman" w:hAnsi="Times New Roman" w:cs="Times New Roman"/>
          <w:sz w:val="26"/>
          <w:szCs w:val="26"/>
          <w:lang w:eastAsia="ru-RU"/>
        </w:rPr>
        <w:t xml:space="preserve"> с приложением сведений</w:t>
      </w:r>
      <w:r>
        <w:rPr>
          <w:rFonts w:ascii="Times New Roman" w:eastAsia="Times New Roman" w:hAnsi="Times New Roman" w:cs="Times New Roman"/>
          <w:sz w:val="26"/>
          <w:szCs w:val="26"/>
          <w:lang w:eastAsia="ru-RU"/>
        </w:rPr>
        <w:t xml:space="preserve"> о </w:t>
      </w:r>
      <w:r w:rsidR="00405592">
        <w:rPr>
          <w:rFonts w:ascii="Times New Roman" w:eastAsia="Times New Roman" w:hAnsi="Times New Roman" w:cs="Times New Roman"/>
          <w:sz w:val="26"/>
          <w:szCs w:val="26"/>
          <w:lang w:eastAsia="ru-RU"/>
        </w:rPr>
        <w:t>получателе субсидии</w:t>
      </w:r>
      <w:r w:rsidR="00405592" w:rsidRPr="00CC05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 русском языке;</w:t>
      </w:r>
    </w:p>
    <w:p w:rsidR="008D62C4" w:rsidRDefault="008D62C4" w:rsidP="008D62C4">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56917">
        <w:rPr>
          <w:rFonts w:ascii="Times New Roman" w:eastAsia="Times New Roman" w:hAnsi="Times New Roman" w:cs="Times New Roman"/>
          <w:sz w:val="26"/>
          <w:szCs w:val="26"/>
          <w:lang w:eastAsia="ru-RU"/>
        </w:rPr>
        <w:t>1.5.2. наличие положения о проведении физкультурного мероприятия, которое должно быть направлено на решение задач по развитию сферы физической культуры и спорта в городе Когалыме;</w:t>
      </w:r>
    </w:p>
    <w:p w:rsidR="008D62C4" w:rsidRDefault="008D62C4" w:rsidP="008D62C4">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56917">
        <w:rPr>
          <w:rFonts w:ascii="Times New Roman" w:eastAsia="Times New Roman" w:hAnsi="Times New Roman" w:cs="Times New Roman"/>
          <w:sz w:val="26"/>
          <w:szCs w:val="26"/>
          <w:lang w:eastAsia="ru-RU"/>
        </w:rPr>
        <w:t>1.5.3. финансово-экономическое обоснование использования средств субсидий (обоснованность финансовых затрат, наличие собственных или привлеченных средств для реализации мероприятий);</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1.5.4. о</w:t>
      </w:r>
      <w:r w:rsidRPr="00E750B6">
        <w:rPr>
          <w:rFonts w:ascii="Times New Roman" w:eastAsia="Times New Roman" w:hAnsi="Times New Roman" w:cs="Times New Roman"/>
          <w:sz w:val="26"/>
          <w:szCs w:val="26"/>
          <w:lang w:eastAsia="ru-RU"/>
        </w:rPr>
        <w:t>беспеченность кадровыми ресурсами, имеющими опыт работы по организации и проведению физкультурных (физкультурно-оздоровительных) м</w:t>
      </w:r>
      <w:r>
        <w:rPr>
          <w:rFonts w:ascii="Times New Roman" w:eastAsia="Times New Roman" w:hAnsi="Times New Roman" w:cs="Times New Roman"/>
          <w:sz w:val="26"/>
          <w:szCs w:val="26"/>
          <w:lang w:eastAsia="ru-RU"/>
        </w:rPr>
        <w:t>ероприятий, а также допускаемых</w:t>
      </w:r>
      <w:r w:rsidRPr="00E750B6">
        <w:rPr>
          <w:rFonts w:ascii="Times New Roman" w:eastAsia="Times New Roman" w:hAnsi="Times New Roman" w:cs="Times New Roman"/>
          <w:sz w:val="26"/>
          <w:szCs w:val="26"/>
          <w:lang w:eastAsia="ru-RU"/>
        </w:rPr>
        <w:t xml:space="preserve"> к трудовой деятельности по основаниям, предусмотренным законодательством Российской Федерации;</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1.5.5. с</w:t>
      </w:r>
      <w:r w:rsidRPr="00E750B6">
        <w:rPr>
          <w:rFonts w:ascii="Times New Roman" w:eastAsia="Times New Roman" w:hAnsi="Times New Roman" w:cs="Times New Roman"/>
          <w:sz w:val="26"/>
          <w:szCs w:val="26"/>
          <w:lang w:eastAsia="ru-RU"/>
        </w:rPr>
        <w:t xml:space="preserve">оответствие требованиям, которые предъявляются к </w:t>
      </w:r>
      <w:r>
        <w:rPr>
          <w:rFonts w:ascii="Times New Roman" w:eastAsia="Times New Roman" w:hAnsi="Times New Roman" w:cs="Times New Roman"/>
          <w:sz w:val="26"/>
          <w:szCs w:val="26"/>
          <w:lang w:eastAsia="ru-RU"/>
        </w:rPr>
        <w:t>получателю</w:t>
      </w:r>
      <w:r w:rsidRPr="00256917">
        <w:rPr>
          <w:rFonts w:ascii="Times New Roman" w:eastAsia="Times New Roman" w:hAnsi="Times New Roman" w:cs="Times New Roman"/>
          <w:sz w:val="26"/>
          <w:szCs w:val="26"/>
          <w:lang w:eastAsia="ru-RU"/>
        </w:rPr>
        <w:t xml:space="preserve"> субсиди</w:t>
      </w:r>
      <w:r>
        <w:rPr>
          <w:rFonts w:ascii="Times New Roman" w:eastAsia="Times New Roman" w:hAnsi="Times New Roman" w:cs="Times New Roman"/>
          <w:sz w:val="26"/>
          <w:szCs w:val="26"/>
          <w:lang w:eastAsia="ru-RU"/>
        </w:rPr>
        <w:t>и</w:t>
      </w:r>
      <w:r w:rsidRPr="00E750B6">
        <w:rPr>
          <w:rFonts w:ascii="Times New Roman" w:eastAsia="Times New Roman" w:hAnsi="Times New Roman" w:cs="Times New Roman"/>
          <w:sz w:val="26"/>
          <w:szCs w:val="26"/>
          <w:lang w:eastAsia="ru-RU"/>
        </w:rPr>
        <w:t xml:space="preserve"> по состоянию на первое число месяца, предшествующего месяцу, в котором планируется заключение соглашения о предоставлении субсиди</w:t>
      </w:r>
      <w:r>
        <w:rPr>
          <w:rFonts w:ascii="Times New Roman" w:eastAsia="Times New Roman" w:hAnsi="Times New Roman" w:cs="Times New Roman"/>
          <w:sz w:val="26"/>
          <w:szCs w:val="26"/>
          <w:lang w:eastAsia="ru-RU"/>
        </w:rPr>
        <w:t>и</w:t>
      </w:r>
      <w:r w:rsidRPr="00E750B6">
        <w:rPr>
          <w:rFonts w:ascii="Times New Roman" w:eastAsia="Times New Roman" w:hAnsi="Times New Roman" w:cs="Times New Roman"/>
          <w:sz w:val="26"/>
          <w:szCs w:val="26"/>
          <w:lang w:eastAsia="ru-RU"/>
        </w:rPr>
        <w:t>:</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 наличие регистрации в налоговом органе, осуществляющем учёт налогов и сборов по городу Когалыму в установленном </w:t>
      </w:r>
      <w:r>
        <w:rPr>
          <w:rFonts w:ascii="Times New Roman" w:eastAsia="Times New Roman" w:hAnsi="Times New Roman" w:cs="Times New Roman"/>
          <w:sz w:val="26"/>
          <w:szCs w:val="26"/>
          <w:lang w:eastAsia="ru-RU"/>
        </w:rPr>
        <w:t>законом порядке;</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осуществление </w:t>
      </w:r>
      <w:r w:rsidRPr="00E750B6">
        <w:rPr>
          <w:rFonts w:ascii="Times New Roman" w:eastAsia="Times New Roman" w:hAnsi="Times New Roman" w:cs="Times New Roman"/>
          <w:sz w:val="26"/>
          <w:szCs w:val="26"/>
          <w:lang w:eastAsia="ru-RU"/>
        </w:rPr>
        <w:t>сво</w:t>
      </w:r>
      <w:r>
        <w:rPr>
          <w:rFonts w:ascii="Times New Roman" w:eastAsia="Times New Roman" w:hAnsi="Times New Roman" w:cs="Times New Roman"/>
          <w:sz w:val="26"/>
          <w:szCs w:val="26"/>
          <w:lang w:eastAsia="ru-RU"/>
        </w:rPr>
        <w:t>ей</w:t>
      </w:r>
      <w:r w:rsidRPr="00E750B6">
        <w:rPr>
          <w:rFonts w:ascii="Times New Roman" w:eastAsia="Times New Roman" w:hAnsi="Times New Roman" w:cs="Times New Roman"/>
          <w:sz w:val="26"/>
          <w:szCs w:val="26"/>
          <w:lang w:eastAsia="ru-RU"/>
        </w:rPr>
        <w:t xml:space="preserve"> деятельност</w:t>
      </w:r>
      <w:r>
        <w:rPr>
          <w:rFonts w:ascii="Times New Roman" w:eastAsia="Times New Roman" w:hAnsi="Times New Roman" w:cs="Times New Roman"/>
          <w:sz w:val="26"/>
          <w:szCs w:val="26"/>
          <w:lang w:eastAsia="ru-RU"/>
        </w:rPr>
        <w:t>и</w:t>
      </w:r>
      <w:r w:rsidRPr="00E750B6">
        <w:rPr>
          <w:rFonts w:ascii="Times New Roman" w:eastAsia="Times New Roman" w:hAnsi="Times New Roman" w:cs="Times New Roman"/>
          <w:sz w:val="26"/>
          <w:szCs w:val="26"/>
          <w:lang w:eastAsia="ru-RU"/>
        </w:rPr>
        <w:t xml:space="preserve"> на территории города Когалыма;</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отсутствие неисполненных обязательств по уплате налогов, сборов, страховых взносов, пеней, штрафов</w:t>
      </w:r>
      <w:r>
        <w:rPr>
          <w:rFonts w:ascii="Times New Roman" w:eastAsia="Times New Roman" w:hAnsi="Times New Roman" w:cs="Times New Roman"/>
          <w:sz w:val="26"/>
          <w:szCs w:val="26"/>
          <w:lang w:eastAsia="ru-RU"/>
        </w:rPr>
        <w:t>,</w:t>
      </w:r>
      <w:r w:rsidRPr="00E750B6">
        <w:rPr>
          <w:rFonts w:ascii="Times New Roman" w:eastAsia="Times New Roman" w:hAnsi="Times New Roman" w:cs="Times New Roman"/>
          <w:sz w:val="26"/>
          <w:szCs w:val="26"/>
          <w:lang w:eastAsia="ru-RU"/>
        </w:rPr>
        <w:t xml:space="preserve"> процентов, подлежащих уплате в соответствии с законодательством Российской Федерации </w:t>
      </w:r>
      <w:r w:rsidRPr="00256917">
        <w:rPr>
          <w:rFonts w:ascii="Times New Roman" w:eastAsia="Times New Roman" w:hAnsi="Times New Roman" w:cs="Times New Roman"/>
          <w:sz w:val="26"/>
          <w:szCs w:val="26"/>
          <w:lang w:eastAsia="ru-RU"/>
        </w:rPr>
        <w:t>о налогах и сборах</w:t>
      </w:r>
      <w:r w:rsidRPr="00E750B6">
        <w:rPr>
          <w:rFonts w:ascii="Times New Roman" w:eastAsia="Times New Roman" w:hAnsi="Times New Roman" w:cs="Times New Roman"/>
          <w:sz w:val="26"/>
          <w:szCs w:val="26"/>
          <w:lang w:eastAsia="ru-RU"/>
        </w:rPr>
        <w:t>;</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отсутствие просроченной задолженности по возврату в бюджет города Когалыма субсидий, бюджетных инвестиций, предоставленных в соответствии с муниципальными нормативными правовыми актами и иной просроченной задолженности перед бюджетом города Когалыма;</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 </w:t>
      </w:r>
      <w:r w:rsidR="00405592">
        <w:rPr>
          <w:rFonts w:ascii="Times New Roman" w:eastAsia="Times New Roman" w:hAnsi="Times New Roman" w:cs="Times New Roman"/>
          <w:sz w:val="26"/>
          <w:szCs w:val="26"/>
          <w:lang w:eastAsia="ru-RU"/>
        </w:rPr>
        <w:t>получатель субсидий</w:t>
      </w:r>
      <w:r w:rsidRPr="006C13E2">
        <w:rPr>
          <w:rFonts w:ascii="Times New Roman" w:eastAsia="Times New Roman" w:hAnsi="Times New Roman" w:cs="Times New Roman"/>
          <w:sz w:val="26"/>
          <w:szCs w:val="26"/>
          <w:lang w:eastAsia="ru-RU"/>
        </w:rPr>
        <w:t xml:space="preserve"> не должен находиться в процессе реорганизации,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w:t>
      </w:r>
      <w:r w:rsidRPr="00E750B6">
        <w:rPr>
          <w:rFonts w:ascii="Times New Roman" w:eastAsia="Times New Roman" w:hAnsi="Times New Roman" w:cs="Times New Roman"/>
          <w:sz w:val="26"/>
          <w:szCs w:val="26"/>
          <w:lang w:eastAsia="ru-RU"/>
        </w:rPr>
        <w:t>;</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6</w:t>
      </w:r>
      <w:r w:rsidRPr="00E750B6">
        <w:rPr>
          <w:rFonts w:ascii="Times New Roman" w:eastAsia="Times New Roman" w:hAnsi="Times New Roman" w:cs="Times New Roman"/>
          <w:sz w:val="26"/>
          <w:szCs w:val="26"/>
          <w:lang w:eastAsia="ru-RU"/>
        </w:rPr>
        <w:t xml:space="preserve">. </w:t>
      </w:r>
      <w:r w:rsidR="00405592">
        <w:rPr>
          <w:rFonts w:ascii="Times New Roman" w:eastAsia="Times New Roman" w:hAnsi="Times New Roman" w:cs="Times New Roman"/>
          <w:sz w:val="26"/>
          <w:szCs w:val="26"/>
          <w:lang w:eastAsia="ru-RU"/>
        </w:rPr>
        <w:t>Получатели субсидий</w:t>
      </w:r>
      <w:r w:rsidRPr="00E750B6">
        <w:rPr>
          <w:rFonts w:ascii="Times New Roman" w:eastAsia="Times New Roman" w:hAnsi="Times New Roman" w:cs="Times New Roman"/>
          <w:sz w:val="26"/>
          <w:szCs w:val="26"/>
          <w:lang w:eastAsia="ru-RU"/>
        </w:rPr>
        <w:t xml:space="preserve"> не должны иметь аффилированных лиц, являющихся должностными лицами ГРБС, учредителями, собственниками или руководителями кого-либо из других </w:t>
      </w:r>
      <w:r w:rsidR="00405592">
        <w:rPr>
          <w:rFonts w:ascii="Times New Roman" w:eastAsia="Times New Roman" w:hAnsi="Times New Roman" w:cs="Times New Roman"/>
          <w:sz w:val="26"/>
          <w:szCs w:val="26"/>
          <w:lang w:eastAsia="ru-RU"/>
        </w:rPr>
        <w:t>получателей субсидий</w:t>
      </w:r>
      <w:r w:rsidRPr="00E750B6">
        <w:rPr>
          <w:rFonts w:ascii="Times New Roman" w:eastAsia="Times New Roman" w:hAnsi="Times New Roman" w:cs="Times New Roman"/>
          <w:sz w:val="26"/>
          <w:szCs w:val="26"/>
          <w:lang w:eastAsia="ru-RU"/>
        </w:rPr>
        <w:t>.</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7</w:t>
      </w:r>
      <w:r w:rsidRPr="00E750B6">
        <w:rPr>
          <w:rFonts w:ascii="Times New Roman" w:eastAsia="Times New Roman" w:hAnsi="Times New Roman" w:cs="Times New Roman"/>
          <w:sz w:val="26"/>
          <w:szCs w:val="26"/>
          <w:lang w:eastAsia="ru-RU"/>
        </w:rPr>
        <w:t xml:space="preserve">. Муниципальная работа «Организация и проведение официальных физкультурных (физкультурно-оздоровительных) мероприятий» представляет собой организацию и проведение официального физкультурного (физкультурно-оздоровительного) мероприятия на безвозмездной для потребителей основе </w:t>
      </w:r>
      <w:r>
        <w:rPr>
          <w:rFonts w:ascii="Times New Roman" w:eastAsia="Times New Roman" w:hAnsi="Times New Roman" w:cs="Times New Roman"/>
          <w:sz w:val="26"/>
          <w:szCs w:val="26"/>
          <w:lang w:eastAsia="ru-RU"/>
        </w:rPr>
        <w:t xml:space="preserve">в текущем году </w:t>
      </w:r>
      <w:r w:rsidRPr="00E750B6">
        <w:rPr>
          <w:rFonts w:ascii="Times New Roman" w:eastAsia="Times New Roman" w:hAnsi="Times New Roman" w:cs="Times New Roman"/>
          <w:sz w:val="26"/>
          <w:szCs w:val="26"/>
          <w:lang w:eastAsia="ru-RU"/>
        </w:rPr>
        <w:t>(далее – муниципальная работ</w:t>
      </w:r>
      <w:r w:rsidRPr="002A3F89">
        <w:rPr>
          <w:rFonts w:ascii="Times New Roman" w:eastAsia="Times New Roman" w:hAnsi="Times New Roman" w:cs="Times New Roman"/>
          <w:sz w:val="26"/>
          <w:szCs w:val="26"/>
          <w:lang w:eastAsia="ru-RU"/>
        </w:rPr>
        <w:t xml:space="preserve">а). </w:t>
      </w:r>
    </w:p>
    <w:p w:rsidR="008D62C4" w:rsidRPr="00A50973"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50973">
        <w:rPr>
          <w:rFonts w:ascii="Times New Roman" w:eastAsia="Times New Roman" w:hAnsi="Times New Roman" w:cs="Times New Roman"/>
          <w:sz w:val="26"/>
          <w:szCs w:val="26"/>
          <w:lang w:eastAsia="ru-RU"/>
        </w:rPr>
        <w:lastRenderedPageBreak/>
        <w:t xml:space="preserve">1.8. </w:t>
      </w:r>
      <w:r w:rsidR="00405592">
        <w:rPr>
          <w:rFonts w:ascii="Times New Roman" w:eastAsia="Times New Roman" w:hAnsi="Times New Roman" w:cs="Times New Roman"/>
          <w:sz w:val="26"/>
          <w:szCs w:val="26"/>
          <w:lang w:eastAsia="ru-RU"/>
        </w:rPr>
        <w:t>Получатели субсидий</w:t>
      </w:r>
      <w:r w:rsidRPr="00A50973">
        <w:rPr>
          <w:rFonts w:ascii="Times New Roman" w:eastAsia="Times New Roman" w:hAnsi="Times New Roman" w:cs="Times New Roman"/>
          <w:sz w:val="26"/>
          <w:szCs w:val="26"/>
          <w:lang w:eastAsia="ru-RU"/>
        </w:rPr>
        <w:t xml:space="preserve"> могут заявиться на финансовое обеспечение затрат в связи с выполнением муниципальной работы по следующим мероприятиям:</w:t>
      </w:r>
    </w:p>
    <w:p w:rsidR="008D62C4" w:rsidRPr="00A50973"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50973">
        <w:rPr>
          <w:rFonts w:ascii="Times New Roman" w:eastAsia="Times New Roman" w:hAnsi="Times New Roman" w:cs="Times New Roman"/>
          <w:sz w:val="26"/>
          <w:szCs w:val="26"/>
          <w:lang w:eastAsia="ru-RU"/>
        </w:rPr>
        <w:t xml:space="preserve">- Открытый турнир по боксу памяти директора ООО «Виктория» </w:t>
      </w:r>
      <w:proofErr w:type="spellStart"/>
      <w:r w:rsidRPr="00A50973">
        <w:rPr>
          <w:rFonts w:ascii="Times New Roman" w:eastAsia="Times New Roman" w:hAnsi="Times New Roman" w:cs="Times New Roman"/>
          <w:sz w:val="26"/>
          <w:szCs w:val="26"/>
          <w:lang w:eastAsia="ru-RU"/>
        </w:rPr>
        <w:t>А.А.Плескача</w:t>
      </w:r>
      <w:proofErr w:type="spellEnd"/>
      <w:r w:rsidRPr="00A50973">
        <w:rPr>
          <w:rFonts w:ascii="Times New Roman" w:eastAsia="Times New Roman" w:hAnsi="Times New Roman" w:cs="Times New Roman"/>
          <w:sz w:val="26"/>
          <w:szCs w:val="26"/>
          <w:lang w:eastAsia="ru-RU"/>
        </w:rPr>
        <w:t>;</w:t>
      </w:r>
    </w:p>
    <w:p w:rsidR="008D62C4" w:rsidRPr="00A50973"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50973">
        <w:rPr>
          <w:rFonts w:ascii="Times New Roman" w:eastAsia="Times New Roman" w:hAnsi="Times New Roman" w:cs="Times New Roman"/>
          <w:sz w:val="26"/>
          <w:szCs w:val="26"/>
          <w:lang w:eastAsia="ru-RU"/>
        </w:rPr>
        <w:t xml:space="preserve">- Открытые традиционные соревнования по лыжным гонкам памяти Степана </w:t>
      </w:r>
      <w:proofErr w:type="spellStart"/>
      <w:r w:rsidRPr="00A50973">
        <w:rPr>
          <w:rFonts w:ascii="Times New Roman" w:eastAsia="Times New Roman" w:hAnsi="Times New Roman" w:cs="Times New Roman"/>
          <w:sz w:val="26"/>
          <w:szCs w:val="26"/>
          <w:lang w:eastAsia="ru-RU"/>
        </w:rPr>
        <w:t>Повха</w:t>
      </w:r>
      <w:proofErr w:type="spellEnd"/>
      <w:r w:rsidRPr="00A50973">
        <w:rPr>
          <w:rFonts w:ascii="Times New Roman" w:eastAsia="Times New Roman" w:hAnsi="Times New Roman" w:cs="Times New Roman"/>
          <w:sz w:val="26"/>
          <w:szCs w:val="26"/>
          <w:lang w:eastAsia="ru-RU"/>
        </w:rPr>
        <w:t>, приуроченные к закрытию зимнего сезона;</w:t>
      </w:r>
    </w:p>
    <w:p w:rsidR="008D62C4" w:rsidRPr="00A50973"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50973">
        <w:rPr>
          <w:rFonts w:ascii="Times New Roman" w:eastAsia="Times New Roman" w:hAnsi="Times New Roman" w:cs="Times New Roman"/>
          <w:sz w:val="26"/>
          <w:szCs w:val="26"/>
          <w:lang w:eastAsia="ru-RU"/>
        </w:rPr>
        <w:t>- Открытый кубок города Когалыма по хоккею с шайбой среди юношей;</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73C33">
        <w:rPr>
          <w:rFonts w:ascii="Times New Roman" w:eastAsia="Times New Roman" w:hAnsi="Times New Roman" w:cs="Times New Roman"/>
          <w:sz w:val="26"/>
          <w:szCs w:val="26"/>
          <w:lang w:eastAsia="ru-RU"/>
        </w:rPr>
        <w:t xml:space="preserve">- Открытый </w:t>
      </w:r>
      <w:r>
        <w:rPr>
          <w:rFonts w:ascii="Times New Roman" w:eastAsia="Times New Roman" w:hAnsi="Times New Roman" w:cs="Times New Roman"/>
          <w:sz w:val="26"/>
          <w:szCs w:val="26"/>
          <w:lang w:eastAsia="ru-RU"/>
        </w:rPr>
        <w:t>турнир города Когалыма по боксу</w:t>
      </w:r>
      <w:r w:rsidRPr="00173C33">
        <w:rPr>
          <w:rFonts w:ascii="Times New Roman" w:eastAsia="Times New Roman" w:hAnsi="Times New Roman" w:cs="Times New Roman"/>
          <w:sz w:val="26"/>
          <w:szCs w:val="26"/>
          <w:lang w:eastAsia="ru-RU"/>
        </w:rPr>
        <w:t xml:space="preserve"> памяти И.</w:t>
      </w:r>
      <w:r>
        <w:rPr>
          <w:rFonts w:ascii="Times New Roman" w:eastAsia="Times New Roman" w:hAnsi="Times New Roman" w:cs="Times New Roman"/>
          <w:sz w:val="26"/>
          <w:szCs w:val="26"/>
          <w:lang w:eastAsia="ru-RU"/>
        </w:rPr>
        <w:t xml:space="preserve"> </w:t>
      </w:r>
      <w:r w:rsidRPr="00173C33">
        <w:rPr>
          <w:rFonts w:ascii="Times New Roman" w:eastAsia="Times New Roman" w:hAnsi="Times New Roman" w:cs="Times New Roman"/>
          <w:sz w:val="26"/>
          <w:szCs w:val="26"/>
          <w:lang w:eastAsia="ru-RU"/>
        </w:rPr>
        <w:t>Климова.</w:t>
      </w:r>
    </w:p>
    <w:p w:rsidR="008D62C4" w:rsidRPr="00E750B6" w:rsidRDefault="008D62C4" w:rsidP="008D62C4">
      <w:pPr>
        <w:widowControl w:val="0"/>
        <w:snapToGrid w:val="0"/>
        <w:spacing w:after="0" w:line="240" w:lineRule="auto"/>
        <w:ind w:firstLine="709"/>
        <w:jc w:val="both"/>
        <w:rPr>
          <w:rFonts w:ascii="Times New Roman" w:eastAsia="Times New Roman" w:hAnsi="Times New Roman" w:cs="Times New Roman"/>
          <w:bCs/>
          <w:sz w:val="26"/>
          <w:szCs w:val="26"/>
          <w:lang w:eastAsia="ru-RU"/>
        </w:rPr>
      </w:pPr>
    </w:p>
    <w:p w:rsidR="008D62C4" w:rsidRPr="00E750B6" w:rsidRDefault="008D62C4" w:rsidP="008D62C4">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2" w:name="P58"/>
      <w:bookmarkEnd w:id="2"/>
      <w:r w:rsidRPr="00E750B6">
        <w:rPr>
          <w:rFonts w:ascii="Times New Roman" w:eastAsia="Times New Roman" w:hAnsi="Times New Roman" w:cs="Times New Roman"/>
          <w:sz w:val="26"/>
          <w:szCs w:val="26"/>
          <w:lang w:eastAsia="ru-RU"/>
        </w:rPr>
        <w:t>2. Условия и</w:t>
      </w:r>
      <w:r>
        <w:rPr>
          <w:rFonts w:ascii="Times New Roman" w:eastAsia="Times New Roman" w:hAnsi="Times New Roman" w:cs="Times New Roman"/>
          <w:sz w:val="26"/>
          <w:szCs w:val="26"/>
          <w:lang w:eastAsia="ru-RU"/>
        </w:rPr>
        <w:t xml:space="preserve"> порядок предоставления субсидии</w:t>
      </w:r>
    </w:p>
    <w:p w:rsidR="008D62C4" w:rsidRPr="00E750B6" w:rsidRDefault="008D62C4" w:rsidP="008D62C4">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Предоставление субсидии</w:t>
      </w:r>
      <w:r w:rsidRPr="00E750B6">
        <w:rPr>
          <w:rFonts w:ascii="Times New Roman" w:eastAsia="Times New Roman" w:hAnsi="Times New Roman" w:cs="Times New Roman"/>
          <w:sz w:val="26"/>
          <w:szCs w:val="26"/>
          <w:lang w:eastAsia="ru-RU"/>
        </w:rPr>
        <w:t xml:space="preserve"> носит заявительный характер.</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 w:name="P61"/>
      <w:bookmarkEnd w:id="3"/>
      <w:r>
        <w:rPr>
          <w:rFonts w:ascii="Times New Roman" w:eastAsia="Times New Roman" w:hAnsi="Times New Roman" w:cs="Times New Roman"/>
          <w:sz w:val="26"/>
          <w:szCs w:val="26"/>
          <w:lang w:eastAsia="ru-RU"/>
        </w:rPr>
        <w:t>2.2. Для получения субсидии</w:t>
      </w:r>
      <w:r w:rsidRPr="00E750B6">
        <w:rPr>
          <w:rFonts w:ascii="Times New Roman" w:eastAsia="Times New Roman" w:hAnsi="Times New Roman" w:cs="Times New Roman"/>
          <w:sz w:val="26"/>
          <w:szCs w:val="26"/>
          <w:lang w:eastAsia="ru-RU"/>
        </w:rPr>
        <w:t xml:space="preserve"> </w:t>
      </w:r>
      <w:r w:rsidR="00405592">
        <w:rPr>
          <w:rFonts w:ascii="Times New Roman" w:eastAsia="Times New Roman" w:hAnsi="Times New Roman" w:cs="Times New Roman"/>
          <w:sz w:val="26"/>
          <w:szCs w:val="26"/>
          <w:lang w:eastAsia="ru-RU"/>
        </w:rPr>
        <w:t>получатель субсидии</w:t>
      </w:r>
      <w:r>
        <w:rPr>
          <w:rFonts w:ascii="Times New Roman" w:eastAsia="Times New Roman" w:hAnsi="Times New Roman" w:cs="Times New Roman"/>
          <w:sz w:val="26"/>
          <w:szCs w:val="26"/>
          <w:lang w:eastAsia="ru-RU"/>
        </w:rPr>
        <w:t xml:space="preserve"> представляет следующий</w:t>
      </w:r>
      <w:r w:rsidRPr="00E750B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пакет заявочных документов</w:t>
      </w:r>
      <w:r w:rsidRPr="00E750B6">
        <w:rPr>
          <w:rFonts w:ascii="Times New Roman" w:eastAsia="Times New Roman" w:hAnsi="Times New Roman" w:cs="Times New Roman"/>
          <w:sz w:val="26"/>
          <w:szCs w:val="26"/>
          <w:lang w:eastAsia="ru-RU"/>
        </w:rPr>
        <w:t>:</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2.2.1. з</w:t>
      </w:r>
      <w:r w:rsidRPr="00E750B6">
        <w:rPr>
          <w:rFonts w:ascii="Times New Roman" w:eastAsia="Times New Roman" w:hAnsi="Times New Roman" w:cs="Times New Roman"/>
          <w:sz w:val="26"/>
          <w:szCs w:val="26"/>
          <w:lang w:eastAsia="ru-RU"/>
        </w:rPr>
        <w:t xml:space="preserve">аявка </w:t>
      </w:r>
      <w:r w:rsidR="00254CCB" w:rsidRPr="00254CCB">
        <w:rPr>
          <w:rFonts w:ascii="Times New Roman" w:eastAsia="Times New Roman" w:hAnsi="Times New Roman" w:cs="Times New Roman"/>
          <w:sz w:val="26"/>
          <w:szCs w:val="26"/>
          <w:lang w:eastAsia="ru-RU"/>
        </w:rPr>
        <w:t xml:space="preserve">на получение субсидии </w:t>
      </w:r>
      <w:r w:rsidRPr="00E750B6">
        <w:rPr>
          <w:rFonts w:ascii="Times New Roman" w:eastAsia="Times New Roman" w:hAnsi="Times New Roman" w:cs="Times New Roman"/>
          <w:sz w:val="26"/>
          <w:szCs w:val="26"/>
          <w:lang w:eastAsia="ru-RU"/>
        </w:rPr>
        <w:t xml:space="preserve">с приложением сведений о </w:t>
      </w:r>
      <w:r w:rsidR="00405592">
        <w:rPr>
          <w:rFonts w:ascii="Times New Roman" w:eastAsia="Times New Roman" w:hAnsi="Times New Roman" w:cs="Times New Roman"/>
          <w:sz w:val="26"/>
          <w:szCs w:val="26"/>
          <w:lang w:eastAsia="ru-RU"/>
        </w:rPr>
        <w:t>получателе субсидии</w:t>
      </w:r>
      <w:r>
        <w:rPr>
          <w:rFonts w:ascii="Times New Roman" w:eastAsia="Times New Roman" w:hAnsi="Times New Roman" w:cs="Times New Roman"/>
          <w:sz w:val="26"/>
          <w:szCs w:val="26"/>
          <w:lang w:eastAsia="ru-RU"/>
        </w:rPr>
        <w:t xml:space="preserve"> (заполненная по всем пунктам) </w:t>
      </w:r>
      <w:r w:rsidRPr="00E750B6">
        <w:rPr>
          <w:rFonts w:ascii="Times New Roman" w:eastAsia="Times New Roman" w:hAnsi="Times New Roman" w:cs="Times New Roman"/>
          <w:sz w:val="26"/>
          <w:szCs w:val="26"/>
          <w:lang w:eastAsia="ru-RU"/>
        </w:rPr>
        <w:t>согласно приложению 1 к настоящему Порядку;</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2.2.2. п</w:t>
      </w:r>
      <w:r w:rsidRPr="00E750B6">
        <w:rPr>
          <w:rFonts w:ascii="Times New Roman" w:eastAsia="Times New Roman" w:hAnsi="Times New Roman" w:cs="Times New Roman"/>
          <w:sz w:val="26"/>
          <w:szCs w:val="26"/>
          <w:lang w:eastAsia="ru-RU"/>
        </w:rPr>
        <w:t>оложение о проведении мероприятия по форме согласно приложению 2 к настоящему Порядку, которое должно быть направлено на решение задач по развитию сферы физической культуры и спорта в городе Когалыме;</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2.2.3. </w:t>
      </w:r>
      <w:r>
        <w:rPr>
          <w:rFonts w:ascii="Times New Roman" w:eastAsia="Times New Roman" w:hAnsi="Times New Roman" w:cs="Times New Roman"/>
          <w:sz w:val="26"/>
          <w:szCs w:val="26"/>
          <w:lang w:eastAsia="ru-RU"/>
        </w:rPr>
        <w:t>ф</w:t>
      </w:r>
      <w:r w:rsidRPr="00E750B6">
        <w:rPr>
          <w:rFonts w:ascii="Times New Roman" w:eastAsia="Times New Roman" w:hAnsi="Times New Roman" w:cs="Times New Roman"/>
          <w:sz w:val="26"/>
          <w:szCs w:val="26"/>
          <w:lang w:eastAsia="ru-RU"/>
        </w:rPr>
        <w:t>инансово-экономическое обосновани</w:t>
      </w:r>
      <w:r>
        <w:rPr>
          <w:rFonts w:ascii="Times New Roman" w:eastAsia="Times New Roman" w:hAnsi="Times New Roman" w:cs="Times New Roman"/>
          <w:sz w:val="26"/>
          <w:szCs w:val="26"/>
          <w:lang w:eastAsia="ru-RU"/>
        </w:rPr>
        <w:t>е использования средств субсидии</w:t>
      </w:r>
      <w:r w:rsidRPr="00E750B6">
        <w:rPr>
          <w:rFonts w:ascii="Times New Roman" w:eastAsia="Times New Roman" w:hAnsi="Times New Roman" w:cs="Times New Roman"/>
          <w:sz w:val="26"/>
          <w:szCs w:val="26"/>
          <w:lang w:eastAsia="ru-RU"/>
        </w:rPr>
        <w:t xml:space="preserve"> (обоснованность финансовых затрат, наличие собственных или привлеченных средств для реализации мероприятий) согласно приложению 3 к настоящему</w:t>
      </w:r>
      <w:r>
        <w:rPr>
          <w:rFonts w:ascii="Times New Roman" w:eastAsia="Times New Roman" w:hAnsi="Times New Roman" w:cs="Times New Roman"/>
          <w:sz w:val="26"/>
          <w:szCs w:val="26"/>
          <w:lang w:eastAsia="ru-RU"/>
        </w:rPr>
        <w:t xml:space="preserve"> Порядку;</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2.2.4. </w:t>
      </w:r>
      <w:r>
        <w:rPr>
          <w:rFonts w:ascii="Times New Roman" w:eastAsia="Times New Roman" w:hAnsi="Times New Roman" w:cs="Times New Roman"/>
          <w:sz w:val="26"/>
          <w:szCs w:val="26"/>
          <w:lang w:eastAsia="ru-RU"/>
        </w:rPr>
        <w:t>и</w:t>
      </w:r>
      <w:r w:rsidRPr="00E750B6">
        <w:rPr>
          <w:rFonts w:ascii="Times New Roman" w:eastAsia="Times New Roman" w:hAnsi="Times New Roman" w:cs="Times New Roman"/>
          <w:sz w:val="26"/>
          <w:szCs w:val="26"/>
          <w:lang w:eastAsia="ru-RU"/>
        </w:rPr>
        <w:t xml:space="preserve">нформацию о кадровых ресурсах для </w:t>
      </w:r>
      <w:r w:rsidR="00405592">
        <w:rPr>
          <w:rFonts w:ascii="Times New Roman" w:eastAsia="Times New Roman" w:hAnsi="Times New Roman" w:cs="Times New Roman"/>
          <w:sz w:val="26"/>
          <w:szCs w:val="26"/>
          <w:lang w:eastAsia="ru-RU"/>
        </w:rPr>
        <w:t>выполнения муниципальной работы</w:t>
      </w:r>
      <w:r w:rsidRPr="00E750B6">
        <w:rPr>
          <w:rFonts w:ascii="Times New Roman" w:eastAsia="Times New Roman" w:hAnsi="Times New Roman" w:cs="Times New Roman"/>
          <w:sz w:val="26"/>
          <w:szCs w:val="26"/>
          <w:lang w:eastAsia="ru-RU"/>
        </w:rPr>
        <w:t xml:space="preserve"> с приложением подтверждающих документов согласно приложению 4 к настоящему Порядку;</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2.2.5. </w:t>
      </w:r>
      <w:r>
        <w:rPr>
          <w:rFonts w:ascii="Times New Roman" w:eastAsia="Times New Roman" w:hAnsi="Times New Roman" w:cs="Times New Roman"/>
          <w:sz w:val="26"/>
          <w:szCs w:val="26"/>
          <w:lang w:eastAsia="ru-RU"/>
        </w:rPr>
        <w:t>з</w:t>
      </w:r>
      <w:r w:rsidR="00405592">
        <w:rPr>
          <w:rFonts w:ascii="Times New Roman" w:eastAsia="Times New Roman" w:hAnsi="Times New Roman" w:cs="Times New Roman"/>
          <w:sz w:val="26"/>
          <w:szCs w:val="26"/>
          <w:lang w:eastAsia="ru-RU"/>
        </w:rPr>
        <w:t>аверенная</w:t>
      </w:r>
      <w:r w:rsidRPr="00E750B6">
        <w:rPr>
          <w:rFonts w:ascii="Times New Roman" w:eastAsia="Times New Roman" w:hAnsi="Times New Roman" w:cs="Times New Roman"/>
          <w:sz w:val="26"/>
          <w:szCs w:val="26"/>
          <w:lang w:eastAsia="ru-RU"/>
        </w:rPr>
        <w:t xml:space="preserve"> копи</w:t>
      </w:r>
      <w:r w:rsidR="00405592">
        <w:rPr>
          <w:rFonts w:ascii="Times New Roman" w:eastAsia="Times New Roman" w:hAnsi="Times New Roman" w:cs="Times New Roman"/>
          <w:sz w:val="26"/>
          <w:szCs w:val="26"/>
          <w:lang w:eastAsia="ru-RU"/>
        </w:rPr>
        <w:t>я</w:t>
      </w:r>
      <w:r w:rsidRPr="00E750B6">
        <w:rPr>
          <w:rFonts w:ascii="Times New Roman" w:eastAsia="Times New Roman" w:hAnsi="Times New Roman" w:cs="Times New Roman"/>
          <w:sz w:val="26"/>
          <w:szCs w:val="26"/>
          <w:lang w:eastAsia="ru-RU"/>
        </w:rPr>
        <w:t xml:space="preserve"> Устава, учредительного договора юридического лица (некоммерческой организации), Устава (положения) социально ориентированной некоммерческой организации с изменениями и дополнениями</w:t>
      </w:r>
      <w:r>
        <w:rPr>
          <w:rFonts w:ascii="Times New Roman" w:eastAsia="Times New Roman" w:hAnsi="Times New Roman" w:cs="Times New Roman"/>
          <w:sz w:val="26"/>
          <w:szCs w:val="26"/>
          <w:lang w:eastAsia="ru-RU"/>
        </w:rPr>
        <w:t>,</w:t>
      </w:r>
      <w:r w:rsidRPr="0007428D">
        <w:rPr>
          <w:rFonts w:ascii="Times New Roman" w:eastAsia="Times New Roman" w:hAnsi="Times New Roman" w:cs="Times New Roman"/>
          <w:sz w:val="26"/>
          <w:szCs w:val="26"/>
          <w:lang w:eastAsia="ru-RU"/>
        </w:rPr>
        <w:t xml:space="preserve"> </w:t>
      </w:r>
      <w:r w:rsidR="00405592">
        <w:rPr>
          <w:rFonts w:ascii="Times New Roman" w:eastAsia="Times New Roman" w:hAnsi="Times New Roman" w:cs="Times New Roman"/>
          <w:sz w:val="26"/>
          <w:szCs w:val="26"/>
          <w:lang w:eastAsia="ru-RU"/>
        </w:rPr>
        <w:t>свидетельство</w:t>
      </w:r>
      <w:r w:rsidRPr="00E750B6">
        <w:rPr>
          <w:rFonts w:ascii="Times New Roman" w:eastAsia="Times New Roman" w:hAnsi="Times New Roman" w:cs="Times New Roman"/>
          <w:sz w:val="26"/>
          <w:szCs w:val="26"/>
          <w:lang w:eastAsia="ru-RU"/>
        </w:rPr>
        <w:t xml:space="preserve"> о постановке на учёт в налоговом органе</w:t>
      </w:r>
      <w:r>
        <w:rPr>
          <w:rFonts w:ascii="Times New Roman" w:eastAsia="Times New Roman" w:hAnsi="Times New Roman" w:cs="Times New Roman"/>
          <w:sz w:val="26"/>
          <w:szCs w:val="26"/>
          <w:lang w:eastAsia="ru-RU"/>
        </w:rPr>
        <w:t>;</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6</w:t>
      </w:r>
      <w:r w:rsidRPr="00E750B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w:t>
      </w:r>
      <w:r w:rsidRPr="00E750B6">
        <w:rPr>
          <w:rFonts w:ascii="Times New Roman" w:eastAsia="Times New Roman" w:hAnsi="Times New Roman" w:cs="Times New Roman"/>
          <w:sz w:val="26"/>
          <w:szCs w:val="26"/>
          <w:lang w:eastAsia="ru-RU"/>
        </w:rPr>
        <w:t xml:space="preserve">опию документа об открытии </w:t>
      </w:r>
      <w:r>
        <w:rPr>
          <w:rFonts w:ascii="Times New Roman" w:eastAsia="Times New Roman" w:hAnsi="Times New Roman" w:cs="Times New Roman"/>
          <w:sz w:val="26"/>
          <w:szCs w:val="26"/>
          <w:lang w:eastAsia="ru-RU"/>
        </w:rPr>
        <w:t>расчетного</w:t>
      </w:r>
      <w:r w:rsidRPr="00E750B6">
        <w:rPr>
          <w:rFonts w:ascii="Times New Roman" w:eastAsia="Times New Roman" w:hAnsi="Times New Roman" w:cs="Times New Roman"/>
          <w:sz w:val="26"/>
          <w:szCs w:val="26"/>
          <w:lang w:eastAsia="ru-RU"/>
        </w:rPr>
        <w:t xml:space="preserve"> счёта</w:t>
      </w:r>
      <w:r>
        <w:rPr>
          <w:rFonts w:ascii="Times New Roman" w:eastAsia="Times New Roman" w:hAnsi="Times New Roman" w:cs="Times New Roman"/>
          <w:sz w:val="26"/>
          <w:szCs w:val="26"/>
          <w:lang w:eastAsia="ru-RU"/>
        </w:rPr>
        <w:t xml:space="preserve"> в кредитной организации;</w:t>
      </w:r>
    </w:p>
    <w:p w:rsidR="008D62C4" w:rsidRDefault="008D62C4" w:rsidP="008D62C4">
      <w:pPr>
        <w:autoSpaceDE w:val="0"/>
        <w:autoSpaceDN w:val="0"/>
        <w:adjustRightInd w:val="0"/>
        <w:spacing w:after="0" w:line="240" w:lineRule="auto"/>
        <w:ind w:firstLine="709"/>
        <w:jc w:val="both"/>
        <w:rPr>
          <w:rFonts w:ascii="Times New Roman" w:hAnsi="Times New Roman"/>
          <w:sz w:val="26"/>
          <w:szCs w:val="26"/>
        </w:rPr>
      </w:pPr>
      <w:r w:rsidRPr="00E750B6">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7</w:t>
      </w:r>
      <w:r w:rsidRPr="00E750B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w:t>
      </w:r>
      <w:r w:rsidRPr="00E750B6">
        <w:rPr>
          <w:rFonts w:ascii="Times New Roman" w:eastAsia="Times New Roman" w:hAnsi="Times New Roman" w:cs="Times New Roman"/>
          <w:sz w:val="26"/>
          <w:szCs w:val="26"/>
          <w:lang w:eastAsia="ru-RU"/>
        </w:rPr>
        <w:t>правку из налогового органа об отсутствии задолженности по уплате налогов и иных обязательных платежей в бюджеты всех уровней и во внебюджетные фонды</w:t>
      </w:r>
      <w:r>
        <w:rPr>
          <w:rFonts w:ascii="Times New Roman" w:hAnsi="Times New Roman"/>
          <w:sz w:val="26"/>
          <w:szCs w:val="26"/>
        </w:rPr>
        <w:t>;</w:t>
      </w:r>
    </w:p>
    <w:p w:rsidR="008D62C4" w:rsidRPr="00B1754C" w:rsidRDefault="008D62C4" w:rsidP="008D62C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2.2.8. уведомление о признании организации исполнителем общественно полезных услуг (для СОНКО);</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9</w:t>
      </w:r>
      <w:r w:rsidRPr="00E750B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w:t>
      </w:r>
      <w:r w:rsidRPr="00E750B6">
        <w:rPr>
          <w:rFonts w:ascii="Times New Roman" w:eastAsia="Times New Roman" w:hAnsi="Times New Roman" w:cs="Times New Roman"/>
          <w:sz w:val="26"/>
          <w:szCs w:val="26"/>
          <w:lang w:eastAsia="ru-RU"/>
        </w:rPr>
        <w:t>ыписку из Единого государственного реестра юридических лиц.</w:t>
      </w:r>
    </w:p>
    <w:p w:rsidR="008D62C4" w:rsidRPr="00215EF7"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5EF7">
        <w:rPr>
          <w:rFonts w:ascii="Times New Roman" w:eastAsia="Times New Roman" w:hAnsi="Times New Roman" w:cs="Times New Roman"/>
          <w:sz w:val="26"/>
          <w:szCs w:val="26"/>
          <w:lang w:eastAsia="ru-RU"/>
        </w:rPr>
        <w:t xml:space="preserve">2.3. Представленные в составе пакета заявочные документы должны быть подписаны руководителем (уполномоченным лицом) (применение факсимильных подписей не допускается), скреплены печатью </w:t>
      </w:r>
      <w:r w:rsidR="00405592">
        <w:rPr>
          <w:rFonts w:ascii="Times New Roman" w:eastAsia="Times New Roman" w:hAnsi="Times New Roman" w:cs="Times New Roman"/>
          <w:sz w:val="26"/>
          <w:szCs w:val="26"/>
          <w:lang w:eastAsia="ru-RU"/>
        </w:rPr>
        <w:t>получателя субсидии</w:t>
      </w:r>
      <w:r w:rsidRPr="00215EF7">
        <w:rPr>
          <w:rFonts w:ascii="Times New Roman" w:eastAsia="Times New Roman" w:hAnsi="Times New Roman" w:cs="Times New Roman"/>
          <w:sz w:val="26"/>
          <w:szCs w:val="26"/>
          <w:lang w:eastAsia="ru-RU"/>
        </w:rPr>
        <w:t xml:space="preserve"> (при наличии печати) или нотариально заверены. Все документы должны быть написаны на русском языке и иметь чёткую печать текстов. </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4</w:t>
      </w:r>
      <w:r w:rsidRPr="00E750B6">
        <w:rPr>
          <w:rFonts w:ascii="Times New Roman" w:eastAsia="Times New Roman" w:hAnsi="Times New Roman" w:cs="Times New Roman"/>
          <w:sz w:val="26"/>
          <w:szCs w:val="26"/>
          <w:lang w:eastAsia="ru-RU"/>
        </w:rPr>
        <w:t xml:space="preserve">. Порядок и сроки рассмотрения </w:t>
      </w:r>
      <w:r>
        <w:rPr>
          <w:rFonts w:ascii="Times New Roman" w:eastAsia="Times New Roman" w:hAnsi="Times New Roman" w:cs="Times New Roman"/>
          <w:sz w:val="26"/>
          <w:szCs w:val="26"/>
          <w:lang w:eastAsia="ru-RU"/>
        </w:rPr>
        <w:t>пакета заявочных документов:</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lastRenderedPageBreak/>
        <w:t>2.</w:t>
      </w:r>
      <w:r>
        <w:rPr>
          <w:rFonts w:ascii="Times New Roman" w:eastAsia="Times New Roman" w:hAnsi="Times New Roman" w:cs="Times New Roman"/>
          <w:sz w:val="26"/>
          <w:szCs w:val="26"/>
          <w:lang w:eastAsia="ru-RU"/>
        </w:rPr>
        <w:t>4</w:t>
      </w:r>
      <w:r w:rsidRPr="00E750B6">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У</w:t>
      </w:r>
      <w:r w:rsidRPr="00E750B6">
        <w:rPr>
          <w:rFonts w:ascii="Times New Roman" w:eastAsia="Times New Roman" w:hAnsi="Times New Roman" w:cs="Times New Roman"/>
          <w:sz w:val="26"/>
          <w:szCs w:val="26"/>
          <w:lang w:eastAsia="ru-RU"/>
        </w:rPr>
        <w:t xml:space="preserve">полномоченный орган информирует о начале приёма </w:t>
      </w:r>
      <w:r>
        <w:rPr>
          <w:rFonts w:ascii="Times New Roman" w:eastAsia="Times New Roman" w:hAnsi="Times New Roman" w:cs="Times New Roman"/>
          <w:sz w:val="26"/>
          <w:szCs w:val="26"/>
          <w:lang w:eastAsia="ru-RU"/>
        </w:rPr>
        <w:t>пакета заявочных документов</w:t>
      </w:r>
      <w:r w:rsidRPr="009B75FC">
        <w:rPr>
          <w:rFonts w:ascii="Times New Roman" w:eastAsia="Times New Roman" w:hAnsi="Times New Roman" w:cs="Times New Roman"/>
          <w:sz w:val="26"/>
          <w:szCs w:val="26"/>
          <w:lang w:eastAsia="ru-RU"/>
        </w:rPr>
        <w:t xml:space="preserve"> </w:t>
      </w:r>
      <w:r w:rsidRPr="00E750B6">
        <w:rPr>
          <w:rFonts w:ascii="Times New Roman" w:eastAsia="Times New Roman" w:hAnsi="Times New Roman" w:cs="Times New Roman"/>
          <w:sz w:val="26"/>
          <w:szCs w:val="26"/>
          <w:lang w:eastAsia="ru-RU"/>
        </w:rPr>
        <w:t>путём размещения информационного сообщения в газете «Когалымский вестник», а также на официальном сайте ГРБС в информационно-телекоммуникационной сети «Интернет» (</w:t>
      </w:r>
      <w:hyperlink r:id="rId11" w:history="1">
        <w:r w:rsidRPr="0060496C">
          <w:rPr>
            <w:rFonts w:ascii="Times New Roman" w:eastAsia="Times New Roman" w:hAnsi="Times New Roman" w:cs="Times New Roman"/>
            <w:sz w:val="26"/>
            <w:szCs w:val="26"/>
            <w:lang w:eastAsia="ru-RU"/>
          </w:rPr>
          <w:t>www.admkogalym.ru</w:t>
        </w:r>
      </w:hyperlink>
      <w:r w:rsidRPr="00E750B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4</w:t>
      </w:r>
      <w:r w:rsidRPr="00E750B6">
        <w:rPr>
          <w:rFonts w:ascii="Times New Roman" w:eastAsia="Times New Roman" w:hAnsi="Times New Roman" w:cs="Times New Roman"/>
          <w:sz w:val="26"/>
          <w:szCs w:val="26"/>
          <w:lang w:eastAsia="ru-RU"/>
        </w:rPr>
        <w:t xml:space="preserve">.2. </w:t>
      </w:r>
      <w:r>
        <w:rPr>
          <w:rFonts w:ascii="Times New Roman" w:eastAsia="Times New Roman" w:hAnsi="Times New Roman" w:cs="Times New Roman"/>
          <w:bCs/>
          <w:sz w:val="26"/>
          <w:szCs w:val="26"/>
          <w:lang w:eastAsia="ru-RU"/>
        </w:rPr>
        <w:t>пакет заявочных документов</w:t>
      </w:r>
      <w:r w:rsidRPr="009B75FC">
        <w:rPr>
          <w:rFonts w:ascii="Times New Roman" w:eastAsia="Times New Roman" w:hAnsi="Times New Roman" w:cs="Times New Roman"/>
          <w:bCs/>
          <w:sz w:val="26"/>
          <w:szCs w:val="26"/>
          <w:lang w:eastAsia="ru-RU"/>
        </w:rPr>
        <w:t xml:space="preserve"> </w:t>
      </w:r>
      <w:r w:rsidRPr="00E750B6">
        <w:rPr>
          <w:rFonts w:ascii="Times New Roman" w:eastAsia="Times New Roman" w:hAnsi="Times New Roman" w:cs="Times New Roman"/>
          <w:bCs/>
          <w:sz w:val="26"/>
          <w:szCs w:val="26"/>
          <w:lang w:eastAsia="ru-RU"/>
        </w:rPr>
        <w:t xml:space="preserve">необходимо подать в </w:t>
      </w:r>
      <w:r>
        <w:rPr>
          <w:rFonts w:ascii="Times New Roman" w:eastAsia="Times New Roman" w:hAnsi="Times New Roman" w:cs="Times New Roman"/>
          <w:bCs/>
          <w:sz w:val="26"/>
          <w:szCs w:val="26"/>
          <w:lang w:eastAsia="ru-RU"/>
        </w:rPr>
        <w:t>У</w:t>
      </w:r>
      <w:r w:rsidRPr="00E750B6">
        <w:rPr>
          <w:rFonts w:ascii="Times New Roman" w:eastAsia="Times New Roman" w:hAnsi="Times New Roman" w:cs="Times New Roman"/>
          <w:bCs/>
          <w:sz w:val="26"/>
          <w:szCs w:val="26"/>
          <w:lang w:eastAsia="ru-RU"/>
        </w:rPr>
        <w:t xml:space="preserve">полномоченный орган в течение </w:t>
      </w:r>
      <w:r>
        <w:rPr>
          <w:rFonts w:ascii="Times New Roman" w:eastAsia="Times New Roman" w:hAnsi="Times New Roman" w:cs="Times New Roman"/>
          <w:bCs/>
          <w:sz w:val="26"/>
          <w:szCs w:val="26"/>
          <w:lang w:eastAsia="ru-RU"/>
        </w:rPr>
        <w:t>15</w:t>
      </w:r>
      <w:r w:rsidRPr="00E750B6">
        <w:rPr>
          <w:rFonts w:ascii="Times New Roman" w:eastAsia="Times New Roman" w:hAnsi="Times New Roman" w:cs="Times New Roman"/>
          <w:bCs/>
          <w:sz w:val="26"/>
          <w:szCs w:val="26"/>
          <w:lang w:eastAsia="ru-RU"/>
        </w:rPr>
        <w:t xml:space="preserve"> календарных дней со дня размещения информации о начале приёма </w:t>
      </w:r>
      <w:r w:rsidRPr="009B75FC">
        <w:rPr>
          <w:rFonts w:ascii="Times New Roman" w:eastAsia="Times New Roman" w:hAnsi="Times New Roman" w:cs="Times New Roman"/>
          <w:bCs/>
          <w:sz w:val="26"/>
          <w:szCs w:val="26"/>
          <w:lang w:eastAsia="ru-RU"/>
        </w:rPr>
        <w:t xml:space="preserve">заявочных документов </w:t>
      </w:r>
      <w:r w:rsidRPr="00E750B6">
        <w:rPr>
          <w:rFonts w:ascii="Times New Roman" w:eastAsia="Times New Roman" w:hAnsi="Times New Roman" w:cs="Times New Roman"/>
          <w:sz w:val="26"/>
          <w:szCs w:val="26"/>
          <w:lang w:eastAsia="ru-RU"/>
        </w:rPr>
        <w:t>на официальном сайте ГРБС в информационно-телекоммуникационной сети «Интернет» (</w:t>
      </w:r>
      <w:hyperlink r:id="rId12" w:history="1">
        <w:r w:rsidRPr="0060496C">
          <w:rPr>
            <w:rFonts w:ascii="Times New Roman" w:eastAsia="Times New Roman" w:hAnsi="Times New Roman" w:cs="Times New Roman"/>
            <w:sz w:val="26"/>
            <w:szCs w:val="26"/>
            <w:lang w:eastAsia="ru-RU"/>
          </w:rPr>
          <w:t>www.admkogalym.ru</w:t>
        </w:r>
      </w:hyperlink>
      <w:r w:rsidRPr="00E750B6">
        <w:rPr>
          <w:rFonts w:ascii="Times New Roman" w:eastAsia="Times New Roman" w:hAnsi="Times New Roman" w:cs="Times New Roman"/>
          <w:sz w:val="26"/>
          <w:szCs w:val="26"/>
          <w:lang w:eastAsia="ru-RU"/>
        </w:rPr>
        <w:t xml:space="preserve">). </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подаче </w:t>
      </w:r>
      <w:r w:rsidRPr="009B75FC">
        <w:rPr>
          <w:rFonts w:ascii="Times New Roman" w:eastAsia="Times New Roman" w:hAnsi="Times New Roman" w:cs="Times New Roman"/>
          <w:sz w:val="26"/>
          <w:szCs w:val="26"/>
          <w:lang w:eastAsia="ru-RU"/>
        </w:rPr>
        <w:t xml:space="preserve">пакета заявочных документов </w:t>
      </w:r>
      <w:r>
        <w:rPr>
          <w:rFonts w:ascii="Times New Roman" w:eastAsia="Times New Roman" w:hAnsi="Times New Roman" w:cs="Times New Roman"/>
          <w:sz w:val="26"/>
          <w:szCs w:val="26"/>
          <w:lang w:eastAsia="ru-RU"/>
        </w:rPr>
        <w:t xml:space="preserve">на бумажном носителе </w:t>
      </w:r>
      <w:r w:rsidRPr="00E750B6">
        <w:rPr>
          <w:rFonts w:ascii="Times New Roman" w:eastAsia="Times New Roman" w:hAnsi="Times New Roman" w:cs="Times New Roman"/>
          <w:bCs/>
          <w:sz w:val="26"/>
          <w:szCs w:val="26"/>
          <w:lang w:eastAsia="ru-RU"/>
        </w:rPr>
        <w:t>по адресу:</w:t>
      </w:r>
      <w:smartTag w:uri="urn:schemas-microsoft-com:office:smarttags" w:element="metricconverter">
        <w:smartTagPr>
          <w:attr w:name="ProductID" w:val="628481, г"/>
        </w:smartTagPr>
        <w:r w:rsidRPr="00E750B6">
          <w:rPr>
            <w:rFonts w:ascii="Times New Roman" w:eastAsia="Times New Roman" w:hAnsi="Times New Roman" w:cs="Times New Roman"/>
            <w:sz w:val="26"/>
            <w:szCs w:val="26"/>
            <w:lang w:eastAsia="ru-RU"/>
          </w:rPr>
          <w:t xml:space="preserve"> 628481, г</w:t>
        </w:r>
      </w:smartTag>
      <w:r w:rsidRPr="00E750B6">
        <w:rPr>
          <w:rFonts w:ascii="Times New Roman" w:eastAsia="Times New Roman" w:hAnsi="Times New Roman" w:cs="Times New Roman"/>
          <w:sz w:val="26"/>
          <w:szCs w:val="26"/>
          <w:lang w:eastAsia="ru-RU"/>
        </w:rPr>
        <w:t xml:space="preserve">. Когалым, ул. Дружбы Народов, 7, 4 этаж, </w:t>
      </w:r>
      <w:proofErr w:type="spellStart"/>
      <w:r w:rsidRPr="00E750B6">
        <w:rPr>
          <w:rFonts w:ascii="Times New Roman" w:eastAsia="Times New Roman" w:hAnsi="Times New Roman" w:cs="Times New Roman"/>
          <w:sz w:val="26"/>
          <w:szCs w:val="26"/>
          <w:lang w:eastAsia="ru-RU"/>
        </w:rPr>
        <w:t>каб</w:t>
      </w:r>
      <w:proofErr w:type="spellEnd"/>
      <w:r w:rsidRPr="00E750B6">
        <w:rPr>
          <w:rFonts w:ascii="Times New Roman" w:eastAsia="Times New Roman" w:hAnsi="Times New Roman" w:cs="Times New Roman"/>
          <w:sz w:val="26"/>
          <w:szCs w:val="26"/>
          <w:lang w:eastAsia="ru-RU"/>
        </w:rPr>
        <w:t>. 432</w:t>
      </w:r>
      <w:r>
        <w:rPr>
          <w:rFonts w:ascii="Times New Roman" w:eastAsia="Times New Roman" w:hAnsi="Times New Roman" w:cs="Times New Roman"/>
          <w:sz w:val="26"/>
          <w:szCs w:val="26"/>
          <w:lang w:eastAsia="ru-RU"/>
        </w:rPr>
        <w:t>, сотрудник У</w:t>
      </w:r>
      <w:r w:rsidRPr="00E750B6">
        <w:rPr>
          <w:rFonts w:ascii="Times New Roman" w:eastAsia="Times New Roman" w:hAnsi="Times New Roman" w:cs="Times New Roman"/>
          <w:sz w:val="26"/>
          <w:szCs w:val="26"/>
          <w:lang w:eastAsia="ru-RU"/>
        </w:rPr>
        <w:t xml:space="preserve">полномоченного органа регистрирует в журнале учёта заявок и выдаёт </w:t>
      </w:r>
      <w:r w:rsidR="00405592">
        <w:rPr>
          <w:rFonts w:ascii="Times New Roman" w:eastAsia="Times New Roman" w:hAnsi="Times New Roman" w:cs="Times New Roman"/>
          <w:sz w:val="26"/>
          <w:szCs w:val="26"/>
          <w:lang w:eastAsia="ru-RU"/>
        </w:rPr>
        <w:t>получателю субсидии</w:t>
      </w:r>
      <w:r w:rsidRPr="00E750B6">
        <w:rPr>
          <w:rFonts w:ascii="Times New Roman" w:eastAsia="Times New Roman" w:hAnsi="Times New Roman" w:cs="Times New Roman"/>
          <w:sz w:val="26"/>
          <w:szCs w:val="26"/>
          <w:lang w:eastAsia="ru-RU"/>
        </w:rPr>
        <w:t xml:space="preserve"> расписку в получении с указанием пере</w:t>
      </w:r>
      <w:r>
        <w:rPr>
          <w:rFonts w:ascii="Times New Roman" w:eastAsia="Times New Roman" w:hAnsi="Times New Roman" w:cs="Times New Roman"/>
          <w:sz w:val="26"/>
          <w:szCs w:val="26"/>
          <w:lang w:eastAsia="ru-RU"/>
        </w:rPr>
        <w:t>чня принятых документов, даты</w:t>
      </w:r>
      <w:r w:rsidRPr="00E750B6">
        <w:rPr>
          <w:rFonts w:ascii="Times New Roman" w:eastAsia="Times New Roman" w:hAnsi="Times New Roman" w:cs="Times New Roman"/>
          <w:sz w:val="26"/>
          <w:szCs w:val="26"/>
          <w:lang w:eastAsia="ru-RU"/>
        </w:rPr>
        <w:t xml:space="preserve"> получения и присвоенного регистрационного номера</w:t>
      </w:r>
      <w:r>
        <w:rPr>
          <w:rFonts w:ascii="Times New Roman" w:eastAsia="Times New Roman" w:hAnsi="Times New Roman" w:cs="Times New Roman"/>
          <w:sz w:val="26"/>
          <w:szCs w:val="26"/>
          <w:lang w:eastAsia="ru-RU"/>
        </w:rPr>
        <w:t>.</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E750B6">
        <w:rPr>
          <w:rFonts w:ascii="Times New Roman" w:eastAsia="Times New Roman" w:hAnsi="Times New Roman" w:cs="Times New Roman"/>
          <w:sz w:val="26"/>
          <w:szCs w:val="26"/>
          <w:lang w:eastAsia="ru-RU"/>
        </w:rPr>
        <w:t xml:space="preserve">ри </w:t>
      </w:r>
      <w:r w:rsidRPr="009B75FC">
        <w:rPr>
          <w:rFonts w:ascii="Times New Roman" w:eastAsia="Times New Roman" w:hAnsi="Times New Roman" w:cs="Times New Roman"/>
          <w:sz w:val="26"/>
          <w:szCs w:val="26"/>
          <w:lang w:eastAsia="ru-RU"/>
        </w:rPr>
        <w:t xml:space="preserve">подаче пакета заявочных документов </w:t>
      </w:r>
      <w:r>
        <w:rPr>
          <w:rFonts w:ascii="Times New Roman" w:eastAsia="Times New Roman" w:hAnsi="Times New Roman" w:cs="Times New Roman"/>
          <w:sz w:val="26"/>
          <w:szCs w:val="26"/>
          <w:lang w:eastAsia="ru-RU"/>
        </w:rPr>
        <w:t>в</w:t>
      </w:r>
      <w:r w:rsidRPr="00E750B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электронном виде на электронный адрес: </w:t>
      </w:r>
      <w:r w:rsidRPr="009B75FC">
        <w:rPr>
          <w:rFonts w:ascii="Times New Roman" w:eastAsia="Times New Roman" w:hAnsi="Times New Roman" w:cs="Times New Roman"/>
          <w:sz w:val="26"/>
          <w:szCs w:val="26"/>
          <w:lang w:eastAsia="ru-RU"/>
        </w:rPr>
        <w:t>sport-kog@yandex.ru</w:t>
      </w:r>
      <w:r w:rsidRPr="00E750B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заявка</w:t>
      </w:r>
      <w:r w:rsidRPr="00E750B6">
        <w:rPr>
          <w:rFonts w:ascii="Times New Roman" w:eastAsia="Times New Roman" w:hAnsi="Times New Roman" w:cs="Times New Roman"/>
          <w:sz w:val="26"/>
          <w:szCs w:val="26"/>
          <w:lang w:eastAsia="ru-RU"/>
        </w:rPr>
        <w:t xml:space="preserve"> регистрируется в журнале учёта заявок, а расписка в получении заявки не составляется и не выдаётся</w:t>
      </w:r>
      <w:r>
        <w:rPr>
          <w:rFonts w:ascii="Times New Roman" w:eastAsia="Times New Roman" w:hAnsi="Times New Roman" w:cs="Times New Roman"/>
          <w:sz w:val="26"/>
          <w:szCs w:val="26"/>
          <w:lang w:eastAsia="ru-RU"/>
        </w:rPr>
        <w:t>.</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Консультации можно получить по телефону: 8(34667) 93-631</w:t>
      </w:r>
      <w:r>
        <w:rPr>
          <w:rFonts w:ascii="Times New Roman" w:eastAsia="Times New Roman" w:hAnsi="Times New Roman" w:cs="Times New Roman"/>
          <w:sz w:val="26"/>
          <w:szCs w:val="26"/>
          <w:lang w:eastAsia="ru-RU"/>
        </w:rPr>
        <w:t>;</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4</w:t>
      </w:r>
      <w:r w:rsidRPr="00E750B6">
        <w:rPr>
          <w:rFonts w:ascii="Times New Roman" w:eastAsia="Times New Roman" w:hAnsi="Times New Roman" w:cs="Times New Roman"/>
          <w:sz w:val="26"/>
          <w:szCs w:val="26"/>
          <w:lang w:eastAsia="ru-RU"/>
        </w:rPr>
        <w:t xml:space="preserve">.3. </w:t>
      </w:r>
      <w:r>
        <w:rPr>
          <w:rFonts w:ascii="Times New Roman" w:eastAsia="Times New Roman" w:hAnsi="Times New Roman" w:cs="Times New Roman"/>
          <w:sz w:val="26"/>
          <w:szCs w:val="26"/>
          <w:lang w:eastAsia="ru-RU"/>
        </w:rPr>
        <w:t>пакет</w:t>
      </w:r>
      <w:r w:rsidRPr="00173C33">
        <w:rPr>
          <w:rFonts w:ascii="Times New Roman" w:eastAsia="Times New Roman" w:hAnsi="Times New Roman" w:cs="Times New Roman"/>
          <w:sz w:val="26"/>
          <w:szCs w:val="26"/>
          <w:lang w:eastAsia="ru-RU"/>
        </w:rPr>
        <w:t xml:space="preserve"> заявочных документов</w:t>
      </w:r>
      <w:r w:rsidRPr="00E750B6">
        <w:rPr>
          <w:rFonts w:ascii="Times New Roman" w:eastAsia="Times New Roman" w:hAnsi="Times New Roman" w:cs="Times New Roman"/>
          <w:sz w:val="26"/>
          <w:szCs w:val="26"/>
          <w:lang w:eastAsia="ru-RU"/>
        </w:rPr>
        <w:t>, поступивш</w:t>
      </w:r>
      <w:r>
        <w:rPr>
          <w:rFonts w:ascii="Times New Roman" w:eastAsia="Times New Roman" w:hAnsi="Times New Roman" w:cs="Times New Roman"/>
          <w:sz w:val="26"/>
          <w:szCs w:val="26"/>
          <w:lang w:eastAsia="ru-RU"/>
        </w:rPr>
        <w:t>ий в У</w:t>
      </w:r>
      <w:r w:rsidRPr="00E750B6">
        <w:rPr>
          <w:rFonts w:ascii="Times New Roman" w:eastAsia="Times New Roman" w:hAnsi="Times New Roman" w:cs="Times New Roman"/>
          <w:sz w:val="26"/>
          <w:szCs w:val="26"/>
          <w:lang w:eastAsia="ru-RU"/>
        </w:rPr>
        <w:t>полномоченный орган после окончания срока приёма, не регистрируется и к участию не допускается</w:t>
      </w:r>
      <w:r>
        <w:rPr>
          <w:rFonts w:ascii="Times New Roman" w:eastAsia="Times New Roman" w:hAnsi="Times New Roman" w:cs="Times New Roman"/>
          <w:sz w:val="26"/>
          <w:szCs w:val="26"/>
          <w:lang w:eastAsia="ru-RU"/>
        </w:rPr>
        <w:t>;</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4</w:t>
      </w:r>
      <w:r w:rsidRPr="00E750B6">
        <w:rPr>
          <w:rFonts w:ascii="Times New Roman" w:eastAsia="Times New Roman" w:hAnsi="Times New Roman" w:cs="Times New Roman"/>
          <w:sz w:val="26"/>
          <w:szCs w:val="26"/>
          <w:lang w:eastAsia="ru-RU"/>
        </w:rPr>
        <w:t xml:space="preserve">.4. </w:t>
      </w:r>
      <w:r>
        <w:rPr>
          <w:rFonts w:ascii="Times New Roman" w:eastAsia="Times New Roman" w:hAnsi="Times New Roman" w:cs="Times New Roman"/>
          <w:sz w:val="26"/>
          <w:szCs w:val="26"/>
          <w:lang w:eastAsia="ru-RU"/>
        </w:rPr>
        <w:t>п</w:t>
      </w:r>
      <w:r w:rsidRPr="00E750B6">
        <w:rPr>
          <w:rFonts w:ascii="Times New Roman" w:eastAsia="Times New Roman" w:hAnsi="Times New Roman" w:cs="Times New Roman"/>
          <w:sz w:val="26"/>
          <w:szCs w:val="26"/>
          <w:lang w:eastAsia="ru-RU"/>
        </w:rPr>
        <w:t xml:space="preserve">редставленные в составе </w:t>
      </w:r>
      <w:r>
        <w:rPr>
          <w:rFonts w:ascii="Times New Roman" w:eastAsia="Times New Roman" w:hAnsi="Times New Roman" w:cs="Times New Roman"/>
          <w:sz w:val="26"/>
          <w:szCs w:val="26"/>
          <w:lang w:eastAsia="ru-RU"/>
        </w:rPr>
        <w:t>пакета</w:t>
      </w:r>
      <w:r w:rsidRPr="00E750B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заявочные </w:t>
      </w:r>
      <w:r w:rsidRPr="00E750B6">
        <w:rPr>
          <w:rFonts w:ascii="Times New Roman" w:eastAsia="Times New Roman" w:hAnsi="Times New Roman" w:cs="Times New Roman"/>
          <w:sz w:val="26"/>
          <w:szCs w:val="26"/>
          <w:lang w:eastAsia="ru-RU"/>
        </w:rPr>
        <w:t>документы не возвращаются</w:t>
      </w:r>
      <w:r>
        <w:rPr>
          <w:rFonts w:ascii="Times New Roman" w:eastAsia="Times New Roman" w:hAnsi="Times New Roman" w:cs="Times New Roman"/>
          <w:sz w:val="26"/>
          <w:szCs w:val="26"/>
          <w:lang w:eastAsia="ru-RU"/>
        </w:rPr>
        <w:t>. Р</w:t>
      </w:r>
      <w:r w:rsidRPr="00E750B6">
        <w:rPr>
          <w:rFonts w:ascii="Times New Roman" w:eastAsia="Times New Roman" w:hAnsi="Times New Roman" w:cs="Times New Roman"/>
          <w:sz w:val="26"/>
          <w:szCs w:val="26"/>
          <w:lang w:eastAsia="ru-RU"/>
        </w:rPr>
        <w:t xml:space="preserve">асходы на подготовку и оформление несёт </w:t>
      </w:r>
      <w:r w:rsidR="00405592">
        <w:rPr>
          <w:rFonts w:ascii="Times New Roman" w:eastAsia="Times New Roman" w:hAnsi="Times New Roman" w:cs="Times New Roman"/>
          <w:sz w:val="26"/>
          <w:szCs w:val="26"/>
          <w:lang w:eastAsia="ru-RU"/>
        </w:rPr>
        <w:t>получатель субсидии</w:t>
      </w:r>
      <w:r w:rsidRPr="00E750B6">
        <w:rPr>
          <w:rFonts w:ascii="Times New Roman" w:eastAsia="Times New Roman" w:hAnsi="Times New Roman" w:cs="Times New Roman"/>
          <w:sz w:val="26"/>
          <w:szCs w:val="26"/>
          <w:lang w:eastAsia="ru-RU"/>
        </w:rPr>
        <w:t>. Указанные расходы возмещению не подлежат</w:t>
      </w:r>
      <w:r>
        <w:rPr>
          <w:rFonts w:ascii="Times New Roman" w:eastAsia="Times New Roman" w:hAnsi="Times New Roman" w:cs="Times New Roman"/>
          <w:sz w:val="26"/>
          <w:szCs w:val="26"/>
          <w:lang w:eastAsia="ru-RU"/>
        </w:rPr>
        <w:t>;</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4</w:t>
      </w:r>
      <w:r w:rsidRPr="00E750B6">
        <w:rPr>
          <w:rFonts w:ascii="Times New Roman" w:eastAsia="Times New Roman" w:hAnsi="Times New Roman" w:cs="Times New Roman"/>
          <w:sz w:val="26"/>
          <w:szCs w:val="26"/>
          <w:lang w:eastAsia="ru-RU"/>
        </w:rPr>
        <w:t xml:space="preserve">.5. </w:t>
      </w:r>
      <w:r>
        <w:rPr>
          <w:rFonts w:ascii="Times New Roman" w:eastAsia="Times New Roman" w:hAnsi="Times New Roman" w:cs="Times New Roman"/>
          <w:bCs/>
          <w:sz w:val="26"/>
          <w:szCs w:val="26"/>
          <w:lang w:eastAsia="ru-RU"/>
        </w:rPr>
        <w:t>о</w:t>
      </w:r>
      <w:r w:rsidRPr="00E750B6">
        <w:rPr>
          <w:rFonts w:ascii="Times New Roman" w:eastAsia="Times New Roman" w:hAnsi="Times New Roman" w:cs="Times New Roman"/>
          <w:bCs/>
          <w:sz w:val="26"/>
          <w:szCs w:val="26"/>
          <w:lang w:eastAsia="ru-RU"/>
        </w:rPr>
        <w:t xml:space="preserve">тзыв </w:t>
      </w:r>
      <w:r>
        <w:rPr>
          <w:rFonts w:ascii="Times New Roman" w:eastAsia="Times New Roman" w:hAnsi="Times New Roman" w:cs="Times New Roman"/>
          <w:bCs/>
          <w:sz w:val="26"/>
          <w:szCs w:val="26"/>
          <w:lang w:eastAsia="ru-RU"/>
        </w:rPr>
        <w:t>пакета заявочных документов,</w:t>
      </w:r>
      <w:r w:rsidRPr="00E750B6">
        <w:rPr>
          <w:rFonts w:ascii="Times New Roman" w:eastAsia="Times New Roman" w:hAnsi="Times New Roman" w:cs="Times New Roman"/>
          <w:bCs/>
          <w:sz w:val="26"/>
          <w:szCs w:val="26"/>
          <w:lang w:eastAsia="ru-RU"/>
        </w:rPr>
        <w:t xml:space="preserve"> либо внесение в не</w:t>
      </w:r>
      <w:r>
        <w:rPr>
          <w:rFonts w:ascii="Times New Roman" w:eastAsia="Times New Roman" w:hAnsi="Times New Roman" w:cs="Times New Roman"/>
          <w:bCs/>
          <w:sz w:val="26"/>
          <w:szCs w:val="26"/>
          <w:lang w:eastAsia="ru-RU"/>
        </w:rPr>
        <w:t>го</w:t>
      </w:r>
      <w:r w:rsidRPr="00E750B6">
        <w:rPr>
          <w:rFonts w:ascii="Times New Roman" w:eastAsia="Times New Roman" w:hAnsi="Times New Roman" w:cs="Times New Roman"/>
          <w:bCs/>
          <w:sz w:val="26"/>
          <w:szCs w:val="26"/>
          <w:lang w:eastAsia="ru-RU"/>
        </w:rPr>
        <w:t xml:space="preserve"> изменений осуществляются до истечения срока подачи </w:t>
      </w:r>
      <w:r>
        <w:rPr>
          <w:rFonts w:ascii="Times New Roman" w:eastAsia="Times New Roman" w:hAnsi="Times New Roman" w:cs="Times New Roman"/>
          <w:bCs/>
          <w:sz w:val="26"/>
          <w:szCs w:val="26"/>
          <w:lang w:eastAsia="ru-RU"/>
        </w:rPr>
        <w:t>после письменного уведомления У</w:t>
      </w:r>
      <w:r w:rsidRPr="00E750B6">
        <w:rPr>
          <w:rFonts w:ascii="Times New Roman" w:eastAsia="Times New Roman" w:hAnsi="Times New Roman" w:cs="Times New Roman"/>
          <w:bCs/>
          <w:sz w:val="26"/>
          <w:szCs w:val="26"/>
          <w:lang w:eastAsia="ru-RU"/>
        </w:rPr>
        <w:t>полномоченного органа</w:t>
      </w:r>
      <w:r>
        <w:rPr>
          <w:rFonts w:ascii="Times New Roman" w:eastAsia="Times New Roman" w:hAnsi="Times New Roman" w:cs="Times New Roman"/>
          <w:bCs/>
          <w:sz w:val="26"/>
          <w:szCs w:val="26"/>
          <w:lang w:eastAsia="ru-RU"/>
        </w:rPr>
        <w:t>;</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750B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4</w:t>
      </w:r>
      <w:r w:rsidRPr="00E750B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6</w:t>
      </w:r>
      <w:r w:rsidRPr="00E750B6">
        <w:rPr>
          <w:rFonts w:ascii="Times New Roman" w:eastAsia="Times New Roman" w:hAnsi="Times New Roman" w:cs="Times New Roman"/>
          <w:sz w:val="26"/>
          <w:szCs w:val="26"/>
          <w:lang w:eastAsia="ru-RU"/>
        </w:rPr>
        <w:t xml:space="preserve">. </w:t>
      </w:r>
      <w:r w:rsidRPr="00173C33">
        <w:rPr>
          <w:rFonts w:ascii="Times New Roman" w:eastAsia="Times New Roman" w:hAnsi="Times New Roman" w:cs="Times New Roman"/>
          <w:bCs/>
          <w:sz w:val="26"/>
          <w:szCs w:val="26"/>
          <w:lang w:eastAsia="ru-RU"/>
        </w:rPr>
        <w:t>Уполномоченный орган в течение 7 рабочих дней со дня завершения срока приёма пакетов заявочных документов осуществляет предварительную проверку</w:t>
      </w:r>
      <w:r>
        <w:rPr>
          <w:rFonts w:ascii="Times New Roman" w:eastAsia="Times New Roman" w:hAnsi="Times New Roman" w:cs="Times New Roman"/>
          <w:bCs/>
          <w:sz w:val="26"/>
          <w:szCs w:val="26"/>
          <w:lang w:eastAsia="ru-RU"/>
        </w:rPr>
        <w:t>:</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соответствие</w:t>
      </w:r>
      <w:r w:rsidRPr="00173C33">
        <w:rPr>
          <w:rFonts w:ascii="Times New Roman" w:eastAsia="Times New Roman" w:hAnsi="Times New Roman" w:cs="Times New Roman"/>
          <w:bCs/>
          <w:sz w:val="26"/>
          <w:szCs w:val="26"/>
          <w:lang w:eastAsia="ru-RU"/>
        </w:rPr>
        <w:t xml:space="preserve"> заявившихся </w:t>
      </w:r>
      <w:r w:rsidR="00405592" w:rsidRPr="00173C33">
        <w:rPr>
          <w:rFonts w:ascii="Times New Roman" w:eastAsia="Times New Roman" w:hAnsi="Times New Roman" w:cs="Times New Roman"/>
          <w:bCs/>
          <w:sz w:val="26"/>
          <w:szCs w:val="26"/>
          <w:lang w:eastAsia="ru-RU"/>
        </w:rPr>
        <w:t xml:space="preserve">получателей субсидий </w:t>
      </w:r>
      <w:r w:rsidRPr="00173C33">
        <w:rPr>
          <w:rFonts w:ascii="Times New Roman" w:eastAsia="Times New Roman" w:hAnsi="Times New Roman" w:cs="Times New Roman"/>
          <w:bCs/>
          <w:sz w:val="26"/>
          <w:szCs w:val="26"/>
          <w:lang w:eastAsia="ru-RU"/>
        </w:rPr>
        <w:t xml:space="preserve">категориям, установленных </w:t>
      </w:r>
      <w:r>
        <w:rPr>
          <w:rFonts w:ascii="Times New Roman" w:eastAsia="Times New Roman" w:hAnsi="Times New Roman" w:cs="Times New Roman"/>
          <w:bCs/>
          <w:sz w:val="26"/>
          <w:szCs w:val="26"/>
          <w:lang w:eastAsia="ru-RU"/>
        </w:rPr>
        <w:t>пунктом 1.4 настоящего Порядка;</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соответствие</w:t>
      </w:r>
      <w:r w:rsidRPr="00173C33">
        <w:rPr>
          <w:rFonts w:ascii="Times New Roman" w:eastAsia="Times New Roman" w:hAnsi="Times New Roman" w:cs="Times New Roman"/>
          <w:bCs/>
          <w:sz w:val="26"/>
          <w:szCs w:val="26"/>
          <w:lang w:eastAsia="ru-RU"/>
        </w:rPr>
        <w:t xml:space="preserve"> заявившихся </w:t>
      </w:r>
      <w:r w:rsidR="00D45D52" w:rsidRPr="00173C33">
        <w:rPr>
          <w:rFonts w:ascii="Times New Roman" w:eastAsia="Times New Roman" w:hAnsi="Times New Roman" w:cs="Times New Roman"/>
          <w:bCs/>
          <w:sz w:val="26"/>
          <w:szCs w:val="26"/>
          <w:lang w:eastAsia="ru-RU"/>
        </w:rPr>
        <w:t xml:space="preserve">получателей субсидий </w:t>
      </w:r>
      <w:r w:rsidRPr="00173C33">
        <w:rPr>
          <w:rFonts w:ascii="Times New Roman" w:eastAsia="Times New Roman" w:hAnsi="Times New Roman" w:cs="Times New Roman"/>
          <w:bCs/>
          <w:sz w:val="26"/>
          <w:szCs w:val="26"/>
          <w:lang w:eastAsia="ru-RU"/>
        </w:rPr>
        <w:t>кри</w:t>
      </w:r>
      <w:r>
        <w:rPr>
          <w:rFonts w:ascii="Times New Roman" w:eastAsia="Times New Roman" w:hAnsi="Times New Roman" w:cs="Times New Roman"/>
          <w:bCs/>
          <w:sz w:val="26"/>
          <w:szCs w:val="26"/>
          <w:lang w:eastAsia="ru-RU"/>
        </w:rPr>
        <w:t xml:space="preserve">териям отбора, установленным </w:t>
      </w:r>
      <w:r w:rsidRPr="00173C33">
        <w:rPr>
          <w:rFonts w:ascii="Times New Roman" w:eastAsia="Times New Roman" w:hAnsi="Times New Roman" w:cs="Times New Roman"/>
          <w:bCs/>
          <w:sz w:val="26"/>
          <w:szCs w:val="26"/>
          <w:lang w:eastAsia="ru-RU"/>
        </w:rPr>
        <w:t>пунктом 1.5 настоящего Порядка;</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 </w:t>
      </w:r>
      <w:r w:rsidRPr="00173C33">
        <w:rPr>
          <w:rFonts w:ascii="Times New Roman" w:eastAsia="Times New Roman" w:hAnsi="Times New Roman" w:cs="Times New Roman"/>
          <w:bCs/>
          <w:sz w:val="26"/>
          <w:szCs w:val="26"/>
          <w:lang w:eastAsia="ru-RU"/>
        </w:rPr>
        <w:t>наличи</w:t>
      </w:r>
      <w:r>
        <w:rPr>
          <w:rFonts w:ascii="Times New Roman" w:eastAsia="Times New Roman" w:hAnsi="Times New Roman" w:cs="Times New Roman"/>
          <w:bCs/>
          <w:sz w:val="26"/>
          <w:szCs w:val="26"/>
          <w:lang w:eastAsia="ru-RU"/>
        </w:rPr>
        <w:t>е</w:t>
      </w:r>
      <w:r w:rsidRPr="00173C33">
        <w:rPr>
          <w:rFonts w:ascii="Times New Roman" w:eastAsia="Times New Roman" w:hAnsi="Times New Roman" w:cs="Times New Roman"/>
          <w:bCs/>
          <w:sz w:val="26"/>
          <w:szCs w:val="26"/>
          <w:lang w:eastAsia="ru-RU"/>
        </w:rPr>
        <w:t xml:space="preserve"> полного перечня документов, входящих в пакет заявочных документов согласн</w:t>
      </w:r>
      <w:r>
        <w:rPr>
          <w:rFonts w:ascii="Times New Roman" w:eastAsia="Times New Roman" w:hAnsi="Times New Roman" w:cs="Times New Roman"/>
          <w:bCs/>
          <w:sz w:val="26"/>
          <w:szCs w:val="26"/>
          <w:lang w:eastAsia="ru-RU"/>
        </w:rPr>
        <w:t>о пункту 2.2 настоящего Порядка</w:t>
      </w:r>
      <w:r w:rsidRPr="00173C33">
        <w:rPr>
          <w:rFonts w:ascii="Times New Roman" w:eastAsia="Times New Roman" w:hAnsi="Times New Roman" w:cs="Times New Roman"/>
          <w:bCs/>
          <w:sz w:val="26"/>
          <w:szCs w:val="26"/>
          <w:lang w:eastAsia="ru-RU"/>
        </w:rPr>
        <w:t>;</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750B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4</w:t>
      </w:r>
      <w:r w:rsidRPr="00E750B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7</w:t>
      </w:r>
      <w:r w:rsidRPr="00E750B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w:t>
      </w:r>
      <w:r w:rsidRPr="001C1494">
        <w:rPr>
          <w:rFonts w:ascii="Times New Roman" w:eastAsia="Times New Roman" w:hAnsi="Times New Roman" w:cs="Times New Roman"/>
          <w:sz w:val="26"/>
          <w:szCs w:val="26"/>
          <w:lang w:eastAsia="ru-RU"/>
        </w:rPr>
        <w:t xml:space="preserve">о итогам предварительной проверки, осуществлённой Уполномоченным органом, в случаях несоответствия </w:t>
      </w:r>
      <w:r w:rsidR="00D45D52" w:rsidRPr="00173C33">
        <w:rPr>
          <w:rFonts w:ascii="Times New Roman" w:eastAsia="Times New Roman" w:hAnsi="Times New Roman" w:cs="Times New Roman"/>
          <w:bCs/>
          <w:sz w:val="26"/>
          <w:szCs w:val="26"/>
          <w:lang w:eastAsia="ru-RU"/>
        </w:rPr>
        <w:t>получателей субсидий</w:t>
      </w:r>
      <w:r>
        <w:rPr>
          <w:rFonts w:ascii="Times New Roman" w:eastAsia="Times New Roman" w:hAnsi="Times New Roman" w:cs="Times New Roman"/>
          <w:sz w:val="26"/>
          <w:szCs w:val="26"/>
          <w:lang w:eastAsia="ru-RU"/>
        </w:rPr>
        <w:t xml:space="preserve"> </w:t>
      </w:r>
      <w:r w:rsidRPr="001C1494">
        <w:rPr>
          <w:rFonts w:ascii="Times New Roman" w:eastAsia="Times New Roman" w:hAnsi="Times New Roman" w:cs="Times New Roman"/>
          <w:sz w:val="26"/>
          <w:szCs w:val="26"/>
          <w:lang w:eastAsia="ru-RU"/>
        </w:rPr>
        <w:t xml:space="preserve">требованиям настоящего Порядка, ГРБС направляет в </w:t>
      </w:r>
      <w:r>
        <w:rPr>
          <w:rFonts w:ascii="Times New Roman" w:eastAsia="Times New Roman" w:hAnsi="Times New Roman" w:cs="Times New Roman"/>
          <w:sz w:val="26"/>
          <w:szCs w:val="26"/>
          <w:lang w:eastAsia="ru-RU"/>
        </w:rPr>
        <w:t xml:space="preserve">их </w:t>
      </w:r>
      <w:r w:rsidRPr="001C1494">
        <w:rPr>
          <w:rFonts w:ascii="Times New Roman" w:eastAsia="Times New Roman" w:hAnsi="Times New Roman" w:cs="Times New Roman"/>
          <w:sz w:val="26"/>
          <w:szCs w:val="26"/>
          <w:lang w:eastAsia="ru-RU"/>
        </w:rPr>
        <w:t>адрес письменный отказ в участии в отборе получателей субсидий</w:t>
      </w:r>
      <w:r>
        <w:rPr>
          <w:rFonts w:ascii="Times New Roman" w:eastAsia="Times New Roman" w:hAnsi="Times New Roman" w:cs="Times New Roman"/>
          <w:sz w:val="26"/>
          <w:szCs w:val="26"/>
          <w:lang w:eastAsia="ru-RU"/>
        </w:rPr>
        <w:t>;</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73C33">
        <w:rPr>
          <w:rFonts w:ascii="Times New Roman" w:eastAsia="Times New Roman" w:hAnsi="Times New Roman" w:cs="Times New Roman"/>
          <w:bCs/>
          <w:sz w:val="26"/>
          <w:szCs w:val="26"/>
          <w:lang w:eastAsia="ru-RU"/>
        </w:rPr>
        <w:t xml:space="preserve">2.4.8. </w:t>
      </w:r>
      <w:r>
        <w:rPr>
          <w:rFonts w:ascii="Times New Roman" w:eastAsia="Times New Roman" w:hAnsi="Times New Roman" w:cs="Times New Roman"/>
          <w:sz w:val="26"/>
          <w:szCs w:val="26"/>
          <w:lang w:eastAsia="ru-RU"/>
        </w:rPr>
        <w:t>п</w:t>
      </w:r>
      <w:r w:rsidRPr="00E750B6">
        <w:rPr>
          <w:rFonts w:ascii="Times New Roman" w:eastAsia="Times New Roman" w:hAnsi="Times New Roman" w:cs="Times New Roman"/>
          <w:sz w:val="26"/>
          <w:szCs w:val="26"/>
          <w:lang w:eastAsia="ru-RU"/>
        </w:rPr>
        <w:t xml:space="preserve">осле предварительной проверки </w:t>
      </w:r>
      <w:r>
        <w:rPr>
          <w:rFonts w:ascii="Times New Roman" w:eastAsia="Times New Roman" w:hAnsi="Times New Roman" w:cs="Times New Roman"/>
          <w:sz w:val="26"/>
          <w:szCs w:val="26"/>
          <w:lang w:eastAsia="ru-RU"/>
        </w:rPr>
        <w:t>У</w:t>
      </w:r>
      <w:r w:rsidRPr="00E750B6">
        <w:rPr>
          <w:rFonts w:ascii="Times New Roman" w:eastAsia="Times New Roman" w:hAnsi="Times New Roman" w:cs="Times New Roman"/>
          <w:sz w:val="26"/>
          <w:szCs w:val="26"/>
          <w:lang w:eastAsia="ru-RU"/>
        </w:rPr>
        <w:t>полномоченный орган организует заседание Комиссии</w:t>
      </w:r>
      <w:r w:rsidRPr="00173C33">
        <w:t xml:space="preserve"> </w:t>
      </w:r>
      <w:r w:rsidRPr="00173C33">
        <w:rPr>
          <w:rFonts w:ascii="Times New Roman" w:eastAsia="Times New Roman" w:hAnsi="Times New Roman" w:cs="Times New Roman"/>
          <w:sz w:val="26"/>
          <w:szCs w:val="26"/>
          <w:lang w:eastAsia="ru-RU"/>
        </w:rPr>
        <w:t xml:space="preserve">по оценке пакетов заявочных документов и определению победителя отбора на получение субсидий из бюджета города Когалыма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w:t>
      </w:r>
      <w:r w:rsidRPr="00173C33">
        <w:rPr>
          <w:rFonts w:ascii="Times New Roman" w:eastAsia="Times New Roman" w:hAnsi="Times New Roman" w:cs="Times New Roman"/>
          <w:sz w:val="26"/>
          <w:szCs w:val="26"/>
          <w:lang w:eastAsia="ru-RU"/>
        </w:rPr>
        <w:lastRenderedPageBreak/>
        <w:t>официальных физкультурных (физкультурно-оздоровительных) мероприятий»</w:t>
      </w:r>
      <w:r w:rsidR="00D45D52">
        <w:rPr>
          <w:rFonts w:ascii="Times New Roman" w:eastAsia="Times New Roman" w:hAnsi="Times New Roman" w:cs="Times New Roman"/>
          <w:sz w:val="26"/>
          <w:szCs w:val="26"/>
          <w:lang w:eastAsia="ru-RU"/>
        </w:rPr>
        <w:t xml:space="preserve"> (далее – Комиссия)</w:t>
      </w:r>
      <w:r>
        <w:rPr>
          <w:rFonts w:ascii="Times New Roman" w:eastAsia="Times New Roman" w:hAnsi="Times New Roman" w:cs="Times New Roman"/>
          <w:sz w:val="26"/>
          <w:szCs w:val="26"/>
          <w:lang w:eastAsia="ru-RU"/>
        </w:rPr>
        <w:t>;</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4.9</w:t>
      </w:r>
      <w:r w:rsidRPr="00E750B6">
        <w:rPr>
          <w:rFonts w:ascii="Times New Roman" w:eastAsia="Times New Roman" w:hAnsi="Times New Roman" w:cs="Times New Roman"/>
          <w:sz w:val="26"/>
          <w:szCs w:val="26"/>
          <w:lang w:eastAsia="ru-RU"/>
        </w:rPr>
        <w:t xml:space="preserve">. </w:t>
      </w:r>
      <w:r w:rsidRPr="00173C33">
        <w:rPr>
          <w:rFonts w:ascii="Times New Roman" w:eastAsia="Times New Roman" w:hAnsi="Times New Roman" w:cs="Times New Roman"/>
          <w:sz w:val="26"/>
          <w:szCs w:val="26"/>
          <w:lang w:eastAsia="ru-RU"/>
        </w:rPr>
        <w:t xml:space="preserve">на заседании Комиссии производится оценка пакетов заявочных документов </w:t>
      </w:r>
      <w:r w:rsidR="00965C22">
        <w:rPr>
          <w:rFonts w:ascii="Times New Roman" w:eastAsia="Times New Roman" w:hAnsi="Times New Roman" w:cs="Times New Roman"/>
          <w:sz w:val="26"/>
          <w:szCs w:val="26"/>
          <w:lang w:eastAsia="ru-RU"/>
        </w:rPr>
        <w:t>получателей субсидии</w:t>
      </w:r>
      <w:r w:rsidRPr="00173C33">
        <w:rPr>
          <w:rFonts w:ascii="Times New Roman" w:eastAsia="Times New Roman" w:hAnsi="Times New Roman" w:cs="Times New Roman"/>
          <w:sz w:val="26"/>
          <w:szCs w:val="26"/>
          <w:lang w:eastAsia="ru-RU"/>
        </w:rPr>
        <w:t xml:space="preserve">, прошедших предварительную проверку, в соответствии с </w:t>
      </w:r>
      <w:r>
        <w:rPr>
          <w:rFonts w:ascii="Times New Roman" w:eastAsia="Times New Roman" w:hAnsi="Times New Roman" w:cs="Times New Roman"/>
          <w:sz w:val="26"/>
          <w:szCs w:val="26"/>
          <w:lang w:eastAsia="ru-RU"/>
        </w:rPr>
        <w:t>показателями</w:t>
      </w:r>
      <w:r w:rsidRPr="00173C33">
        <w:rPr>
          <w:rFonts w:ascii="Times New Roman" w:eastAsia="Times New Roman" w:hAnsi="Times New Roman" w:cs="Times New Roman"/>
          <w:sz w:val="26"/>
          <w:szCs w:val="26"/>
          <w:lang w:eastAsia="ru-RU"/>
        </w:rPr>
        <w:t>, указанными в пункте 4.6 приложения 5 к настоящему Порядку;</w:t>
      </w:r>
    </w:p>
    <w:p w:rsidR="008D62C4" w:rsidRPr="00E750B6" w:rsidRDefault="008D62C4" w:rsidP="008D62C4">
      <w:pPr>
        <w:widowControl w:val="0"/>
        <w:tabs>
          <w:tab w:val="left" w:pos="1440"/>
        </w:tabs>
        <w:snapToGri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4</w:t>
      </w:r>
      <w:r w:rsidRPr="00E750B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Pr="00E750B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w:t>
      </w:r>
      <w:r w:rsidRPr="00CE053A">
        <w:rPr>
          <w:rFonts w:ascii="Times New Roman" w:eastAsia="Times New Roman" w:hAnsi="Times New Roman" w:cs="Times New Roman"/>
          <w:sz w:val="26"/>
          <w:szCs w:val="26"/>
          <w:lang w:eastAsia="ru-RU"/>
        </w:rPr>
        <w:t xml:space="preserve">о итогам рассмотрения и оценки заявок </w:t>
      </w:r>
      <w:r w:rsidR="00965C22">
        <w:rPr>
          <w:rFonts w:ascii="Times New Roman" w:eastAsia="Times New Roman" w:hAnsi="Times New Roman" w:cs="Times New Roman"/>
          <w:sz w:val="26"/>
          <w:szCs w:val="26"/>
          <w:lang w:eastAsia="ru-RU"/>
        </w:rPr>
        <w:t>получателей субсидии</w:t>
      </w:r>
      <w:r w:rsidRPr="00CE053A">
        <w:rPr>
          <w:rFonts w:ascii="Times New Roman" w:eastAsia="Times New Roman" w:hAnsi="Times New Roman" w:cs="Times New Roman"/>
          <w:sz w:val="26"/>
          <w:szCs w:val="26"/>
          <w:lang w:eastAsia="ru-RU"/>
        </w:rPr>
        <w:t xml:space="preserve"> членами Комиссии определяется общая сумма баллов (суммируются количество баллов, выставленное всеми членами Комиссии) и определяется общий средний балл (сумма всех баллов делится на количество присутствующих на заседании членов Комиссии). </w:t>
      </w:r>
      <w:r w:rsidRPr="00E750B6">
        <w:rPr>
          <w:rFonts w:ascii="Times New Roman" w:eastAsia="Times New Roman" w:hAnsi="Times New Roman" w:cs="Times New Roman"/>
          <w:sz w:val="26"/>
          <w:szCs w:val="26"/>
          <w:lang w:eastAsia="ru-RU"/>
        </w:rPr>
        <w:t xml:space="preserve">На основании наиболее высокого среднего балла Комиссия определяет </w:t>
      </w:r>
      <w:r w:rsidRPr="00A81C78">
        <w:rPr>
          <w:rFonts w:ascii="Times New Roman" w:eastAsia="Times New Roman" w:hAnsi="Times New Roman" w:cs="Times New Roman"/>
          <w:sz w:val="26"/>
          <w:szCs w:val="26"/>
          <w:lang w:eastAsia="ru-RU"/>
        </w:rPr>
        <w:t>победит</w:t>
      </w:r>
      <w:r>
        <w:rPr>
          <w:rFonts w:ascii="Times New Roman" w:eastAsia="Times New Roman" w:hAnsi="Times New Roman" w:cs="Times New Roman"/>
          <w:sz w:val="26"/>
          <w:szCs w:val="26"/>
          <w:lang w:eastAsia="ru-RU"/>
        </w:rPr>
        <w:t>еля отбора на получение субсидии;</w:t>
      </w:r>
    </w:p>
    <w:p w:rsidR="008D62C4" w:rsidRDefault="008D62C4" w:rsidP="008D62C4">
      <w:pPr>
        <w:widowControl w:val="0"/>
        <w:tabs>
          <w:tab w:val="left" w:pos="1440"/>
        </w:tabs>
        <w:snapToGrid w:val="0"/>
        <w:spacing w:after="0" w:line="240" w:lineRule="auto"/>
        <w:ind w:firstLine="709"/>
        <w:jc w:val="both"/>
        <w:rPr>
          <w:rFonts w:ascii="Times New Roman" w:eastAsia="Times New Roman" w:hAnsi="Times New Roman" w:cs="Times New Roman"/>
          <w:sz w:val="26"/>
          <w:szCs w:val="26"/>
          <w:lang w:eastAsia="ru-RU"/>
        </w:rPr>
      </w:pPr>
      <w:r w:rsidRPr="00173C33">
        <w:rPr>
          <w:rFonts w:ascii="Times New Roman" w:eastAsia="Times New Roman" w:hAnsi="Times New Roman" w:cs="Times New Roman"/>
          <w:sz w:val="26"/>
          <w:szCs w:val="26"/>
          <w:lang w:eastAsia="ru-RU"/>
        </w:rPr>
        <w:t xml:space="preserve">2.4.11. </w:t>
      </w:r>
      <w:r w:rsidR="00965C22">
        <w:rPr>
          <w:rFonts w:ascii="Times New Roman" w:eastAsia="Times New Roman" w:hAnsi="Times New Roman" w:cs="Times New Roman"/>
          <w:sz w:val="26"/>
          <w:szCs w:val="26"/>
          <w:lang w:eastAsia="ru-RU"/>
        </w:rPr>
        <w:t>К</w:t>
      </w:r>
      <w:r w:rsidRPr="00633240">
        <w:rPr>
          <w:rFonts w:ascii="Times New Roman" w:eastAsia="Times New Roman" w:hAnsi="Times New Roman" w:cs="Times New Roman"/>
          <w:sz w:val="26"/>
          <w:szCs w:val="26"/>
          <w:lang w:eastAsia="ru-RU"/>
        </w:rPr>
        <w:t>омиссия имеет право определить победителя отбора на получение субсидий (в пределах утверждённых бюджетных ассигнований на текущий финансовый год, предусмотренных на финансовое обеспечение затрат в связи с выполнением муниципальной работы) или принять решение о несостоявшемся отборе на получение с</w:t>
      </w:r>
      <w:r>
        <w:rPr>
          <w:rFonts w:ascii="Times New Roman" w:eastAsia="Times New Roman" w:hAnsi="Times New Roman" w:cs="Times New Roman"/>
          <w:sz w:val="26"/>
          <w:szCs w:val="26"/>
          <w:lang w:eastAsia="ru-RU"/>
        </w:rPr>
        <w:t>убсидий;</w:t>
      </w:r>
    </w:p>
    <w:p w:rsidR="008D62C4" w:rsidRDefault="008D62C4" w:rsidP="008D62C4">
      <w:pPr>
        <w:widowControl w:val="0"/>
        <w:tabs>
          <w:tab w:val="left" w:pos="1440"/>
        </w:tabs>
        <w:snapToGrid w:val="0"/>
        <w:spacing w:after="0" w:line="240" w:lineRule="auto"/>
        <w:ind w:firstLine="709"/>
        <w:jc w:val="both"/>
        <w:rPr>
          <w:rFonts w:ascii="Times New Roman" w:eastAsia="Times New Roman" w:hAnsi="Times New Roman" w:cs="Times New Roman"/>
          <w:sz w:val="26"/>
          <w:szCs w:val="26"/>
          <w:lang w:eastAsia="ru-RU"/>
        </w:rPr>
      </w:pPr>
      <w:r w:rsidRPr="00633240">
        <w:rPr>
          <w:rFonts w:ascii="Times New Roman" w:eastAsia="Times New Roman" w:hAnsi="Times New Roman" w:cs="Times New Roman"/>
          <w:sz w:val="26"/>
          <w:szCs w:val="26"/>
          <w:lang w:eastAsia="ru-RU"/>
        </w:rPr>
        <w:t xml:space="preserve">2.4.12. </w:t>
      </w:r>
      <w:r>
        <w:rPr>
          <w:rFonts w:ascii="Times New Roman" w:eastAsia="Times New Roman" w:hAnsi="Times New Roman" w:cs="Times New Roman"/>
          <w:sz w:val="26"/>
          <w:szCs w:val="26"/>
          <w:lang w:eastAsia="ru-RU"/>
        </w:rPr>
        <w:t>и</w:t>
      </w:r>
      <w:r w:rsidRPr="00765673">
        <w:rPr>
          <w:rFonts w:ascii="Times New Roman" w:eastAsia="Times New Roman" w:hAnsi="Times New Roman" w:cs="Times New Roman"/>
          <w:sz w:val="26"/>
          <w:szCs w:val="26"/>
          <w:lang w:eastAsia="ru-RU"/>
        </w:rPr>
        <w:t>нформация о направленных отказах и их основаниях по итогам предварительной проверки, осуществлённой Уполномоченным органом, сведения о результатах оценки</w:t>
      </w:r>
      <w:r>
        <w:rPr>
          <w:rFonts w:ascii="Times New Roman" w:eastAsia="Times New Roman" w:hAnsi="Times New Roman" w:cs="Times New Roman"/>
          <w:sz w:val="26"/>
          <w:szCs w:val="26"/>
          <w:lang w:eastAsia="ru-RU"/>
        </w:rPr>
        <w:t xml:space="preserve"> пакетов заявочных документов </w:t>
      </w:r>
      <w:r w:rsidRPr="00765673">
        <w:rPr>
          <w:rFonts w:ascii="Times New Roman" w:eastAsia="Times New Roman" w:hAnsi="Times New Roman" w:cs="Times New Roman"/>
          <w:sz w:val="26"/>
          <w:szCs w:val="26"/>
          <w:lang w:eastAsia="ru-RU"/>
        </w:rPr>
        <w:t>объявляются присутст</w:t>
      </w:r>
      <w:r>
        <w:rPr>
          <w:rFonts w:ascii="Times New Roman" w:eastAsia="Times New Roman" w:hAnsi="Times New Roman" w:cs="Times New Roman"/>
          <w:sz w:val="26"/>
          <w:szCs w:val="26"/>
          <w:lang w:eastAsia="ru-RU"/>
        </w:rPr>
        <w:t xml:space="preserve">вующим на заседании Комиссии и </w:t>
      </w:r>
      <w:r w:rsidRPr="00765673">
        <w:rPr>
          <w:rFonts w:ascii="Times New Roman" w:eastAsia="Times New Roman" w:hAnsi="Times New Roman" w:cs="Times New Roman"/>
          <w:sz w:val="26"/>
          <w:szCs w:val="26"/>
          <w:lang w:eastAsia="ru-RU"/>
        </w:rPr>
        <w:t>вносятся в протокол заседания Комиссии (далее – протокол)</w:t>
      </w:r>
      <w:r>
        <w:rPr>
          <w:rFonts w:ascii="Times New Roman" w:eastAsia="Times New Roman" w:hAnsi="Times New Roman" w:cs="Times New Roman"/>
          <w:sz w:val="26"/>
          <w:szCs w:val="26"/>
          <w:lang w:eastAsia="ru-RU"/>
        </w:rPr>
        <w:t>;</w:t>
      </w:r>
    </w:p>
    <w:p w:rsidR="008D62C4" w:rsidRDefault="008D62C4" w:rsidP="008D62C4">
      <w:pPr>
        <w:widowControl w:val="0"/>
        <w:tabs>
          <w:tab w:val="left" w:pos="1440"/>
        </w:tabs>
        <w:snapToGrid w:val="0"/>
        <w:spacing w:after="0" w:line="240" w:lineRule="auto"/>
        <w:ind w:firstLine="709"/>
        <w:jc w:val="both"/>
        <w:rPr>
          <w:rFonts w:ascii="Times New Roman" w:eastAsia="Times New Roman" w:hAnsi="Times New Roman" w:cs="Times New Roman"/>
          <w:sz w:val="26"/>
          <w:szCs w:val="26"/>
          <w:lang w:eastAsia="ru-RU"/>
        </w:rPr>
      </w:pPr>
      <w:r w:rsidRPr="00633240">
        <w:rPr>
          <w:rFonts w:ascii="Times New Roman" w:eastAsia="Times New Roman" w:hAnsi="Times New Roman" w:cs="Times New Roman"/>
          <w:sz w:val="26"/>
          <w:szCs w:val="26"/>
          <w:lang w:eastAsia="ru-RU"/>
        </w:rPr>
        <w:t>2.4.13. на основании протокола заседания Комиссии Уполномоченный орган информирует ГРБС о победит</w:t>
      </w:r>
      <w:r>
        <w:rPr>
          <w:rFonts w:ascii="Times New Roman" w:eastAsia="Times New Roman" w:hAnsi="Times New Roman" w:cs="Times New Roman"/>
          <w:sz w:val="26"/>
          <w:szCs w:val="26"/>
          <w:lang w:eastAsia="ru-RU"/>
        </w:rPr>
        <w:t>еле отбора на получение субсидии</w:t>
      </w:r>
      <w:r w:rsidRPr="00633240">
        <w:rPr>
          <w:rFonts w:ascii="Times New Roman" w:eastAsia="Times New Roman" w:hAnsi="Times New Roman" w:cs="Times New Roman"/>
          <w:sz w:val="26"/>
          <w:szCs w:val="26"/>
          <w:lang w:eastAsia="ru-RU"/>
        </w:rPr>
        <w:t xml:space="preserve"> для принят</w:t>
      </w:r>
      <w:r>
        <w:rPr>
          <w:rFonts w:ascii="Times New Roman" w:eastAsia="Times New Roman" w:hAnsi="Times New Roman" w:cs="Times New Roman"/>
          <w:sz w:val="26"/>
          <w:szCs w:val="26"/>
          <w:lang w:eastAsia="ru-RU"/>
        </w:rPr>
        <w:t>ия решения о получателе субсидии</w:t>
      </w:r>
      <w:r w:rsidRPr="00633240">
        <w:rPr>
          <w:rFonts w:ascii="Times New Roman" w:eastAsia="Times New Roman" w:hAnsi="Times New Roman" w:cs="Times New Roman"/>
          <w:sz w:val="26"/>
          <w:szCs w:val="26"/>
          <w:lang w:eastAsia="ru-RU"/>
        </w:rPr>
        <w:t>, которое оформляется распоряжением Администрации города Когалыма.</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33240">
        <w:rPr>
          <w:rFonts w:ascii="Times New Roman" w:eastAsia="Times New Roman" w:hAnsi="Times New Roman" w:cs="Times New Roman"/>
          <w:sz w:val="26"/>
          <w:szCs w:val="26"/>
          <w:lang w:eastAsia="ru-RU"/>
        </w:rPr>
        <w:t>2.5. В случаях полного отсутствия пакетов заявочных документов по истечении срока приёма пакетов заявочных документов; отсутствия пакетов заявочных документов, прошедших предварительную проверку; принятия решения Комиссией о несостоявше</w:t>
      </w:r>
      <w:r>
        <w:rPr>
          <w:rFonts w:ascii="Times New Roman" w:eastAsia="Times New Roman" w:hAnsi="Times New Roman" w:cs="Times New Roman"/>
          <w:sz w:val="26"/>
          <w:szCs w:val="26"/>
          <w:lang w:eastAsia="ru-RU"/>
        </w:rPr>
        <w:t>мся отборе на получение субсидии</w:t>
      </w:r>
      <w:r w:rsidRPr="00633240">
        <w:rPr>
          <w:rFonts w:ascii="Times New Roman" w:eastAsia="Times New Roman" w:hAnsi="Times New Roman" w:cs="Times New Roman"/>
          <w:sz w:val="26"/>
          <w:szCs w:val="26"/>
          <w:lang w:eastAsia="ru-RU"/>
        </w:rPr>
        <w:t xml:space="preserve"> Уполномоченный орган размещает на официальном сайте Администрации города Когалыма в информационно-телекоммуникационной сети «Интернет» (www.admkogalym.ru) информационное сообщение о начале повторного приёма пакетов заявочных </w:t>
      </w:r>
      <w:r>
        <w:rPr>
          <w:rFonts w:ascii="Times New Roman" w:eastAsia="Times New Roman" w:hAnsi="Times New Roman" w:cs="Times New Roman"/>
          <w:sz w:val="26"/>
          <w:szCs w:val="26"/>
          <w:lang w:eastAsia="ru-RU"/>
        </w:rPr>
        <w:t>документов на получение субсидии</w:t>
      </w:r>
      <w:r w:rsidRPr="00633240">
        <w:rPr>
          <w:rFonts w:ascii="Times New Roman" w:eastAsia="Times New Roman" w:hAnsi="Times New Roman" w:cs="Times New Roman"/>
          <w:sz w:val="26"/>
          <w:szCs w:val="26"/>
          <w:lang w:eastAsia="ru-RU"/>
        </w:rPr>
        <w:t>.</w:t>
      </w:r>
    </w:p>
    <w:p w:rsidR="008D62C4" w:rsidRPr="00E750B6" w:rsidRDefault="008D62C4" w:rsidP="008D62C4">
      <w:pPr>
        <w:widowControl w:val="0"/>
        <w:tabs>
          <w:tab w:val="left" w:pos="1440"/>
        </w:tabs>
        <w:snapToGrid w:val="0"/>
        <w:spacing w:after="0" w:line="240" w:lineRule="auto"/>
        <w:ind w:firstLine="709"/>
        <w:jc w:val="both"/>
        <w:rPr>
          <w:rFonts w:ascii="Times New Roman" w:eastAsia="Times New Roman" w:hAnsi="Times New Roman" w:cs="Times New Roman"/>
          <w:sz w:val="26"/>
          <w:szCs w:val="26"/>
          <w:lang w:eastAsia="ru-RU"/>
        </w:rPr>
      </w:pPr>
      <w:r w:rsidRPr="00633240">
        <w:rPr>
          <w:rFonts w:ascii="Times New Roman" w:eastAsia="Times New Roman" w:hAnsi="Times New Roman" w:cs="Times New Roman"/>
          <w:sz w:val="26"/>
          <w:szCs w:val="26"/>
          <w:lang w:eastAsia="ru-RU"/>
        </w:rPr>
        <w:t xml:space="preserve">2.6. Основания для отказа </w:t>
      </w:r>
      <w:r w:rsidR="00965C22">
        <w:rPr>
          <w:rFonts w:ascii="Times New Roman" w:eastAsia="Times New Roman" w:hAnsi="Times New Roman" w:cs="Times New Roman"/>
          <w:sz w:val="26"/>
          <w:szCs w:val="26"/>
          <w:lang w:eastAsia="ru-RU"/>
        </w:rPr>
        <w:t>получателю субсидии</w:t>
      </w:r>
      <w:r>
        <w:rPr>
          <w:rFonts w:ascii="Times New Roman" w:eastAsia="Times New Roman" w:hAnsi="Times New Roman" w:cs="Times New Roman"/>
          <w:sz w:val="26"/>
          <w:szCs w:val="26"/>
          <w:lang w:eastAsia="ru-RU"/>
        </w:rPr>
        <w:t xml:space="preserve"> в предоставлении субсидии</w:t>
      </w:r>
      <w:r w:rsidRPr="00E750B6">
        <w:rPr>
          <w:rFonts w:ascii="Times New Roman" w:eastAsia="Times New Roman" w:hAnsi="Times New Roman" w:cs="Times New Roman"/>
          <w:sz w:val="26"/>
          <w:szCs w:val="26"/>
          <w:lang w:eastAsia="ru-RU"/>
        </w:rPr>
        <w:t>:</w:t>
      </w:r>
    </w:p>
    <w:p w:rsidR="008D62C4" w:rsidRPr="00E750B6" w:rsidRDefault="008D62C4" w:rsidP="008D62C4">
      <w:pPr>
        <w:widowControl w:val="0"/>
        <w:tabs>
          <w:tab w:val="left" w:pos="1440"/>
        </w:tabs>
        <w:snapToGri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6.1. </w:t>
      </w:r>
      <w:r w:rsidR="00965C22">
        <w:rPr>
          <w:rFonts w:ascii="Times New Roman" w:eastAsia="Times New Roman" w:hAnsi="Times New Roman" w:cs="Times New Roman"/>
          <w:sz w:val="26"/>
          <w:szCs w:val="26"/>
          <w:lang w:eastAsia="ru-RU"/>
        </w:rPr>
        <w:t>получатель субсидии</w:t>
      </w:r>
      <w:r w:rsidRPr="00E750B6">
        <w:rPr>
          <w:rFonts w:ascii="Times New Roman" w:eastAsia="Times New Roman" w:hAnsi="Times New Roman" w:cs="Times New Roman"/>
          <w:sz w:val="26"/>
          <w:szCs w:val="26"/>
          <w:lang w:eastAsia="ru-RU"/>
        </w:rPr>
        <w:t xml:space="preserve"> не соответствует требованиям, установленным пунктами 1.4-1.6 настоящего Порядка;</w:t>
      </w:r>
    </w:p>
    <w:p w:rsidR="008D62C4" w:rsidRPr="00E750B6" w:rsidRDefault="008D62C4" w:rsidP="008D62C4">
      <w:pPr>
        <w:widowControl w:val="0"/>
        <w:tabs>
          <w:tab w:val="left" w:pos="1440"/>
        </w:tabs>
        <w:snapToGri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6</w:t>
      </w:r>
      <w:r w:rsidRPr="00E750B6">
        <w:rPr>
          <w:rFonts w:ascii="Times New Roman" w:eastAsia="Times New Roman" w:hAnsi="Times New Roman" w:cs="Times New Roman"/>
          <w:sz w:val="26"/>
          <w:szCs w:val="26"/>
          <w:lang w:eastAsia="ru-RU"/>
        </w:rPr>
        <w:t xml:space="preserve">.2. </w:t>
      </w:r>
      <w:r>
        <w:rPr>
          <w:rFonts w:ascii="Times New Roman" w:eastAsia="Times New Roman" w:hAnsi="Times New Roman" w:cs="Times New Roman"/>
          <w:sz w:val="26"/>
          <w:szCs w:val="26"/>
          <w:lang w:eastAsia="ru-RU"/>
        </w:rPr>
        <w:t>н</w:t>
      </w:r>
      <w:r w:rsidRPr="00E750B6">
        <w:rPr>
          <w:rFonts w:ascii="Times New Roman" w:eastAsia="Times New Roman" w:hAnsi="Times New Roman" w:cs="Times New Roman"/>
          <w:sz w:val="26"/>
          <w:szCs w:val="26"/>
          <w:lang w:eastAsia="ru-RU"/>
        </w:rPr>
        <w:t xml:space="preserve">есвоевременность предоставления </w:t>
      </w:r>
      <w:r>
        <w:rPr>
          <w:rFonts w:ascii="Times New Roman" w:eastAsia="Times New Roman" w:hAnsi="Times New Roman" w:cs="Times New Roman"/>
          <w:sz w:val="26"/>
          <w:szCs w:val="26"/>
          <w:lang w:eastAsia="ru-RU"/>
        </w:rPr>
        <w:t>пакета заявочных документов</w:t>
      </w:r>
      <w:r w:rsidRPr="00E750B6">
        <w:rPr>
          <w:rFonts w:ascii="Times New Roman" w:eastAsia="Times New Roman" w:hAnsi="Times New Roman" w:cs="Times New Roman"/>
          <w:sz w:val="26"/>
          <w:szCs w:val="26"/>
          <w:lang w:eastAsia="ru-RU"/>
        </w:rPr>
        <w:t>;</w:t>
      </w:r>
    </w:p>
    <w:p w:rsidR="008D62C4" w:rsidRPr="00E750B6" w:rsidRDefault="008D62C4" w:rsidP="008D62C4">
      <w:pPr>
        <w:widowControl w:val="0"/>
        <w:tabs>
          <w:tab w:val="left" w:pos="1440"/>
        </w:tabs>
        <w:snapToGri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6.3</w:t>
      </w:r>
      <w:r w:rsidRPr="00E750B6">
        <w:rPr>
          <w:rFonts w:ascii="Times New Roman" w:eastAsia="Times New Roman" w:hAnsi="Times New Roman" w:cs="Times New Roman"/>
          <w:sz w:val="26"/>
          <w:szCs w:val="26"/>
          <w:lang w:eastAsia="ru-RU"/>
        </w:rPr>
        <w:t xml:space="preserve">. </w:t>
      </w:r>
      <w:r w:rsidRPr="00EF4E76">
        <w:rPr>
          <w:rFonts w:ascii="Times New Roman" w:eastAsia="Times New Roman" w:hAnsi="Times New Roman" w:cs="Times New Roman"/>
          <w:sz w:val="26"/>
          <w:szCs w:val="26"/>
          <w:lang w:eastAsia="ru-RU"/>
        </w:rPr>
        <w:t>непредставление (предоставление не в полном объеме)</w:t>
      </w:r>
      <w:r>
        <w:rPr>
          <w:rFonts w:ascii="Times New Roman" w:eastAsia="Times New Roman" w:hAnsi="Times New Roman" w:cs="Times New Roman"/>
          <w:sz w:val="26"/>
          <w:szCs w:val="26"/>
          <w:lang w:eastAsia="ru-RU"/>
        </w:rPr>
        <w:t xml:space="preserve"> </w:t>
      </w:r>
      <w:r w:rsidR="00965C22">
        <w:rPr>
          <w:rFonts w:ascii="Times New Roman" w:eastAsia="Times New Roman" w:hAnsi="Times New Roman" w:cs="Times New Roman"/>
          <w:sz w:val="26"/>
          <w:szCs w:val="26"/>
          <w:lang w:eastAsia="ru-RU"/>
        </w:rPr>
        <w:t>получателем субсидии</w:t>
      </w:r>
      <w:r>
        <w:rPr>
          <w:rFonts w:ascii="Times New Roman" w:eastAsia="Times New Roman" w:hAnsi="Times New Roman" w:cs="Times New Roman"/>
          <w:sz w:val="26"/>
          <w:szCs w:val="26"/>
          <w:lang w:eastAsia="ru-RU"/>
        </w:rPr>
        <w:t xml:space="preserve"> пакета заявочных документов</w:t>
      </w:r>
      <w:r w:rsidRPr="00B1754C">
        <w:rPr>
          <w:rFonts w:ascii="Times New Roman" w:eastAsia="Times New Roman" w:hAnsi="Times New Roman" w:cs="Times New Roman"/>
          <w:sz w:val="26"/>
          <w:szCs w:val="26"/>
          <w:lang w:eastAsia="ru-RU"/>
        </w:rPr>
        <w:t xml:space="preserve"> в соответствии с пункт</w:t>
      </w:r>
      <w:r w:rsidR="00965C22">
        <w:rPr>
          <w:rFonts w:ascii="Times New Roman" w:eastAsia="Times New Roman" w:hAnsi="Times New Roman" w:cs="Times New Roman"/>
          <w:sz w:val="26"/>
          <w:szCs w:val="26"/>
          <w:lang w:eastAsia="ru-RU"/>
        </w:rPr>
        <w:t>ом 2.2 настоящего П</w:t>
      </w:r>
      <w:r w:rsidRPr="00B1754C">
        <w:rPr>
          <w:rFonts w:ascii="Times New Roman" w:eastAsia="Times New Roman" w:hAnsi="Times New Roman" w:cs="Times New Roman"/>
          <w:sz w:val="26"/>
          <w:szCs w:val="26"/>
          <w:lang w:eastAsia="ru-RU"/>
        </w:rPr>
        <w:t>орядка;</w:t>
      </w:r>
    </w:p>
    <w:p w:rsidR="008D62C4" w:rsidRDefault="008D62C4" w:rsidP="008D62C4">
      <w:pPr>
        <w:widowControl w:val="0"/>
        <w:tabs>
          <w:tab w:val="left" w:pos="1440"/>
        </w:tabs>
        <w:snapToGri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6.4</w:t>
      </w:r>
      <w:r w:rsidRPr="00E750B6">
        <w:rPr>
          <w:rFonts w:ascii="Times New Roman" w:eastAsia="Times New Roman" w:hAnsi="Times New Roman" w:cs="Times New Roman"/>
          <w:sz w:val="26"/>
          <w:szCs w:val="26"/>
          <w:lang w:eastAsia="ru-RU"/>
        </w:rPr>
        <w:t xml:space="preserve">. </w:t>
      </w:r>
      <w:r w:rsidR="00965C22">
        <w:rPr>
          <w:rFonts w:ascii="Times New Roman" w:eastAsia="Times New Roman" w:hAnsi="Times New Roman" w:cs="Times New Roman"/>
          <w:sz w:val="26"/>
          <w:szCs w:val="26"/>
          <w:lang w:eastAsia="ru-RU"/>
        </w:rPr>
        <w:t>недостоверность предоставленной информации</w:t>
      </w:r>
      <w:r w:rsidRPr="00765673">
        <w:rPr>
          <w:rFonts w:ascii="Times New Roman" w:eastAsia="Times New Roman" w:hAnsi="Times New Roman" w:cs="Times New Roman"/>
          <w:sz w:val="26"/>
          <w:szCs w:val="26"/>
          <w:lang w:eastAsia="ru-RU"/>
        </w:rPr>
        <w:t>;</w:t>
      </w:r>
    </w:p>
    <w:p w:rsidR="008D62C4" w:rsidRPr="00014CF4" w:rsidRDefault="008D62C4" w:rsidP="008D62C4">
      <w:pPr>
        <w:widowControl w:val="0"/>
        <w:tabs>
          <w:tab w:val="left" w:pos="1440"/>
        </w:tabs>
        <w:snapToGri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2.7</w:t>
      </w:r>
      <w:r w:rsidRPr="0007428D">
        <w:rPr>
          <w:rFonts w:ascii="Times New Roman" w:hAnsi="Times New Roman" w:cs="Times New Roman"/>
          <w:bCs/>
          <w:sz w:val="26"/>
          <w:szCs w:val="26"/>
        </w:rPr>
        <w:t>. Субсиди</w:t>
      </w:r>
      <w:r>
        <w:rPr>
          <w:rFonts w:ascii="Times New Roman" w:hAnsi="Times New Roman" w:cs="Times New Roman"/>
          <w:bCs/>
          <w:sz w:val="26"/>
          <w:szCs w:val="26"/>
        </w:rPr>
        <w:t>и</w:t>
      </w:r>
      <w:r w:rsidRPr="0007428D">
        <w:rPr>
          <w:rFonts w:ascii="Times New Roman" w:hAnsi="Times New Roman" w:cs="Times New Roman"/>
          <w:bCs/>
          <w:sz w:val="26"/>
          <w:szCs w:val="26"/>
        </w:rPr>
        <w:t xml:space="preserve"> предоставляются в соответствии со сводной бюджетной росписью бюджета города Когалыма на соответствующий финансовый год и плановый период в пределах лимитов бюджетных ассигнований, утверждённых в установленном порядке на данные цели.</w:t>
      </w:r>
    </w:p>
    <w:p w:rsidR="008D62C4" w:rsidRPr="00014CF4" w:rsidRDefault="008D62C4" w:rsidP="008D62C4">
      <w:pPr>
        <w:widowControl w:val="0"/>
        <w:tabs>
          <w:tab w:val="left" w:pos="1440"/>
        </w:tabs>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 Размер субсидии</w:t>
      </w:r>
      <w:r w:rsidRPr="00014C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порядок расчёта размера субсидии</w:t>
      </w:r>
    </w:p>
    <w:p w:rsidR="008D62C4" w:rsidRPr="00014CF4" w:rsidRDefault="008D62C4" w:rsidP="008D62C4">
      <w:pPr>
        <w:tabs>
          <w:tab w:val="left" w:pos="0"/>
        </w:tabs>
        <w:spacing w:after="0" w:line="240" w:lineRule="auto"/>
        <w:ind w:firstLine="709"/>
        <w:jc w:val="both"/>
        <w:rPr>
          <w:rFonts w:ascii="Times New Roman" w:eastAsia="Times New Roman" w:hAnsi="Times New Roman" w:cs="Times New Roman"/>
          <w:sz w:val="26"/>
          <w:szCs w:val="26"/>
          <w:lang w:eastAsia="ru-RU"/>
        </w:rPr>
      </w:pPr>
    </w:p>
    <w:p w:rsidR="008D62C4" w:rsidRPr="00014CF4"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4CF4">
        <w:rPr>
          <w:rFonts w:ascii="Times New Roman" w:eastAsia="Times New Roman" w:hAnsi="Times New Roman" w:cs="Times New Roman"/>
          <w:sz w:val="26"/>
          <w:szCs w:val="26"/>
          <w:lang w:eastAsia="ru-RU"/>
        </w:rPr>
        <w:t xml:space="preserve">3.1. Субсидия предоставляется в рамках муниципальной </w:t>
      </w:r>
      <w:hyperlink r:id="rId13" w:history="1">
        <w:r w:rsidRPr="00014CF4">
          <w:rPr>
            <w:rFonts w:ascii="Times New Roman" w:eastAsia="Times New Roman" w:hAnsi="Times New Roman" w:cs="Times New Roman"/>
            <w:sz w:val="26"/>
            <w:szCs w:val="26"/>
            <w:lang w:eastAsia="ru-RU"/>
          </w:rPr>
          <w:t>программы</w:t>
        </w:r>
      </w:hyperlink>
      <w:r w:rsidRPr="00014CF4">
        <w:rPr>
          <w:rFonts w:ascii="Times New Roman" w:eastAsia="Times New Roman" w:hAnsi="Times New Roman" w:cs="Times New Roman"/>
          <w:sz w:val="26"/>
          <w:szCs w:val="26"/>
          <w:lang w:eastAsia="ru-RU"/>
        </w:rPr>
        <w:t xml:space="preserve"> «Развитие физической культуры и спорта в городе Когалыме»</w:t>
      </w:r>
      <w:r>
        <w:rPr>
          <w:rFonts w:ascii="Times New Roman" w:eastAsia="Times New Roman" w:hAnsi="Times New Roman" w:cs="Times New Roman"/>
          <w:sz w:val="26"/>
          <w:szCs w:val="26"/>
          <w:lang w:eastAsia="ru-RU"/>
        </w:rPr>
        <w:t xml:space="preserve">, утвержденной постановлением Администрации города Когалыма </w:t>
      </w:r>
      <w:r w:rsidRPr="00633240">
        <w:rPr>
          <w:rFonts w:ascii="Times New Roman" w:eastAsia="Times New Roman" w:hAnsi="Times New Roman" w:cs="Times New Roman"/>
          <w:sz w:val="26"/>
          <w:szCs w:val="26"/>
          <w:lang w:eastAsia="ru-RU"/>
        </w:rPr>
        <w:t xml:space="preserve">от 11.10.2013 </w:t>
      </w:r>
      <w:r>
        <w:rPr>
          <w:rFonts w:ascii="Times New Roman" w:eastAsia="Times New Roman" w:hAnsi="Times New Roman" w:cs="Times New Roman"/>
          <w:sz w:val="26"/>
          <w:szCs w:val="26"/>
          <w:lang w:eastAsia="ru-RU"/>
        </w:rPr>
        <w:t>№ 2920</w:t>
      </w:r>
      <w:r w:rsidRPr="00014CF4">
        <w:rPr>
          <w:rFonts w:ascii="Times New Roman" w:eastAsia="Times New Roman" w:hAnsi="Times New Roman" w:cs="Times New Roman"/>
          <w:sz w:val="26"/>
          <w:szCs w:val="26"/>
          <w:lang w:eastAsia="ru-RU"/>
        </w:rPr>
        <w:t>, за счет средств бюджета города Когалыма в пределах утвержденных бюджетных ассигнований на текущий финансовый год и плановый период, предусмотренных на финансовое обеспечение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rsidR="008D62C4" w:rsidRPr="00186A18"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3FAB">
        <w:rPr>
          <w:rFonts w:ascii="Times New Roman" w:eastAsia="Times New Roman" w:hAnsi="Times New Roman" w:cs="Times New Roman"/>
          <w:sz w:val="26"/>
          <w:szCs w:val="26"/>
          <w:lang w:eastAsia="ru-RU"/>
        </w:rPr>
        <w:t>3.2. Субсидии пре</w:t>
      </w:r>
      <w:r>
        <w:rPr>
          <w:rFonts w:ascii="Times New Roman" w:eastAsia="Times New Roman" w:hAnsi="Times New Roman" w:cs="Times New Roman"/>
          <w:sz w:val="26"/>
          <w:szCs w:val="26"/>
          <w:lang w:eastAsia="ru-RU"/>
        </w:rPr>
        <w:t>доставляются получателям субсидий</w:t>
      </w:r>
      <w:r w:rsidRPr="009A3FAB">
        <w:rPr>
          <w:rFonts w:ascii="Times New Roman" w:eastAsia="Times New Roman" w:hAnsi="Times New Roman" w:cs="Times New Roman"/>
          <w:sz w:val="26"/>
          <w:szCs w:val="26"/>
          <w:lang w:eastAsia="ru-RU"/>
        </w:rPr>
        <w:t xml:space="preserve">, </w:t>
      </w:r>
      <w:r w:rsidRPr="001A3073">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о решению ГРБС о получателе субсидии</w:t>
      </w:r>
      <w:r w:rsidRPr="00186A18">
        <w:rPr>
          <w:rFonts w:ascii="Times New Roman" w:eastAsia="Times New Roman" w:hAnsi="Times New Roman" w:cs="Times New Roman"/>
          <w:sz w:val="26"/>
          <w:szCs w:val="26"/>
          <w:lang w:eastAsia="ru-RU"/>
        </w:rPr>
        <w:t>, оформленным распоряжением Администрации города Когалыма, на выполнение муниципальной работы в текущем году в следующем размере:</w:t>
      </w:r>
    </w:p>
    <w:p w:rsidR="008D62C4" w:rsidRPr="00186A18"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6A18">
        <w:rPr>
          <w:rFonts w:ascii="Times New Roman" w:eastAsia="Times New Roman" w:hAnsi="Times New Roman" w:cs="Times New Roman"/>
          <w:sz w:val="26"/>
          <w:szCs w:val="26"/>
          <w:lang w:eastAsia="ru-RU"/>
        </w:rPr>
        <w:t xml:space="preserve">- 96 550 (Девяносто шесть тысяч пятьсот пятьдесят) рублей 00 копеек на проведение мероприятия «Открытый турнир по боксу памяти директора ООО «Виктория» А.А. </w:t>
      </w:r>
      <w:proofErr w:type="spellStart"/>
      <w:r w:rsidRPr="00186A18">
        <w:rPr>
          <w:rFonts w:ascii="Times New Roman" w:eastAsia="Times New Roman" w:hAnsi="Times New Roman" w:cs="Times New Roman"/>
          <w:sz w:val="26"/>
          <w:szCs w:val="26"/>
          <w:lang w:eastAsia="ru-RU"/>
        </w:rPr>
        <w:t>Плескача</w:t>
      </w:r>
      <w:proofErr w:type="spellEnd"/>
      <w:r w:rsidRPr="00186A18">
        <w:rPr>
          <w:rFonts w:ascii="Times New Roman" w:eastAsia="Times New Roman" w:hAnsi="Times New Roman" w:cs="Times New Roman"/>
          <w:sz w:val="26"/>
          <w:szCs w:val="26"/>
          <w:lang w:eastAsia="ru-RU"/>
        </w:rPr>
        <w:t>»;</w:t>
      </w:r>
    </w:p>
    <w:p w:rsidR="008D62C4" w:rsidRPr="00186A18"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6A18">
        <w:rPr>
          <w:rFonts w:ascii="Times New Roman" w:eastAsia="Times New Roman" w:hAnsi="Times New Roman" w:cs="Times New Roman"/>
          <w:sz w:val="26"/>
          <w:szCs w:val="26"/>
          <w:lang w:eastAsia="ru-RU"/>
        </w:rPr>
        <w:t xml:space="preserve">- 46 500 (Сорок шесть тысяч пятьсот) рублей 00 копеек на проведение мероприятия «Открытые традиционные соревнования по лыжным гонкам памяти Степана </w:t>
      </w:r>
      <w:proofErr w:type="spellStart"/>
      <w:r w:rsidRPr="00186A18">
        <w:rPr>
          <w:rFonts w:ascii="Times New Roman" w:eastAsia="Times New Roman" w:hAnsi="Times New Roman" w:cs="Times New Roman"/>
          <w:sz w:val="26"/>
          <w:szCs w:val="26"/>
          <w:lang w:eastAsia="ru-RU"/>
        </w:rPr>
        <w:t>Повха</w:t>
      </w:r>
      <w:proofErr w:type="spellEnd"/>
      <w:r w:rsidRPr="00186A18">
        <w:rPr>
          <w:rFonts w:ascii="Times New Roman" w:eastAsia="Times New Roman" w:hAnsi="Times New Roman" w:cs="Times New Roman"/>
          <w:sz w:val="26"/>
          <w:szCs w:val="26"/>
          <w:lang w:eastAsia="ru-RU"/>
        </w:rPr>
        <w:t>, приуроченные к закрытию зимнего сезона»;</w:t>
      </w:r>
    </w:p>
    <w:p w:rsidR="008D62C4" w:rsidRPr="00186A18"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6A18">
        <w:rPr>
          <w:rFonts w:ascii="Times New Roman" w:eastAsia="Times New Roman" w:hAnsi="Times New Roman" w:cs="Times New Roman"/>
          <w:sz w:val="26"/>
          <w:szCs w:val="26"/>
          <w:lang w:eastAsia="ru-RU"/>
        </w:rPr>
        <w:t>- 112 200 (Ст</w:t>
      </w:r>
      <w:r>
        <w:rPr>
          <w:rFonts w:ascii="Times New Roman" w:eastAsia="Times New Roman" w:hAnsi="Times New Roman" w:cs="Times New Roman"/>
          <w:sz w:val="26"/>
          <w:szCs w:val="26"/>
          <w:lang w:eastAsia="ru-RU"/>
        </w:rPr>
        <w:t>о двенадцать тысяч двести) рублей</w:t>
      </w:r>
      <w:r w:rsidRPr="00186A18">
        <w:rPr>
          <w:rFonts w:ascii="Times New Roman" w:eastAsia="Times New Roman" w:hAnsi="Times New Roman" w:cs="Times New Roman"/>
          <w:sz w:val="26"/>
          <w:szCs w:val="26"/>
          <w:lang w:eastAsia="ru-RU"/>
        </w:rPr>
        <w:t xml:space="preserve"> 00 копеек, на проведение мероприятия «Открытый кубок города Когалыма по хоккею с шайбой среди юношей»;</w:t>
      </w:r>
    </w:p>
    <w:p w:rsidR="008D62C4"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6A18">
        <w:rPr>
          <w:rFonts w:ascii="Times New Roman" w:eastAsia="Times New Roman" w:hAnsi="Times New Roman" w:cs="Times New Roman"/>
          <w:sz w:val="26"/>
          <w:szCs w:val="26"/>
          <w:lang w:eastAsia="ru-RU"/>
        </w:rPr>
        <w:t xml:space="preserve">- 96 550 (Девяносто шесть тысяч пятьсот пятьдесят) рублей 00 копеек на проведение мероприятия «Открытый турнир города Когалыма по боксу, памяти </w:t>
      </w:r>
      <w:proofErr w:type="spellStart"/>
      <w:r w:rsidRPr="00186A18">
        <w:rPr>
          <w:rFonts w:ascii="Times New Roman" w:eastAsia="Times New Roman" w:hAnsi="Times New Roman" w:cs="Times New Roman"/>
          <w:sz w:val="26"/>
          <w:szCs w:val="26"/>
          <w:lang w:eastAsia="ru-RU"/>
        </w:rPr>
        <w:t>И.Климова</w:t>
      </w:r>
      <w:proofErr w:type="spellEnd"/>
      <w:r w:rsidRPr="00186A18">
        <w:rPr>
          <w:rFonts w:ascii="Times New Roman" w:eastAsia="Times New Roman" w:hAnsi="Times New Roman" w:cs="Times New Roman"/>
          <w:sz w:val="26"/>
          <w:szCs w:val="26"/>
          <w:lang w:eastAsia="ru-RU"/>
        </w:rPr>
        <w:t>».</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3.3. За счет предоставленных субсидий некоммерчески</w:t>
      </w:r>
      <w:r>
        <w:rPr>
          <w:rFonts w:ascii="Times New Roman" w:eastAsia="Times New Roman" w:hAnsi="Times New Roman" w:cs="Times New Roman"/>
          <w:sz w:val="26"/>
          <w:szCs w:val="26"/>
          <w:lang w:eastAsia="ru-RU"/>
        </w:rPr>
        <w:t>е</w:t>
      </w:r>
      <w:r w:rsidRPr="00E750B6">
        <w:rPr>
          <w:rFonts w:ascii="Times New Roman" w:eastAsia="Times New Roman" w:hAnsi="Times New Roman" w:cs="Times New Roman"/>
          <w:sz w:val="26"/>
          <w:szCs w:val="26"/>
          <w:lang w:eastAsia="ru-RU"/>
        </w:rPr>
        <w:t xml:space="preserve"> организаци</w:t>
      </w:r>
      <w:r>
        <w:rPr>
          <w:rFonts w:ascii="Times New Roman" w:eastAsia="Times New Roman" w:hAnsi="Times New Roman" w:cs="Times New Roman"/>
          <w:sz w:val="26"/>
          <w:szCs w:val="26"/>
          <w:lang w:eastAsia="ru-RU"/>
        </w:rPr>
        <w:t>и</w:t>
      </w:r>
      <w:r w:rsidRPr="00E750B6">
        <w:rPr>
          <w:rFonts w:ascii="Times New Roman" w:eastAsia="Times New Roman" w:hAnsi="Times New Roman" w:cs="Times New Roman"/>
          <w:sz w:val="26"/>
          <w:szCs w:val="26"/>
          <w:lang w:eastAsia="ru-RU"/>
        </w:rPr>
        <w:t xml:space="preserve"> осуществля</w:t>
      </w:r>
      <w:r>
        <w:rPr>
          <w:rFonts w:ascii="Times New Roman" w:eastAsia="Times New Roman" w:hAnsi="Times New Roman" w:cs="Times New Roman"/>
          <w:sz w:val="26"/>
          <w:szCs w:val="26"/>
          <w:lang w:eastAsia="ru-RU"/>
        </w:rPr>
        <w:t>ю</w:t>
      </w:r>
      <w:r w:rsidRPr="00E750B6">
        <w:rPr>
          <w:rFonts w:ascii="Times New Roman" w:eastAsia="Times New Roman" w:hAnsi="Times New Roman" w:cs="Times New Roman"/>
          <w:sz w:val="26"/>
          <w:szCs w:val="26"/>
          <w:lang w:eastAsia="ru-RU"/>
        </w:rPr>
        <w:t xml:space="preserve">т расходы </w:t>
      </w:r>
      <w:r>
        <w:rPr>
          <w:rFonts w:ascii="Times New Roman" w:eastAsia="Times New Roman" w:hAnsi="Times New Roman" w:cs="Times New Roman"/>
          <w:sz w:val="26"/>
          <w:szCs w:val="26"/>
          <w:lang w:eastAsia="ru-RU"/>
        </w:rPr>
        <w:t>непосредственно связанные с целями предоставления субсидии, а именно</w:t>
      </w:r>
      <w:r w:rsidRPr="00E750B6">
        <w:rPr>
          <w:rFonts w:ascii="Times New Roman" w:eastAsia="Times New Roman" w:hAnsi="Times New Roman" w:cs="Times New Roman"/>
          <w:sz w:val="26"/>
          <w:szCs w:val="26"/>
          <w:lang w:eastAsia="ru-RU"/>
        </w:rPr>
        <w:t>:</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оплата труда;</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оплата товаров, работ, услуг</w:t>
      </w:r>
      <w:r w:rsidRPr="00275108">
        <w:rPr>
          <w:rFonts w:ascii="Times New Roman" w:eastAsia="Times New Roman" w:hAnsi="Times New Roman" w:cs="Times New Roman"/>
          <w:sz w:val="26"/>
          <w:szCs w:val="26"/>
          <w:lang w:eastAsia="ru-RU"/>
        </w:rPr>
        <w:t xml:space="preserve"> </w:t>
      </w:r>
      <w:r w:rsidRPr="00E750B6">
        <w:rPr>
          <w:rFonts w:ascii="Times New Roman" w:eastAsia="Times New Roman" w:hAnsi="Times New Roman" w:cs="Times New Roman"/>
          <w:sz w:val="26"/>
          <w:szCs w:val="26"/>
          <w:lang w:eastAsia="ru-RU"/>
        </w:rPr>
        <w:t>в целях реализации мероприятий муниципальной работы;</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арендная плата;</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уплата налогов, сборов, страховых взносов и иных обязательных платежей в бюджетную систему Российской Федерации;</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3.4. За счет предоставленных субсидий </w:t>
      </w:r>
      <w:r w:rsidRPr="00873E0E">
        <w:rPr>
          <w:rFonts w:ascii="Times New Roman" w:eastAsia="Times New Roman" w:hAnsi="Times New Roman" w:cs="Times New Roman"/>
          <w:sz w:val="26"/>
          <w:szCs w:val="26"/>
          <w:lang w:eastAsia="ru-RU"/>
        </w:rPr>
        <w:t>некоммерческим организациям</w:t>
      </w:r>
      <w:r w:rsidRPr="00E750B6">
        <w:rPr>
          <w:rFonts w:ascii="Times New Roman" w:eastAsia="Times New Roman" w:hAnsi="Times New Roman" w:cs="Times New Roman"/>
          <w:sz w:val="26"/>
          <w:szCs w:val="26"/>
          <w:lang w:eastAsia="ru-RU"/>
        </w:rPr>
        <w:t xml:space="preserve"> запрещается осуществлять следующие расходы:</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расходы, связанные с осуществлением предпринимательской и иной приносящей доход деятельности и оказанием помощи коммерческим организациям;</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lastRenderedPageBreak/>
        <w:t>- расходы на поддержку политических партий и избирательных кампаний;</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расходы на проведение митингов, демонстраций, пикетирований;</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расходы на фундаментальные научные исследования;</w:t>
      </w:r>
    </w:p>
    <w:p w:rsidR="008D62C4"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расходы на приобретение алкогольных напитков и табачной продукции;</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расходы, связанные с осуществлением деятельности, напрямую не связанной с выполнением муниципальной работы.</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уплата штрафов.</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3.5. </w:t>
      </w:r>
      <w:r>
        <w:rPr>
          <w:rFonts w:ascii="Times New Roman" w:eastAsia="Times New Roman" w:hAnsi="Times New Roman" w:cs="Times New Roman"/>
          <w:sz w:val="26"/>
          <w:szCs w:val="26"/>
          <w:lang w:eastAsia="ru-RU"/>
        </w:rPr>
        <w:t>С</w:t>
      </w:r>
      <w:r w:rsidRPr="00E750B6">
        <w:rPr>
          <w:rFonts w:ascii="Times New Roman" w:eastAsia="Times New Roman" w:hAnsi="Times New Roman" w:cs="Times New Roman"/>
          <w:sz w:val="26"/>
          <w:szCs w:val="26"/>
          <w:lang w:eastAsia="ru-RU"/>
        </w:rPr>
        <w:t xml:space="preserve">убсидия должна быть использована по целевому назначению в сроки, предусмотренные </w:t>
      </w:r>
      <w:r>
        <w:rPr>
          <w:rFonts w:ascii="Times New Roman" w:eastAsia="Times New Roman" w:hAnsi="Times New Roman" w:cs="Times New Roman"/>
          <w:sz w:val="26"/>
          <w:szCs w:val="26"/>
          <w:lang w:eastAsia="ru-RU"/>
        </w:rPr>
        <w:t>Соглашением и в соответствии с п</w:t>
      </w:r>
      <w:r w:rsidRPr="00E750B6">
        <w:rPr>
          <w:rFonts w:ascii="Times New Roman" w:eastAsia="Times New Roman" w:hAnsi="Times New Roman" w:cs="Times New Roman"/>
          <w:sz w:val="26"/>
          <w:szCs w:val="26"/>
          <w:lang w:eastAsia="ru-RU"/>
        </w:rPr>
        <w:t>остановлением Администрации города Когалыма от 29.11.2017 № 2517 «Нормы расходов на организацию и проведение физкультурных и спортивных мероприятий».</w:t>
      </w:r>
    </w:p>
    <w:p w:rsidR="008D62C4" w:rsidRPr="00E750B6" w:rsidRDefault="008D62C4" w:rsidP="008D62C4">
      <w:pPr>
        <w:widowControl w:val="0"/>
        <w:tabs>
          <w:tab w:val="left" w:pos="1440"/>
        </w:tabs>
        <w:snapToGrid w:val="0"/>
        <w:spacing w:after="0" w:line="240" w:lineRule="auto"/>
        <w:ind w:firstLine="709"/>
        <w:jc w:val="both"/>
        <w:rPr>
          <w:rFonts w:ascii="Times New Roman" w:eastAsia="Times New Roman" w:hAnsi="Times New Roman" w:cs="Times New Roman"/>
          <w:sz w:val="26"/>
          <w:szCs w:val="26"/>
          <w:lang w:eastAsia="ru-RU"/>
        </w:rPr>
      </w:pPr>
    </w:p>
    <w:p w:rsidR="008D62C4" w:rsidRPr="00E750B6" w:rsidRDefault="008D62C4" w:rsidP="008D62C4">
      <w:pPr>
        <w:widowControl w:val="0"/>
        <w:tabs>
          <w:tab w:val="left" w:pos="1440"/>
        </w:tabs>
        <w:snapToGrid w:val="0"/>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4. Условия и порядок заключения м</w:t>
      </w:r>
      <w:r>
        <w:rPr>
          <w:rFonts w:ascii="Times New Roman" w:eastAsia="Times New Roman" w:hAnsi="Times New Roman" w:cs="Times New Roman"/>
          <w:sz w:val="26"/>
          <w:szCs w:val="26"/>
          <w:lang w:eastAsia="ru-RU"/>
        </w:rPr>
        <w:t>ежду ГРБС и получателем субсидии</w:t>
      </w:r>
      <w:r w:rsidRPr="00E750B6">
        <w:rPr>
          <w:rFonts w:ascii="Times New Roman" w:eastAsia="Times New Roman" w:hAnsi="Times New Roman" w:cs="Times New Roman"/>
          <w:sz w:val="26"/>
          <w:szCs w:val="26"/>
          <w:lang w:eastAsia="ru-RU"/>
        </w:rPr>
        <w:t xml:space="preserve"> соглашения о предо</w:t>
      </w:r>
      <w:r>
        <w:rPr>
          <w:rFonts w:ascii="Times New Roman" w:eastAsia="Times New Roman" w:hAnsi="Times New Roman" w:cs="Times New Roman"/>
          <w:sz w:val="26"/>
          <w:szCs w:val="26"/>
          <w:lang w:eastAsia="ru-RU"/>
        </w:rPr>
        <w:t>ставлении субсидии</w:t>
      </w:r>
    </w:p>
    <w:p w:rsidR="008D62C4" w:rsidRPr="00E750B6" w:rsidRDefault="008D62C4" w:rsidP="008D62C4">
      <w:pPr>
        <w:widowControl w:val="0"/>
        <w:snapToGrid w:val="0"/>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Pr="00E750B6">
        <w:rPr>
          <w:rFonts w:ascii="Times New Roman" w:eastAsia="Times New Roman" w:hAnsi="Times New Roman" w:cs="Times New Roman"/>
          <w:sz w:val="26"/>
          <w:szCs w:val="26"/>
          <w:lang w:eastAsia="ru-RU"/>
        </w:rPr>
        <w:t xml:space="preserve">. Уполномоченный орган в течение не более 5 рабочих дней со дня подписания протокола заседания Комиссии </w:t>
      </w:r>
      <w:r>
        <w:rPr>
          <w:rFonts w:ascii="Times New Roman" w:eastAsia="Times New Roman" w:hAnsi="Times New Roman" w:cs="Times New Roman"/>
          <w:sz w:val="26"/>
          <w:szCs w:val="26"/>
          <w:lang w:eastAsia="ru-RU"/>
        </w:rPr>
        <w:t>готовит</w:t>
      </w:r>
      <w:r w:rsidRPr="00E750B6">
        <w:rPr>
          <w:rFonts w:ascii="Times New Roman" w:eastAsia="Times New Roman" w:hAnsi="Times New Roman" w:cs="Times New Roman"/>
          <w:sz w:val="26"/>
          <w:szCs w:val="26"/>
          <w:lang w:eastAsia="ru-RU"/>
        </w:rPr>
        <w:t xml:space="preserve"> распоряжение Администрации города Когалыма </w:t>
      </w:r>
      <w:r>
        <w:rPr>
          <w:rFonts w:ascii="Times New Roman" w:eastAsia="Times New Roman" w:hAnsi="Times New Roman" w:cs="Times New Roman"/>
          <w:sz w:val="26"/>
          <w:szCs w:val="26"/>
          <w:lang w:eastAsia="ru-RU"/>
        </w:rPr>
        <w:t xml:space="preserve">и размещает его </w:t>
      </w:r>
      <w:r w:rsidRPr="001A3073">
        <w:rPr>
          <w:rFonts w:ascii="Times New Roman" w:eastAsia="Times New Roman" w:hAnsi="Times New Roman" w:cs="Times New Roman"/>
          <w:sz w:val="26"/>
          <w:szCs w:val="26"/>
          <w:lang w:eastAsia="ru-RU"/>
        </w:rPr>
        <w:t>на официальном сайте Администрации города Когалыма в информационно-телекоммуникационной сети «Интернет» (</w:t>
      </w:r>
      <w:hyperlink r:id="rId14" w:history="1">
        <w:r w:rsidRPr="00403316">
          <w:rPr>
            <w:rStyle w:val="a3"/>
            <w:rFonts w:eastAsia="Times New Roman"/>
            <w:color w:val="auto"/>
            <w:sz w:val="26"/>
            <w:szCs w:val="26"/>
            <w:u w:val="none"/>
            <w:lang w:eastAsia="ru-RU"/>
          </w:rPr>
          <w:t>www.admkogalym.ru</w:t>
        </w:r>
      </w:hyperlink>
      <w:r w:rsidRPr="00403316">
        <w:rPr>
          <w:rFonts w:ascii="Times New Roman" w:eastAsia="Times New Roman" w:hAnsi="Times New Roman" w:cs="Times New Roman"/>
          <w:sz w:val="26"/>
          <w:szCs w:val="26"/>
          <w:lang w:eastAsia="ru-RU"/>
        </w:rPr>
        <w:t xml:space="preserve">), </w:t>
      </w:r>
      <w:r w:rsidRPr="00462F27">
        <w:rPr>
          <w:rFonts w:ascii="Times New Roman" w:eastAsia="Times New Roman" w:hAnsi="Times New Roman" w:cs="Times New Roman"/>
          <w:sz w:val="26"/>
          <w:szCs w:val="26"/>
          <w:lang w:eastAsia="ru-RU"/>
        </w:rPr>
        <w:t xml:space="preserve">осуществляет подготовку и передаёт для подписания </w:t>
      </w:r>
      <w:r>
        <w:rPr>
          <w:rFonts w:ascii="Times New Roman" w:eastAsia="Times New Roman" w:hAnsi="Times New Roman" w:cs="Times New Roman"/>
          <w:sz w:val="26"/>
          <w:szCs w:val="26"/>
          <w:lang w:eastAsia="ru-RU"/>
        </w:rPr>
        <w:t>С</w:t>
      </w:r>
      <w:r w:rsidRPr="00462F27">
        <w:rPr>
          <w:rFonts w:ascii="Times New Roman" w:eastAsia="Times New Roman" w:hAnsi="Times New Roman" w:cs="Times New Roman"/>
          <w:sz w:val="26"/>
          <w:szCs w:val="26"/>
          <w:lang w:eastAsia="ru-RU"/>
        </w:rPr>
        <w:t>оглашение о предоставлении из бюджета города Когалыма</w:t>
      </w:r>
      <w:r>
        <w:rPr>
          <w:rFonts w:ascii="Times New Roman" w:eastAsia="Times New Roman" w:hAnsi="Times New Roman" w:cs="Times New Roman"/>
          <w:sz w:val="26"/>
          <w:szCs w:val="26"/>
          <w:lang w:eastAsia="ru-RU"/>
        </w:rPr>
        <w:t xml:space="preserve"> субсидии</w:t>
      </w:r>
      <w:r w:rsidRPr="00E750B6">
        <w:rPr>
          <w:rFonts w:ascii="Times New Roman" w:eastAsia="Times New Roman" w:hAnsi="Times New Roman" w:cs="Times New Roman"/>
          <w:sz w:val="26"/>
          <w:szCs w:val="26"/>
          <w:lang w:eastAsia="ru-RU"/>
        </w:rPr>
        <w:t xml:space="preserve"> некоммерческ</w:t>
      </w:r>
      <w:r>
        <w:rPr>
          <w:rFonts w:ascii="Times New Roman" w:eastAsia="Times New Roman" w:hAnsi="Times New Roman" w:cs="Times New Roman"/>
          <w:sz w:val="26"/>
          <w:szCs w:val="26"/>
          <w:lang w:eastAsia="ru-RU"/>
        </w:rPr>
        <w:t>ой</w:t>
      </w:r>
      <w:r w:rsidRPr="00E750B6">
        <w:rPr>
          <w:rFonts w:ascii="Times New Roman" w:eastAsia="Times New Roman" w:hAnsi="Times New Roman" w:cs="Times New Roman"/>
          <w:sz w:val="26"/>
          <w:szCs w:val="26"/>
          <w:lang w:eastAsia="ru-RU"/>
        </w:rPr>
        <w:t xml:space="preserve"> организаци</w:t>
      </w:r>
      <w:r>
        <w:rPr>
          <w:rFonts w:ascii="Times New Roman" w:eastAsia="Times New Roman" w:hAnsi="Times New Roman" w:cs="Times New Roman"/>
          <w:sz w:val="26"/>
          <w:szCs w:val="26"/>
          <w:lang w:eastAsia="ru-RU"/>
        </w:rPr>
        <w:t>и</w:t>
      </w:r>
      <w:r w:rsidRPr="00E750B6">
        <w:rPr>
          <w:rFonts w:ascii="Times New Roman" w:eastAsia="Times New Roman" w:hAnsi="Times New Roman" w:cs="Times New Roman"/>
          <w:sz w:val="26"/>
          <w:szCs w:val="26"/>
          <w:lang w:eastAsia="ru-RU"/>
        </w:rPr>
        <w:t>, не являющ</w:t>
      </w:r>
      <w:r>
        <w:rPr>
          <w:rFonts w:ascii="Times New Roman" w:eastAsia="Times New Roman" w:hAnsi="Times New Roman" w:cs="Times New Roman"/>
          <w:sz w:val="26"/>
          <w:szCs w:val="26"/>
          <w:lang w:eastAsia="ru-RU"/>
        </w:rPr>
        <w:t>ейся</w:t>
      </w:r>
      <w:r w:rsidRPr="00E750B6">
        <w:rPr>
          <w:rFonts w:ascii="Times New Roman" w:eastAsia="Times New Roman" w:hAnsi="Times New Roman" w:cs="Times New Roman"/>
          <w:sz w:val="26"/>
          <w:szCs w:val="26"/>
          <w:lang w:eastAsia="ru-RU"/>
        </w:rPr>
        <w:t xml:space="preserve"> государственн</w:t>
      </w:r>
      <w:r>
        <w:rPr>
          <w:rFonts w:ascii="Times New Roman" w:eastAsia="Times New Roman" w:hAnsi="Times New Roman" w:cs="Times New Roman"/>
          <w:sz w:val="26"/>
          <w:szCs w:val="26"/>
          <w:lang w:eastAsia="ru-RU"/>
        </w:rPr>
        <w:t>ым (муниципальным</w:t>
      </w:r>
      <w:r w:rsidRPr="00E750B6">
        <w:rPr>
          <w:rFonts w:ascii="Times New Roman" w:eastAsia="Times New Roman" w:hAnsi="Times New Roman" w:cs="Times New Roman"/>
          <w:sz w:val="26"/>
          <w:szCs w:val="26"/>
          <w:lang w:eastAsia="ru-RU"/>
        </w:rPr>
        <w:t>) учреждени</w:t>
      </w:r>
      <w:r>
        <w:rPr>
          <w:rFonts w:ascii="Times New Roman" w:eastAsia="Times New Roman" w:hAnsi="Times New Roman" w:cs="Times New Roman"/>
          <w:sz w:val="26"/>
          <w:szCs w:val="26"/>
          <w:lang w:eastAsia="ru-RU"/>
        </w:rPr>
        <w:t>ем</w:t>
      </w:r>
      <w:r w:rsidRPr="00E750B6">
        <w:rPr>
          <w:rFonts w:ascii="Times New Roman" w:eastAsia="Times New Roman" w:hAnsi="Times New Roman" w:cs="Times New Roman"/>
          <w:sz w:val="26"/>
          <w:szCs w:val="26"/>
          <w:lang w:eastAsia="ru-RU"/>
        </w:rPr>
        <w:t xml:space="preserve">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w:t>
      </w:r>
      <w:r>
        <w:rPr>
          <w:rFonts w:ascii="Times New Roman" w:eastAsia="Times New Roman" w:hAnsi="Times New Roman" w:cs="Times New Roman"/>
          <w:sz w:val="26"/>
          <w:szCs w:val="26"/>
          <w:lang w:eastAsia="ru-RU"/>
        </w:rPr>
        <w:t>мероприятий» получателю субсидии</w:t>
      </w:r>
      <w:r w:rsidRPr="00E750B6">
        <w:rPr>
          <w:rFonts w:ascii="Times New Roman" w:eastAsia="Times New Roman" w:hAnsi="Times New Roman" w:cs="Times New Roman"/>
          <w:sz w:val="26"/>
          <w:szCs w:val="26"/>
          <w:lang w:eastAsia="ru-RU"/>
        </w:rPr>
        <w:t xml:space="preserve"> при личном обращении или направляет соглашение по электронной по</w:t>
      </w:r>
      <w:r>
        <w:rPr>
          <w:rFonts w:ascii="Times New Roman" w:eastAsia="Times New Roman" w:hAnsi="Times New Roman" w:cs="Times New Roman"/>
          <w:sz w:val="26"/>
          <w:szCs w:val="26"/>
          <w:lang w:eastAsia="ru-RU"/>
        </w:rPr>
        <w:t>чте на адрес получателя субсидии</w:t>
      </w:r>
      <w:r w:rsidRPr="00E750B6">
        <w:rPr>
          <w:rFonts w:ascii="Times New Roman" w:eastAsia="Times New Roman" w:hAnsi="Times New Roman" w:cs="Times New Roman"/>
          <w:sz w:val="26"/>
          <w:szCs w:val="26"/>
          <w:lang w:eastAsia="ru-RU"/>
        </w:rPr>
        <w:t>.</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2</w:t>
      </w:r>
      <w:r w:rsidRPr="00E750B6">
        <w:rPr>
          <w:rFonts w:ascii="Times New Roman" w:eastAsia="Times New Roman" w:hAnsi="Times New Roman" w:cs="Times New Roman"/>
          <w:sz w:val="26"/>
          <w:szCs w:val="26"/>
          <w:lang w:eastAsia="ru-RU"/>
        </w:rPr>
        <w:t xml:space="preserve">. Срок заключения </w:t>
      </w:r>
      <w:r>
        <w:rPr>
          <w:rFonts w:ascii="Times New Roman" w:eastAsia="Times New Roman" w:hAnsi="Times New Roman" w:cs="Times New Roman"/>
          <w:sz w:val="26"/>
          <w:szCs w:val="26"/>
          <w:lang w:eastAsia="ru-RU"/>
        </w:rPr>
        <w:t>С</w:t>
      </w:r>
      <w:r w:rsidRPr="00E750B6">
        <w:rPr>
          <w:rFonts w:ascii="Times New Roman" w:eastAsia="Times New Roman" w:hAnsi="Times New Roman" w:cs="Times New Roman"/>
          <w:sz w:val="26"/>
          <w:szCs w:val="26"/>
          <w:lang w:eastAsia="ru-RU"/>
        </w:rPr>
        <w:t>оглашения с получателем субсиди</w:t>
      </w:r>
      <w:r>
        <w:rPr>
          <w:rFonts w:ascii="Times New Roman" w:eastAsia="Times New Roman" w:hAnsi="Times New Roman" w:cs="Times New Roman"/>
          <w:sz w:val="26"/>
          <w:szCs w:val="26"/>
          <w:lang w:eastAsia="ru-RU"/>
        </w:rPr>
        <w:t>и</w:t>
      </w:r>
      <w:r w:rsidRPr="00E750B6">
        <w:rPr>
          <w:rFonts w:ascii="Times New Roman" w:eastAsia="Times New Roman" w:hAnsi="Times New Roman" w:cs="Times New Roman"/>
          <w:sz w:val="26"/>
          <w:szCs w:val="26"/>
          <w:lang w:eastAsia="ru-RU"/>
        </w:rPr>
        <w:t xml:space="preserve"> составляет не более 10 календарных дней со дня подписания распоряжения Администрации города Когалыма. </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3</w:t>
      </w:r>
      <w:r w:rsidRPr="00E750B6">
        <w:rPr>
          <w:rFonts w:ascii="Times New Roman" w:eastAsia="Times New Roman" w:hAnsi="Times New Roman" w:cs="Times New Roman"/>
          <w:sz w:val="26"/>
          <w:szCs w:val="26"/>
          <w:lang w:eastAsia="ru-RU"/>
        </w:rPr>
        <w:t xml:space="preserve">. Соглашение заключается </w:t>
      </w:r>
      <w:r>
        <w:rPr>
          <w:rFonts w:ascii="Times New Roman" w:eastAsia="Times New Roman" w:hAnsi="Times New Roman" w:cs="Times New Roman"/>
          <w:sz w:val="26"/>
          <w:szCs w:val="26"/>
          <w:lang w:eastAsia="ru-RU"/>
        </w:rPr>
        <w:t>в соответствии с типовым соглашением</w:t>
      </w:r>
      <w:r w:rsidRPr="00E750B6">
        <w:rPr>
          <w:rFonts w:ascii="Times New Roman" w:eastAsia="Times New Roman" w:hAnsi="Times New Roman" w:cs="Times New Roman"/>
          <w:sz w:val="26"/>
          <w:szCs w:val="26"/>
          <w:lang w:eastAsia="ru-RU"/>
        </w:rPr>
        <w:t xml:space="preserve"> (приложение 6 к настоящему Порядку).</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4</w:t>
      </w:r>
      <w:r w:rsidRPr="00E750B6">
        <w:rPr>
          <w:rFonts w:ascii="Times New Roman" w:eastAsia="Times New Roman" w:hAnsi="Times New Roman" w:cs="Times New Roman"/>
          <w:sz w:val="26"/>
          <w:szCs w:val="26"/>
          <w:lang w:eastAsia="ru-RU"/>
        </w:rPr>
        <w:t xml:space="preserve">. В случае, если получатель субсидий в указанный срок не представил подписанное </w:t>
      </w:r>
      <w:r>
        <w:rPr>
          <w:rFonts w:ascii="Times New Roman" w:eastAsia="Times New Roman" w:hAnsi="Times New Roman" w:cs="Times New Roman"/>
          <w:sz w:val="26"/>
          <w:szCs w:val="26"/>
          <w:lang w:eastAsia="ru-RU"/>
        </w:rPr>
        <w:t>С</w:t>
      </w:r>
      <w:r w:rsidR="00965C22">
        <w:rPr>
          <w:rFonts w:ascii="Times New Roman" w:eastAsia="Times New Roman" w:hAnsi="Times New Roman" w:cs="Times New Roman"/>
          <w:sz w:val="26"/>
          <w:szCs w:val="26"/>
          <w:lang w:eastAsia="ru-RU"/>
        </w:rPr>
        <w:t>оглашение, переданное</w:t>
      </w:r>
      <w:r w:rsidRPr="00E750B6">
        <w:rPr>
          <w:rFonts w:ascii="Times New Roman" w:eastAsia="Times New Roman" w:hAnsi="Times New Roman" w:cs="Times New Roman"/>
          <w:sz w:val="26"/>
          <w:szCs w:val="26"/>
          <w:lang w:eastAsia="ru-RU"/>
        </w:rPr>
        <w:t xml:space="preserve"> ему в соответствии с настоящим Порядком, он признаётся уклонившимся от заключения </w:t>
      </w:r>
      <w:r w:rsidR="00965C22">
        <w:rPr>
          <w:rFonts w:ascii="Times New Roman" w:eastAsia="Times New Roman" w:hAnsi="Times New Roman" w:cs="Times New Roman"/>
          <w:sz w:val="26"/>
          <w:szCs w:val="26"/>
          <w:lang w:eastAsia="ru-RU"/>
        </w:rPr>
        <w:t>С</w:t>
      </w:r>
      <w:r w:rsidRPr="00E750B6">
        <w:rPr>
          <w:rFonts w:ascii="Times New Roman" w:eastAsia="Times New Roman" w:hAnsi="Times New Roman" w:cs="Times New Roman"/>
          <w:sz w:val="26"/>
          <w:szCs w:val="26"/>
          <w:lang w:eastAsia="ru-RU"/>
        </w:rPr>
        <w:t>оглашения.</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6A18">
        <w:rPr>
          <w:rFonts w:ascii="Times New Roman" w:eastAsia="Times New Roman" w:hAnsi="Times New Roman" w:cs="Times New Roman"/>
          <w:sz w:val="26"/>
          <w:szCs w:val="26"/>
          <w:lang w:eastAsia="ru-RU"/>
        </w:rPr>
        <w:t>4.5. П</w:t>
      </w:r>
      <w:r>
        <w:rPr>
          <w:rFonts w:ascii="Times New Roman" w:eastAsia="Times New Roman" w:hAnsi="Times New Roman" w:cs="Times New Roman"/>
          <w:sz w:val="26"/>
          <w:szCs w:val="26"/>
          <w:lang w:eastAsia="ru-RU"/>
        </w:rPr>
        <w:t>ри признании получателя субсидии</w:t>
      </w:r>
      <w:r w:rsidRPr="00186A18">
        <w:rPr>
          <w:rFonts w:ascii="Times New Roman" w:eastAsia="Times New Roman" w:hAnsi="Times New Roman" w:cs="Times New Roman"/>
          <w:sz w:val="26"/>
          <w:szCs w:val="26"/>
          <w:lang w:eastAsia="ru-RU"/>
        </w:rPr>
        <w:t xml:space="preserve"> уклонившимся от заключения </w:t>
      </w:r>
      <w:r w:rsidR="00965C22">
        <w:rPr>
          <w:rFonts w:ascii="Times New Roman" w:eastAsia="Times New Roman" w:hAnsi="Times New Roman" w:cs="Times New Roman"/>
          <w:sz w:val="26"/>
          <w:szCs w:val="26"/>
          <w:lang w:eastAsia="ru-RU"/>
        </w:rPr>
        <w:t>С</w:t>
      </w:r>
      <w:r w:rsidRPr="00186A18">
        <w:rPr>
          <w:rFonts w:ascii="Times New Roman" w:eastAsia="Times New Roman" w:hAnsi="Times New Roman" w:cs="Times New Roman"/>
          <w:sz w:val="26"/>
          <w:szCs w:val="26"/>
          <w:lang w:eastAsia="ru-RU"/>
        </w:rPr>
        <w:t>оглаш</w:t>
      </w:r>
      <w:r>
        <w:rPr>
          <w:rFonts w:ascii="Times New Roman" w:eastAsia="Times New Roman" w:hAnsi="Times New Roman" w:cs="Times New Roman"/>
          <w:sz w:val="26"/>
          <w:szCs w:val="26"/>
          <w:lang w:eastAsia="ru-RU"/>
        </w:rPr>
        <w:t>ения отбор на получение субсидии</w:t>
      </w:r>
      <w:r w:rsidRPr="00186A18">
        <w:rPr>
          <w:rFonts w:ascii="Times New Roman" w:eastAsia="Times New Roman" w:hAnsi="Times New Roman" w:cs="Times New Roman"/>
          <w:sz w:val="26"/>
          <w:szCs w:val="26"/>
          <w:lang w:eastAsia="ru-RU"/>
        </w:rPr>
        <w:t xml:space="preserve"> признаётся несостоявшимся и Уполномоченный орган размещает на официальном сайте Администрации города Когалыма в информационно-телекоммуникационной сети «Интернет» (www.admkogalym.ru) информационное сообщение о начале повторного приёма пакетов заявочных </w:t>
      </w:r>
      <w:r>
        <w:rPr>
          <w:rFonts w:ascii="Times New Roman" w:eastAsia="Times New Roman" w:hAnsi="Times New Roman" w:cs="Times New Roman"/>
          <w:sz w:val="26"/>
          <w:szCs w:val="26"/>
          <w:lang w:eastAsia="ru-RU"/>
        </w:rPr>
        <w:t>документов на получение субсидии</w:t>
      </w:r>
      <w:r w:rsidRPr="00186A18">
        <w:rPr>
          <w:rFonts w:ascii="Times New Roman" w:eastAsia="Times New Roman" w:hAnsi="Times New Roman" w:cs="Times New Roman"/>
          <w:sz w:val="26"/>
          <w:szCs w:val="26"/>
          <w:lang w:eastAsia="ru-RU"/>
        </w:rPr>
        <w:t>.</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6</w:t>
      </w:r>
      <w:r w:rsidRPr="00E750B6">
        <w:rPr>
          <w:rFonts w:ascii="Times New Roman" w:eastAsia="Times New Roman" w:hAnsi="Times New Roman" w:cs="Times New Roman"/>
          <w:sz w:val="26"/>
          <w:szCs w:val="26"/>
          <w:lang w:eastAsia="ru-RU"/>
        </w:rPr>
        <w:t>. Перечисление субсиди</w:t>
      </w:r>
      <w:r>
        <w:rPr>
          <w:rFonts w:ascii="Times New Roman" w:eastAsia="Times New Roman" w:hAnsi="Times New Roman" w:cs="Times New Roman"/>
          <w:sz w:val="26"/>
          <w:szCs w:val="26"/>
          <w:lang w:eastAsia="ru-RU"/>
        </w:rPr>
        <w:t>и</w:t>
      </w:r>
      <w:r w:rsidRPr="00E750B6">
        <w:rPr>
          <w:rFonts w:ascii="Times New Roman" w:eastAsia="Times New Roman" w:hAnsi="Times New Roman" w:cs="Times New Roman"/>
          <w:sz w:val="26"/>
          <w:szCs w:val="26"/>
          <w:lang w:eastAsia="ru-RU"/>
        </w:rPr>
        <w:t xml:space="preserve"> осуществляется в установленном порядке в объёме, предусмотренном </w:t>
      </w:r>
      <w:r>
        <w:rPr>
          <w:rFonts w:ascii="Times New Roman" w:eastAsia="Times New Roman" w:hAnsi="Times New Roman" w:cs="Times New Roman"/>
          <w:sz w:val="26"/>
          <w:szCs w:val="26"/>
          <w:lang w:eastAsia="ru-RU"/>
        </w:rPr>
        <w:t>С</w:t>
      </w:r>
      <w:r w:rsidRPr="00E750B6">
        <w:rPr>
          <w:rFonts w:ascii="Times New Roman" w:eastAsia="Times New Roman" w:hAnsi="Times New Roman" w:cs="Times New Roman"/>
          <w:sz w:val="26"/>
          <w:szCs w:val="26"/>
          <w:lang w:eastAsia="ru-RU"/>
        </w:rPr>
        <w:t>оглашением, на расчётный счё</w:t>
      </w:r>
      <w:r>
        <w:rPr>
          <w:rFonts w:ascii="Times New Roman" w:eastAsia="Times New Roman" w:hAnsi="Times New Roman" w:cs="Times New Roman"/>
          <w:sz w:val="26"/>
          <w:szCs w:val="26"/>
          <w:lang w:eastAsia="ru-RU"/>
        </w:rPr>
        <w:t>т, открытый получателем субсидии</w:t>
      </w:r>
      <w:r w:rsidRPr="00E750B6">
        <w:rPr>
          <w:rFonts w:ascii="Times New Roman" w:eastAsia="Times New Roman" w:hAnsi="Times New Roman" w:cs="Times New Roman"/>
          <w:sz w:val="26"/>
          <w:szCs w:val="26"/>
          <w:lang w:eastAsia="ru-RU"/>
        </w:rPr>
        <w:t xml:space="preserve"> </w:t>
      </w:r>
      <w:r w:rsidR="00A17C55" w:rsidRPr="00A17C55">
        <w:rPr>
          <w:rFonts w:ascii="Times New Roman" w:eastAsia="Times New Roman" w:hAnsi="Times New Roman" w:cs="Times New Roman"/>
          <w:sz w:val="26"/>
          <w:szCs w:val="26"/>
          <w:lang w:eastAsia="ru-RU"/>
        </w:rPr>
        <w:t>в учреждениях Центрального банка Российской Федерации или кредитных организациях</w:t>
      </w:r>
      <w:r w:rsidRPr="00E750B6">
        <w:rPr>
          <w:rFonts w:ascii="Times New Roman" w:eastAsia="Times New Roman" w:hAnsi="Times New Roman" w:cs="Times New Roman"/>
          <w:sz w:val="26"/>
          <w:szCs w:val="26"/>
          <w:lang w:eastAsia="ru-RU"/>
        </w:rPr>
        <w:t>.</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lastRenderedPageBreak/>
        <w:t>4.</w:t>
      </w:r>
      <w:r>
        <w:rPr>
          <w:rFonts w:ascii="Times New Roman" w:eastAsia="Times New Roman" w:hAnsi="Times New Roman" w:cs="Times New Roman"/>
          <w:sz w:val="26"/>
          <w:szCs w:val="26"/>
          <w:lang w:eastAsia="ru-RU"/>
        </w:rPr>
        <w:t>7</w:t>
      </w:r>
      <w:r w:rsidRPr="00E750B6">
        <w:rPr>
          <w:rFonts w:ascii="Times New Roman" w:eastAsia="Times New Roman" w:hAnsi="Times New Roman" w:cs="Times New Roman"/>
          <w:sz w:val="26"/>
          <w:szCs w:val="26"/>
          <w:lang w:eastAsia="ru-RU"/>
        </w:rPr>
        <w:t>. Обязательными у</w:t>
      </w:r>
      <w:r>
        <w:rPr>
          <w:rFonts w:ascii="Times New Roman" w:eastAsia="Times New Roman" w:hAnsi="Times New Roman" w:cs="Times New Roman"/>
          <w:sz w:val="26"/>
          <w:szCs w:val="26"/>
          <w:lang w:eastAsia="ru-RU"/>
        </w:rPr>
        <w:t>словиями предоставления субсидии</w:t>
      </w:r>
      <w:r w:rsidRPr="00E750B6">
        <w:rPr>
          <w:rFonts w:ascii="Times New Roman" w:eastAsia="Times New Roman" w:hAnsi="Times New Roman" w:cs="Times New Roman"/>
          <w:sz w:val="26"/>
          <w:szCs w:val="26"/>
          <w:lang w:eastAsia="ru-RU"/>
        </w:rPr>
        <w:t xml:space="preserve">, включаемые в </w:t>
      </w:r>
      <w:r>
        <w:rPr>
          <w:rFonts w:ascii="Times New Roman" w:eastAsia="Times New Roman" w:hAnsi="Times New Roman" w:cs="Times New Roman"/>
          <w:sz w:val="26"/>
          <w:szCs w:val="26"/>
          <w:lang w:eastAsia="ru-RU"/>
        </w:rPr>
        <w:t>С</w:t>
      </w:r>
      <w:r w:rsidRPr="00E750B6">
        <w:rPr>
          <w:rFonts w:ascii="Times New Roman" w:eastAsia="Times New Roman" w:hAnsi="Times New Roman" w:cs="Times New Roman"/>
          <w:sz w:val="26"/>
          <w:szCs w:val="26"/>
          <w:lang w:eastAsia="ru-RU"/>
        </w:rPr>
        <w:t>оглашение, являются:</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.7</w:t>
      </w:r>
      <w:r w:rsidRPr="00E750B6">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д</w:t>
      </w:r>
      <w:r w:rsidRPr="00E750B6">
        <w:rPr>
          <w:rFonts w:ascii="Times New Roman" w:eastAsia="Times New Roman" w:hAnsi="Times New Roman" w:cs="Times New Roman"/>
          <w:sz w:val="26"/>
          <w:szCs w:val="26"/>
          <w:lang w:eastAsia="ru-RU"/>
        </w:rPr>
        <w:t>остижение показателей результативности выполнения муниципальной работы, качественное выполнение муниципальной работы.</w:t>
      </w:r>
    </w:p>
    <w:p w:rsidR="008D62C4"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54CCB">
        <w:rPr>
          <w:rFonts w:ascii="Times New Roman" w:eastAsia="Times New Roman" w:hAnsi="Times New Roman" w:cs="Times New Roman"/>
          <w:sz w:val="26"/>
          <w:szCs w:val="26"/>
          <w:lang w:eastAsia="ru-RU"/>
        </w:rPr>
        <w:t>4.7.2.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w:t>
      </w:r>
      <w:r w:rsidR="00254CCB" w:rsidRPr="00254CCB">
        <w:rPr>
          <w:rFonts w:ascii="Times New Roman" w:eastAsia="Times New Roman" w:hAnsi="Times New Roman" w:cs="Times New Roman"/>
          <w:sz w:val="26"/>
          <w:szCs w:val="26"/>
          <w:lang w:eastAsia="ru-RU"/>
        </w:rPr>
        <w:t xml:space="preserve"> на финансовое обеспечение затрат получателей субсидий</w:t>
      </w:r>
      <w:r w:rsidRPr="00254CCB">
        <w:rPr>
          <w:rFonts w:ascii="Times New Roman" w:eastAsia="Times New Roman" w:hAnsi="Times New Roman" w:cs="Times New Roman"/>
          <w:sz w:val="26"/>
          <w:szCs w:val="26"/>
          <w:lang w:eastAsia="ru-RU"/>
        </w:rPr>
        <w:t>, на осуществление ГРБС, Контрольно-счетной палаты и отделом муниципального контроля Администрации города Когалыма проверок соблюдения ими условий, целей и порядка предоставления субсидии и запрет приобретения за счет полученных средств, предоставленных в целях финансового обеспечения затрат получателей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Порядком предоставления субсидий.</w:t>
      </w:r>
    </w:p>
    <w:p w:rsidR="008D62C4" w:rsidRPr="006D1C34"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ru-RU"/>
        </w:rPr>
      </w:pPr>
      <w:r w:rsidRPr="006D1C34">
        <w:rPr>
          <w:rFonts w:ascii="Times New Roman" w:eastAsia="Times New Roman" w:hAnsi="Times New Roman" w:cs="Times New Roman"/>
          <w:spacing w:val="-6"/>
          <w:sz w:val="26"/>
          <w:szCs w:val="26"/>
          <w:lang w:eastAsia="ru-RU"/>
        </w:rPr>
        <w:t>4.7.3. согласие получателя субсидии на осуществление Уполномоченным органом контроля фактического выполнения муниципальной работы и достижения установленного результата и показателя результативности муниципальной работы.</w:t>
      </w:r>
    </w:p>
    <w:p w:rsidR="008D62C4" w:rsidRPr="00E750B6" w:rsidRDefault="008D62C4" w:rsidP="008D62C4">
      <w:pPr>
        <w:widowControl w:val="0"/>
        <w:snapToGrid w:val="0"/>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widowControl w:val="0"/>
        <w:tabs>
          <w:tab w:val="left" w:pos="1440"/>
        </w:tabs>
        <w:snapToGrid w:val="0"/>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5. Показатели результативности </w:t>
      </w:r>
      <w:r w:rsidRPr="00F64D15">
        <w:rPr>
          <w:rFonts w:ascii="Times New Roman" w:eastAsia="Times New Roman" w:hAnsi="Times New Roman" w:cs="Times New Roman"/>
          <w:sz w:val="26"/>
          <w:szCs w:val="26"/>
          <w:lang w:eastAsia="ru-RU"/>
        </w:rPr>
        <w:t>выполнения</w:t>
      </w:r>
      <w:r>
        <w:rPr>
          <w:rFonts w:ascii="Times New Roman" w:eastAsia="Times New Roman" w:hAnsi="Times New Roman" w:cs="Times New Roman"/>
          <w:sz w:val="26"/>
          <w:szCs w:val="26"/>
          <w:lang w:eastAsia="ru-RU"/>
        </w:rPr>
        <w:t xml:space="preserve"> </w:t>
      </w:r>
      <w:r w:rsidRPr="00E750B6">
        <w:rPr>
          <w:rFonts w:ascii="Times New Roman" w:eastAsia="Times New Roman" w:hAnsi="Times New Roman" w:cs="Times New Roman"/>
          <w:sz w:val="26"/>
          <w:szCs w:val="26"/>
          <w:lang w:eastAsia="ru-RU"/>
        </w:rPr>
        <w:t>муниципальной работы</w:t>
      </w:r>
    </w:p>
    <w:p w:rsidR="008D62C4" w:rsidRPr="00E750B6" w:rsidRDefault="008D62C4" w:rsidP="008D62C4">
      <w:pPr>
        <w:widowControl w:val="0"/>
        <w:tabs>
          <w:tab w:val="left" w:pos="1440"/>
        </w:tabs>
        <w:snapToGrid w:val="0"/>
        <w:spacing w:after="0" w:line="240" w:lineRule="auto"/>
        <w:jc w:val="center"/>
        <w:rPr>
          <w:rFonts w:ascii="Times New Roman" w:eastAsia="Times New Roman" w:hAnsi="Times New Roman" w:cs="Times New Roman"/>
          <w:sz w:val="26"/>
          <w:szCs w:val="26"/>
          <w:lang w:eastAsia="ru-RU"/>
        </w:rPr>
      </w:pP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5.1. Физкультурные мероприятия должны быть организованы и проведены в сроки, установленные в </w:t>
      </w:r>
      <w:r>
        <w:rPr>
          <w:rFonts w:ascii="Times New Roman" w:eastAsia="Times New Roman" w:hAnsi="Times New Roman" w:cs="Times New Roman"/>
          <w:sz w:val="26"/>
          <w:szCs w:val="26"/>
          <w:lang w:eastAsia="ru-RU"/>
        </w:rPr>
        <w:t>С</w:t>
      </w:r>
      <w:r w:rsidRPr="00E750B6">
        <w:rPr>
          <w:rFonts w:ascii="Times New Roman" w:eastAsia="Times New Roman" w:hAnsi="Times New Roman" w:cs="Times New Roman"/>
          <w:sz w:val="26"/>
          <w:szCs w:val="26"/>
          <w:lang w:eastAsia="ru-RU"/>
        </w:rPr>
        <w:t>оглашении.</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5.2. Привлечение квалифицированных судей </w:t>
      </w:r>
      <w:r>
        <w:rPr>
          <w:rFonts w:ascii="Times New Roman" w:eastAsia="Times New Roman" w:hAnsi="Times New Roman" w:cs="Times New Roman"/>
          <w:sz w:val="26"/>
          <w:szCs w:val="26"/>
          <w:lang w:eastAsia="ru-RU"/>
        </w:rPr>
        <w:t xml:space="preserve">(не менее одного человека </w:t>
      </w:r>
      <w:r>
        <w:rPr>
          <w:rFonts w:ascii="Times New Roman" w:eastAsia="Times New Roman" w:hAnsi="Times New Roman" w:cs="Times New Roman"/>
          <w:sz w:val="26"/>
          <w:szCs w:val="26"/>
          <w:lang w:val="en-US" w:eastAsia="ru-RU"/>
        </w:rPr>
        <w:t>II</w:t>
      </w:r>
      <w:r w:rsidRPr="006E351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категории и двух человек </w:t>
      </w:r>
      <w:r>
        <w:rPr>
          <w:rFonts w:ascii="Times New Roman" w:eastAsia="Times New Roman" w:hAnsi="Times New Roman" w:cs="Times New Roman"/>
          <w:sz w:val="26"/>
          <w:szCs w:val="26"/>
          <w:lang w:val="en-US" w:eastAsia="ru-RU"/>
        </w:rPr>
        <w:t>III</w:t>
      </w:r>
      <w:r>
        <w:rPr>
          <w:rFonts w:ascii="Times New Roman" w:eastAsia="Times New Roman" w:hAnsi="Times New Roman" w:cs="Times New Roman"/>
          <w:sz w:val="26"/>
          <w:szCs w:val="26"/>
          <w:lang w:eastAsia="ru-RU"/>
        </w:rPr>
        <w:t xml:space="preserve"> категории по соответствующему виду спорта) </w:t>
      </w:r>
      <w:r w:rsidRPr="00E750B6">
        <w:rPr>
          <w:rFonts w:ascii="Times New Roman" w:eastAsia="Times New Roman" w:hAnsi="Times New Roman" w:cs="Times New Roman"/>
          <w:sz w:val="26"/>
          <w:szCs w:val="26"/>
          <w:lang w:eastAsia="ru-RU"/>
        </w:rPr>
        <w:t>и специалистов при проведении официальных физкультурных (физкультурно-оздоровительных) мероприятий.</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5.3. Обеспечение медицинского сопровождения при проведении официальных физкультурных (физкультурно-оздоровительных) мероприятий</w:t>
      </w:r>
      <w:r>
        <w:rPr>
          <w:rFonts w:ascii="Times New Roman" w:eastAsia="Times New Roman" w:hAnsi="Times New Roman" w:cs="Times New Roman"/>
          <w:sz w:val="26"/>
          <w:szCs w:val="26"/>
          <w:lang w:eastAsia="ru-RU"/>
        </w:rPr>
        <w:t xml:space="preserve"> </w:t>
      </w:r>
      <w:r w:rsidRPr="00D66FD1">
        <w:rPr>
          <w:rFonts w:ascii="Times New Roman" w:eastAsia="Times New Roman" w:hAnsi="Times New Roman" w:cs="Times New Roman"/>
          <w:sz w:val="26"/>
          <w:szCs w:val="26"/>
          <w:lang w:eastAsia="ru-RU"/>
        </w:rPr>
        <w:t>в соответствии с приказом Минздр</w:t>
      </w:r>
      <w:r>
        <w:rPr>
          <w:rFonts w:ascii="Times New Roman" w:eastAsia="Times New Roman" w:hAnsi="Times New Roman" w:cs="Times New Roman"/>
          <w:sz w:val="26"/>
          <w:szCs w:val="26"/>
          <w:lang w:eastAsia="ru-RU"/>
        </w:rPr>
        <w:t>ава России от 01.03.2016 №134-Н</w:t>
      </w:r>
      <w:r w:rsidRPr="00E750B6">
        <w:rPr>
          <w:rFonts w:ascii="Times New Roman" w:eastAsia="Times New Roman" w:hAnsi="Times New Roman" w:cs="Times New Roman"/>
          <w:sz w:val="26"/>
          <w:szCs w:val="26"/>
          <w:lang w:eastAsia="ru-RU"/>
        </w:rPr>
        <w:t>.</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5.4. Обеспечение безопасности при проведении официальных физкультурных (физкультурно-оздоровительных) мероприятий.</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5.5. Награждение победителей и призеров соревнований.</w:t>
      </w:r>
    </w:p>
    <w:p w:rsidR="008D62C4" w:rsidRPr="00E750B6"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5.6. </w:t>
      </w:r>
      <w:r>
        <w:rPr>
          <w:rFonts w:ascii="Times New Roman" w:eastAsia="Times New Roman" w:hAnsi="Times New Roman" w:cs="Times New Roman"/>
          <w:sz w:val="26"/>
          <w:szCs w:val="26"/>
          <w:lang w:eastAsia="ru-RU"/>
        </w:rPr>
        <w:t>О</w:t>
      </w:r>
      <w:r w:rsidRPr="00E750B6">
        <w:rPr>
          <w:rFonts w:ascii="Times New Roman" w:eastAsia="Times New Roman" w:hAnsi="Times New Roman" w:cs="Times New Roman"/>
          <w:sz w:val="26"/>
          <w:szCs w:val="26"/>
          <w:lang w:eastAsia="ru-RU"/>
        </w:rPr>
        <w:t>хват участников</w:t>
      </w:r>
      <w:r>
        <w:rPr>
          <w:rFonts w:ascii="Times New Roman" w:eastAsia="Times New Roman" w:hAnsi="Times New Roman" w:cs="Times New Roman"/>
          <w:sz w:val="26"/>
          <w:szCs w:val="26"/>
          <w:lang w:eastAsia="ru-RU"/>
        </w:rPr>
        <w:t xml:space="preserve"> каждого физкультурного (физкультурно-оздоровительного) мероприятия не менее 40 участников</w:t>
      </w:r>
      <w:r w:rsidRPr="00E750B6">
        <w:rPr>
          <w:rFonts w:ascii="Times New Roman" w:eastAsia="Times New Roman" w:hAnsi="Times New Roman" w:cs="Times New Roman"/>
          <w:sz w:val="26"/>
          <w:szCs w:val="26"/>
          <w:lang w:eastAsia="ru-RU"/>
        </w:rPr>
        <w:t>.</w:t>
      </w:r>
    </w:p>
    <w:p w:rsidR="008D62C4" w:rsidRPr="00E750B6" w:rsidRDefault="008D62C4" w:rsidP="008D62C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 </w:t>
      </w:r>
    </w:p>
    <w:p w:rsidR="008D62C4" w:rsidRPr="00E750B6" w:rsidRDefault="008D62C4" w:rsidP="008D62C4">
      <w:pPr>
        <w:widowControl w:val="0"/>
        <w:tabs>
          <w:tab w:val="left" w:pos="1440"/>
        </w:tabs>
        <w:snapToGrid w:val="0"/>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 Сроки (периодичность) перечисления субсиди</w:t>
      </w:r>
      <w:r>
        <w:rPr>
          <w:rFonts w:ascii="Times New Roman" w:eastAsia="Times New Roman" w:hAnsi="Times New Roman" w:cs="Times New Roman"/>
          <w:sz w:val="26"/>
          <w:szCs w:val="26"/>
          <w:lang w:eastAsia="ru-RU"/>
        </w:rPr>
        <w:t>и</w:t>
      </w:r>
    </w:p>
    <w:p w:rsidR="008D62C4" w:rsidRPr="00E750B6" w:rsidRDefault="008D62C4" w:rsidP="008D62C4">
      <w:pPr>
        <w:widowControl w:val="0"/>
        <w:tabs>
          <w:tab w:val="left" w:pos="0"/>
          <w:tab w:val="left" w:pos="1134"/>
          <w:tab w:val="left" w:pos="1440"/>
        </w:tabs>
        <w:snapToGrid w:val="0"/>
        <w:spacing w:after="0" w:line="240" w:lineRule="auto"/>
        <w:ind w:left="390"/>
        <w:rPr>
          <w:rFonts w:ascii="Times New Roman" w:eastAsia="Times New Roman" w:hAnsi="Times New Roman" w:cs="Times New Roman"/>
          <w:sz w:val="26"/>
          <w:szCs w:val="26"/>
          <w:lang w:eastAsia="ru-RU"/>
        </w:rPr>
      </w:pPr>
    </w:p>
    <w:p w:rsidR="008D62C4" w:rsidRDefault="008D62C4" w:rsidP="008D62C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6.1. </w:t>
      </w:r>
      <w:r w:rsidRPr="00B1754C">
        <w:rPr>
          <w:rFonts w:ascii="Times New Roman" w:eastAsia="Times New Roman" w:hAnsi="Times New Roman" w:cs="Times New Roman"/>
          <w:sz w:val="26"/>
          <w:szCs w:val="26"/>
          <w:lang w:eastAsia="ru-RU"/>
        </w:rPr>
        <w:t>Срок перечисления субсиди</w:t>
      </w:r>
      <w:r>
        <w:rPr>
          <w:rFonts w:ascii="Times New Roman" w:eastAsia="Times New Roman" w:hAnsi="Times New Roman" w:cs="Times New Roman"/>
          <w:sz w:val="26"/>
          <w:szCs w:val="26"/>
          <w:lang w:eastAsia="ru-RU"/>
        </w:rPr>
        <w:t>и</w:t>
      </w:r>
      <w:r w:rsidRPr="00B1754C">
        <w:rPr>
          <w:rFonts w:ascii="Times New Roman" w:eastAsia="Times New Roman" w:hAnsi="Times New Roman" w:cs="Times New Roman"/>
          <w:sz w:val="26"/>
          <w:szCs w:val="26"/>
          <w:lang w:eastAsia="ru-RU"/>
        </w:rPr>
        <w:t xml:space="preserve"> из бюдж</w:t>
      </w:r>
      <w:r>
        <w:rPr>
          <w:rFonts w:ascii="Times New Roman" w:eastAsia="Times New Roman" w:hAnsi="Times New Roman" w:cs="Times New Roman"/>
          <w:sz w:val="26"/>
          <w:szCs w:val="26"/>
          <w:lang w:eastAsia="ru-RU"/>
        </w:rPr>
        <w:t>ета города Когалыма устанавливае</w:t>
      </w:r>
      <w:r w:rsidRPr="00B1754C">
        <w:rPr>
          <w:rFonts w:ascii="Times New Roman" w:eastAsia="Times New Roman" w:hAnsi="Times New Roman" w:cs="Times New Roman"/>
          <w:sz w:val="26"/>
          <w:szCs w:val="26"/>
          <w:lang w:eastAsia="ru-RU"/>
        </w:rPr>
        <w:t xml:space="preserve">тся в </w:t>
      </w:r>
      <w:r>
        <w:rPr>
          <w:rFonts w:ascii="Times New Roman" w:eastAsia="Times New Roman" w:hAnsi="Times New Roman" w:cs="Times New Roman"/>
          <w:sz w:val="26"/>
          <w:szCs w:val="26"/>
          <w:lang w:eastAsia="ru-RU"/>
        </w:rPr>
        <w:t>С</w:t>
      </w:r>
      <w:r w:rsidRPr="00B1754C">
        <w:rPr>
          <w:rFonts w:ascii="Times New Roman" w:eastAsia="Times New Roman" w:hAnsi="Times New Roman" w:cs="Times New Roman"/>
          <w:sz w:val="26"/>
          <w:szCs w:val="26"/>
          <w:lang w:eastAsia="ru-RU"/>
        </w:rPr>
        <w:t>оглашении о предоставлении субсиди</w:t>
      </w:r>
      <w:r>
        <w:rPr>
          <w:rFonts w:ascii="Times New Roman" w:eastAsia="Times New Roman" w:hAnsi="Times New Roman" w:cs="Times New Roman"/>
          <w:sz w:val="26"/>
          <w:szCs w:val="26"/>
          <w:lang w:eastAsia="ru-RU"/>
        </w:rPr>
        <w:t>и</w:t>
      </w:r>
      <w:r w:rsidRPr="00B1754C">
        <w:rPr>
          <w:rFonts w:ascii="Times New Roman" w:eastAsia="Times New Roman" w:hAnsi="Times New Roman" w:cs="Times New Roman"/>
          <w:sz w:val="26"/>
          <w:szCs w:val="26"/>
          <w:lang w:eastAsia="ru-RU"/>
        </w:rPr>
        <w:t>.</w:t>
      </w:r>
    </w:p>
    <w:p w:rsidR="00A17C55" w:rsidRPr="00E750B6" w:rsidRDefault="00A17C55" w:rsidP="008D62C4">
      <w:pPr>
        <w:widowControl w:val="0"/>
        <w:snapToGrid w:val="0"/>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7. Требования к отчётности получателей субсиди</w:t>
      </w:r>
      <w:r>
        <w:rPr>
          <w:rFonts w:ascii="Times New Roman" w:eastAsia="Times New Roman" w:hAnsi="Times New Roman" w:cs="Times New Roman"/>
          <w:sz w:val="26"/>
          <w:szCs w:val="26"/>
          <w:lang w:eastAsia="ru-RU"/>
        </w:rPr>
        <w:t>и</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7.1. Порядок и сроки предоставления отчётности получателем субсиди</w:t>
      </w:r>
      <w:r>
        <w:rPr>
          <w:rFonts w:ascii="Times New Roman" w:eastAsia="Times New Roman" w:hAnsi="Times New Roman" w:cs="Times New Roman"/>
          <w:sz w:val="26"/>
          <w:szCs w:val="26"/>
          <w:lang w:eastAsia="ru-RU"/>
        </w:rPr>
        <w:t>и</w:t>
      </w:r>
      <w:r w:rsidRPr="00E750B6">
        <w:rPr>
          <w:rFonts w:ascii="Times New Roman" w:eastAsia="Times New Roman" w:hAnsi="Times New Roman" w:cs="Times New Roman"/>
          <w:sz w:val="26"/>
          <w:szCs w:val="26"/>
          <w:lang w:eastAsia="ru-RU"/>
        </w:rPr>
        <w:t xml:space="preserve"> указываются в </w:t>
      </w:r>
      <w:r>
        <w:rPr>
          <w:rFonts w:ascii="Times New Roman" w:eastAsia="Times New Roman" w:hAnsi="Times New Roman" w:cs="Times New Roman"/>
          <w:sz w:val="26"/>
          <w:szCs w:val="26"/>
          <w:lang w:eastAsia="ru-RU"/>
        </w:rPr>
        <w:t>С</w:t>
      </w:r>
      <w:r w:rsidRPr="00E750B6">
        <w:rPr>
          <w:rFonts w:ascii="Times New Roman" w:eastAsia="Times New Roman" w:hAnsi="Times New Roman" w:cs="Times New Roman"/>
          <w:sz w:val="26"/>
          <w:szCs w:val="26"/>
          <w:lang w:eastAsia="ru-RU"/>
        </w:rPr>
        <w:t>оглашении о предоставлении субсидии.</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lastRenderedPageBreak/>
        <w:t xml:space="preserve">7.2. Формы отчёта о достижении показателей результативности и выполнении муниципальной работы устанавливаются в </w:t>
      </w:r>
      <w:r>
        <w:rPr>
          <w:rFonts w:ascii="Times New Roman" w:eastAsia="Times New Roman" w:hAnsi="Times New Roman" w:cs="Times New Roman"/>
          <w:sz w:val="26"/>
          <w:szCs w:val="26"/>
          <w:lang w:eastAsia="ru-RU"/>
        </w:rPr>
        <w:t>С</w:t>
      </w:r>
      <w:r w:rsidRPr="00E750B6">
        <w:rPr>
          <w:rFonts w:ascii="Times New Roman" w:eastAsia="Times New Roman" w:hAnsi="Times New Roman" w:cs="Times New Roman"/>
          <w:sz w:val="26"/>
          <w:szCs w:val="26"/>
          <w:lang w:eastAsia="ru-RU"/>
        </w:rPr>
        <w:t>огл</w:t>
      </w:r>
      <w:r>
        <w:rPr>
          <w:rFonts w:ascii="Times New Roman" w:eastAsia="Times New Roman" w:hAnsi="Times New Roman" w:cs="Times New Roman"/>
          <w:sz w:val="26"/>
          <w:szCs w:val="26"/>
          <w:lang w:eastAsia="ru-RU"/>
        </w:rPr>
        <w:t>ашении о предоставлении субсидии</w:t>
      </w:r>
      <w:r w:rsidRPr="00E750B6">
        <w:rPr>
          <w:rFonts w:ascii="Times New Roman" w:eastAsia="Times New Roman" w:hAnsi="Times New Roman" w:cs="Times New Roman"/>
          <w:sz w:val="26"/>
          <w:szCs w:val="26"/>
          <w:lang w:eastAsia="ru-RU"/>
        </w:rPr>
        <w:t>.</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7.3. Получатель субсидии ведёт учёт полученной</w:t>
      </w:r>
      <w:r w:rsidRPr="00E750B6">
        <w:rPr>
          <w:rFonts w:ascii="Times New Roman" w:eastAsia="Times New Roman" w:hAnsi="Times New Roman" w:cs="Times New Roman"/>
          <w:sz w:val="26"/>
          <w:szCs w:val="26"/>
          <w:lang w:eastAsia="ru-RU"/>
        </w:rPr>
        <w:t xml:space="preserve"> из </w:t>
      </w:r>
      <w:r>
        <w:rPr>
          <w:rFonts w:ascii="Times New Roman" w:eastAsia="Times New Roman" w:hAnsi="Times New Roman" w:cs="Times New Roman"/>
          <w:sz w:val="26"/>
          <w:szCs w:val="26"/>
          <w:lang w:eastAsia="ru-RU"/>
        </w:rPr>
        <w:t>бюджета города Когалыма субсидии, а также учёт её</w:t>
      </w:r>
      <w:r w:rsidRPr="00E750B6">
        <w:rPr>
          <w:rFonts w:ascii="Times New Roman" w:eastAsia="Times New Roman" w:hAnsi="Times New Roman" w:cs="Times New Roman"/>
          <w:sz w:val="26"/>
          <w:szCs w:val="26"/>
          <w:lang w:eastAsia="ru-RU"/>
        </w:rPr>
        <w:t xml:space="preserve"> использования в соответствии с действующим законодательством Российской Федерации и нормативными документами по ведению бухгалтерского учёта.</w:t>
      </w:r>
    </w:p>
    <w:p w:rsidR="008D62C4" w:rsidRDefault="008D62C4" w:rsidP="008D62C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spacing w:after="0" w:line="240" w:lineRule="auto"/>
        <w:ind w:firstLine="851"/>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8. Контроль за соблюдением условий, целей и</w:t>
      </w:r>
      <w:r>
        <w:rPr>
          <w:rFonts w:ascii="Times New Roman" w:eastAsia="Times New Roman" w:hAnsi="Times New Roman" w:cs="Times New Roman"/>
          <w:sz w:val="26"/>
          <w:szCs w:val="26"/>
          <w:lang w:eastAsia="ru-RU"/>
        </w:rPr>
        <w:t xml:space="preserve"> порядка предоставления субсидии</w:t>
      </w:r>
      <w:r w:rsidRPr="00E750B6">
        <w:rPr>
          <w:rFonts w:ascii="Times New Roman" w:eastAsia="Times New Roman" w:hAnsi="Times New Roman" w:cs="Times New Roman"/>
          <w:sz w:val="26"/>
          <w:szCs w:val="26"/>
          <w:lang w:eastAsia="ru-RU"/>
        </w:rPr>
        <w:t xml:space="preserve"> и ответственность за их нарушение</w:t>
      </w:r>
    </w:p>
    <w:p w:rsidR="008D62C4" w:rsidRPr="00E750B6" w:rsidRDefault="008D62C4" w:rsidP="008D62C4">
      <w:pPr>
        <w:spacing w:after="0" w:line="240" w:lineRule="auto"/>
        <w:ind w:firstLine="851"/>
        <w:jc w:val="both"/>
        <w:rPr>
          <w:rFonts w:ascii="Times New Roman" w:eastAsia="Times New Roman" w:hAnsi="Times New Roman" w:cs="Times New Roman"/>
          <w:sz w:val="26"/>
          <w:szCs w:val="26"/>
          <w:lang w:eastAsia="ru-RU"/>
        </w:rPr>
      </w:pP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8.1. Обязательную проверку</w:t>
      </w:r>
      <w:r>
        <w:rPr>
          <w:rFonts w:ascii="Times New Roman" w:eastAsia="Times New Roman" w:hAnsi="Times New Roman" w:cs="Times New Roman"/>
          <w:sz w:val="26"/>
          <w:szCs w:val="26"/>
          <w:lang w:eastAsia="ru-RU"/>
        </w:rPr>
        <w:t xml:space="preserve"> соблюдения получателем субсидии</w:t>
      </w:r>
      <w:r w:rsidRPr="00E750B6">
        <w:rPr>
          <w:rFonts w:ascii="Times New Roman" w:eastAsia="Times New Roman" w:hAnsi="Times New Roman" w:cs="Times New Roman"/>
          <w:sz w:val="26"/>
          <w:szCs w:val="26"/>
          <w:lang w:eastAsia="ru-RU"/>
        </w:rPr>
        <w:t xml:space="preserve"> условий, целей и</w:t>
      </w:r>
      <w:r>
        <w:rPr>
          <w:rFonts w:ascii="Times New Roman" w:eastAsia="Times New Roman" w:hAnsi="Times New Roman" w:cs="Times New Roman"/>
          <w:sz w:val="26"/>
          <w:szCs w:val="26"/>
          <w:lang w:eastAsia="ru-RU"/>
        </w:rPr>
        <w:t xml:space="preserve"> порядка предоставления субсидии</w:t>
      </w:r>
      <w:r w:rsidRPr="00E750B6">
        <w:rPr>
          <w:rFonts w:ascii="Times New Roman" w:eastAsia="Times New Roman" w:hAnsi="Times New Roman" w:cs="Times New Roman"/>
          <w:sz w:val="26"/>
          <w:szCs w:val="26"/>
          <w:lang w:eastAsia="ru-RU"/>
        </w:rPr>
        <w:t>, а также фактического достижения показателей резу</w:t>
      </w:r>
      <w:r>
        <w:rPr>
          <w:rFonts w:ascii="Times New Roman" w:eastAsia="Times New Roman" w:hAnsi="Times New Roman" w:cs="Times New Roman"/>
          <w:sz w:val="26"/>
          <w:szCs w:val="26"/>
          <w:lang w:eastAsia="ru-RU"/>
        </w:rPr>
        <w:t>льтативности</w:t>
      </w:r>
      <w:r w:rsidRPr="00E750B6">
        <w:rPr>
          <w:rFonts w:ascii="Times New Roman" w:eastAsia="Times New Roman" w:hAnsi="Times New Roman" w:cs="Times New Roman"/>
          <w:sz w:val="26"/>
          <w:szCs w:val="26"/>
          <w:lang w:eastAsia="ru-RU"/>
        </w:rPr>
        <w:t xml:space="preserve"> выполнения муниципальной работы, предусмотренной заключенным </w:t>
      </w:r>
      <w:r>
        <w:rPr>
          <w:rFonts w:ascii="Times New Roman" w:eastAsia="Times New Roman" w:hAnsi="Times New Roman" w:cs="Times New Roman"/>
          <w:sz w:val="26"/>
          <w:szCs w:val="26"/>
          <w:lang w:eastAsia="ru-RU"/>
        </w:rPr>
        <w:t>С</w:t>
      </w:r>
      <w:r w:rsidRPr="00E750B6">
        <w:rPr>
          <w:rFonts w:ascii="Times New Roman" w:eastAsia="Times New Roman" w:hAnsi="Times New Roman" w:cs="Times New Roman"/>
          <w:sz w:val="26"/>
          <w:szCs w:val="26"/>
          <w:lang w:eastAsia="ru-RU"/>
        </w:rPr>
        <w:t xml:space="preserve">оглашением осуществляет </w:t>
      </w:r>
      <w:r>
        <w:rPr>
          <w:rFonts w:ascii="Times New Roman" w:eastAsia="Times New Roman" w:hAnsi="Times New Roman" w:cs="Times New Roman"/>
          <w:sz w:val="26"/>
          <w:szCs w:val="26"/>
          <w:lang w:eastAsia="ru-RU"/>
        </w:rPr>
        <w:t>ГРБС,</w:t>
      </w:r>
      <w:r w:rsidRPr="00E750B6">
        <w:rPr>
          <w:rFonts w:ascii="Times New Roman" w:eastAsia="Times New Roman" w:hAnsi="Times New Roman" w:cs="Times New Roman"/>
          <w:sz w:val="26"/>
          <w:szCs w:val="26"/>
          <w:lang w:eastAsia="ru-RU"/>
        </w:rPr>
        <w:t xml:space="preserve"> отдел муниципального контроля А</w:t>
      </w:r>
      <w:r>
        <w:rPr>
          <w:rFonts w:ascii="Times New Roman" w:eastAsia="Times New Roman" w:hAnsi="Times New Roman" w:cs="Times New Roman"/>
          <w:sz w:val="26"/>
          <w:szCs w:val="26"/>
          <w:lang w:eastAsia="ru-RU"/>
        </w:rPr>
        <w:t>дминистрации города Когалыма и К</w:t>
      </w:r>
      <w:r w:rsidRPr="00E750B6">
        <w:rPr>
          <w:rFonts w:ascii="Times New Roman" w:eastAsia="Times New Roman" w:hAnsi="Times New Roman" w:cs="Times New Roman"/>
          <w:sz w:val="26"/>
          <w:szCs w:val="26"/>
          <w:lang w:eastAsia="ru-RU"/>
        </w:rPr>
        <w:t xml:space="preserve">онтрольно-счётная палата города Когалыма в соответствии с действующим законодательством Российской Федерации. </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8.2. Получатель субсидии несет ответственность за обоснованность, достоверность и качество представленных расчетов, отчетов, подтверждающих документов и целевое использование бюджетных средств.</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8.3. </w:t>
      </w:r>
      <w:r>
        <w:rPr>
          <w:rFonts w:ascii="Times New Roman" w:eastAsia="Times New Roman" w:hAnsi="Times New Roman" w:cs="Times New Roman"/>
          <w:sz w:val="26"/>
          <w:szCs w:val="26"/>
          <w:lang w:eastAsia="ru-RU"/>
        </w:rPr>
        <w:t>Получатель субсидии возвращает с</w:t>
      </w:r>
      <w:r w:rsidRPr="00E750B6">
        <w:rPr>
          <w:rFonts w:ascii="Times New Roman" w:eastAsia="Times New Roman" w:hAnsi="Times New Roman" w:cs="Times New Roman"/>
          <w:sz w:val="26"/>
          <w:szCs w:val="26"/>
          <w:lang w:eastAsia="ru-RU"/>
        </w:rPr>
        <w:t>убсидию в бюджет города Когалыма в случае:</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8.3.1. н</w:t>
      </w:r>
      <w:r w:rsidR="00254CCB">
        <w:rPr>
          <w:rFonts w:ascii="Times New Roman" w:eastAsia="Times New Roman" w:hAnsi="Times New Roman" w:cs="Times New Roman"/>
          <w:sz w:val="26"/>
          <w:szCs w:val="26"/>
          <w:lang w:eastAsia="ru-RU"/>
        </w:rPr>
        <w:t>арушения п</w:t>
      </w:r>
      <w:r w:rsidRPr="00E750B6">
        <w:rPr>
          <w:rFonts w:ascii="Times New Roman" w:eastAsia="Times New Roman" w:hAnsi="Times New Roman" w:cs="Times New Roman"/>
          <w:sz w:val="26"/>
          <w:szCs w:val="26"/>
          <w:lang w:eastAsia="ru-RU"/>
        </w:rPr>
        <w:t xml:space="preserve">олучателем субсидии условий, установленных при предоставлении </w:t>
      </w:r>
      <w:r>
        <w:rPr>
          <w:rFonts w:ascii="Times New Roman" w:eastAsia="Times New Roman" w:hAnsi="Times New Roman" w:cs="Times New Roman"/>
          <w:sz w:val="26"/>
          <w:szCs w:val="26"/>
          <w:lang w:eastAsia="ru-RU"/>
        </w:rPr>
        <w:t>с</w:t>
      </w:r>
      <w:r w:rsidRPr="00E750B6">
        <w:rPr>
          <w:rFonts w:ascii="Times New Roman" w:eastAsia="Times New Roman" w:hAnsi="Times New Roman" w:cs="Times New Roman"/>
          <w:sz w:val="26"/>
          <w:szCs w:val="26"/>
          <w:lang w:eastAsia="ru-RU"/>
        </w:rPr>
        <w:t xml:space="preserve">убсидии, выявленного по фактам проверок, проведенных </w:t>
      </w:r>
      <w:r>
        <w:rPr>
          <w:rFonts w:ascii="Times New Roman" w:eastAsia="Times New Roman" w:hAnsi="Times New Roman" w:cs="Times New Roman"/>
          <w:sz w:val="26"/>
          <w:szCs w:val="26"/>
          <w:lang w:eastAsia="ru-RU"/>
        </w:rPr>
        <w:t>ГРБС</w:t>
      </w:r>
      <w:r w:rsidRPr="00E750B6">
        <w:rPr>
          <w:rFonts w:ascii="Times New Roman" w:eastAsia="Times New Roman" w:hAnsi="Times New Roman" w:cs="Times New Roman"/>
          <w:sz w:val="26"/>
          <w:szCs w:val="26"/>
          <w:lang w:eastAsia="ru-RU"/>
        </w:rPr>
        <w:t xml:space="preserve"> и органом </w:t>
      </w:r>
      <w:r>
        <w:rPr>
          <w:rFonts w:ascii="Times New Roman" w:eastAsia="Times New Roman" w:hAnsi="Times New Roman" w:cs="Times New Roman"/>
          <w:sz w:val="26"/>
          <w:szCs w:val="26"/>
          <w:lang w:eastAsia="ru-RU"/>
        </w:rPr>
        <w:t>муниципального</w:t>
      </w:r>
      <w:r w:rsidRPr="00E750B6">
        <w:rPr>
          <w:rFonts w:ascii="Times New Roman" w:eastAsia="Times New Roman" w:hAnsi="Times New Roman" w:cs="Times New Roman"/>
          <w:sz w:val="26"/>
          <w:szCs w:val="26"/>
          <w:lang w:eastAsia="ru-RU"/>
        </w:rPr>
        <w:t xml:space="preserve"> финансового контроля;</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8.3.2. п</w:t>
      </w:r>
      <w:r w:rsidR="00254CCB">
        <w:rPr>
          <w:rFonts w:ascii="Times New Roman" w:eastAsia="Times New Roman" w:hAnsi="Times New Roman" w:cs="Times New Roman"/>
          <w:sz w:val="26"/>
          <w:szCs w:val="26"/>
          <w:lang w:eastAsia="ru-RU"/>
        </w:rPr>
        <w:t>редоставления п</w:t>
      </w:r>
      <w:r w:rsidRPr="00E750B6">
        <w:rPr>
          <w:rFonts w:ascii="Times New Roman" w:eastAsia="Times New Roman" w:hAnsi="Times New Roman" w:cs="Times New Roman"/>
          <w:sz w:val="26"/>
          <w:szCs w:val="26"/>
          <w:lang w:eastAsia="ru-RU"/>
        </w:rPr>
        <w:t xml:space="preserve">олучателем субсидии недостоверных сведений в документах, предусмотренных </w:t>
      </w:r>
      <w:r>
        <w:rPr>
          <w:rFonts w:ascii="Times New Roman" w:eastAsia="Times New Roman" w:hAnsi="Times New Roman" w:cs="Times New Roman"/>
          <w:sz w:val="26"/>
          <w:szCs w:val="26"/>
          <w:lang w:eastAsia="ru-RU"/>
        </w:rPr>
        <w:t xml:space="preserve">настоящим </w:t>
      </w:r>
      <w:r w:rsidRPr="00E750B6">
        <w:rPr>
          <w:rFonts w:ascii="Times New Roman" w:eastAsia="Times New Roman" w:hAnsi="Times New Roman" w:cs="Times New Roman"/>
          <w:sz w:val="26"/>
          <w:szCs w:val="26"/>
          <w:lang w:eastAsia="ru-RU"/>
        </w:rPr>
        <w:t>Порядком, выявленных в том числе контрольными мероприятиями;</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8.3.3. н</w:t>
      </w:r>
      <w:r w:rsidRPr="00E750B6">
        <w:rPr>
          <w:rFonts w:ascii="Times New Roman" w:eastAsia="Times New Roman" w:hAnsi="Times New Roman" w:cs="Times New Roman"/>
          <w:sz w:val="26"/>
          <w:szCs w:val="26"/>
          <w:lang w:eastAsia="ru-RU"/>
        </w:rPr>
        <w:t xml:space="preserve">еисполнения или ненадлежащего исполнения обязательств по </w:t>
      </w:r>
      <w:r>
        <w:rPr>
          <w:rFonts w:ascii="Times New Roman" w:eastAsia="Times New Roman" w:hAnsi="Times New Roman" w:cs="Times New Roman"/>
          <w:sz w:val="26"/>
          <w:szCs w:val="26"/>
          <w:lang w:eastAsia="ru-RU"/>
        </w:rPr>
        <w:t>Соглашению</w:t>
      </w:r>
      <w:r w:rsidRPr="00E750B6">
        <w:rPr>
          <w:rFonts w:ascii="Times New Roman" w:eastAsia="Times New Roman" w:hAnsi="Times New Roman" w:cs="Times New Roman"/>
          <w:sz w:val="26"/>
          <w:szCs w:val="26"/>
          <w:lang w:eastAsia="ru-RU"/>
        </w:rPr>
        <w:t xml:space="preserve"> о предоставлении </w:t>
      </w:r>
      <w:r>
        <w:rPr>
          <w:rFonts w:ascii="Times New Roman" w:eastAsia="Times New Roman" w:hAnsi="Times New Roman" w:cs="Times New Roman"/>
          <w:sz w:val="26"/>
          <w:szCs w:val="26"/>
          <w:lang w:eastAsia="ru-RU"/>
        </w:rPr>
        <w:t>с</w:t>
      </w:r>
      <w:r w:rsidRPr="00E750B6">
        <w:rPr>
          <w:rFonts w:ascii="Times New Roman" w:eastAsia="Times New Roman" w:hAnsi="Times New Roman" w:cs="Times New Roman"/>
          <w:sz w:val="26"/>
          <w:szCs w:val="26"/>
          <w:lang w:eastAsia="ru-RU"/>
        </w:rPr>
        <w:t>убсидии;</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8.3.4. н</w:t>
      </w:r>
      <w:r w:rsidRPr="00E750B6">
        <w:rPr>
          <w:rFonts w:ascii="Times New Roman" w:eastAsia="Times New Roman" w:hAnsi="Times New Roman" w:cs="Times New Roman"/>
          <w:sz w:val="26"/>
          <w:szCs w:val="26"/>
          <w:lang w:eastAsia="ru-RU"/>
        </w:rPr>
        <w:t xml:space="preserve">ецелевого использования </w:t>
      </w:r>
      <w:r>
        <w:rPr>
          <w:rFonts w:ascii="Times New Roman" w:eastAsia="Times New Roman" w:hAnsi="Times New Roman" w:cs="Times New Roman"/>
          <w:sz w:val="26"/>
          <w:szCs w:val="26"/>
          <w:lang w:eastAsia="ru-RU"/>
        </w:rPr>
        <w:t>с</w:t>
      </w:r>
      <w:r w:rsidRPr="00E750B6">
        <w:rPr>
          <w:rFonts w:ascii="Times New Roman" w:eastAsia="Times New Roman" w:hAnsi="Times New Roman" w:cs="Times New Roman"/>
          <w:sz w:val="26"/>
          <w:szCs w:val="26"/>
          <w:lang w:eastAsia="ru-RU"/>
        </w:rPr>
        <w:t>убсидии;</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8.3.5. расторжения Соглашения.</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3A9D">
        <w:rPr>
          <w:rFonts w:ascii="Times New Roman" w:eastAsia="Times New Roman" w:hAnsi="Times New Roman" w:cs="Times New Roman"/>
          <w:sz w:val="26"/>
          <w:szCs w:val="26"/>
          <w:lang w:eastAsia="ru-RU"/>
        </w:rPr>
        <w:t>8.4. При возникновении обстоятельств, указанных в подпунктах 8.3.1-8.3.5 настоящего Порядка, размер возвращаемой субсидии устанавливается в документе по итогам проведённых контрольных мероприятий.</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5</w:t>
      </w:r>
      <w:r w:rsidRPr="00E750B6">
        <w:rPr>
          <w:rFonts w:ascii="Times New Roman" w:eastAsia="Times New Roman" w:hAnsi="Times New Roman" w:cs="Times New Roman"/>
          <w:sz w:val="26"/>
          <w:szCs w:val="26"/>
          <w:lang w:eastAsia="ru-RU"/>
        </w:rPr>
        <w:t xml:space="preserve">. В случае не достижения показателей результативности, установленных Соглашением, размер субсидии уменьшается пропорционально объему не оказанных услуг, на основании представленных получателем субсидии отчетных документов по реализации Соглашения. </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8.6</w:t>
      </w:r>
      <w:r w:rsidRPr="00E750B6">
        <w:rPr>
          <w:rFonts w:ascii="Times New Roman" w:eastAsia="Times New Roman" w:hAnsi="Times New Roman" w:cs="Times New Roman"/>
          <w:sz w:val="26"/>
          <w:szCs w:val="26"/>
          <w:lang w:eastAsia="ru-RU"/>
        </w:rPr>
        <w:t xml:space="preserve">. При выявлении обстоятельств, указанных в </w:t>
      </w:r>
      <w:hyperlink r:id="rId15" w:anchor="Par8" w:history="1">
        <w:r w:rsidRPr="0060496C">
          <w:rPr>
            <w:rFonts w:ascii="Times New Roman" w:eastAsia="Times New Roman" w:hAnsi="Times New Roman" w:cs="Times New Roman"/>
            <w:sz w:val="26"/>
            <w:szCs w:val="26"/>
            <w:lang w:eastAsia="ru-RU"/>
          </w:rPr>
          <w:t>пункте 8.3.1-8.3.</w:t>
        </w:r>
      </w:hyperlink>
      <w:r w:rsidRPr="00E750B6">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w:t>
      </w:r>
      <w:r w:rsidRPr="00E750B6">
        <w:rPr>
          <w:rFonts w:ascii="Times New Roman" w:eastAsia="Times New Roman" w:hAnsi="Times New Roman" w:cs="Times New Roman"/>
          <w:sz w:val="26"/>
          <w:szCs w:val="26"/>
          <w:lang w:eastAsia="ru-RU"/>
        </w:rPr>
        <w:t xml:space="preserve"> </w:t>
      </w:r>
      <w:r w:rsidRPr="00D34747">
        <w:rPr>
          <w:rFonts w:ascii="Times New Roman" w:eastAsia="Times New Roman" w:hAnsi="Times New Roman" w:cs="Times New Roman"/>
          <w:sz w:val="26"/>
          <w:szCs w:val="26"/>
          <w:lang w:eastAsia="ru-RU"/>
        </w:rPr>
        <w:t>а также в пункте 8.</w:t>
      </w:r>
      <w:r>
        <w:rPr>
          <w:rFonts w:ascii="Times New Roman" w:eastAsia="Times New Roman" w:hAnsi="Times New Roman" w:cs="Times New Roman"/>
          <w:sz w:val="26"/>
          <w:szCs w:val="26"/>
          <w:lang w:eastAsia="ru-RU"/>
        </w:rPr>
        <w:t>5</w:t>
      </w:r>
      <w:r w:rsidRPr="00D34747">
        <w:rPr>
          <w:rFonts w:ascii="Times New Roman" w:eastAsia="Times New Roman" w:hAnsi="Times New Roman" w:cs="Times New Roman"/>
          <w:sz w:val="26"/>
          <w:szCs w:val="26"/>
          <w:lang w:eastAsia="ru-RU"/>
        </w:rPr>
        <w:t xml:space="preserve"> </w:t>
      </w:r>
      <w:r w:rsidRPr="00E750B6">
        <w:rPr>
          <w:rFonts w:ascii="Times New Roman" w:eastAsia="Times New Roman" w:hAnsi="Times New Roman" w:cs="Times New Roman"/>
          <w:sz w:val="26"/>
          <w:szCs w:val="26"/>
          <w:lang w:eastAsia="ru-RU"/>
        </w:rPr>
        <w:t xml:space="preserve">настоящего </w:t>
      </w:r>
      <w:r w:rsidR="00105780">
        <w:rPr>
          <w:rFonts w:ascii="Times New Roman" w:eastAsia="Times New Roman" w:hAnsi="Times New Roman" w:cs="Times New Roman"/>
          <w:sz w:val="26"/>
          <w:szCs w:val="26"/>
          <w:lang w:eastAsia="ru-RU"/>
        </w:rPr>
        <w:t>Порядка</w:t>
      </w:r>
      <w:r w:rsidRPr="00E750B6">
        <w:rPr>
          <w:rFonts w:ascii="Times New Roman" w:eastAsia="Times New Roman" w:hAnsi="Times New Roman" w:cs="Times New Roman"/>
          <w:sz w:val="26"/>
          <w:szCs w:val="26"/>
          <w:lang w:eastAsia="ru-RU"/>
        </w:rPr>
        <w:t xml:space="preserve">, получатель субсидии возвращает </w:t>
      </w:r>
      <w:r>
        <w:rPr>
          <w:rFonts w:ascii="Times New Roman" w:eastAsia="Times New Roman" w:hAnsi="Times New Roman" w:cs="Times New Roman"/>
          <w:sz w:val="26"/>
          <w:szCs w:val="26"/>
          <w:lang w:eastAsia="ru-RU"/>
        </w:rPr>
        <w:t>с</w:t>
      </w:r>
      <w:r w:rsidRPr="00E750B6">
        <w:rPr>
          <w:rFonts w:ascii="Times New Roman" w:eastAsia="Times New Roman" w:hAnsi="Times New Roman" w:cs="Times New Roman"/>
          <w:sz w:val="26"/>
          <w:szCs w:val="26"/>
          <w:lang w:eastAsia="ru-RU"/>
        </w:rPr>
        <w:t>убсидию в бюджет города Когалыма по требованию ГРБС в течение 10 дней со дня получения требования.</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8.7</w:t>
      </w:r>
      <w:r w:rsidRPr="00E750B6">
        <w:rPr>
          <w:rFonts w:ascii="Times New Roman" w:eastAsia="Times New Roman" w:hAnsi="Times New Roman" w:cs="Times New Roman"/>
          <w:sz w:val="26"/>
          <w:szCs w:val="26"/>
          <w:lang w:eastAsia="ru-RU"/>
        </w:rPr>
        <w:t>. При от</w:t>
      </w:r>
      <w:r>
        <w:rPr>
          <w:rFonts w:ascii="Times New Roman" w:eastAsia="Times New Roman" w:hAnsi="Times New Roman" w:cs="Times New Roman"/>
          <w:sz w:val="26"/>
          <w:szCs w:val="26"/>
          <w:lang w:eastAsia="ru-RU"/>
        </w:rPr>
        <w:t>казе от добровольного возврата с</w:t>
      </w:r>
      <w:r w:rsidRPr="00E750B6">
        <w:rPr>
          <w:rFonts w:ascii="Times New Roman" w:eastAsia="Times New Roman" w:hAnsi="Times New Roman" w:cs="Times New Roman"/>
          <w:sz w:val="26"/>
          <w:szCs w:val="26"/>
          <w:lang w:eastAsia="ru-RU"/>
        </w:rPr>
        <w:t xml:space="preserve">убсидии, средства </w:t>
      </w:r>
      <w:proofErr w:type="spellStart"/>
      <w:r w:rsidRPr="00E750B6">
        <w:rPr>
          <w:rFonts w:ascii="Times New Roman" w:eastAsia="Times New Roman" w:hAnsi="Times New Roman" w:cs="Times New Roman"/>
          <w:sz w:val="26"/>
          <w:szCs w:val="26"/>
          <w:lang w:eastAsia="ru-RU"/>
        </w:rPr>
        <w:t>истребуются</w:t>
      </w:r>
      <w:proofErr w:type="spellEnd"/>
      <w:r w:rsidRPr="00E750B6">
        <w:rPr>
          <w:rFonts w:ascii="Times New Roman" w:eastAsia="Times New Roman" w:hAnsi="Times New Roman" w:cs="Times New Roman"/>
          <w:sz w:val="26"/>
          <w:szCs w:val="26"/>
          <w:lang w:eastAsia="ru-RU"/>
        </w:rPr>
        <w:t xml:space="preserve"> в судебном порядке в соответствии с законодательством Российской Федерации.</w:t>
      </w:r>
    </w:p>
    <w:p w:rsidR="009A3FAB" w:rsidRPr="00E750B6" w:rsidRDefault="008D62C4" w:rsidP="0040331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8.8</w:t>
      </w:r>
      <w:r w:rsidRPr="00E750B6">
        <w:rPr>
          <w:rFonts w:ascii="Times New Roman" w:eastAsia="Times New Roman" w:hAnsi="Times New Roman" w:cs="Times New Roman"/>
          <w:sz w:val="26"/>
          <w:szCs w:val="26"/>
          <w:lang w:eastAsia="ru-RU"/>
        </w:rPr>
        <w:t xml:space="preserve">. Получатель субсидии несет ответственность за недостоверность представляемых в ГРБС сведений, нарушение условий использования </w:t>
      </w:r>
      <w:r>
        <w:rPr>
          <w:rFonts w:ascii="Times New Roman" w:eastAsia="Times New Roman" w:hAnsi="Times New Roman" w:cs="Times New Roman"/>
          <w:sz w:val="26"/>
          <w:szCs w:val="26"/>
          <w:lang w:eastAsia="ru-RU"/>
        </w:rPr>
        <w:t>с</w:t>
      </w:r>
      <w:r w:rsidRPr="00E750B6">
        <w:rPr>
          <w:rFonts w:ascii="Times New Roman" w:eastAsia="Times New Roman" w:hAnsi="Times New Roman" w:cs="Times New Roman"/>
          <w:sz w:val="26"/>
          <w:szCs w:val="26"/>
          <w:lang w:eastAsia="ru-RU"/>
        </w:rPr>
        <w:t>убсидии в соответствии с законодательством Российской Федерации.</w:t>
      </w:r>
      <w:r w:rsidR="009A3FAB" w:rsidRPr="00E750B6">
        <w:rPr>
          <w:rFonts w:ascii="Times New Roman" w:eastAsia="Times New Roman" w:hAnsi="Times New Roman" w:cs="Times New Roman"/>
          <w:sz w:val="26"/>
          <w:szCs w:val="26"/>
          <w:lang w:eastAsia="ru-RU"/>
        </w:rPr>
        <w:br w:type="page"/>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lastRenderedPageBreak/>
        <w:t xml:space="preserve">Приложение 1 </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к Порядку предоставления субсидий </w:t>
      </w:r>
    </w:p>
    <w:p w:rsidR="008D62C4" w:rsidRPr="00E750B6" w:rsidRDefault="008D62C4" w:rsidP="008D62C4">
      <w:pPr>
        <w:spacing w:after="0" w:line="240" w:lineRule="auto"/>
        <w:jc w:val="right"/>
        <w:rPr>
          <w:rFonts w:ascii="Times New Roman" w:eastAsia="Times New Roman" w:hAnsi="Times New Roman" w:cs="Times New Roman"/>
          <w:bCs/>
          <w:sz w:val="26"/>
          <w:szCs w:val="26"/>
          <w:lang w:eastAsia="ru-RU"/>
        </w:rPr>
      </w:pPr>
      <w:r w:rsidRPr="00E750B6">
        <w:rPr>
          <w:rFonts w:ascii="Times New Roman" w:eastAsia="Times New Roman" w:hAnsi="Times New Roman" w:cs="Times New Roman"/>
          <w:sz w:val="26"/>
          <w:szCs w:val="26"/>
          <w:lang w:eastAsia="ru-RU"/>
        </w:rPr>
        <w:t xml:space="preserve">из бюджета города Когалыма </w:t>
      </w:r>
      <w:r w:rsidRPr="00E750B6">
        <w:rPr>
          <w:rFonts w:ascii="Times New Roman" w:eastAsia="Times New Roman" w:hAnsi="Times New Roman" w:cs="Times New Roman"/>
          <w:bCs/>
          <w:sz w:val="26"/>
          <w:szCs w:val="26"/>
          <w:lang w:eastAsia="ru-RU"/>
        </w:rPr>
        <w:t>некоммерческим</w:t>
      </w:r>
    </w:p>
    <w:p w:rsidR="008D62C4" w:rsidRPr="00E750B6" w:rsidRDefault="008D62C4" w:rsidP="008D62C4">
      <w:pPr>
        <w:spacing w:after="0" w:line="240" w:lineRule="auto"/>
        <w:jc w:val="right"/>
        <w:rPr>
          <w:rFonts w:ascii="Times New Roman" w:eastAsia="Times New Roman" w:hAnsi="Times New Roman" w:cs="Times New Roman"/>
          <w:bCs/>
          <w:sz w:val="26"/>
          <w:szCs w:val="26"/>
          <w:lang w:eastAsia="ru-RU"/>
        </w:rPr>
      </w:pPr>
      <w:r w:rsidRPr="00E750B6">
        <w:rPr>
          <w:rFonts w:ascii="Times New Roman" w:eastAsia="Times New Roman" w:hAnsi="Times New Roman" w:cs="Times New Roman"/>
          <w:bCs/>
          <w:sz w:val="26"/>
          <w:szCs w:val="26"/>
          <w:lang w:eastAsia="ru-RU"/>
        </w:rPr>
        <w:t>организациям, не являющимся</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bCs/>
          <w:sz w:val="26"/>
          <w:szCs w:val="26"/>
          <w:lang w:eastAsia="ru-RU"/>
        </w:rPr>
        <w:t>государственными (муниципальными) учреждениями</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в целях финансового обеспечения затрат</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в связи с выполнением муниципальной работы </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«Организация и проведение</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официальных физкультурных</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(физкультурно-оздоровительных) мероприятий»</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p>
    <w:p w:rsidR="008D62C4" w:rsidRPr="00E750B6" w:rsidRDefault="008D62C4" w:rsidP="008D62C4">
      <w:pPr>
        <w:spacing w:before="240" w:after="0" w:line="240" w:lineRule="auto"/>
        <w:ind w:firstLine="709"/>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ЗАЯВКА</w:t>
      </w:r>
    </w:p>
    <w:p w:rsidR="008D62C4" w:rsidRPr="00E750B6" w:rsidRDefault="008D62C4" w:rsidP="008D62C4">
      <w:pPr>
        <w:spacing w:after="0" w:line="240" w:lineRule="auto"/>
        <w:ind w:firstLine="709"/>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bCs/>
          <w:sz w:val="26"/>
          <w:szCs w:val="26"/>
          <w:lang w:eastAsia="ru-RU"/>
        </w:rPr>
        <w:t>на получение субсиди</w:t>
      </w:r>
      <w:r>
        <w:rPr>
          <w:rFonts w:ascii="Times New Roman" w:eastAsia="Times New Roman" w:hAnsi="Times New Roman" w:cs="Times New Roman"/>
          <w:bCs/>
          <w:sz w:val="26"/>
          <w:szCs w:val="26"/>
          <w:lang w:eastAsia="ru-RU"/>
        </w:rPr>
        <w:t>и</w:t>
      </w:r>
      <w:r w:rsidRPr="00E750B6">
        <w:rPr>
          <w:rFonts w:ascii="Times New Roman" w:eastAsia="Times New Roman" w:hAnsi="Times New Roman" w:cs="Times New Roman"/>
          <w:bCs/>
          <w:sz w:val="26"/>
          <w:szCs w:val="26"/>
          <w:lang w:eastAsia="ru-RU"/>
        </w:rPr>
        <w:t xml:space="preserve"> </w:t>
      </w:r>
      <w:r w:rsidRPr="00E750B6">
        <w:rPr>
          <w:rFonts w:ascii="Times New Roman" w:eastAsia="Times New Roman" w:hAnsi="Times New Roman" w:cs="Times New Roman"/>
          <w:sz w:val="26"/>
          <w:szCs w:val="26"/>
          <w:lang w:eastAsia="ru-RU"/>
        </w:rPr>
        <w:t xml:space="preserve">из бюджета города Когалыма </w:t>
      </w:r>
      <w:r w:rsidRPr="00E750B6">
        <w:rPr>
          <w:rFonts w:ascii="Times New Roman" w:eastAsia="Times New Roman" w:hAnsi="Times New Roman" w:cs="Times New Roman"/>
          <w:bCs/>
          <w:sz w:val="26"/>
          <w:szCs w:val="26"/>
          <w:lang w:eastAsia="ru-RU"/>
        </w:rPr>
        <w:t xml:space="preserve">некоммерческим организациям, не являющимся государственными (муниципальными) учреждениями в целях финансового обеспечения затрат </w:t>
      </w:r>
      <w:r w:rsidRPr="00E750B6">
        <w:rPr>
          <w:rFonts w:ascii="Times New Roman" w:eastAsia="Times New Roman" w:hAnsi="Times New Roman" w:cs="Times New Roman"/>
          <w:sz w:val="26"/>
          <w:szCs w:val="26"/>
          <w:lang w:eastAsia="ru-RU"/>
        </w:rPr>
        <w:t>в связи с выполнением муниципальной работы «Организация и проведение официальных физкультурных (физкультурно-оздоровительных) мероприятий»</w:t>
      </w:r>
    </w:p>
    <w:p w:rsidR="008D62C4" w:rsidRPr="00E750B6" w:rsidRDefault="008D62C4" w:rsidP="008D62C4">
      <w:pPr>
        <w:spacing w:after="0" w:line="240" w:lineRule="auto"/>
        <w:ind w:firstLine="709"/>
        <w:jc w:val="both"/>
        <w:rPr>
          <w:rFonts w:ascii="Times New Roman" w:eastAsia="Times New Roman" w:hAnsi="Times New Roman" w:cs="Times New Roman"/>
          <w:sz w:val="26"/>
          <w:szCs w:val="26"/>
          <w:lang w:eastAsia="ru-RU"/>
        </w:rPr>
      </w:pPr>
    </w:p>
    <w:p w:rsidR="008D62C4" w:rsidRPr="00E750B6" w:rsidRDefault="008D62C4" w:rsidP="00403316">
      <w:pPr>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Изучив Порядок предоставления субсидий из бюджета города Когалыма </w:t>
      </w:r>
      <w:r w:rsidRPr="00E750B6">
        <w:rPr>
          <w:rFonts w:ascii="Times New Roman" w:eastAsia="Times New Roman" w:hAnsi="Times New Roman" w:cs="Times New Roman"/>
          <w:bCs/>
          <w:sz w:val="26"/>
          <w:szCs w:val="26"/>
          <w:lang w:eastAsia="ru-RU"/>
        </w:rPr>
        <w:t>некоммерческим организациям, не являющимся государственными (муниципальными) учреждениями</w:t>
      </w:r>
      <w:r w:rsidRPr="00E750B6">
        <w:rPr>
          <w:rFonts w:ascii="Times New Roman" w:eastAsia="Times New Roman" w:hAnsi="Times New Roman" w:cs="Times New Roman"/>
          <w:sz w:val="26"/>
          <w:szCs w:val="26"/>
          <w:lang w:eastAsia="ru-RU"/>
        </w:rPr>
        <w:t xml:space="preserve">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 (далее – Порядок), а также действующее законодательство Российской Федерации,</w:t>
      </w:r>
      <w:r w:rsidR="00A17C55">
        <w:rPr>
          <w:rFonts w:ascii="Times New Roman" w:eastAsia="Times New Roman" w:hAnsi="Times New Roman" w:cs="Times New Roman"/>
          <w:sz w:val="26"/>
          <w:szCs w:val="26"/>
          <w:lang w:eastAsia="ru-RU"/>
        </w:rPr>
        <w:t xml:space="preserve"> </w:t>
      </w:r>
      <w:r w:rsidRPr="00E750B6">
        <w:rPr>
          <w:rFonts w:ascii="Times New Roman" w:eastAsia="Times New Roman" w:hAnsi="Times New Roman" w:cs="Times New Roman"/>
          <w:sz w:val="26"/>
          <w:szCs w:val="26"/>
          <w:lang w:eastAsia="ru-RU"/>
        </w:rPr>
        <w:t>_________________________________________________________</w:t>
      </w:r>
    </w:p>
    <w:p w:rsidR="008D62C4" w:rsidRPr="00403316" w:rsidRDefault="008D62C4" w:rsidP="008D62C4">
      <w:pPr>
        <w:spacing w:after="0" w:line="240" w:lineRule="auto"/>
        <w:jc w:val="center"/>
        <w:rPr>
          <w:rFonts w:ascii="Times New Roman" w:eastAsia="Times New Roman" w:hAnsi="Times New Roman" w:cs="Times New Roman"/>
          <w:sz w:val="20"/>
          <w:szCs w:val="20"/>
          <w:lang w:eastAsia="ru-RU"/>
        </w:rPr>
      </w:pPr>
      <w:r w:rsidRPr="00403316">
        <w:rPr>
          <w:rFonts w:ascii="Times New Roman" w:eastAsia="Times New Roman" w:hAnsi="Times New Roman" w:cs="Times New Roman"/>
          <w:sz w:val="20"/>
          <w:szCs w:val="20"/>
          <w:lang w:eastAsia="ru-RU"/>
        </w:rPr>
        <w:t xml:space="preserve">(наименование </w:t>
      </w:r>
      <w:r w:rsidR="00F81055">
        <w:rPr>
          <w:rFonts w:ascii="Times New Roman" w:eastAsia="Times New Roman" w:hAnsi="Times New Roman" w:cs="Times New Roman"/>
          <w:sz w:val="20"/>
          <w:szCs w:val="20"/>
          <w:lang w:eastAsia="ru-RU"/>
        </w:rPr>
        <w:t>получателя субсидии</w:t>
      </w:r>
      <w:r w:rsidRPr="00403316">
        <w:rPr>
          <w:rFonts w:ascii="Times New Roman" w:eastAsia="Times New Roman" w:hAnsi="Times New Roman" w:cs="Times New Roman"/>
          <w:sz w:val="20"/>
          <w:szCs w:val="20"/>
          <w:lang w:eastAsia="ru-RU"/>
        </w:rPr>
        <w:t>)</w:t>
      </w:r>
    </w:p>
    <w:p w:rsidR="008D62C4" w:rsidRPr="00E750B6" w:rsidRDefault="008D62C4" w:rsidP="008D62C4">
      <w:pPr>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в лице _____</w:t>
      </w:r>
      <w:r w:rsidR="00403316">
        <w:rPr>
          <w:rFonts w:ascii="Times New Roman" w:eastAsia="Times New Roman" w:hAnsi="Times New Roman" w:cs="Times New Roman"/>
          <w:sz w:val="26"/>
          <w:szCs w:val="26"/>
          <w:lang w:eastAsia="ru-RU"/>
        </w:rPr>
        <w:t>__________________________</w:t>
      </w:r>
      <w:r w:rsidRPr="00E750B6">
        <w:rPr>
          <w:rFonts w:ascii="Times New Roman" w:eastAsia="Times New Roman" w:hAnsi="Times New Roman" w:cs="Times New Roman"/>
          <w:sz w:val="26"/>
          <w:szCs w:val="26"/>
          <w:lang w:eastAsia="ru-RU"/>
        </w:rPr>
        <w:t>______________________________</w:t>
      </w:r>
    </w:p>
    <w:p w:rsidR="008D62C4" w:rsidRPr="00403316" w:rsidRDefault="008D62C4" w:rsidP="008D62C4">
      <w:pPr>
        <w:spacing w:after="0" w:line="240" w:lineRule="auto"/>
        <w:jc w:val="center"/>
        <w:rPr>
          <w:rFonts w:ascii="Times New Roman" w:eastAsia="Times New Roman" w:hAnsi="Times New Roman" w:cs="Times New Roman"/>
          <w:sz w:val="20"/>
          <w:szCs w:val="20"/>
          <w:lang w:eastAsia="ru-RU"/>
        </w:rPr>
      </w:pPr>
      <w:r w:rsidRPr="00403316">
        <w:rPr>
          <w:rFonts w:ascii="Times New Roman" w:eastAsia="Times New Roman" w:hAnsi="Times New Roman" w:cs="Times New Roman"/>
          <w:sz w:val="20"/>
          <w:szCs w:val="20"/>
          <w:lang w:eastAsia="ru-RU"/>
        </w:rPr>
        <w:t>(Ф.И.О.</w:t>
      </w:r>
      <w:r w:rsidRPr="00403316">
        <w:rPr>
          <w:sz w:val="20"/>
          <w:szCs w:val="20"/>
        </w:rPr>
        <w:t xml:space="preserve"> </w:t>
      </w:r>
      <w:r w:rsidRPr="00403316">
        <w:rPr>
          <w:rFonts w:ascii="Times New Roman" w:eastAsia="Times New Roman" w:hAnsi="Times New Roman" w:cs="Times New Roman"/>
          <w:sz w:val="20"/>
          <w:szCs w:val="20"/>
          <w:lang w:eastAsia="ru-RU"/>
        </w:rPr>
        <w:t>руководителя полностью)</w:t>
      </w:r>
    </w:p>
    <w:p w:rsidR="008D62C4" w:rsidRPr="00D34747" w:rsidRDefault="00254CCB" w:rsidP="0040331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настоящим подтверждаю</w:t>
      </w:r>
      <w:r w:rsidR="008D62C4" w:rsidRPr="00D34747">
        <w:rPr>
          <w:rFonts w:ascii="Times New Roman" w:eastAsia="Times New Roman" w:hAnsi="Times New Roman" w:cs="Times New Roman"/>
          <w:sz w:val="26"/>
          <w:szCs w:val="26"/>
          <w:lang w:eastAsia="ru-RU"/>
        </w:rPr>
        <w:t>, что:</w:t>
      </w:r>
    </w:p>
    <w:p w:rsidR="008D62C4" w:rsidRPr="00D34747" w:rsidRDefault="008D62C4" w:rsidP="008D62C4">
      <w:pPr>
        <w:spacing w:after="0" w:line="240" w:lineRule="auto"/>
        <w:ind w:firstLine="709"/>
        <w:jc w:val="both"/>
        <w:rPr>
          <w:rFonts w:ascii="Times New Roman" w:eastAsia="Times New Roman" w:hAnsi="Times New Roman" w:cs="Times New Roman"/>
          <w:sz w:val="26"/>
          <w:szCs w:val="26"/>
          <w:lang w:eastAsia="ru-RU"/>
        </w:rPr>
      </w:pPr>
      <w:r w:rsidRPr="00D34747">
        <w:rPr>
          <w:rFonts w:ascii="Times New Roman" w:eastAsia="Times New Roman" w:hAnsi="Times New Roman" w:cs="Times New Roman"/>
          <w:sz w:val="26"/>
          <w:szCs w:val="26"/>
          <w:lang w:eastAsia="ru-RU"/>
        </w:rPr>
        <w:t>1.</w:t>
      </w:r>
      <w:r w:rsidRPr="00D34747">
        <w:rPr>
          <w:rFonts w:ascii="Times New Roman" w:eastAsia="Times New Roman" w:hAnsi="Times New Roman" w:cs="Times New Roman"/>
          <w:sz w:val="26"/>
          <w:szCs w:val="26"/>
          <w:lang w:eastAsia="ru-RU"/>
        </w:rPr>
        <w:tab/>
        <w:t>Согласен участвоват</w:t>
      </w:r>
      <w:r>
        <w:rPr>
          <w:rFonts w:ascii="Times New Roman" w:eastAsia="Times New Roman" w:hAnsi="Times New Roman" w:cs="Times New Roman"/>
          <w:sz w:val="26"/>
          <w:szCs w:val="26"/>
          <w:lang w:eastAsia="ru-RU"/>
        </w:rPr>
        <w:t>ь в отборе на получение субсидии</w:t>
      </w:r>
      <w:r w:rsidRPr="00D3474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из бюджета города Когалыма </w:t>
      </w:r>
      <w:r w:rsidRPr="00D34747">
        <w:rPr>
          <w:rFonts w:ascii="Times New Roman" w:eastAsia="Times New Roman" w:hAnsi="Times New Roman" w:cs="Times New Roman"/>
          <w:sz w:val="26"/>
          <w:szCs w:val="26"/>
          <w:lang w:eastAsia="ru-RU"/>
        </w:rPr>
        <w:t>некоммерческим</w:t>
      </w:r>
      <w:r>
        <w:rPr>
          <w:rFonts w:ascii="Times New Roman" w:eastAsia="Times New Roman" w:hAnsi="Times New Roman" w:cs="Times New Roman"/>
          <w:sz w:val="26"/>
          <w:szCs w:val="26"/>
          <w:lang w:eastAsia="ru-RU"/>
        </w:rPr>
        <w:t>и</w:t>
      </w:r>
      <w:r w:rsidRPr="00D34747">
        <w:rPr>
          <w:rFonts w:ascii="Times New Roman" w:eastAsia="Times New Roman" w:hAnsi="Times New Roman" w:cs="Times New Roman"/>
          <w:sz w:val="26"/>
          <w:szCs w:val="26"/>
          <w:lang w:eastAsia="ru-RU"/>
        </w:rPr>
        <w:t xml:space="preserve"> организациям, не являющим</w:t>
      </w:r>
      <w:r>
        <w:rPr>
          <w:rFonts w:ascii="Times New Roman" w:eastAsia="Times New Roman" w:hAnsi="Times New Roman" w:cs="Times New Roman"/>
          <w:sz w:val="26"/>
          <w:szCs w:val="26"/>
          <w:lang w:eastAsia="ru-RU"/>
        </w:rPr>
        <w:t>и</w:t>
      </w:r>
      <w:r w:rsidRPr="00D34747">
        <w:rPr>
          <w:rFonts w:ascii="Times New Roman" w:eastAsia="Times New Roman" w:hAnsi="Times New Roman" w:cs="Times New Roman"/>
          <w:sz w:val="26"/>
          <w:szCs w:val="26"/>
          <w:lang w:eastAsia="ru-RU"/>
        </w:rPr>
        <w:t>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 (далее – субсидии) на условиях, установленных Порядком;</w:t>
      </w:r>
    </w:p>
    <w:p w:rsidR="008D62C4" w:rsidRPr="00D34747" w:rsidRDefault="008D62C4" w:rsidP="008D62C4">
      <w:pPr>
        <w:spacing w:after="0" w:line="240" w:lineRule="auto"/>
        <w:ind w:firstLine="709"/>
        <w:jc w:val="both"/>
        <w:rPr>
          <w:rFonts w:ascii="Times New Roman" w:eastAsia="Times New Roman" w:hAnsi="Times New Roman" w:cs="Times New Roman"/>
          <w:sz w:val="26"/>
          <w:szCs w:val="26"/>
          <w:lang w:eastAsia="ru-RU"/>
        </w:rPr>
      </w:pPr>
      <w:r w:rsidRPr="00D34747">
        <w:rPr>
          <w:rFonts w:ascii="Times New Roman" w:eastAsia="Times New Roman" w:hAnsi="Times New Roman" w:cs="Times New Roman"/>
          <w:sz w:val="26"/>
          <w:szCs w:val="26"/>
          <w:lang w:eastAsia="ru-RU"/>
        </w:rPr>
        <w:t>2.</w:t>
      </w:r>
      <w:r w:rsidRPr="00D34747">
        <w:rPr>
          <w:rFonts w:ascii="Times New Roman" w:eastAsia="Times New Roman" w:hAnsi="Times New Roman" w:cs="Times New Roman"/>
          <w:sz w:val="26"/>
          <w:szCs w:val="26"/>
          <w:lang w:eastAsia="ru-RU"/>
        </w:rPr>
        <w:tab/>
        <w:t xml:space="preserve">Согласен на обработку, хранение персональных данных и размещение их на официальном сайте Администрации города Когалыма в информационно-телекоммуникационной сети </w:t>
      </w:r>
      <w:r>
        <w:rPr>
          <w:rFonts w:ascii="Times New Roman" w:eastAsia="Times New Roman" w:hAnsi="Times New Roman" w:cs="Times New Roman"/>
          <w:sz w:val="26"/>
          <w:szCs w:val="26"/>
          <w:lang w:eastAsia="ru-RU"/>
        </w:rPr>
        <w:t>«Интернет» (www.admkogalym.ru);</w:t>
      </w:r>
    </w:p>
    <w:p w:rsidR="008D62C4" w:rsidRPr="00D34747" w:rsidRDefault="008D62C4" w:rsidP="008D62C4">
      <w:pPr>
        <w:spacing w:after="0" w:line="240" w:lineRule="auto"/>
        <w:ind w:firstLine="709"/>
        <w:jc w:val="both"/>
        <w:rPr>
          <w:rFonts w:ascii="Times New Roman" w:eastAsia="Times New Roman" w:hAnsi="Times New Roman" w:cs="Times New Roman"/>
          <w:sz w:val="26"/>
          <w:szCs w:val="26"/>
          <w:lang w:eastAsia="ru-RU"/>
        </w:rPr>
      </w:pPr>
      <w:r w:rsidRPr="00D34747">
        <w:rPr>
          <w:rFonts w:ascii="Times New Roman" w:eastAsia="Times New Roman" w:hAnsi="Times New Roman" w:cs="Times New Roman"/>
          <w:sz w:val="26"/>
          <w:szCs w:val="26"/>
          <w:lang w:eastAsia="ru-RU"/>
        </w:rPr>
        <w:t>3.</w:t>
      </w:r>
      <w:r w:rsidRPr="00D34747">
        <w:rPr>
          <w:rFonts w:ascii="Times New Roman" w:eastAsia="Times New Roman" w:hAnsi="Times New Roman" w:cs="Times New Roman"/>
          <w:sz w:val="26"/>
          <w:szCs w:val="26"/>
          <w:lang w:eastAsia="ru-RU"/>
        </w:rPr>
        <w:tab/>
        <w:t>По состоянию на перв</w:t>
      </w:r>
      <w:r>
        <w:rPr>
          <w:rFonts w:ascii="Times New Roman" w:eastAsia="Times New Roman" w:hAnsi="Times New Roman" w:cs="Times New Roman"/>
          <w:sz w:val="26"/>
          <w:szCs w:val="26"/>
          <w:lang w:eastAsia="ru-RU"/>
        </w:rPr>
        <w:t xml:space="preserve">ое число месяца, предшествующего </w:t>
      </w:r>
      <w:r w:rsidRPr="00D34747">
        <w:rPr>
          <w:rFonts w:ascii="Times New Roman" w:eastAsia="Times New Roman" w:hAnsi="Times New Roman" w:cs="Times New Roman"/>
          <w:sz w:val="26"/>
          <w:szCs w:val="26"/>
          <w:lang w:eastAsia="ru-RU"/>
        </w:rPr>
        <w:t>месяцу, в котором планируется заключение согл</w:t>
      </w:r>
      <w:r>
        <w:rPr>
          <w:rFonts w:ascii="Times New Roman" w:eastAsia="Times New Roman" w:hAnsi="Times New Roman" w:cs="Times New Roman"/>
          <w:sz w:val="26"/>
          <w:szCs w:val="26"/>
          <w:lang w:eastAsia="ru-RU"/>
        </w:rPr>
        <w:t>ашения о предоставлении субсидии</w:t>
      </w:r>
      <w:r w:rsidRPr="00D34747">
        <w:rPr>
          <w:rFonts w:ascii="Times New Roman" w:eastAsia="Times New Roman" w:hAnsi="Times New Roman" w:cs="Times New Roman"/>
          <w:sz w:val="26"/>
          <w:szCs w:val="26"/>
          <w:lang w:eastAsia="ru-RU"/>
        </w:rPr>
        <w:t>:</w:t>
      </w:r>
    </w:p>
    <w:p w:rsidR="008D62C4" w:rsidRDefault="008D62C4" w:rsidP="008D62C4">
      <w:pPr>
        <w:spacing w:after="0" w:line="240" w:lineRule="auto"/>
        <w:ind w:firstLine="709"/>
        <w:jc w:val="both"/>
        <w:rPr>
          <w:rFonts w:ascii="Times New Roman" w:eastAsia="Times New Roman" w:hAnsi="Times New Roman" w:cs="Times New Roman"/>
          <w:sz w:val="26"/>
          <w:szCs w:val="26"/>
          <w:lang w:eastAsia="ru-RU"/>
        </w:rPr>
      </w:pPr>
      <w:r w:rsidRPr="00D3474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отсутствуют</w:t>
      </w:r>
      <w:r w:rsidRPr="00D15157">
        <w:rPr>
          <w:rFonts w:ascii="Times New Roman" w:eastAsia="Times New Roman" w:hAnsi="Times New Roman" w:cs="Times New Roman"/>
          <w:sz w:val="26"/>
          <w:szCs w:val="26"/>
          <w:lang w:eastAsia="ru-RU"/>
        </w:rPr>
        <w:t xml:space="preserve"> н</w:t>
      </w:r>
      <w:r>
        <w:rPr>
          <w:rFonts w:ascii="Times New Roman" w:eastAsia="Times New Roman" w:hAnsi="Times New Roman" w:cs="Times New Roman"/>
          <w:sz w:val="26"/>
          <w:szCs w:val="26"/>
          <w:lang w:eastAsia="ru-RU"/>
        </w:rPr>
        <w:t>еисполненные</w:t>
      </w:r>
      <w:r w:rsidRPr="00D15157">
        <w:rPr>
          <w:rFonts w:ascii="Times New Roman" w:eastAsia="Times New Roman" w:hAnsi="Times New Roman" w:cs="Times New Roman"/>
          <w:sz w:val="26"/>
          <w:szCs w:val="26"/>
          <w:lang w:eastAsia="ru-RU"/>
        </w:rPr>
        <w:t xml:space="preserve"> обязательств</w:t>
      </w:r>
      <w:r>
        <w:rPr>
          <w:rFonts w:ascii="Times New Roman" w:eastAsia="Times New Roman" w:hAnsi="Times New Roman" w:cs="Times New Roman"/>
          <w:sz w:val="26"/>
          <w:szCs w:val="26"/>
          <w:lang w:eastAsia="ru-RU"/>
        </w:rPr>
        <w:t>а</w:t>
      </w:r>
      <w:r w:rsidRPr="00D15157">
        <w:rPr>
          <w:rFonts w:ascii="Times New Roman" w:eastAsia="Times New Roman" w:hAnsi="Times New Roman" w:cs="Times New Roman"/>
          <w:sz w:val="26"/>
          <w:szCs w:val="26"/>
          <w:lang w:eastAsia="ru-RU"/>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62C4" w:rsidRPr="00D15157" w:rsidRDefault="008D62C4" w:rsidP="008D62C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отсутствует пр</w:t>
      </w:r>
      <w:r w:rsidRPr="00D15157">
        <w:rPr>
          <w:rFonts w:ascii="Times New Roman" w:eastAsia="Times New Roman" w:hAnsi="Times New Roman" w:cs="Times New Roman"/>
          <w:sz w:val="26"/>
          <w:szCs w:val="26"/>
          <w:lang w:eastAsia="ru-RU"/>
        </w:rPr>
        <w:t>осроченн</w:t>
      </w:r>
      <w:r>
        <w:rPr>
          <w:rFonts w:ascii="Times New Roman" w:eastAsia="Times New Roman" w:hAnsi="Times New Roman" w:cs="Times New Roman"/>
          <w:sz w:val="26"/>
          <w:szCs w:val="26"/>
          <w:lang w:eastAsia="ru-RU"/>
        </w:rPr>
        <w:t>ая</w:t>
      </w:r>
      <w:r w:rsidRPr="00D15157">
        <w:rPr>
          <w:rFonts w:ascii="Times New Roman" w:eastAsia="Times New Roman" w:hAnsi="Times New Roman" w:cs="Times New Roman"/>
          <w:sz w:val="26"/>
          <w:szCs w:val="26"/>
          <w:lang w:eastAsia="ru-RU"/>
        </w:rPr>
        <w:t xml:space="preserve"> задолженност</w:t>
      </w:r>
      <w:r>
        <w:rPr>
          <w:rFonts w:ascii="Times New Roman" w:eastAsia="Times New Roman" w:hAnsi="Times New Roman" w:cs="Times New Roman"/>
          <w:sz w:val="26"/>
          <w:szCs w:val="26"/>
          <w:lang w:eastAsia="ru-RU"/>
        </w:rPr>
        <w:t>ь</w:t>
      </w:r>
      <w:r w:rsidRPr="00D15157">
        <w:rPr>
          <w:rFonts w:ascii="Times New Roman" w:eastAsia="Times New Roman" w:hAnsi="Times New Roman" w:cs="Times New Roman"/>
          <w:sz w:val="26"/>
          <w:szCs w:val="26"/>
          <w:lang w:eastAsia="ru-RU"/>
        </w:rPr>
        <w:t xml:space="preserve"> по возврату в бюджет города Когалы</w:t>
      </w:r>
      <w:r>
        <w:rPr>
          <w:rFonts w:ascii="Times New Roman" w:eastAsia="Times New Roman" w:hAnsi="Times New Roman" w:cs="Times New Roman"/>
          <w:sz w:val="26"/>
          <w:szCs w:val="26"/>
          <w:lang w:eastAsia="ru-RU"/>
        </w:rPr>
        <w:t>ма субсидий</w:t>
      </w:r>
      <w:r w:rsidRPr="00D15157">
        <w:rPr>
          <w:rFonts w:ascii="Times New Roman" w:eastAsia="Times New Roman" w:hAnsi="Times New Roman" w:cs="Times New Roman"/>
          <w:sz w:val="26"/>
          <w:szCs w:val="26"/>
          <w:lang w:eastAsia="ru-RU"/>
        </w:rPr>
        <w:t xml:space="preserve">, бюджетных инвестиций, предоставленных в соответствии </w:t>
      </w:r>
      <w:r w:rsidRPr="00D15157">
        <w:rPr>
          <w:rFonts w:ascii="Times New Roman" w:eastAsia="Times New Roman" w:hAnsi="Times New Roman" w:cs="Times New Roman"/>
          <w:sz w:val="26"/>
          <w:szCs w:val="26"/>
          <w:lang w:eastAsia="ru-RU"/>
        </w:rPr>
        <w:lastRenderedPageBreak/>
        <w:t>с муниципальными норм</w:t>
      </w:r>
      <w:r w:rsidR="00254CCB">
        <w:rPr>
          <w:rFonts w:ascii="Times New Roman" w:eastAsia="Times New Roman" w:hAnsi="Times New Roman" w:cs="Times New Roman"/>
          <w:sz w:val="26"/>
          <w:szCs w:val="26"/>
          <w:lang w:eastAsia="ru-RU"/>
        </w:rPr>
        <w:t>ативными правовыми актами и иная просроченная задолженность</w:t>
      </w:r>
      <w:r w:rsidRPr="00D15157">
        <w:rPr>
          <w:rFonts w:ascii="Times New Roman" w:eastAsia="Times New Roman" w:hAnsi="Times New Roman" w:cs="Times New Roman"/>
          <w:sz w:val="26"/>
          <w:szCs w:val="26"/>
          <w:lang w:eastAsia="ru-RU"/>
        </w:rPr>
        <w:t xml:space="preserve"> перед бюджетом города Когалыма;</w:t>
      </w:r>
    </w:p>
    <w:p w:rsidR="008D62C4" w:rsidRPr="00D34747" w:rsidRDefault="008D62C4" w:rsidP="008D62C4">
      <w:pPr>
        <w:spacing w:after="0" w:line="240" w:lineRule="auto"/>
        <w:ind w:firstLine="709"/>
        <w:jc w:val="both"/>
        <w:rPr>
          <w:rFonts w:ascii="Times New Roman" w:eastAsia="Times New Roman" w:hAnsi="Times New Roman" w:cs="Times New Roman"/>
          <w:sz w:val="26"/>
          <w:szCs w:val="26"/>
          <w:lang w:eastAsia="ru-RU"/>
        </w:rPr>
      </w:pPr>
      <w:r w:rsidRPr="00D34747">
        <w:rPr>
          <w:rFonts w:ascii="Times New Roman" w:eastAsia="Times New Roman" w:hAnsi="Times New Roman" w:cs="Times New Roman"/>
          <w:sz w:val="26"/>
          <w:szCs w:val="26"/>
          <w:lang w:eastAsia="ru-RU"/>
        </w:rPr>
        <w:t>- имущество не находит</w:t>
      </w:r>
      <w:r>
        <w:rPr>
          <w:rFonts w:ascii="Times New Roman" w:eastAsia="Times New Roman" w:hAnsi="Times New Roman" w:cs="Times New Roman"/>
          <w:sz w:val="26"/>
          <w:szCs w:val="26"/>
          <w:lang w:eastAsia="ru-RU"/>
        </w:rPr>
        <w:t>ся под арестом, не имею</w:t>
      </w:r>
      <w:r w:rsidRPr="00D34747">
        <w:rPr>
          <w:rFonts w:ascii="Times New Roman" w:eastAsia="Times New Roman" w:hAnsi="Times New Roman" w:cs="Times New Roman"/>
          <w:sz w:val="26"/>
          <w:szCs w:val="26"/>
          <w:lang w:eastAsia="ru-RU"/>
        </w:rPr>
        <w:t xml:space="preserve"> ни от каких государственных органов предписаний (решений) о приостановлении экономич</w:t>
      </w:r>
      <w:r>
        <w:rPr>
          <w:rFonts w:ascii="Times New Roman" w:eastAsia="Times New Roman" w:hAnsi="Times New Roman" w:cs="Times New Roman"/>
          <w:sz w:val="26"/>
          <w:szCs w:val="26"/>
          <w:lang w:eastAsia="ru-RU"/>
        </w:rPr>
        <w:t>еской деятельности, не нахожусь</w:t>
      </w:r>
      <w:r w:rsidRPr="00D34747">
        <w:rPr>
          <w:rFonts w:ascii="Times New Roman" w:eastAsia="Times New Roman" w:hAnsi="Times New Roman" w:cs="Times New Roman"/>
          <w:sz w:val="26"/>
          <w:szCs w:val="26"/>
          <w:lang w:eastAsia="ru-RU"/>
        </w:rPr>
        <w:t xml:space="preserve"> в процессе реорганизации, ликвидации, в отношении </w:t>
      </w:r>
      <w:r>
        <w:rPr>
          <w:rFonts w:ascii="Times New Roman" w:eastAsia="Times New Roman" w:hAnsi="Times New Roman" w:cs="Times New Roman"/>
          <w:sz w:val="26"/>
          <w:szCs w:val="26"/>
          <w:lang w:eastAsia="ru-RU"/>
        </w:rPr>
        <w:t xml:space="preserve">организации </w:t>
      </w:r>
      <w:r w:rsidRPr="00D34747">
        <w:rPr>
          <w:rFonts w:ascii="Times New Roman" w:eastAsia="Times New Roman" w:hAnsi="Times New Roman" w:cs="Times New Roman"/>
          <w:sz w:val="26"/>
          <w:szCs w:val="26"/>
          <w:lang w:eastAsia="ru-RU"/>
        </w:rPr>
        <w:t>не вве</w:t>
      </w:r>
      <w:r>
        <w:rPr>
          <w:rFonts w:ascii="Times New Roman" w:eastAsia="Times New Roman" w:hAnsi="Times New Roman" w:cs="Times New Roman"/>
          <w:sz w:val="26"/>
          <w:szCs w:val="26"/>
          <w:lang w:eastAsia="ru-RU"/>
        </w:rPr>
        <w:t xml:space="preserve">дена процедура банкротства, </w:t>
      </w:r>
      <w:r w:rsidRPr="00D34747">
        <w:rPr>
          <w:rFonts w:ascii="Times New Roman" w:eastAsia="Times New Roman" w:hAnsi="Times New Roman" w:cs="Times New Roman"/>
          <w:sz w:val="26"/>
          <w:szCs w:val="26"/>
          <w:lang w:eastAsia="ru-RU"/>
        </w:rPr>
        <w:t>деятельность не приостановлена в порядке, предусмотренном законодат</w:t>
      </w:r>
      <w:r>
        <w:rPr>
          <w:rFonts w:ascii="Times New Roman" w:eastAsia="Times New Roman" w:hAnsi="Times New Roman" w:cs="Times New Roman"/>
          <w:sz w:val="26"/>
          <w:szCs w:val="26"/>
          <w:lang w:eastAsia="ru-RU"/>
        </w:rPr>
        <w:t>ельством Российской Федерации</w:t>
      </w:r>
      <w:r w:rsidRPr="00D34747">
        <w:rPr>
          <w:rFonts w:ascii="Times New Roman" w:eastAsia="Times New Roman" w:hAnsi="Times New Roman" w:cs="Times New Roman"/>
          <w:sz w:val="26"/>
          <w:szCs w:val="26"/>
          <w:lang w:eastAsia="ru-RU"/>
        </w:rPr>
        <w:t>;</w:t>
      </w:r>
    </w:p>
    <w:p w:rsidR="008D62C4" w:rsidRDefault="008D62C4" w:rsidP="008D62C4">
      <w:pPr>
        <w:spacing w:after="0" w:line="240" w:lineRule="auto"/>
        <w:ind w:firstLine="709"/>
        <w:jc w:val="both"/>
        <w:rPr>
          <w:rFonts w:ascii="Times New Roman" w:eastAsia="Times New Roman" w:hAnsi="Times New Roman" w:cs="Times New Roman"/>
          <w:sz w:val="26"/>
          <w:szCs w:val="26"/>
          <w:lang w:eastAsia="ru-RU"/>
        </w:rPr>
      </w:pPr>
      <w:r w:rsidRPr="00D34747">
        <w:rPr>
          <w:rFonts w:ascii="Times New Roman" w:eastAsia="Times New Roman" w:hAnsi="Times New Roman" w:cs="Times New Roman"/>
          <w:sz w:val="26"/>
          <w:szCs w:val="26"/>
          <w:lang w:eastAsia="ru-RU"/>
        </w:rPr>
        <w:t xml:space="preserve">- ознакомлен и согласен с условиями, установленными Порядком; </w:t>
      </w:r>
    </w:p>
    <w:p w:rsidR="008D62C4" w:rsidRDefault="008D62C4" w:rsidP="008D62C4">
      <w:pPr>
        <w:spacing w:after="0" w:line="240" w:lineRule="auto"/>
        <w:ind w:firstLine="709"/>
        <w:jc w:val="both"/>
        <w:rPr>
          <w:rFonts w:ascii="Times New Roman" w:eastAsia="Times New Roman" w:hAnsi="Times New Roman" w:cs="Times New Roman"/>
          <w:sz w:val="26"/>
          <w:szCs w:val="26"/>
          <w:lang w:eastAsia="ru-RU"/>
        </w:rPr>
      </w:pPr>
      <w:r w:rsidRPr="00D34747">
        <w:rPr>
          <w:rFonts w:ascii="Times New Roman" w:eastAsia="Times New Roman" w:hAnsi="Times New Roman" w:cs="Times New Roman"/>
          <w:sz w:val="26"/>
          <w:szCs w:val="26"/>
          <w:lang w:eastAsia="ru-RU"/>
        </w:rPr>
        <w:t xml:space="preserve">- в случае положительного решения </w:t>
      </w:r>
      <w:r>
        <w:rPr>
          <w:rFonts w:ascii="Times New Roman" w:eastAsia="Times New Roman" w:hAnsi="Times New Roman" w:cs="Times New Roman"/>
          <w:sz w:val="26"/>
          <w:szCs w:val="26"/>
          <w:lang w:eastAsia="ru-RU"/>
        </w:rPr>
        <w:t>ГРБС о получателе субсидии</w:t>
      </w:r>
      <w:r w:rsidRPr="00A81C78">
        <w:rPr>
          <w:rFonts w:ascii="Times New Roman" w:eastAsia="Times New Roman" w:hAnsi="Times New Roman" w:cs="Times New Roman"/>
          <w:sz w:val="26"/>
          <w:szCs w:val="26"/>
          <w:lang w:eastAsia="ru-RU"/>
        </w:rPr>
        <w:t xml:space="preserve"> на основании протокола заседания Комиссии, оформленное распоряжением Администрации города Ког</w:t>
      </w:r>
      <w:r>
        <w:rPr>
          <w:rFonts w:ascii="Times New Roman" w:eastAsia="Times New Roman" w:hAnsi="Times New Roman" w:cs="Times New Roman"/>
          <w:sz w:val="26"/>
          <w:szCs w:val="26"/>
          <w:lang w:eastAsia="ru-RU"/>
        </w:rPr>
        <w:t>алыма «О предоставлении субсидии</w:t>
      </w:r>
      <w:r w:rsidRPr="00A81C78">
        <w:rPr>
          <w:rFonts w:ascii="Times New Roman" w:eastAsia="Times New Roman" w:hAnsi="Times New Roman" w:cs="Times New Roman"/>
          <w:sz w:val="26"/>
          <w:szCs w:val="26"/>
          <w:lang w:eastAsia="ru-RU"/>
        </w:rPr>
        <w:t xml:space="preserve"> из бюджета города Когалыма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w:t>
      </w:r>
      <w:r>
        <w:rPr>
          <w:rFonts w:ascii="Times New Roman" w:eastAsia="Times New Roman" w:hAnsi="Times New Roman" w:cs="Times New Roman"/>
          <w:sz w:val="26"/>
          <w:szCs w:val="26"/>
          <w:lang w:eastAsia="ru-RU"/>
        </w:rPr>
        <w:t xml:space="preserve">риятий» </w:t>
      </w:r>
      <w:r w:rsidR="0079214C" w:rsidRPr="0079214C">
        <w:rPr>
          <w:rFonts w:ascii="Times New Roman" w:eastAsia="Times New Roman" w:hAnsi="Times New Roman" w:cs="Times New Roman"/>
          <w:sz w:val="26"/>
          <w:szCs w:val="26"/>
          <w:lang w:eastAsia="ru-RU"/>
        </w:rPr>
        <w:t>готов</w:t>
      </w:r>
      <w:r w:rsidRPr="0079214C">
        <w:rPr>
          <w:rFonts w:ascii="Times New Roman" w:eastAsia="Times New Roman" w:hAnsi="Times New Roman" w:cs="Times New Roman"/>
          <w:sz w:val="26"/>
          <w:szCs w:val="26"/>
          <w:lang w:eastAsia="ru-RU"/>
        </w:rPr>
        <w:t xml:space="preserve"> </w:t>
      </w:r>
      <w:r w:rsidR="0079214C" w:rsidRPr="0079214C">
        <w:rPr>
          <w:rFonts w:ascii="Times New Roman" w:eastAsia="Times New Roman" w:hAnsi="Times New Roman" w:cs="Times New Roman"/>
          <w:sz w:val="26"/>
          <w:szCs w:val="26"/>
          <w:lang w:eastAsia="ru-RU"/>
        </w:rPr>
        <w:t>заключить С</w:t>
      </w:r>
      <w:r w:rsidRPr="0079214C">
        <w:rPr>
          <w:rFonts w:ascii="Times New Roman" w:eastAsia="Times New Roman" w:hAnsi="Times New Roman" w:cs="Times New Roman"/>
          <w:sz w:val="26"/>
          <w:szCs w:val="26"/>
          <w:lang w:eastAsia="ru-RU"/>
        </w:rPr>
        <w:t xml:space="preserve">оглашение </w:t>
      </w:r>
      <w:r w:rsidR="0079214C" w:rsidRPr="0079214C">
        <w:rPr>
          <w:rFonts w:ascii="Times New Roman" w:eastAsia="Times New Roman" w:hAnsi="Times New Roman" w:cs="Times New Roman"/>
          <w:sz w:val="26"/>
          <w:szCs w:val="26"/>
          <w:lang w:eastAsia="ru-RU"/>
        </w:rPr>
        <w:t xml:space="preserve">о предоставлении субсидии с Администрацией города Когалыма </w:t>
      </w:r>
      <w:r w:rsidRPr="0079214C">
        <w:rPr>
          <w:rFonts w:ascii="Times New Roman" w:eastAsia="Times New Roman" w:hAnsi="Times New Roman" w:cs="Times New Roman"/>
          <w:sz w:val="26"/>
          <w:szCs w:val="26"/>
          <w:lang w:eastAsia="ru-RU"/>
        </w:rPr>
        <w:t>в течение 10 (десяти) календарных дней со дня подписания распоряжения Администрации города Когалыма;</w:t>
      </w:r>
    </w:p>
    <w:p w:rsidR="008D62C4" w:rsidRPr="00D34747" w:rsidRDefault="008D62C4" w:rsidP="008D62C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имею</w:t>
      </w:r>
      <w:r w:rsidRPr="00D34747">
        <w:rPr>
          <w:rFonts w:ascii="Times New Roman" w:eastAsia="Times New Roman" w:hAnsi="Times New Roman" w:cs="Times New Roman"/>
          <w:sz w:val="26"/>
          <w:szCs w:val="26"/>
          <w:lang w:eastAsia="ru-RU"/>
        </w:rPr>
        <w:t xml:space="preserve"> материальные, технические и иные возможности, необходимые для выполнения </w:t>
      </w:r>
      <w:r>
        <w:rPr>
          <w:rFonts w:ascii="Times New Roman" w:eastAsia="Times New Roman" w:hAnsi="Times New Roman" w:cs="Times New Roman"/>
          <w:sz w:val="26"/>
          <w:szCs w:val="26"/>
          <w:lang w:eastAsia="ru-RU"/>
        </w:rPr>
        <w:t>С</w:t>
      </w:r>
      <w:r w:rsidRPr="00D34747">
        <w:rPr>
          <w:rFonts w:ascii="Times New Roman" w:eastAsia="Times New Roman" w:hAnsi="Times New Roman" w:cs="Times New Roman"/>
          <w:sz w:val="26"/>
          <w:szCs w:val="26"/>
          <w:lang w:eastAsia="ru-RU"/>
        </w:rPr>
        <w:t xml:space="preserve">оглашения, и готов осуществлять выполнение муниципальной работы </w:t>
      </w:r>
      <w:r w:rsidRPr="00A81C78">
        <w:rPr>
          <w:rFonts w:ascii="Times New Roman" w:eastAsia="Times New Roman" w:hAnsi="Times New Roman" w:cs="Times New Roman"/>
          <w:sz w:val="26"/>
          <w:szCs w:val="26"/>
          <w:lang w:eastAsia="ru-RU"/>
        </w:rPr>
        <w:t>«Организация и проведение официальных физкультурных (физкультурно-оздоровительных) мероприятий»</w:t>
      </w:r>
      <w:r w:rsidRPr="00D34747">
        <w:rPr>
          <w:rFonts w:ascii="Times New Roman" w:eastAsia="Times New Roman" w:hAnsi="Times New Roman" w:cs="Times New Roman"/>
          <w:sz w:val="26"/>
          <w:szCs w:val="26"/>
          <w:lang w:eastAsia="ru-RU"/>
        </w:rPr>
        <w:t xml:space="preserve"> в соответствии с требованиями Порядка и на условиях, которые представлены в заявке.</w:t>
      </w:r>
    </w:p>
    <w:p w:rsidR="008D62C4" w:rsidRPr="00E750B6" w:rsidRDefault="008D62C4" w:rsidP="008D62C4">
      <w:pPr>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Выбранное нами мероприятие муниципальной работы:</w:t>
      </w:r>
      <w:r>
        <w:rPr>
          <w:rFonts w:ascii="Times New Roman" w:eastAsia="Times New Roman" w:hAnsi="Times New Roman" w:cs="Times New Roman"/>
          <w:sz w:val="26"/>
          <w:szCs w:val="26"/>
          <w:lang w:eastAsia="ru-RU"/>
        </w:rPr>
        <w:t xml:space="preserve"> _______________ </w:t>
      </w:r>
      <w:r w:rsidRPr="00E750B6">
        <w:rPr>
          <w:rFonts w:ascii="Times New Roman" w:eastAsia="Times New Roman" w:hAnsi="Times New Roman" w:cs="Times New Roman"/>
          <w:sz w:val="26"/>
          <w:szCs w:val="26"/>
          <w:lang w:eastAsia="ru-RU"/>
        </w:rPr>
        <w:t>______________________________________________________</w:t>
      </w:r>
      <w:r>
        <w:rPr>
          <w:rFonts w:ascii="Times New Roman" w:eastAsia="Times New Roman" w:hAnsi="Times New Roman" w:cs="Times New Roman"/>
          <w:sz w:val="26"/>
          <w:szCs w:val="26"/>
          <w:lang w:eastAsia="ru-RU"/>
        </w:rPr>
        <w:t>_______</w:t>
      </w:r>
      <w:r w:rsidRPr="00E750B6">
        <w:rPr>
          <w:rFonts w:ascii="Times New Roman" w:eastAsia="Times New Roman" w:hAnsi="Times New Roman" w:cs="Times New Roman"/>
          <w:sz w:val="26"/>
          <w:szCs w:val="26"/>
          <w:lang w:eastAsia="ru-RU"/>
        </w:rPr>
        <w:t>______.</w:t>
      </w:r>
    </w:p>
    <w:p w:rsidR="008D62C4" w:rsidRPr="00E750B6" w:rsidRDefault="008D62C4" w:rsidP="008D62C4">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E750B6">
        <w:rPr>
          <w:rFonts w:ascii="Times New Roman" w:eastAsia="Times New Roman" w:hAnsi="Times New Roman" w:cs="Times New Roman"/>
          <w:sz w:val="26"/>
          <w:szCs w:val="26"/>
          <w:lang w:eastAsia="ru-RU"/>
        </w:rPr>
        <w:t xml:space="preserve">ля оперативного уведомления по вопросам организационного характера и взаимодействия с </w:t>
      </w:r>
      <w:r>
        <w:rPr>
          <w:rFonts w:ascii="Times New Roman" w:eastAsia="Times New Roman" w:hAnsi="Times New Roman" w:cs="Times New Roman"/>
          <w:sz w:val="26"/>
          <w:szCs w:val="26"/>
          <w:lang w:eastAsia="ru-RU"/>
        </w:rPr>
        <w:t>Уполномоченным органом</w:t>
      </w:r>
      <w:r w:rsidRPr="00E750B6">
        <w:rPr>
          <w:rFonts w:ascii="Times New Roman" w:eastAsia="Times New Roman" w:hAnsi="Times New Roman" w:cs="Times New Roman"/>
          <w:sz w:val="26"/>
          <w:szCs w:val="26"/>
          <w:lang w:eastAsia="ru-RU"/>
        </w:rPr>
        <w:t xml:space="preserve"> нами уполномочен ___________________________________________________________________</w:t>
      </w:r>
    </w:p>
    <w:p w:rsidR="008D62C4" w:rsidRPr="00FA22D6" w:rsidRDefault="008D62C4" w:rsidP="008D62C4">
      <w:pPr>
        <w:spacing w:after="0" w:line="240" w:lineRule="auto"/>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(Ф.И.О., телефон уполномоченного лица)</w:t>
      </w:r>
    </w:p>
    <w:p w:rsidR="008D62C4" w:rsidRDefault="008D62C4" w:rsidP="008D62C4">
      <w:pPr>
        <w:spacing w:after="0" w:line="240" w:lineRule="auto"/>
        <w:ind w:left="360"/>
        <w:jc w:val="both"/>
        <w:rPr>
          <w:rFonts w:ascii="Times New Roman" w:eastAsia="Times New Roman" w:hAnsi="Times New Roman" w:cs="Times New Roman"/>
          <w:sz w:val="26"/>
          <w:szCs w:val="26"/>
          <w:lang w:eastAsia="ru-RU"/>
        </w:rPr>
      </w:pPr>
    </w:p>
    <w:p w:rsidR="008D62C4" w:rsidRPr="00E750B6" w:rsidRDefault="008D62C4" w:rsidP="008D62C4">
      <w:pPr>
        <w:spacing w:after="0" w:line="240" w:lineRule="auto"/>
        <w:ind w:left="360"/>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Приложение: сведения о </w:t>
      </w:r>
      <w:r w:rsidR="00254CCB">
        <w:rPr>
          <w:rFonts w:ascii="Times New Roman" w:eastAsia="Times New Roman" w:hAnsi="Times New Roman" w:cs="Times New Roman"/>
          <w:sz w:val="26"/>
          <w:szCs w:val="26"/>
          <w:lang w:eastAsia="ru-RU"/>
        </w:rPr>
        <w:t>получателе субсидии</w:t>
      </w:r>
      <w:r w:rsidRPr="00E750B6">
        <w:rPr>
          <w:rFonts w:ascii="Times New Roman" w:eastAsia="Times New Roman" w:hAnsi="Times New Roman" w:cs="Times New Roman"/>
          <w:sz w:val="26"/>
          <w:szCs w:val="26"/>
          <w:lang w:eastAsia="ru-RU"/>
        </w:rPr>
        <w:t>.</w:t>
      </w:r>
    </w:p>
    <w:tbl>
      <w:tblPr>
        <w:tblW w:w="8925" w:type="dxa"/>
        <w:tblInd w:w="108" w:type="dxa"/>
        <w:tblLayout w:type="fixed"/>
        <w:tblLook w:val="04A0" w:firstRow="1" w:lastRow="0" w:firstColumn="1" w:lastColumn="0" w:noHBand="0" w:noVBand="1"/>
      </w:tblPr>
      <w:tblGrid>
        <w:gridCol w:w="3399"/>
        <w:gridCol w:w="2267"/>
        <w:gridCol w:w="3259"/>
      </w:tblGrid>
      <w:tr w:rsidR="008D62C4" w:rsidRPr="00E750B6" w:rsidTr="008D62C4">
        <w:tc>
          <w:tcPr>
            <w:tcW w:w="3399" w:type="dxa"/>
            <w:hideMark/>
          </w:tcPr>
          <w:p w:rsidR="008D62C4" w:rsidRDefault="008D62C4" w:rsidP="008D62C4">
            <w:pPr>
              <w:spacing w:after="0" w:line="240" w:lineRule="auto"/>
              <w:rPr>
                <w:rFonts w:ascii="Times New Roman" w:eastAsia="Times New Roman" w:hAnsi="Times New Roman" w:cs="Times New Roman"/>
                <w:sz w:val="26"/>
                <w:szCs w:val="26"/>
                <w:lang w:eastAsia="ru-RU"/>
              </w:rPr>
            </w:pPr>
          </w:p>
          <w:p w:rsidR="008D62C4" w:rsidRPr="00E750B6" w:rsidRDefault="008D62C4" w:rsidP="008D62C4">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______________________</w:t>
            </w:r>
          </w:p>
        </w:tc>
        <w:tc>
          <w:tcPr>
            <w:tcW w:w="2267" w:type="dxa"/>
            <w:hideMark/>
          </w:tcPr>
          <w:p w:rsidR="00FA22D6" w:rsidRDefault="00FA22D6" w:rsidP="008D62C4">
            <w:pPr>
              <w:spacing w:after="0" w:line="240" w:lineRule="auto"/>
              <w:jc w:val="center"/>
              <w:rPr>
                <w:rFonts w:ascii="Times New Roman" w:eastAsia="Times New Roman" w:hAnsi="Times New Roman" w:cs="Times New Roman"/>
                <w:sz w:val="26"/>
                <w:szCs w:val="26"/>
                <w:lang w:eastAsia="ru-RU"/>
              </w:rPr>
            </w:pPr>
          </w:p>
          <w:p w:rsidR="008D62C4" w:rsidRPr="00E750B6" w:rsidRDefault="008D62C4" w:rsidP="008D62C4">
            <w:pPr>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_______________</w:t>
            </w:r>
          </w:p>
        </w:tc>
        <w:tc>
          <w:tcPr>
            <w:tcW w:w="3259" w:type="dxa"/>
            <w:hideMark/>
          </w:tcPr>
          <w:p w:rsidR="00FA22D6" w:rsidRDefault="00FA22D6" w:rsidP="008D62C4">
            <w:pPr>
              <w:spacing w:after="0" w:line="240" w:lineRule="auto"/>
              <w:rPr>
                <w:rFonts w:ascii="Times New Roman" w:eastAsia="Times New Roman" w:hAnsi="Times New Roman" w:cs="Times New Roman"/>
                <w:sz w:val="26"/>
                <w:szCs w:val="26"/>
                <w:lang w:eastAsia="ru-RU"/>
              </w:rPr>
            </w:pPr>
          </w:p>
          <w:p w:rsidR="008D62C4" w:rsidRPr="00E750B6" w:rsidRDefault="008D62C4" w:rsidP="008D62C4">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_______________________</w:t>
            </w:r>
          </w:p>
        </w:tc>
      </w:tr>
      <w:tr w:rsidR="008D62C4" w:rsidRPr="00E750B6" w:rsidTr="008D62C4">
        <w:tc>
          <w:tcPr>
            <w:tcW w:w="3399" w:type="dxa"/>
            <w:hideMark/>
          </w:tcPr>
          <w:p w:rsidR="008D62C4" w:rsidRPr="00FA22D6" w:rsidRDefault="008D62C4" w:rsidP="008D62C4">
            <w:pPr>
              <w:spacing w:after="0" w:line="240" w:lineRule="auto"/>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руководитель некоммерческой организации</w:t>
            </w:r>
          </w:p>
        </w:tc>
        <w:tc>
          <w:tcPr>
            <w:tcW w:w="2267" w:type="dxa"/>
          </w:tcPr>
          <w:p w:rsidR="008D62C4" w:rsidRPr="00FA22D6" w:rsidRDefault="008D62C4" w:rsidP="008D62C4">
            <w:pPr>
              <w:spacing w:after="0" w:line="240" w:lineRule="auto"/>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(подпись)</w:t>
            </w:r>
          </w:p>
          <w:p w:rsidR="008D62C4" w:rsidRPr="00E750B6" w:rsidRDefault="008D62C4" w:rsidP="008D62C4">
            <w:pPr>
              <w:keepLines/>
              <w:snapToGrid w:val="0"/>
              <w:spacing w:after="0" w:line="240" w:lineRule="auto"/>
              <w:jc w:val="both"/>
              <w:rPr>
                <w:rFonts w:ascii="Times New Roman" w:eastAsia="Times New Roman" w:hAnsi="Times New Roman" w:cs="Times New Roman"/>
                <w:lang w:eastAsia="ru-RU"/>
              </w:rPr>
            </w:pPr>
            <w:r w:rsidRPr="00E750B6">
              <w:rPr>
                <w:rFonts w:ascii="Times New Roman" w:eastAsia="Times New Roman" w:hAnsi="Times New Roman" w:cs="Times New Roman"/>
                <w:sz w:val="26"/>
                <w:szCs w:val="26"/>
                <w:lang w:eastAsia="ru-RU"/>
              </w:rPr>
              <w:t xml:space="preserve">           М.П.</w:t>
            </w:r>
          </w:p>
        </w:tc>
        <w:tc>
          <w:tcPr>
            <w:tcW w:w="3259" w:type="dxa"/>
            <w:hideMark/>
          </w:tcPr>
          <w:p w:rsidR="008D62C4" w:rsidRPr="00FA22D6" w:rsidRDefault="008D62C4" w:rsidP="00FA22D6">
            <w:pPr>
              <w:spacing w:after="0" w:line="240" w:lineRule="auto"/>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ФИО (полностью)</w:t>
            </w:r>
          </w:p>
        </w:tc>
      </w:tr>
      <w:tr w:rsidR="008D62C4" w:rsidRPr="00E750B6" w:rsidTr="008D62C4">
        <w:tc>
          <w:tcPr>
            <w:tcW w:w="3399" w:type="dxa"/>
          </w:tcPr>
          <w:p w:rsidR="008D62C4" w:rsidRPr="00E750B6" w:rsidRDefault="008D62C4" w:rsidP="008D62C4">
            <w:pPr>
              <w:spacing w:after="0" w:line="240" w:lineRule="auto"/>
              <w:jc w:val="center"/>
              <w:rPr>
                <w:rFonts w:ascii="Times New Roman" w:eastAsia="Times New Roman" w:hAnsi="Times New Roman" w:cs="Times New Roman"/>
                <w:sz w:val="26"/>
                <w:szCs w:val="26"/>
                <w:lang w:eastAsia="ru-RU"/>
              </w:rPr>
            </w:pPr>
          </w:p>
        </w:tc>
        <w:tc>
          <w:tcPr>
            <w:tcW w:w="2267" w:type="dxa"/>
          </w:tcPr>
          <w:p w:rsidR="008D62C4" w:rsidRPr="00E750B6" w:rsidRDefault="008D62C4" w:rsidP="008D62C4">
            <w:pPr>
              <w:spacing w:after="0" w:line="240" w:lineRule="auto"/>
              <w:jc w:val="center"/>
              <w:rPr>
                <w:rFonts w:ascii="Times New Roman" w:eastAsia="Times New Roman" w:hAnsi="Times New Roman" w:cs="Times New Roman"/>
                <w:sz w:val="26"/>
                <w:szCs w:val="26"/>
                <w:lang w:eastAsia="ru-RU"/>
              </w:rPr>
            </w:pPr>
          </w:p>
        </w:tc>
        <w:tc>
          <w:tcPr>
            <w:tcW w:w="3259" w:type="dxa"/>
            <w:hideMark/>
          </w:tcPr>
          <w:p w:rsidR="008D62C4" w:rsidRPr="004B2BF5" w:rsidRDefault="008D62C4" w:rsidP="008D62C4">
            <w:pPr>
              <w:keepLines/>
              <w:snapToGri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E750B6">
              <w:rPr>
                <w:rFonts w:ascii="Times New Roman" w:eastAsia="Times New Roman" w:hAnsi="Times New Roman" w:cs="Times New Roman"/>
                <w:sz w:val="26"/>
                <w:szCs w:val="26"/>
                <w:lang w:eastAsia="ru-RU"/>
              </w:rPr>
              <w:t xml:space="preserve"> _______________20__ г.</w:t>
            </w:r>
          </w:p>
          <w:p w:rsidR="008D62C4" w:rsidRPr="00FA22D6" w:rsidRDefault="008D62C4" w:rsidP="008D62C4">
            <w:pPr>
              <w:spacing w:after="0" w:line="240" w:lineRule="auto"/>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(дата заполнения)</w:t>
            </w:r>
          </w:p>
        </w:tc>
      </w:tr>
    </w:tbl>
    <w:p w:rsidR="008D62C4"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p>
    <w:p w:rsidR="008D62C4" w:rsidRDefault="008D62C4" w:rsidP="008D62C4">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8D62C4" w:rsidRDefault="0079214C" w:rsidP="008D62C4">
      <w:pPr>
        <w:spacing w:after="0" w:line="240" w:lineRule="auto"/>
        <w:ind w:left="708" w:right="200" w:firstLine="708"/>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к заявке</w:t>
      </w:r>
    </w:p>
    <w:p w:rsidR="008D62C4"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получение субсидии из бюджета</w:t>
      </w:r>
    </w:p>
    <w:p w:rsidR="008D62C4"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города Когалыма некоммерческим</w:t>
      </w:r>
    </w:p>
    <w:p w:rsidR="008D62C4"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r w:rsidRPr="00206829">
        <w:rPr>
          <w:rFonts w:ascii="Times New Roman" w:eastAsia="Times New Roman" w:hAnsi="Times New Roman" w:cs="Times New Roman"/>
          <w:sz w:val="26"/>
          <w:szCs w:val="26"/>
          <w:lang w:eastAsia="ru-RU"/>
        </w:rPr>
        <w:t>организациям,</w:t>
      </w:r>
      <w:r>
        <w:rPr>
          <w:rFonts w:ascii="Times New Roman" w:eastAsia="Times New Roman" w:hAnsi="Times New Roman" w:cs="Times New Roman"/>
          <w:sz w:val="26"/>
          <w:szCs w:val="26"/>
          <w:lang w:eastAsia="ru-RU"/>
        </w:rPr>
        <w:t xml:space="preserve"> </w:t>
      </w:r>
      <w:r w:rsidRPr="00206829">
        <w:rPr>
          <w:rFonts w:ascii="Times New Roman" w:eastAsia="Times New Roman" w:hAnsi="Times New Roman" w:cs="Times New Roman"/>
          <w:sz w:val="26"/>
          <w:szCs w:val="26"/>
          <w:lang w:eastAsia="ru-RU"/>
        </w:rPr>
        <w:t xml:space="preserve">не являющимся </w:t>
      </w:r>
    </w:p>
    <w:p w:rsidR="008D62C4"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r w:rsidRPr="00206829">
        <w:rPr>
          <w:rFonts w:ascii="Times New Roman" w:eastAsia="Times New Roman" w:hAnsi="Times New Roman" w:cs="Times New Roman"/>
          <w:sz w:val="26"/>
          <w:szCs w:val="26"/>
          <w:lang w:eastAsia="ru-RU"/>
        </w:rPr>
        <w:t>государственными (муниципальными)</w:t>
      </w:r>
    </w:p>
    <w:p w:rsidR="008D62C4"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r w:rsidRPr="00206829">
        <w:rPr>
          <w:rFonts w:ascii="Times New Roman" w:eastAsia="Times New Roman" w:hAnsi="Times New Roman" w:cs="Times New Roman"/>
          <w:sz w:val="26"/>
          <w:szCs w:val="26"/>
          <w:lang w:eastAsia="ru-RU"/>
        </w:rPr>
        <w:t>учреждениями в целях</w:t>
      </w:r>
      <w:r>
        <w:rPr>
          <w:rFonts w:ascii="Times New Roman" w:eastAsia="Times New Roman" w:hAnsi="Times New Roman" w:cs="Times New Roman"/>
          <w:sz w:val="26"/>
          <w:szCs w:val="26"/>
          <w:lang w:eastAsia="ru-RU"/>
        </w:rPr>
        <w:t xml:space="preserve"> финансового</w:t>
      </w:r>
    </w:p>
    <w:p w:rsidR="008D62C4"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обеспечения затрат в связи с выполнением</w:t>
      </w:r>
    </w:p>
    <w:p w:rsidR="008D62C4"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r w:rsidRPr="00206829">
        <w:rPr>
          <w:rFonts w:ascii="Times New Roman" w:eastAsia="Times New Roman" w:hAnsi="Times New Roman" w:cs="Times New Roman"/>
          <w:sz w:val="26"/>
          <w:szCs w:val="26"/>
          <w:lang w:eastAsia="ru-RU"/>
        </w:rPr>
        <w:t>муниципальной работы</w:t>
      </w:r>
      <w:r>
        <w:rPr>
          <w:rFonts w:ascii="Times New Roman" w:eastAsia="Times New Roman" w:hAnsi="Times New Roman" w:cs="Times New Roman"/>
          <w:sz w:val="26"/>
          <w:szCs w:val="26"/>
          <w:lang w:eastAsia="ru-RU"/>
        </w:rPr>
        <w:t xml:space="preserve"> </w:t>
      </w:r>
      <w:r w:rsidRPr="00206829">
        <w:rPr>
          <w:rFonts w:ascii="Times New Roman" w:eastAsia="Times New Roman" w:hAnsi="Times New Roman" w:cs="Times New Roman"/>
          <w:sz w:val="26"/>
          <w:szCs w:val="26"/>
          <w:lang w:eastAsia="ru-RU"/>
        </w:rPr>
        <w:t xml:space="preserve">«Организация и </w:t>
      </w:r>
    </w:p>
    <w:p w:rsidR="008D62C4"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r w:rsidRPr="00206829">
        <w:rPr>
          <w:rFonts w:ascii="Times New Roman" w:eastAsia="Times New Roman" w:hAnsi="Times New Roman" w:cs="Times New Roman"/>
          <w:sz w:val="26"/>
          <w:szCs w:val="26"/>
          <w:lang w:eastAsia="ru-RU"/>
        </w:rPr>
        <w:t>пр</w:t>
      </w:r>
      <w:r>
        <w:rPr>
          <w:rFonts w:ascii="Times New Roman" w:eastAsia="Times New Roman" w:hAnsi="Times New Roman" w:cs="Times New Roman"/>
          <w:sz w:val="26"/>
          <w:szCs w:val="26"/>
          <w:lang w:eastAsia="ru-RU"/>
        </w:rPr>
        <w:t xml:space="preserve">оведение официальных </w:t>
      </w:r>
      <w:r w:rsidRPr="00206829">
        <w:rPr>
          <w:rFonts w:ascii="Times New Roman" w:eastAsia="Times New Roman" w:hAnsi="Times New Roman" w:cs="Times New Roman"/>
          <w:sz w:val="26"/>
          <w:szCs w:val="26"/>
          <w:lang w:eastAsia="ru-RU"/>
        </w:rPr>
        <w:t xml:space="preserve">физкультурных </w:t>
      </w:r>
    </w:p>
    <w:p w:rsidR="008D62C4"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r w:rsidRPr="00206829">
        <w:rPr>
          <w:rFonts w:ascii="Times New Roman" w:eastAsia="Times New Roman" w:hAnsi="Times New Roman" w:cs="Times New Roman"/>
          <w:sz w:val="26"/>
          <w:szCs w:val="26"/>
          <w:lang w:eastAsia="ru-RU"/>
        </w:rPr>
        <w:t>физкультурно-оздоровительных) мероприятий»</w:t>
      </w:r>
    </w:p>
    <w:p w:rsidR="008D62C4" w:rsidRPr="00E750B6"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p>
    <w:p w:rsidR="008D62C4" w:rsidRDefault="008D62C4" w:rsidP="008D62C4">
      <w:pPr>
        <w:spacing w:after="0" w:line="240" w:lineRule="auto"/>
        <w:ind w:firstLine="709"/>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Сведения о </w:t>
      </w:r>
      <w:r w:rsidR="0079214C">
        <w:rPr>
          <w:rFonts w:ascii="Times New Roman" w:eastAsia="Times New Roman" w:hAnsi="Times New Roman" w:cs="Times New Roman"/>
          <w:sz w:val="26"/>
          <w:szCs w:val="26"/>
          <w:lang w:eastAsia="ru-RU"/>
        </w:rPr>
        <w:t>получателе субсидии</w:t>
      </w:r>
      <w:r>
        <w:rPr>
          <w:rFonts w:ascii="Times New Roman" w:eastAsia="Times New Roman" w:hAnsi="Times New Roman" w:cs="Times New Roman"/>
          <w:sz w:val="26"/>
          <w:szCs w:val="26"/>
          <w:lang w:eastAsia="ru-RU"/>
        </w:rPr>
        <w:t xml:space="preserve"> </w:t>
      </w:r>
    </w:p>
    <w:p w:rsidR="0079214C" w:rsidRPr="00E750B6" w:rsidRDefault="0079214C" w:rsidP="008D62C4">
      <w:pPr>
        <w:spacing w:after="0" w:line="240" w:lineRule="auto"/>
        <w:ind w:firstLine="709"/>
        <w:jc w:val="center"/>
        <w:rPr>
          <w:rFonts w:ascii="Times New Roman" w:eastAsia="Times New Roman" w:hAnsi="Times New Roman" w:cs="Times New Roman"/>
          <w:sz w:val="26"/>
          <w:szCs w:val="26"/>
          <w:lang w:eastAsia="ru-RU"/>
        </w:rPr>
      </w:pPr>
    </w:p>
    <w:p w:rsidR="008D62C4" w:rsidRPr="00E750B6"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1.1. Полное наименование </w:t>
      </w:r>
      <w:r w:rsidR="0079214C">
        <w:rPr>
          <w:rFonts w:ascii="Times New Roman" w:eastAsia="Times New Roman" w:hAnsi="Times New Roman" w:cs="Times New Roman"/>
          <w:sz w:val="26"/>
          <w:szCs w:val="26"/>
          <w:lang w:eastAsia="ru-RU"/>
        </w:rPr>
        <w:t>получателя субсидии</w:t>
      </w:r>
      <w:r w:rsidRPr="00E750B6">
        <w:rPr>
          <w:rFonts w:ascii="Times New Roman" w:eastAsia="Times New Roman" w:hAnsi="Times New Roman" w:cs="Times New Roman"/>
          <w:sz w:val="26"/>
          <w:szCs w:val="26"/>
          <w:lang w:eastAsia="ru-RU"/>
        </w:rPr>
        <w:t>__________________________</w:t>
      </w:r>
    </w:p>
    <w:p w:rsidR="008D62C4" w:rsidRPr="00E750B6"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1.2. Сокращенное наименование </w:t>
      </w:r>
      <w:r w:rsidR="0079214C">
        <w:rPr>
          <w:rFonts w:ascii="Times New Roman" w:eastAsia="Times New Roman" w:hAnsi="Times New Roman" w:cs="Times New Roman"/>
          <w:sz w:val="26"/>
          <w:szCs w:val="26"/>
          <w:lang w:eastAsia="ru-RU"/>
        </w:rPr>
        <w:t>получателя субсидии</w:t>
      </w:r>
      <w:r w:rsidRPr="00E750B6">
        <w:rPr>
          <w:rFonts w:ascii="Times New Roman" w:eastAsia="Times New Roman" w:hAnsi="Times New Roman" w:cs="Times New Roman"/>
          <w:sz w:val="26"/>
          <w:szCs w:val="26"/>
          <w:lang w:eastAsia="ru-RU"/>
        </w:rPr>
        <w:t xml:space="preserve"> (если имеется)</w:t>
      </w:r>
      <w:r w:rsidR="0079214C">
        <w:rPr>
          <w:rFonts w:ascii="Times New Roman" w:eastAsia="Times New Roman" w:hAnsi="Times New Roman" w:cs="Times New Roman"/>
          <w:sz w:val="26"/>
          <w:szCs w:val="26"/>
          <w:lang w:eastAsia="ru-RU"/>
        </w:rPr>
        <w:t xml:space="preserve"> </w:t>
      </w:r>
      <w:r w:rsidRPr="00E750B6">
        <w:rPr>
          <w:rFonts w:ascii="Times New Roman" w:eastAsia="Times New Roman" w:hAnsi="Times New Roman" w:cs="Times New Roman"/>
          <w:sz w:val="26"/>
          <w:szCs w:val="26"/>
          <w:lang w:eastAsia="ru-RU"/>
        </w:rPr>
        <w:t>___________</w:t>
      </w:r>
      <w:r w:rsidR="0079214C">
        <w:rPr>
          <w:rFonts w:ascii="Times New Roman" w:eastAsia="Times New Roman" w:hAnsi="Times New Roman" w:cs="Times New Roman"/>
          <w:sz w:val="26"/>
          <w:szCs w:val="26"/>
          <w:lang w:eastAsia="ru-RU"/>
        </w:rPr>
        <w:t>____________________________________________________</w:t>
      </w:r>
      <w:r w:rsidRPr="00E750B6">
        <w:rPr>
          <w:rFonts w:ascii="Times New Roman" w:eastAsia="Times New Roman" w:hAnsi="Times New Roman" w:cs="Times New Roman"/>
          <w:sz w:val="26"/>
          <w:szCs w:val="26"/>
          <w:lang w:eastAsia="ru-RU"/>
        </w:rPr>
        <w:t>____</w:t>
      </w:r>
    </w:p>
    <w:p w:rsidR="008D62C4" w:rsidRPr="00E750B6"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1.3. Юридический адрес: _____________________________________________</w:t>
      </w:r>
    </w:p>
    <w:p w:rsidR="008D62C4" w:rsidRPr="00E750B6"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1.4</w:t>
      </w:r>
      <w:r>
        <w:rPr>
          <w:rFonts w:ascii="Times New Roman" w:eastAsia="Times New Roman" w:hAnsi="Times New Roman" w:cs="Times New Roman"/>
          <w:sz w:val="26"/>
          <w:szCs w:val="26"/>
          <w:lang w:eastAsia="ru-RU"/>
        </w:rPr>
        <w:t xml:space="preserve">. </w:t>
      </w:r>
      <w:r w:rsidRPr="00E750B6">
        <w:rPr>
          <w:rFonts w:ascii="Times New Roman" w:eastAsia="Times New Roman" w:hAnsi="Times New Roman" w:cs="Times New Roman"/>
          <w:sz w:val="26"/>
          <w:szCs w:val="26"/>
          <w:lang w:eastAsia="ru-RU"/>
        </w:rPr>
        <w:t>Фактический адрес: ___________________</w:t>
      </w:r>
      <w:r>
        <w:rPr>
          <w:rFonts w:ascii="Times New Roman" w:eastAsia="Times New Roman" w:hAnsi="Times New Roman" w:cs="Times New Roman"/>
          <w:sz w:val="26"/>
          <w:szCs w:val="26"/>
          <w:lang w:eastAsia="ru-RU"/>
        </w:rPr>
        <w:t>__________</w:t>
      </w:r>
      <w:r w:rsidRPr="00E750B6">
        <w:rPr>
          <w:rFonts w:ascii="Times New Roman" w:eastAsia="Times New Roman" w:hAnsi="Times New Roman" w:cs="Times New Roman"/>
          <w:sz w:val="26"/>
          <w:szCs w:val="26"/>
          <w:lang w:eastAsia="ru-RU"/>
        </w:rPr>
        <w:t>_________________</w:t>
      </w:r>
    </w:p>
    <w:p w:rsidR="008D62C4" w:rsidRPr="00FA22D6" w:rsidRDefault="008D62C4" w:rsidP="008D62C4">
      <w:pPr>
        <w:widowControl w:val="0"/>
        <w:spacing w:after="0" w:line="240" w:lineRule="auto"/>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 xml:space="preserve">                                                        (почтовый индекс, страна, область, город, улица, дом, офис)</w:t>
      </w:r>
    </w:p>
    <w:p w:rsidR="008D62C4" w:rsidRPr="00E750B6"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1.5. Телефон: _______________________________________________________</w:t>
      </w:r>
    </w:p>
    <w:p w:rsidR="008D62C4" w:rsidRPr="00E750B6"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1.6. Факс: __________________________________________________________</w:t>
      </w:r>
    </w:p>
    <w:p w:rsidR="008D62C4" w:rsidRPr="00E750B6"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1.7. Адрес электронной почты: ________________________________________</w:t>
      </w:r>
    </w:p>
    <w:p w:rsidR="008D62C4" w:rsidRPr="00E750B6" w:rsidRDefault="008D62C4" w:rsidP="008D62C4">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1.8. Сведения о государственной регистрации: </w:t>
      </w:r>
    </w:p>
    <w:p w:rsidR="008D62C4" w:rsidRPr="00E750B6" w:rsidRDefault="008D62C4" w:rsidP="008D62C4">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Регистрирующий орган ______________________________________________</w:t>
      </w:r>
    </w:p>
    <w:p w:rsidR="008D62C4" w:rsidRPr="00E750B6" w:rsidRDefault="008D62C4" w:rsidP="008D62C4">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Регистрационный номер __________________ Дата регистрации ___________</w:t>
      </w:r>
    </w:p>
    <w:p w:rsidR="008D62C4" w:rsidRPr="00E750B6"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1.9. Идентификационный номер налогоплательщика ______________________</w:t>
      </w:r>
    </w:p>
    <w:p w:rsidR="008D62C4" w:rsidRPr="00E750B6"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1.10. Код ОКПО _______________________</w:t>
      </w:r>
    </w:p>
    <w:p w:rsidR="008D62C4" w:rsidRPr="00E750B6"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1.11. Основной вид деятельности ______________________________________</w:t>
      </w:r>
    </w:p>
    <w:p w:rsidR="008D62C4" w:rsidRPr="00E750B6"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1.12. Банковские реквизиты ___________________________________________</w:t>
      </w:r>
    </w:p>
    <w:p w:rsidR="008D62C4" w:rsidRDefault="008D62C4" w:rsidP="008D62C4">
      <w:pPr>
        <w:widowControl w:val="0"/>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widowControl w:val="0"/>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spacing w:after="0" w:line="240" w:lineRule="auto"/>
        <w:ind w:firstLine="709"/>
        <w:jc w:val="both"/>
        <w:rPr>
          <w:rFonts w:ascii="Times New Roman" w:eastAsia="Times New Roman" w:hAnsi="Times New Roman" w:cs="Times New Roman"/>
          <w:sz w:val="26"/>
          <w:szCs w:val="26"/>
          <w:lang w:eastAsia="ru-RU"/>
        </w:rPr>
      </w:pPr>
    </w:p>
    <w:p w:rsidR="008D62C4" w:rsidRPr="00E750B6" w:rsidRDefault="008D62C4" w:rsidP="008D62C4">
      <w:pPr>
        <w:widowControl w:val="0"/>
        <w:spacing w:after="0" w:line="240" w:lineRule="auto"/>
        <w:ind w:firstLine="708"/>
        <w:jc w:val="both"/>
        <w:rPr>
          <w:rFonts w:ascii="Times New Roman" w:eastAsia="Times New Roman" w:hAnsi="Times New Roman" w:cs="Times New Roman"/>
          <w:sz w:val="26"/>
          <w:szCs w:val="26"/>
          <w:lang w:eastAsia="ru-RU"/>
        </w:rPr>
      </w:pPr>
    </w:p>
    <w:tbl>
      <w:tblPr>
        <w:tblW w:w="4840" w:type="pct"/>
        <w:tblLook w:val="04A0" w:firstRow="1" w:lastRow="0" w:firstColumn="1" w:lastColumn="0" w:noHBand="0" w:noVBand="1"/>
      </w:tblPr>
      <w:tblGrid>
        <w:gridCol w:w="3596"/>
        <w:gridCol w:w="2171"/>
        <w:gridCol w:w="2739"/>
      </w:tblGrid>
      <w:tr w:rsidR="0079214C" w:rsidRPr="00E750B6" w:rsidTr="0079214C">
        <w:trPr>
          <w:trHeight w:val="548"/>
        </w:trPr>
        <w:tc>
          <w:tcPr>
            <w:tcW w:w="2000" w:type="pct"/>
          </w:tcPr>
          <w:p w:rsidR="0079214C" w:rsidRPr="00E750B6" w:rsidRDefault="0079214C" w:rsidP="008D62C4">
            <w:pPr>
              <w:spacing w:after="0" w:line="240" w:lineRule="auto"/>
              <w:rPr>
                <w:rFonts w:ascii="Times New Roman" w:eastAsia="Times New Roman" w:hAnsi="Times New Roman" w:cs="Times New Roman"/>
                <w:sz w:val="26"/>
                <w:szCs w:val="26"/>
                <w:lang w:eastAsia="ru-RU"/>
              </w:rPr>
            </w:pPr>
          </w:p>
          <w:p w:rsidR="0079214C" w:rsidRPr="00E750B6" w:rsidRDefault="0079214C" w:rsidP="008D62C4">
            <w:pPr>
              <w:spacing w:after="0" w:line="240" w:lineRule="auto"/>
              <w:rPr>
                <w:rFonts w:ascii="Times New Roman" w:eastAsia="Times New Roman" w:hAnsi="Times New Roman" w:cs="Times New Roman"/>
                <w:sz w:val="26"/>
                <w:szCs w:val="26"/>
                <w:lang w:eastAsia="ru-RU"/>
              </w:rPr>
            </w:pPr>
          </w:p>
          <w:p w:rsidR="0079214C" w:rsidRPr="00E750B6" w:rsidRDefault="0079214C" w:rsidP="0079214C">
            <w:pPr>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w:t>
            </w:r>
            <w:r>
              <w:rPr>
                <w:rFonts w:ascii="Times New Roman" w:eastAsia="Times New Roman" w:hAnsi="Times New Roman" w:cs="Times New Roman"/>
                <w:sz w:val="26"/>
                <w:szCs w:val="26"/>
                <w:lang w:eastAsia="ru-RU"/>
              </w:rPr>
              <w:t>_________</w:t>
            </w:r>
            <w:r w:rsidRPr="00E750B6">
              <w:rPr>
                <w:rFonts w:ascii="Times New Roman" w:eastAsia="Times New Roman" w:hAnsi="Times New Roman" w:cs="Times New Roman"/>
                <w:sz w:val="26"/>
                <w:szCs w:val="26"/>
                <w:lang w:eastAsia="ru-RU"/>
              </w:rPr>
              <w:t>_____</w:t>
            </w:r>
          </w:p>
        </w:tc>
        <w:tc>
          <w:tcPr>
            <w:tcW w:w="1333" w:type="pct"/>
          </w:tcPr>
          <w:p w:rsidR="0079214C" w:rsidRPr="00E750B6" w:rsidRDefault="0079214C" w:rsidP="008D62C4">
            <w:pPr>
              <w:spacing w:after="0" w:line="240" w:lineRule="auto"/>
              <w:jc w:val="center"/>
              <w:rPr>
                <w:rFonts w:ascii="Times New Roman" w:eastAsia="Times New Roman" w:hAnsi="Times New Roman" w:cs="Times New Roman"/>
                <w:sz w:val="26"/>
                <w:szCs w:val="26"/>
                <w:lang w:eastAsia="ru-RU"/>
              </w:rPr>
            </w:pPr>
          </w:p>
          <w:p w:rsidR="0079214C" w:rsidRPr="00E750B6" w:rsidRDefault="0079214C" w:rsidP="008D62C4">
            <w:pPr>
              <w:spacing w:after="0" w:line="240" w:lineRule="auto"/>
              <w:jc w:val="center"/>
              <w:rPr>
                <w:rFonts w:ascii="Times New Roman" w:eastAsia="Times New Roman" w:hAnsi="Times New Roman" w:cs="Times New Roman"/>
                <w:sz w:val="26"/>
                <w:szCs w:val="26"/>
                <w:lang w:eastAsia="ru-RU"/>
              </w:rPr>
            </w:pPr>
          </w:p>
          <w:p w:rsidR="0079214C" w:rsidRPr="00E750B6" w:rsidRDefault="0079214C" w:rsidP="008D62C4">
            <w:pPr>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w:t>
            </w:r>
          </w:p>
        </w:tc>
        <w:tc>
          <w:tcPr>
            <w:tcW w:w="1667" w:type="pct"/>
          </w:tcPr>
          <w:p w:rsidR="0079214C" w:rsidRPr="00E750B6" w:rsidRDefault="0079214C" w:rsidP="008D62C4">
            <w:pPr>
              <w:spacing w:after="0" w:line="240" w:lineRule="auto"/>
              <w:rPr>
                <w:rFonts w:ascii="Times New Roman" w:eastAsia="Times New Roman" w:hAnsi="Times New Roman" w:cs="Times New Roman"/>
                <w:sz w:val="26"/>
                <w:szCs w:val="26"/>
                <w:lang w:eastAsia="ru-RU"/>
              </w:rPr>
            </w:pPr>
          </w:p>
          <w:p w:rsidR="0079214C" w:rsidRPr="00E750B6" w:rsidRDefault="0079214C" w:rsidP="008D62C4">
            <w:pPr>
              <w:spacing w:after="0" w:line="240" w:lineRule="auto"/>
              <w:rPr>
                <w:rFonts w:ascii="Times New Roman" w:eastAsia="Times New Roman" w:hAnsi="Times New Roman" w:cs="Times New Roman"/>
                <w:sz w:val="26"/>
                <w:szCs w:val="26"/>
                <w:lang w:eastAsia="ru-RU"/>
              </w:rPr>
            </w:pPr>
          </w:p>
          <w:p w:rsidR="0079214C" w:rsidRPr="00E750B6" w:rsidRDefault="0079214C" w:rsidP="008D62C4">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___________________</w:t>
            </w:r>
          </w:p>
        </w:tc>
      </w:tr>
      <w:tr w:rsidR="0079214C" w:rsidRPr="00E750B6" w:rsidTr="0079214C">
        <w:tc>
          <w:tcPr>
            <w:tcW w:w="2000" w:type="pct"/>
            <w:hideMark/>
          </w:tcPr>
          <w:p w:rsidR="0079214C" w:rsidRPr="00FA22D6" w:rsidRDefault="0079214C" w:rsidP="008D62C4">
            <w:pPr>
              <w:spacing w:after="0" w:line="240" w:lineRule="auto"/>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руководитель некоммерческой организации</w:t>
            </w:r>
          </w:p>
        </w:tc>
        <w:tc>
          <w:tcPr>
            <w:tcW w:w="1333" w:type="pct"/>
          </w:tcPr>
          <w:p w:rsidR="0079214C" w:rsidRPr="00FA22D6" w:rsidRDefault="0079214C" w:rsidP="008D62C4">
            <w:pPr>
              <w:spacing w:after="0" w:line="240" w:lineRule="auto"/>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(подпись)</w:t>
            </w:r>
          </w:p>
          <w:p w:rsidR="0079214C" w:rsidRPr="00E750B6" w:rsidRDefault="0079214C" w:rsidP="008D62C4">
            <w:pPr>
              <w:keepLines/>
              <w:snapToGrid w:val="0"/>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М.П.</w:t>
            </w:r>
          </w:p>
          <w:p w:rsidR="0079214C" w:rsidRPr="00E750B6" w:rsidRDefault="0079214C" w:rsidP="008D62C4">
            <w:pPr>
              <w:spacing w:after="0" w:line="240" w:lineRule="auto"/>
              <w:jc w:val="center"/>
              <w:rPr>
                <w:rFonts w:ascii="Times New Roman" w:eastAsia="Times New Roman" w:hAnsi="Times New Roman" w:cs="Times New Roman"/>
                <w:lang w:eastAsia="ru-RU"/>
              </w:rPr>
            </w:pPr>
          </w:p>
        </w:tc>
        <w:tc>
          <w:tcPr>
            <w:tcW w:w="1667" w:type="pct"/>
            <w:hideMark/>
          </w:tcPr>
          <w:p w:rsidR="0079214C" w:rsidRPr="00FA22D6" w:rsidRDefault="0079214C" w:rsidP="008D62C4">
            <w:pPr>
              <w:spacing w:after="0" w:line="240" w:lineRule="auto"/>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ФИО (полностью)</w:t>
            </w:r>
          </w:p>
        </w:tc>
      </w:tr>
      <w:tr w:rsidR="0079214C" w:rsidRPr="00E750B6" w:rsidTr="0079214C">
        <w:tc>
          <w:tcPr>
            <w:tcW w:w="2000" w:type="pct"/>
          </w:tcPr>
          <w:p w:rsidR="0079214C" w:rsidRPr="00E750B6" w:rsidRDefault="0079214C" w:rsidP="008D62C4">
            <w:pPr>
              <w:spacing w:after="0" w:line="240" w:lineRule="auto"/>
              <w:jc w:val="center"/>
              <w:rPr>
                <w:rFonts w:ascii="Times New Roman" w:eastAsia="Times New Roman" w:hAnsi="Times New Roman" w:cs="Times New Roman"/>
                <w:lang w:eastAsia="ru-RU"/>
              </w:rPr>
            </w:pPr>
          </w:p>
        </w:tc>
        <w:tc>
          <w:tcPr>
            <w:tcW w:w="1333" w:type="pct"/>
          </w:tcPr>
          <w:p w:rsidR="0079214C" w:rsidRPr="00E750B6" w:rsidRDefault="0079214C" w:rsidP="008D62C4">
            <w:pPr>
              <w:spacing w:after="0" w:line="240" w:lineRule="auto"/>
              <w:jc w:val="center"/>
              <w:rPr>
                <w:rFonts w:ascii="Times New Roman" w:eastAsia="Times New Roman" w:hAnsi="Times New Roman" w:cs="Times New Roman"/>
                <w:sz w:val="26"/>
                <w:szCs w:val="26"/>
                <w:lang w:eastAsia="ru-RU"/>
              </w:rPr>
            </w:pPr>
          </w:p>
        </w:tc>
        <w:tc>
          <w:tcPr>
            <w:tcW w:w="1667" w:type="pct"/>
          </w:tcPr>
          <w:p w:rsidR="0079214C" w:rsidRPr="00E750B6" w:rsidRDefault="0079214C" w:rsidP="008D62C4">
            <w:pPr>
              <w:keepLines/>
              <w:snapToGrid w:val="0"/>
              <w:spacing w:after="0" w:line="240" w:lineRule="auto"/>
              <w:jc w:val="center"/>
              <w:rPr>
                <w:rFonts w:ascii="Times New Roman" w:eastAsia="Times New Roman" w:hAnsi="Times New Roman" w:cs="Times New Roman"/>
                <w:sz w:val="26"/>
                <w:szCs w:val="26"/>
                <w:lang w:eastAsia="ru-RU"/>
              </w:rPr>
            </w:pPr>
          </w:p>
          <w:p w:rsidR="0079214C" w:rsidRPr="00E750B6" w:rsidRDefault="0079214C" w:rsidP="008D62C4">
            <w:pPr>
              <w:keepLines/>
              <w:snapToGrid w:val="0"/>
              <w:spacing w:after="0" w:line="240" w:lineRule="auto"/>
              <w:jc w:val="center"/>
              <w:rPr>
                <w:rFonts w:ascii="Times New Roman" w:eastAsia="Times New Roman" w:hAnsi="Times New Roman" w:cs="Times New Roman"/>
                <w:i/>
                <w:sz w:val="26"/>
                <w:szCs w:val="26"/>
                <w:lang w:eastAsia="ru-RU"/>
              </w:rPr>
            </w:pPr>
            <w:r w:rsidRPr="00E750B6">
              <w:rPr>
                <w:rFonts w:ascii="Times New Roman" w:eastAsia="Times New Roman" w:hAnsi="Times New Roman" w:cs="Times New Roman"/>
                <w:sz w:val="26"/>
                <w:szCs w:val="26"/>
                <w:lang w:eastAsia="ru-RU"/>
              </w:rPr>
              <w:t>___________20__ г.</w:t>
            </w:r>
          </w:p>
          <w:p w:rsidR="0079214C" w:rsidRPr="00E750B6" w:rsidRDefault="0079214C" w:rsidP="008D62C4">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br w:type="page"/>
            </w:r>
          </w:p>
        </w:tc>
      </w:tr>
    </w:tbl>
    <w:p w:rsidR="008D62C4" w:rsidRPr="00E750B6" w:rsidRDefault="008D62C4" w:rsidP="008D62C4">
      <w:pPr>
        <w:spacing w:after="0" w:line="240" w:lineRule="auto"/>
        <w:ind w:firstLine="709"/>
        <w:jc w:val="right"/>
        <w:rPr>
          <w:rFonts w:ascii="Times New Roman" w:eastAsia="Times New Roman" w:hAnsi="Times New Roman" w:cs="Times New Roman"/>
          <w:sz w:val="26"/>
          <w:szCs w:val="26"/>
          <w:lang w:eastAsia="ru-RU"/>
        </w:rPr>
      </w:pPr>
    </w:p>
    <w:p w:rsidR="008D62C4" w:rsidRPr="00E750B6" w:rsidRDefault="008D62C4" w:rsidP="008D62C4">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br w:type="page"/>
      </w:r>
    </w:p>
    <w:p w:rsidR="008D62C4" w:rsidRPr="00E750B6" w:rsidRDefault="008D62C4" w:rsidP="008D62C4">
      <w:pPr>
        <w:spacing w:after="0" w:line="240" w:lineRule="auto"/>
        <w:ind w:firstLine="709"/>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lastRenderedPageBreak/>
        <w:t>Приложение 2</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Порядку предоставления субсидий</w:t>
      </w:r>
    </w:p>
    <w:p w:rsidR="008D62C4" w:rsidRPr="00E750B6" w:rsidRDefault="008D62C4" w:rsidP="008D62C4">
      <w:pPr>
        <w:spacing w:after="0" w:line="240" w:lineRule="auto"/>
        <w:jc w:val="right"/>
        <w:rPr>
          <w:rFonts w:ascii="Times New Roman" w:eastAsia="Times New Roman" w:hAnsi="Times New Roman" w:cs="Times New Roman"/>
          <w:bCs/>
          <w:sz w:val="26"/>
          <w:szCs w:val="26"/>
          <w:lang w:eastAsia="ru-RU"/>
        </w:rPr>
      </w:pPr>
      <w:r w:rsidRPr="00E750B6">
        <w:rPr>
          <w:rFonts w:ascii="Times New Roman" w:eastAsia="Times New Roman" w:hAnsi="Times New Roman" w:cs="Times New Roman"/>
          <w:sz w:val="26"/>
          <w:szCs w:val="26"/>
          <w:lang w:eastAsia="ru-RU"/>
        </w:rPr>
        <w:t xml:space="preserve">из бюджета города Когалыма </w:t>
      </w:r>
      <w:r w:rsidRPr="00E750B6">
        <w:rPr>
          <w:rFonts w:ascii="Times New Roman" w:eastAsia="Times New Roman" w:hAnsi="Times New Roman" w:cs="Times New Roman"/>
          <w:bCs/>
          <w:sz w:val="26"/>
          <w:szCs w:val="26"/>
          <w:lang w:eastAsia="ru-RU"/>
        </w:rPr>
        <w:t>некоммерческим</w:t>
      </w:r>
    </w:p>
    <w:p w:rsidR="008D62C4" w:rsidRPr="00E750B6" w:rsidRDefault="008D62C4" w:rsidP="008D62C4">
      <w:pPr>
        <w:spacing w:after="0" w:line="240" w:lineRule="auto"/>
        <w:jc w:val="right"/>
        <w:rPr>
          <w:rFonts w:ascii="Times New Roman" w:eastAsia="Times New Roman" w:hAnsi="Times New Roman" w:cs="Times New Roman"/>
          <w:bCs/>
          <w:sz w:val="26"/>
          <w:szCs w:val="26"/>
          <w:lang w:eastAsia="ru-RU"/>
        </w:rPr>
      </w:pPr>
      <w:r w:rsidRPr="00E750B6">
        <w:rPr>
          <w:rFonts w:ascii="Times New Roman" w:eastAsia="Times New Roman" w:hAnsi="Times New Roman" w:cs="Times New Roman"/>
          <w:bCs/>
          <w:sz w:val="26"/>
          <w:szCs w:val="26"/>
          <w:lang w:eastAsia="ru-RU"/>
        </w:rPr>
        <w:t>организациям, не являющимся</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bCs/>
          <w:sz w:val="26"/>
          <w:szCs w:val="26"/>
          <w:lang w:eastAsia="ru-RU"/>
        </w:rPr>
        <w:t>государственными (муниципальными) учреждениями</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в целях финансового обеспечения затрат</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в связи с в</w:t>
      </w:r>
      <w:r>
        <w:rPr>
          <w:rFonts w:ascii="Times New Roman" w:eastAsia="Times New Roman" w:hAnsi="Times New Roman" w:cs="Times New Roman"/>
          <w:sz w:val="26"/>
          <w:szCs w:val="26"/>
          <w:lang w:eastAsia="ru-RU"/>
        </w:rPr>
        <w:t>ыполнением муниципальной работы</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«Организация и проведение</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официальных физкультурных</w:t>
      </w:r>
    </w:p>
    <w:p w:rsidR="008D62C4"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(физкультурно-оздоровительных) мероприятий»</w:t>
      </w:r>
    </w:p>
    <w:p w:rsidR="008D62C4" w:rsidRDefault="008D62C4" w:rsidP="008D62C4">
      <w:pPr>
        <w:spacing w:after="0" w:line="240" w:lineRule="auto"/>
        <w:ind w:firstLine="709"/>
        <w:jc w:val="right"/>
        <w:rPr>
          <w:rFonts w:ascii="Times New Roman" w:eastAsia="Times New Roman" w:hAnsi="Times New Roman" w:cs="Times New Roman"/>
          <w:sz w:val="26"/>
          <w:szCs w:val="26"/>
          <w:highlight w:val="red"/>
          <w:lang w:eastAsia="ru-RU"/>
        </w:rPr>
      </w:pPr>
    </w:p>
    <w:p w:rsidR="006D1C34" w:rsidRPr="00E750B6" w:rsidRDefault="006D1C34" w:rsidP="008D62C4">
      <w:pPr>
        <w:spacing w:after="0" w:line="240" w:lineRule="auto"/>
        <w:ind w:firstLine="709"/>
        <w:jc w:val="right"/>
        <w:rPr>
          <w:rFonts w:ascii="Times New Roman" w:eastAsia="Times New Roman" w:hAnsi="Times New Roman" w:cs="Times New Roman"/>
          <w:sz w:val="26"/>
          <w:szCs w:val="26"/>
          <w:highlight w:val="red"/>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1"/>
        <w:gridCol w:w="2549"/>
        <w:gridCol w:w="3117"/>
      </w:tblGrid>
      <w:tr w:rsidR="008D62C4" w:rsidRPr="00241B69" w:rsidTr="008D62C4">
        <w:trPr>
          <w:trHeight w:val="271"/>
        </w:trPr>
        <w:tc>
          <w:tcPr>
            <w:tcW w:w="3175" w:type="dxa"/>
            <w:tcBorders>
              <w:top w:val="nil"/>
              <w:left w:val="nil"/>
              <w:bottom w:val="nil"/>
              <w:right w:val="nil"/>
            </w:tcBorders>
          </w:tcPr>
          <w:p w:rsidR="008D62C4" w:rsidRPr="00241B69" w:rsidRDefault="008D62C4" w:rsidP="008D62C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1B69">
              <w:rPr>
                <w:rFonts w:ascii="Times New Roman" w:eastAsia="Times New Roman" w:hAnsi="Times New Roman" w:cs="Times New Roman"/>
                <w:sz w:val="26"/>
                <w:szCs w:val="26"/>
                <w:lang w:eastAsia="ru-RU"/>
              </w:rPr>
              <w:t>УТВЕРЖДАЮ</w:t>
            </w:r>
          </w:p>
        </w:tc>
        <w:tc>
          <w:tcPr>
            <w:tcW w:w="2665" w:type="dxa"/>
            <w:vMerge w:val="restart"/>
            <w:tcBorders>
              <w:top w:val="nil"/>
              <w:left w:val="nil"/>
              <w:bottom w:val="nil"/>
              <w:right w:val="nil"/>
            </w:tcBorders>
          </w:tcPr>
          <w:p w:rsidR="008D62C4" w:rsidRPr="00241B69" w:rsidRDefault="008D62C4" w:rsidP="008D62C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63" w:type="dxa"/>
            <w:tcBorders>
              <w:top w:val="nil"/>
              <w:left w:val="nil"/>
              <w:bottom w:val="nil"/>
              <w:right w:val="nil"/>
            </w:tcBorders>
          </w:tcPr>
          <w:p w:rsidR="008D62C4" w:rsidRPr="00241B69" w:rsidRDefault="008D62C4" w:rsidP="008D62C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1B69">
              <w:rPr>
                <w:rFonts w:ascii="Times New Roman" w:eastAsia="Times New Roman" w:hAnsi="Times New Roman" w:cs="Times New Roman"/>
                <w:sz w:val="26"/>
                <w:szCs w:val="26"/>
                <w:lang w:eastAsia="ru-RU"/>
              </w:rPr>
              <w:t>СОГЛАСОВАНО</w:t>
            </w:r>
          </w:p>
        </w:tc>
      </w:tr>
      <w:tr w:rsidR="008D62C4" w:rsidRPr="00241B69" w:rsidTr="008D62C4">
        <w:trPr>
          <w:trHeight w:val="815"/>
        </w:trPr>
        <w:tc>
          <w:tcPr>
            <w:tcW w:w="3175" w:type="dxa"/>
            <w:tcBorders>
              <w:top w:val="nil"/>
              <w:left w:val="nil"/>
              <w:bottom w:val="nil"/>
              <w:right w:val="nil"/>
            </w:tcBorders>
          </w:tcPr>
          <w:p w:rsidR="008D62C4" w:rsidRPr="00241B69" w:rsidRDefault="008D62C4" w:rsidP="008D62C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некоммерческой организации</w:t>
            </w:r>
          </w:p>
        </w:tc>
        <w:tc>
          <w:tcPr>
            <w:tcW w:w="2665" w:type="dxa"/>
            <w:vMerge/>
            <w:tcBorders>
              <w:top w:val="nil"/>
              <w:left w:val="nil"/>
              <w:bottom w:val="nil"/>
              <w:right w:val="nil"/>
            </w:tcBorders>
          </w:tcPr>
          <w:p w:rsidR="008D62C4" w:rsidRPr="00241B69" w:rsidRDefault="008D62C4" w:rsidP="008D62C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163" w:type="dxa"/>
            <w:tcBorders>
              <w:top w:val="nil"/>
              <w:left w:val="nil"/>
              <w:bottom w:val="nil"/>
              <w:right w:val="nil"/>
            </w:tcBorders>
          </w:tcPr>
          <w:p w:rsidR="008D62C4" w:rsidRPr="00241B69" w:rsidRDefault="008D62C4" w:rsidP="008D62C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1B69">
              <w:rPr>
                <w:rFonts w:ascii="Times New Roman" w:eastAsia="Times New Roman" w:hAnsi="Times New Roman" w:cs="Times New Roman"/>
                <w:sz w:val="26"/>
                <w:szCs w:val="26"/>
                <w:lang w:eastAsia="ru-RU"/>
              </w:rPr>
              <w:t>Начальник УКС и МП Администрации города Когалыма</w:t>
            </w:r>
          </w:p>
        </w:tc>
      </w:tr>
    </w:tbl>
    <w:p w:rsidR="008D62C4" w:rsidRDefault="008D62C4" w:rsidP="008D62C4">
      <w:pPr>
        <w:spacing w:after="0" w:line="240" w:lineRule="auto"/>
        <w:jc w:val="center"/>
        <w:rPr>
          <w:rFonts w:ascii="Times New Roman" w:eastAsia="Times New Roman" w:hAnsi="Times New Roman" w:cs="Times New Roman"/>
          <w:b/>
          <w:sz w:val="26"/>
          <w:szCs w:val="26"/>
          <w:lang w:eastAsia="ru-RU"/>
        </w:rPr>
      </w:pPr>
    </w:p>
    <w:p w:rsidR="008D62C4" w:rsidRPr="00E750B6" w:rsidRDefault="008D62C4" w:rsidP="008D62C4">
      <w:pPr>
        <w:spacing w:after="0" w:line="240" w:lineRule="auto"/>
        <w:jc w:val="center"/>
        <w:rPr>
          <w:rFonts w:ascii="Times New Roman" w:eastAsia="Times New Roman" w:hAnsi="Times New Roman" w:cs="Times New Roman"/>
          <w:b/>
          <w:sz w:val="26"/>
          <w:szCs w:val="26"/>
          <w:lang w:eastAsia="ru-RU"/>
        </w:rPr>
      </w:pPr>
      <w:r w:rsidRPr="00E750B6">
        <w:rPr>
          <w:rFonts w:ascii="Times New Roman" w:eastAsia="Times New Roman" w:hAnsi="Times New Roman" w:cs="Times New Roman"/>
          <w:b/>
          <w:sz w:val="26"/>
          <w:szCs w:val="26"/>
          <w:lang w:eastAsia="ru-RU"/>
        </w:rPr>
        <w:t>ПОЛОЖЕНИЕ</w:t>
      </w:r>
    </w:p>
    <w:p w:rsidR="008D62C4" w:rsidRPr="00E750B6" w:rsidRDefault="008D62C4" w:rsidP="008D62C4">
      <w:pPr>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(наименование мероприятия)</w:t>
      </w:r>
    </w:p>
    <w:p w:rsidR="008D62C4" w:rsidRPr="00E750B6" w:rsidRDefault="008D62C4" w:rsidP="008D62C4">
      <w:pPr>
        <w:spacing w:after="0" w:line="240" w:lineRule="auto"/>
        <w:jc w:val="center"/>
        <w:rPr>
          <w:rFonts w:ascii="Times New Roman" w:eastAsia="Times New Roman" w:hAnsi="Times New Roman" w:cs="Times New Roman"/>
          <w:sz w:val="26"/>
          <w:szCs w:val="26"/>
          <w:lang w:eastAsia="ru-RU"/>
        </w:rPr>
      </w:pPr>
    </w:p>
    <w:p w:rsidR="008D62C4" w:rsidRPr="00E750B6" w:rsidRDefault="008D62C4" w:rsidP="008D62C4">
      <w:pPr>
        <w:spacing w:after="0" w:line="240" w:lineRule="auto"/>
        <w:ind w:left="360"/>
        <w:jc w:val="center"/>
        <w:rPr>
          <w:rFonts w:ascii="Times New Roman" w:eastAsia="Times New Roman" w:hAnsi="Times New Roman" w:cs="Times New Roman"/>
          <w:b/>
          <w:sz w:val="26"/>
          <w:szCs w:val="26"/>
          <w:lang w:eastAsia="ru-RU"/>
        </w:rPr>
      </w:pPr>
      <w:r w:rsidRPr="00E750B6">
        <w:rPr>
          <w:rFonts w:ascii="Times New Roman" w:eastAsia="Times New Roman" w:hAnsi="Times New Roman" w:cs="Times New Roman"/>
          <w:b/>
          <w:sz w:val="26"/>
          <w:szCs w:val="26"/>
          <w:lang w:eastAsia="ru-RU"/>
        </w:rPr>
        <w:t>1. Цели и задачи</w:t>
      </w:r>
    </w:p>
    <w:p w:rsidR="008D62C4" w:rsidRPr="00E750B6" w:rsidRDefault="008D62C4" w:rsidP="00FA22D6">
      <w:pPr>
        <w:spacing w:after="0" w:line="240" w:lineRule="auto"/>
        <w:ind w:firstLine="709"/>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Цели и задачи:</w:t>
      </w:r>
    </w:p>
    <w:p w:rsidR="008D62C4" w:rsidRPr="00E750B6" w:rsidRDefault="008D62C4" w:rsidP="00FA22D6">
      <w:pPr>
        <w:spacing w:after="0" w:line="240" w:lineRule="auto"/>
        <w:ind w:firstLine="709"/>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1.</w:t>
      </w:r>
    </w:p>
    <w:p w:rsidR="008D62C4" w:rsidRPr="00E750B6" w:rsidRDefault="008D62C4" w:rsidP="00FA22D6">
      <w:pPr>
        <w:spacing w:after="0" w:line="240" w:lineRule="auto"/>
        <w:ind w:firstLine="709"/>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2.</w:t>
      </w:r>
    </w:p>
    <w:p w:rsidR="008D62C4" w:rsidRPr="00E750B6" w:rsidRDefault="008D62C4" w:rsidP="00FA22D6">
      <w:pPr>
        <w:spacing w:after="0" w:line="240" w:lineRule="auto"/>
        <w:ind w:firstLine="709"/>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и т.д.</w:t>
      </w:r>
    </w:p>
    <w:p w:rsidR="008D62C4" w:rsidRPr="00E750B6" w:rsidRDefault="008D62C4" w:rsidP="00FA22D6">
      <w:pPr>
        <w:spacing w:after="0" w:line="240" w:lineRule="auto"/>
        <w:ind w:firstLine="709"/>
        <w:rPr>
          <w:rFonts w:ascii="Times New Roman" w:eastAsia="Times New Roman" w:hAnsi="Times New Roman" w:cs="Times New Roman"/>
          <w:sz w:val="26"/>
          <w:szCs w:val="26"/>
          <w:lang w:eastAsia="ru-RU"/>
        </w:rPr>
      </w:pPr>
    </w:p>
    <w:p w:rsidR="008D62C4" w:rsidRPr="00E750B6" w:rsidRDefault="008D62C4" w:rsidP="00FA22D6">
      <w:pPr>
        <w:spacing w:after="0" w:line="240" w:lineRule="auto"/>
        <w:ind w:firstLine="709"/>
        <w:jc w:val="center"/>
        <w:rPr>
          <w:rFonts w:ascii="Times New Roman" w:eastAsia="Times New Roman" w:hAnsi="Times New Roman" w:cs="Times New Roman"/>
          <w:b/>
          <w:sz w:val="26"/>
          <w:szCs w:val="26"/>
          <w:lang w:eastAsia="ru-RU"/>
        </w:rPr>
      </w:pPr>
      <w:r w:rsidRPr="00E750B6">
        <w:rPr>
          <w:rFonts w:ascii="Times New Roman" w:eastAsia="Times New Roman" w:hAnsi="Times New Roman" w:cs="Times New Roman"/>
          <w:b/>
          <w:sz w:val="26"/>
          <w:szCs w:val="26"/>
          <w:lang w:eastAsia="ru-RU"/>
        </w:rPr>
        <w:t>2.</w:t>
      </w:r>
      <w:r w:rsidRPr="00E750B6">
        <w:rPr>
          <w:rFonts w:ascii="Times New Roman" w:eastAsia="Times New Roman" w:hAnsi="Times New Roman" w:cs="Times New Roman"/>
          <w:sz w:val="26"/>
          <w:szCs w:val="26"/>
          <w:lang w:eastAsia="ru-RU"/>
        </w:rPr>
        <w:t xml:space="preserve"> </w:t>
      </w:r>
      <w:r w:rsidRPr="00E750B6">
        <w:rPr>
          <w:rFonts w:ascii="Times New Roman" w:eastAsia="Times New Roman" w:hAnsi="Times New Roman" w:cs="Times New Roman"/>
          <w:b/>
          <w:sz w:val="26"/>
          <w:szCs w:val="26"/>
          <w:lang w:eastAsia="ru-RU"/>
        </w:rPr>
        <w:t>Место и сроки проведения</w:t>
      </w:r>
    </w:p>
    <w:p w:rsidR="008D62C4" w:rsidRDefault="008D62C4" w:rsidP="00FA22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проведения:</w:t>
      </w:r>
    </w:p>
    <w:p w:rsidR="008D62C4" w:rsidRDefault="008D62C4" w:rsidP="00FA22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Сроки проведения:</w:t>
      </w:r>
    </w:p>
    <w:p w:rsidR="008D62C4" w:rsidRDefault="008D62C4" w:rsidP="00FA22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День приезда и отъезда.</w:t>
      </w:r>
    </w:p>
    <w:p w:rsidR="008D62C4" w:rsidRPr="00E750B6" w:rsidRDefault="008D62C4" w:rsidP="008D62C4">
      <w:pPr>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spacing w:after="0" w:line="240" w:lineRule="auto"/>
        <w:jc w:val="center"/>
        <w:rPr>
          <w:rFonts w:ascii="Times New Roman" w:eastAsia="Times New Roman" w:hAnsi="Times New Roman" w:cs="Times New Roman"/>
          <w:b/>
          <w:sz w:val="26"/>
          <w:szCs w:val="26"/>
          <w:lang w:eastAsia="ru-RU"/>
        </w:rPr>
      </w:pPr>
      <w:r w:rsidRPr="00E750B6">
        <w:rPr>
          <w:rFonts w:ascii="Times New Roman" w:eastAsia="Times New Roman" w:hAnsi="Times New Roman" w:cs="Times New Roman"/>
          <w:b/>
          <w:sz w:val="26"/>
          <w:szCs w:val="26"/>
          <w:lang w:eastAsia="ru-RU"/>
        </w:rPr>
        <w:t>3. Руководство проведением мероприятия</w:t>
      </w:r>
    </w:p>
    <w:p w:rsidR="00F81055" w:rsidRDefault="008D62C4" w:rsidP="00F81055">
      <w:pPr>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Общее руководство подготовкой и проведением мероприятия осуществляет </w:t>
      </w:r>
      <w:r w:rsidR="0079214C">
        <w:rPr>
          <w:rFonts w:ascii="Times New Roman" w:eastAsia="Times New Roman" w:hAnsi="Times New Roman" w:cs="Times New Roman"/>
          <w:sz w:val="26"/>
          <w:szCs w:val="26"/>
          <w:lang w:eastAsia="ru-RU"/>
        </w:rPr>
        <w:t>_________________</w:t>
      </w:r>
      <w:r w:rsidR="0079214C" w:rsidRPr="0079214C">
        <w:rPr>
          <w:rFonts w:ascii="Times New Roman" w:eastAsia="Times New Roman" w:hAnsi="Times New Roman" w:cs="Times New Roman"/>
          <w:sz w:val="26"/>
          <w:szCs w:val="26"/>
          <w:lang w:eastAsia="ru-RU"/>
        </w:rPr>
        <w:t>______________</w:t>
      </w:r>
      <w:r w:rsidR="00F81055">
        <w:rPr>
          <w:rFonts w:ascii="Times New Roman" w:eastAsia="Times New Roman" w:hAnsi="Times New Roman" w:cs="Times New Roman"/>
          <w:sz w:val="26"/>
          <w:szCs w:val="26"/>
          <w:lang w:eastAsia="ru-RU"/>
        </w:rPr>
        <w:t>__</w:t>
      </w:r>
      <w:r w:rsidR="0079214C" w:rsidRPr="0079214C">
        <w:rPr>
          <w:rFonts w:ascii="Times New Roman" w:eastAsia="Times New Roman" w:hAnsi="Times New Roman" w:cs="Times New Roman"/>
          <w:sz w:val="26"/>
          <w:szCs w:val="26"/>
          <w:lang w:eastAsia="ru-RU"/>
        </w:rPr>
        <w:t>______________________</w:t>
      </w:r>
      <w:r w:rsidR="00F81055">
        <w:rPr>
          <w:rFonts w:ascii="Times New Roman" w:eastAsia="Times New Roman" w:hAnsi="Times New Roman" w:cs="Times New Roman"/>
          <w:sz w:val="26"/>
          <w:szCs w:val="26"/>
          <w:lang w:eastAsia="ru-RU"/>
        </w:rPr>
        <w:t>.</w:t>
      </w:r>
    </w:p>
    <w:p w:rsidR="00F81055" w:rsidRPr="00403316" w:rsidRDefault="00F81055" w:rsidP="00F81055">
      <w:pPr>
        <w:spacing w:after="0" w:line="240" w:lineRule="auto"/>
        <w:ind w:left="1843"/>
        <w:jc w:val="center"/>
        <w:rPr>
          <w:rFonts w:ascii="Times New Roman" w:eastAsia="Times New Roman" w:hAnsi="Times New Roman" w:cs="Times New Roman"/>
          <w:sz w:val="20"/>
          <w:szCs w:val="20"/>
          <w:lang w:eastAsia="ru-RU"/>
        </w:rPr>
      </w:pPr>
      <w:r w:rsidRPr="00403316">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получателя субсидии</w:t>
      </w:r>
      <w:r w:rsidRPr="00403316">
        <w:rPr>
          <w:rFonts w:ascii="Times New Roman" w:eastAsia="Times New Roman" w:hAnsi="Times New Roman" w:cs="Times New Roman"/>
          <w:sz w:val="20"/>
          <w:szCs w:val="20"/>
          <w:lang w:eastAsia="ru-RU"/>
        </w:rPr>
        <w:t>)</w:t>
      </w:r>
    </w:p>
    <w:p w:rsidR="00F81055" w:rsidRDefault="008D62C4" w:rsidP="00F81055">
      <w:pPr>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Непосредственное проведение соревнований возлагается </w:t>
      </w:r>
      <w:r w:rsidR="00F81055">
        <w:rPr>
          <w:rFonts w:ascii="Times New Roman" w:eastAsia="Times New Roman" w:hAnsi="Times New Roman" w:cs="Times New Roman"/>
          <w:sz w:val="26"/>
          <w:szCs w:val="26"/>
          <w:lang w:eastAsia="ru-RU"/>
        </w:rPr>
        <w:t>на __________</w:t>
      </w:r>
      <w:r w:rsidR="00F81055" w:rsidRPr="0079214C">
        <w:rPr>
          <w:rFonts w:ascii="Times New Roman" w:eastAsia="Times New Roman" w:hAnsi="Times New Roman" w:cs="Times New Roman"/>
          <w:sz w:val="26"/>
          <w:szCs w:val="26"/>
          <w:lang w:eastAsia="ru-RU"/>
        </w:rPr>
        <w:t>____________</w:t>
      </w:r>
      <w:r w:rsidR="00F81055">
        <w:rPr>
          <w:rFonts w:ascii="Times New Roman" w:eastAsia="Times New Roman" w:hAnsi="Times New Roman" w:cs="Times New Roman"/>
          <w:sz w:val="26"/>
          <w:szCs w:val="26"/>
          <w:lang w:eastAsia="ru-RU"/>
        </w:rPr>
        <w:t>________________</w:t>
      </w:r>
      <w:r w:rsidR="00F81055" w:rsidRPr="0079214C">
        <w:rPr>
          <w:rFonts w:ascii="Times New Roman" w:eastAsia="Times New Roman" w:hAnsi="Times New Roman" w:cs="Times New Roman"/>
          <w:sz w:val="26"/>
          <w:szCs w:val="26"/>
          <w:lang w:eastAsia="ru-RU"/>
        </w:rPr>
        <w:t>_________</w:t>
      </w:r>
      <w:r w:rsidR="00F81055">
        <w:rPr>
          <w:rFonts w:ascii="Times New Roman" w:eastAsia="Times New Roman" w:hAnsi="Times New Roman" w:cs="Times New Roman"/>
          <w:sz w:val="26"/>
          <w:szCs w:val="26"/>
          <w:lang w:eastAsia="ru-RU"/>
        </w:rPr>
        <w:t xml:space="preserve"> и судейскую бригаду.</w:t>
      </w:r>
    </w:p>
    <w:p w:rsidR="00F81055" w:rsidRPr="00403316" w:rsidRDefault="00F81055" w:rsidP="00F81055">
      <w:pPr>
        <w:spacing w:after="0" w:line="240" w:lineRule="auto"/>
        <w:ind w:right="2691"/>
        <w:jc w:val="center"/>
        <w:rPr>
          <w:rFonts w:ascii="Times New Roman" w:eastAsia="Times New Roman" w:hAnsi="Times New Roman" w:cs="Times New Roman"/>
          <w:sz w:val="20"/>
          <w:szCs w:val="20"/>
          <w:lang w:eastAsia="ru-RU"/>
        </w:rPr>
      </w:pPr>
      <w:r w:rsidRPr="00403316">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получателя субсидии</w:t>
      </w:r>
      <w:r w:rsidRPr="00403316">
        <w:rPr>
          <w:rFonts w:ascii="Times New Roman" w:eastAsia="Times New Roman" w:hAnsi="Times New Roman" w:cs="Times New Roman"/>
          <w:sz w:val="20"/>
          <w:szCs w:val="20"/>
          <w:lang w:eastAsia="ru-RU"/>
        </w:rPr>
        <w:t>)</w:t>
      </w:r>
    </w:p>
    <w:p w:rsidR="008D62C4" w:rsidRPr="00E750B6" w:rsidRDefault="008D62C4" w:rsidP="00F81055">
      <w:pPr>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Главный судья (ФИО, контактный телефон).</w:t>
      </w:r>
    </w:p>
    <w:p w:rsidR="008D62C4" w:rsidRPr="00E750B6" w:rsidRDefault="008D62C4" w:rsidP="00F81055">
      <w:pPr>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Главный секретарь (ФИО, контактный телефон).</w:t>
      </w:r>
    </w:p>
    <w:p w:rsidR="008D62C4" w:rsidRPr="00E750B6" w:rsidRDefault="008D62C4" w:rsidP="008D62C4">
      <w:pPr>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spacing w:after="0" w:line="240" w:lineRule="auto"/>
        <w:jc w:val="center"/>
        <w:rPr>
          <w:rFonts w:ascii="Times New Roman" w:eastAsia="Times New Roman" w:hAnsi="Times New Roman" w:cs="Times New Roman"/>
          <w:b/>
          <w:sz w:val="26"/>
          <w:szCs w:val="26"/>
          <w:lang w:eastAsia="ru-RU"/>
        </w:rPr>
      </w:pPr>
      <w:r w:rsidRPr="00E750B6">
        <w:rPr>
          <w:rFonts w:ascii="Times New Roman" w:eastAsia="Times New Roman" w:hAnsi="Times New Roman" w:cs="Times New Roman"/>
          <w:b/>
          <w:sz w:val="26"/>
          <w:szCs w:val="26"/>
          <w:lang w:eastAsia="ru-RU"/>
        </w:rPr>
        <w:t>4. Требования к участникам и условия их допуска</w:t>
      </w:r>
    </w:p>
    <w:p w:rsidR="008D62C4" w:rsidRPr="00E750B6" w:rsidRDefault="008D62C4" w:rsidP="00FA22D6">
      <w:pPr>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К участию в мероприятие допускаются спортсмены или сборные команды </w:t>
      </w:r>
      <w:r w:rsidR="00F81055">
        <w:rPr>
          <w:rFonts w:ascii="Times New Roman" w:eastAsia="Times New Roman" w:hAnsi="Times New Roman" w:cs="Times New Roman"/>
          <w:sz w:val="26"/>
          <w:szCs w:val="26"/>
          <w:lang w:eastAsia="ru-RU"/>
        </w:rPr>
        <w:t>муниципальных образований</w:t>
      </w:r>
      <w:r w:rsidRPr="00E750B6">
        <w:rPr>
          <w:rFonts w:ascii="Times New Roman" w:eastAsia="Times New Roman" w:hAnsi="Times New Roman" w:cs="Times New Roman"/>
          <w:sz w:val="26"/>
          <w:szCs w:val="26"/>
          <w:lang w:eastAsia="ru-RU"/>
        </w:rPr>
        <w:t>.</w:t>
      </w:r>
    </w:p>
    <w:p w:rsidR="008D62C4" w:rsidRPr="00E750B6" w:rsidRDefault="008D62C4" w:rsidP="00FA22D6">
      <w:pPr>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Допуск к участию в соревнованиях осуществляется в соответствии с правилами соревнований.</w:t>
      </w:r>
    </w:p>
    <w:p w:rsidR="00FA22D6" w:rsidRPr="00E750B6" w:rsidRDefault="00FA22D6" w:rsidP="008D62C4">
      <w:pPr>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spacing w:after="0" w:line="240" w:lineRule="auto"/>
        <w:jc w:val="center"/>
        <w:rPr>
          <w:rFonts w:ascii="Times New Roman" w:eastAsia="Times New Roman" w:hAnsi="Times New Roman" w:cs="Times New Roman"/>
          <w:b/>
          <w:sz w:val="26"/>
          <w:szCs w:val="26"/>
          <w:lang w:eastAsia="ru-RU"/>
        </w:rPr>
      </w:pPr>
      <w:r w:rsidRPr="00E750B6">
        <w:rPr>
          <w:rFonts w:ascii="Times New Roman" w:eastAsia="Times New Roman" w:hAnsi="Times New Roman" w:cs="Times New Roman"/>
          <w:b/>
          <w:sz w:val="26"/>
          <w:szCs w:val="26"/>
          <w:lang w:eastAsia="ru-RU"/>
        </w:rPr>
        <w:t>5. Программа мероприятия</w:t>
      </w:r>
    </w:p>
    <w:p w:rsidR="008D62C4" w:rsidRPr="00E750B6" w:rsidRDefault="008D62C4" w:rsidP="00FA22D6">
      <w:pPr>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Данный раздел содержит:</w:t>
      </w:r>
    </w:p>
    <w:p w:rsidR="008D62C4" w:rsidRPr="00E750B6" w:rsidRDefault="008D62C4" w:rsidP="00FA22D6">
      <w:pPr>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lastRenderedPageBreak/>
        <w:t>- расписание соревнований по дням, включая день приезда и день отъезда;</w:t>
      </w:r>
    </w:p>
    <w:p w:rsidR="008D62C4" w:rsidRPr="00E750B6" w:rsidRDefault="008D62C4" w:rsidP="00FA22D6">
      <w:pPr>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порядок проведения соревнований по видам спорта, включенным в программы мероприятия;</w:t>
      </w:r>
    </w:p>
    <w:p w:rsidR="008D62C4" w:rsidRPr="006D1C34" w:rsidRDefault="008D62C4" w:rsidP="00FA22D6">
      <w:pPr>
        <w:spacing w:after="0" w:line="240" w:lineRule="auto"/>
        <w:ind w:firstLine="709"/>
        <w:jc w:val="both"/>
        <w:rPr>
          <w:rFonts w:ascii="Times New Roman" w:eastAsia="Times New Roman" w:hAnsi="Times New Roman" w:cs="Times New Roman"/>
          <w:spacing w:val="-6"/>
          <w:sz w:val="26"/>
          <w:szCs w:val="26"/>
          <w:lang w:eastAsia="ru-RU"/>
        </w:rPr>
      </w:pPr>
      <w:r w:rsidRPr="006D1C34">
        <w:rPr>
          <w:rFonts w:ascii="Times New Roman" w:eastAsia="Times New Roman" w:hAnsi="Times New Roman" w:cs="Times New Roman"/>
          <w:spacing w:val="-6"/>
          <w:sz w:val="26"/>
          <w:szCs w:val="26"/>
          <w:lang w:eastAsia="ru-RU"/>
        </w:rPr>
        <w:t>- ссылку на правила видов спорта, включенных в программу мероприятия.</w:t>
      </w:r>
    </w:p>
    <w:p w:rsidR="008D62C4" w:rsidRPr="00E750B6" w:rsidRDefault="008D62C4" w:rsidP="00FA22D6">
      <w:pPr>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дополнительно указывается время проведения совещаний с представителями команд, время работы различных служб (мандатной комиссии, технической комиссии и т.д.), время и место проведения церемоний открытия и закрытия соревнований.</w:t>
      </w:r>
    </w:p>
    <w:p w:rsidR="008D62C4" w:rsidRPr="00E750B6" w:rsidRDefault="008D62C4" w:rsidP="008D62C4">
      <w:pPr>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spacing w:after="0" w:line="240" w:lineRule="auto"/>
        <w:jc w:val="center"/>
        <w:rPr>
          <w:rFonts w:ascii="Times New Roman" w:eastAsia="Times New Roman" w:hAnsi="Times New Roman" w:cs="Times New Roman"/>
          <w:b/>
          <w:sz w:val="26"/>
          <w:szCs w:val="26"/>
          <w:lang w:eastAsia="ru-RU"/>
        </w:rPr>
      </w:pPr>
      <w:r w:rsidRPr="00E750B6">
        <w:rPr>
          <w:rFonts w:ascii="Times New Roman" w:eastAsia="Times New Roman" w:hAnsi="Times New Roman" w:cs="Times New Roman"/>
          <w:b/>
          <w:sz w:val="26"/>
          <w:szCs w:val="26"/>
          <w:lang w:eastAsia="ru-RU"/>
        </w:rPr>
        <w:t>6. Определение победителей и призеров</w:t>
      </w:r>
    </w:p>
    <w:p w:rsidR="008D62C4" w:rsidRPr="00E750B6" w:rsidRDefault="008D62C4" w:rsidP="00FA22D6">
      <w:pPr>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В соревнованиях разыгрываются: - командное первенство по виду спорта или по нескольким видам спорта; </w:t>
      </w:r>
    </w:p>
    <w:p w:rsidR="008D62C4" w:rsidRPr="00E750B6" w:rsidRDefault="008D62C4" w:rsidP="00FA22D6">
      <w:pPr>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 общекомандное первенство по итогам соревнований. </w:t>
      </w:r>
    </w:p>
    <w:p w:rsidR="008D62C4" w:rsidRPr="00E750B6" w:rsidRDefault="008D62C4" w:rsidP="008D62C4">
      <w:pPr>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spacing w:after="0" w:line="240" w:lineRule="auto"/>
        <w:jc w:val="center"/>
        <w:rPr>
          <w:rFonts w:ascii="Times New Roman" w:eastAsia="Times New Roman" w:hAnsi="Times New Roman" w:cs="Times New Roman"/>
          <w:b/>
          <w:sz w:val="26"/>
          <w:szCs w:val="26"/>
          <w:lang w:eastAsia="ru-RU"/>
        </w:rPr>
      </w:pPr>
      <w:r w:rsidRPr="00E750B6">
        <w:rPr>
          <w:rFonts w:ascii="Times New Roman" w:eastAsia="Times New Roman" w:hAnsi="Times New Roman" w:cs="Times New Roman"/>
          <w:b/>
          <w:sz w:val="26"/>
          <w:szCs w:val="26"/>
          <w:lang w:eastAsia="ru-RU"/>
        </w:rPr>
        <w:t>7. Награждение</w:t>
      </w:r>
    </w:p>
    <w:p w:rsidR="008D62C4" w:rsidRPr="00E750B6" w:rsidRDefault="008D62C4" w:rsidP="008D62C4">
      <w:pPr>
        <w:spacing w:after="0" w:line="240" w:lineRule="auto"/>
        <w:ind w:firstLine="708"/>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Спортсмены, занявшие в каждом виде спорта 1,2,3 места, награждаются кубками, дипломами, медалями соответствующих степеней. Команды, занявшие в общекомандном зачете 1,2,3 места, награждаются кубками и дипломами соответствующих степеней.</w:t>
      </w:r>
    </w:p>
    <w:p w:rsidR="008D62C4" w:rsidRPr="00E750B6" w:rsidRDefault="008D62C4" w:rsidP="008D62C4">
      <w:pPr>
        <w:spacing w:after="0" w:line="240" w:lineRule="auto"/>
        <w:ind w:firstLine="708"/>
        <w:jc w:val="both"/>
        <w:rPr>
          <w:rFonts w:ascii="Times New Roman" w:eastAsia="Times New Roman" w:hAnsi="Times New Roman" w:cs="Times New Roman"/>
          <w:sz w:val="26"/>
          <w:szCs w:val="26"/>
          <w:lang w:eastAsia="ru-RU"/>
        </w:rPr>
      </w:pPr>
    </w:p>
    <w:p w:rsidR="008D62C4" w:rsidRPr="00E750B6" w:rsidRDefault="008D62C4" w:rsidP="008D62C4">
      <w:pPr>
        <w:spacing w:after="0" w:line="240" w:lineRule="auto"/>
        <w:jc w:val="center"/>
        <w:rPr>
          <w:rFonts w:ascii="Times New Roman" w:eastAsia="Times New Roman" w:hAnsi="Times New Roman" w:cs="Times New Roman"/>
          <w:b/>
          <w:sz w:val="26"/>
          <w:szCs w:val="26"/>
          <w:lang w:eastAsia="ru-RU"/>
        </w:rPr>
      </w:pPr>
      <w:r w:rsidRPr="00E750B6">
        <w:rPr>
          <w:rFonts w:ascii="Times New Roman" w:eastAsia="Times New Roman" w:hAnsi="Times New Roman" w:cs="Times New Roman"/>
          <w:b/>
          <w:sz w:val="26"/>
          <w:szCs w:val="26"/>
          <w:lang w:eastAsia="ru-RU"/>
        </w:rPr>
        <w:t>8. Финансирование</w:t>
      </w:r>
    </w:p>
    <w:p w:rsidR="008D62C4" w:rsidRPr="00E750B6" w:rsidRDefault="008D62C4" w:rsidP="008D62C4">
      <w:pPr>
        <w:spacing w:after="0" w:line="240" w:lineRule="auto"/>
        <w:ind w:firstLine="708"/>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Расходы по организации и проведению соревнований.</w:t>
      </w:r>
    </w:p>
    <w:p w:rsidR="008D62C4" w:rsidRPr="00E750B6" w:rsidRDefault="008D62C4" w:rsidP="008D62C4">
      <w:pPr>
        <w:spacing w:after="0" w:line="240" w:lineRule="auto"/>
        <w:ind w:firstLine="708"/>
        <w:jc w:val="both"/>
        <w:rPr>
          <w:rFonts w:ascii="Times New Roman" w:eastAsia="Times New Roman" w:hAnsi="Times New Roman" w:cs="Times New Roman"/>
          <w:sz w:val="26"/>
          <w:szCs w:val="26"/>
          <w:lang w:eastAsia="ru-RU"/>
        </w:rPr>
      </w:pPr>
    </w:p>
    <w:p w:rsidR="008D62C4" w:rsidRPr="00E750B6" w:rsidRDefault="008D62C4" w:rsidP="008D62C4">
      <w:pPr>
        <w:spacing w:after="0" w:line="240" w:lineRule="auto"/>
        <w:jc w:val="center"/>
        <w:rPr>
          <w:rFonts w:ascii="Times New Roman" w:eastAsia="Times New Roman" w:hAnsi="Times New Roman" w:cs="Times New Roman"/>
          <w:b/>
          <w:sz w:val="26"/>
          <w:szCs w:val="26"/>
          <w:lang w:eastAsia="ru-RU"/>
        </w:rPr>
      </w:pPr>
      <w:r w:rsidRPr="00E750B6">
        <w:rPr>
          <w:rFonts w:ascii="Times New Roman" w:eastAsia="Times New Roman" w:hAnsi="Times New Roman" w:cs="Times New Roman"/>
          <w:b/>
          <w:sz w:val="26"/>
          <w:szCs w:val="26"/>
          <w:lang w:eastAsia="ru-RU"/>
        </w:rPr>
        <w:t>9. Обеспечение безопасности участников и зрителей</w:t>
      </w:r>
    </w:p>
    <w:p w:rsidR="008D62C4" w:rsidRPr="006D1C34" w:rsidRDefault="008D62C4" w:rsidP="008D62C4">
      <w:pPr>
        <w:spacing w:after="0" w:line="240" w:lineRule="auto"/>
        <w:ind w:firstLine="708"/>
        <w:jc w:val="both"/>
        <w:rPr>
          <w:rFonts w:ascii="Times New Roman" w:eastAsia="Times New Roman" w:hAnsi="Times New Roman" w:cs="Times New Roman"/>
          <w:spacing w:val="-6"/>
          <w:sz w:val="26"/>
          <w:szCs w:val="26"/>
          <w:lang w:eastAsia="ru-RU"/>
        </w:rPr>
      </w:pPr>
      <w:r w:rsidRPr="006D1C34">
        <w:rPr>
          <w:rFonts w:ascii="Times New Roman" w:eastAsia="Times New Roman" w:hAnsi="Times New Roman" w:cs="Times New Roman"/>
          <w:spacing w:val="-6"/>
          <w:sz w:val="26"/>
          <w:szCs w:val="26"/>
          <w:lang w:eastAsia="ru-RU"/>
        </w:rPr>
        <w:t>В целях обеспечения безопасности зрителей и участников, спортивные мероприятия разрешается проводить только на спортивных сооружениях, принятых к эксплуатации государственными комиссиями и при условии наличия актов технического обследования готовности спортивного сооружения, паспорта безопасности объекта и сертификата соответствия спортивного объекта, для проведения спортивных и физкультурно-массовых мероприятий, при условии включения во Всероссийский реестр объектов спорта.</w:t>
      </w:r>
    </w:p>
    <w:p w:rsidR="008D62C4" w:rsidRPr="006D1C34" w:rsidRDefault="008D62C4" w:rsidP="008D62C4">
      <w:pPr>
        <w:spacing w:after="0" w:line="240" w:lineRule="auto"/>
        <w:ind w:firstLine="708"/>
        <w:jc w:val="both"/>
        <w:rPr>
          <w:rFonts w:ascii="Times New Roman" w:eastAsia="Times New Roman" w:hAnsi="Times New Roman" w:cs="Times New Roman"/>
          <w:b/>
          <w:sz w:val="20"/>
          <w:szCs w:val="20"/>
          <w:lang w:eastAsia="ru-RU"/>
        </w:rPr>
      </w:pPr>
    </w:p>
    <w:p w:rsidR="008D62C4" w:rsidRPr="00E750B6" w:rsidRDefault="008D62C4" w:rsidP="008D62C4">
      <w:pPr>
        <w:spacing w:after="0" w:line="240" w:lineRule="auto"/>
        <w:jc w:val="center"/>
        <w:rPr>
          <w:rFonts w:ascii="Times New Roman" w:eastAsia="Times New Roman" w:hAnsi="Times New Roman" w:cs="Times New Roman"/>
          <w:b/>
          <w:bCs/>
          <w:sz w:val="26"/>
          <w:szCs w:val="26"/>
          <w:lang w:eastAsia="ru-RU"/>
        </w:rPr>
      </w:pPr>
      <w:r w:rsidRPr="00E750B6">
        <w:rPr>
          <w:rFonts w:ascii="Times New Roman" w:eastAsia="Times New Roman" w:hAnsi="Times New Roman" w:cs="Times New Roman"/>
          <w:b/>
          <w:bCs/>
          <w:sz w:val="26"/>
          <w:szCs w:val="26"/>
          <w:lang w:eastAsia="ru-RU"/>
        </w:rPr>
        <w:t>10. Страхование участников</w:t>
      </w:r>
    </w:p>
    <w:p w:rsidR="008D62C4" w:rsidRPr="00E750B6" w:rsidRDefault="008D62C4" w:rsidP="008D62C4">
      <w:pPr>
        <w:spacing w:after="0" w:line="240" w:lineRule="auto"/>
        <w:ind w:firstLine="708"/>
        <w:jc w:val="both"/>
        <w:rPr>
          <w:rFonts w:ascii="Times New Roman" w:eastAsia="Times New Roman" w:hAnsi="Times New Roman" w:cs="Times New Roman"/>
          <w:b/>
          <w:bCs/>
          <w:sz w:val="26"/>
          <w:szCs w:val="26"/>
          <w:lang w:eastAsia="ru-RU"/>
        </w:rPr>
      </w:pPr>
      <w:r w:rsidRPr="00E750B6">
        <w:rPr>
          <w:rFonts w:ascii="Times New Roman" w:eastAsia="Times New Roman" w:hAnsi="Times New Roman" w:cs="Times New Roman"/>
          <w:sz w:val="26"/>
          <w:szCs w:val="26"/>
          <w:lang w:eastAsia="ru-RU"/>
        </w:rPr>
        <w:t>Страхование участников мероприятия от несчастных случаев, жизни и здоровья осуществляется официальным страховщиком.</w:t>
      </w:r>
      <w:r w:rsidRPr="00E750B6">
        <w:rPr>
          <w:rFonts w:ascii="Times New Roman" w:eastAsia="Times New Roman" w:hAnsi="Times New Roman" w:cs="Times New Roman"/>
          <w:b/>
          <w:bCs/>
          <w:sz w:val="26"/>
          <w:szCs w:val="26"/>
          <w:lang w:eastAsia="ru-RU"/>
        </w:rPr>
        <w:t xml:space="preserve"> </w:t>
      </w:r>
      <w:r w:rsidRPr="00E750B6">
        <w:rPr>
          <w:rFonts w:ascii="Times New Roman" w:eastAsia="Times New Roman" w:hAnsi="Times New Roman" w:cs="Times New Roman"/>
          <w:sz w:val="26"/>
          <w:szCs w:val="26"/>
          <w:lang w:eastAsia="ru-RU"/>
        </w:rPr>
        <w:t xml:space="preserve">Оригинал договора о страховании предоставляется в мандатную комиссию на каждого участника. </w:t>
      </w:r>
    </w:p>
    <w:p w:rsidR="008D62C4" w:rsidRPr="00E750B6" w:rsidRDefault="008D62C4" w:rsidP="008D62C4">
      <w:pPr>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Страхование участников осуществляется за счет командирующих организаций.</w:t>
      </w:r>
    </w:p>
    <w:p w:rsidR="008D62C4" w:rsidRPr="006D1C34" w:rsidRDefault="008D62C4" w:rsidP="008D62C4">
      <w:pPr>
        <w:spacing w:after="0" w:line="240" w:lineRule="auto"/>
        <w:jc w:val="both"/>
        <w:rPr>
          <w:rFonts w:ascii="Times New Roman" w:eastAsia="Times New Roman" w:hAnsi="Times New Roman" w:cs="Times New Roman"/>
          <w:sz w:val="20"/>
          <w:szCs w:val="20"/>
          <w:lang w:eastAsia="ru-RU"/>
        </w:rPr>
      </w:pPr>
    </w:p>
    <w:p w:rsidR="008D62C4" w:rsidRPr="00E750B6" w:rsidRDefault="008D62C4" w:rsidP="008D62C4">
      <w:pPr>
        <w:spacing w:after="0" w:line="240" w:lineRule="auto"/>
        <w:jc w:val="center"/>
        <w:rPr>
          <w:rFonts w:ascii="Times New Roman" w:eastAsia="Times New Roman" w:hAnsi="Times New Roman" w:cs="Times New Roman"/>
          <w:b/>
          <w:bCs/>
          <w:sz w:val="26"/>
          <w:szCs w:val="26"/>
          <w:lang w:eastAsia="ru-RU"/>
        </w:rPr>
      </w:pPr>
      <w:r w:rsidRPr="00E750B6">
        <w:rPr>
          <w:rFonts w:ascii="Times New Roman" w:eastAsia="Times New Roman" w:hAnsi="Times New Roman" w:cs="Times New Roman"/>
          <w:b/>
          <w:bCs/>
          <w:sz w:val="26"/>
          <w:szCs w:val="26"/>
          <w:lang w:eastAsia="ru-RU"/>
        </w:rPr>
        <w:t>11. Заявки</w:t>
      </w:r>
    </w:p>
    <w:p w:rsidR="008D62C4" w:rsidRPr="00E750B6" w:rsidRDefault="008D62C4" w:rsidP="008D62C4">
      <w:pPr>
        <w:spacing w:after="0" w:line="240" w:lineRule="auto"/>
        <w:ind w:firstLine="708"/>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Предварительные заявки на участие в соревнованиях подаются за (7) дней до начала соревнований в организационный комитет по т/факсу, </w:t>
      </w:r>
      <w:r w:rsidRPr="00E750B6">
        <w:rPr>
          <w:rFonts w:ascii="Times New Roman" w:eastAsia="Times New Roman" w:hAnsi="Times New Roman" w:cs="Times New Roman"/>
          <w:sz w:val="26"/>
          <w:szCs w:val="26"/>
          <w:lang w:val="en-US" w:eastAsia="ru-RU"/>
        </w:rPr>
        <w:t>e</w:t>
      </w:r>
      <w:r w:rsidRPr="00E750B6">
        <w:rPr>
          <w:rFonts w:ascii="Times New Roman" w:eastAsia="Times New Roman" w:hAnsi="Times New Roman" w:cs="Times New Roman"/>
          <w:sz w:val="26"/>
          <w:szCs w:val="26"/>
          <w:lang w:eastAsia="ru-RU"/>
        </w:rPr>
        <w:t>-</w:t>
      </w:r>
      <w:r w:rsidRPr="00E750B6">
        <w:rPr>
          <w:rFonts w:ascii="Times New Roman" w:eastAsia="Times New Roman" w:hAnsi="Times New Roman" w:cs="Times New Roman"/>
          <w:sz w:val="26"/>
          <w:szCs w:val="26"/>
          <w:lang w:val="en-US" w:eastAsia="ru-RU"/>
        </w:rPr>
        <w:t>mail</w:t>
      </w:r>
      <w:r w:rsidRPr="00E750B6">
        <w:rPr>
          <w:rFonts w:ascii="Times New Roman" w:eastAsia="Times New Roman" w:hAnsi="Times New Roman" w:cs="Times New Roman"/>
          <w:sz w:val="26"/>
          <w:szCs w:val="26"/>
          <w:lang w:eastAsia="ru-RU"/>
        </w:rPr>
        <w:t>. Именная заявка, заверенная врачебно-физкультурным диспансером, руководителем командирующей организации с точным указанием количества участников, тренеров, представителей сопровождающих и судей, подаются в мандатную комиссию в день начала соревнований.</w:t>
      </w:r>
    </w:p>
    <w:p w:rsidR="006D1C34" w:rsidRPr="006D1C34" w:rsidRDefault="006D1C34" w:rsidP="008D62C4">
      <w:pPr>
        <w:spacing w:after="0" w:line="240" w:lineRule="auto"/>
        <w:jc w:val="center"/>
        <w:rPr>
          <w:rFonts w:ascii="Times New Roman" w:eastAsia="Times New Roman" w:hAnsi="Times New Roman" w:cs="Times New Roman"/>
          <w:b/>
          <w:sz w:val="20"/>
          <w:szCs w:val="20"/>
          <w:lang w:eastAsia="ru-RU"/>
        </w:rPr>
      </w:pPr>
    </w:p>
    <w:p w:rsidR="008D62C4" w:rsidRPr="00E750B6" w:rsidRDefault="008D62C4" w:rsidP="008D62C4">
      <w:pPr>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b/>
          <w:sz w:val="26"/>
          <w:szCs w:val="26"/>
          <w:lang w:eastAsia="ru-RU"/>
        </w:rPr>
        <w:t>Данное Положение является официальным приглашением на соревнования</w:t>
      </w:r>
      <w:r w:rsidRPr="00E750B6">
        <w:rPr>
          <w:rFonts w:ascii="Times New Roman" w:eastAsia="Times New Roman" w:hAnsi="Times New Roman" w:cs="Times New Roman"/>
          <w:sz w:val="26"/>
          <w:szCs w:val="26"/>
          <w:lang w:eastAsia="ru-RU"/>
        </w:rPr>
        <w:br w:type="page"/>
      </w:r>
    </w:p>
    <w:p w:rsidR="008D62C4" w:rsidRPr="00E750B6" w:rsidRDefault="008D62C4" w:rsidP="008D62C4">
      <w:pPr>
        <w:spacing w:after="0" w:line="240" w:lineRule="auto"/>
        <w:ind w:firstLine="709"/>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lastRenderedPageBreak/>
        <w:t>Приложение 3</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к </w:t>
      </w:r>
      <w:r>
        <w:rPr>
          <w:rFonts w:ascii="Times New Roman" w:eastAsia="Times New Roman" w:hAnsi="Times New Roman" w:cs="Times New Roman"/>
          <w:sz w:val="26"/>
          <w:szCs w:val="26"/>
          <w:lang w:eastAsia="ru-RU"/>
        </w:rPr>
        <w:t>Порядку предоставления субсидий</w:t>
      </w:r>
    </w:p>
    <w:p w:rsidR="008D62C4" w:rsidRPr="00E750B6" w:rsidRDefault="008D62C4" w:rsidP="008D62C4">
      <w:pPr>
        <w:spacing w:after="0" w:line="240" w:lineRule="auto"/>
        <w:jc w:val="right"/>
        <w:rPr>
          <w:rFonts w:ascii="Times New Roman" w:eastAsia="Times New Roman" w:hAnsi="Times New Roman" w:cs="Times New Roman"/>
          <w:bCs/>
          <w:sz w:val="26"/>
          <w:szCs w:val="26"/>
          <w:lang w:eastAsia="ru-RU"/>
        </w:rPr>
      </w:pPr>
      <w:r w:rsidRPr="00E750B6">
        <w:rPr>
          <w:rFonts w:ascii="Times New Roman" w:eastAsia="Times New Roman" w:hAnsi="Times New Roman" w:cs="Times New Roman"/>
          <w:sz w:val="26"/>
          <w:szCs w:val="26"/>
          <w:lang w:eastAsia="ru-RU"/>
        </w:rPr>
        <w:t xml:space="preserve">из бюджета города Когалыма </w:t>
      </w:r>
      <w:r w:rsidRPr="00E750B6">
        <w:rPr>
          <w:rFonts w:ascii="Times New Roman" w:eastAsia="Times New Roman" w:hAnsi="Times New Roman" w:cs="Times New Roman"/>
          <w:bCs/>
          <w:sz w:val="26"/>
          <w:szCs w:val="26"/>
          <w:lang w:eastAsia="ru-RU"/>
        </w:rPr>
        <w:t>некоммерческим</w:t>
      </w:r>
    </w:p>
    <w:p w:rsidR="008D62C4" w:rsidRPr="00E750B6" w:rsidRDefault="008D62C4" w:rsidP="008D62C4">
      <w:pPr>
        <w:spacing w:after="0" w:line="240" w:lineRule="auto"/>
        <w:jc w:val="right"/>
        <w:rPr>
          <w:rFonts w:ascii="Times New Roman" w:eastAsia="Times New Roman" w:hAnsi="Times New Roman" w:cs="Times New Roman"/>
          <w:bCs/>
          <w:sz w:val="26"/>
          <w:szCs w:val="26"/>
          <w:lang w:eastAsia="ru-RU"/>
        </w:rPr>
      </w:pPr>
      <w:r w:rsidRPr="00E750B6">
        <w:rPr>
          <w:rFonts w:ascii="Times New Roman" w:eastAsia="Times New Roman" w:hAnsi="Times New Roman" w:cs="Times New Roman"/>
          <w:bCs/>
          <w:sz w:val="26"/>
          <w:szCs w:val="26"/>
          <w:lang w:eastAsia="ru-RU"/>
        </w:rPr>
        <w:t>организациям, не являющимся</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bCs/>
          <w:sz w:val="26"/>
          <w:szCs w:val="26"/>
          <w:lang w:eastAsia="ru-RU"/>
        </w:rPr>
        <w:t>государственными (муниципальными) учреждениями</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в целях финансового обеспечения затрат</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в связи с в</w:t>
      </w:r>
      <w:r>
        <w:rPr>
          <w:rFonts w:ascii="Times New Roman" w:eastAsia="Times New Roman" w:hAnsi="Times New Roman" w:cs="Times New Roman"/>
          <w:sz w:val="26"/>
          <w:szCs w:val="26"/>
          <w:lang w:eastAsia="ru-RU"/>
        </w:rPr>
        <w:t>ыполнением муниципальной работы</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«Организация и проведение</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официальных физкультурных</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(физкультурно-оздоровительных) мероприятий»</w:t>
      </w:r>
    </w:p>
    <w:p w:rsidR="008D62C4" w:rsidRPr="00E750B6" w:rsidRDefault="008D62C4" w:rsidP="008D62C4">
      <w:pPr>
        <w:spacing w:after="0" w:line="240" w:lineRule="auto"/>
        <w:ind w:firstLine="709"/>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 </w:t>
      </w:r>
    </w:p>
    <w:p w:rsidR="008D62C4" w:rsidRPr="00015E17" w:rsidRDefault="008D62C4" w:rsidP="008D62C4">
      <w:pPr>
        <w:pStyle w:val="ab"/>
        <w:tabs>
          <w:tab w:val="left" w:pos="6237"/>
        </w:tabs>
        <w:ind w:firstLine="709"/>
        <w:jc w:val="center"/>
      </w:pPr>
      <w:r w:rsidRPr="00E750B6">
        <w:t>Финансово-экономическое обосновани</w:t>
      </w:r>
      <w:r>
        <w:t>е использования средств субсидии</w:t>
      </w:r>
      <w:r w:rsidRPr="00E750B6">
        <w:t xml:space="preserve"> муниципальной работы «Организация и проведение официальных физкультурных (физкультурно-оздоровительных) мероприятий»</w:t>
      </w:r>
    </w:p>
    <w:p w:rsidR="008D62C4" w:rsidRPr="00E750B6" w:rsidRDefault="008D62C4" w:rsidP="008D62C4">
      <w:pPr>
        <w:spacing w:after="0" w:line="240" w:lineRule="auto"/>
        <w:ind w:firstLine="709"/>
        <w:jc w:val="center"/>
        <w:rPr>
          <w:rFonts w:ascii="Times New Roman" w:eastAsia="Times New Roman" w:hAnsi="Times New Roman" w:cs="Times New Roman"/>
          <w:sz w:val="26"/>
          <w:szCs w:val="26"/>
          <w:lang w:eastAsia="ru-RU"/>
        </w:rPr>
      </w:pPr>
    </w:p>
    <w:p w:rsidR="008D62C4" w:rsidRPr="00E750B6" w:rsidRDefault="008D62C4" w:rsidP="008D62C4">
      <w:pPr>
        <w:spacing w:after="0" w:line="240" w:lineRule="auto"/>
        <w:ind w:firstLine="709"/>
        <w:jc w:val="center"/>
        <w:rPr>
          <w:rFonts w:ascii="Times New Roman" w:eastAsia="Times New Roman" w:hAnsi="Times New Roman" w:cs="Times New Roman"/>
          <w:sz w:val="26"/>
          <w:szCs w:val="26"/>
          <w:lang w:eastAsia="ru-RU"/>
        </w:rPr>
      </w:pPr>
    </w:p>
    <w:p w:rsidR="008D62C4" w:rsidRPr="00E750B6" w:rsidRDefault="008D62C4" w:rsidP="00FA22D6">
      <w:pPr>
        <w:autoSpaceDE w:val="0"/>
        <w:autoSpaceDN w:val="0"/>
        <w:adjustRightInd w:val="0"/>
        <w:spacing w:after="0" w:line="240" w:lineRule="auto"/>
        <w:ind w:firstLine="709"/>
        <w:rPr>
          <w:rFonts w:ascii="Times New Roman" w:eastAsia="Times New Roman" w:hAnsi="Times New Roman" w:cs="Times New Roman"/>
          <w:sz w:val="26"/>
          <w:szCs w:val="26"/>
          <w:u w:val="single"/>
          <w:lang w:eastAsia="ru-RU"/>
        </w:rPr>
      </w:pPr>
      <w:r w:rsidRPr="00E750B6">
        <w:rPr>
          <w:rFonts w:ascii="Times New Roman" w:eastAsia="Times New Roman" w:hAnsi="Times New Roman" w:cs="Times New Roman"/>
          <w:sz w:val="26"/>
          <w:szCs w:val="26"/>
          <w:lang w:eastAsia="ru-RU"/>
        </w:rPr>
        <w:t>Полное наименование мероприятия</w:t>
      </w:r>
      <w:r w:rsidR="00FA22D6">
        <w:rPr>
          <w:rFonts w:ascii="Times New Roman" w:eastAsia="Times New Roman" w:hAnsi="Times New Roman" w:cs="Times New Roman"/>
          <w:sz w:val="26"/>
          <w:szCs w:val="26"/>
          <w:lang w:eastAsia="ru-RU"/>
        </w:rPr>
        <w:t xml:space="preserve">_____________________________ </w:t>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00FA22D6">
        <w:rPr>
          <w:rFonts w:ascii="Times New Roman" w:eastAsia="Times New Roman" w:hAnsi="Times New Roman" w:cs="Times New Roman"/>
          <w:sz w:val="26"/>
          <w:szCs w:val="26"/>
          <w:u w:val="single"/>
          <w:lang w:eastAsia="ru-RU"/>
        </w:rPr>
        <w:tab/>
      </w:r>
      <w:r w:rsidR="00FA22D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Наименование </w:t>
      </w:r>
      <w:r w:rsidR="00F81055">
        <w:rPr>
          <w:rFonts w:ascii="Times New Roman" w:eastAsia="Times New Roman" w:hAnsi="Times New Roman" w:cs="Times New Roman"/>
          <w:sz w:val="26"/>
          <w:szCs w:val="26"/>
          <w:lang w:eastAsia="ru-RU"/>
        </w:rPr>
        <w:t>получателя субсидии</w:t>
      </w:r>
      <w:r w:rsidRPr="00E750B6">
        <w:rPr>
          <w:rFonts w:ascii="Times New Roman" w:eastAsia="Times New Roman" w:hAnsi="Times New Roman" w:cs="Times New Roman"/>
          <w:sz w:val="26"/>
          <w:szCs w:val="26"/>
          <w:lang w:eastAsia="ru-RU"/>
        </w:rPr>
        <w:t xml:space="preserve"> </w:t>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sidR="00FA22D6">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sidRPr="00E750B6">
        <w:rPr>
          <w:rFonts w:ascii="Times New Roman" w:eastAsia="Times New Roman" w:hAnsi="Times New Roman" w:cs="Times New Roman"/>
          <w:sz w:val="26"/>
          <w:szCs w:val="26"/>
          <w:u w:val="single"/>
          <w:lang w:eastAsia="ru-RU"/>
        </w:rPr>
        <w:tab/>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Единица измерения: рубль (с точностью до второго десятичного знака)</w:t>
      </w:r>
    </w:p>
    <w:p w:rsidR="008D62C4" w:rsidRPr="00E750B6" w:rsidRDefault="008D62C4" w:rsidP="008D62C4">
      <w:pPr>
        <w:autoSpaceDE w:val="0"/>
        <w:autoSpaceDN w:val="0"/>
        <w:adjustRightInd w:val="0"/>
        <w:spacing w:after="0" w:line="240" w:lineRule="auto"/>
        <w:ind w:left="360"/>
        <w:rPr>
          <w:rFonts w:ascii="Times New Roman" w:eastAsia="Times New Roman" w:hAnsi="Times New Roman" w:cs="Times New Roman"/>
          <w:sz w:val="26"/>
          <w:szCs w:val="26"/>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976"/>
        <w:gridCol w:w="3065"/>
        <w:gridCol w:w="2229"/>
        <w:gridCol w:w="2507"/>
      </w:tblGrid>
      <w:tr w:rsidR="008D62C4" w:rsidRPr="00E750B6" w:rsidTr="008D62C4">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п/п</w:t>
            </w:r>
          </w:p>
        </w:tc>
        <w:tc>
          <w:tcPr>
            <w:tcW w:w="1746" w:type="pct"/>
            <w:vMerge w:val="restart"/>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Направления расходования средств</w:t>
            </w:r>
          </w:p>
        </w:tc>
        <w:tc>
          <w:tcPr>
            <w:tcW w:w="2698" w:type="pct"/>
            <w:gridSpan w:val="2"/>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Финансирование (руб.)</w:t>
            </w:r>
          </w:p>
        </w:tc>
      </w:tr>
      <w:tr w:rsidR="008D62C4" w:rsidRPr="00E750B6" w:rsidTr="008D62C4">
        <w:trPr>
          <w:trHeight w:val="8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spacing w:after="0" w:line="240" w:lineRule="auto"/>
              <w:rPr>
                <w:rFonts w:ascii="Times New Roman" w:eastAsia="Times New Roman" w:hAnsi="Times New Roman" w:cs="Times New Roman"/>
                <w:sz w:val="26"/>
                <w:szCs w:val="26"/>
                <w:lang w:eastAsia="ru-RU"/>
              </w:rPr>
            </w:pPr>
          </w:p>
        </w:tc>
        <w:tc>
          <w:tcPr>
            <w:tcW w:w="1270" w:type="pct"/>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за счёт субсидий</w:t>
            </w:r>
          </w:p>
        </w:tc>
        <w:tc>
          <w:tcPr>
            <w:tcW w:w="1428" w:type="pct"/>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за счёт собственных средств</w:t>
            </w:r>
          </w:p>
        </w:tc>
      </w:tr>
      <w:tr w:rsidR="008D62C4" w:rsidRPr="00E750B6" w:rsidTr="008D62C4">
        <w:tc>
          <w:tcPr>
            <w:tcW w:w="556" w:type="pct"/>
            <w:tcBorders>
              <w:top w:val="single" w:sz="4" w:space="0" w:color="auto"/>
              <w:left w:val="single" w:sz="4" w:space="0" w:color="auto"/>
              <w:bottom w:val="single" w:sz="4" w:space="0" w:color="auto"/>
              <w:right w:val="single" w:sz="4" w:space="0" w:color="auto"/>
            </w:tcBorders>
            <w:vAlign w:val="center"/>
          </w:tcPr>
          <w:p w:rsidR="008D62C4" w:rsidRPr="00E750B6"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746" w:type="pct"/>
            <w:tcBorders>
              <w:top w:val="single" w:sz="4" w:space="0" w:color="auto"/>
              <w:left w:val="single" w:sz="4" w:space="0" w:color="auto"/>
              <w:bottom w:val="single" w:sz="4" w:space="0" w:color="auto"/>
              <w:right w:val="single" w:sz="4" w:space="0" w:color="auto"/>
            </w:tcBorders>
            <w:vAlign w:val="center"/>
          </w:tcPr>
          <w:p w:rsidR="008D62C4" w:rsidRPr="00E750B6"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270" w:type="pct"/>
            <w:tcBorders>
              <w:top w:val="single" w:sz="4" w:space="0" w:color="auto"/>
              <w:left w:val="single" w:sz="4" w:space="0" w:color="auto"/>
              <w:bottom w:val="single" w:sz="4" w:space="0" w:color="auto"/>
              <w:right w:val="single" w:sz="4" w:space="0" w:color="auto"/>
            </w:tcBorders>
            <w:vAlign w:val="center"/>
          </w:tcPr>
          <w:p w:rsidR="008D62C4" w:rsidRPr="00E750B6"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428" w:type="pct"/>
            <w:tcBorders>
              <w:top w:val="single" w:sz="4" w:space="0" w:color="auto"/>
              <w:left w:val="single" w:sz="4" w:space="0" w:color="auto"/>
              <w:bottom w:val="single" w:sz="4" w:space="0" w:color="auto"/>
              <w:right w:val="single" w:sz="4" w:space="0" w:color="auto"/>
            </w:tcBorders>
            <w:vAlign w:val="center"/>
          </w:tcPr>
          <w:p w:rsidR="008D62C4" w:rsidRPr="00E750B6"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8D62C4" w:rsidRPr="00E750B6" w:rsidTr="008D62C4">
        <w:tc>
          <w:tcPr>
            <w:tcW w:w="2302" w:type="pct"/>
            <w:gridSpan w:val="2"/>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ИТОГО</w:t>
            </w:r>
          </w:p>
        </w:tc>
        <w:tc>
          <w:tcPr>
            <w:tcW w:w="1270" w:type="pct"/>
            <w:tcBorders>
              <w:top w:val="single" w:sz="4" w:space="0" w:color="auto"/>
              <w:left w:val="single" w:sz="4" w:space="0" w:color="auto"/>
              <w:bottom w:val="single" w:sz="4" w:space="0" w:color="auto"/>
              <w:right w:val="single" w:sz="4" w:space="0" w:color="auto"/>
            </w:tcBorders>
            <w:vAlign w:val="center"/>
          </w:tcPr>
          <w:p w:rsidR="008D62C4" w:rsidRPr="00E750B6"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428" w:type="pct"/>
            <w:tcBorders>
              <w:top w:val="single" w:sz="4" w:space="0" w:color="auto"/>
              <w:left w:val="single" w:sz="4" w:space="0" w:color="auto"/>
              <w:bottom w:val="single" w:sz="4" w:space="0" w:color="auto"/>
              <w:right w:val="single" w:sz="4" w:space="0" w:color="auto"/>
            </w:tcBorders>
            <w:vAlign w:val="center"/>
          </w:tcPr>
          <w:p w:rsidR="008D62C4" w:rsidRPr="00E750B6"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8D62C4" w:rsidRPr="00E750B6" w:rsidRDefault="008D62C4" w:rsidP="008D62C4">
      <w:pPr>
        <w:autoSpaceDE w:val="0"/>
        <w:autoSpaceDN w:val="0"/>
        <w:adjustRightInd w:val="0"/>
        <w:spacing w:after="0" w:line="240" w:lineRule="auto"/>
        <w:ind w:left="360"/>
        <w:rPr>
          <w:rFonts w:ascii="Times New Roman" w:eastAsia="Times New Roman" w:hAnsi="Times New Roman" w:cs="Times New Roman"/>
          <w:sz w:val="26"/>
          <w:szCs w:val="26"/>
          <w:lang w:eastAsia="ru-RU"/>
        </w:rPr>
      </w:pPr>
    </w:p>
    <w:tbl>
      <w:tblPr>
        <w:tblW w:w="4840" w:type="pct"/>
        <w:tblLook w:val="04A0" w:firstRow="1" w:lastRow="0" w:firstColumn="1" w:lastColumn="0" w:noHBand="0" w:noVBand="1"/>
      </w:tblPr>
      <w:tblGrid>
        <w:gridCol w:w="3596"/>
        <w:gridCol w:w="2171"/>
        <w:gridCol w:w="2739"/>
      </w:tblGrid>
      <w:tr w:rsidR="00F81055" w:rsidRPr="00E750B6" w:rsidTr="00A75CFB">
        <w:trPr>
          <w:trHeight w:val="548"/>
        </w:trPr>
        <w:tc>
          <w:tcPr>
            <w:tcW w:w="2000" w:type="pct"/>
          </w:tcPr>
          <w:p w:rsidR="00F81055" w:rsidRPr="00E750B6" w:rsidRDefault="00F81055" w:rsidP="00A75CFB">
            <w:pPr>
              <w:spacing w:after="0" w:line="240" w:lineRule="auto"/>
              <w:rPr>
                <w:rFonts w:ascii="Times New Roman" w:eastAsia="Times New Roman" w:hAnsi="Times New Roman" w:cs="Times New Roman"/>
                <w:sz w:val="26"/>
                <w:szCs w:val="26"/>
                <w:lang w:eastAsia="ru-RU"/>
              </w:rPr>
            </w:pPr>
          </w:p>
          <w:p w:rsidR="00F81055" w:rsidRPr="00E750B6" w:rsidRDefault="00F81055" w:rsidP="00A75CFB">
            <w:pPr>
              <w:spacing w:after="0" w:line="240" w:lineRule="auto"/>
              <w:rPr>
                <w:rFonts w:ascii="Times New Roman" w:eastAsia="Times New Roman" w:hAnsi="Times New Roman" w:cs="Times New Roman"/>
                <w:sz w:val="26"/>
                <w:szCs w:val="26"/>
                <w:lang w:eastAsia="ru-RU"/>
              </w:rPr>
            </w:pPr>
          </w:p>
          <w:p w:rsidR="00F81055" w:rsidRPr="00E750B6" w:rsidRDefault="00F81055" w:rsidP="00A75CFB">
            <w:pPr>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w:t>
            </w:r>
            <w:r>
              <w:rPr>
                <w:rFonts w:ascii="Times New Roman" w:eastAsia="Times New Roman" w:hAnsi="Times New Roman" w:cs="Times New Roman"/>
                <w:sz w:val="26"/>
                <w:szCs w:val="26"/>
                <w:lang w:eastAsia="ru-RU"/>
              </w:rPr>
              <w:t>_________</w:t>
            </w:r>
            <w:r w:rsidRPr="00E750B6">
              <w:rPr>
                <w:rFonts w:ascii="Times New Roman" w:eastAsia="Times New Roman" w:hAnsi="Times New Roman" w:cs="Times New Roman"/>
                <w:sz w:val="26"/>
                <w:szCs w:val="26"/>
                <w:lang w:eastAsia="ru-RU"/>
              </w:rPr>
              <w:t>_____</w:t>
            </w:r>
          </w:p>
        </w:tc>
        <w:tc>
          <w:tcPr>
            <w:tcW w:w="1333" w:type="pct"/>
          </w:tcPr>
          <w:p w:rsidR="00F81055" w:rsidRPr="00E750B6" w:rsidRDefault="00F81055" w:rsidP="00A75CFB">
            <w:pPr>
              <w:spacing w:after="0" w:line="240" w:lineRule="auto"/>
              <w:jc w:val="center"/>
              <w:rPr>
                <w:rFonts w:ascii="Times New Roman" w:eastAsia="Times New Roman" w:hAnsi="Times New Roman" w:cs="Times New Roman"/>
                <w:sz w:val="26"/>
                <w:szCs w:val="26"/>
                <w:lang w:eastAsia="ru-RU"/>
              </w:rPr>
            </w:pPr>
          </w:p>
          <w:p w:rsidR="00F81055" w:rsidRPr="00E750B6" w:rsidRDefault="00F81055" w:rsidP="00A75CFB">
            <w:pPr>
              <w:spacing w:after="0" w:line="240" w:lineRule="auto"/>
              <w:jc w:val="center"/>
              <w:rPr>
                <w:rFonts w:ascii="Times New Roman" w:eastAsia="Times New Roman" w:hAnsi="Times New Roman" w:cs="Times New Roman"/>
                <w:sz w:val="26"/>
                <w:szCs w:val="26"/>
                <w:lang w:eastAsia="ru-RU"/>
              </w:rPr>
            </w:pPr>
          </w:p>
          <w:p w:rsidR="00F81055" w:rsidRPr="00E750B6" w:rsidRDefault="00F81055" w:rsidP="00A75CFB">
            <w:pPr>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w:t>
            </w:r>
          </w:p>
        </w:tc>
        <w:tc>
          <w:tcPr>
            <w:tcW w:w="1667" w:type="pct"/>
          </w:tcPr>
          <w:p w:rsidR="00F81055" w:rsidRPr="00E750B6" w:rsidRDefault="00F81055" w:rsidP="00A75CFB">
            <w:pPr>
              <w:spacing w:after="0" w:line="240" w:lineRule="auto"/>
              <w:rPr>
                <w:rFonts w:ascii="Times New Roman" w:eastAsia="Times New Roman" w:hAnsi="Times New Roman" w:cs="Times New Roman"/>
                <w:sz w:val="26"/>
                <w:szCs w:val="26"/>
                <w:lang w:eastAsia="ru-RU"/>
              </w:rPr>
            </w:pPr>
          </w:p>
          <w:p w:rsidR="00F81055" w:rsidRPr="00E750B6" w:rsidRDefault="00F81055" w:rsidP="00A75CFB">
            <w:pPr>
              <w:spacing w:after="0" w:line="240" w:lineRule="auto"/>
              <w:rPr>
                <w:rFonts w:ascii="Times New Roman" w:eastAsia="Times New Roman" w:hAnsi="Times New Roman" w:cs="Times New Roman"/>
                <w:sz w:val="26"/>
                <w:szCs w:val="26"/>
                <w:lang w:eastAsia="ru-RU"/>
              </w:rPr>
            </w:pPr>
          </w:p>
          <w:p w:rsidR="00F81055" w:rsidRPr="00E750B6" w:rsidRDefault="00F81055" w:rsidP="00A75CFB">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___________________</w:t>
            </w:r>
          </w:p>
        </w:tc>
      </w:tr>
      <w:tr w:rsidR="00F81055" w:rsidRPr="00E750B6" w:rsidTr="00A75CFB">
        <w:tc>
          <w:tcPr>
            <w:tcW w:w="2000" w:type="pct"/>
            <w:hideMark/>
          </w:tcPr>
          <w:p w:rsidR="00F81055" w:rsidRPr="00FA22D6" w:rsidRDefault="00F81055" w:rsidP="00A75CFB">
            <w:pPr>
              <w:spacing w:after="0" w:line="240" w:lineRule="auto"/>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руководитель некоммерческой организации</w:t>
            </w:r>
          </w:p>
        </w:tc>
        <w:tc>
          <w:tcPr>
            <w:tcW w:w="1333" w:type="pct"/>
          </w:tcPr>
          <w:p w:rsidR="00F81055" w:rsidRPr="00FA22D6" w:rsidRDefault="00F81055" w:rsidP="00A75CFB">
            <w:pPr>
              <w:spacing w:after="0" w:line="240" w:lineRule="auto"/>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(подпись)</w:t>
            </w:r>
          </w:p>
          <w:p w:rsidR="00F81055" w:rsidRPr="00E750B6" w:rsidRDefault="00F81055" w:rsidP="00A75CFB">
            <w:pPr>
              <w:keepLines/>
              <w:snapToGrid w:val="0"/>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М.П.</w:t>
            </w:r>
          </w:p>
          <w:p w:rsidR="00F81055" w:rsidRPr="00E750B6" w:rsidRDefault="00F81055" w:rsidP="00A75CFB">
            <w:pPr>
              <w:spacing w:after="0" w:line="240" w:lineRule="auto"/>
              <w:jc w:val="center"/>
              <w:rPr>
                <w:rFonts w:ascii="Times New Roman" w:eastAsia="Times New Roman" w:hAnsi="Times New Roman" w:cs="Times New Roman"/>
                <w:lang w:eastAsia="ru-RU"/>
              </w:rPr>
            </w:pPr>
          </w:p>
        </w:tc>
        <w:tc>
          <w:tcPr>
            <w:tcW w:w="1667" w:type="pct"/>
            <w:hideMark/>
          </w:tcPr>
          <w:p w:rsidR="00F81055" w:rsidRPr="00FA22D6" w:rsidRDefault="00F81055" w:rsidP="00A75CFB">
            <w:pPr>
              <w:spacing w:after="0" w:line="240" w:lineRule="auto"/>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ФИО (полностью)</w:t>
            </w:r>
          </w:p>
        </w:tc>
      </w:tr>
      <w:tr w:rsidR="00F81055" w:rsidRPr="00E750B6" w:rsidTr="00A75CFB">
        <w:tc>
          <w:tcPr>
            <w:tcW w:w="2000" w:type="pct"/>
          </w:tcPr>
          <w:p w:rsidR="00F81055" w:rsidRPr="00E750B6" w:rsidRDefault="00F81055" w:rsidP="00A75CFB">
            <w:pPr>
              <w:spacing w:after="0" w:line="240" w:lineRule="auto"/>
              <w:jc w:val="center"/>
              <w:rPr>
                <w:rFonts w:ascii="Times New Roman" w:eastAsia="Times New Roman" w:hAnsi="Times New Roman" w:cs="Times New Roman"/>
                <w:lang w:eastAsia="ru-RU"/>
              </w:rPr>
            </w:pPr>
          </w:p>
        </w:tc>
        <w:tc>
          <w:tcPr>
            <w:tcW w:w="1333" w:type="pct"/>
          </w:tcPr>
          <w:p w:rsidR="00F81055" w:rsidRPr="00E750B6" w:rsidRDefault="00F81055" w:rsidP="00A75CFB">
            <w:pPr>
              <w:spacing w:after="0" w:line="240" w:lineRule="auto"/>
              <w:jc w:val="center"/>
              <w:rPr>
                <w:rFonts w:ascii="Times New Roman" w:eastAsia="Times New Roman" w:hAnsi="Times New Roman" w:cs="Times New Roman"/>
                <w:sz w:val="26"/>
                <w:szCs w:val="26"/>
                <w:lang w:eastAsia="ru-RU"/>
              </w:rPr>
            </w:pPr>
          </w:p>
        </w:tc>
        <w:tc>
          <w:tcPr>
            <w:tcW w:w="1667" w:type="pct"/>
          </w:tcPr>
          <w:p w:rsidR="00F81055" w:rsidRPr="00E750B6" w:rsidRDefault="00F81055" w:rsidP="00A75CFB">
            <w:pPr>
              <w:keepLines/>
              <w:snapToGrid w:val="0"/>
              <w:spacing w:after="0" w:line="240" w:lineRule="auto"/>
              <w:jc w:val="center"/>
              <w:rPr>
                <w:rFonts w:ascii="Times New Roman" w:eastAsia="Times New Roman" w:hAnsi="Times New Roman" w:cs="Times New Roman"/>
                <w:sz w:val="26"/>
                <w:szCs w:val="26"/>
                <w:lang w:eastAsia="ru-RU"/>
              </w:rPr>
            </w:pPr>
          </w:p>
          <w:p w:rsidR="00F81055" w:rsidRPr="00E750B6" w:rsidRDefault="00F81055" w:rsidP="00A75CFB">
            <w:pPr>
              <w:keepLines/>
              <w:snapToGrid w:val="0"/>
              <w:spacing w:after="0" w:line="240" w:lineRule="auto"/>
              <w:jc w:val="center"/>
              <w:rPr>
                <w:rFonts w:ascii="Times New Roman" w:eastAsia="Times New Roman" w:hAnsi="Times New Roman" w:cs="Times New Roman"/>
                <w:i/>
                <w:sz w:val="26"/>
                <w:szCs w:val="26"/>
                <w:lang w:eastAsia="ru-RU"/>
              </w:rPr>
            </w:pPr>
            <w:r w:rsidRPr="00E750B6">
              <w:rPr>
                <w:rFonts w:ascii="Times New Roman" w:eastAsia="Times New Roman" w:hAnsi="Times New Roman" w:cs="Times New Roman"/>
                <w:sz w:val="26"/>
                <w:szCs w:val="26"/>
                <w:lang w:eastAsia="ru-RU"/>
              </w:rPr>
              <w:t>___________20__ г.</w:t>
            </w:r>
          </w:p>
          <w:p w:rsidR="00F81055" w:rsidRPr="00E750B6" w:rsidRDefault="00F81055" w:rsidP="00A75CFB">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br w:type="page"/>
            </w:r>
          </w:p>
        </w:tc>
      </w:tr>
    </w:tbl>
    <w:p w:rsidR="009A3FAB" w:rsidRPr="00E750B6" w:rsidRDefault="009A3FAB" w:rsidP="009A3FAB">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br w:type="page"/>
      </w:r>
    </w:p>
    <w:p w:rsidR="008D62C4" w:rsidRPr="00E750B6" w:rsidRDefault="008D62C4" w:rsidP="008D62C4">
      <w:pPr>
        <w:spacing w:after="0" w:line="240" w:lineRule="auto"/>
        <w:ind w:firstLine="709"/>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lastRenderedPageBreak/>
        <w:t>Приложение 4</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к Порядку предоставления субсидий </w:t>
      </w:r>
    </w:p>
    <w:p w:rsidR="008D62C4" w:rsidRPr="00E750B6" w:rsidRDefault="008D62C4" w:rsidP="008D62C4">
      <w:pPr>
        <w:spacing w:after="0" w:line="240" w:lineRule="auto"/>
        <w:jc w:val="right"/>
        <w:rPr>
          <w:rFonts w:ascii="Times New Roman" w:eastAsia="Times New Roman" w:hAnsi="Times New Roman" w:cs="Times New Roman"/>
          <w:bCs/>
          <w:sz w:val="26"/>
          <w:szCs w:val="26"/>
          <w:lang w:eastAsia="ru-RU"/>
        </w:rPr>
      </w:pPr>
      <w:r w:rsidRPr="00E750B6">
        <w:rPr>
          <w:rFonts w:ascii="Times New Roman" w:eastAsia="Times New Roman" w:hAnsi="Times New Roman" w:cs="Times New Roman"/>
          <w:sz w:val="26"/>
          <w:szCs w:val="26"/>
          <w:lang w:eastAsia="ru-RU"/>
        </w:rPr>
        <w:t xml:space="preserve">из бюджета города Когалыма </w:t>
      </w:r>
      <w:r w:rsidRPr="00E750B6">
        <w:rPr>
          <w:rFonts w:ascii="Times New Roman" w:eastAsia="Times New Roman" w:hAnsi="Times New Roman" w:cs="Times New Roman"/>
          <w:bCs/>
          <w:sz w:val="26"/>
          <w:szCs w:val="26"/>
          <w:lang w:eastAsia="ru-RU"/>
        </w:rPr>
        <w:t>некоммерческим</w:t>
      </w:r>
    </w:p>
    <w:p w:rsidR="008D62C4" w:rsidRPr="00E750B6" w:rsidRDefault="008D62C4" w:rsidP="008D62C4">
      <w:pPr>
        <w:spacing w:after="0" w:line="240" w:lineRule="auto"/>
        <w:jc w:val="right"/>
        <w:rPr>
          <w:rFonts w:ascii="Times New Roman" w:eastAsia="Times New Roman" w:hAnsi="Times New Roman" w:cs="Times New Roman"/>
          <w:bCs/>
          <w:sz w:val="26"/>
          <w:szCs w:val="26"/>
          <w:lang w:eastAsia="ru-RU"/>
        </w:rPr>
      </w:pPr>
      <w:r w:rsidRPr="00E750B6">
        <w:rPr>
          <w:rFonts w:ascii="Times New Roman" w:eastAsia="Times New Roman" w:hAnsi="Times New Roman" w:cs="Times New Roman"/>
          <w:bCs/>
          <w:sz w:val="26"/>
          <w:szCs w:val="26"/>
          <w:lang w:eastAsia="ru-RU"/>
        </w:rPr>
        <w:t>организациям, не являющимся</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bCs/>
          <w:sz w:val="26"/>
          <w:szCs w:val="26"/>
          <w:lang w:eastAsia="ru-RU"/>
        </w:rPr>
        <w:t>государственными (муниципальными) учреждениями</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в целях финансового обеспечения затрат</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в связи с выполнением муниципальной работы </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«Организация и проведение</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официальных физкультурных</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(физкультурно-оздоровительных) мероприятий»</w:t>
      </w:r>
    </w:p>
    <w:p w:rsidR="008D62C4" w:rsidRPr="00E750B6" w:rsidRDefault="008D62C4" w:rsidP="008D62C4">
      <w:pPr>
        <w:spacing w:after="0" w:line="240" w:lineRule="auto"/>
        <w:ind w:left="708" w:firstLine="708"/>
        <w:jc w:val="right"/>
        <w:rPr>
          <w:rFonts w:ascii="Times New Roman" w:eastAsia="Times New Roman" w:hAnsi="Times New Roman" w:cs="Times New Roman"/>
          <w:sz w:val="26"/>
          <w:szCs w:val="26"/>
          <w:lang w:eastAsia="ru-RU"/>
        </w:rPr>
      </w:pPr>
    </w:p>
    <w:tbl>
      <w:tblPr>
        <w:tblW w:w="0" w:type="auto"/>
        <w:tblInd w:w="40" w:type="dxa"/>
        <w:tblLook w:val="04A0" w:firstRow="1" w:lastRow="0" w:firstColumn="1" w:lastColumn="0" w:noHBand="0" w:noVBand="1"/>
      </w:tblPr>
      <w:tblGrid>
        <w:gridCol w:w="4373"/>
        <w:gridCol w:w="4374"/>
      </w:tblGrid>
      <w:tr w:rsidR="008D62C4" w:rsidRPr="00E750B6" w:rsidTr="008D62C4">
        <w:tc>
          <w:tcPr>
            <w:tcW w:w="4501" w:type="dxa"/>
          </w:tcPr>
          <w:p w:rsidR="008D62C4" w:rsidRPr="00E750B6" w:rsidRDefault="008D62C4" w:rsidP="008D62C4">
            <w:pPr>
              <w:spacing w:after="0" w:line="240" w:lineRule="auto"/>
              <w:jc w:val="both"/>
              <w:rPr>
                <w:rFonts w:ascii="Times New Roman" w:eastAsia="Times New Roman" w:hAnsi="Times New Roman" w:cs="Times New Roman"/>
                <w:sz w:val="26"/>
                <w:szCs w:val="26"/>
                <w:lang w:eastAsia="ru-RU"/>
              </w:rPr>
            </w:pPr>
          </w:p>
        </w:tc>
        <w:tc>
          <w:tcPr>
            <w:tcW w:w="4502" w:type="dxa"/>
          </w:tcPr>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p>
        </w:tc>
      </w:tr>
    </w:tbl>
    <w:p w:rsidR="008D62C4" w:rsidRPr="00E750B6" w:rsidRDefault="008D62C4" w:rsidP="008D62C4">
      <w:pPr>
        <w:spacing w:after="0" w:line="240" w:lineRule="auto"/>
        <w:jc w:val="center"/>
        <w:rPr>
          <w:rFonts w:ascii="Times New Roman" w:eastAsia="Times New Roman" w:hAnsi="Times New Roman" w:cs="Times New Roman"/>
          <w:snapToGrid w:val="0"/>
          <w:sz w:val="26"/>
          <w:szCs w:val="26"/>
          <w:lang w:eastAsia="ru-RU"/>
        </w:rPr>
      </w:pPr>
    </w:p>
    <w:p w:rsidR="008D62C4" w:rsidRPr="00015E17" w:rsidRDefault="008D62C4" w:rsidP="008D62C4">
      <w:pPr>
        <w:pStyle w:val="ab"/>
        <w:tabs>
          <w:tab w:val="left" w:pos="6237"/>
        </w:tabs>
        <w:ind w:firstLine="709"/>
        <w:jc w:val="center"/>
      </w:pPr>
      <w:r w:rsidRPr="00E750B6">
        <w:t>Информация о кадровых ресурсах муниципальной работы «Организация и проведение официальных физкультурных (физкультурно-оздоровительных) мероприятий»</w:t>
      </w:r>
    </w:p>
    <w:p w:rsidR="008D62C4" w:rsidRPr="00E750B6" w:rsidRDefault="008D62C4" w:rsidP="008D62C4">
      <w:pPr>
        <w:spacing w:after="0" w:line="240" w:lineRule="auto"/>
        <w:ind w:firstLine="709"/>
        <w:jc w:val="center"/>
        <w:rPr>
          <w:rFonts w:ascii="Times New Roman" w:eastAsia="Times New Roman" w:hAnsi="Times New Roman" w:cs="Times New Roman"/>
          <w:sz w:val="26"/>
          <w:szCs w:val="26"/>
          <w:lang w:eastAsia="ru-RU"/>
        </w:rPr>
      </w:pPr>
    </w:p>
    <w:p w:rsidR="008D62C4" w:rsidRPr="00E750B6" w:rsidRDefault="008D62C4" w:rsidP="008D62C4">
      <w:pPr>
        <w:spacing w:after="0" w:line="240" w:lineRule="auto"/>
        <w:jc w:val="center"/>
        <w:rPr>
          <w:rFonts w:ascii="Times New Roman" w:eastAsia="Times New Roman" w:hAnsi="Times New Roman" w:cs="Times New Roman"/>
          <w:sz w:val="26"/>
          <w:szCs w:val="26"/>
          <w:lang w:eastAsia="ru-RU"/>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259"/>
        <w:gridCol w:w="3181"/>
        <w:gridCol w:w="1376"/>
        <w:gridCol w:w="2203"/>
      </w:tblGrid>
      <w:tr w:rsidR="008D62C4" w:rsidRPr="00E750B6" w:rsidTr="008D62C4">
        <w:tc>
          <w:tcPr>
            <w:tcW w:w="284" w:type="pct"/>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spacing w:after="0" w:line="240" w:lineRule="auto"/>
              <w:jc w:val="center"/>
              <w:rPr>
                <w:rFonts w:ascii="Times New Roman" w:eastAsia="Times New Roman" w:hAnsi="Times New Roman" w:cs="Times New Roman"/>
                <w:snapToGrid w:val="0"/>
                <w:spacing w:val="-24"/>
                <w:sz w:val="26"/>
                <w:szCs w:val="26"/>
                <w:lang w:eastAsia="ru-RU"/>
              </w:rPr>
            </w:pPr>
            <w:r w:rsidRPr="00E750B6">
              <w:rPr>
                <w:rFonts w:ascii="Times New Roman" w:eastAsia="Times New Roman" w:hAnsi="Times New Roman" w:cs="Times New Roman"/>
                <w:snapToGrid w:val="0"/>
                <w:spacing w:val="-24"/>
                <w:sz w:val="26"/>
                <w:szCs w:val="26"/>
                <w:lang w:eastAsia="ru-RU"/>
              </w:rPr>
              <w:t>№ п/п</w:t>
            </w:r>
          </w:p>
        </w:tc>
        <w:tc>
          <w:tcPr>
            <w:tcW w:w="741" w:type="pct"/>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spacing w:after="0" w:line="240" w:lineRule="auto"/>
              <w:jc w:val="center"/>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Ф.И.О.</w:t>
            </w:r>
          </w:p>
          <w:p w:rsidR="008D62C4" w:rsidRPr="00E750B6" w:rsidRDefault="008D62C4" w:rsidP="008D62C4">
            <w:pPr>
              <w:spacing w:after="0" w:line="240" w:lineRule="auto"/>
              <w:jc w:val="center"/>
              <w:rPr>
                <w:rFonts w:ascii="Times New Roman" w:eastAsia="Times New Roman" w:hAnsi="Times New Roman" w:cs="Times New Roman"/>
                <w:snapToGrid w:val="0"/>
                <w:sz w:val="26"/>
                <w:szCs w:val="26"/>
                <w:lang w:eastAsia="ru-RU"/>
              </w:rPr>
            </w:pPr>
            <w:r w:rsidRPr="00E750B6">
              <w:rPr>
                <w:rFonts w:ascii="Times New Roman" w:eastAsia="Times New Roman" w:hAnsi="Times New Roman" w:cs="Times New Roman"/>
                <w:snapToGrid w:val="0"/>
                <w:sz w:val="26"/>
                <w:szCs w:val="26"/>
                <w:lang w:eastAsia="ru-RU"/>
              </w:rPr>
              <w:t>контакт</w:t>
            </w:r>
          </w:p>
          <w:p w:rsidR="008D62C4" w:rsidRPr="00E750B6" w:rsidRDefault="008D62C4" w:rsidP="008D62C4">
            <w:pPr>
              <w:spacing w:after="0" w:line="240" w:lineRule="auto"/>
              <w:jc w:val="center"/>
              <w:rPr>
                <w:rFonts w:ascii="Times New Roman" w:eastAsia="Times New Roman" w:hAnsi="Times New Roman" w:cs="Times New Roman"/>
                <w:snapToGrid w:val="0"/>
                <w:spacing w:val="-20"/>
                <w:sz w:val="26"/>
                <w:szCs w:val="26"/>
                <w:lang w:eastAsia="ru-RU"/>
              </w:rPr>
            </w:pPr>
            <w:proofErr w:type="spellStart"/>
            <w:r w:rsidRPr="00E750B6">
              <w:rPr>
                <w:rFonts w:ascii="Times New Roman" w:eastAsia="Times New Roman" w:hAnsi="Times New Roman" w:cs="Times New Roman"/>
                <w:snapToGrid w:val="0"/>
                <w:sz w:val="26"/>
                <w:szCs w:val="26"/>
                <w:lang w:eastAsia="ru-RU"/>
              </w:rPr>
              <w:t>ный</w:t>
            </w:r>
            <w:proofErr w:type="spellEnd"/>
            <w:r w:rsidRPr="00E750B6">
              <w:rPr>
                <w:rFonts w:ascii="Times New Roman" w:eastAsia="Times New Roman" w:hAnsi="Times New Roman" w:cs="Times New Roman"/>
                <w:snapToGrid w:val="0"/>
                <w:sz w:val="26"/>
                <w:szCs w:val="26"/>
                <w:lang w:eastAsia="ru-RU"/>
              </w:rPr>
              <w:t xml:space="preserve"> телефон</w:t>
            </w:r>
          </w:p>
        </w:tc>
        <w:tc>
          <w:tcPr>
            <w:tcW w:w="1870" w:type="pct"/>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spacing w:after="0" w:line="240" w:lineRule="auto"/>
              <w:jc w:val="center"/>
              <w:rPr>
                <w:rFonts w:ascii="Times New Roman" w:eastAsia="Times New Roman" w:hAnsi="Times New Roman" w:cs="Times New Roman"/>
                <w:snapToGrid w:val="0"/>
                <w:sz w:val="26"/>
                <w:szCs w:val="26"/>
                <w:lang w:eastAsia="ru-RU"/>
              </w:rPr>
            </w:pPr>
            <w:r w:rsidRPr="00E750B6">
              <w:rPr>
                <w:rFonts w:ascii="Times New Roman" w:eastAsia="Times New Roman" w:hAnsi="Times New Roman" w:cs="Times New Roman"/>
                <w:snapToGrid w:val="0"/>
                <w:sz w:val="26"/>
                <w:szCs w:val="26"/>
                <w:lang w:eastAsia="ru-RU"/>
              </w:rPr>
              <w:t>Работает в данной организации</w:t>
            </w:r>
          </w:p>
          <w:p w:rsidR="008D62C4" w:rsidRPr="00E750B6" w:rsidRDefault="008D62C4" w:rsidP="008D62C4">
            <w:pPr>
              <w:spacing w:after="0" w:line="240" w:lineRule="auto"/>
              <w:jc w:val="center"/>
              <w:rPr>
                <w:rFonts w:ascii="Times New Roman" w:eastAsia="Times New Roman" w:hAnsi="Times New Roman" w:cs="Times New Roman"/>
                <w:snapToGrid w:val="0"/>
                <w:sz w:val="26"/>
                <w:szCs w:val="26"/>
                <w:lang w:eastAsia="ru-RU"/>
              </w:rPr>
            </w:pPr>
            <w:r w:rsidRPr="00E750B6">
              <w:rPr>
                <w:rFonts w:ascii="Times New Roman" w:eastAsia="Times New Roman" w:hAnsi="Times New Roman" w:cs="Times New Roman"/>
                <w:snapToGrid w:val="0"/>
                <w:sz w:val="26"/>
                <w:szCs w:val="26"/>
                <w:lang w:eastAsia="ru-RU"/>
              </w:rPr>
              <w:t>постоянно,</w:t>
            </w:r>
          </w:p>
          <w:p w:rsidR="008D62C4" w:rsidRPr="00E750B6" w:rsidRDefault="008D62C4" w:rsidP="008D62C4">
            <w:pPr>
              <w:spacing w:after="0" w:line="240" w:lineRule="auto"/>
              <w:jc w:val="center"/>
              <w:rPr>
                <w:rFonts w:ascii="Times New Roman" w:eastAsia="Times New Roman" w:hAnsi="Times New Roman" w:cs="Times New Roman"/>
                <w:snapToGrid w:val="0"/>
                <w:sz w:val="26"/>
                <w:szCs w:val="26"/>
                <w:lang w:eastAsia="ru-RU"/>
              </w:rPr>
            </w:pPr>
            <w:r w:rsidRPr="00E750B6">
              <w:rPr>
                <w:rFonts w:ascii="Times New Roman" w:eastAsia="Times New Roman" w:hAnsi="Times New Roman" w:cs="Times New Roman"/>
                <w:snapToGrid w:val="0"/>
                <w:sz w:val="26"/>
                <w:szCs w:val="26"/>
                <w:lang w:eastAsia="ru-RU"/>
              </w:rPr>
              <w:t>временно,</w:t>
            </w:r>
          </w:p>
          <w:p w:rsidR="008D62C4" w:rsidRPr="00E750B6" w:rsidRDefault="008D62C4" w:rsidP="008D62C4">
            <w:pPr>
              <w:spacing w:after="0" w:line="240" w:lineRule="auto"/>
              <w:jc w:val="center"/>
              <w:rPr>
                <w:rFonts w:ascii="Times New Roman" w:eastAsia="Times New Roman" w:hAnsi="Times New Roman" w:cs="Times New Roman"/>
                <w:snapToGrid w:val="0"/>
                <w:sz w:val="26"/>
                <w:szCs w:val="26"/>
                <w:lang w:eastAsia="ru-RU"/>
              </w:rPr>
            </w:pPr>
            <w:r w:rsidRPr="00E750B6">
              <w:rPr>
                <w:rFonts w:ascii="Times New Roman" w:eastAsia="Times New Roman" w:hAnsi="Times New Roman" w:cs="Times New Roman"/>
                <w:snapToGrid w:val="0"/>
                <w:sz w:val="26"/>
                <w:szCs w:val="26"/>
                <w:lang w:eastAsia="ru-RU"/>
              </w:rPr>
              <w:t>по договору гражданско-правового характера, привлекается в качестве добровольца (прописать)</w:t>
            </w:r>
          </w:p>
        </w:tc>
        <w:tc>
          <w:tcPr>
            <w:tcW w:w="809" w:type="pct"/>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spacing w:after="0" w:line="240" w:lineRule="auto"/>
              <w:jc w:val="center"/>
              <w:rPr>
                <w:rFonts w:ascii="Times New Roman" w:eastAsia="Times New Roman" w:hAnsi="Times New Roman" w:cs="Times New Roman"/>
                <w:snapToGrid w:val="0"/>
                <w:spacing w:val="-10"/>
                <w:sz w:val="26"/>
                <w:szCs w:val="26"/>
                <w:highlight w:val="red"/>
                <w:lang w:eastAsia="ru-RU"/>
              </w:rPr>
            </w:pPr>
            <w:r w:rsidRPr="00E750B6">
              <w:rPr>
                <w:rFonts w:ascii="Times New Roman" w:eastAsia="Times New Roman" w:hAnsi="Times New Roman" w:cs="Times New Roman"/>
                <w:snapToGrid w:val="0"/>
                <w:spacing w:val="-10"/>
                <w:sz w:val="26"/>
                <w:szCs w:val="26"/>
                <w:lang w:eastAsia="ru-RU"/>
              </w:rPr>
              <w:t>Судейская категория</w:t>
            </w:r>
          </w:p>
        </w:tc>
        <w:tc>
          <w:tcPr>
            <w:tcW w:w="1295" w:type="pct"/>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spacing w:after="0" w:line="240" w:lineRule="auto"/>
              <w:jc w:val="center"/>
              <w:rPr>
                <w:rFonts w:ascii="Times New Roman" w:eastAsia="Times New Roman" w:hAnsi="Times New Roman" w:cs="Times New Roman"/>
                <w:snapToGrid w:val="0"/>
                <w:sz w:val="26"/>
                <w:szCs w:val="26"/>
                <w:highlight w:val="red"/>
                <w:lang w:eastAsia="ru-RU"/>
              </w:rPr>
            </w:pPr>
            <w:r w:rsidRPr="00E750B6">
              <w:rPr>
                <w:rFonts w:ascii="Times New Roman" w:eastAsia="Times New Roman" w:hAnsi="Times New Roman" w:cs="Times New Roman"/>
                <w:snapToGrid w:val="0"/>
                <w:sz w:val="26"/>
                <w:szCs w:val="26"/>
                <w:lang w:eastAsia="ru-RU"/>
              </w:rPr>
              <w:t>Опыт организации и проведения соревнований</w:t>
            </w:r>
          </w:p>
        </w:tc>
      </w:tr>
      <w:tr w:rsidR="008D62C4" w:rsidRPr="00E750B6" w:rsidTr="008D62C4">
        <w:tc>
          <w:tcPr>
            <w:tcW w:w="284" w:type="pct"/>
            <w:tcBorders>
              <w:top w:val="single" w:sz="4" w:space="0" w:color="auto"/>
              <w:left w:val="single" w:sz="4" w:space="0" w:color="auto"/>
              <w:bottom w:val="single" w:sz="4" w:space="0" w:color="auto"/>
              <w:right w:val="single" w:sz="4" w:space="0" w:color="auto"/>
            </w:tcBorders>
          </w:tcPr>
          <w:p w:rsidR="008D62C4" w:rsidRPr="00E750B6" w:rsidRDefault="008D62C4" w:rsidP="008D62C4">
            <w:pPr>
              <w:spacing w:after="0" w:line="240" w:lineRule="auto"/>
              <w:jc w:val="center"/>
              <w:rPr>
                <w:rFonts w:ascii="Times New Roman" w:eastAsia="Times New Roman" w:hAnsi="Times New Roman" w:cs="Times New Roman"/>
                <w:snapToGrid w:val="0"/>
                <w:sz w:val="26"/>
                <w:szCs w:val="26"/>
                <w:lang w:eastAsia="ru-RU"/>
              </w:rPr>
            </w:pPr>
          </w:p>
        </w:tc>
        <w:tc>
          <w:tcPr>
            <w:tcW w:w="741" w:type="pct"/>
            <w:tcBorders>
              <w:top w:val="single" w:sz="4" w:space="0" w:color="auto"/>
              <w:left w:val="single" w:sz="4" w:space="0" w:color="auto"/>
              <w:bottom w:val="single" w:sz="4" w:space="0" w:color="auto"/>
              <w:right w:val="single" w:sz="4" w:space="0" w:color="auto"/>
            </w:tcBorders>
          </w:tcPr>
          <w:p w:rsidR="008D62C4" w:rsidRPr="00E750B6" w:rsidRDefault="008D62C4" w:rsidP="008D62C4">
            <w:pPr>
              <w:spacing w:after="0" w:line="240" w:lineRule="auto"/>
              <w:jc w:val="center"/>
              <w:rPr>
                <w:rFonts w:ascii="Times New Roman" w:eastAsia="Times New Roman" w:hAnsi="Times New Roman" w:cs="Times New Roman"/>
                <w:snapToGrid w:val="0"/>
                <w:sz w:val="26"/>
                <w:szCs w:val="26"/>
                <w:lang w:eastAsia="ru-RU"/>
              </w:rPr>
            </w:pPr>
          </w:p>
        </w:tc>
        <w:tc>
          <w:tcPr>
            <w:tcW w:w="1870" w:type="pct"/>
            <w:tcBorders>
              <w:top w:val="single" w:sz="4" w:space="0" w:color="auto"/>
              <w:left w:val="single" w:sz="4" w:space="0" w:color="auto"/>
              <w:bottom w:val="single" w:sz="4" w:space="0" w:color="auto"/>
              <w:right w:val="single" w:sz="4" w:space="0" w:color="auto"/>
            </w:tcBorders>
          </w:tcPr>
          <w:p w:rsidR="008D62C4" w:rsidRPr="00E750B6" w:rsidRDefault="008D62C4" w:rsidP="008D62C4">
            <w:pPr>
              <w:spacing w:after="0" w:line="240" w:lineRule="auto"/>
              <w:jc w:val="center"/>
              <w:rPr>
                <w:rFonts w:ascii="Times New Roman" w:eastAsia="Times New Roman" w:hAnsi="Times New Roman" w:cs="Times New Roman"/>
                <w:snapToGrid w:val="0"/>
                <w:sz w:val="26"/>
                <w:szCs w:val="26"/>
                <w:lang w:eastAsia="ru-RU"/>
              </w:rPr>
            </w:pPr>
          </w:p>
        </w:tc>
        <w:tc>
          <w:tcPr>
            <w:tcW w:w="809" w:type="pct"/>
            <w:tcBorders>
              <w:top w:val="single" w:sz="4" w:space="0" w:color="auto"/>
              <w:left w:val="single" w:sz="4" w:space="0" w:color="auto"/>
              <w:bottom w:val="single" w:sz="4" w:space="0" w:color="auto"/>
              <w:right w:val="single" w:sz="4" w:space="0" w:color="auto"/>
            </w:tcBorders>
          </w:tcPr>
          <w:p w:rsidR="008D62C4" w:rsidRPr="00E750B6" w:rsidRDefault="008D62C4" w:rsidP="008D62C4">
            <w:pPr>
              <w:spacing w:after="0" w:line="240" w:lineRule="auto"/>
              <w:jc w:val="center"/>
              <w:rPr>
                <w:rFonts w:ascii="Times New Roman" w:eastAsia="Times New Roman" w:hAnsi="Times New Roman" w:cs="Times New Roman"/>
                <w:snapToGrid w:val="0"/>
                <w:sz w:val="26"/>
                <w:szCs w:val="26"/>
                <w:lang w:eastAsia="ru-RU"/>
              </w:rPr>
            </w:pPr>
          </w:p>
        </w:tc>
        <w:tc>
          <w:tcPr>
            <w:tcW w:w="1295" w:type="pct"/>
            <w:tcBorders>
              <w:top w:val="single" w:sz="4" w:space="0" w:color="auto"/>
              <w:left w:val="single" w:sz="4" w:space="0" w:color="auto"/>
              <w:bottom w:val="single" w:sz="4" w:space="0" w:color="auto"/>
              <w:right w:val="single" w:sz="4" w:space="0" w:color="auto"/>
            </w:tcBorders>
          </w:tcPr>
          <w:p w:rsidR="008D62C4" w:rsidRPr="00E750B6" w:rsidRDefault="008D62C4" w:rsidP="008D62C4">
            <w:pPr>
              <w:spacing w:after="0" w:line="240" w:lineRule="auto"/>
              <w:jc w:val="center"/>
              <w:rPr>
                <w:rFonts w:ascii="Times New Roman" w:eastAsia="Times New Roman" w:hAnsi="Times New Roman" w:cs="Times New Roman"/>
                <w:snapToGrid w:val="0"/>
                <w:sz w:val="26"/>
                <w:szCs w:val="26"/>
                <w:lang w:eastAsia="ru-RU"/>
              </w:rPr>
            </w:pPr>
          </w:p>
        </w:tc>
      </w:tr>
    </w:tbl>
    <w:p w:rsidR="008D62C4" w:rsidRPr="00E750B6" w:rsidRDefault="008D62C4" w:rsidP="008D62C4">
      <w:pPr>
        <w:spacing w:after="0" w:line="240" w:lineRule="auto"/>
        <w:rPr>
          <w:rFonts w:ascii="Times New Roman" w:eastAsia="Times New Roman" w:hAnsi="Times New Roman" w:cs="Times New Roman"/>
          <w:snapToGrid w:val="0"/>
          <w:sz w:val="26"/>
          <w:szCs w:val="26"/>
          <w:lang w:eastAsia="ru-RU"/>
        </w:rPr>
      </w:pPr>
    </w:p>
    <w:p w:rsidR="008D62C4" w:rsidRPr="00E750B6" w:rsidRDefault="008D62C4" w:rsidP="008D62C4">
      <w:pPr>
        <w:keepLines/>
        <w:snapToGri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Подтверждающие документы прилагаются (копии справок об отсутствии судимости, копии документов, подтверждающих соответствующее образование и (или) опыт работы с детьми на указанных лиц).</w:t>
      </w:r>
    </w:p>
    <w:p w:rsidR="008D62C4" w:rsidRPr="00E750B6" w:rsidRDefault="008D62C4" w:rsidP="008D62C4">
      <w:pPr>
        <w:keepLines/>
        <w:snapToGrid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 </w:t>
      </w:r>
    </w:p>
    <w:p w:rsidR="009A3FAB" w:rsidRPr="00E750B6" w:rsidRDefault="009A3FAB" w:rsidP="009A3FAB">
      <w:pPr>
        <w:spacing w:after="0" w:line="240" w:lineRule="auto"/>
        <w:ind w:firstLine="709"/>
        <w:jc w:val="right"/>
        <w:rPr>
          <w:rFonts w:ascii="Times New Roman" w:eastAsia="Times New Roman" w:hAnsi="Times New Roman" w:cs="Times New Roman"/>
          <w:sz w:val="26"/>
          <w:szCs w:val="26"/>
          <w:lang w:eastAsia="ru-RU"/>
        </w:rPr>
      </w:pPr>
    </w:p>
    <w:tbl>
      <w:tblPr>
        <w:tblW w:w="4840" w:type="pct"/>
        <w:tblLook w:val="04A0" w:firstRow="1" w:lastRow="0" w:firstColumn="1" w:lastColumn="0" w:noHBand="0" w:noVBand="1"/>
      </w:tblPr>
      <w:tblGrid>
        <w:gridCol w:w="3596"/>
        <w:gridCol w:w="2171"/>
        <w:gridCol w:w="2739"/>
      </w:tblGrid>
      <w:tr w:rsidR="00F81055" w:rsidRPr="00E750B6" w:rsidTr="00A75CFB">
        <w:trPr>
          <w:trHeight w:val="548"/>
        </w:trPr>
        <w:tc>
          <w:tcPr>
            <w:tcW w:w="2000" w:type="pct"/>
          </w:tcPr>
          <w:p w:rsidR="00F81055" w:rsidRPr="00E750B6" w:rsidRDefault="00F81055" w:rsidP="00A75CFB">
            <w:pPr>
              <w:spacing w:after="0" w:line="240" w:lineRule="auto"/>
              <w:rPr>
                <w:rFonts w:ascii="Times New Roman" w:eastAsia="Times New Roman" w:hAnsi="Times New Roman" w:cs="Times New Roman"/>
                <w:sz w:val="26"/>
                <w:szCs w:val="26"/>
                <w:lang w:eastAsia="ru-RU"/>
              </w:rPr>
            </w:pPr>
          </w:p>
          <w:p w:rsidR="00F81055" w:rsidRPr="00E750B6" w:rsidRDefault="00F81055" w:rsidP="00A75CFB">
            <w:pPr>
              <w:spacing w:after="0" w:line="240" w:lineRule="auto"/>
              <w:rPr>
                <w:rFonts w:ascii="Times New Roman" w:eastAsia="Times New Roman" w:hAnsi="Times New Roman" w:cs="Times New Roman"/>
                <w:sz w:val="26"/>
                <w:szCs w:val="26"/>
                <w:lang w:eastAsia="ru-RU"/>
              </w:rPr>
            </w:pPr>
          </w:p>
          <w:p w:rsidR="00F81055" w:rsidRPr="00E750B6" w:rsidRDefault="00F81055" w:rsidP="00A75CFB">
            <w:pPr>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w:t>
            </w:r>
            <w:r>
              <w:rPr>
                <w:rFonts w:ascii="Times New Roman" w:eastAsia="Times New Roman" w:hAnsi="Times New Roman" w:cs="Times New Roman"/>
                <w:sz w:val="26"/>
                <w:szCs w:val="26"/>
                <w:lang w:eastAsia="ru-RU"/>
              </w:rPr>
              <w:t>_________</w:t>
            </w:r>
            <w:r w:rsidRPr="00E750B6">
              <w:rPr>
                <w:rFonts w:ascii="Times New Roman" w:eastAsia="Times New Roman" w:hAnsi="Times New Roman" w:cs="Times New Roman"/>
                <w:sz w:val="26"/>
                <w:szCs w:val="26"/>
                <w:lang w:eastAsia="ru-RU"/>
              </w:rPr>
              <w:t>_____</w:t>
            </w:r>
          </w:p>
        </w:tc>
        <w:tc>
          <w:tcPr>
            <w:tcW w:w="1333" w:type="pct"/>
          </w:tcPr>
          <w:p w:rsidR="00F81055" w:rsidRPr="00E750B6" w:rsidRDefault="00F81055" w:rsidP="00A75CFB">
            <w:pPr>
              <w:spacing w:after="0" w:line="240" w:lineRule="auto"/>
              <w:jc w:val="center"/>
              <w:rPr>
                <w:rFonts w:ascii="Times New Roman" w:eastAsia="Times New Roman" w:hAnsi="Times New Roman" w:cs="Times New Roman"/>
                <w:sz w:val="26"/>
                <w:szCs w:val="26"/>
                <w:lang w:eastAsia="ru-RU"/>
              </w:rPr>
            </w:pPr>
          </w:p>
          <w:p w:rsidR="00F81055" w:rsidRPr="00E750B6" w:rsidRDefault="00F81055" w:rsidP="00A75CFB">
            <w:pPr>
              <w:spacing w:after="0" w:line="240" w:lineRule="auto"/>
              <w:jc w:val="center"/>
              <w:rPr>
                <w:rFonts w:ascii="Times New Roman" w:eastAsia="Times New Roman" w:hAnsi="Times New Roman" w:cs="Times New Roman"/>
                <w:sz w:val="26"/>
                <w:szCs w:val="26"/>
                <w:lang w:eastAsia="ru-RU"/>
              </w:rPr>
            </w:pPr>
          </w:p>
          <w:p w:rsidR="00F81055" w:rsidRPr="00E750B6" w:rsidRDefault="00F81055" w:rsidP="00A75CFB">
            <w:pPr>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w:t>
            </w:r>
          </w:p>
        </w:tc>
        <w:tc>
          <w:tcPr>
            <w:tcW w:w="1667" w:type="pct"/>
          </w:tcPr>
          <w:p w:rsidR="00F81055" w:rsidRPr="00E750B6" w:rsidRDefault="00F81055" w:rsidP="00A75CFB">
            <w:pPr>
              <w:spacing w:after="0" w:line="240" w:lineRule="auto"/>
              <w:rPr>
                <w:rFonts w:ascii="Times New Roman" w:eastAsia="Times New Roman" w:hAnsi="Times New Roman" w:cs="Times New Roman"/>
                <w:sz w:val="26"/>
                <w:szCs w:val="26"/>
                <w:lang w:eastAsia="ru-RU"/>
              </w:rPr>
            </w:pPr>
          </w:p>
          <w:p w:rsidR="00F81055" w:rsidRPr="00E750B6" w:rsidRDefault="00F81055" w:rsidP="00A75CFB">
            <w:pPr>
              <w:spacing w:after="0" w:line="240" w:lineRule="auto"/>
              <w:rPr>
                <w:rFonts w:ascii="Times New Roman" w:eastAsia="Times New Roman" w:hAnsi="Times New Roman" w:cs="Times New Roman"/>
                <w:sz w:val="26"/>
                <w:szCs w:val="26"/>
                <w:lang w:eastAsia="ru-RU"/>
              </w:rPr>
            </w:pPr>
          </w:p>
          <w:p w:rsidR="00F81055" w:rsidRPr="00E750B6" w:rsidRDefault="00F81055" w:rsidP="00A75CFB">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___________________</w:t>
            </w:r>
          </w:p>
        </w:tc>
      </w:tr>
      <w:tr w:rsidR="00F81055" w:rsidRPr="00E750B6" w:rsidTr="00A75CFB">
        <w:tc>
          <w:tcPr>
            <w:tcW w:w="2000" w:type="pct"/>
            <w:hideMark/>
          </w:tcPr>
          <w:p w:rsidR="00F81055" w:rsidRPr="00FA22D6" w:rsidRDefault="00F81055" w:rsidP="00A75CFB">
            <w:pPr>
              <w:spacing w:after="0" w:line="240" w:lineRule="auto"/>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руководитель некоммерческой организации</w:t>
            </w:r>
          </w:p>
        </w:tc>
        <w:tc>
          <w:tcPr>
            <w:tcW w:w="1333" w:type="pct"/>
          </w:tcPr>
          <w:p w:rsidR="00F81055" w:rsidRPr="00FA22D6" w:rsidRDefault="00F81055" w:rsidP="00A75CFB">
            <w:pPr>
              <w:spacing w:after="0" w:line="240" w:lineRule="auto"/>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(подпись)</w:t>
            </w:r>
          </w:p>
          <w:p w:rsidR="00F81055" w:rsidRPr="00E750B6" w:rsidRDefault="00F81055" w:rsidP="00A75CFB">
            <w:pPr>
              <w:keepLines/>
              <w:snapToGrid w:val="0"/>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М.П.</w:t>
            </w:r>
          </w:p>
          <w:p w:rsidR="00F81055" w:rsidRPr="00E750B6" w:rsidRDefault="00F81055" w:rsidP="00A75CFB">
            <w:pPr>
              <w:spacing w:after="0" w:line="240" w:lineRule="auto"/>
              <w:jc w:val="center"/>
              <w:rPr>
                <w:rFonts w:ascii="Times New Roman" w:eastAsia="Times New Roman" w:hAnsi="Times New Roman" w:cs="Times New Roman"/>
                <w:lang w:eastAsia="ru-RU"/>
              </w:rPr>
            </w:pPr>
          </w:p>
        </w:tc>
        <w:tc>
          <w:tcPr>
            <w:tcW w:w="1667" w:type="pct"/>
            <w:hideMark/>
          </w:tcPr>
          <w:p w:rsidR="00F81055" w:rsidRPr="00FA22D6" w:rsidRDefault="00F81055" w:rsidP="00A75CFB">
            <w:pPr>
              <w:spacing w:after="0" w:line="240" w:lineRule="auto"/>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ФИО (полностью)</w:t>
            </w:r>
          </w:p>
        </w:tc>
      </w:tr>
      <w:tr w:rsidR="00F81055" w:rsidRPr="00E750B6" w:rsidTr="00A75CFB">
        <w:tc>
          <w:tcPr>
            <w:tcW w:w="2000" w:type="pct"/>
          </w:tcPr>
          <w:p w:rsidR="00F81055" w:rsidRPr="00E750B6" w:rsidRDefault="00F81055" w:rsidP="00A75CFB">
            <w:pPr>
              <w:spacing w:after="0" w:line="240" w:lineRule="auto"/>
              <w:jc w:val="center"/>
              <w:rPr>
                <w:rFonts w:ascii="Times New Roman" w:eastAsia="Times New Roman" w:hAnsi="Times New Roman" w:cs="Times New Roman"/>
                <w:lang w:eastAsia="ru-RU"/>
              </w:rPr>
            </w:pPr>
          </w:p>
        </w:tc>
        <w:tc>
          <w:tcPr>
            <w:tcW w:w="1333" w:type="pct"/>
          </w:tcPr>
          <w:p w:rsidR="00F81055" w:rsidRPr="00E750B6" w:rsidRDefault="00F81055" w:rsidP="00A75CFB">
            <w:pPr>
              <w:spacing w:after="0" w:line="240" w:lineRule="auto"/>
              <w:jc w:val="center"/>
              <w:rPr>
                <w:rFonts w:ascii="Times New Roman" w:eastAsia="Times New Roman" w:hAnsi="Times New Roman" w:cs="Times New Roman"/>
                <w:sz w:val="26"/>
                <w:szCs w:val="26"/>
                <w:lang w:eastAsia="ru-RU"/>
              </w:rPr>
            </w:pPr>
          </w:p>
        </w:tc>
        <w:tc>
          <w:tcPr>
            <w:tcW w:w="1667" w:type="pct"/>
          </w:tcPr>
          <w:p w:rsidR="00F81055" w:rsidRPr="00E750B6" w:rsidRDefault="00F81055" w:rsidP="00A75CFB">
            <w:pPr>
              <w:keepLines/>
              <w:snapToGrid w:val="0"/>
              <w:spacing w:after="0" w:line="240" w:lineRule="auto"/>
              <w:jc w:val="center"/>
              <w:rPr>
                <w:rFonts w:ascii="Times New Roman" w:eastAsia="Times New Roman" w:hAnsi="Times New Roman" w:cs="Times New Roman"/>
                <w:sz w:val="26"/>
                <w:szCs w:val="26"/>
                <w:lang w:eastAsia="ru-RU"/>
              </w:rPr>
            </w:pPr>
          </w:p>
          <w:p w:rsidR="00F81055" w:rsidRPr="00E750B6" w:rsidRDefault="00F81055" w:rsidP="00A75CFB">
            <w:pPr>
              <w:keepLines/>
              <w:snapToGrid w:val="0"/>
              <w:spacing w:after="0" w:line="240" w:lineRule="auto"/>
              <w:jc w:val="center"/>
              <w:rPr>
                <w:rFonts w:ascii="Times New Roman" w:eastAsia="Times New Roman" w:hAnsi="Times New Roman" w:cs="Times New Roman"/>
                <w:i/>
                <w:sz w:val="26"/>
                <w:szCs w:val="26"/>
                <w:lang w:eastAsia="ru-RU"/>
              </w:rPr>
            </w:pPr>
            <w:r w:rsidRPr="00E750B6">
              <w:rPr>
                <w:rFonts w:ascii="Times New Roman" w:eastAsia="Times New Roman" w:hAnsi="Times New Roman" w:cs="Times New Roman"/>
                <w:sz w:val="26"/>
                <w:szCs w:val="26"/>
                <w:lang w:eastAsia="ru-RU"/>
              </w:rPr>
              <w:t>___________20__ г.</w:t>
            </w:r>
          </w:p>
          <w:p w:rsidR="00F81055" w:rsidRPr="00E750B6" w:rsidRDefault="00F81055" w:rsidP="00A75CFB">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br w:type="page"/>
            </w:r>
          </w:p>
        </w:tc>
      </w:tr>
    </w:tbl>
    <w:p w:rsidR="009A3FAB" w:rsidRPr="00E750B6" w:rsidRDefault="009A3FAB" w:rsidP="009A3FAB">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br w:type="page"/>
      </w:r>
    </w:p>
    <w:p w:rsidR="008D62C4" w:rsidRPr="00E750B6" w:rsidRDefault="008D62C4" w:rsidP="008D62C4">
      <w:pPr>
        <w:spacing w:after="0" w:line="240" w:lineRule="auto"/>
        <w:ind w:firstLine="709"/>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lastRenderedPageBreak/>
        <w:t>Приложение 5</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к Порядку предоставления субсидий </w:t>
      </w:r>
    </w:p>
    <w:p w:rsidR="008D62C4" w:rsidRPr="00E750B6" w:rsidRDefault="008D62C4" w:rsidP="008D62C4">
      <w:pPr>
        <w:spacing w:after="0" w:line="240" w:lineRule="auto"/>
        <w:jc w:val="right"/>
        <w:rPr>
          <w:rFonts w:ascii="Times New Roman" w:eastAsia="Times New Roman" w:hAnsi="Times New Roman" w:cs="Times New Roman"/>
          <w:bCs/>
          <w:sz w:val="26"/>
          <w:szCs w:val="26"/>
          <w:lang w:eastAsia="ru-RU"/>
        </w:rPr>
      </w:pPr>
      <w:r w:rsidRPr="00E750B6">
        <w:rPr>
          <w:rFonts w:ascii="Times New Roman" w:eastAsia="Times New Roman" w:hAnsi="Times New Roman" w:cs="Times New Roman"/>
          <w:sz w:val="26"/>
          <w:szCs w:val="26"/>
          <w:lang w:eastAsia="ru-RU"/>
        </w:rPr>
        <w:t xml:space="preserve">из бюджета города Когалыма </w:t>
      </w:r>
      <w:r w:rsidRPr="00E750B6">
        <w:rPr>
          <w:rFonts w:ascii="Times New Roman" w:eastAsia="Times New Roman" w:hAnsi="Times New Roman" w:cs="Times New Roman"/>
          <w:bCs/>
          <w:sz w:val="26"/>
          <w:szCs w:val="26"/>
          <w:lang w:eastAsia="ru-RU"/>
        </w:rPr>
        <w:t>некоммерческим</w:t>
      </w:r>
    </w:p>
    <w:p w:rsidR="008D62C4" w:rsidRPr="00E750B6" w:rsidRDefault="008D62C4" w:rsidP="008D62C4">
      <w:pPr>
        <w:spacing w:after="0" w:line="240" w:lineRule="auto"/>
        <w:jc w:val="right"/>
        <w:rPr>
          <w:rFonts w:ascii="Times New Roman" w:eastAsia="Times New Roman" w:hAnsi="Times New Roman" w:cs="Times New Roman"/>
          <w:bCs/>
          <w:sz w:val="26"/>
          <w:szCs w:val="26"/>
          <w:lang w:eastAsia="ru-RU"/>
        </w:rPr>
      </w:pPr>
      <w:r w:rsidRPr="00E750B6">
        <w:rPr>
          <w:rFonts w:ascii="Times New Roman" w:eastAsia="Times New Roman" w:hAnsi="Times New Roman" w:cs="Times New Roman"/>
          <w:bCs/>
          <w:sz w:val="26"/>
          <w:szCs w:val="26"/>
          <w:lang w:eastAsia="ru-RU"/>
        </w:rPr>
        <w:t>организациям, не являющимся</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bCs/>
          <w:sz w:val="26"/>
          <w:szCs w:val="26"/>
          <w:lang w:eastAsia="ru-RU"/>
        </w:rPr>
        <w:t>государственными (муниципальными) учреждениями</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в целях финансового обеспечения затрат</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в связи с выполнением муниципальной работы </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«Организация и проведение</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официальных физкультурных</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(физкультурно-оздоровительных) мероприятий»</w:t>
      </w:r>
    </w:p>
    <w:p w:rsidR="008D62C4"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p>
    <w:p w:rsidR="00FA22D6" w:rsidRPr="00E750B6" w:rsidRDefault="00FA22D6" w:rsidP="008D62C4">
      <w:pPr>
        <w:spacing w:after="0" w:line="240" w:lineRule="auto"/>
        <w:ind w:left="708" w:right="200" w:firstLine="708"/>
        <w:jc w:val="right"/>
        <w:rPr>
          <w:rFonts w:ascii="Times New Roman" w:eastAsia="Times New Roman" w:hAnsi="Times New Roman" w:cs="Times New Roman"/>
          <w:sz w:val="26"/>
          <w:szCs w:val="26"/>
          <w:lang w:eastAsia="ru-RU"/>
        </w:rPr>
      </w:pPr>
    </w:p>
    <w:p w:rsidR="008D62C4" w:rsidRPr="00E750B6" w:rsidRDefault="008D62C4" w:rsidP="008D62C4">
      <w:pPr>
        <w:spacing w:after="0" w:line="240" w:lineRule="auto"/>
        <w:ind w:firstLine="709"/>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Положен</w:t>
      </w:r>
      <w:r>
        <w:rPr>
          <w:rFonts w:ascii="Times New Roman" w:eastAsia="Times New Roman" w:hAnsi="Times New Roman" w:cs="Times New Roman"/>
          <w:sz w:val="26"/>
          <w:szCs w:val="26"/>
          <w:lang w:eastAsia="ru-RU"/>
        </w:rPr>
        <w:t xml:space="preserve">ие о комиссии по </w:t>
      </w:r>
      <w:r w:rsidRPr="00A81C78">
        <w:rPr>
          <w:rFonts w:ascii="Times New Roman" w:eastAsia="Times New Roman" w:hAnsi="Times New Roman" w:cs="Times New Roman"/>
          <w:sz w:val="26"/>
          <w:szCs w:val="26"/>
          <w:lang w:eastAsia="ru-RU"/>
        </w:rPr>
        <w:t>оценке пакетов заявочных документов и определению победит</w:t>
      </w:r>
      <w:r>
        <w:rPr>
          <w:rFonts w:ascii="Times New Roman" w:eastAsia="Times New Roman" w:hAnsi="Times New Roman" w:cs="Times New Roman"/>
          <w:sz w:val="26"/>
          <w:szCs w:val="26"/>
          <w:lang w:eastAsia="ru-RU"/>
        </w:rPr>
        <w:t xml:space="preserve">еля отбора на получение субсидии </w:t>
      </w:r>
      <w:r w:rsidRPr="00E750B6">
        <w:rPr>
          <w:rFonts w:ascii="Times New Roman" w:eastAsia="Times New Roman" w:hAnsi="Times New Roman" w:cs="Times New Roman"/>
          <w:sz w:val="26"/>
          <w:szCs w:val="26"/>
          <w:lang w:eastAsia="ru-RU"/>
        </w:rPr>
        <w:t xml:space="preserve">из бюджета города Когалыма </w:t>
      </w:r>
      <w:r w:rsidRPr="00E750B6">
        <w:rPr>
          <w:rFonts w:ascii="Times New Roman" w:eastAsia="Times New Roman" w:hAnsi="Times New Roman" w:cs="Times New Roman"/>
          <w:bCs/>
          <w:sz w:val="26"/>
          <w:szCs w:val="26"/>
          <w:lang w:eastAsia="ru-RU"/>
        </w:rPr>
        <w:t xml:space="preserve">некоммерческим организациям, не являющимся государственными (муниципальными) учреждениями </w:t>
      </w:r>
      <w:r w:rsidRPr="00E750B6">
        <w:rPr>
          <w:rFonts w:ascii="Times New Roman" w:eastAsia="Times New Roman" w:hAnsi="Times New Roman" w:cs="Times New Roman"/>
          <w:sz w:val="26"/>
          <w:szCs w:val="26"/>
          <w:lang w:eastAsia="ru-RU"/>
        </w:rPr>
        <w:t>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rsidR="008D62C4" w:rsidRPr="00E750B6" w:rsidRDefault="008D62C4" w:rsidP="008D62C4">
      <w:pPr>
        <w:spacing w:after="0" w:line="240" w:lineRule="auto"/>
        <w:ind w:left="708" w:right="200" w:firstLine="708"/>
        <w:jc w:val="center"/>
        <w:rPr>
          <w:rFonts w:ascii="Times New Roman" w:eastAsia="Times New Roman" w:hAnsi="Times New Roman" w:cs="Times New Roman"/>
          <w:sz w:val="26"/>
          <w:szCs w:val="26"/>
          <w:lang w:eastAsia="ru-RU"/>
        </w:rPr>
      </w:pPr>
    </w:p>
    <w:p w:rsidR="008D62C4" w:rsidRPr="00E750B6" w:rsidRDefault="008D62C4" w:rsidP="008D62C4">
      <w:pPr>
        <w:widowControl w:val="0"/>
        <w:tabs>
          <w:tab w:val="left" w:pos="1440"/>
          <w:tab w:val="left" w:pos="3261"/>
          <w:tab w:val="left" w:pos="3544"/>
          <w:tab w:val="left" w:pos="3686"/>
        </w:tabs>
        <w:snapToGrid w:val="0"/>
        <w:spacing w:after="0" w:line="240" w:lineRule="auto"/>
        <w:ind w:firstLine="709"/>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1. Общие положения</w:t>
      </w:r>
    </w:p>
    <w:p w:rsidR="008D62C4" w:rsidRPr="00E750B6" w:rsidRDefault="008D62C4" w:rsidP="008D62C4">
      <w:pPr>
        <w:widowControl w:val="0"/>
        <w:tabs>
          <w:tab w:val="left" w:pos="1440"/>
          <w:tab w:val="left" w:pos="3261"/>
          <w:tab w:val="left" w:pos="3544"/>
        </w:tabs>
        <w:snapToGrid w:val="0"/>
        <w:spacing w:after="0" w:line="240" w:lineRule="auto"/>
        <w:ind w:firstLine="709"/>
        <w:jc w:val="both"/>
        <w:rPr>
          <w:rFonts w:ascii="Times New Roman" w:eastAsia="Times New Roman" w:hAnsi="Times New Roman" w:cs="Times New Roman"/>
          <w:sz w:val="26"/>
          <w:szCs w:val="26"/>
          <w:lang w:eastAsia="ru-RU"/>
        </w:rPr>
      </w:pPr>
    </w:p>
    <w:p w:rsidR="008D62C4" w:rsidRPr="00A865AE" w:rsidRDefault="008D62C4" w:rsidP="008D62C4">
      <w:pPr>
        <w:keepLines/>
        <w:snapToGrid w:val="0"/>
        <w:spacing w:after="0" w:line="240" w:lineRule="auto"/>
        <w:ind w:firstLine="709"/>
        <w:jc w:val="both"/>
        <w:rPr>
          <w:rFonts w:ascii="Times New Roman" w:eastAsia="Times New Roman" w:hAnsi="Times New Roman" w:cs="Times New Roman"/>
          <w:sz w:val="26"/>
          <w:szCs w:val="26"/>
          <w:lang w:eastAsia="ru-RU"/>
        </w:rPr>
      </w:pPr>
      <w:r w:rsidRPr="00A865AE">
        <w:rPr>
          <w:rFonts w:ascii="Times New Roman" w:eastAsia="Times New Roman" w:hAnsi="Times New Roman" w:cs="Times New Roman"/>
          <w:sz w:val="26"/>
          <w:szCs w:val="26"/>
          <w:lang w:eastAsia="ru-RU"/>
        </w:rPr>
        <w:t xml:space="preserve">1.1. Комиссия представляет собой коллегиальный орган, специально сформированный для оценки пакетов заявочных документов </w:t>
      </w:r>
      <w:r w:rsidRPr="00A81C78">
        <w:rPr>
          <w:rFonts w:ascii="Times New Roman" w:eastAsia="Times New Roman" w:hAnsi="Times New Roman" w:cs="Times New Roman"/>
          <w:sz w:val="26"/>
          <w:szCs w:val="26"/>
          <w:lang w:eastAsia="ru-RU"/>
        </w:rPr>
        <w:t>и определению победит</w:t>
      </w:r>
      <w:r>
        <w:rPr>
          <w:rFonts w:ascii="Times New Roman" w:eastAsia="Times New Roman" w:hAnsi="Times New Roman" w:cs="Times New Roman"/>
          <w:sz w:val="26"/>
          <w:szCs w:val="26"/>
          <w:lang w:eastAsia="ru-RU"/>
        </w:rPr>
        <w:t xml:space="preserve">еля отбора на получение </w:t>
      </w:r>
      <w:r w:rsidRPr="00A865AE">
        <w:rPr>
          <w:rFonts w:ascii="Times New Roman" w:eastAsia="Times New Roman" w:hAnsi="Times New Roman" w:cs="Times New Roman"/>
          <w:sz w:val="26"/>
          <w:szCs w:val="26"/>
          <w:lang w:eastAsia="ru-RU"/>
        </w:rPr>
        <w:t>субсидий из бюджета города Когалыма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 (далее – победитель отбора).</w:t>
      </w:r>
    </w:p>
    <w:p w:rsidR="008D62C4" w:rsidRPr="00A34C15" w:rsidRDefault="008D62C4" w:rsidP="008D62C4">
      <w:pPr>
        <w:keepLines/>
        <w:snapToGri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w:t>
      </w:r>
      <w:r w:rsidRPr="00A34C15">
        <w:rPr>
          <w:rFonts w:ascii="Times New Roman" w:eastAsia="Times New Roman" w:hAnsi="Times New Roman" w:cs="Times New Roman"/>
          <w:sz w:val="26"/>
          <w:szCs w:val="26"/>
          <w:lang w:eastAsia="ru-RU"/>
        </w:rPr>
        <w:t xml:space="preserve">Комиссия в своей деятельности руководствуется Конституцией Российской Федерации, Бюджетным </w:t>
      </w:r>
      <w:hyperlink r:id="rId16" w:history="1">
        <w:r w:rsidRPr="00A34C15">
          <w:rPr>
            <w:rFonts w:ascii="Times New Roman" w:eastAsia="Times New Roman" w:hAnsi="Times New Roman" w:cs="Times New Roman"/>
            <w:sz w:val="26"/>
            <w:szCs w:val="26"/>
            <w:lang w:eastAsia="ru-RU"/>
          </w:rPr>
          <w:t>кодексом</w:t>
        </w:r>
      </w:hyperlink>
      <w:r w:rsidRPr="00A34C15">
        <w:rPr>
          <w:rFonts w:ascii="Times New Roman" w:eastAsia="Times New Roman" w:hAnsi="Times New Roman" w:cs="Times New Roman"/>
          <w:sz w:val="26"/>
          <w:szCs w:val="26"/>
          <w:lang w:eastAsia="ru-RU"/>
        </w:rPr>
        <w:t xml:space="preserve"> Российской Федерации, законами Российской Федерации, нормативными правовыми актами Президента и Правительства Российской Федерации, законами и нормативными правовыми актами Ханты-Мансийского автономного округа - Югры, </w:t>
      </w:r>
      <w:r>
        <w:rPr>
          <w:rFonts w:ascii="Times New Roman" w:eastAsia="Times New Roman" w:hAnsi="Times New Roman" w:cs="Times New Roman"/>
          <w:sz w:val="26"/>
          <w:szCs w:val="26"/>
          <w:lang w:eastAsia="ru-RU"/>
        </w:rPr>
        <w:t>муниципальными правовыми актами</w:t>
      </w:r>
      <w:r w:rsidRPr="00A34C15">
        <w:rPr>
          <w:rFonts w:ascii="Times New Roman" w:eastAsia="Times New Roman" w:hAnsi="Times New Roman" w:cs="Times New Roman"/>
          <w:sz w:val="26"/>
          <w:szCs w:val="26"/>
          <w:lang w:eastAsia="ru-RU"/>
        </w:rPr>
        <w:t>, Порядком предоставления субсидий из бюджета города Когалыма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w:t>
      </w:r>
      <w:r>
        <w:rPr>
          <w:rFonts w:ascii="Times New Roman" w:eastAsia="Times New Roman" w:hAnsi="Times New Roman" w:cs="Times New Roman"/>
          <w:sz w:val="26"/>
          <w:szCs w:val="26"/>
          <w:lang w:eastAsia="ru-RU"/>
        </w:rPr>
        <w:t xml:space="preserve"> </w:t>
      </w:r>
      <w:r w:rsidRPr="00A34C15">
        <w:rPr>
          <w:rFonts w:ascii="Times New Roman" w:eastAsia="Times New Roman" w:hAnsi="Times New Roman" w:cs="Times New Roman"/>
          <w:sz w:val="26"/>
          <w:szCs w:val="26"/>
          <w:lang w:eastAsia="ru-RU"/>
        </w:rPr>
        <w:t>(физкультурно-оздоровительных) мероприятий»</w:t>
      </w:r>
      <w:r>
        <w:rPr>
          <w:rFonts w:ascii="Times New Roman" w:eastAsia="Times New Roman" w:hAnsi="Times New Roman" w:cs="Times New Roman"/>
          <w:sz w:val="26"/>
          <w:szCs w:val="26"/>
          <w:lang w:eastAsia="ru-RU"/>
        </w:rPr>
        <w:t xml:space="preserve"> и настоящим </w:t>
      </w:r>
      <w:r w:rsidR="00F81055">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оложением</w:t>
      </w:r>
      <w:r w:rsidRPr="00A34C15">
        <w:rPr>
          <w:rFonts w:ascii="Times New Roman" w:eastAsia="Times New Roman" w:hAnsi="Times New Roman" w:cs="Times New Roman"/>
          <w:sz w:val="26"/>
          <w:szCs w:val="26"/>
          <w:lang w:eastAsia="ru-RU"/>
        </w:rPr>
        <w:t>.</w:t>
      </w:r>
    </w:p>
    <w:p w:rsidR="00F81055" w:rsidRDefault="00F81055" w:rsidP="00F81055">
      <w:pPr>
        <w:widowControl w:val="0"/>
        <w:tabs>
          <w:tab w:val="left" w:pos="-142"/>
          <w:tab w:val="left" w:pos="851"/>
          <w:tab w:val="left" w:pos="1440"/>
        </w:tabs>
        <w:snapToGrid w:val="0"/>
        <w:spacing w:after="0" w:line="240" w:lineRule="auto"/>
        <w:ind w:firstLine="709"/>
        <w:jc w:val="center"/>
        <w:rPr>
          <w:rFonts w:ascii="Times New Roman" w:eastAsia="Times New Roman" w:hAnsi="Times New Roman" w:cs="Times New Roman"/>
          <w:sz w:val="26"/>
          <w:szCs w:val="26"/>
          <w:lang w:eastAsia="ru-RU"/>
        </w:rPr>
      </w:pPr>
    </w:p>
    <w:p w:rsidR="00F81055" w:rsidRPr="00F81055" w:rsidRDefault="00F81055" w:rsidP="00F81055">
      <w:pPr>
        <w:widowControl w:val="0"/>
        <w:tabs>
          <w:tab w:val="left" w:pos="-142"/>
          <w:tab w:val="left" w:pos="851"/>
          <w:tab w:val="left" w:pos="1440"/>
        </w:tabs>
        <w:snapToGri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F81055">
        <w:rPr>
          <w:rFonts w:ascii="Times New Roman" w:eastAsia="Times New Roman" w:hAnsi="Times New Roman" w:cs="Times New Roman"/>
          <w:sz w:val="26"/>
          <w:szCs w:val="26"/>
          <w:lang w:eastAsia="ru-RU"/>
        </w:rPr>
        <w:t>Основные задачи Комиссии</w:t>
      </w:r>
    </w:p>
    <w:p w:rsidR="00F81055" w:rsidRPr="00F81055" w:rsidRDefault="00F81055" w:rsidP="00F81055">
      <w:pPr>
        <w:widowControl w:val="0"/>
        <w:tabs>
          <w:tab w:val="left" w:pos="-142"/>
          <w:tab w:val="left" w:pos="851"/>
          <w:tab w:val="left" w:pos="1440"/>
        </w:tabs>
        <w:snapToGrid w:val="0"/>
        <w:spacing w:after="0" w:line="240" w:lineRule="auto"/>
        <w:ind w:firstLine="709"/>
        <w:jc w:val="both"/>
        <w:rPr>
          <w:rFonts w:ascii="Times New Roman" w:eastAsia="Times New Roman" w:hAnsi="Times New Roman" w:cs="Times New Roman"/>
          <w:sz w:val="26"/>
          <w:szCs w:val="26"/>
          <w:lang w:eastAsia="ru-RU"/>
        </w:rPr>
      </w:pPr>
    </w:p>
    <w:p w:rsidR="008D62C4" w:rsidRPr="00E750B6" w:rsidRDefault="00F81055" w:rsidP="00F81055">
      <w:pPr>
        <w:widowControl w:val="0"/>
        <w:tabs>
          <w:tab w:val="left" w:pos="-142"/>
          <w:tab w:val="left" w:pos="851"/>
          <w:tab w:val="left" w:pos="1440"/>
        </w:tabs>
        <w:snapToGrid w:val="0"/>
        <w:spacing w:after="0" w:line="240" w:lineRule="auto"/>
        <w:ind w:firstLine="709"/>
        <w:jc w:val="both"/>
        <w:rPr>
          <w:rFonts w:ascii="Times New Roman" w:eastAsia="Times New Roman" w:hAnsi="Times New Roman" w:cs="Times New Roman"/>
          <w:sz w:val="26"/>
          <w:szCs w:val="26"/>
          <w:lang w:eastAsia="ru-RU"/>
        </w:rPr>
      </w:pPr>
      <w:r w:rsidRPr="00F81055">
        <w:rPr>
          <w:rFonts w:ascii="Times New Roman" w:eastAsia="Times New Roman" w:hAnsi="Times New Roman" w:cs="Times New Roman"/>
          <w:sz w:val="26"/>
          <w:szCs w:val="26"/>
          <w:lang w:eastAsia="ru-RU"/>
        </w:rPr>
        <w:t xml:space="preserve">2.1. Основные задачи Комиссии – оценка пакетов заявочных документов </w:t>
      </w:r>
      <w:r w:rsidR="00105780">
        <w:rPr>
          <w:rFonts w:ascii="Times New Roman" w:eastAsia="Times New Roman" w:hAnsi="Times New Roman" w:cs="Times New Roman"/>
          <w:sz w:val="26"/>
          <w:szCs w:val="26"/>
          <w:lang w:eastAsia="ru-RU"/>
        </w:rPr>
        <w:t>получателей субсидии</w:t>
      </w:r>
      <w:r w:rsidRPr="00F81055">
        <w:rPr>
          <w:rFonts w:ascii="Times New Roman" w:eastAsia="Times New Roman" w:hAnsi="Times New Roman" w:cs="Times New Roman"/>
          <w:sz w:val="26"/>
          <w:szCs w:val="26"/>
          <w:lang w:eastAsia="ru-RU"/>
        </w:rPr>
        <w:t>, отбор и принятие решения об определении победителя отбора.</w:t>
      </w:r>
    </w:p>
    <w:p w:rsidR="00F81055" w:rsidRDefault="00F81055" w:rsidP="008D62C4">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F81055" w:rsidRDefault="00F81055" w:rsidP="008D62C4">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8D62C4" w:rsidRPr="00E750B6" w:rsidRDefault="008D62C4" w:rsidP="008D62C4">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3. Права и обязанности Комиссии, членов Комиссии</w:t>
      </w:r>
    </w:p>
    <w:p w:rsidR="008D62C4" w:rsidRPr="00E750B6" w:rsidRDefault="008D62C4" w:rsidP="008D62C4">
      <w:pPr>
        <w:autoSpaceDE w:val="0"/>
        <w:autoSpaceDN w:val="0"/>
        <w:adjustRightInd w:val="0"/>
        <w:spacing w:after="0" w:line="240" w:lineRule="auto"/>
        <w:ind w:left="360"/>
        <w:jc w:val="both"/>
        <w:rPr>
          <w:rFonts w:ascii="Times New Roman" w:eastAsia="Times New Roman" w:hAnsi="Times New Roman" w:cs="Times New Roman"/>
          <w:sz w:val="26"/>
          <w:szCs w:val="26"/>
          <w:lang w:eastAsia="ru-RU"/>
        </w:rPr>
      </w:pP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3.1. Комиссия рассматривает представленные </w:t>
      </w:r>
      <w:r w:rsidR="00412879">
        <w:rPr>
          <w:rFonts w:ascii="Times New Roman" w:eastAsia="Times New Roman" w:hAnsi="Times New Roman" w:cs="Times New Roman"/>
          <w:sz w:val="26"/>
          <w:szCs w:val="26"/>
          <w:lang w:eastAsia="ru-RU"/>
        </w:rPr>
        <w:t>получателями субсидии</w:t>
      </w:r>
      <w:r w:rsidRPr="00E750B6">
        <w:rPr>
          <w:rFonts w:ascii="Times New Roman" w:eastAsia="Times New Roman" w:hAnsi="Times New Roman" w:cs="Times New Roman"/>
          <w:sz w:val="26"/>
          <w:szCs w:val="26"/>
          <w:lang w:eastAsia="ru-RU"/>
        </w:rPr>
        <w:t xml:space="preserve"> заявки и документы на предмет их соответствия критериям отбора, установленным </w:t>
      </w:r>
      <w:hyperlink r:id="rId17" w:anchor="P29" w:history="1">
        <w:r w:rsidRPr="0060496C">
          <w:rPr>
            <w:rFonts w:ascii="Times New Roman" w:eastAsia="Times New Roman" w:hAnsi="Times New Roman" w:cs="Times New Roman"/>
            <w:sz w:val="26"/>
            <w:szCs w:val="26"/>
            <w:lang w:eastAsia="ru-RU"/>
          </w:rPr>
          <w:t>Порядком</w:t>
        </w:r>
      </w:hyperlink>
      <w:r w:rsidRPr="00E750B6">
        <w:rPr>
          <w:rFonts w:ascii="Times New Roman" w:eastAsia="Times New Roman" w:hAnsi="Times New Roman" w:cs="Times New Roman"/>
          <w:sz w:val="26"/>
          <w:szCs w:val="26"/>
          <w:lang w:eastAsia="ru-RU"/>
        </w:rPr>
        <w:t xml:space="preserve"> предоставления субсидий из бюджета города Когалыма некоммерческим организациям, не являющимся государственными (муниципальными)</w:t>
      </w:r>
      <w:r w:rsidRPr="00E750B6">
        <w:rPr>
          <w:rFonts w:ascii="Arial" w:eastAsia="Times New Roman" w:hAnsi="Arial" w:cs="Arial"/>
          <w:bCs/>
          <w:sz w:val="20"/>
          <w:szCs w:val="20"/>
          <w:lang w:eastAsia="ru-RU"/>
        </w:rPr>
        <w:t xml:space="preserve"> </w:t>
      </w:r>
      <w:r w:rsidRPr="00E750B6">
        <w:rPr>
          <w:rFonts w:ascii="Times New Roman" w:eastAsia="Times New Roman" w:hAnsi="Times New Roman" w:cs="Times New Roman"/>
          <w:sz w:val="26"/>
          <w:szCs w:val="26"/>
          <w:lang w:eastAsia="ru-RU"/>
        </w:rPr>
        <w:t>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rsidR="00412879"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3.2. Комиссия производит оценку </w:t>
      </w:r>
      <w:r w:rsidRPr="00A34C15">
        <w:rPr>
          <w:rFonts w:ascii="Times New Roman" w:eastAsia="Times New Roman" w:hAnsi="Times New Roman" w:cs="Times New Roman"/>
          <w:sz w:val="26"/>
          <w:szCs w:val="26"/>
          <w:lang w:eastAsia="ru-RU"/>
        </w:rPr>
        <w:t>пакетов заявочных документов</w:t>
      </w:r>
      <w:r w:rsidR="00412879">
        <w:rPr>
          <w:rFonts w:ascii="Times New Roman" w:eastAsia="Times New Roman" w:hAnsi="Times New Roman" w:cs="Times New Roman"/>
          <w:sz w:val="26"/>
          <w:szCs w:val="26"/>
          <w:lang w:eastAsia="ru-RU"/>
        </w:rPr>
        <w:t>.</w:t>
      </w:r>
    </w:p>
    <w:p w:rsidR="00412879" w:rsidRDefault="00412879" w:rsidP="0041287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 П</w:t>
      </w:r>
      <w:r w:rsidRPr="00F81055">
        <w:rPr>
          <w:rFonts w:ascii="Times New Roman" w:eastAsia="Times New Roman" w:hAnsi="Times New Roman" w:cs="Times New Roman"/>
          <w:sz w:val="26"/>
          <w:szCs w:val="26"/>
          <w:lang w:eastAsia="ru-RU"/>
        </w:rPr>
        <w:t>о итогам рассмотрения и оценки заявок получателей субсидии членами Комиссии определяется общая сумма баллов (суммируются количество баллов, выставленное всеми членами Комиссии) и определяется общий средний балл (сумма всех баллов делится на количество присутствующих на заседании членов Комиссии). На основании наиболее высокого среднего балла Комиссия определяет победителя отбора на получение субсидии;</w:t>
      </w:r>
    </w:p>
    <w:p w:rsidR="00412879" w:rsidRPr="00F81055" w:rsidRDefault="00CD14B9" w:rsidP="00F8105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 </w:t>
      </w:r>
      <w:r w:rsidR="00412879" w:rsidRPr="00412879">
        <w:rPr>
          <w:rFonts w:ascii="Times New Roman" w:eastAsia="Times New Roman" w:hAnsi="Times New Roman" w:cs="Times New Roman"/>
          <w:sz w:val="26"/>
          <w:szCs w:val="26"/>
          <w:lang w:eastAsia="ru-RU"/>
        </w:rPr>
        <w:t>В случаях полного отсутствия пакетов заявочных документов по истечении срока при</w:t>
      </w:r>
      <w:r>
        <w:rPr>
          <w:rFonts w:ascii="Times New Roman" w:eastAsia="Times New Roman" w:hAnsi="Times New Roman" w:cs="Times New Roman"/>
          <w:sz w:val="26"/>
          <w:szCs w:val="26"/>
          <w:lang w:eastAsia="ru-RU"/>
        </w:rPr>
        <w:t>ёма пакетов заявочных документов или</w:t>
      </w:r>
      <w:r w:rsidR="00412879" w:rsidRPr="00412879">
        <w:rPr>
          <w:rFonts w:ascii="Times New Roman" w:eastAsia="Times New Roman" w:hAnsi="Times New Roman" w:cs="Times New Roman"/>
          <w:sz w:val="26"/>
          <w:szCs w:val="26"/>
          <w:lang w:eastAsia="ru-RU"/>
        </w:rPr>
        <w:t xml:space="preserve"> отсутствия пакетов заявочных документов, прошедших предварительную проверку </w:t>
      </w:r>
      <w:r>
        <w:rPr>
          <w:rFonts w:ascii="Times New Roman" w:eastAsia="Times New Roman" w:hAnsi="Times New Roman" w:cs="Times New Roman"/>
          <w:sz w:val="26"/>
          <w:szCs w:val="26"/>
          <w:lang w:eastAsia="ru-RU"/>
        </w:rPr>
        <w:t>Комиссия</w:t>
      </w:r>
      <w:r w:rsidRPr="0041287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принимает</w:t>
      </w:r>
      <w:r w:rsidR="00412879" w:rsidRPr="00412879">
        <w:rPr>
          <w:rFonts w:ascii="Times New Roman" w:eastAsia="Times New Roman" w:hAnsi="Times New Roman" w:cs="Times New Roman"/>
          <w:sz w:val="26"/>
          <w:szCs w:val="26"/>
          <w:lang w:eastAsia="ru-RU"/>
        </w:rPr>
        <w:t xml:space="preserve"> решения о несостоявшем</w:t>
      </w:r>
      <w:r>
        <w:rPr>
          <w:rFonts w:ascii="Times New Roman" w:eastAsia="Times New Roman" w:hAnsi="Times New Roman" w:cs="Times New Roman"/>
          <w:sz w:val="26"/>
          <w:szCs w:val="26"/>
          <w:lang w:eastAsia="ru-RU"/>
        </w:rPr>
        <w:t>ся отборе на получение субсидии.</w:t>
      </w:r>
    </w:p>
    <w:p w:rsidR="00F81055" w:rsidRDefault="00CD14B9" w:rsidP="00F8105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F81055" w:rsidRPr="00F81055">
        <w:rPr>
          <w:rFonts w:ascii="Times New Roman" w:eastAsia="Times New Roman" w:hAnsi="Times New Roman" w:cs="Times New Roman"/>
          <w:sz w:val="26"/>
          <w:szCs w:val="26"/>
          <w:lang w:eastAsia="ru-RU"/>
        </w:rPr>
        <w:t>. Комиссия имеет право определить победителя отбора на получение субсидий (в пределах утверждённых бюджетных ассигнований на текущий финансовый год, предусмотренных на финансовое обеспечение затрат в связи с выполнением муниципальной работы) или принять решение о несостоявшемся отборе на получение субсидий;</w:t>
      </w:r>
    </w:p>
    <w:p w:rsidR="008D62C4" w:rsidRPr="00E750B6" w:rsidRDefault="00CD14B9"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8D62C4" w:rsidRPr="00E750B6">
        <w:rPr>
          <w:rFonts w:ascii="Times New Roman" w:eastAsia="Times New Roman" w:hAnsi="Times New Roman" w:cs="Times New Roman"/>
          <w:sz w:val="26"/>
          <w:szCs w:val="26"/>
          <w:lang w:eastAsia="ru-RU"/>
        </w:rPr>
        <w:t>. Комиссия рассматривает иные вопросы, связанные с выполнением муниципальной работы, в том числе вопросы</w:t>
      </w:r>
      <w:r w:rsidR="008D62C4">
        <w:rPr>
          <w:rFonts w:ascii="Times New Roman" w:eastAsia="Times New Roman" w:hAnsi="Times New Roman" w:cs="Times New Roman"/>
          <w:sz w:val="26"/>
          <w:szCs w:val="26"/>
          <w:lang w:eastAsia="ru-RU"/>
        </w:rPr>
        <w:t xml:space="preserve"> соблюдения получателем субсидии</w:t>
      </w:r>
      <w:r w:rsidR="008D62C4" w:rsidRPr="00E750B6">
        <w:rPr>
          <w:rFonts w:ascii="Times New Roman" w:eastAsia="Times New Roman" w:hAnsi="Times New Roman" w:cs="Times New Roman"/>
          <w:sz w:val="26"/>
          <w:szCs w:val="26"/>
          <w:lang w:eastAsia="ru-RU"/>
        </w:rPr>
        <w:t xml:space="preserve"> условий, целей и</w:t>
      </w:r>
      <w:r w:rsidR="008D62C4">
        <w:rPr>
          <w:rFonts w:ascii="Times New Roman" w:eastAsia="Times New Roman" w:hAnsi="Times New Roman" w:cs="Times New Roman"/>
          <w:sz w:val="26"/>
          <w:szCs w:val="26"/>
          <w:lang w:eastAsia="ru-RU"/>
        </w:rPr>
        <w:t xml:space="preserve"> порядка предоставления субсидии</w:t>
      </w:r>
      <w:r w:rsidR="008D62C4" w:rsidRPr="00E750B6">
        <w:rPr>
          <w:rFonts w:ascii="Times New Roman" w:eastAsia="Times New Roman" w:hAnsi="Times New Roman" w:cs="Times New Roman"/>
          <w:sz w:val="26"/>
          <w:szCs w:val="26"/>
          <w:lang w:eastAsia="ru-RU"/>
        </w:rPr>
        <w:t xml:space="preserve"> и выполнения муниципальной работы.</w:t>
      </w:r>
    </w:p>
    <w:p w:rsidR="008D62C4" w:rsidRPr="00E750B6" w:rsidRDefault="00CD14B9" w:rsidP="006D1C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8D62C4" w:rsidRPr="00E750B6">
        <w:rPr>
          <w:rFonts w:ascii="Times New Roman" w:eastAsia="Times New Roman" w:hAnsi="Times New Roman" w:cs="Times New Roman"/>
          <w:sz w:val="26"/>
          <w:szCs w:val="26"/>
          <w:lang w:eastAsia="ru-RU"/>
        </w:rPr>
        <w:t>. Член Комиссии в случае несогласия с решением Комиссии имеет право письменно выразить особое мнение, которое приобщается к протоколу.</w:t>
      </w:r>
    </w:p>
    <w:p w:rsidR="008D62C4" w:rsidRPr="00E750B6" w:rsidRDefault="008D62C4" w:rsidP="006D1C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3</w:t>
      </w:r>
      <w:r w:rsidR="00CD14B9">
        <w:rPr>
          <w:rFonts w:ascii="Times New Roman" w:eastAsia="Times New Roman" w:hAnsi="Times New Roman" w:cs="Times New Roman"/>
          <w:sz w:val="26"/>
          <w:szCs w:val="26"/>
          <w:lang w:eastAsia="ru-RU"/>
        </w:rPr>
        <w:t>.8</w:t>
      </w:r>
      <w:r w:rsidRPr="00E750B6">
        <w:rPr>
          <w:rFonts w:ascii="Times New Roman" w:eastAsia="Times New Roman" w:hAnsi="Times New Roman" w:cs="Times New Roman"/>
          <w:sz w:val="26"/>
          <w:szCs w:val="26"/>
          <w:lang w:eastAsia="ru-RU"/>
        </w:rPr>
        <w:t xml:space="preserve">. В случае, если член Комиссии лично, прямо или косвенно заинтересован в итогах оценки заявок </w:t>
      </w:r>
      <w:r w:rsidR="00105780">
        <w:rPr>
          <w:rFonts w:ascii="Times New Roman" w:eastAsia="Times New Roman" w:hAnsi="Times New Roman" w:cs="Times New Roman"/>
          <w:sz w:val="26"/>
          <w:szCs w:val="26"/>
          <w:lang w:eastAsia="ru-RU"/>
        </w:rPr>
        <w:t>получателей субсидии</w:t>
      </w:r>
      <w:r w:rsidRPr="00E750B6">
        <w:rPr>
          <w:rFonts w:ascii="Times New Roman" w:eastAsia="Times New Roman" w:hAnsi="Times New Roman" w:cs="Times New Roman"/>
          <w:sz w:val="26"/>
          <w:szCs w:val="26"/>
          <w:lang w:eastAsia="ru-RU"/>
        </w:rPr>
        <w:t>, он обязан проинформировать об этом Комиссию до начала рассмотрения заявок.</w:t>
      </w:r>
    </w:p>
    <w:p w:rsidR="008D62C4" w:rsidRPr="00E750B6" w:rsidRDefault="00CD14B9" w:rsidP="006D1C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r w:rsidR="008D62C4" w:rsidRPr="00E750B6">
        <w:rPr>
          <w:rFonts w:ascii="Times New Roman" w:eastAsia="Times New Roman" w:hAnsi="Times New Roman" w:cs="Times New Roman"/>
          <w:sz w:val="26"/>
          <w:szCs w:val="26"/>
          <w:lang w:eastAsia="ru-RU"/>
        </w:rPr>
        <w:t xml:space="preserve">. Для целей настоящего </w:t>
      </w:r>
      <w:r w:rsidR="008D62C4">
        <w:rPr>
          <w:rFonts w:ascii="Times New Roman" w:eastAsia="Times New Roman" w:hAnsi="Times New Roman" w:cs="Times New Roman"/>
          <w:sz w:val="26"/>
          <w:szCs w:val="26"/>
          <w:lang w:eastAsia="ru-RU"/>
        </w:rPr>
        <w:t>П</w:t>
      </w:r>
      <w:r w:rsidR="008D62C4" w:rsidRPr="00E750B6">
        <w:rPr>
          <w:rFonts w:ascii="Times New Roman" w:eastAsia="Times New Roman" w:hAnsi="Times New Roman" w:cs="Times New Roman"/>
          <w:sz w:val="26"/>
          <w:szCs w:val="26"/>
          <w:lang w:eastAsia="ru-RU"/>
        </w:rPr>
        <w:t>оложения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412879" w:rsidRDefault="00412879" w:rsidP="0041287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12879" w:rsidRPr="00412879" w:rsidRDefault="00412879" w:rsidP="00412879">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r w:rsidRPr="00412879">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Порядок деятельности Комиссии</w:t>
      </w:r>
    </w:p>
    <w:p w:rsidR="00412879" w:rsidRPr="00412879" w:rsidRDefault="00412879" w:rsidP="0041287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12879" w:rsidRPr="00412879" w:rsidRDefault="00412879" w:rsidP="0041287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12879">
        <w:rPr>
          <w:rFonts w:ascii="Times New Roman" w:eastAsia="Times New Roman" w:hAnsi="Times New Roman" w:cs="Times New Roman"/>
          <w:sz w:val="26"/>
          <w:szCs w:val="26"/>
          <w:lang w:eastAsia="ru-RU"/>
        </w:rPr>
        <w:t>4.1. Формой работы Комиссии является её заседание.</w:t>
      </w:r>
    </w:p>
    <w:p w:rsidR="00412879" w:rsidRPr="00412879" w:rsidRDefault="00412879" w:rsidP="006D1C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2879">
        <w:rPr>
          <w:rFonts w:ascii="Times New Roman" w:eastAsia="Times New Roman" w:hAnsi="Times New Roman" w:cs="Times New Roman"/>
          <w:sz w:val="26"/>
          <w:szCs w:val="26"/>
          <w:lang w:eastAsia="ru-RU"/>
        </w:rPr>
        <w:lastRenderedPageBreak/>
        <w:t>4.2. Заседания Комиссии ведёт председатель Комиссии. В случае отсутствия председателя Комиссии полномочия по ведению заседания Комиссии осуществляет член Комиссии, уполномоченный председателем Комиссии.</w:t>
      </w:r>
    </w:p>
    <w:p w:rsidR="00412879" w:rsidRPr="00412879" w:rsidRDefault="00412879" w:rsidP="006D1C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2879">
        <w:rPr>
          <w:rFonts w:ascii="Times New Roman" w:eastAsia="Times New Roman" w:hAnsi="Times New Roman" w:cs="Times New Roman"/>
          <w:sz w:val="26"/>
          <w:szCs w:val="26"/>
          <w:lang w:eastAsia="ru-RU"/>
        </w:rPr>
        <w:t>4.3. Заседания Комиссии считаются правомочными, если на них присутствует более половины её членов.</w:t>
      </w:r>
    </w:p>
    <w:p w:rsidR="00412879" w:rsidRPr="00412879" w:rsidRDefault="00412879" w:rsidP="006D1C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2879">
        <w:rPr>
          <w:rFonts w:ascii="Times New Roman" w:eastAsia="Times New Roman" w:hAnsi="Times New Roman" w:cs="Times New Roman"/>
          <w:sz w:val="26"/>
          <w:szCs w:val="26"/>
          <w:lang w:eastAsia="ru-RU"/>
        </w:rPr>
        <w:t>4.4. В случае отсутствия члена Комиссии по уважительной причине (отпуск, болезнь, командировка) его на заседании Комиссии представляет заместитель либо работник, на которого возложено исполнение должностных обязанностей. Интересы члена Комиссии также может представлять представитель, уполномоченный членом Комиссии по письменному заявлению в адрес председателя Комиссии, не являющийся аффилированным лицом.</w:t>
      </w:r>
    </w:p>
    <w:p w:rsidR="00412879" w:rsidRPr="00412879" w:rsidRDefault="00412879" w:rsidP="006D1C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2879">
        <w:rPr>
          <w:rFonts w:ascii="Times New Roman" w:eastAsia="Times New Roman" w:hAnsi="Times New Roman" w:cs="Times New Roman"/>
          <w:sz w:val="26"/>
          <w:szCs w:val="26"/>
          <w:lang w:eastAsia="ru-RU"/>
        </w:rPr>
        <w:t xml:space="preserve">4.5. Комиссия не вправе предъявлять дополнительные требования к </w:t>
      </w:r>
      <w:r w:rsidR="00105780">
        <w:rPr>
          <w:rFonts w:ascii="Times New Roman" w:eastAsia="Times New Roman" w:hAnsi="Times New Roman" w:cs="Times New Roman"/>
          <w:sz w:val="26"/>
          <w:szCs w:val="26"/>
          <w:lang w:eastAsia="ru-RU"/>
        </w:rPr>
        <w:t>получателям субсидии</w:t>
      </w:r>
      <w:r w:rsidRPr="00412879">
        <w:rPr>
          <w:rFonts w:ascii="Times New Roman" w:eastAsia="Times New Roman" w:hAnsi="Times New Roman" w:cs="Times New Roman"/>
          <w:sz w:val="26"/>
          <w:szCs w:val="26"/>
          <w:lang w:eastAsia="ru-RU"/>
        </w:rPr>
        <w:t>, кроме указанных в Порядке предоставления субсидий из бюджета города Когалыма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rsidR="008D62C4" w:rsidRDefault="00412879" w:rsidP="006D1C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2879">
        <w:rPr>
          <w:rFonts w:ascii="Times New Roman" w:eastAsia="Times New Roman" w:hAnsi="Times New Roman" w:cs="Times New Roman"/>
          <w:sz w:val="26"/>
          <w:szCs w:val="26"/>
          <w:lang w:eastAsia="ru-RU"/>
        </w:rPr>
        <w:t xml:space="preserve">4.6. Решение Комиссии принимается путём рассмотрения и оценки заявок и документов </w:t>
      </w:r>
      <w:r w:rsidR="00105780">
        <w:rPr>
          <w:rFonts w:ascii="Times New Roman" w:eastAsia="Times New Roman" w:hAnsi="Times New Roman" w:cs="Times New Roman"/>
          <w:sz w:val="26"/>
          <w:szCs w:val="26"/>
          <w:lang w:eastAsia="ru-RU"/>
        </w:rPr>
        <w:t>получателей субсидии</w:t>
      </w:r>
      <w:r w:rsidRPr="00412879">
        <w:rPr>
          <w:rFonts w:ascii="Times New Roman" w:eastAsia="Times New Roman" w:hAnsi="Times New Roman" w:cs="Times New Roman"/>
          <w:sz w:val="26"/>
          <w:szCs w:val="26"/>
          <w:lang w:eastAsia="ru-RU"/>
        </w:rPr>
        <w:t xml:space="preserve"> каждым членом Комиссии по следующим показателям:</w:t>
      </w:r>
    </w:p>
    <w:p w:rsidR="00412879" w:rsidRPr="00E750B6" w:rsidRDefault="00412879" w:rsidP="0041287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2410"/>
      </w:tblGrid>
      <w:tr w:rsidR="008D62C4" w:rsidRPr="00E750B6" w:rsidTr="008D62C4">
        <w:tc>
          <w:tcPr>
            <w:tcW w:w="992" w:type="dxa"/>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highlight w:val="yellow"/>
                <w:lang w:eastAsia="ru-RU"/>
              </w:rPr>
            </w:pPr>
            <w:r w:rsidRPr="00E750B6">
              <w:rPr>
                <w:rFonts w:ascii="Times New Roman" w:eastAsia="Times New Roman" w:hAnsi="Times New Roman" w:cs="Times New Roman"/>
                <w:sz w:val="26"/>
                <w:szCs w:val="26"/>
                <w:lang w:eastAsia="ru-RU"/>
              </w:rPr>
              <w:t>№ п</w:t>
            </w:r>
            <w:r w:rsidRPr="00E750B6">
              <w:rPr>
                <w:rFonts w:ascii="Times New Roman" w:eastAsia="Times New Roman" w:hAnsi="Times New Roman" w:cs="Times New Roman"/>
                <w:sz w:val="26"/>
                <w:szCs w:val="26"/>
                <w:lang w:val="en-US" w:eastAsia="ru-RU"/>
              </w:rPr>
              <w:t>/</w:t>
            </w:r>
            <w:r w:rsidRPr="00E750B6">
              <w:rPr>
                <w:rFonts w:ascii="Times New Roman" w:eastAsia="Times New Roman" w:hAnsi="Times New Roman" w:cs="Times New Roman"/>
                <w:sz w:val="26"/>
                <w:szCs w:val="26"/>
                <w:lang w:eastAsia="ru-RU"/>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Показатели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autoSpaceDE w:val="0"/>
              <w:autoSpaceDN w:val="0"/>
              <w:adjustRightInd w:val="0"/>
              <w:spacing w:after="0" w:line="240" w:lineRule="auto"/>
              <w:ind w:firstLine="34"/>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Оценка в баллах</w:t>
            </w:r>
          </w:p>
          <w:p w:rsidR="008D62C4" w:rsidRPr="00E750B6" w:rsidRDefault="008D62C4" w:rsidP="008D62C4">
            <w:pPr>
              <w:autoSpaceDE w:val="0"/>
              <w:autoSpaceDN w:val="0"/>
              <w:adjustRightInd w:val="0"/>
              <w:spacing w:after="0" w:line="240" w:lineRule="auto"/>
              <w:ind w:firstLine="34"/>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(шаг – один балл)</w:t>
            </w:r>
          </w:p>
        </w:tc>
      </w:tr>
      <w:tr w:rsidR="008D62C4" w:rsidRPr="00E750B6" w:rsidTr="008D62C4">
        <w:tc>
          <w:tcPr>
            <w:tcW w:w="992" w:type="dxa"/>
            <w:tcBorders>
              <w:top w:val="single" w:sz="4" w:space="0" w:color="auto"/>
              <w:left w:val="single" w:sz="4" w:space="0" w:color="auto"/>
              <w:bottom w:val="single" w:sz="4" w:space="0" w:color="auto"/>
              <w:right w:val="single" w:sz="4" w:space="0" w:color="auto"/>
            </w:tcBorders>
            <w:vAlign w:val="center"/>
          </w:tcPr>
          <w:p w:rsidR="008D62C4" w:rsidRPr="00E750B6" w:rsidRDefault="008D62C4" w:rsidP="008D62C4">
            <w:pPr>
              <w:autoSpaceDE w:val="0"/>
              <w:autoSpaceDN w:val="0"/>
              <w:adjustRightInd w:val="0"/>
              <w:spacing w:after="0" w:line="240" w:lineRule="auto"/>
              <w:ind w:left="-184"/>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p>
        </w:tc>
        <w:tc>
          <w:tcPr>
            <w:tcW w:w="5245" w:type="dxa"/>
            <w:tcBorders>
              <w:top w:val="single" w:sz="4" w:space="0" w:color="auto"/>
              <w:left w:val="single" w:sz="4" w:space="0" w:color="auto"/>
              <w:bottom w:val="single" w:sz="4" w:space="0" w:color="auto"/>
              <w:right w:val="single" w:sz="4" w:space="0" w:color="auto"/>
            </w:tcBorders>
            <w:hideMark/>
          </w:tcPr>
          <w:p w:rsidR="008D62C4" w:rsidRPr="00E750B6" w:rsidRDefault="008D62C4" w:rsidP="008D62C4">
            <w:pPr>
              <w:tabs>
                <w:tab w:val="left" w:pos="141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Обеспеченность кадровыми ресурсами, имеющими опыт работы по организации и проведению физкультурных (физкультурно-оздоровительных) мероприятий, а также допускаемыми к трудовой деятельности по основаниям, предусмотренным законодательством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autoSpaceDE w:val="0"/>
              <w:autoSpaceDN w:val="0"/>
              <w:adjustRightInd w:val="0"/>
              <w:spacing w:after="0" w:line="240" w:lineRule="auto"/>
              <w:ind w:firstLine="34"/>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от 0 до 6 баллов</w:t>
            </w:r>
          </w:p>
        </w:tc>
      </w:tr>
      <w:tr w:rsidR="008D62C4" w:rsidRPr="00E750B6" w:rsidTr="008D62C4">
        <w:tc>
          <w:tcPr>
            <w:tcW w:w="992" w:type="dxa"/>
            <w:tcBorders>
              <w:top w:val="single" w:sz="4" w:space="0" w:color="auto"/>
              <w:left w:val="single" w:sz="4" w:space="0" w:color="auto"/>
              <w:bottom w:val="single" w:sz="4" w:space="0" w:color="auto"/>
              <w:right w:val="single" w:sz="4" w:space="0" w:color="auto"/>
            </w:tcBorders>
            <w:vAlign w:val="center"/>
          </w:tcPr>
          <w:p w:rsidR="008D62C4" w:rsidRPr="00E750B6" w:rsidRDefault="008D62C4" w:rsidP="008D62C4">
            <w:pPr>
              <w:autoSpaceDE w:val="0"/>
              <w:autoSpaceDN w:val="0"/>
              <w:adjustRightInd w:val="0"/>
              <w:spacing w:after="0" w:line="240" w:lineRule="auto"/>
              <w:ind w:left="-184"/>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
        </w:tc>
        <w:tc>
          <w:tcPr>
            <w:tcW w:w="5245" w:type="dxa"/>
            <w:tcBorders>
              <w:top w:val="single" w:sz="4" w:space="0" w:color="auto"/>
              <w:left w:val="single" w:sz="4" w:space="0" w:color="auto"/>
              <w:bottom w:val="single" w:sz="4" w:space="0" w:color="auto"/>
              <w:right w:val="single" w:sz="4" w:space="0" w:color="auto"/>
            </w:tcBorders>
            <w:hideMark/>
          </w:tcPr>
          <w:p w:rsidR="008D62C4" w:rsidRPr="00E750B6" w:rsidRDefault="008D62C4" w:rsidP="008D62C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Положение о проведении физкультурного мероприятия:</w:t>
            </w:r>
          </w:p>
        </w:tc>
        <w:tc>
          <w:tcPr>
            <w:tcW w:w="2410" w:type="dxa"/>
            <w:tcBorders>
              <w:top w:val="single" w:sz="4" w:space="0" w:color="auto"/>
              <w:left w:val="single" w:sz="4" w:space="0" w:color="auto"/>
              <w:bottom w:val="single" w:sz="4" w:space="0" w:color="auto"/>
              <w:right w:val="single" w:sz="4" w:space="0" w:color="auto"/>
            </w:tcBorders>
            <w:vAlign w:val="center"/>
          </w:tcPr>
          <w:p w:rsidR="008D62C4" w:rsidRPr="00E750B6" w:rsidRDefault="008D62C4" w:rsidP="008D62C4">
            <w:pPr>
              <w:autoSpaceDE w:val="0"/>
              <w:autoSpaceDN w:val="0"/>
              <w:adjustRightInd w:val="0"/>
              <w:spacing w:after="0" w:line="240" w:lineRule="auto"/>
              <w:ind w:firstLine="34"/>
              <w:jc w:val="center"/>
              <w:rPr>
                <w:rFonts w:ascii="Times New Roman" w:eastAsia="Times New Roman" w:hAnsi="Times New Roman" w:cs="Times New Roman"/>
                <w:sz w:val="26"/>
                <w:szCs w:val="26"/>
                <w:lang w:eastAsia="ru-RU"/>
              </w:rPr>
            </w:pPr>
          </w:p>
        </w:tc>
      </w:tr>
      <w:tr w:rsidR="008D62C4" w:rsidRPr="00E750B6" w:rsidTr="008D62C4">
        <w:tc>
          <w:tcPr>
            <w:tcW w:w="992" w:type="dxa"/>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autoSpaceDE w:val="0"/>
              <w:autoSpaceDN w:val="0"/>
              <w:adjustRightInd w:val="0"/>
              <w:spacing w:after="0" w:line="240" w:lineRule="auto"/>
              <w:ind w:left="176"/>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2.1.</w:t>
            </w:r>
          </w:p>
        </w:tc>
        <w:tc>
          <w:tcPr>
            <w:tcW w:w="5245" w:type="dxa"/>
            <w:tcBorders>
              <w:top w:val="single" w:sz="4" w:space="0" w:color="auto"/>
              <w:left w:val="single" w:sz="4" w:space="0" w:color="auto"/>
              <w:bottom w:val="single" w:sz="4" w:space="0" w:color="auto"/>
              <w:right w:val="single" w:sz="4" w:space="0" w:color="auto"/>
            </w:tcBorders>
            <w:hideMark/>
          </w:tcPr>
          <w:p w:rsidR="008D62C4" w:rsidRPr="00E750B6" w:rsidRDefault="008D62C4" w:rsidP="008D62C4">
            <w:pPr>
              <w:autoSpaceDE w:val="0"/>
              <w:autoSpaceDN w:val="0"/>
              <w:adjustRightInd w:val="0"/>
              <w:spacing w:after="0" w:line="240" w:lineRule="auto"/>
              <w:ind w:left="34"/>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ожидаемая социальная эффективность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autoSpaceDE w:val="0"/>
              <w:autoSpaceDN w:val="0"/>
              <w:adjustRightInd w:val="0"/>
              <w:spacing w:after="0" w:line="240" w:lineRule="auto"/>
              <w:ind w:firstLine="34"/>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от 0 до 2 баллов</w:t>
            </w:r>
          </w:p>
        </w:tc>
      </w:tr>
      <w:tr w:rsidR="008D62C4" w:rsidRPr="00E750B6" w:rsidTr="008D62C4">
        <w:trPr>
          <w:trHeight w:val="64"/>
        </w:trPr>
        <w:tc>
          <w:tcPr>
            <w:tcW w:w="992" w:type="dxa"/>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autoSpaceDE w:val="0"/>
              <w:autoSpaceDN w:val="0"/>
              <w:adjustRightInd w:val="0"/>
              <w:spacing w:after="0" w:line="240" w:lineRule="auto"/>
              <w:ind w:left="176"/>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2.2.</w:t>
            </w:r>
          </w:p>
        </w:tc>
        <w:tc>
          <w:tcPr>
            <w:tcW w:w="5245" w:type="dxa"/>
            <w:tcBorders>
              <w:top w:val="single" w:sz="4" w:space="0" w:color="auto"/>
              <w:left w:val="single" w:sz="4" w:space="0" w:color="auto"/>
              <w:bottom w:val="single" w:sz="4" w:space="0" w:color="auto"/>
              <w:right w:val="single" w:sz="4" w:space="0" w:color="auto"/>
            </w:tcBorders>
            <w:hideMark/>
          </w:tcPr>
          <w:p w:rsidR="008D62C4" w:rsidRPr="00E750B6" w:rsidRDefault="008D62C4" w:rsidP="008D62C4">
            <w:pPr>
              <w:autoSpaceDE w:val="0"/>
              <w:autoSpaceDN w:val="0"/>
              <w:adjustRightInd w:val="0"/>
              <w:spacing w:after="0" w:line="240" w:lineRule="auto"/>
              <w:ind w:left="34"/>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соответствие положения о физкультурном мероприятии планируемому мероприятию</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autoSpaceDE w:val="0"/>
              <w:autoSpaceDN w:val="0"/>
              <w:adjustRightInd w:val="0"/>
              <w:spacing w:after="0" w:line="240" w:lineRule="auto"/>
              <w:ind w:firstLine="34"/>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от 0 до 2 баллов</w:t>
            </w:r>
          </w:p>
        </w:tc>
      </w:tr>
      <w:tr w:rsidR="008D62C4" w:rsidRPr="00E750B6" w:rsidTr="008D62C4">
        <w:tc>
          <w:tcPr>
            <w:tcW w:w="992" w:type="dxa"/>
            <w:tcBorders>
              <w:top w:val="single" w:sz="4" w:space="0" w:color="auto"/>
              <w:left w:val="single" w:sz="4" w:space="0" w:color="auto"/>
              <w:bottom w:val="single" w:sz="4" w:space="0" w:color="auto"/>
              <w:right w:val="single" w:sz="4" w:space="0" w:color="auto"/>
            </w:tcBorders>
            <w:vAlign w:val="center"/>
          </w:tcPr>
          <w:p w:rsidR="008D62C4" w:rsidRPr="00E750B6" w:rsidRDefault="008D62C4" w:rsidP="008D62C4">
            <w:pPr>
              <w:autoSpaceDE w:val="0"/>
              <w:autoSpaceDN w:val="0"/>
              <w:adjustRightInd w:val="0"/>
              <w:spacing w:after="0" w:line="240" w:lineRule="auto"/>
              <w:ind w:left="-184"/>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
        </w:tc>
        <w:tc>
          <w:tcPr>
            <w:tcW w:w="5245" w:type="dxa"/>
            <w:tcBorders>
              <w:top w:val="single" w:sz="4" w:space="0" w:color="auto"/>
              <w:left w:val="single" w:sz="4" w:space="0" w:color="auto"/>
              <w:bottom w:val="single" w:sz="4" w:space="0" w:color="auto"/>
              <w:right w:val="single" w:sz="4" w:space="0" w:color="auto"/>
            </w:tcBorders>
            <w:hideMark/>
          </w:tcPr>
          <w:p w:rsidR="008D62C4" w:rsidRPr="00E750B6" w:rsidRDefault="008D62C4" w:rsidP="008D62C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Обоснованность и экономическая эффективность планируемого использования субсидий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62C4" w:rsidRPr="00E750B6" w:rsidRDefault="008D62C4" w:rsidP="008D62C4">
            <w:pPr>
              <w:autoSpaceDE w:val="0"/>
              <w:autoSpaceDN w:val="0"/>
              <w:adjustRightInd w:val="0"/>
              <w:spacing w:after="0" w:line="240" w:lineRule="auto"/>
              <w:ind w:firstLine="34"/>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от 0 до 6 баллов</w:t>
            </w:r>
          </w:p>
        </w:tc>
      </w:tr>
    </w:tbl>
    <w:p w:rsidR="008D62C4" w:rsidRPr="00E750B6" w:rsidRDefault="008D62C4" w:rsidP="008D62C4">
      <w:pPr>
        <w:widowControl w:val="0"/>
        <w:tabs>
          <w:tab w:val="left" w:pos="851"/>
          <w:tab w:val="left" w:pos="993"/>
        </w:tabs>
        <w:snapToGrid w:val="0"/>
        <w:spacing w:after="0" w:line="240" w:lineRule="auto"/>
        <w:ind w:left="720"/>
        <w:jc w:val="both"/>
        <w:rPr>
          <w:rFonts w:ascii="Times New Roman" w:eastAsia="Times New Roman" w:hAnsi="Times New Roman" w:cs="Times New Roman"/>
          <w:sz w:val="26"/>
          <w:szCs w:val="26"/>
          <w:lang w:eastAsia="ru-RU"/>
        </w:rPr>
      </w:pPr>
    </w:p>
    <w:p w:rsidR="008D62C4" w:rsidRDefault="008D62C4" w:rsidP="008D62C4">
      <w:pPr>
        <w:widowControl w:val="0"/>
        <w:tabs>
          <w:tab w:val="left" w:pos="851"/>
          <w:tab w:val="left" w:pos="993"/>
        </w:tabs>
        <w:snapToGri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4.7. </w:t>
      </w:r>
      <w:r w:rsidRPr="00E750B6">
        <w:rPr>
          <w:rFonts w:ascii="Times New Roman" w:eastAsia="Times New Roman" w:hAnsi="Times New Roman" w:cs="Times New Roman"/>
          <w:sz w:val="26"/>
          <w:szCs w:val="26"/>
          <w:lang w:eastAsia="ru-RU"/>
        </w:rPr>
        <w:t xml:space="preserve">По итогам рассмотрения и оценки заявок </w:t>
      </w:r>
      <w:r w:rsidR="00067362">
        <w:rPr>
          <w:rFonts w:ascii="Times New Roman" w:eastAsia="Times New Roman" w:hAnsi="Times New Roman" w:cs="Times New Roman"/>
          <w:sz w:val="26"/>
          <w:szCs w:val="26"/>
          <w:lang w:eastAsia="ru-RU"/>
        </w:rPr>
        <w:t xml:space="preserve">получателей субсидии </w:t>
      </w:r>
      <w:r w:rsidRPr="00E750B6">
        <w:rPr>
          <w:rFonts w:ascii="Times New Roman" w:eastAsia="Times New Roman" w:hAnsi="Times New Roman" w:cs="Times New Roman"/>
          <w:sz w:val="26"/>
          <w:szCs w:val="26"/>
          <w:lang w:eastAsia="ru-RU"/>
        </w:rPr>
        <w:t xml:space="preserve">членами Комиссии определяется общая сумма баллов (суммируются количество баллов, выставленное всеми членами Комиссии) и определяется общий средний балл (сумма всех баллов делится на количество присутствующих на заседании членов Комиссии). На основании наиболее высокого среднего балла Комиссия определяет </w:t>
      </w:r>
      <w:r w:rsidRPr="00A81C78">
        <w:rPr>
          <w:rFonts w:ascii="Times New Roman" w:eastAsia="Times New Roman" w:hAnsi="Times New Roman" w:cs="Times New Roman"/>
          <w:sz w:val="26"/>
          <w:szCs w:val="26"/>
          <w:lang w:eastAsia="ru-RU"/>
        </w:rPr>
        <w:t>победит</w:t>
      </w:r>
      <w:r>
        <w:rPr>
          <w:rFonts w:ascii="Times New Roman" w:eastAsia="Times New Roman" w:hAnsi="Times New Roman" w:cs="Times New Roman"/>
          <w:sz w:val="26"/>
          <w:szCs w:val="26"/>
          <w:lang w:eastAsia="ru-RU"/>
        </w:rPr>
        <w:t>еля отбора на получение субсидии</w:t>
      </w:r>
      <w:r w:rsidRPr="00E750B6">
        <w:rPr>
          <w:rFonts w:ascii="Times New Roman" w:eastAsia="Times New Roman" w:hAnsi="Times New Roman" w:cs="Times New Roman"/>
          <w:sz w:val="26"/>
          <w:szCs w:val="26"/>
          <w:lang w:eastAsia="ru-RU"/>
        </w:rPr>
        <w:t>.</w:t>
      </w:r>
    </w:p>
    <w:p w:rsidR="008D62C4" w:rsidRDefault="008D62C4" w:rsidP="008D62C4">
      <w:pPr>
        <w:widowControl w:val="0"/>
        <w:tabs>
          <w:tab w:val="left" w:pos="851"/>
          <w:tab w:val="left" w:pos="993"/>
        </w:tabs>
        <w:snapToGri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4.8. </w:t>
      </w:r>
      <w:r w:rsidRPr="009C56F1">
        <w:rPr>
          <w:rFonts w:ascii="Times New Roman" w:eastAsia="Times New Roman" w:hAnsi="Times New Roman" w:cs="Times New Roman"/>
          <w:sz w:val="26"/>
          <w:szCs w:val="26"/>
          <w:lang w:eastAsia="ru-RU"/>
        </w:rPr>
        <w:t>При равенстве суммы баллов по итогам оценки членами Комиссии решающее значение имеет оценка председателя Комиссии или члена Комиссии, председательствовавшего на заседании Комиссии по по</w:t>
      </w:r>
      <w:r>
        <w:rPr>
          <w:rFonts w:ascii="Times New Roman" w:eastAsia="Times New Roman" w:hAnsi="Times New Roman" w:cs="Times New Roman"/>
          <w:sz w:val="26"/>
          <w:szCs w:val="26"/>
          <w:lang w:eastAsia="ru-RU"/>
        </w:rPr>
        <w:t>ручению председателя Комиссии.</w:t>
      </w:r>
    </w:p>
    <w:p w:rsidR="008D62C4" w:rsidRPr="00FA22D6" w:rsidRDefault="008D62C4" w:rsidP="008D62C4">
      <w:pPr>
        <w:widowControl w:val="0"/>
        <w:tabs>
          <w:tab w:val="left" w:pos="851"/>
          <w:tab w:val="left" w:pos="993"/>
        </w:tabs>
        <w:snapToGrid w:val="0"/>
        <w:spacing w:after="0" w:line="240" w:lineRule="auto"/>
        <w:ind w:firstLine="709"/>
        <w:jc w:val="both"/>
        <w:rPr>
          <w:rFonts w:ascii="Times New Roman" w:eastAsia="Times New Roman" w:hAnsi="Times New Roman" w:cs="Times New Roman"/>
          <w:spacing w:val="-6"/>
          <w:sz w:val="26"/>
          <w:szCs w:val="26"/>
          <w:lang w:eastAsia="ru-RU"/>
        </w:rPr>
      </w:pPr>
      <w:r w:rsidRPr="00FA22D6">
        <w:rPr>
          <w:rFonts w:ascii="Times New Roman" w:eastAsia="Times New Roman" w:hAnsi="Times New Roman" w:cs="Times New Roman"/>
          <w:spacing w:val="-6"/>
          <w:sz w:val="26"/>
          <w:szCs w:val="26"/>
          <w:lang w:eastAsia="ru-RU"/>
        </w:rPr>
        <w:t>4.9. Решения Комиссии оформляются протоколом, который подписывается председателем Комиссии, присутствующими на заседании членами Комиссии.</w:t>
      </w:r>
    </w:p>
    <w:p w:rsidR="008D62C4" w:rsidRDefault="008D62C4" w:rsidP="008D62C4">
      <w:pPr>
        <w:widowControl w:val="0"/>
        <w:tabs>
          <w:tab w:val="left" w:pos="851"/>
          <w:tab w:val="left" w:pos="993"/>
        </w:tabs>
        <w:snapToGrid w:val="0"/>
        <w:spacing w:after="0" w:line="240" w:lineRule="auto"/>
        <w:ind w:firstLine="709"/>
        <w:jc w:val="both"/>
        <w:rPr>
          <w:rFonts w:ascii="Times New Roman" w:eastAsia="Times New Roman" w:hAnsi="Times New Roman" w:cs="Times New Roman"/>
          <w:sz w:val="26"/>
          <w:szCs w:val="26"/>
          <w:lang w:eastAsia="ru-RU"/>
        </w:rPr>
      </w:pPr>
    </w:p>
    <w:p w:rsidR="008D62C4" w:rsidRPr="00E750B6" w:rsidRDefault="008D62C4" w:rsidP="008D62C4">
      <w:pPr>
        <w:tabs>
          <w:tab w:val="left" w:pos="851"/>
          <w:tab w:val="left" w:pos="993"/>
        </w:tabs>
        <w:spacing w:after="0" w:line="240" w:lineRule="auto"/>
        <w:ind w:left="360" w:right="20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Pr="00E750B6">
        <w:rPr>
          <w:rFonts w:ascii="Times New Roman" w:eastAsia="Times New Roman" w:hAnsi="Times New Roman" w:cs="Times New Roman"/>
          <w:sz w:val="26"/>
          <w:szCs w:val="26"/>
          <w:lang w:eastAsia="ru-RU"/>
        </w:rPr>
        <w:t>Состав Комиссии</w:t>
      </w:r>
    </w:p>
    <w:p w:rsidR="008D62C4" w:rsidRPr="00E750B6" w:rsidRDefault="008D62C4" w:rsidP="008D62C4">
      <w:pPr>
        <w:tabs>
          <w:tab w:val="left" w:pos="851"/>
          <w:tab w:val="left" w:pos="993"/>
        </w:tabs>
        <w:spacing w:after="0" w:line="240" w:lineRule="auto"/>
        <w:ind w:left="720" w:right="200"/>
        <w:rPr>
          <w:rFonts w:ascii="Times New Roman" w:eastAsia="Times New Roman" w:hAnsi="Times New Roman" w:cs="Times New Roman"/>
          <w:sz w:val="26"/>
          <w:szCs w:val="26"/>
          <w:lang w:eastAsia="ru-RU"/>
        </w:rPr>
      </w:pP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E750B6">
        <w:rPr>
          <w:rFonts w:ascii="Times New Roman" w:eastAsia="Times New Roman" w:hAnsi="Times New Roman" w:cs="Times New Roman"/>
          <w:sz w:val="26"/>
          <w:szCs w:val="26"/>
          <w:lang w:eastAsia="ru-RU"/>
        </w:rPr>
        <w:t xml:space="preserve">Заместитель главы города Когалыма, курирующий вопросы физической </w:t>
      </w:r>
      <w:r>
        <w:rPr>
          <w:rFonts w:ascii="Times New Roman" w:eastAsia="Times New Roman" w:hAnsi="Times New Roman" w:cs="Times New Roman"/>
          <w:sz w:val="26"/>
          <w:szCs w:val="26"/>
          <w:lang w:eastAsia="ru-RU"/>
        </w:rPr>
        <w:t>культуры и спорта, председатель Комиссии.</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Члены Комиссии:</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E750B6">
        <w:rPr>
          <w:rFonts w:ascii="Times New Roman" w:eastAsia="Times New Roman" w:hAnsi="Times New Roman" w:cs="Times New Roman"/>
          <w:sz w:val="26"/>
          <w:szCs w:val="26"/>
          <w:lang w:eastAsia="ru-RU"/>
        </w:rPr>
        <w:t>Заместитель главы города Когалыма по фи</w:t>
      </w:r>
      <w:r>
        <w:rPr>
          <w:rFonts w:ascii="Times New Roman" w:eastAsia="Times New Roman" w:hAnsi="Times New Roman" w:cs="Times New Roman"/>
          <w:sz w:val="26"/>
          <w:szCs w:val="26"/>
          <w:lang w:eastAsia="ru-RU"/>
        </w:rPr>
        <w:t>нансам и экономической политике.</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E750B6">
        <w:rPr>
          <w:rFonts w:ascii="Times New Roman" w:eastAsia="Times New Roman" w:hAnsi="Times New Roman" w:cs="Times New Roman"/>
          <w:sz w:val="26"/>
          <w:szCs w:val="26"/>
          <w:lang w:eastAsia="ru-RU"/>
        </w:rPr>
        <w:t>Начальник Управления культуры, спорта и молодёжной политики</w:t>
      </w:r>
      <w:r>
        <w:rPr>
          <w:rFonts w:ascii="Times New Roman" w:eastAsia="Times New Roman" w:hAnsi="Times New Roman" w:cs="Times New Roman"/>
          <w:sz w:val="26"/>
          <w:szCs w:val="26"/>
          <w:lang w:eastAsia="ru-RU"/>
        </w:rPr>
        <w:t xml:space="preserve"> Администрации города Когалыма.</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E750B6">
        <w:rPr>
          <w:rFonts w:ascii="Times New Roman" w:eastAsia="Times New Roman" w:hAnsi="Times New Roman" w:cs="Times New Roman"/>
          <w:sz w:val="26"/>
          <w:szCs w:val="26"/>
          <w:lang w:eastAsia="ru-RU"/>
        </w:rPr>
        <w:t>Начальник управления экономики А</w:t>
      </w:r>
      <w:r>
        <w:rPr>
          <w:rFonts w:ascii="Times New Roman" w:eastAsia="Times New Roman" w:hAnsi="Times New Roman" w:cs="Times New Roman"/>
          <w:sz w:val="26"/>
          <w:szCs w:val="26"/>
          <w:lang w:eastAsia="ru-RU"/>
        </w:rPr>
        <w:t>дминистрации города Когалыма.</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Pr="00E750B6">
        <w:rPr>
          <w:rFonts w:ascii="Times New Roman" w:eastAsia="Times New Roman" w:hAnsi="Times New Roman" w:cs="Times New Roman"/>
          <w:sz w:val="26"/>
          <w:szCs w:val="26"/>
          <w:lang w:eastAsia="ru-RU"/>
        </w:rPr>
        <w:t>Начальник общеправового отдела юридического управлени</w:t>
      </w:r>
      <w:r>
        <w:rPr>
          <w:rFonts w:ascii="Times New Roman" w:eastAsia="Times New Roman" w:hAnsi="Times New Roman" w:cs="Times New Roman"/>
          <w:sz w:val="26"/>
          <w:szCs w:val="26"/>
          <w:lang w:eastAsia="ru-RU"/>
        </w:rPr>
        <w:t>я Администрации города Когалыма.</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Pr="00E750B6">
        <w:rPr>
          <w:rFonts w:ascii="Times New Roman" w:eastAsia="Times New Roman" w:hAnsi="Times New Roman" w:cs="Times New Roman"/>
          <w:sz w:val="26"/>
          <w:szCs w:val="26"/>
          <w:lang w:eastAsia="ru-RU"/>
        </w:rPr>
        <w:t>Начальник отдела финансово-экономического обеспечения и контрол</w:t>
      </w:r>
      <w:r>
        <w:rPr>
          <w:rFonts w:ascii="Times New Roman" w:eastAsia="Times New Roman" w:hAnsi="Times New Roman" w:cs="Times New Roman"/>
          <w:sz w:val="26"/>
          <w:szCs w:val="26"/>
          <w:lang w:eastAsia="ru-RU"/>
        </w:rPr>
        <w:t>я Администрации города Когалыма.</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Pr="00E750B6">
        <w:rPr>
          <w:rFonts w:ascii="Times New Roman" w:eastAsia="Times New Roman" w:hAnsi="Times New Roman" w:cs="Times New Roman"/>
          <w:sz w:val="26"/>
          <w:szCs w:val="26"/>
          <w:lang w:eastAsia="ru-RU"/>
        </w:rPr>
        <w:t>Заместитель начальника Управления культуры, спорта и молодёжной политики Администрации города Когалыма.</w:t>
      </w:r>
    </w:p>
    <w:p w:rsidR="009A3FAB" w:rsidRPr="00E750B6" w:rsidRDefault="009A3FAB" w:rsidP="009A3FAB">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br w:type="page"/>
      </w:r>
    </w:p>
    <w:p w:rsidR="008D62C4" w:rsidRPr="00E750B6" w:rsidRDefault="008D62C4" w:rsidP="008D62C4">
      <w:pPr>
        <w:spacing w:after="0" w:line="240" w:lineRule="auto"/>
        <w:ind w:firstLine="708"/>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lastRenderedPageBreak/>
        <w:t>Приложение 6</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к Порядку предоставления субсидий </w:t>
      </w:r>
    </w:p>
    <w:p w:rsidR="008D62C4" w:rsidRPr="00E750B6" w:rsidRDefault="008D62C4" w:rsidP="008D62C4">
      <w:pPr>
        <w:spacing w:after="0" w:line="240" w:lineRule="auto"/>
        <w:jc w:val="right"/>
        <w:rPr>
          <w:rFonts w:ascii="Times New Roman" w:eastAsia="Times New Roman" w:hAnsi="Times New Roman" w:cs="Times New Roman"/>
          <w:bCs/>
          <w:sz w:val="26"/>
          <w:szCs w:val="26"/>
          <w:lang w:eastAsia="ru-RU"/>
        </w:rPr>
      </w:pPr>
      <w:r w:rsidRPr="00E750B6">
        <w:rPr>
          <w:rFonts w:ascii="Times New Roman" w:eastAsia="Times New Roman" w:hAnsi="Times New Roman" w:cs="Times New Roman"/>
          <w:sz w:val="26"/>
          <w:szCs w:val="26"/>
          <w:lang w:eastAsia="ru-RU"/>
        </w:rPr>
        <w:t xml:space="preserve">из бюджета города Когалыма </w:t>
      </w:r>
      <w:r w:rsidRPr="00E750B6">
        <w:rPr>
          <w:rFonts w:ascii="Times New Roman" w:eastAsia="Times New Roman" w:hAnsi="Times New Roman" w:cs="Times New Roman"/>
          <w:bCs/>
          <w:sz w:val="26"/>
          <w:szCs w:val="26"/>
          <w:lang w:eastAsia="ru-RU"/>
        </w:rPr>
        <w:t>некоммерческим</w:t>
      </w:r>
    </w:p>
    <w:p w:rsidR="008D62C4" w:rsidRPr="00E750B6" w:rsidRDefault="008D62C4" w:rsidP="008D62C4">
      <w:pPr>
        <w:spacing w:after="0" w:line="240" w:lineRule="auto"/>
        <w:jc w:val="right"/>
        <w:rPr>
          <w:rFonts w:ascii="Times New Roman" w:eastAsia="Times New Roman" w:hAnsi="Times New Roman" w:cs="Times New Roman"/>
          <w:bCs/>
          <w:sz w:val="26"/>
          <w:szCs w:val="26"/>
          <w:lang w:eastAsia="ru-RU"/>
        </w:rPr>
      </w:pPr>
      <w:r w:rsidRPr="00E750B6">
        <w:rPr>
          <w:rFonts w:ascii="Times New Roman" w:eastAsia="Times New Roman" w:hAnsi="Times New Roman" w:cs="Times New Roman"/>
          <w:bCs/>
          <w:sz w:val="26"/>
          <w:szCs w:val="26"/>
          <w:lang w:eastAsia="ru-RU"/>
        </w:rPr>
        <w:t>организациям, не являющимся</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bCs/>
          <w:sz w:val="26"/>
          <w:szCs w:val="26"/>
          <w:lang w:eastAsia="ru-RU"/>
        </w:rPr>
        <w:t>государственными (муниципальными) учреждениями</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в целях финансового обеспечения затрат</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в связи с выполнением муниципальной работы </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«Организация и проведение</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официальных физкультурных</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(физкультурно-оздоровительных) мероприятий»</w:t>
      </w:r>
    </w:p>
    <w:p w:rsidR="008D62C4" w:rsidRDefault="008D62C4" w:rsidP="008D62C4">
      <w:pPr>
        <w:spacing w:after="0" w:line="240" w:lineRule="auto"/>
        <w:jc w:val="center"/>
        <w:rPr>
          <w:rFonts w:ascii="Times New Roman" w:eastAsia="Times New Roman" w:hAnsi="Times New Roman" w:cs="Times New Roman"/>
          <w:sz w:val="26"/>
          <w:szCs w:val="26"/>
          <w:lang w:eastAsia="ru-RU"/>
        </w:rPr>
      </w:pPr>
    </w:p>
    <w:p w:rsidR="00FA22D6" w:rsidRPr="00E750B6" w:rsidRDefault="00FA22D6" w:rsidP="008D62C4">
      <w:pPr>
        <w:spacing w:after="0" w:line="240" w:lineRule="auto"/>
        <w:jc w:val="center"/>
        <w:rPr>
          <w:rFonts w:ascii="Times New Roman" w:eastAsia="Times New Roman" w:hAnsi="Times New Roman" w:cs="Times New Roman"/>
          <w:sz w:val="26"/>
          <w:szCs w:val="26"/>
          <w:lang w:eastAsia="ru-RU"/>
        </w:rPr>
      </w:pPr>
    </w:p>
    <w:p w:rsidR="008D62C4" w:rsidRPr="00E750B6" w:rsidRDefault="008D62C4" w:rsidP="008D62C4">
      <w:pPr>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ТИПОВАЯ ФОРМА СОГЛАШЕНИЯ</w:t>
      </w:r>
    </w:p>
    <w:p w:rsidR="008D62C4" w:rsidRPr="00E750B6" w:rsidRDefault="008D62C4" w:rsidP="008D62C4">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предоставлении субсидии</w:t>
      </w:r>
      <w:r w:rsidRPr="00E750B6">
        <w:rPr>
          <w:rFonts w:ascii="Times New Roman" w:eastAsia="Times New Roman" w:hAnsi="Times New Roman" w:cs="Times New Roman"/>
          <w:sz w:val="26"/>
          <w:szCs w:val="26"/>
          <w:lang w:eastAsia="ru-RU"/>
        </w:rPr>
        <w:t xml:space="preserve"> из бюджета города Когалыма </w:t>
      </w:r>
      <w:r w:rsidRPr="00E750B6">
        <w:rPr>
          <w:rFonts w:ascii="Times New Roman" w:eastAsia="Times New Roman" w:hAnsi="Times New Roman" w:cs="Times New Roman"/>
          <w:bCs/>
          <w:sz w:val="26"/>
          <w:szCs w:val="26"/>
          <w:lang w:eastAsia="ru-RU"/>
        </w:rPr>
        <w:t xml:space="preserve">некоммерческим организациям, не являющимся государственными (муниципальными) учреждениями </w:t>
      </w:r>
      <w:r w:rsidRPr="00E750B6">
        <w:rPr>
          <w:rFonts w:ascii="Times New Roman" w:eastAsia="Times New Roman" w:hAnsi="Times New Roman" w:cs="Times New Roman"/>
          <w:sz w:val="26"/>
          <w:szCs w:val="26"/>
          <w:lang w:eastAsia="ru-RU"/>
        </w:rPr>
        <w:t>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rsidR="008D62C4" w:rsidRDefault="008D62C4" w:rsidP="008D62C4">
      <w:pPr>
        <w:spacing w:after="0" w:line="240" w:lineRule="auto"/>
        <w:jc w:val="center"/>
        <w:rPr>
          <w:rFonts w:ascii="Times New Roman" w:eastAsia="Times New Roman" w:hAnsi="Times New Roman" w:cs="Times New Roman"/>
          <w:sz w:val="26"/>
          <w:szCs w:val="26"/>
          <w:lang w:eastAsia="ru-RU"/>
        </w:rPr>
      </w:pPr>
    </w:p>
    <w:p w:rsidR="00FA22D6" w:rsidRPr="00E750B6" w:rsidRDefault="00FA22D6" w:rsidP="008D62C4">
      <w:pPr>
        <w:spacing w:after="0" w:line="240" w:lineRule="auto"/>
        <w:jc w:val="center"/>
        <w:rPr>
          <w:rFonts w:ascii="Times New Roman" w:eastAsia="Times New Roman" w:hAnsi="Times New Roman" w:cs="Times New Roman"/>
          <w:sz w:val="26"/>
          <w:szCs w:val="26"/>
          <w:lang w:eastAsia="ru-RU"/>
        </w:rPr>
      </w:pPr>
    </w:p>
    <w:p w:rsidR="008D62C4" w:rsidRPr="00E750B6" w:rsidRDefault="008D62C4" w:rsidP="008D6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г. Когалым</w:t>
      </w:r>
    </w:p>
    <w:p w:rsidR="008D62C4" w:rsidRPr="00E750B6" w:rsidRDefault="008D62C4" w:rsidP="008D6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w:t>
      </w:r>
      <w:r w:rsidRPr="00E750B6">
        <w:rPr>
          <w:rFonts w:ascii="Times New Roman" w:eastAsia="Times New Roman" w:hAnsi="Times New Roman" w:cs="Times New Roman"/>
          <w:sz w:val="26"/>
          <w:szCs w:val="26"/>
          <w:lang w:eastAsia="ru-RU"/>
        </w:rPr>
        <w:t>___________ 20_ г.</w:t>
      </w:r>
      <w:r w:rsidRPr="00E750B6">
        <w:rPr>
          <w:rFonts w:ascii="Times New Roman" w:eastAsia="Times New Roman" w:hAnsi="Times New Roman" w:cs="Times New Roman"/>
          <w:sz w:val="26"/>
          <w:szCs w:val="26"/>
          <w:lang w:eastAsia="ru-RU"/>
        </w:rPr>
        <w:tab/>
      </w:r>
      <w:r w:rsidRPr="00E750B6">
        <w:rPr>
          <w:rFonts w:ascii="Times New Roman" w:eastAsia="Times New Roman" w:hAnsi="Times New Roman" w:cs="Times New Roman"/>
          <w:sz w:val="26"/>
          <w:szCs w:val="26"/>
          <w:lang w:eastAsia="ru-RU"/>
        </w:rPr>
        <w:tab/>
      </w:r>
      <w:r w:rsidRPr="00E750B6">
        <w:rPr>
          <w:rFonts w:ascii="Times New Roman" w:eastAsia="Times New Roman" w:hAnsi="Times New Roman" w:cs="Times New Roman"/>
          <w:sz w:val="26"/>
          <w:szCs w:val="26"/>
          <w:lang w:eastAsia="ru-RU"/>
        </w:rPr>
        <w:tab/>
      </w:r>
      <w:r w:rsidRPr="00E750B6">
        <w:rPr>
          <w:rFonts w:ascii="Times New Roman" w:eastAsia="Times New Roman" w:hAnsi="Times New Roman" w:cs="Times New Roman"/>
          <w:sz w:val="26"/>
          <w:szCs w:val="26"/>
          <w:lang w:eastAsia="ru-RU"/>
        </w:rPr>
        <w:tab/>
      </w:r>
      <w:r w:rsidRPr="00E750B6">
        <w:rPr>
          <w:rFonts w:ascii="Times New Roman" w:eastAsia="Times New Roman" w:hAnsi="Times New Roman" w:cs="Times New Roman"/>
          <w:sz w:val="26"/>
          <w:szCs w:val="26"/>
          <w:lang w:eastAsia="ru-RU"/>
        </w:rPr>
        <w:tab/>
      </w:r>
      <w:r w:rsidRPr="00E750B6">
        <w:rPr>
          <w:rFonts w:ascii="Times New Roman" w:eastAsia="Times New Roman" w:hAnsi="Times New Roman" w:cs="Times New Roman"/>
          <w:sz w:val="26"/>
          <w:szCs w:val="26"/>
          <w:lang w:eastAsia="ru-RU"/>
        </w:rPr>
        <w:tab/>
      </w:r>
      <w:r w:rsidRPr="00E750B6">
        <w:rPr>
          <w:rFonts w:ascii="Times New Roman" w:eastAsia="Times New Roman" w:hAnsi="Times New Roman" w:cs="Times New Roman"/>
          <w:sz w:val="26"/>
          <w:szCs w:val="26"/>
          <w:lang w:eastAsia="ru-RU"/>
        </w:rPr>
        <w:tab/>
        <w:t>№__________</w:t>
      </w:r>
    </w:p>
    <w:p w:rsidR="008D62C4" w:rsidRPr="00E750B6" w:rsidRDefault="008D62C4" w:rsidP="008D62C4">
      <w:pPr>
        <w:widowControl w:val="0"/>
        <w:autoSpaceDE w:val="0"/>
        <w:autoSpaceDN w:val="0"/>
        <w:adjustRightInd w:val="0"/>
        <w:spacing w:after="0" w:line="240" w:lineRule="auto"/>
        <w:ind w:left="360"/>
        <w:jc w:val="center"/>
        <w:rPr>
          <w:rFonts w:ascii="Times New Roman" w:eastAsia="Times New Roman" w:hAnsi="Times New Roman" w:cs="Times New Roman"/>
          <w:sz w:val="26"/>
          <w:szCs w:val="26"/>
          <w:lang w:eastAsia="ru-RU"/>
        </w:rPr>
      </w:pP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Муниципальное казенное учреждение Администрация города Когалыма, именуемое в дальнейшем «Главный распорядитель средств бюджета города Когалыма», в лице главы города Когалыма, </w:t>
      </w:r>
      <w:proofErr w:type="spellStart"/>
      <w:r w:rsidRPr="00E750B6">
        <w:rPr>
          <w:rFonts w:ascii="Times New Roman" w:eastAsia="Times New Roman" w:hAnsi="Times New Roman" w:cs="Times New Roman"/>
          <w:sz w:val="26"/>
          <w:szCs w:val="26"/>
          <w:lang w:eastAsia="ru-RU"/>
        </w:rPr>
        <w:t>Пальчикова</w:t>
      </w:r>
      <w:proofErr w:type="spellEnd"/>
      <w:r w:rsidRPr="00E750B6">
        <w:rPr>
          <w:rFonts w:ascii="Times New Roman" w:eastAsia="Times New Roman" w:hAnsi="Times New Roman" w:cs="Times New Roman"/>
          <w:sz w:val="26"/>
          <w:szCs w:val="26"/>
          <w:lang w:eastAsia="ru-RU"/>
        </w:rPr>
        <w:t xml:space="preserve"> Николая Николаевича, действующего на основании Устава города Когалыма, с одной стороны, и</w:t>
      </w:r>
      <w:r>
        <w:rPr>
          <w:rFonts w:ascii="Times New Roman" w:eastAsia="Times New Roman" w:hAnsi="Times New Roman" w:cs="Times New Roman"/>
          <w:sz w:val="26"/>
          <w:szCs w:val="26"/>
          <w:lang w:eastAsia="ru-RU"/>
        </w:rPr>
        <w:t xml:space="preserve"> </w:t>
      </w:r>
      <w:r w:rsidRPr="00E750B6">
        <w:rPr>
          <w:rFonts w:ascii="Times New Roman" w:eastAsia="Times New Roman" w:hAnsi="Times New Roman" w:cs="Times New Roman"/>
          <w:sz w:val="26"/>
          <w:szCs w:val="26"/>
          <w:lang w:eastAsia="ru-RU"/>
        </w:rPr>
        <w:t>______________________________________</w:t>
      </w:r>
      <w:r>
        <w:rPr>
          <w:rFonts w:ascii="Times New Roman" w:eastAsia="Times New Roman" w:hAnsi="Times New Roman" w:cs="Times New Roman"/>
          <w:sz w:val="26"/>
          <w:szCs w:val="26"/>
          <w:lang w:eastAsia="ru-RU"/>
        </w:rPr>
        <w:t>_</w:t>
      </w:r>
      <w:r w:rsidRPr="00E750B6">
        <w:rPr>
          <w:rFonts w:ascii="Times New Roman" w:eastAsia="Times New Roman" w:hAnsi="Times New Roman" w:cs="Times New Roman"/>
          <w:sz w:val="26"/>
          <w:szCs w:val="26"/>
          <w:lang w:eastAsia="ru-RU"/>
        </w:rPr>
        <w:t>____________________________,</w:t>
      </w:r>
    </w:p>
    <w:p w:rsidR="008D62C4" w:rsidRPr="00FA22D6" w:rsidRDefault="008D62C4" w:rsidP="008D62C4">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 xml:space="preserve">(наименование некоммерческой организации) </w:t>
      </w:r>
    </w:p>
    <w:p w:rsidR="008D62C4" w:rsidRPr="00E750B6" w:rsidRDefault="008D62C4" w:rsidP="008D6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именуемый в дальнейшем «Получатель», в лице</w:t>
      </w:r>
      <w:r>
        <w:rPr>
          <w:rFonts w:ascii="Times New Roman" w:eastAsia="Times New Roman" w:hAnsi="Times New Roman" w:cs="Times New Roman"/>
          <w:sz w:val="26"/>
          <w:szCs w:val="26"/>
          <w:lang w:eastAsia="ru-RU"/>
        </w:rPr>
        <w:t xml:space="preserve"> </w:t>
      </w:r>
      <w:r w:rsidRPr="00E750B6">
        <w:rPr>
          <w:rFonts w:ascii="Times New Roman" w:eastAsia="Times New Roman" w:hAnsi="Times New Roman" w:cs="Times New Roman"/>
          <w:sz w:val="26"/>
          <w:szCs w:val="26"/>
          <w:lang w:eastAsia="ru-RU"/>
        </w:rPr>
        <w:t>________________________</w:t>
      </w:r>
      <w:r w:rsidR="00FA22D6">
        <w:rPr>
          <w:rFonts w:ascii="Times New Roman" w:eastAsia="Times New Roman" w:hAnsi="Times New Roman" w:cs="Times New Roman"/>
          <w:sz w:val="26"/>
          <w:szCs w:val="26"/>
          <w:lang w:eastAsia="ru-RU"/>
        </w:rPr>
        <w:t xml:space="preserve"> ________________________</w:t>
      </w:r>
      <w:r w:rsidRPr="00E750B6">
        <w:rPr>
          <w:rFonts w:ascii="Times New Roman" w:eastAsia="Times New Roman" w:hAnsi="Times New Roman" w:cs="Times New Roman"/>
          <w:sz w:val="26"/>
          <w:szCs w:val="26"/>
          <w:lang w:eastAsia="ru-RU"/>
        </w:rPr>
        <w:t>____</w:t>
      </w:r>
      <w:r>
        <w:rPr>
          <w:rFonts w:ascii="Times New Roman" w:eastAsia="Times New Roman" w:hAnsi="Times New Roman" w:cs="Times New Roman"/>
          <w:sz w:val="26"/>
          <w:szCs w:val="26"/>
          <w:lang w:eastAsia="ru-RU"/>
        </w:rPr>
        <w:t>____</w:t>
      </w:r>
      <w:r w:rsidRPr="00E750B6">
        <w:rPr>
          <w:rFonts w:ascii="Times New Roman" w:eastAsia="Times New Roman" w:hAnsi="Times New Roman" w:cs="Times New Roman"/>
          <w:sz w:val="26"/>
          <w:szCs w:val="26"/>
          <w:lang w:eastAsia="ru-RU"/>
        </w:rPr>
        <w:t>___________________________________,</w:t>
      </w:r>
    </w:p>
    <w:p w:rsidR="008D62C4" w:rsidRPr="00FA22D6" w:rsidRDefault="008D62C4" w:rsidP="008D62C4">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(наименование должности, фамилия, имя, отчество)</w:t>
      </w:r>
    </w:p>
    <w:p w:rsidR="008D62C4" w:rsidRPr="00E750B6" w:rsidRDefault="008D62C4" w:rsidP="008D6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действующего на основании ___________________</w:t>
      </w:r>
      <w:r>
        <w:rPr>
          <w:rFonts w:ascii="Times New Roman" w:eastAsia="Times New Roman" w:hAnsi="Times New Roman" w:cs="Times New Roman"/>
          <w:sz w:val="26"/>
          <w:szCs w:val="26"/>
          <w:lang w:eastAsia="ru-RU"/>
        </w:rPr>
        <w:t>_</w:t>
      </w:r>
      <w:r w:rsidRPr="00E750B6">
        <w:rPr>
          <w:rFonts w:ascii="Times New Roman" w:eastAsia="Times New Roman" w:hAnsi="Times New Roman" w:cs="Times New Roman"/>
          <w:sz w:val="26"/>
          <w:szCs w:val="26"/>
          <w:lang w:eastAsia="ru-RU"/>
        </w:rPr>
        <w:t>______________________,</w:t>
      </w:r>
    </w:p>
    <w:p w:rsidR="008D62C4" w:rsidRPr="00FA22D6" w:rsidRDefault="008D62C4" w:rsidP="00FA22D6">
      <w:pPr>
        <w:widowControl w:val="0"/>
        <w:autoSpaceDE w:val="0"/>
        <w:autoSpaceDN w:val="0"/>
        <w:adjustRightInd w:val="0"/>
        <w:spacing w:after="0" w:line="240" w:lineRule="auto"/>
        <w:ind w:firstLine="2127"/>
        <w:jc w:val="right"/>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(реквизиты учредительного документа некоммерческой организации,</w:t>
      </w:r>
    </w:p>
    <w:p w:rsidR="008D62C4" w:rsidRDefault="008D62C4" w:rsidP="00FA22D6">
      <w:pPr>
        <w:widowControl w:val="0"/>
        <w:autoSpaceDE w:val="0"/>
        <w:autoSpaceDN w:val="0"/>
        <w:adjustRightInd w:val="0"/>
        <w:spacing w:after="0" w:line="240" w:lineRule="auto"/>
        <w:ind w:firstLine="993"/>
        <w:jc w:val="right"/>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не являющейся государственным (муниципальным) учреждением, доверенности)</w:t>
      </w:r>
    </w:p>
    <w:p w:rsidR="00FA22D6" w:rsidRPr="00FA22D6" w:rsidRDefault="00FA22D6" w:rsidP="00FA22D6">
      <w:pPr>
        <w:widowControl w:val="0"/>
        <w:autoSpaceDE w:val="0"/>
        <w:autoSpaceDN w:val="0"/>
        <w:adjustRightInd w:val="0"/>
        <w:spacing w:after="0" w:line="240" w:lineRule="auto"/>
        <w:ind w:firstLine="993"/>
        <w:jc w:val="right"/>
        <w:rPr>
          <w:rFonts w:ascii="Times New Roman" w:eastAsia="Times New Roman" w:hAnsi="Times New Roman" w:cs="Times New Roman"/>
          <w:sz w:val="20"/>
          <w:szCs w:val="20"/>
          <w:lang w:eastAsia="ru-RU"/>
        </w:rPr>
      </w:pPr>
    </w:p>
    <w:p w:rsidR="008D62C4" w:rsidRDefault="008D62C4" w:rsidP="008D6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с другой стороны, далее именуемые «Стороны», в соответствии с Бюджетным </w:t>
      </w:r>
      <w:hyperlink r:id="rId18" w:history="1">
        <w:r w:rsidRPr="0060496C">
          <w:rPr>
            <w:rFonts w:ascii="Times New Roman" w:eastAsia="Times New Roman" w:hAnsi="Times New Roman" w:cs="Times New Roman"/>
            <w:sz w:val="26"/>
            <w:szCs w:val="26"/>
            <w:lang w:eastAsia="ru-RU"/>
          </w:rPr>
          <w:t>кодексом</w:t>
        </w:r>
      </w:hyperlink>
      <w:r>
        <w:rPr>
          <w:rFonts w:ascii="Times New Roman" w:eastAsia="Times New Roman" w:hAnsi="Times New Roman" w:cs="Times New Roman"/>
          <w:sz w:val="26"/>
          <w:szCs w:val="26"/>
          <w:lang w:eastAsia="ru-RU"/>
        </w:rPr>
        <w:t xml:space="preserve"> Российской Федерации,</w:t>
      </w:r>
      <w:r w:rsidRPr="00E750B6">
        <w:rPr>
          <w:rFonts w:ascii="Times New Roman" w:eastAsia="Times New Roman" w:hAnsi="Times New Roman" w:cs="Times New Roman"/>
          <w:sz w:val="26"/>
          <w:szCs w:val="26"/>
          <w:lang w:eastAsia="ru-RU"/>
        </w:rPr>
        <w:t xml:space="preserve"> Порядком предоставления </w:t>
      </w:r>
      <w:r w:rsidRPr="00F908EA">
        <w:rPr>
          <w:rFonts w:ascii="Times New Roman" w:eastAsia="Times New Roman" w:hAnsi="Times New Roman" w:cs="Times New Roman"/>
          <w:sz w:val="26"/>
          <w:szCs w:val="26"/>
          <w:lang w:eastAsia="ru-RU"/>
        </w:rPr>
        <w:t xml:space="preserve">субсидий </w:t>
      </w:r>
      <w:r w:rsidRPr="00E750B6">
        <w:rPr>
          <w:rFonts w:ascii="Times New Roman" w:eastAsia="Times New Roman" w:hAnsi="Times New Roman" w:cs="Times New Roman"/>
          <w:sz w:val="26"/>
          <w:szCs w:val="26"/>
          <w:lang w:eastAsia="ru-RU"/>
        </w:rPr>
        <w:t xml:space="preserve">из бюджета города Когалыма некоммерческим организациям, не являющимся государственными (муниципальными) </w:t>
      </w:r>
      <w:r>
        <w:rPr>
          <w:rFonts w:ascii="Times New Roman" w:eastAsia="Times New Roman" w:hAnsi="Times New Roman" w:cs="Times New Roman"/>
          <w:sz w:val="26"/>
          <w:szCs w:val="26"/>
          <w:lang w:eastAsia="ru-RU"/>
        </w:rPr>
        <w:t xml:space="preserve">учреждениями </w:t>
      </w:r>
      <w:r w:rsidRPr="00E750B6">
        <w:rPr>
          <w:rFonts w:ascii="Times New Roman" w:eastAsia="Times New Roman" w:hAnsi="Times New Roman" w:cs="Times New Roman"/>
          <w:sz w:val="26"/>
          <w:szCs w:val="26"/>
          <w:lang w:eastAsia="ru-RU"/>
        </w:rPr>
        <w:t>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 утверждённым постановлением Администрации города Когалыма от __________ 20__ г. № ___ (далее – Порядок предоставления субсидий), заключили настоящее Соглашение о нижеследующем.</w:t>
      </w:r>
    </w:p>
    <w:p w:rsidR="00FA22D6" w:rsidRPr="00E750B6" w:rsidRDefault="00FA22D6" w:rsidP="008D6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autoSpaceDE w:val="0"/>
        <w:autoSpaceDN w:val="0"/>
        <w:adjustRightInd w:val="0"/>
        <w:spacing w:after="0" w:line="240" w:lineRule="auto"/>
        <w:ind w:left="36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1. </w:t>
      </w:r>
      <w:r w:rsidRPr="00E750B6">
        <w:rPr>
          <w:rFonts w:ascii="Times New Roman" w:eastAsia="Times New Roman" w:hAnsi="Times New Roman" w:cs="Times New Roman"/>
          <w:sz w:val="26"/>
          <w:szCs w:val="26"/>
          <w:lang w:eastAsia="ru-RU"/>
        </w:rPr>
        <w:t>Предмет Соглашения</w:t>
      </w:r>
    </w:p>
    <w:p w:rsidR="008D62C4" w:rsidRPr="00E750B6" w:rsidRDefault="008D62C4" w:rsidP="008D62C4">
      <w:pPr>
        <w:autoSpaceDE w:val="0"/>
        <w:autoSpaceDN w:val="0"/>
        <w:adjustRightInd w:val="0"/>
        <w:spacing w:after="0" w:line="240" w:lineRule="auto"/>
        <w:ind w:left="720"/>
        <w:rPr>
          <w:rFonts w:ascii="Times New Roman" w:eastAsia="Times New Roman" w:hAnsi="Times New Roman" w:cs="Times New Roman"/>
          <w:sz w:val="26"/>
          <w:szCs w:val="26"/>
          <w:lang w:eastAsia="ru-RU"/>
        </w:rPr>
      </w:pP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 w:name="P88"/>
      <w:bookmarkEnd w:id="4"/>
      <w:r w:rsidRPr="00E750B6">
        <w:rPr>
          <w:rFonts w:ascii="Times New Roman" w:eastAsia="Times New Roman" w:hAnsi="Times New Roman" w:cs="Times New Roman"/>
          <w:sz w:val="26"/>
          <w:szCs w:val="26"/>
          <w:lang w:eastAsia="ru-RU"/>
        </w:rPr>
        <w:t>1.1. Предметом Соглашения является предоставление из бюджета города Когалыма в 20__ году _____________________</w:t>
      </w:r>
      <w:r>
        <w:rPr>
          <w:rFonts w:ascii="Times New Roman" w:eastAsia="Times New Roman" w:hAnsi="Times New Roman" w:cs="Times New Roman"/>
          <w:sz w:val="26"/>
          <w:szCs w:val="26"/>
          <w:lang w:eastAsia="ru-RU"/>
        </w:rPr>
        <w:t xml:space="preserve">___________________________ </w:t>
      </w:r>
    </w:p>
    <w:p w:rsidR="008D62C4" w:rsidRPr="00FA22D6" w:rsidRDefault="008D62C4" w:rsidP="008D62C4">
      <w:pPr>
        <w:widowControl w:val="0"/>
        <w:autoSpaceDE w:val="0"/>
        <w:autoSpaceDN w:val="0"/>
        <w:adjustRightInd w:val="0"/>
        <w:spacing w:after="0" w:line="240" w:lineRule="auto"/>
        <w:ind w:left="2410"/>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(наименование Получателя)</w:t>
      </w:r>
    </w:p>
    <w:p w:rsidR="008D62C4" w:rsidRPr="00E750B6" w:rsidRDefault="008D62C4" w:rsidP="008D62C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субсидии</w:t>
      </w:r>
      <w:r w:rsidRPr="00E750B6">
        <w:rPr>
          <w:rFonts w:ascii="Times New Roman" w:eastAsia="Times New Roman" w:hAnsi="Times New Roman" w:cs="Times New Roman"/>
          <w:sz w:val="26"/>
          <w:szCs w:val="26"/>
          <w:lang w:eastAsia="ru-RU"/>
        </w:rPr>
        <w:t xml:space="preserve"> на финансовое обеспечение затрат, связанных с выполнением муниципальной работы «Организация и проведение официальных физкультурных (физкультурно-оздоровительных) мероприятий», а именно: организацию и проведение физкультурного (физкультурно-оздоровительного) мероприятия________________________________________________________</w:t>
      </w:r>
    </w:p>
    <w:p w:rsidR="008D62C4" w:rsidRPr="00FA22D6" w:rsidRDefault="008D62C4" w:rsidP="008D62C4">
      <w:pPr>
        <w:widowControl w:val="0"/>
        <w:autoSpaceDE w:val="0"/>
        <w:autoSpaceDN w:val="0"/>
        <w:adjustRightInd w:val="0"/>
        <w:spacing w:after="0" w:line="240" w:lineRule="auto"/>
        <w:ind w:left="1418"/>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(наименование мероприятия)</w:t>
      </w:r>
    </w:p>
    <w:p w:rsidR="008D62C4" w:rsidRDefault="008D62C4" w:rsidP="008D62C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по кодам классификации расходов бюджетов Российской Федерации: код главного распорядителя средств бюджета города Когалыма _________, раздел ______________, подраздел ___________, целевая статья _______, вид расходов _____________ в рамках подпрограммы «Поддержка некоммерческих организаций, реализующих проекты в сфере массовой физической культуры» / муниципальной программы «Развитие физической культуры и спорта в городе Когалыме» (далее – Субсидия).</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Предоставление субсидии</w:t>
      </w:r>
      <w:r w:rsidRPr="00F908EA">
        <w:rPr>
          <w:rFonts w:ascii="Times New Roman" w:eastAsia="Times New Roman" w:hAnsi="Times New Roman" w:cs="Times New Roman"/>
          <w:sz w:val="26"/>
          <w:szCs w:val="26"/>
          <w:lang w:eastAsia="ru-RU"/>
        </w:rPr>
        <w:t xml:space="preserve"> осуществляется в целях финансового обеспечения затрат выполнения муниципальной работы «Организация и проведение официальных физкультурных (физкультурно-оздоровительных) мероприятий», развития конкуренции и повышения качества выполнения работ в сфере физической культуры и спорта и предусматривает достиж</w:t>
      </w:r>
      <w:r>
        <w:rPr>
          <w:rFonts w:ascii="Times New Roman" w:eastAsia="Times New Roman" w:hAnsi="Times New Roman" w:cs="Times New Roman"/>
          <w:sz w:val="26"/>
          <w:szCs w:val="26"/>
          <w:lang w:eastAsia="ru-RU"/>
        </w:rPr>
        <w:t>ение получателем</w:t>
      </w:r>
      <w:r w:rsidRPr="00F908EA">
        <w:rPr>
          <w:rFonts w:ascii="Times New Roman" w:eastAsia="Times New Roman" w:hAnsi="Times New Roman" w:cs="Times New Roman"/>
          <w:sz w:val="26"/>
          <w:szCs w:val="26"/>
          <w:lang w:eastAsia="ru-RU"/>
        </w:rPr>
        <w:t xml:space="preserve"> субсиди</w:t>
      </w:r>
      <w:r>
        <w:rPr>
          <w:rFonts w:ascii="Times New Roman" w:eastAsia="Times New Roman" w:hAnsi="Times New Roman" w:cs="Times New Roman"/>
          <w:sz w:val="26"/>
          <w:szCs w:val="26"/>
          <w:lang w:eastAsia="ru-RU"/>
        </w:rPr>
        <w:t>и</w:t>
      </w:r>
      <w:r w:rsidRPr="00F908EA">
        <w:rPr>
          <w:rFonts w:ascii="Times New Roman" w:eastAsia="Times New Roman" w:hAnsi="Times New Roman" w:cs="Times New Roman"/>
          <w:sz w:val="26"/>
          <w:szCs w:val="26"/>
          <w:lang w:eastAsia="ru-RU"/>
        </w:rPr>
        <w:t xml:space="preserve"> установленных показателей результативности </w:t>
      </w:r>
      <w:r>
        <w:rPr>
          <w:rFonts w:ascii="Times New Roman" w:eastAsia="Times New Roman" w:hAnsi="Times New Roman" w:cs="Times New Roman"/>
          <w:sz w:val="26"/>
          <w:szCs w:val="26"/>
          <w:lang w:eastAsia="ru-RU"/>
        </w:rPr>
        <w:t xml:space="preserve">выполнения </w:t>
      </w:r>
      <w:r w:rsidRPr="00F908EA">
        <w:rPr>
          <w:rFonts w:ascii="Times New Roman" w:eastAsia="Times New Roman" w:hAnsi="Times New Roman" w:cs="Times New Roman"/>
          <w:sz w:val="26"/>
          <w:szCs w:val="26"/>
          <w:lang w:eastAsia="ru-RU"/>
        </w:rPr>
        <w:t>муниципальной работы.</w:t>
      </w:r>
    </w:p>
    <w:p w:rsidR="008D62C4" w:rsidRPr="00E750B6" w:rsidRDefault="008D62C4" w:rsidP="008D62C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widowControl w:val="0"/>
        <w:autoSpaceDE w:val="0"/>
        <w:autoSpaceDN w:val="0"/>
        <w:adjustRightInd w:val="0"/>
        <w:spacing w:after="0" w:line="240" w:lineRule="auto"/>
        <w:ind w:left="36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E750B6">
        <w:rPr>
          <w:rFonts w:ascii="Times New Roman" w:eastAsia="Times New Roman" w:hAnsi="Times New Roman" w:cs="Times New Roman"/>
          <w:sz w:val="26"/>
          <w:szCs w:val="26"/>
          <w:lang w:eastAsia="ru-RU"/>
        </w:rPr>
        <w:t>Размер Субсидии</w:t>
      </w:r>
    </w:p>
    <w:p w:rsidR="00FA22D6" w:rsidRDefault="00FA22D6" w:rsidP="00FA22D6">
      <w:pPr>
        <w:pStyle w:val="af2"/>
        <w:widowControl w:val="0"/>
        <w:autoSpaceDE w:val="0"/>
        <w:autoSpaceDN w:val="0"/>
        <w:adjustRightInd w:val="0"/>
        <w:ind w:left="0" w:firstLine="709"/>
        <w:jc w:val="both"/>
      </w:pPr>
    </w:p>
    <w:p w:rsidR="00FA22D6" w:rsidRPr="00F64D15" w:rsidRDefault="00FA22D6" w:rsidP="00FA22D6">
      <w:pPr>
        <w:pStyle w:val="af2"/>
        <w:widowControl w:val="0"/>
        <w:autoSpaceDE w:val="0"/>
        <w:autoSpaceDN w:val="0"/>
        <w:adjustRightInd w:val="0"/>
        <w:ind w:left="0" w:firstLine="709"/>
        <w:jc w:val="both"/>
      </w:pPr>
      <w:r>
        <w:t xml:space="preserve">2.1. </w:t>
      </w:r>
      <w:r w:rsidRPr="00F908EA">
        <w:t>Размер Субсидии, предоставляемой из бюджета города Когалыма в соответствии с настоящим Соглашением, составляет</w:t>
      </w:r>
      <w:r>
        <w:t xml:space="preserve"> </w:t>
      </w:r>
      <w:r w:rsidRPr="00F64D15">
        <w:t>в 20_ году _____</w:t>
      </w:r>
      <w:r>
        <w:t>_</w:t>
      </w:r>
      <w:r w:rsidRPr="00F64D15">
        <w:t>_______(________</w:t>
      </w:r>
      <w:r>
        <w:t>____________</w:t>
      </w:r>
      <w:r w:rsidRPr="00F64D15">
        <w:t>____</w:t>
      </w:r>
      <w:r>
        <w:t>______</w:t>
      </w:r>
      <w:r w:rsidRPr="00F64D15">
        <w:t>_______) рублей___ копеек,</w:t>
      </w:r>
    </w:p>
    <w:p w:rsidR="008D62C4" w:rsidRPr="00FA22D6" w:rsidRDefault="00FA22D6" w:rsidP="00FA22D6">
      <w:pPr>
        <w:widowControl w:val="0"/>
        <w:autoSpaceDE w:val="0"/>
        <w:autoSpaceDN w:val="0"/>
        <w:adjustRightInd w:val="0"/>
        <w:spacing w:after="0" w:line="240" w:lineRule="auto"/>
        <w:ind w:left="720" w:right="2975"/>
        <w:jc w:val="center"/>
        <w:rPr>
          <w:rFonts w:ascii="Times New Roman" w:eastAsia="Times New Roman" w:hAnsi="Times New Roman" w:cs="Times New Roman"/>
          <w:sz w:val="20"/>
          <w:szCs w:val="20"/>
          <w:lang w:eastAsia="ru-RU"/>
        </w:rPr>
      </w:pPr>
      <w:r w:rsidRPr="00FA22D6">
        <w:rPr>
          <w:rFonts w:ascii="Times New Roman" w:hAnsi="Times New Roman" w:cs="Times New Roman"/>
          <w:sz w:val="20"/>
          <w:szCs w:val="20"/>
        </w:rPr>
        <w:t>(сумма прописью)</w:t>
      </w:r>
    </w:p>
    <w:p w:rsidR="008D62C4" w:rsidRPr="00E750B6" w:rsidRDefault="008D62C4" w:rsidP="008D62C4">
      <w:pPr>
        <w:pStyle w:val="af2"/>
        <w:widowControl w:val="0"/>
        <w:autoSpaceDE w:val="0"/>
        <w:autoSpaceDN w:val="0"/>
        <w:adjustRightInd w:val="0"/>
        <w:ind w:left="0"/>
        <w:jc w:val="both"/>
      </w:pPr>
      <w:r w:rsidRPr="00E750B6">
        <w:t>в пределах утвержденных бюджетных ассигнований на текущий финансовый год.</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2.2. Порядок расчёта размера Субсидии, предоставляемой на финансовое обеспечение затрат, направленных на достижение цел</w:t>
      </w:r>
      <w:r>
        <w:rPr>
          <w:rFonts w:ascii="Times New Roman" w:eastAsia="Times New Roman" w:hAnsi="Times New Roman" w:cs="Times New Roman"/>
          <w:sz w:val="26"/>
          <w:szCs w:val="26"/>
          <w:lang w:eastAsia="ru-RU"/>
        </w:rPr>
        <w:t>ей, указанных</w:t>
      </w:r>
      <w:r w:rsidRPr="00E750B6">
        <w:rPr>
          <w:rFonts w:ascii="Times New Roman" w:eastAsia="Times New Roman" w:hAnsi="Times New Roman" w:cs="Times New Roman"/>
          <w:sz w:val="26"/>
          <w:szCs w:val="26"/>
          <w:lang w:eastAsia="ru-RU"/>
        </w:rPr>
        <w:t xml:space="preserve"> в </w:t>
      </w:r>
      <w:hyperlink r:id="rId19" w:anchor="P88" w:history="1">
        <w:r w:rsidRPr="0060496C">
          <w:rPr>
            <w:rFonts w:ascii="Times New Roman" w:eastAsia="Times New Roman" w:hAnsi="Times New Roman" w:cs="Times New Roman"/>
            <w:sz w:val="26"/>
            <w:szCs w:val="26"/>
            <w:lang w:eastAsia="ru-RU"/>
          </w:rPr>
          <w:t>пункте 1.</w:t>
        </w:r>
      </w:hyperlink>
      <w:r>
        <w:rPr>
          <w:rFonts w:ascii="Times New Roman" w:eastAsia="Times New Roman" w:hAnsi="Times New Roman" w:cs="Times New Roman"/>
          <w:sz w:val="26"/>
          <w:szCs w:val="26"/>
          <w:lang w:eastAsia="ru-RU"/>
        </w:rPr>
        <w:t>2</w:t>
      </w:r>
      <w:r w:rsidRPr="00E750B6">
        <w:rPr>
          <w:rFonts w:ascii="Times New Roman" w:eastAsia="Times New Roman" w:hAnsi="Times New Roman" w:cs="Times New Roman"/>
          <w:sz w:val="26"/>
          <w:szCs w:val="26"/>
          <w:lang w:eastAsia="ru-RU"/>
        </w:rPr>
        <w:t xml:space="preserve"> Соглашения, осуществляется в соответствии с Порядком предоставления субсидий.</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D62C4" w:rsidRPr="00E750B6" w:rsidRDefault="008D62C4" w:rsidP="008D62C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Условия предоставления с</w:t>
      </w:r>
      <w:r w:rsidRPr="00E750B6">
        <w:rPr>
          <w:rFonts w:ascii="Times New Roman" w:eastAsia="Times New Roman" w:hAnsi="Times New Roman" w:cs="Times New Roman"/>
          <w:sz w:val="26"/>
          <w:szCs w:val="26"/>
          <w:lang w:eastAsia="ru-RU"/>
        </w:rPr>
        <w:t>убсидии</w:t>
      </w:r>
    </w:p>
    <w:p w:rsidR="008D62C4" w:rsidRPr="00E750B6" w:rsidRDefault="008D62C4" w:rsidP="008D6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3.1. Субсидия предоставляется при выполнении следующих условий:</w:t>
      </w:r>
    </w:p>
    <w:p w:rsidR="008D62C4" w:rsidRPr="00E750B6" w:rsidRDefault="008D62C4" w:rsidP="008D62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3.1.</w:t>
      </w:r>
      <w:r>
        <w:rPr>
          <w:rFonts w:ascii="Times New Roman" w:eastAsia="Times New Roman" w:hAnsi="Times New Roman" w:cs="Times New Roman"/>
          <w:sz w:val="26"/>
          <w:szCs w:val="26"/>
          <w:lang w:eastAsia="ru-RU"/>
        </w:rPr>
        <w:t>1</w:t>
      </w:r>
      <w:r w:rsidRPr="00E750B6">
        <w:rPr>
          <w:rFonts w:ascii="Times New Roman" w:eastAsia="Times New Roman" w:hAnsi="Times New Roman" w:cs="Times New Roman"/>
          <w:sz w:val="26"/>
          <w:szCs w:val="26"/>
          <w:lang w:eastAsia="ru-RU"/>
        </w:rPr>
        <w:t xml:space="preserve">. Направление субсидии на </w:t>
      </w:r>
      <w:r>
        <w:rPr>
          <w:rFonts w:ascii="Times New Roman" w:eastAsia="Times New Roman" w:hAnsi="Times New Roman" w:cs="Times New Roman"/>
          <w:sz w:val="26"/>
          <w:szCs w:val="26"/>
          <w:lang w:eastAsia="ru-RU"/>
        </w:rPr>
        <w:t>финансовое обеспечение следующих затрат</w:t>
      </w:r>
      <w:r w:rsidRPr="00E750B6">
        <w:rPr>
          <w:rFonts w:ascii="Times New Roman" w:eastAsia="Times New Roman" w:hAnsi="Times New Roman" w:cs="Times New Roman"/>
          <w:sz w:val="26"/>
          <w:szCs w:val="26"/>
          <w:lang w:eastAsia="ru-RU"/>
        </w:rPr>
        <w:t>:</w:t>
      </w:r>
    </w:p>
    <w:p w:rsidR="008D62C4" w:rsidRPr="00E750B6" w:rsidRDefault="008D62C4" w:rsidP="008D62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оплата труда;</w:t>
      </w:r>
    </w:p>
    <w:p w:rsidR="008D62C4" w:rsidRDefault="008D62C4" w:rsidP="008D62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 оплата товаров, работ, </w:t>
      </w:r>
      <w:r w:rsidRPr="00031E98">
        <w:rPr>
          <w:rFonts w:ascii="Times New Roman" w:eastAsia="Times New Roman" w:hAnsi="Times New Roman" w:cs="Times New Roman"/>
          <w:sz w:val="26"/>
          <w:szCs w:val="26"/>
          <w:lang w:eastAsia="ru-RU"/>
        </w:rPr>
        <w:t>услуг в целях реализации мероприятий муниципальной работы;</w:t>
      </w:r>
    </w:p>
    <w:p w:rsidR="008D62C4" w:rsidRPr="00E750B6" w:rsidRDefault="008D62C4" w:rsidP="008D62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арендная плата;</w:t>
      </w:r>
    </w:p>
    <w:p w:rsidR="008D62C4" w:rsidRPr="00E750B6" w:rsidRDefault="008D62C4" w:rsidP="008D62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 уплата налогов, сборов, страховых взносов и иных обязательных </w:t>
      </w:r>
      <w:r w:rsidRPr="00E750B6">
        <w:rPr>
          <w:rFonts w:ascii="Times New Roman" w:eastAsia="Times New Roman" w:hAnsi="Times New Roman" w:cs="Times New Roman"/>
          <w:sz w:val="26"/>
          <w:szCs w:val="26"/>
          <w:lang w:eastAsia="ru-RU"/>
        </w:rPr>
        <w:lastRenderedPageBreak/>
        <w:t>платежей в бюджетную систему Российской Федерации;</w:t>
      </w:r>
    </w:p>
    <w:p w:rsidR="008D62C4" w:rsidRPr="001E4C11" w:rsidRDefault="008D62C4" w:rsidP="008D62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113B">
        <w:rPr>
          <w:rFonts w:ascii="Times New Roman" w:eastAsia="Times New Roman" w:hAnsi="Times New Roman" w:cs="Times New Roman"/>
          <w:sz w:val="26"/>
          <w:szCs w:val="26"/>
          <w:lang w:eastAsia="ru-RU"/>
        </w:rPr>
        <w:t xml:space="preserve">3.1.2. </w:t>
      </w:r>
      <w:r w:rsidRPr="001E4C11">
        <w:rPr>
          <w:rFonts w:ascii="Times New Roman" w:eastAsia="Times New Roman" w:hAnsi="Times New Roman" w:cs="Times New Roman"/>
          <w:sz w:val="26"/>
          <w:szCs w:val="26"/>
          <w:lang w:eastAsia="ru-RU"/>
        </w:rPr>
        <w:t xml:space="preserve">За счет предоставленных субсидий </w:t>
      </w:r>
      <w:r w:rsidR="00CD14B9">
        <w:rPr>
          <w:rFonts w:ascii="Times New Roman" w:eastAsia="Times New Roman" w:hAnsi="Times New Roman" w:cs="Times New Roman"/>
          <w:sz w:val="26"/>
          <w:szCs w:val="26"/>
          <w:lang w:eastAsia="ru-RU"/>
        </w:rPr>
        <w:t>Получателю</w:t>
      </w:r>
      <w:r w:rsidRPr="001E4C11">
        <w:rPr>
          <w:rFonts w:ascii="Times New Roman" w:eastAsia="Times New Roman" w:hAnsi="Times New Roman" w:cs="Times New Roman"/>
          <w:sz w:val="26"/>
          <w:szCs w:val="26"/>
          <w:lang w:eastAsia="ru-RU"/>
        </w:rPr>
        <w:t xml:space="preserve"> запрещается осуществлять следующие расходы:</w:t>
      </w:r>
    </w:p>
    <w:p w:rsidR="008D62C4" w:rsidRPr="001E4C11" w:rsidRDefault="008D62C4" w:rsidP="008D62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E4C11">
        <w:rPr>
          <w:rFonts w:ascii="Times New Roman" w:eastAsia="Times New Roman" w:hAnsi="Times New Roman" w:cs="Times New Roman"/>
          <w:sz w:val="26"/>
          <w:szCs w:val="26"/>
          <w:lang w:eastAsia="ru-RU"/>
        </w:rPr>
        <w:t>-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8D62C4" w:rsidRPr="001E4C11" w:rsidRDefault="008D62C4" w:rsidP="008D62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E4C11">
        <w:rPr>
          <w:rFonts w:ascii="Times New Roman" w:eastAsia="Times New Roman" w:hAnsi="Times New Roman" w:cs="Times New Roman"/>
          <w:sz w:val="26"/>
          <w:szCs w:val="26"/>
          <w:lang w:eastAsia="ru-RU"/>
        </w:rPr>
        <w:t>- расходы, связанные с осуществлением предпринимательской и иной приносящей доход деятельности и оказанием помощи коммерческим организациям;</w:t>
      </w:r>
    </w:p>
    <w:p w:rsidR="008D62C4" w:rsidRPr="00FA22D6" w:rsidRDefault="008D62C4" w:rsidP="008D62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ru-RU"/>
        </w:rPr>
      </w:pPr>
      <w:r w:rsidRPr="00FA22D6">
        <w:rPr>
          <w:rFonts w:ascii="Times New Roman" w:eastAsia="Times New Roman" w:hAnsi="Times New Roman" w:cs="Times New Roman"/>
          <w:spacing w:val="-6"/>
          <w:sz w:val="26"/>
          <w:szCs w:val="26"/>
          <w:lang w:eastAsia="ru-RU"/>
        </w:rPr>
        <w:t>- расходы на поддержку политических партий и избирательных кампаний;</w:t>
      </w:r>
    </w:p>
    <w:p w:rsidR="008D62C4" w:rsidRPr="001E4C11" w:rsidRDefault="008D62C4" w:rsidP="008D62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E4C11">
        <w:rPr>
          <w:rFonts w:ascii="Times New Roman" w:eastAsia="Times New Roman" w:hAnsi="Times New Roman" w:cs="Times New Roman"/>
          <w:sz w:val="26"/>
          <w:szCs w:val="26"/>
          <w:lang w:eastAsia="ru-RU"/>
        </w:rPr>
        <w:t>- расходы на проведение митингов, демонстраций, пикетирований;</w:t>
      </w:r>
    </w:p>
    <w:p w:rsidR="008D62C4" w:rsidRPr="001E4C11" w:rsidRDefault="008D62C4" w:rsidP="008D62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E4C11">
        <w:rPr>
          <w:rFonts w:ascii="Times New Roman" w:eastAsia="Times New Roman" w:hAnsi="Times New Roman" w:cs="Times New Roman"/>
          <w:sz w:val="26"/>
          <w:szCs w:val="26"/>
          <w:lang w:eastAsia="ru-RU"/>
        </w:rPr>
        <w:t>- расходы на фундаментальные научные исследования;</w:t>
      </w:r>
    </w:p>
    <w:p w:rsidR="008D62C4" w:rsidRPr="001E4C11" w:rsidRDefault="008D62C4" w:rsidP="008D62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E4C11">
        <w:rPr>
          <w:rFonts w:ascii="Times New Roman" w:eastAsia="Times New Roman" w:hAnsi="Times New Roman" w:cs="Times New Roman"/>
          <w:sz w:val="26"/>
          <w:szCs w:val="26"/>
          <w:lang w:eastAsia="ru-RU"/>
        </w:rPr>
        <w:t>- расходы на приобретение алкогольных напитков и табачной продукции;</w:t>
      </w:r>
    </w:p>
    <w:p w:rsidR="008D62C4" w:rsidRPr="001E4C11" w:rsidRDefault="008D62C4" w:rsidP="008D62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E4C11">
        <w:rPr>
          <w:rFonts w:ascii="Times New Roman" w:eastAsia="Times New Roman" w:hAnsi="Times New Roman" w:cs="Times New Roman"/>
          <w:sz w:val="26"/>
          <w:szCs w:val="26"/>
          <w:lang w:eastAsia="ru-RU"/>
        </w:rPr>
        <w:t>- расходы, связанные с осуществлением деятельности, напрямую не связанной с выполнением муниципальной работы.</w:t>
      </w:r>
    </w:p>
    <w:p w:rsidR="008D62C4" w:rsidRDefault="008D62C4" w:rsidP="008D62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E4C11">
        <w:rPr>
          <w:rFonts w:ascii="Times New Roman" w:eastAsia="Times New Roman" w:hAnsi="Times New Roman" w:cs="Times New Roman"/>
          <w:sz w:val="26"/>
          <w:szCs w:val="26"/>
          <w:lang w:eastAsia="ru-RU"/>
        </w:rPr>
        <w:t>- уплата штрафов.</w:t>
      </w:r>
    </w:p>
    <w:p w:rsidR="00A17C55" w:rsidRDefault="008D62C4" w:rsidP="008D62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3.1.</w:t>
      </w:r>
      <w:r>
        <w:rPr>
          <w:rFonts w:ascii="Times New Roman" w:eastAsia="Times New Roman" w:hAnsi="Times New Roman" w:cs="Times New Roman"/>
          <w:sz w:val="26"/>
          <w:szCs w:val="26"/>
          <w:lang w:eastAsia="ru-RU"/>
        </w:rPr>
        <w:t>3</w:t>
      </w:r>
      <w:r w:rsidRPr="00E750B6">
        <w:rPr>
          <w:rFonts w:ascii="Times New Roman" w:eastAsia="Times New Roman" w:hAnsi="Times New Roman" w:cs="Times New Roman"/>
          <w:sz w:val="26"/>
          <w:szCs w:val="26"/>
          <w:lang w:eastAsia="ru-RU"/>
        </w:rPr>
        <w:t>.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w:t>
      </w:r>
      <w:r w:rsidR="00CD14B9" w:rsidRPr="00CD14B9">
        <w:rPr>
          <w:rFonts w:ascii="Times New Roman" w:eastAsia="Times New Roman" w:hAnsi="Times New Roman" w:cs="Times New Roman"/>
          <w:sz w:val="26"/>
          <w:szCs w:val="26"/>
          <w:lang w:eastAsia="ru-RU"/>
        </w:rPr>
        <w:t xml:space="preserve"> на финансовое обеспечение затрат получателей субсидий</w:t>
      </w:r>
      <w:r w:rsidRPr="00E750B6">
        <w:rPr>
          <w:rFonts w:ascii="Times New Roman" w:eastAsia="Times New Roman" w:hAnsi="Times New Roman" w:cs="Times New Roman"/>
          <w:sz w:val="26"/>
          <w:szCs w:val="26"/>
          <w:lang w:eastAsia="ru-RU"/>
        </w:rPr>
        <w:t xml:space="preserve">, </w:t>
      </w:r>
      <w:r w:rsidR="00CD14B9" w:rsidRPr="00CD14B9">
        <w:rPr>
          <w:rFonts w:ascii="Times New Roman" w:eastAsia="Times New Roman" w:hAnsi="Times New Roman" w:cs="Times New Roman"/>
          <w:sz w:val="26"/>
          <w:szCs w:val="26"/>
          <w:lang w:eastAsia="ru-RU"/>
        </w:rPr>
        <w:t>на осуществление ГРБС, Контрольно-счетной палаты и отделом муниципального контроля Администрации города Когалыма проверок</w:t>
      </w:r>
      <w:r w:rsidR="00A17C55">
        <w:rPr>
          <w:rFonts w:ascii="Times New Roman" w:eastAsia="Times New Roman" w:hAnsi="Times New Roman" w:cs="Times New Roman"/>
          <w:sz w:val="26"/>
          <w:szCs w:val="26"/>
          <w:lang w:eastAsia="ru-RU"/>
        </w:rPr>
        <w:t xml:space="preserve"> </w:t>
      </w:r>
      <w:r w:rsidR="00A17C55" w:rsidRPr="00A17C55">
        <w:rPr>
          <w:rFonts w:ascii="Times New Roman" w:eastAsia="Times New Roman" w:hAnsi="Times New Roman" w:cs="Times New Roman"/>
          <w:sz w:val="26"/>
          <w:szCs w:val="26"/>
          <w:lang w:eastAsia="ru-RU"/>
        </w:rPr>
        <w:t>соблюдения ими условий, целей и порядка предоставления субсидии и запрет приобретения за счет полученных средств, предоставленных в целях финансового обеспечения затрат получателей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Порядком предоставления субсидий.</w:t>
      </w:r>
    </w:p>
    <w:p w:rsidR="00A17C55" w:rsidRDefault="00A17C55" w:rsidP="00A17C5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CD14B9">
        <w:rPr>
          <w:rFonts w:ascii="Times New Roman" w:eastAsia="Times New Roman" w:hAnsi="Times New Roman" w:cs="Times New Roman"/>
          <w:sz w:val="26"/>
          <w:szCs w:val="26"/>
          <w:lang w:eastAsia="ru-RU"/>
        </w:rPr>
        <w:t>огласие получателя субсидии на осуществление Уполномоченным органом контроля фактического выполнения муниципальной работы и достижения установленного результата и показателя результативности муниципальной работы.</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3.1.</w:t>
      </w:r>
      <w:r>
        <w:rPr>
          <w:rFonts w:ascii="Times New Roman" w:eastAsia="Times New Roman" w:hAnsi="Times New Roman" w:cs="Times New Roman"/>
          <w:sz w:val="26"/>
          <w:szCs w:val="26"/>
          <w:lang w:eastAsia="ru-RU"/>
        </w:rPr>
        <w:t>4</w:t>
      </w:r>
      <w:r w:rsidRPr="00E750B6">
        <w:rPr>
          <w:rFonts w:ascii="Times New Roman" w:eastAsia="Times New Roman" w:hAnsi="Times New Roman" w:cs="Times New Roman"/>
          <w:sz w:val="26"/>
          <w:szCs w:val="26"/>
          <w:lang w:eastAsia="ru-RU"/>
        </w:rPr>
        <w:t>. Обязательство Получателя качественно выполнять муниципальную работу «Организация и проведение официальных физкультурных (физкультурно-оздоровительных) мероприятий», а именно: организацию и проведение физкультурного (физкультурно-оздоровительного) мероприятия________________________________________________________</w:t>
      </w:r>
    </w:p>
    <w:p w:rsidR="008D62C4" w:rsidRPr="00FA22D6" w:rsidRDefault="008D62C4" w:rsidP="008D62C4">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(наименование мероприятия)</w:t>
      </w:r>
    </w:p>
    <w:p w:rsidR="008D62C4" w:rsidRPr="00E750B6" w:rsidRDefault="008D62C4" w:rsidP="008D6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на безвозмездной для потребителей основе (далее – муниципальная работа) в соответствии с установленными настоящим Соглашением показателями </w:t>
      </w:r>
      <w:r w:rsidRPr="00E750B6">
        <w:rPr>
          <w:rFonts w:ascii="Times New Roman" w:eastAsia="Times New Roman" w:hAnsi="Times New Roman" w:cs="Times New Roman"/>
          <w:sz w:val="26"/>
          <w:szCs w:val="26"/>
          <w:lang w:eastAsia="ru-RU"/>
        </w:rPr>
        <w:lastRenderedPageBreak/>
        <w:t xml:space="preserve">результативности выполнения муниципальной работы (приложение №1 к </w:t>
      </w:r>
      <w:r>
        <w:rPr>
          <w:rFonts w:ascii="Times New Roman" w:eastAsia="Times New Roman" w:hAnsi="Times New Roman" w:cs="Times New Roman"/>
          <w:sz w:val="26"/>
          <w:szCs w:val="26"/>
          <w:lang w:eastAsia="ru-RU"/>
        </w:rPr>
        <w:t>С</w:t>
      </w:r>
      <w:r w:rsidRPr="00E750B6">
        <w:rPr>
          <w:rFonts w:ascii="Times New Roman" w:eastAsia="Times New Roman" w:hAnsi="Times New Roman" w:cs="Times New Roman"/>
          <w:sz w:val="26"/>
          <w:szCs w:val="26"/>
          <w:lang w:eastAsia="ru-RU"/>
        </w:rPr>
        <w:t>оглашению).</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Pr="001E4C11">
        <w:rPr>
          <w:rFonts w:ascii="Times New Roman" w:eastAsia="Times New Roman" w:hAnsi="Times New Roman" w:cs="Times New Roman"/>
          <w:sz w:val="26"/>
          <w:szCs w:val="26"/>
          <w:lang w:eastAsia="ru-RU"/>
        </w:rPr>
        <w:t>. Субсидия должна быть использована по целевому назначению и в соответствии с постановлением Администрации города Когалыма от 29.11.2017 № 2517 «Нормы расходов на организацию и проведение физкультурных и спортивных мероприятий».</w:t>
      </w:r>
    </w:p>
    <w:p w:rsidR="008D62C4" w:rsidRPr="00E750B6" w:rsidRDefault="008D62C4" w:rsidP="008D62C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4. Порядок перечисления Субсидии</w:t>
      </w:r>
    </w:p>
    <w:p w:rsidR="008D62C4" w:rsidRPr="00E750B6" w:rsidRDefault="008D62C4" w:rsidP="008D6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4.1. Перечисление Субсидии осуществляется главным распорядителем средств бюджета города Когалыма в пределах утвержденных лимитов бюджетных обязательств, в соответствии с Порядком предоставления субсидии на </w:t>
      </w:r>
      <w:r>
        <w:rPr>
          <w:rFonts w:ascii="Times New Roman" w:eastAsia="Times New Roman" w:hAnsi="Times New Roman" w:cs="Times New Roman"/>
          <w:sz w:val="26"/>
          <w:szCs w:val="26"/>
          <w:lang w:eastAsia="ru-RU"/>
        </w:rPr>
        <w:t xml:space="preserve">расчетный </w:t>
      </w:r>
      <w:r w:rsidRPr="00E750B6">
        <w:rPr>
          <w:rFonts w:ascii="Times New Roman" w:eastAsia="Times New Roman" w:hAnsi="Times New Roman" w:cs="Times New Roman"/>
          <w:sz w:val="26"/>
          <w:szCs w:val="26"/>
          <w:lang w:eastAsia="ru-RU"/>
        </w:rPr>
        <w:t>счет Получателя, открытый в учреждениях Центрального банка Российской Федерации или кредитных организациях.</w:t>
      </w:r>
    </w:p>
    <w:p w:rsidR="008D62C4"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4.2. Перечисление Субсидии производится </w:t>
      </w:r>
      <w:r>
        <w:rPr>
          <w:rFonts w:ascii="Times New Roman" w:eastAsia="Times New Roman" w:hAnsi="Times New Roman" w:cs="Times New Roman"/>
          <w:sz w:val="26"/>
          <w:szCs w:val="26"/>
          <w:lang w:eastAsia="ru-RU"/>
        </w:rPr>
        <w:t xml:space="preserve">в срок </w:t>
      </w:r>
      <w:r w:rsidRPr="00CD1093">
        <w:rPr>
          <w:rFonts w:ascii="Times New Roman" w:eastAsia="Times New Roman" w:hAnsi="Times New Roman" w:cs="Times New Roman"/>
          <w:sz w:val="26"/>
          <w:szCs w:val="26"/>
          <w:lang w:eastAsia="ru-RU"/>
        </w:rPr>
        <w:t>не более 10 календарных дней со дня подписания соглашения о предоставлении субсидий.</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D62C4" w:rsidRPr="00E750B6" w:rsidRDefault="008D62C4" w:rsidP="008D62C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5. Возврат Субсидии</w:t>
      </w:r>
    </w:p>
    <w:p w:rsidR="008D62C4" w:rsidRPr="00E750B6" w:rsidRDefault="008D62C4" w:rsidP="008D6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5" w:name="P187"/>
      <w:bookmarkEnd w:id="5"/>
      <w:r w:rsidRPr="00E750B6">
        <w:rPr>
          <w:rFonts w:ascii="Times New Roman" w:eastAsia="Times New Roman" w:hAnsi="Times New Roman" w:cs="Times New Roman"/>
          <w:sz w:val="26"/>
          <w:szCs w:val="26"/>
          <w:lang w:eastAsia="ru-RU"/>
        </w:rPr>
        <w:t>5.1. _________________________________</w:t>
      </w:r>
      <w:r>
        <w:rPr>
          <w:rFonts w:ascii="Times New Roman" w:eastAsia="Times New Roman" w:hAnsi="Times New Roman" w:cs="Times New Roman"/>
          <w:sz w:val="26"/>
          <w:szCs w:val="26"/>
          <w:lang w:eastAsia="ru-RU"/>
        </w:rPr>
        <w:t>___________</w:t>
      </w:r>
      <w:r w:rsidRPr="00E750B6">
        <w:rPr>
          <w:rFonts w:ascii="Times New Roman" w:eastAsia="Times New Roman" w:hAnsi="Times New Roman" w:cs="Times New Roman"/>
          <w:sz w:val="26"/>
          <w:szCs w:val="26"/>
          <w:lang w:eastAsia="ru-RU"/>
        </w:rPr>
        <w:t>__</w:t>
      </w:r>
      <w:r w:rsidR="00427A9A">
        <w:rPr>
          <w:rFonts w:ascii="Times New Roman" w:eastAsia="Times New Roman" w:hAnsi="Times New Roman" w:cs="Times New Roman"/>
          <w:sz w:val="26"/>
          <w:szCs w:val="26"/>
          <w:lang w:eastAsia="ru-RU"/>
        </w:rPr>
        <w:t>__</w:t>
      </w:r>
      <w:r w:rsidRPr="00E750B6">
        <w:rPr>
          <w:rFonts w:ascii="Times New Roman" w:eastAsia="Times New Roman" w:hAnsi="Times New Roman" w:cs="Times New Roman"/>
          <w:sz w:val="26"/>
          <w:szCs w:val="26"/>
          <w:lang w:eastAsia="ru-RU"/>
        </w:rPr>
        <w:t>__________</w:t>
      </w:r>
    </w:p>
    <w:p w:rsidR="008D62C4" w:rsidRPr="00FA22D6" w:rsidRDefault="008D62C4" w:rsidP="008D62C4">
      <w:pPr>
        <w:widowControl w:val="0"/>
        <w:autoSpaceDE w:val="0"/>
        <w:autoSpaceDN w:val="0"/>
        <w:adjustRightInd w:val="0"/>
        <w:spacing w:after="0" w:line="240" w:lineRule="auto"/>
        <w:ind w:firstLine="31"/>
        <w:jc w:val="center"/>
        <w:rPr>
          <w:rFonts w:ascii="Times New Roman" w:eastAsia="Times New Roman" w:hAnsi="Times New Roman" w:cs="Times New Roman"/>
          <w:sz w:val="20"/>
          <w:szCs w:val="20"/>
          <w:lang w:eastAsia="ru-RU"/>
        </w:rPr>
      </w:pPr>
      <w:r w:rsidRPr="00FA22D6">
        <w:rPr>
          <w:rFonts w:ascii="Times New Roman" w:eastAsia="Times New Roman" w:hAnsi="Times New Roman" w:cs="Times New Roman"/>
          <w:sz w:val="20"/>
          <w:szCs w:val="20"/>
          <w:lang w:eastAsia="ru-RU"/>
        </w:rPr>
        <w:t>(наименование получателя)</w:t>
      </w:r>
    </w:p>
    <w:p w:rsidR="008D62C4" w:rsidRDefault="008D62C4" w:rsidP="008D6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113B">
        <w:rPr>
          <w:rFonts w:ascii="Times New Roman" w:eastAsia="Times New Roman" w:hAnsi="Times New Roman" w:cs="Times New Roman"/>
          <w:sz w:val="26"/>
          <w:szCs w:val="26"/>
          <w:lang w:eastAsia="ru-RU"/>
        </w:rPr>
        <w:t>возвращает субсидию в бюджет города Когалыма в случае:</w:t>
      </w:r>
    </w:p>
    <w:p w:rsidR="008D62C4"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D113B">
        <w:rPr>
          <w:rFonts w:ascii="Times New Roman" w:eastAsia="Times New Roman" w:hAnsi="Times New Roman" w:cs="Times New Roman"/>
          <w:sz w:val="26"/>
          <w:szCs w:val="26"/>
          <w:lang w:eastAsia="ru-RU"/>
        </w:rPr>
        <w:t>нарушения условий, установленных при предоставлении субсидии, выявленного по фактам проверок, проведенных ГРБС и органом муниципального финансового контроля;</w:t>
      </w:r>
    </w:p>
    <w:p w:rsidR="008D62C4"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4D113B">
        <w:rPr>
          <w:rFonts w:ascii="Times New Roman" w:eastAsia="Times New Roman" w:hAnsi="Times New Roman" w:cs="Times New Roman"/>
          <w:sz w:val="26"/>
          <w:szCs w:val="26"/>
          <w:lang w:eastAsia="ru-RU"/>
        </w:rPr>
        <w:t xml:space="preserve"> </w:t>
      </w:r>
      <w:r w:rsidR="00A17C55" w:rsidRPr="00A17C55">
        <w:rPr>
          <w:rFonts w:ascii="Times New Roman" w:eastAsia="Times New Roman" w:hAnsi="Times New Roman" w:cs="Times New Roman"/>
          <w:sz w:val="26"/>
          <w:szCs w:val="26"/>
          <w:lang w:eastAsia="ru-RU"/>
        </w:rPr>
        <w:t>предоставления получателем субсидии недостоверных сведений в документах, предусмотренных настоящим Порядком, выявленных в том числе контрольными мероприятиями;</w:t>
      </w:r>
    </w:p>
    <w:p w:rsidR="008D62C4"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D113B">
        <w:rPr>
          <w:rFonts w:ascii="Times New Roman" w:eastAsia="Times New Roman" w:hAnsi="Times New Roman" w:cs="Times New Roman"/>
          <w:sz w:val="26"/>
          <w:szCs w:val="26"/>
          <w:lang w:eastAsia="ru-RU"/>
        </w:rPr>
        <w:t>неисполнения или ненадлежащего исполнения обязательств по Соглашению о предоставлении субсидии;</w:t>
      </w:r>
    </w:p>
    <w:p w:rsidR="008D62C4"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D113B">
        <w:rPr>
          <w:rFonts w:ascii="Times New Roman" w:eastAsia="Times New Roman" w:hAnsi="Times New Roman" w:cs="Times New Roman"/>
          <w:sz w:val="26"/>
          <w:szCs w:val="26"/>
          <w:lang w:eastAsia="ru-RU"/>
        </w:rPr>
        <w:t>нецелевого использования субсидии;</w:t>
      </w:r>
    </w:p>
    <w:p w:rsidR="008D62C4"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D113B">
        <w:rPr>
          <w:rFonts w:ascii="Times New Roman" w:eastAsia="Times New Roman" w:hAnsi="Times New Roman" w:cs="Times New Roman"/>
          <w:sz w:val="26"/>
          <w:szCs w:val="26"/>
          <w:lang w:eastAsia="ru-RU"/>
        </w:rPr>
        <w:t>расторжения Соглашения.</w:t>
      </w:r>
    </w:p>
    <w:p w:rsidR="00105780" w:rsidRPr="00105780" w:rsidRDefault="00105780" w:rsidP="001057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5.2. </w:t>
      </w:r>
      <w:r w:rsidRPr="00105780">
        <w:rPr>
          <w:rFonts w:ascii="Times New Roman" w:eastAsia="Times New Roman" w:hAnsi="Times New Roman" w:cs="Times New Roman"/>
          <w:sz w:val="26"/>
          <w:szCs w:val="26"/>
          <w:lang w:eastAsia="ru-RU"/>
        </w:rPr>
        <w:t xml:space="preserve">В случае не достижения показателей результативности, установленных </w:t>
      </w:r>
      <w:r w:rsidRPr="00E750B6">
        <w:rPr>
          <w:rFonts w:ascii="Times New Roman" w:eastAsia="Times New Roman" w:hAnsi="Times New Roman" w:cs="Times New Roman"/>
          <w:sz w:val="26"/>
          <w:szCs w:val="26"/>
          <w:lang w:eastAsia="ru-RU"/>
        </w:rPr>
        <w:t>приложением №1 к настоящему Соглашению</w:t>
      </w:r>
      <w:r w:rsidRPr="00105780">
        <w:rPr>
          <w:rFonts w:ascii="Times New Roman" w:eastAsia="Times New Roman" w:hAnsi="Times New Roman" w:cs="Times New Roman"/>
          <w:sz w:val="26"/>
          <w:szCs w:val="26"/>
          <w:lang w:eastAsia="ru-RU"/>
        </w:rPr>
        <w:t xml:space="preserve">, размер субсидии уменьшается пропорционально объему не оказанных услуг, на основании представленных получателем субсидии отчетных документов по реализации Соглашения. </w:t>
      </w:r>
    </w:p>
    <w:p w:rsidR="00105780" w:rsidRDefault="00105780" w:rsidP="001057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Pr="00105780">
        <w:rPr>
          <w:rFonts w:ascii="Times New Roman" w:eastAsia="Times New Roman" w:hAnsi="Times New Roman" w:cs="Times New Roman"/>
          <w:sz w:val="26"/>
          <w:szCs w:val="26"/>
          <w:lang w:eastAsia="ru-RU"/>
        </w:rPr>
        <w:t xml:space="preserve">. При выявлении обстоятельств, указанных в пункте </w:t>
      </w:r>
      <w:r>
        <w:rPr>
          <w:rFonts w:ascii="Times New Roman" w:eastAsia="Times New Roman" w:hAnsi="Times New Roman" w:cs="Times New Roman"/>
          <w:sz w:val="26"/>
          <w:szCs w:val="26"/>
          <w:lang w:eastAsia="ru-RU"/>
        </w:rPr>
        <w:t xml:space="preserve">5.1. и 5.2. </w:t>
      </w:r>
      <w:r w:rsidRPr="00105780">
        <w:rPr>
          <w:rFonts w:ascii="Times New Roman" w:eastAsia="Times New Roman" w:hAnsi="Times New Roman" w:cs="Times New Roman"/>
          <w:sz w:val="26"/>
          <w:szCs w:val="26"/>
          <w:lang w:eastAsia="ru-RU"/>
        </w:rPr>
        <w:t xml:space="preserve">настоящего </w:t>
      </w:r>
      <w:r>
        <w:rPr>
          <w:rFonts w:ascii="Times New Roman" w:eastAsia="Times New Roman" w:hAnsi="Times New Roman" w:cs="Times New Roman"/>
          <w:sz w:val="26"/>
          <w:szCs w:val="26"/>
          <w:lang w:eastAsia="ru-RU"/>
        </w:rPr>
        <w:t>Соглашения, П</w:t>
      </w:r>
      <w:r w:rsidRPr="00105780">
        <w:rPr>
          <w:rFonts w:ascii="Times New Roman" w:eastAsia="Times New Roman" w:hAnsi="Times New Roman" w:cs="Times New Roman"/>
          <w:sz w:val="26"/>
          <w:szCs w:val="26"/>
          <w:lang w:eastAsia="ru-RU"/>
        </w:rPr>
        <w:t>олучатель возвращает субсидию в бюджет города Когалыма по требованию ГРБС в течение 10 дней со дня получения требования.</w:t>
      </w:r>
    </w:p>
    <w:p w:rsidR="008D62C4" w:rsidRPr="004D113B" w:rsidRDefault="008D62C4" w:rsidP="001057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Pr="004D113B">
        <w:rPr>
          <w:rFonts w:ascii="Times New Roman" w:eastAsia="Times New Roman" w:hAnsi="Times New Roman" w:cs="Times New Roman"/>
          <w:sz w:val="26"/>
          <w:szCs w:val="26"/>
          <w:lang w:eastAsia="ru-RU"/>
        </w:rPr>
        <w:t xml:space="preserve"> При отказе от добровольного возврата Субсидии, средства </w:t>
      </w:r>
      <w:proofErr w:type="spellStart"/>
      <w:r w:rsidRPr="004D113B">
        <w:rPr>
          <w:rFonts w:ascii="Times New Roman" w:eastAsia="Times New Roman" w:hAnsi="Times New Roman" w:cs="Times New Roman"/>
          <w:sz w:val="26"/>
          <w:szCs w:val="26"/>
          <w:lang w:eastAsia="ru-RU"/>
        </w:rPr>
        <w:t>истребуются</w:t>
      </w:r>
      <w:proofErr w:type="spellEnd"/>
      <w:r w:rsidRPr="004D113B">
        <w:rPr>
          <w:rFonts w:ascii="Times New Roman" w:eastAsia="Times New Roman" w:hAnsi="Times New Roman" w:cs="Times New Roman"/>
          <w:sz w:val="26"/>
          <w:szCs w:val="26"/>
          <w:lang w:eastAsia="ru-RU"/>
        </w:rPr>
        <w:t xml:space="preserve"> в судебном порядке в соответствии с законодательством Российской Федерации.</w:t>
      </w:r>
    </w:p>
    <w:p w:rsidR="008D62C4" w:rsidRDefault="008D62C4" w:rsidP="008D62C4">
      <w:pPr>
        <w:widowControl w:val="0"/>
        <w:tabs>
          <w:tab w:val="left" w:pos="709"/>
        </w:tabs>
        <w:spacing w:after="0" w:line="240" w:lineRule="auto"/>
        <w:ind w:left="720"/>
        <w:jc w:val="both"/>
        <w:rPr>
          <w:rFonts w:ascii="Times New Roman" w:eastAsia="Times New Roman" w:hAnsi="Times New Roman" w:cs="Times New Roman"/>
          <w:sz w:val="26"/>
          <w:szCs w:val="26"/>
          <w:lang w:eastAsia="ru-RU"/>
        </w:rPr>
      </w:pPr>
    </w:p>
    <w:p w:rsidR="008D62C4" w:rsidRPr="00E750B6" w:rsidRDefault="008D62C4" w:rsidP="008D62C4">
      <w:pPr>
        <w:widowControl w:val="0"/>
        <w:tabs>
          <w:tab w:val="left" w:pos="709"/>
        </w:tabs>
        <w:spacing w:after="0" w:line="240" w:lineRule="auto"/>
        <w:ind w:left="36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Pr="00E750B6">
        <w:rPr>
          <w:rFonts w:ascii="Times New Roman" w:eastAsia="Times New Roman" w:hAnsi="Times New Roman" w:cs="Times New Roman"/>
          <w:sz w:val="26"/>
          <w:szCs w:val="26"/>
          <w:lang w:eastAsia="ru-RU"/>
        </w:rPr>
        <w:t>Права и обязанности Сторон</w:t>
      </w:r>
    </w:p>
    <w:p w:rsidR="008D62C4" w:rsidRPr="00E750B6" w:rsidRDefault="008D62C4" w:rsidP="008D62C4">
      <w:pPr>
        <w:widowControl w:val="0"/>
        <w:tabs>
          <w:tab w:val="left" w:pos="709"/>
        </w:tabs>
        <w:spacing w:after="0" w:line="240" w:lineRule="auto"/>
        <w:ind w:firstLine="709"/>
        <w:jc w:val="both"/>
        <w:rPr>
          <w:rFonts w:ascii="Times New Roman" w:eastAsia="Times New Roman" w:hAnsi="Times New Roman" w:cs="Times New Roman"/>
          <w:sz w:val="26"/>
          <w:szCs w:val="26"/>
          <w:lang w:eastAsia="ru-RU"/>
        </w:rPr>
      </w:pP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6.1. Главный распорядитель средств бюджета города Когалыма обязуется:</w:t>
      </w:r>
    </w:p>
    <w:p w:rsidR="008D62C4" w:rsidRPr="00E750B6" w:rsidRDefault="008D62C4" w:rsidP="008D62C4">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lastRenderedPageBreak/>
        <w:t xml:space="preserve">6.1.1. Обеспечить предоставление Субсидии </w:t>
      </w:r>
      <w:r w:rsidR="00427A9A">
        <w:rPr>
          <w:rFonts w:ascii="Times New Roman" w:eastAsia="Times New Roman" w:hAnsi="Times New Roman" w:cs="Times New Roman"/>
          <w:sz w:val="26"/>
          <w:szCs w:val="26"/>
          <w:lang w:eastAsia="ru-RU"/>
        </w:rPr>
        <w:t xml:space="preserve">________________________ </w:t>
      </w:r>
      <w:r w:rsidRPr="00E750B6">
        <w:rPr>
          <w:rFonts w:ascii="Times New Roman" w:eastAsia="Times New Roman" w:hAnsi="Times New Roman" w:cs="Times New Roman"/>
          <w:sz w:val="26"/>
          <w:szCs w:val="26"/>
          <w:lang w:eastAsia="ru-RU"/>
        </w:rPr>
        <w:t>___________________________________</w:t>
      </w:r>
      <w:r w:rsidR="00427A9A">
        <w:rPr>
          <w:rFonts w:ascii="Times New Roman" w:eastAsia="Times New Roman" w:hAnsi="Times New Roman" w:cs="Times New Roman"/>
          <w:sz w:val="26"/>
          <w:szCs w:val="26"/>
          <w:lang w:eastAsia="ru-RU"/>
        </w:rPr>
        <w:t>________________________________</w:t>
      </w:r>
    </w:p>
    <w:p w:rsidR="008D62C4" w:rsidRPr="00427A9A" w:rsidRDefault="008D62C4" w:rsidP="008D62C4">
      <w:pPr>
        <w:widowControl w:val="0"/>
        <w:tabs>
          <w:tab w:val="left" w:pos="851"/>
          <w:tab w:val="left" w:pos="993"/>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427A9A">
        <w:rPr>
          <w:rFonts w:ascii="Times New Roman" w:eastAsia="Times New Roman" w:hAnsi="Times New Roman" w:cs="Times New Roman"/>
          <w:sz w:val="20"/>
          <w:szCs w:val="20"/>
          <w:lang w:eastAsia="ru-RU"/>
        </w:rPr>
        <w:t>(наименование получателя)</w:t>
      </w:r>
    </w:p>
    <w:p w:rsidR="008D62C4" w:rsidRPr="00E750B6" w:rsidRDefault="008D62C4" w:rsidP="008D6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в порядке и при соблюдении Получателем условий предоставления Субсидии, установленных Порядком предоставления </w:t>
      </w:r>
      <w:r>
        <w:rPr>
          <w:rFonts w:ascii="Times New Roman" w:eastAsia="Times New Roman" w:hAnsi="Times New Roman" w:cs="Times New Roman"/>
          <w:sz w:val="26"/>
          <w:szCs w:val="26"/>
          <w:lang w:eastAsia="ru-RU"/>
        </w:rPr>
        <w:t>С</w:t>
      </w:r>
      <w:r w:rsidRPr="00E750B6">
        <w:rPr>
          <w:rFonts w:ascii="Times New Roman" w:eastAsia="Times New Roman" w:hAnsi="Times New Roman" w:cs="Times New Roman"/>
          <w:sz w:val="26"/>
          <w:szCs w:val="26"/>
          <w:lang w:eastAsia="ru-RU"/>
        </w:rPr>
        <w:t>убсидии и настоящим Соглашением.</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6.1.</w:t>
      </w:r>
      <w:r>
        <w:rPr>
          <w:rFonts w:ascii="Times New Roman" w:eastAsia="Times New Roman" w:hAnsi="Times New Roman" w:cs="Times New Roman"/>
          <w:sz w:val="26"/>
          <w:szCs w:val="26"/>
          <w:lang w:eastAsia="ru-RU"/>
        </w:rPr>
        <w:t>2</w:t>
      </w:r>
      <w:r w:rsidRPr="00E750B6">
        <w:rPr>
          <w:rFonts w:ascii="Times New Roman" w:eastAsia="Times New Roman" w:hAnsi="Times New Roman" w:cs="Times New Roman"/>
          <w:sz w:val="26"/>
          <w:szCs w:val="26"/>
          <w:lang w:eastAsia="ru-RU"/>
        </w:rPr>
        <w:t>. Определить показатели результативности в соответствии с Порядком предоставления субсидии и приложением №1 к настоящему Соглашению и осуществлять проверку их достижения.</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6.1.</w:t>
      </w:r>
      <w:r>
        <w:rPr>
          <w:rFonts w:ascii="Times New Roman" w:eastAsia="Times New Roman" w:hAnsi="Times New Roman" w:cs="Times New Roman"/>
          <w:sz w:val="26"/>
          <w:szCs w:val="26"/>
          <w:lang w:eastAsia="ru-RU"/>
        </w:rPr>
        <w:t>3</w:t>
      </w:r>
      <w:r w:rsidRPr="00E750B6">
        <w:rPr>
          <w:rFonts w:ascii="Times New Roman" w:eastAsia="Times New Roman" w:hAnsi="Times New Roman" w:cs="Times New Roman"/>
          <w:sz w:val="26"/>
          <w:szCs w:val="26"/>
          <w:lang w:eastAsia="ru-RU"/>
        </w:rPr>
        <w:t xml:space="preserve">. Обеспечить перечисление </w:t>
      </w:r>
      <w:r>
        <w:rPr>
          <w:rFonts w:ascii="Times New Roman" w:eastAsia="Times New Roman" w:hAnsi="Times New Roman" w:cs="Times New Roman"/>
          <w:sz w:val="26"/>
          <w:szCs w:val="26"/>
          <w:lang w:eastAsia="ru-RU"/>
        </w:rPr>
        <w:t>С</w:t>
      </w:r>
      <w:r w:rsidRPr="00E750B6">
        <w:rPr>
          <w:rFonts w:ascii="Times New Roman" w:eastAsia="Times New Roman" w:hAnsi="Times New Roman" w:cs="Times New Roman"/>
          <w:sz w:val="26"/>
          <w:szCs w:val="26"/>
          <w:lang w:eastAsia="ru-RU"/>
        </w:rPr>
        <w:t xml:space="preserve">убсидии на </w:t>
      </w:r>
      <w:r>
        <w:rPr>
          <w:rFonts w:ascii="Times New Roman" w:eastAsia="Times New Roman" w:hAnsi="Times New Roman" w:cs="Times New Roman"/>
          <w:sz w:val="26"/>
          <w:szCs w:val="26"/>
          <w:lang w:eastAsia="ru-RU"/>
        </w:rPr>
        <w:t xml:space="preserve">расчётный </w:t>
      </w:r>
      <w:r w:rsidRPr="00E750B6">
        <w:rPr>
          <w:rFonts w:ascii="Times New Roman" w:eastAsia="Times New Roman" w:hAnsi="Times New Roman" w:cs="Times New Roman"/>
          <w:sz w:val="26"/>
          <w:szCs w:val="26"/>
          <w:lang w:eastAsia="ru-RU"/>
        </w:rPr>
        <w:t xml:space="preserve">счёт Получателя, указанный в разделе 9 настоящего </w:t>
      </w:r>
      <w:hyperlink r:id="rId20" w:history="1">
        <w:r w:rsidRPr="0060496C">
          <w:rPr>
            <w:rFonts w:ascii="Times New Roman" w:eastAsia="Times New Roman" w:hAnsi="Times New Roman" w:cs="Times New Roman"/>
            <w:sz w:val="26"/>
            <w:szCs w:val="26"/>
            <w:lang w:eastAsia="ru-RU"/>
          </w:rPr>
          <w:t>Соглашения</w:t>
        </w:r>
      </w:hyperlink>
      <w:r w:rsidRPr="00E750B6">
        <w:rPr>
          <w:rFonts w:ascii="Times New Roman" w:eastAsia="Times New Roman" w:hAnsi="Times New Roman" w:cs="Times New Roman"/>
          <w:sz w:val="26"/>
          <w:szCs w:val="26"/>
          <w:lang w:eastAsia="ru-RU"/>
        </w:rPr>
        <w:t xml:space="preserve"> в соответствии с пунктом 4.1 настоящего Соглашения.</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6.1.</w:t>
      </w:r>
      <w:r>
        <w:rPr>
          <w:rFonts w:ascii="Times New Roman" w:eastAsia="Times New Roman" w:hAnsi="Times New Roman" w:cs="Times New Roman"/>
          <w:sz w:val="26"/>
          <w:szCs w:val="26"/>
          <w:lang w:eastAsia="ru-RU"/>
        </w:rPr>
        <w:t>4</w:t>
      </w:r>
      <w:r w:rsidRPr="00E750B6">
        <w:rPr>
          <w:rFonts w:ascii="Times New Roman" w:eastAsia="Times New Roman" w:hAnsi="Times New Roman" w:cs="Times New Roman"/>
          <w:sz w:val="26"/>
          <w:szCs w:val="26"/>
          <w:lang w:eastAsia="ru-RU"/>
        </w:rPr>
        <w:t>. Осуществлять контроль за соблюдением Получателем условий, целей и порядка предоставления Субсидии.</w:t>
      </w:r>
    </w:p>
    <w:p w:rsidR="008D62C4"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6.1.</w:t>
      </w:r>
      <w:r>
        <w:rPr>
          <w:rFonts w:ascii="Times New Roman" w:eastAsia="Times New Roman" w:hAnsi="Times New Roman" w:cs="Times New Roman"/>
          <w:sz w:val="26"/>
          <w:szCs w:val="26"/>
          <w:lang w:eastAsia="ru-RU"/>
        </w:rPr>
        <w:t>5</w:t>
      </w:r>
      <w:r w:rsidRPr="00E750B6">
        <w:rPr>
          <w:rFonts w:ascii="Times New Roman" w:eastAsia="Times New Roman" w:hAnsi="Times New Roman" w:cs="Times New Roman"/>
          <w:sz w:val="26"/>
          <w:szCs w:val="26"/>
          <w:lang w:eastAsia="ru-RU"/>
        </w:rPr>
        <w:t>. Выполнять иные обязательства, установленные бюджетным законодательством Российской Федерации, Порядком предоставления с</w:t>
      </w:r>
      <w:r>
        <w:rPr>
          <w:rFonts w:ascii="Times New Roman" w:eastAsia="Times New Roman" w:hAnsi="Times New Roman" w:cs="Times New Roman"/>
          <w:sz w:val="26"/>
          <w:szCs w:val="26"/>
          <w:lang w:eastAsia="ru-RU"/>
        </w:rPr>
        <w:t>убсидии и настоящим Соглашением;</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6.1.6. </w:t>
      </w:r>
      <w:r w:rsidRPr="00E750B6">
        <w:rPr>
          <w:rFonts w:ascii="Times New Roman" w:eastAsia="Calibri" w:hAnsi="Times New Roman" w:cs="Times New Roman"/>
          <w:sz w:val="26"/>
          <w:szCs w:val="26"/>
          <w:lang w:eastAsia="ru-RU"/>
        </w:rPr>
        <w:t>В случае установления факта(</w:t>
      </w:r>
      <w:proofErr w:type="spellStart"/>
      <w:r w:rsidRPr="00E750B6">
        <w:rPr>
          <w:rFonts w:ascii="Times New Roman" w:eastAsia="Calibri" w:hAnsi="Times New Roman" w:cs="Times New Roman"/>
          <w:sz w:val="26"/>
          <w:szCs w:val="26"/>
          <w:lang w:eastAsia="ru-RU"/>
        </w:rPr>
        <w:t>ов</w:t>
      </w:r>
      <w:proofErr w:type="spellEnd"/>
      <w:r w:rsidRPr="00E750B6">
        <w:rPr>
          <w:rFonts w:ascii="Times New Roman" w:eastAsia="Calibri" w:hAnsi="Times New Roman" w:cs="Times New Roman"/>
          <w:sz w:val="26"/>
          <w:szCs w:val="26"/>
          <w:lang w:eastAsia="ru-RU"/>
        </w:rPr>
        <w:t>) нарушения Получателем</w:t>
      </w:r>
      <w:r>
        <w:rPr>
          <w:rFonts w:ascii="Times New Roman" w:eastAsia="Calibri" w:hAnsi="Times New Roman" w:cs="Times New Roman"/>
          <w:sz w:val="26"/>
          <w:szCs w:val="26"/>
          <w:lang w:eastAsia="ru-RU"/>
        </w:rPr>
        <w:t xml:space="preserve"> </w:t>
      </w:r>
      <w:r w:rsidRPr="00E750B6">
        <w:rPr>
          <w:rFonts w:ascii="Times New Roman" w:eastAsia="Calibri" w:hAnsi="Times New Roman" w:cs="Times New Roman"/>
          <w:sz w:val="26"/>
          <w:szCs w:val="26"/>
          <w:lang w:eastAsia="ru-RU"/>
        </w:rPr>
        <w:t>Порядка</w:t>
      </w:r>
      <w:r>
        <w:rPr>
          <w:rFonts w:ascii="Times New Roman" w:eastAsia="Calibri" w:hAnsi="Times New Roman" w:cs="Times New Roman"/>
          <w:sz w:val="26"/>
          <w:szCs w:val="26"/>
          <w:lang w:eastAsia="ru-RU"/>
        </w:rPr>
        <w:t xml:space="preserve"> предоставления субсидии</w:t>
      </w:r>
      <w:r w:rsidRPr="00E750B6">
        <w:rPr>
          <w:rFonts w:ascii="Times New Roman" w:eastAsia="Calibri" w:hAnsi="Times New Roman" w:cs="Times New Roman"/>
          <w:sz w:val="26"/>
          <w:szCs w:val="26"/>
          <w:lang w:eastAsia="ru-RU"/>
        </w:rPr>
        <w:t>,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города Когалыма в размере и в сроки, определённые в указанном требовании.</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6.2. Главный распорядитель средств бюджета города Когалыма вправе:</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6.2.1. Запрашивать у Получателя документы и материалы, необходимые для осуществления контроля за соблюдением условий предоставления Субсидии.</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6.2.2. </w:t>
      </w:r>
      <w:r w:rsidR="00105780">
        <w:rPr>
          <w:rFonts w:ascii="Times New Roman" w:eastAsia="Times New Roman" w:hAnsi="Times New Roman" w:cs="Times New Roman"/>
          <w:sz w:val="26"/>
          <w:szCs w:val="26"/>
          <w:lang w:eastAsia="ru-RU"/>
        </w:rPr>
        <w:t>П</w:t>
      </w:r>
      <w:r w:rsidRPr="00E750B6">
        <w:rPr>
          <w:rFonts w:ascii="Times New Roman" w:eastAsia="Times New Roman" w:hAnsi="Times New Roman" w:cs="Times New Roman"/>
          <w:sz w:val="26"/>
          <w:szCs w:val="26"/>
          <w:lang w:eastAsia="ru-RU"/>
        </w:rPr>
        <w:t>отребовать частичного или полного возврата Субсидии, в случае выявления нецелевого использования Субсидии и (или) не достижения показателей результативности выполнения муниципальной работы, установленных приложением №1 к настоящему Соглашению.</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750B6">
        <w:rPr>
          <w:rFonts w:ascii="Times New Roman" w:eastAsia="Times New Roman" w:hAnsi="Times New Roman" w:cs="Times New Roman"/>
          <w:sz w:val="26"/>
          <w:szCs w:val="26"/>
          <w:lang w:eastAsia="ru-RU"/>
        </w:rPr>
        <w:t>6.2.3.</w:t>
      </w:r>
      <w:r w:rsidRPr="00E750B6">
        <w:rPr>
          <w:rFonts w:ascii="Times New Roman" w:eastAsia="Calibri" w:hAnsi="Times New Roman" w:cs="Times New Roman"/>
          <w:sz w:val="26"/>
          <w:szCs w:val="26"/>
        </w:rPr>
        <w:t xml:space="preserve"> </w:t>
      </w:r>
      <w:r w:rsidRPr="00E750B6">
        <w:rPr>
          <w:rFonts w:ascii="Times New Roman" w:eastAsia="Times New Roman" w:hAnsi="Times New Roman" w:cs="Times New Roman"/>
          <w:sz w:val="26"/>
          <w:szCs w:val="26"/>
          <w:lang w:eastAsia="ru-RU"/>
        </w:rPr>
        <w:t>Осуществлять иные права, установленные бюджетным законодательством Российской Федерации, Порядком предоставления субсидии и настоящим Соглашением.</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6.3. Получатель обязуется:</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6.3.1. Обеспечить выполнение условий предоставления Субсидии, установленных Порядком предоставления Субсидии и настоящим Соглашением, в том числе:</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6.3.1.1. Предоставить главному распорядителю средств бюджета города Когалыма документы, необходимые для предоставления Субсидии, определенные Порядком предоставления субсидии.</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6.3.1.2. Направлять средства Субсидии на финансовое обеспечение расходов, определенных в соответствии с </w:t>
      </w:r>
      <w:hyperlink r:id="rId21" w:anchor="P126" w:history="1">
        <w:r w:rsidRPr="0060496C">
          <w:rPr>
            <w:rFonts w:ascii="Times New Roman" w:eastAsia="Times New Roman" w:hAnsi="Times New Roman" w:cs="Times New Roman"/>
            <w:sz w:val="26"/>
            <w:szCs w:val="26"/>
            <w:lang w:eastAsia="ru-RU"/>
          </w:rPr>
          <w:t>пунктом 3.1.1</w:t>
        </w:r>
      </w:hyperlink>
      <w:r w:rsidRPr="00E750B6">
        <w:rPr>
          <w:rFonts w:ascii="Times New Roman" w:eastAsia="Times New Roman" w:hAnsi="Times New Roman" w:cs="Times New Roman"/>
          <w:sz w:val="26"/>
          <w:szCs w:val="26"/>
          <w:lang w:eastAsia="ru-RU"/>
        </w:rPr>
        <w:t xml:space="preserve"> настоящего Соглашения.</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6.3.1.3. Не конвертировать в иностранную валюту средства Субсидии.</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6.3.1.4. Своевременно обеспечить исполнение требований главного </w:t>
      </w:r>
      <w:r w:rsidRPr="00E750B6">
        <w:rPr>
          <w:rFonts w:ascii="Times New Roman" w:eastAsia="Times New Roman" w:hAnsi="Times New Roman" w:cs="Times New Roman"/>
          <w:sz w:val="26"/>
          <w:szCs w:val="26"/>
          <w:lang w:eastAsia="ru-RU"/>
        </w:rPr>
        <w:lastRenderedPageBreak/>
        <w:t xml:space="preserve">распорядителя средств бюджета города Когалыма, возникших в соответствии с </w:t>
      </w:r>
      <w:hyperlink r:id="rId22" w:anchor="P187" w:history="1">
        <w:r w:rsidRPr="0060496C">
          <w:rPr>
            <w:rFonts w:ascii="Times New Roman" w:eastAsia="Times New Roman" w:hAnsi="Times New Roman" w:cs="Times New Roman"/>
            <w:sz w:val="26"/>
            <w:szCs w:val="26"/>
            <w:lang w:eastAsia="ru-RU"/>
          </w:rPr>
          <w:t>пунктами 5.1</w:t>
        </w:r>
      </w:hyperlink>
      <w:r w:rsidRPr="00E750B6">
        <w:rPr>
          <w:rFonts w:ascii="Times New Roman" w:eastAsia="Times New Roman" w:hAnsi="Times New Roman" w:cs="Times New Roman"/>
          <w:sz w:val="26"/>
          <w:szCs w:val="26"/>
          <w:lang w:eastAsia="ru-RU"/>
        </w:rPr>
        <w:t>, 5.2 Соглашения.</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6.3.1.5. Обеспечить использование Субсидии в срок до _____________________</w:t>
      </w:r>
      <w:r>
        <w:rPr>
          <w:rFonts w:ascii="Times New Roman" w:eastAsia="Times New Roman" w:hAnsi="Times New Roman" w:cs="Times New Roman"/>
          <w:sz w:val="26"/>
          <w:szCs w:val="26"/>
          <w:lang w:eastAsia="ru-RU"/>
        </w:rPr>
        <w:t xml:space="preserve"> </w:t>
      </w:r>
      <w:r w:rsidRPr="00E750B6">
        <w:rPr>
          <w:rFonts w:ascii="Times New Roman" w:eastAsia="Times New Roman" w:hAnsi="Times New Roman" w:cs="Times New Roman"/>
          <w:sz w:val="26"/>
          <w:szCs w:val="26"/>
          <w:lang w:eastAsia="ru-RU"/>
        </w:rPr>
        <w:t>(указывается конкретный срок использования Субсидии).</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6.3.1.6. Обеспечить достижение значений показателей результативности выполнения муниципальной работы, установленных в соответствии с Порядком предоставления субсидии и приложением №1 к настоящему Соглашению.</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6.3.1.7. Вести обособленный учёт операций со средствами Субсидии.</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6.3.1.8. Обеспечивать представление </w:t>
      </w:r>
      <w:r>
        <w:rPr>
          <w:rFonts w:ascii="Times New Roman" w:eastAsia="Times New Roman" w:hAnsi="Times New Roman" w:cs="Times New Roman"/>
          <w:sz w:val="26"/>
          <w:szCs w:val="26"/>
          <w:lang w:eastAsia="ru-RU"/>
        </w:rPr>
        <w:t xml:space="preserve">Уполномоченному органу, </w:t>
      </w:r>
      <w:r w:rsidRPr="00E750B6">
        <w:rPr>
          <w:rFonts w:ascii="Times New Roman" w:eastAsia="Times New Roman" w:hAnsi="Times New Roman" w:cs="Times New Roman"/>
          <w:sz w:val="26"/>
          <w:szCs w:val="26"/>
          <w:lang w:eastAsia="ru-RU"/>
        </w:rPr>
        <w:t>итогового отчёта о выполнении муниципальной работы в течение 2 рабочих дней после завершения срока выполнения муниципальной работы по форме, установленной приложением №</w:t>
      </w:r>
      <w:r>
        <w:rPr>
          <w:rFonts w:ascii="Times New Roman" w:eastAsia="Times New Roman" w:hAnsi="Times New Roman" w:cs="Times New Roman"/>
          <w:sz w:val="26"/>
          <w:szCs w:val="26"/>
          <w:lang w:eastAsia="ru-RU"/>
        </w:rPr>
        <w:t>2</w:t>
      </w:r>
      <w:r w:rsidRPr="00E750B6">
        <w:rPr>
          <w:rFonts w:ascii="Times New Roman" w:eastAsia="Times New Roman" w:hAnsi="Times New Roman" w:cs="Times New Roman"/>
          <w:sz w:val="26"/>
          <w:szCs w:val="26"/>
          <w:lang w:eastAsia="ru-RU"/>
        </w:rPr>
        <w:t xml:space="preserve"> к настоящему Соглашению;</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750B6">
        <w:rPr>
          <w:rFonts w:ascii="Times New Roman" w:eastAsia="Times New Roman" w:hAnsi="Times New Roman" w:cs="Times New Roman"/>
          <w:sz w:val="26"/>
          <w:szCs w:val="26"/>
          <w:lang w:eastAsia="ru-RU"/>
        </w:rPr>
        <w:t>6.3.1.9. В</w:t>
      </w:r>
      <w:r w:rsidRPr="00E750B6">
        <w:rPr>
          <w:rFonts w:ascii="Times New Roman" w:eastAsia="Calibri" w:hAnsi="Times New Roman" w:cs="Times New Roman"/>
          <w:sz w:val="26"/>
          <w:szCs w:val="26"/>
        </w:rPr>
        <w:t xml:space="preserve"> случае получения от главного распорядителя средств бюджета города Когалыма требования в соответствии с </w:t>
      </w:r>
      <w:r>
        <w:rPr>
          <w:rFonts w:ascii="Times New Roman" w:eastAsia="Times New Roman" w:hAnsi="Times New Roman" w:cs="Times New Roman"/>
          <w:sz w:val="26"/>
          <w:szCs w:val="26"/>
          <w:lang w:eastAsia="ru-RU"/>
        </w:rPr>
        <w:t>пунктом 6.2.2.</w:t>
      </w:r>
      <w:r w:rsidRPr="00E750B6">
        <w:rPr>
          <w:rFonts w:ascii="Times New Roman" w:eastAsia="Times New Roman" w:hAnsi="Times New Roman" w:cs="Times New Roman"/>
          <w:sz w:val="26"/>
          <w:szCs w:val="26"/>
          <w:lang w:eastAsia="ru-RU"/>
        </w:rPr>
        <w:t xml:space="preserve"> </w:t>
      </w:r>
      <w:r w:rsidRPr="00E750B6">
        <w:rPr>
          <w:rFonts w:ascii="Times New Roman" w:eastAsia="Calibri" w:hAnsi="Times New Roman" w:cs="Times New Roman"/>
          <w:sz w:val="26"/>
          <w:szCs w:val="26"/>
        </w:rPr>
        <w:t>настоящего Соглашения возвращать в бюджет города Когалыма Субсидию в размере и в сроки, определенные в указанном требовании;</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Calibri" w:hAnsi="Times New Roman" w:cs="Times New Roman"/>
          <w:sz w:val="26"/>
          <w:szCs w:val="26"/>
        </w:rPr>
        <w:t>6.3.1.10. Обеспечивать полноту и достоверность сведений, представляемых главному распорядителю средств бюджета города Когалыма в соответствии с настоящим Соглашением;</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Calibri" w:hAnsi="Times New Roman" w:cs="Times New Roman"/>
          <w:sz w:val="26"/>
          <w:szCs w:val="26"/>
        </w:rPr>
        <w:t xml:space="preserve">6.3.1.11. </w:t>
      </w:r>
      <w:r w:rsidRPr="00E750B6">
        <w:rPr>
          <w:rFonts w:ascii="Times New Roman" w:eastAsia="Times New Roman" w:hAnsi="Times New Roman" w:cs="Times New Roman"/>
          <w:sz w:val="26"/>
          <w:szCs w:val="26"/>
          <w:lang w:eastAsia="ru-RU"/>
        </w:rPr>
        <w:t>Выполнять иные обязательства, установленные бюджетным законодательством Российской Федерации, Порядком предоставления субсидии и Соглашением;</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6.3.1.12. Организовать и провести физкультурное (физкультурно-оздоровитель</w:t>
      </w:r>
      <w:r>
        <w:rPr>
          <w:rFonts w:ascii="Times New Roman" w:eastAsia="Times New Roman" w:hAnsi="Times New Roman" w:cs="Times New Roman"/>
          <w:sz w:val="26"/>
          <w:szCs w:val="26"/>
          <w:lang w:eastAsia="ru-RU"/>
        </w:rPr>
        <w:t>ное) мероприятие в срок до ____________20___</w:t>
      </w:r>
      <w:r w:rsidRPr="00E750B6">
        <w:rPr>
          <w:rFonts w:ascii="Times New Roman" w:eastAsia="Times New Roman" w:hAnsi="Times New Roman" w:cs="Times New Roman"/>
          <w:sz w:val="26"/>
          <w:szCs w:val="26"/>
          <w:lang w:eastAsia="ru-RU"/>
        </w:rPr>
        <w:t xml:space="preserve"> года</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6.3.1.13. Выполнять муниципальную работу добросовестно, качественно, неукоснительно соблюдая требования безопасности при проведении физкультурно-массовых мероприятий;</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6.3.1.1</w:t>
      </w:r>
      <w:r>
        <w:rPr>
          <w:rFonts w:ascii="Times New Roman" w:eastAsia="Times New Roman" w:hAnsi="Times New Roman" w:cs="Times New Roman"/>
          <w:sz w:val="26"/>
          <w:szCs w:val="26"/>
          <w:lang w:eastAsia="ru-RU"/>
        </w:rPr>
        <w:t>4</w:t>
      </w:r>
      <w:r w:rsidRPr="00E750B6">
        <w:rPr>
          <w:rFonts w:ascii="Times New Roman" w:eastAsia="Times New Roman" w:hAnsi="Times New Roman" w:cs="Times New Roman"/>
          <w:sz w:val="26"/>
          <w:szCs w:val="26"/>
          <w:lang w:eastAsia="ru-RU"/>
        </w:rPr>
        <w:t xml:space="preserve">. При выполнении муниципальной работы обеспечить медицинское обслуживание соревнований в соответствии с </w:t>
      </w:r>
      <w:r w:rsidRPr="00E750B6">
        <w:rPr>
          <w:rFonts w:ascii="Times New Roman" w:eastAsia="Calibri" w:hAnsi="Times New Roman" w:cs="Times New Roman"/>
          <w:color w:val="000000"/>
          <w:sz w:val="26"/>
          <w:szCs w:val="26"/>
        </w:rPr>
        <w:t>приказом Министерства здравоохра</w:t>
      </w:r>
      <w:r>
        <w:rPr>
          <w:rFonts w:ascii="Times New Roman" w:eastAsia="Calibri" w:hAnsi="Times New Roman" w:cs="Times New Roman"/>
          <w:color w:val="000000"/>
          <w:sz w:val="26"/>
          <w:szCs w:val="26"/>
        </w:rPr>
        <w:t>нения Российской Федерации от 01.03.</w:t>
      </w:r>
      <w:r w:rsidRPr="00E750B6">
        <w:rPr>
          <w:rFonts w:ascii="Times New Roman" w:eastAsia="Calibri" w:hAnsi="Times New Roman" w:cs="Times New Roman"/>
          <w:color w:val="000000"/>
          <w:sz w:val="26"/>
          <w:szCs w:val="26"/>
        </w:rPr>
        <w:t>2</w:t>
      </w:r>
      <w:r>
        <w:rPr>
          <w:rFonts w:ascii="Times New Roman" w:eastAsia="Calibri" w:hAnsi="Times New Roman" w:cs="Times New Roman"/>
          <w:color w:val="000000"/>
          <w:sz w:val="26"/>
          <w:szCs w:val="26"/>
        </w:rPr>
        <w:t>016</w:t>
      </w:r>
      <w:r w:rsidRPr="00E750B6">
        <w:rPr>
          <w:rFonts w:ascii="Times New Roman" w:eastAsia="Calibri" w:hAnsi="Times New Roman" w:cs="Times New Roman"/>
          <w:color w:val="000000"/>
          <w:sz w:val="26"/>
          <w:szCs w:val="26"/>
        </w:rPr>
        <w:t xml:space="preserve">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Pr="00E750B6">
        <w:rPr>
          <w:rFonts w:ascii="Times New Roman" w:eastAsia="Times New Roman" w:hAnsi="Times New Roman" w:cs="Times New Roman"/>
          <w:sz w:val="26"/>
          <w:szCs w:val="26"/>
          <w:lang w:eastAsia="ru-RU"/>
        </w:rPr>
        <w:t>;</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6.3.1.1</w:t>
      </w:r>
      <w:r>
        <w:rPr>
          <w:rFonts w:ascii="Times New Roman" w:eastAsia="Times New Roman" w:hAnsi="Times New Roman" w:cs="Times New Roman"/>
          <w:sz w:val="26"/>
          <w:szCs w:val="26"/>
          <w:lang w:eastAsia="ru-RU"/>
        </w:rPr>
        <w:t>5</w:t>
      </w:r>
      <w:r w:rsidRPr="00E750B6">
        <w:rPr>
          <w:rFonts w:ascii="Times New Roman" w:eastAsia="Times New Roman" w:hAnsi="Times New Roman" w:cs="Times New Roman"/>
          <w:sz w:val="26"/>
          <w:szCs w:val="26"/>
          <w:lang w:eastAsia="ru-RU"/>
        </w:rPr>
        <w:t>. Обеспечить надлежащую культуру обслуживания потребителей муниципальной работы (вежливое обращение с физическими лицами);</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6.3.1.1</w:t>
      </w:r>
      <w:r>
        <w:rPr>
          <w:rFonts w:ascii="Times New Roman" w:eastAsia="Times New Roman" w:hAnsi="Times New Roman" w:cs="Times New Roman"/>
          <w:sz w:val="26"/>
          <w:szCs w:val="26"/>
          <w:lang w:eastAsia="ru-RU"/>
        </w:rPr>
        <w:t>6</w:t>
      </w:r>
      <w:r w:rsidRPr="00E750B6">
        <w:rPr>
          <w:rFonts w:ascii="Times New Roman" w:eastAsia="Times New Roman" w:hAnsi="Times New Roman" w:cs="Times New Roman"/>
          <w:sz w:val="26"/>
          <w:szCs w:val="26"/>
          <w:lang w:eastAsia="ru-RU"/>
        </w:rPr>
        <w:t xml:space="preserve">. В случае возникновения чрезвычайных и непредвиденных ситуаций незамедлительно информировать </w:t>
      </w:r>
      <w:r>
        <w:rPr>
          <w:rFonts w:ascii="Times New Roman" w:eastAsia="Times New Roman" w:hAnsi="Times New Roman" w:cs="Times New Roman"/>
          <w:sz w:val="26"/>
          <w:szCs w:val="26"/>
          <w:lang w:eastAsia="ru-RU"/>
        </w:rPr>
        <w:t>Уполномоченный орган</w:t>
      </w:r>
      <w:r w:rsidRPr="00E750B6">
        <w:rPr>
          <w:rFonts w:ascii="Times New Roman" w:eastAsia="Times New Roman" w:hAnsi="Times New Roman" w:cs="Times New Roman"/>
          <w:sz w:val="26"/>
          <w:szCs w:val="26"/>
          <w:lang w:eastAsia="ru-RU"/>
        </w:rPr>
        <w:t xml:space="preserve"> и выполнять его оперативные распоряжения и указания в пределах его компетенции и не противоречащие действующему законодательству Российской Федерации;</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6.3.1.1</w:t>
      </w:r>
      <w:r>
        <w:rPr>
          <w:rFonts w:ascii="Times New Roman" w:eastAsia="Times New Roman" w:hAnsi="Times New Roman" w:cs="Times New Roman"/>
          <w:sz w:val="26"/>
          <w:szCs w:val="26"/>
          <w:lang w:eastAsia="ru-RU"/>
        </w:rPr>
        <w:t>7</w:t>
      </w:r>
      <w:r w:rsidRPr="00E750B6">
        <w:rPr>
          <w:rFonts w:ascii="Times New Roman" w:eastAsia="Times New Roman" w:hAnsi="Times New Roman" w:cs="Times New Roman"/>
          <w:sz w:val="26"/>
          <w:szCs w:val="26"/>
          <w:lang w:eastAsia="ru-RU"/>
        </w:rPr>
        <w:t xml:space="preserve">. Информировать </w:t>
      </w:r>
      <w:r>
        <w:rPr>
          <w:rFonts w:ascii="Times New Roman" w:eastAsia="Times New Roman" w:hAnsi="Times New Roman" w:cs="Times New Roman"/>
          <w:sz w:val="26"/>
          <w:szCs w:val="26"/>
          <w:lang w:eastAsia="ru-RU"/>
        </w:rPr>
        <w:t>Уполномоченный орган</w:t>
      </w:r>
      <w:r w:rsidRPr="00E750B6">
        <w:rPr>
          <w:rFonts w:ascii="Times New Roman" w:eastAsia="Times New Roman" w:hAnsi="Times New Roman" w:cs="Times New Roman"/>
          <w:sz w:val="26"/>
          <w:szCs w:val="26"/>
          <w:lang w:eastAsia="ru-RU"/>
        </w:rPr>
        <w:t xml:space="preserve"> о поступивших жалобах потребителей на выполнение муниципальной работы;</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lastRenderedPageBreak/>
        <w:t>6.3.1.1</w:t>
      </w:r>
      <w:r>
        <w:rPr>
          <w:rFonts w:ascii="Times New Roman" w:eastAsia="Times New Roman" w:hAnsi="Times New Roman" w:cs="Times New Roman"/>
          <w:sz w:val="26"/>
          <w:szCs w:val="26"/>
          <w:lang w:eastAsia="ru-RU"/>
        </w:rPr>
        <w:t>8</w:t>
      </w:r>
      <w:r w:rsidRPr="00E750B6">
        <w:rPr>
          <w:rFonts w:ascii="Times New Roman" w:eastAsia="Times New Roman" w:hAnsi="Times New Roman" w:cs="Times New Roman"/>
          <w:sz w:val="26"/>
          <w:szCs w:val="26"/>
          <w:lang w:eastAsia="ru-RU"/>
        </w:rPr>
        <w:t>. Информировать население о проведении физкультурного (физкультурно-оздоровительного) мероприятия, в том числе путём размещения афиши.</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6.4. Получатель вправе:</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6.4.1. Обращаться в </w:t>
      </w:r>
      <w:r>
        <w:rPr>
          <w:rFonts w:ascii="Times New Roman" w:eastAsia="Times New Roman" w:hAnsi="Times New Roman" w:cs="Times New Roman"/>
          <w:sz w:val="26"/>
          <w:szCs w:val="26"/>
          <w:lang w:eastAsia="ru-RU"/>
        </w:rPr>
        <w:t>Уполномоченный орган</w:t>
      </w:r>
      <w:r w:rsidRPr="00E750B6">
        <w:rPr>
          <w:rFonts w:ascii="Times New Roman" w:eastAsia="Times New Roman" w:hAnsi="Times New Roman" w:cs="Times New Roman"/>
          <w:sz w:val="26"/>
          <w:szCs w:val="26"/>
          <w:lang w:eastAsia="ru-RU"/>
        </w:rPr>
        <w:t xml:space="preserve"> за разъяснениями, с предложениями, в связи с исполнением Соглашения;</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6.4.2. Осуществлять иные права, установленные бюджетным законодательством Российской Федерации, Порядком предоставления субсидии и Соглашением.</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D62C4" w:rsidRPr="00E750B6" w:rsidRDefault="008D62C4" w:rsidP="008D62C4">
      <w:pPr>
        <w:autoSpaceDE w:val="0"/>
        <w:autoSpaceDN w:val="0"/>
        <w:adjustRightInd w:val="0"/>
        <w:spacing w:after="0" w:line="240" w:lineRule="auto"/>
        <w:ind w:left="36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Pr="00E750B6">
        <w:rPr>
          <w:rFonts w:ascii="Times New Roman" w:eastAsia="Times New Roman" w:hAnsi="Times New Roman" w:cs="Times New Roman"/>
          <w:sz w:val="26"/>
          <w:szCs w:val="26"/>
          <w:lang w:eastAsia="ru-RU"/>
        </w:rPr>
        <w:t>Ответственность Сторон</w:t>
      </w:r>
    </w:p>
    <w:p w:rsidR="008D62C4" w:rsidRPr="00E750B6" w:rsidRDefault="008D62C4" w:rsidP="008D62C4">
      <w:pPr>
        <w:autoSpaceDE w:val="0"/>
        <w:autoSpaceDN w:val="0"/>
        <w:adjustRightInd w:val="0"/>
        <w:spacing w:after="0" w:line="240" w:lineRule="auto"/>
        <w:ind w:left="720"/>
        <w:rPr>
          <w:rFonts w:ascii="Times New Roman" w:eastAsia="Times New Roman" w:hAnsi="Times New Roman" w:cs="Times New Roman"/>
          <w:sz w:val="26"/>
          <w:szCs w:val="26"/>
          <w:lang w:eastAsia="ru-RU"/>
        </w:rPr>
      </w:pP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7.1. В случае неисполнения или ненадлежащего исполнения обязательств, определённых Соглашением, Стороны несут ответственность в соответствии с законодательством Российской Федерации.</w:t>
      </w:r>
    </w:p>
    <w:p w:rsidR="008D62C4" w:rsidRPr="00E750B6" w:rsidRDefault="008D62C4" w:rsidP="008D62C4">
      <w:pPr>
        <w:widowControl w:val="0"/>
        <w:tabs>
          <w:tab w:val="left" w:pos="709"/>
        </w:tabs>
        <w:spacing w:after="0" w:line="240" w:lineRule="auto"/>
        <w:ind w:firstLine="709"/>
        <w:jc w:val="both"/>
        <w:rPr>
          <w:rFonts w:ascii="Times New Roman" w:eastAsia="Times New Roman" w:hAnsi="Times New Roman" w:cs="Times New Roman"/>
          <w:sz w:val="26"/>
          <w:szCs w:val="26"/>
          <w:lang w:eastAsia="ru-RU"/>
        </w:rPr>
      </w:pPr>
    </w:p>
    <w:p w:rsidR="008D62C4" w:rsidRPr="00E750B6" w:rsidRDefault="008D62C4" w:rsidP="008D62C4">
      <w:pPr>
        <w:autoSpaceDE w:val="0"/>
        <w:autoSpaceDN w:val="0"/>
        <w:adjustRightInd w:val="0"/>
        <w:spacing w:after="0" w:line="240" w:lineRule="auto"/>
        <w:ind w:left="36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Pr="00E750B6">
        <w:rPr>
          <w:rFonts w:ascii="Times New Roman" w:eastAsia="Times New Roman" w:hAnsi="Times New Roman" w:cs="Times New Roman"/>
          <w:sz w:val="26"/>
          <w:szCs w:val="26"/>
          <w:lang w:eastAsia="ru-RU"/>
        </w:rPr>
        <w:t>Заключительные положения</w:t>
      </w:r>
    </w:p>
    <w:p w:rsidR="008D62C4" w:rsidRPr="00E750B6" w:rsidRDefault="008D62C4" w:rsidP="008D6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8.1. Разногласия, возникающие между Сторонами в связи с исполнением Соглашения, урегулируются путем проведения переговоров. При не достижении согласия споры между Сторонами решаются в судебном порядке.</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8.2. Соглашение вступает в силу после его заключения Сторонами и </w:t>
      </w:r>
      <w:r>
        <w:rPr>
          <w:rFonts w:ascii="Times New Roman" w:eastAsia="Times New Roman" w:hAnsi="Times New Roman" w:cs="Times New Roman"/>
          <w:sz w:val="26"/>
          <w:szCs w:val="26"/>
          <w:lang w:eastAsia="ru-RU"/>
        </w:rPr>
        <w:t>действует до _________20__года</w:t>
      </w:r>
      <w:r w:rsidRPr="00E750B6">
        <w:rPr>
          <w:rFonts w:ascii="Times New Roman" w:eastAsia="Times New Roman" w:hAnsi="Times New Roman" w:cs="Times New Roman"/>
          <w:sz w:val="26"/>
          <w:szCs w:val="26"/>
          <w:lang w:eastAsia="ru-RU"/>
        </w:rPr>
        <w:t>.</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8.3. Изменение Соглашения осуществляется по инициативе Сторон в письменной форме в виде дополнительного соглашения к Соглашению, которое является его неотъемлемой частью, и вступает в действие после его подписания Сторонами.</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8.4. Расторжение Соглашения возможно при взаимном согласии Сторон.</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8.5. Расторжение Соглашения в одностороннем порядке возможно по требованию главного распорядителя средств бюджета города Когалыма в случае не достижения Получателем установленных значений показателей результативности выполнения муниципальной работы, при непредставлении документов, предусмотренных Соглашением, при предоставлении недостоверных сведений в документах или предоставлении документов, не соответствующих требованиям, предусмотренным Соглашением и (или) Порядком предоставления субсидии.</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8.6. Соглашение заключено Сторонами в двух экземплярах, имеющих равную юридическую силу, по одному для каждой из Сторон.</w:t>
      </w:r>
    </w:p>
    <w:p w:rsidR="008D62C4" w:rsidRPr="00E750B6" w:rsidRDefault="008D62C4" w:rsidP="008D62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8.7. К Соглашению прилагаются и являются его неотъемлемой частью:</w:t>
      </w:r>
    </w:p>
    <w:p w:rsidR="008D62C4" w:rsidRPr="00E750B6" w:rsidRDefault="008D62C4" w:rsidP="008D62C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8.7.1. Приложение</w:t>
      </w:r>
      <w:r w:rsidRPr="00E750B6">
        <w:rPr>
          <w:rFonts w:ascii="Times New Roman" w:eastAsia="Times New Roman" w:hAnsi="Times New Roman" w:cs="Times New Roman"/>
          <w:sz w:val="26"/>
          <w:szCs w:val="26"/>
          <w:lang w:eastAsia="ru-RU"/>
        </w:rPr>
        <w:t xml:space="preserve"> «Показатели результативности выполнения муниципальной </w:t>
      </w:r>
      <w:r>
        <w:rPr>
          <w:rFonts w:ascii="Times New Roman" w:eastAsia="Times New Roman" w:hAnsi="Times New Roman" w:cs="Times New Roman"/>
          <w:sz w:val="26"/>
          <w:szCs w:val="26"/>
          <w:lang w:eastAsia="ru-RU"/>
        </w:rPr>
        <w:t xml:space="preserve">работы </w:t>
      </w:r>
      <w:r w:rsidRPr="00E750B6">
        <w:rPr>
          <w:rFonts w:ascii="Times New Roman" w:eastAsia="Times New Roman" w:hAnsi="Times New Roman" w:cs="Times New Roman"/>
          <w:sz w:val="26"/>
          <w:szCs w:val="26"/>
          <w:lang w:eastAsia="ru-RU"/>
        </w:rPr>
        <w:t>«Организация и проведение официальных физкультурных (физкультурно-оздоровительных) мероприятий» получателю (получателям) субсидий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rsidR="008D62C4" w:rsidRDefault="008D62C4" w:rsidP="008D62C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8.7.2. Приложение</w:t>
      </w:r>
      <w:r w:rsidRPr="00E750B6">
        <w:rPr>
          <w:rFonts w:ascii="Times New Roman" w:eastAsia="Times New Roman" w:hAnsi="Times New Roman" w:cs="Times New Roman"/>
          <w:sz w:val="26"/>
          <w:szCs w:val="26"/>
          <w:lang w:eastAsia="ru-RU"/>
        </w:rPr>
        <w:t xml:space="preserve"> «Итоговый отчёт о достижении значений показателей результативности</w:t>
      </w:r>
      <w:r w:rsidRPr="00793ADD">
        <w:rPr>
          <w:rFonts w:ascii="Times New Roman" w:eastAsia="Times New Roman" w:hAnsi="Times New Roman" w:cs="Times New Roman"/>
          <w:sz w:val="26"/>
          <w:szCs w:val="26"/>
          <w:lang w:eastAsia="ru-RU"/>
        </w:rPr>
        <w:t xml:space="preserve"> </w:t>
      </w:r>
      <w:r w:rsidRPr="00E750B6">
        <w:rPr>
          <w:rFonts w:ascii="Times New Roman" w:eastAsia="Times New Roman" w:hAnsi="Times New Roman" w:cs="Times New Roman"/>
          <w:sz w:val="26"/>
          <w:szCs w:val="26"/>
          <w:lang w:eastAsia="ru-RU"/>
        </w:rPr>
        <w:t xml:space="preserve">муниципальной работы «Организация и проведение </w:t>
      </w:r>
      <w:r w:rsidRPr="00E750B6">
        <w:rPr>
          <w:rFonts w:ascii="Times New Roman" w:eastAsia="Times New Roman" w:hAnsi="Times New Roman" w:cs="Times New Roman"/>
          <w:sz w:val="26"/>
          <w:szCs w:val="26"/>
          <w:lang w:eastAsia="ru-RU"/>
        </w:rPr>
        <w:lastRenderedPageBreak/>
        <w:t xml:space="preserve">официальных физкультурных (физкультурно-оздоровительных) </w:t>
      </w:r>
      <w:r>
        <w:rPr>
          <w:rFonts w:ascii="Times New Roman" w:eastAsia="Times New Roman" w:hAnsi="Times New Roman" w:cs="Times New Roman"/>
          <w:sz w:val="26"/>
          <w:szCs w:val="26"/>
          <w:lang w:eastAsia="ru-RU"/>
        </w:rPr>
        <w:t>мероприятий».</w:t>
      </w:r>
    </w:p>
    <w:p w:rsidR="008D62C4" w:rsidRPr="00793ADD" w:rsidRDefault="008D62C4" w:rsidP="008D62C4">
      <w:pPr>
        <w:spacing w:after="0" w:line="240" w:lineRule="auto"/>
        <w:ind w:firstLine="709"/>
        <w:jc w:val="both"/>
        <w:rPr>
          <w:rFonts w:ascii="Times New Roman" w:eastAsia="Times New Roman" w:hAnsi="Times New Roman" w:cs="Times New Roman"/>
          <w:sz w:val="26"/>
          <w:szCs w:val="26"/>
          <w:lang w:eastAsia="ru-RU"/>
        </w:rPr>
      </w:pPr>
    </w:p>
    <w:p w:rsidR="008D62C4" w:rsidRPr="00E750B6" w:rsidRDefault="008D62C4" w:rsidP="008D62C4">
      <w:pPr>
        <w:autoSpaceDE w:val="0"/>
        <w:autoSpaceDN w:val="0"/>
        <w:adjustRightInd w:val="0"/>
        <w:spacing w:after="0" w:line="240" w:lineRule="auto"/>
        <w:ind w:left="36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 </w:t>
      </w:r>
      <w:r w:rsidRPr="00E750B6">
        <w:rPr>
          <w:rFonts w:ascii="Times New Roman" w:eastAsia="Times New Roman" w:hAnsi="Times New Roman" w:cs="Times New Roman"/>
          <w:sz w:val="26"/>
          <w:szCs w:val="26"/>
          <w:lang w:eastAsia="ru-RU"/>
        </w:rPr>
        <w:t>Платёжные реквизиты и подписи Сторон</w:t>
      </w:r>
    </w:p>
    <w:p w:rsidR="008D62C4" w:rsidRPr="00E750B6"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3827"/>
      </w:tblGrid>
      <w:tr w:rsidR="008D62C4" w:rsidRPr="00E750B6" w:rsidTr="008D62C4">
        <w:trPr>
          <w:trHeight w:val="146"/>
        </w:trPr>
        <w:tc>
          <w:tcPr>
            <w:tcW w:w="4962" w:type="dxa"/>
            <w:tcBorders>
              <w:top w:val="single" w:sz="4" w:space="0" w:color="000000"/>
              <w:left w:val="single" w:sz="4" w:space="0" w:color="000000"/>
              <w:bottom w:val="single" w:sz="4" w:space="0" w:color="000000"/>
              <w:right w:val="single" w:sz="4" w:space="0" w:color="000000"/>
            </w:tcBorders>
            <w:hideMark/>
          </w:tcPr>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Муниципальное казенное учреждение Администрация города Когалыма </w:t>
            </w:r>
          </w:p>
        </w:tc>
        <w:tc>
          <w:tcPr>
            <w:tcW w:w="3827" w:type="dxa"/>
            <w:tcBorders>
              <w:top w:val="single" w:sz="4" w:space="0" w:color="000000"/>
              <w:left w:val="single" w:sz="4" w:space="0" w:color="000000"/>
              <w:bottom w:val="single" w:sz="4" w:space="0" w:color="000000"/>
              <w:right w:val="single" w:sz="4" w:space="0" w:color="000000"/>
            </w:tcBorders>
            <w:hideMark/>
          </w:tcPr>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Полное наименование получателя субсидии</w:t>
            </w:r>
          </w:p>
        </w:tc>
      </w:tr>
      <w:tr w:rsidR="008D62C4" w:rsidRPr="00E750B6" w:rsidTr="008D62C4">
        <w:trPr>
          <w:trHeight w:val="146"/>
        </w:trPr>
        <w:tc>
          <w:tcPr>
            <w:tcW w:w="4962" w:type="dxa"/>
            <w:tcBorders>
              <w:top w:val="single" w:sz="4" w:space="0" w:color="000000"/>
              <w:left w:val="single" w:sz="4" w:space="0" w:color="000000"/>
              <w:bottom w:val="single" w:sz="4" w:space="0" w:color="000000"/>
              <w:right w:val="single" w:sz="4" w:space="0" w:color="000000"/>
            </w:tcBorders>
            <w:hideMark/>
          </w:tcPr>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Юридический адрес: 628481 ул. Дружбы Народов, д.</w:t>
            </w:r>
            <w:smartTag w:uri="urn:schemas-microsoft-com:office:smarttags" w:element="metricconverter">
              <w:smartTagPr>
                <w:attr w:name="ProductID" w:val="7, г"/>
              </w:smartTagPr>
              <w:r w:rsidRPr="00E750B6">
                <w:rPr>
                  <w:rFonts w:ascii="Times New Roman" w:eastAsia="Times New Roman" w:hAnsi="Times New Roman" w:cs="Times New Roman"/>
                  <w:sz w:val="26"/>
                  <w:szCs w:val="26"/>
                  <w:lang w:eastAsia="ru-RU"/>
                </w:rPr>
                <w:t>7, г</w:t>
              </w:r>
            </w:smartTag>
            <w:r w:rsidRPr="00E750B6">
              <w:rPr>
                <w:rFonts w:ascii="Times New Roman" w:eastAsia="Times New Roman" w:hAnsi="Times New Roman" w:cs="Times New Roman"/>
                <w:sz w:val="26"/>
                <w:szCs w:val="26"/>
                <w:lang w:eastAsia="ru-RU"/>
              </w:rPr>
              <w:t xml:space="preserve">. Когалым, </w:t>
            </w:r>
          </w:p>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Ханты-Мансийский автономный </w:t>
            </w:r>
          </w:p>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округ-Югра, Тюменская область, Россия</w:t>
            </w:r>
          </w:p>
        </w:tc>
        <w:tc>
          <w:tcPr>
            <w:tcW w:w="3827" w:type="dxa"/>
            <w:tcBorders>
              <w:top w:val="single" w:sz="4" w:space="0" w:color="000000"/>
              <w:left w:val="single" w:sz="4" w:space="0" w:color="000000"/>
              <w:bottom w:val="single" w:sz="4" w:space="0" w:color="000000"/>
              <w:right w:val="single" w:sz="4" w:space="0" w:color="000000"/>
            </w:tcBorders>
            <w:hideMark/>
          </w:tcPr>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Юридический адрес: </w:t>
            </w:r>
          </w:p>
        </w:tc>
      </w:tr>
      <w:tr w:rsidR="008D62C4" w:rsidRPr="00E750B6" w:rsidTr="008D62C4">
        <w:trPr>
          <w:trHeight w:val="146"/>
        </w:trPr>
        <w:tc>
          <w:tcPr>
            <w:tcW w:w="4962" w:type="dxa"/>
            <w:tcBorders>
              <w:top w:val="single" w:sz="4" w:space="0" w:color="000000"/>
              <w:left w:val="single" w:sz="4" w:space="0" w:color="000000"/>
              <w:bottom w:val="single" w:sz="4" w:space="0" w:color="000000"/>
              <w:right w:val="single" w:sz="4" w:space="0" w:color="000000"/>
            </w:tcBorders>
            <w:hideMark/>
          </w:tcPr>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Фактический адрес: 628481 ул. Дружбы Народов, д.</w:t>
            </w:r>
            <w:smartTag w:uri="urn:schemas-microsoft-com:office:smarttags" w:element="metricconverter">
              <w:smartTagPr>
                <w:attr w:name="ProductID" w:val="7, г"/>
              </w:smartTagPr>
              <w:r w:rsidRPr="00E750B6">
                <w:rPr>
                  <w:rFonts w:ascii="Times New Roman" w:eastAsia="Times New Roman" w:hAnsi="Times New Roman" w:cs="Times New Roman"/>
                  <w:sz w:val="26"/>
                  <w:szCs w:val="26"/>
                  <w:lang w:eastAsia="ru-RU"/>
                </w:rPr>
                <w:t>7, г</w:t>
              </w:r>
            </w:smartTag>
            <w:r w:rsidRPr="00E750B6">
              <w:rPr>
                <w:rFonts w:ascii="Times New Roman" w:eastAsia="Times New Roman" w:hAnsi="Times New Roman" w:cs="Times New Roman"/>
                <w:sz w:val="26"/>
                <w:szCs w:val="26"/>
                <w:lang w:eastAsia="ru-RU"/>
              </w:rPr>
              <w:t xml:space="preserve">. Когалым, </w:t>
            </w:r>
          </w:p>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Ханты-Мансийский автономный </w:t>
            </w:r>
          </w:p>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округ-Югра, Тюменская область, Россия</w:t>
            </w:r>
          </w:p>
        </w:tc>
        <w:tc>
          <w:tcPr>
            <w:tcW w:w="3827" w:type="dxa"/>
            <w:tcBorders>
              <w:top w:val="single" w:sz="4" w:space="0" w:color="000000"/>
              <w:left w:val="single" w:sz="4" w:space="0" w:color="000000"/>
              <w:bottom w:val="single" w:sz="4" w:space="0" w:color="000000"/>
              <w:right w:val="single" w:sz="4" w:space="0" w:color="000000"/>
            </w:tcBorders>
            <w:hideMark/>
          </w:tcPr>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Фактический адрес: </w:t>
            </w:r>
          </w:p>
        </w:tc>
      </w:tr>
      <w:tr w:rsidR="008D62C4" w:rsidRPr="00E750B6" w:rsidTr="008D62C4">
        <w:trPr>
          <w:trHeight w:val="306"/>
        </w:trPr>
        <w:tc>
          <w:tcPr>
            <w:tcW w:w="4962" w:type="dxa"/>
            <w:tcBorders>
              <w:top w:val="single" w:sz="4" w:space="0" w:color="000000"/>
              <w:left w:val="single" w:sz="4" w:space="0" w:color="000000"/>
              <w:bottom w:val="single" w:sz="4" w:space="0" w:color="000000"/>
              <w:right w:val="single" w:sz="4" w:space="0" w:color="000000"/>
            </w:tcBorders>
            <w:hideMark/>
          </w:tcPr>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ИНН </w:t>
            </w:r>
            <w:r w:rsidRPr="00E750B6">
              <w:rPr>
                <w:rFonts w:ascii="Times New Roman" w:eastAsia="Times New Roman" w:hAnsi="Times New Roman" w:cs="Times New Roman"/>
                <w:sz w:val="26"/>
                <w:szCs w:val="26"/>
                <w:lang w:eastAsia="ru-RU"/>
              </w:rPr>
              <w:t xml:space="preserve">8608000104   </w:t>
            </w:r>
          </w:p>
        </w:tc>
        <w:tc>
          <w:tcPr>
            <w:tcW w:w="3827" w:type="dxa"/>
            <w:vMerge w:val="restart"/>
            <w:tcBorders>
              <w:top w:val="single" w:sz="4" w:space="0" w:color="000000"/>
              <w:left w:val="single" w:sz="4" w:space="0" w:color="000000"/>
              <w:bottom w:val="single" w:sz="4" w:space="0" w:color="000000"/>
              <w:right w:val="single" w:sz="4" w:space="0" w:color="000000"/>
            </w:tcBorders>
            <w:hideMark/>
          </w:tcPr>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Платёжные реквизиты:</w:t>
            </w:r>
          </w:p>
        </w:tc>
      </w:tr>
      <w:tr w:rsidR="008D62C4" w:rsidRPr="00E750B6" w:rsidTr="008D62C4">
        <w:trPr>
          <w:trHeight w:val="306"/>
        </w:trPr>
        <w:tc>
          <w:tcPr>
            <w:tcW w:w="4962" w:type="dxa"/>
            <w:tcBorders>
              <w:top w:val="single" w:sz="4" w:space="0" w:color="000000"/>
              <w:left w:val="single" w:sz="4" w:space="0" w:color="000000"/>
              <w:bottom w:val="single" w:sz="4" w:space="0" w:color="000000"/>
              <w:right w:val="single" w:sz="4" w:space="0" w:color="000000"/>
            </w:tcBorders>
            <w:hideMark/>
          </w:tcPr>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КПП </w:t>
            </w:r>
            <w:r w:rsidRPr="00E750B6">
              <w:rPr>
                <w:rFonts w:ascii="Times New Roman" w:eastAsia="Times New Roman" w:hAnsi="Times New Roman" w:cs="Times New Roman"/>
                <w:sz w:val="26"/>
                <w:szCs w:val="26"/>
                <w:lang w:eastAsia="ru-RU"/>
              </w:rPr>
              <w:t>860801001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62C4" w:rsidRPr="00E750B6" w:rsidRDefault="008D62C4" w:rsidP="008D62C4">
            <w:pPr>
              <w:spacing w:after="0" w:line="240" w:lineRule="auto"/>
              <w:rPr>
                <w:rFonts w:ascii="Times New Roman" w:eastAsia="Times New Roman" w:hAnsi="Times New Roman" w:cs="Times New Roman"/>
                <w:sz w:val="26"/>
                <w:szCs w:val="26"/>
                <w:lang w:eastAsia="ru-RU"/>
              </w:rPr>
            </w:pPr>
          </w:p>
        </w:tc>
      </w:tr>
      <w:tr w:rsidR="008D62C4" w:rsidRPr="00E750B6" w:rsidTr="008D62C4">
        <w:trPr>
          <w:trHeight w:val="294"/>
        </w:trPr>
        <w:tc>
          <w:tcPr>
            <w:tcW w:w="4962" w:type="dxa"/>
            <w:tcBorders>
              <w:top w:val="single" w:sz="4" w:space="0" w:color="000000"/>
              <w:left w:val="single" w:sz="4" w:space="0" w:color="000000"/>
              <w:bottom w:val="single" w:sz="4" w:space="0" w:color="000000"/>
              <w:right w:val="single" w:sz="4" w:space="0" w:color="000000"/>
            </w:tcBorders>
            <w:hideMark/>
          </w:tcPr>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ОГРН 1028601443892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62C4" w:rsidRPr="00E750B6" w:rsidRDefault="008D62C4" w:rsidP="008D62C4">
            <w:pPr>
              <w:spacing w:after="0" w:line="240" w:lineRule="auto"/>
              <w:rPr>
                <w:rFonts w:ascii="Times New Roman" w:eastAsia="Times New Roman" w:hAnsi="Times New Roman" w:cs="Times New Roman"/>
                <w:sz w:val="26"/>
                <w:szCs w:val="26"/>
                <w:lang w:eastAsia="ru-RU"/>
              </w:rPr>
            </w:pPr>
          </w:p>
        </w:tc>
      </w:tr>
      <w:tr w:rsidR="008D62C4" w:rsidRPr="00E750B6" w:rsidTr="008D62C4">
        <w:trPr>
          <w:trHeight w:val="306"/>
        </w:trPr>
        <w:tc>
          <w:tcPr>
            <w:tcW w:w="4962" w:type="dxa"/>
            <w:tcBorders>
              <w:top w:val="single" w:sz="4" w:space="0" w:color="000000"/>
              <w:left w:val="single" w:sz="4" w:space="0" w:color="000000"/>
              <w:bottom w:val="single" w:sz="4" w:space="0" w:color="000000"/>
              <w:right w:val="single" w:sz="4" w:space="0" w:color="000000"/>
            </w:tcBorders>
            <w:hideMark/>
          </w:tcPr>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р/с</w:t>
            </w:r>
            <w:r w:rsidRPr="00E750B6">
              <w:rPr>
                <w:rFonts w:ascii="Times New Roman" w:eastAsia="Times New Roman" w:hAnsi="Times New Roman" w:cs="Times New Roman"/>
                <w:sz w:val="26"/>
                <w:szCs w:val="26"/>
                <w:lang w:eastAsia="ru-RU"/>
              </w:rPr>
              <w:t xml:space="preserve"> 40204810200000000029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62C4" w:rsidRPr="00E750B6" w:rsidRDefault="008D62C4" w:rsidP="008D62C4">
            <w:pPr>
              <w:spacing w:after="0" w:line="240" w:lineRule="auto"/>
              <w:rPr>
                <w:rFonts w:ascii="Times New Roman" w:eastAsia="Times New Roman" w:hAnsi="Times New Roman" w:cs="Times New Roman"/>
                <w:sz w:val="26"/>
                <w:szCs w:val="26"/>
                <w:lang w:eastAsia="ru-RU"/>
              </w:rPr>
            </w:pPr>
          </w:p>
        </w:tc>
      </w:tr>
      <w:tr w:rsidR="008D62C4" w:rsidRPr="00E750B6" w:rsidTr="008D62C4">
        <w:trPr>
          <w:trHeight w:val="600"/>
        </w:trPr>
        <w:tc>
          <w:tcPr>
            <w:tcW w:w="4962" w:type="dxa"/>
            <w:tcBorders>
              <w:top w:val="single" w:sz="4" w:space="0" w:color="000000"/>
              <w:left w:val="single" w:sz="4" w:space="0" w:color="000000"/>
              <w:bottom w:val="single" w:sz="4" w:space="0" w:color="000000"/>
              <w:right w:val="single" w:sz="4" w:space="0" w:color="000000"/>
            </w:tcBorders>
            <w:hideMark/>
          </w:tcPr>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Наименование банка: РКЦ Ханты-Мансийск г. Ханты-Мансийск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62C4" w:rsidRPr="00E750B6" w:rsidRDefault="008D62C4" w:rsidP="008D62C4">
            <w:pPr>
              <w:spacing w:after="0" w:line="240" w:lineRule="auto"/>
              <w:rPr>
                <w:rFonts w:ascii="Times New Roman" w:eastAsia="Times New Roman" w:hAnsi="Times New Roman" w:cs="Times New Roman"/>
                <w:sz w:val="26"/>
                <w:szCs w:val="26"/>
                <w:lang w:eastAsia="ru-RU"/>
              </w:rPr>
            </w:pPr>
          </w:p>
        </w:tc>
      </w:tr>
      <w:tr w:rsidR="008D62C4" w:rsidRPr="00E750B6" w:rsidTr="008D62C4">
        <w:trPr>
          <w:trHeight w:val="306"/>
        </w:trPr>
        <w:tc>
          <w:tcPr>
            <w:tcW w:w="4962" w:type="dxa"/>
            <w:tcBorders>
              <w:top w:val="single" w:sz="4" w:space="0" w:color="000000"/>
              <w:left w:val="single" w:sz="4" w:space="0" w:color="000000"/>
              <w:bottom w:val="single" w:sz="4" w:space="0" w:color="000000"/>
              <w:right w:val="single" w:sz="4" w:space="0" w:color="000000"/>
            </w:tcBorders>
            <w:hideMark/>
          </w:tcPr>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БИК 047</w:t>
            </w:r>
            <w:r w:rsidRPr="00E750B6">
              <w:rPr>
                <w:rFonts w:ascii="Times New Roman" w:eastAsia="Times New Roman" w:hAnsi="Times New Roman" w:cs="Times New Roman"/>
                <w:sz w:val="26"/>
                <w:szCs w:val="26"/>
                <w:lang w:val="en-US" w:eastAsia="ru-RU"/>
              </w:rPr>
              <w:t>162000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62C4" w:rsidRPr="00E750B6" w:rsidRDefault="008D62C4" w:rsidP="008D62C4">
            <w:pPr>
              <w:spacing w:after="0" w:line="240" w:lineRule="auto"/>
              <w:rPr>
                <w:rFonts w:ascii="Times New Roman" w:eastAsia="Times New Roman" w:hAnsi="Times New Roman" w:cs="Times New Roman"/>
                <w:sz w:val="26"/>
                <w:szCs w:val="26"/>
                <w:lang w:eastAsia="ru-RU"/>
              </w:rPr>
            </w:pPr>
          </w:p>
        </w:tc>
      </w:tr>
      <w:tr w:rsidR="008D62C4" w:rsidRPr="00E750B6" w:rsidTr="008D62C4">
        <w:trPr>
          <w:trHeight w:val="1211"/>
        </w:trPr>
        <w:tc>
          <w:tcPr>
            <w:tcW w:w="4962" w:type="dxa"/>
            <w:tcBorders>
              <w:top w:val="single" w:sz="4" w:space="0" w:color="000000"/>
              <w:left w:val="single" w:sz="4" w:space="0" w:color="000000"/>
              <w:bottom w:val="single" w:sz="4" w:space="0" w:color="000000"/>
              <w:right w:val="single" w:sz="4" w:space="0" w:color="000000"/>
            </w:tcBorders>
            <w:hideMark/>
          </w:tcPr>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Получатель: УФК по Ханты-Мансийскому автономному округу - Югре (Комитет финансов г. Когалыма, Администрация города Когалыма), л/с 02873030510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62C4" w:rsidRPr="00E750B6" w:rsidRDefault="008D62C4" w:rsidP="008D62C4">
            <w:pPr>
              <w:spacing w:after="0" w:line="240" w:lineRule="auto"/>
              <w:rPr>
                <w:rFonts w:ascii="Times New Roman" w:eastAsia="Times New Roman" w:hAnsi="Times New Roman" w:cs="Times New Roman"/>
                <w:sz w:val="26"/>
                <w:szCs w:val="26"/>
                <w:lang w:eastAsia="ru-RU"/>
              </w:rPr>
            </w:pPr>
          </w:p>
        </w:tc>
      </w:tr>
      <w:tr w:rsidR="008D62C4" w:rsidRPr="00E750B6" w:rsidTr="008D62C4">
        <w:trPr>
          <w:trHeight w:val="756"/>
        </w:trPr>
        <w:tc>
          <w:tcPr>
            <w:tcW w:w="4962" w:type="dxa"/>
            <w:tcBorders>
              <w:top w:val="single" w:sz="4" w:space="0" w:color="000000"/>
              <w:left w:val="single" w:sz="4" w:space="0" w:color="000000"/>
              <w:bottom w:val="single" w:sz="4" w:space="0" w:color="000000"/>
              <w:right w:val="single" w:sz="4" w:space="0" w:color="000000"/>
            </w:tcBorders>
            <w:hideMark/>
          </w:tcPr>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Глава города Когалыма</w:t>
            </w:r>
          </w:p>
        </w:tc>
        <w:tc>
          <w:tcPr>
            <w:tcW w:w="3827" w:type="dxa"/>
            <w:tcBorders>
              <w:top w:val="single" w:sz="4" w:space="0" w:color="000000"/>
              <w:left w:val="single" w:sz="4" w:space="0" w:color="000000"/>
              <w:bottom w:val="single" w:sz="4" w:space="0" w:color="000000"/>
              <w:right w:val="single" w:sz="4" w:space="0" w:color="000000"/>
            </w:tcBorders>
            <w:hideMark/>
          </w:tcPr>
          <w:p w:rsidR="008D62C4" w:rsidRPr="00E750B6" w:rsidRDefault="008D62C4" w:rsidP="008D62C4">
            <w:pPr>
              <w:autoSpaceDE w:val="0"/>
              <w:autoSpaceDN w:val="0"/>
              <w:adjustRightInd w:val="0"/>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Руководитель </w:t>
            </w:r>
          </w:p>
        </w:tc>
      </w:tr>
      <w:tr w:rsidR="008D62C4" w:rsidRPr="00E750B6" w:rsidTr="008D62C4">
        <w:trPr>
          <w:trHeight w:val="611"/>
        </w:trPr>
        <w:tc>
          <w:tcPr>
            <w:tcW w:w="4962" w:type="dxa"/>
            <w:tcBorders>
              <w:top w:val="single" w:sz="4" w:space="0" w:color="000000"/>
              <w:left w:val="single" w:sz="4" w:space="0" w:color="000000"/>
              <w:bottom w:val="single" w:sz="4" w:space="0" w:color="000000"/>
              <w:right w:val="single" w:sz="4" w:space="0" w:color="000000"/>
            </w:tcBorders>
          </w:tcPr>
          <w:p w:rsidR="008D62C4" w:rsidRPr="00E750B6" w:rsidRDefault="008D62C4" w:rsidP="008D62C4">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_____________/___________</w:t>
            </w:r>
          </w:p>
          <w:p w:rsidR="008D62C4" w:rsidRPr="00427A9A" w:rsidRDefault="008D62C4" w:rsidP="008D62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7A9A">
              <w:rPr>
                <w:rFonts w:ascii="Times New Roman" w:eastAsia="Times New Roman" w:hAnsi="Times New Roman" w:cs="Times New Roman"/>
                <w:sz w:val="20"/>
                <w:szCs w:val="20"/>
                <w:lang w:eastAsia="ru-RU"/>
              </w:rPr>
              <w:t xml:space="preserve">          (</w:t>
            </w:r>
            <w:proofErr w:type="gramStart"/>
            <w:r w:rsidRPr="00427A9A">
              <w:rPr>
                <w:rFonts w:ascii="Times New Roman" w:eastAsia="Times New Roman" w:hAnsi="Times New Roman" w:cs="Times New Roman"/>
                <w:sz w:val="20"/>
                <w:szCs w:val="20"/>
                <w:lang w:eastAsia="ru-RU"/>
              </w:rPr>
              <w:t xml:space="preserve">подпись)   </w:t>
            </w:r>
            <w:proofErr w:type="gramEnd"/>
            <w:r w:rsidRPr="00427A9A">
              <w:rPr>
                <w:rFonts w:ascii="Times New Roman" w:eastAsia="Times New Roman" w:hAnsi="Times New Roman" w:cs="Times New Roman"/>
                <w:sz w:val="20"/>
                <w:szCs w:val="20"/>
                <w:lang w:eastAsia="ru-RU"/>
              </w:rPr>
              <w:t xml:space="preserve">       (ФИО)</w:t>
            </w:r>
          </w:p>
        </w:tc>
        <w:tc>
          <w:tcPr>
            <w:tcW w:w="3827" w:type="dxa"/>
            <w:tcBorders>
              <w:top w:val="single" w:sz="4" w:space="0" w:color="000000"/>
              <w:left w:val="single" w:sz="4" w:space="0" w:color="000000"/>
              <w:bottom w:val="single" w:sz="4" w:space="0" w:color="000000"/>
              <w:right w:val="single" w:sz="4" w:space="0" w:color="000000"/>
            </w:tcBorders>
            <w:hideMark/>
          </w:tcPr>
          <w:p w:rsidR="008D62C4" w:rsidRPr="00E750B6" w:rsidRDefault="008D62C4" w:rsidP="008D62C4">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_____________/________</w:t>
            </w:r>
          </w:p>
          <w:p w:rsidR="008D62C4" w:rsidRPr="00427A9A" w:rsidRDefault="008D62C4" w:rsidP="008D62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7A9A">
              <w:rPr>
                <w:rFonts w:ascii="Times New Roman" w:eastAsia="Times New Roman" w:hAnsi="Times New Roman" w:cs="Times New Roman"/>
                <w:sz w:val="20"/>
                <w:szCs w:val="20"/>
                <w:lang w:eastAsia="ru-RU"/>
              </w:rPr>
              <w:t xml:space="preserve">              (</w:t>
            </w:r>
            <w:proofErr w:type="gramStart"/>
            <w:r w:rsidRPr="00427A9A">
              <w:rPr>
                <w:rFonts w:ascii="Times New Roman" w:eastAsia="Times New Roman" w:hAnsi="Times New Roman" w:cs="Times New Roman"/>
                <w:sz w:val="20"/>
                <w:szCs w:val="20"/>
                <w:lang w:eastAsia="ru-RU"/>
              </w:rPr>
              <w:t xml:space="preserve">подпись)   </w:t>
            </w:r>
            <w:proofErr w:type="gramEnd"/>
            <w:r w:rsidRPr="00427A9A">
              <w:rPr>
                <w:rFonts w:ascii="Times New Roman" w:eastAsia="Times New Roman" w:hAnsi="Times New Roman" w:cs="Times New Roman"/>
                <w:sz w:val="20"/>
                <w:szCs w:val="20"/>
                <w:lang w:eastAsia="ru-RU"/>
              </w:rPr>
              <w:t xml:space="preserve">       (ФИО).</w:t>
            </w:r>
          </w:p>
        </w:tc>
      </w:tr>
    </w:tbl>
    <w:p w:rsidR="008D62C4" w:rsidRPr="00E750B6" w:rsidRDefault="008D62C4" w:rsidP="008D62C4">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br w:type="page"/>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lastRenderedPageBreak/>
        <w:t>Приложение 1</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к соглашению № _____ </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от «_</w:t>
      </w:r>
      <w:proofErr w:type="gramStart"/>
      <w:r w:rsidRPr="00E750B6">
        <w:rPr>
          <w:rFonts w:ascii="Times New Roman" w:eastAsia="Times New Roman" w:hAnsi="Times New Roman" w:cs="Times New Roman"/>
          <w:sz w:val="26"/>
          <w:szCs w:val="26"/>
          <w:lang w:eastAsia="ru-RU"/>
        </w:rPr>
        <w:t>_»_</w:t>
      </w:r>
      <w:proofErr w:type="gramEnd"/>
      <w:r w:rsidRPr="00E750B6">
        <w:rPr>
          <w:rFonts w:ascii="Times New Roman" w:eastAsia="Times New Roman" w:hAnsi="Times New Roman" w:cs="Times New Roman"/>
          <w:sz w:val="26"/>
          <w:szCs w:val="26"/>
          <w:lang w:eastAsia="ru-RU"/>
        </w:rPr>
        <w:t>________ 20 ___ г.</w:t>
      </w:r>
    </w:p>
    <w:p w:rsidR="008D62C4" w:rsidRDefault="008D62C4" w:rsidP="008D62C4">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427A9A" w:rsidRPr="00E750B6" w:rsidRDefault="00427A9A" w:rsidP="008D62C4">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8D62C4" w:rsidRDefault="008D62C4" w:rsidP="008D62C4">
      <w:pPr>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Показатели результативности выполнения муниципальной работы «Организация и проведение официальных физкультурных (физкультурно-оздоровительных) мероприятий» получател</w:t>
      </w:r>
      <w:r>
        <w:rPr>
          <w:rFonts w:ascii="Times New Roman" w:eastAsia="Times New Roman" w:hAnsi="Times New Roman" w:cs="Times New Roman"/>
          <w:sz w:val="26"/>
          <w:szCs w:val="26"/>
          <w:lang w:eastAsia="ru-RU"/>
        </w:rPr>
        <w:t>ем</w:t>
      </w:r>
      <w:r w:rsidRPr="00E750B6">
        <w:rPr>
          <w:rFonts w:ascii="Times New Roman" w:eastAsia="Times New Roman" w:hAnsi="Times New Roman" w:cs="Times New Roman"/>
          <w:sz w:val="26"/>
          <w:szCs w:val="26"/>
          <w:lang w:eastAsia="ru-RU"/>
        </w:rPr>
        <w:t xml:space="preserve"> субсидии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rsidR="008D62C4" w:rsidRDefault="008D62C4" w:rsidP="008D62C4">
      <w:pPr>
        <w:spacing w:after="0" w:line="240" w:lineRule="auto"/>
        <w:jc w:val="center"/>
        <w:rPr>
          <w:rFonts w:ascii="Times New Roman" w:eastAsia="Times New Roman" w:hAnsi="Times New Roman" w:cs="Times New Roman"/>
          <w:sz w:val="26"/>
          <w:szCs w:val="26"/>
          <w:lang w:eastAsia="ru-RU"/>
        </w:rPr>
      </w:pPr>
    </w:p>
    <w:p w:rsidR="00427A9A" w:rsidRPr="00E750B6" w:rsidRDefault="00427A9A" w:rsidP="008D62C4">
      <w:pPr>
        <w:spacing w:after="0" w:line="240" w:lineRule="auto"/>
        <w:jc w:val="center"/>
        <w:rPr>
          <w:rFonts w:ascii="Times New Roman" w:eastAsia="Times New Roman" w:hAnsi="Times New Roman" w:cs="Times New Roman"/>
          <w:sz w:val="26"/>
          <w:szCs w:val="26"/>
          <w:lang w:eastAsia="ru-RU"/>
        </w:rPr>
      </w:pPr>
    </w:p>
    <w:p w:rsidR="008D62C4" w:rsidRPr="00E750B6" w:rsidRDefault="008D62C4" w:rsidP="008D62C4">
      <w:pPr>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E750B6">
        <w:rPr>
          <w:rFonts w:ascii="Times New Roman" w:eastAsia="Times New Roman" w:hAnsi="Times New Roman" w:cs="Times New Roman"/>
          <w:sz w:val="26"/>
          <w:szCs w:val="26"/>
          <w:lang w:eastAsia="ru-RU"/>
        </w:rPr>
        <w:t>Полное наименование мероприятия</w:t>
      </w:r>
    </w:p>
    <w:p w:rsidR="008D62C4" w:rsidRDefault="008D62C4" w:rsidP="008D62C4">
      <w:r>
        <w:rPr>
          <w:rFonts w:ascii="Times New Roman" w:eastAsia="Times New Roman" w:hAnsi="Times New Roman" w:cs="Times New Roman"/>
          <w:sz w:val="26"/>
          <w:szCs w:val="26"/>
          <w:lang w:eastAsia="ru-RU"/>
        </w:rPr>
        <w:t>___________________________________________________________</w:t>
      </w:r>
    </w:p>
    <w:p w:rsidR="008D62C4" w:rsidRPr="00E9500B"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E750B6">
        <w:rPr>
          <w:rFonts w:ascii="Times New Roman" w:eastAsia="Times New Roman" w:hAnsi="Times New Roman" w:cs="Times New Roman"/>
          <w:sz w:val="26"/>
          <w:szCs w:val="26"/>
          <w:lang w:eastAsia="ru-RU"/>
        </w:rPr>
        <w:t>Период в</w:t>
      </w:r>
      <w:r>
        <w:rPr>
          <w:rFonts w:ascii="Times New Roman" w:eastAsia="Times New Roman" w:hAnsi="Times New Roman" w:cs="Times New Roman"/>
          <w:sz w:val="26"/>
          <w:szCs w:val="26"/>
          <w:lang w:eastAsia="ru-RU"/>
        </w:rPr>
        <w:t>ыполнения муниципальной работы:</w:t>
      </w:r>
    </w:p>
    <w:p w:rsidR="008D62C4" w:rsidRPr="00E9500B"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с «___» ___________</w:t>
      </w:r>
      <w:r>
        <w:rPr>
          <w:rFonts w:ascii="Times New Roman" w:eastAsia="Times New Roman" w:hAnsi="Times New Roman" w:cs="Times New Roman"/>
          <w:sz w:val="26"/>
          <w:szCs w:val="26"/>
          <w:lang w:eastAsia="ru-RU"/>
        </w:rPr>
        <w:t xml:space="preserve"> </w:t>
      </w:r>
      <w:r w:rsidRPr="00E750B6">
        <w:rPr>
          <w:rFonts w:ascii="Times New Roman" w:eastAsia="Times New Roman" w:hAnsi="Times New Roman" w:cs="Times New Roman"/>
          <w:sz w:val="26"/>
          <w:szCs w:val="26"/>
          <w:lang w:eastAsia="ru-RU"/>
        </w:rPr>
        <w:t>по «___»___________ 20___ года.</w:t>
      </w:r>
    </w:p>
    <w:p w:rsidR="008D62C4" w:rsidRPr="00E9500B"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E750B6">
        <w:rPr>
          <w:rFonts w:ascii="Times New Roman" w:eastAsia="Times New Roman" w:hAnsi="Times New Roman" w:cs="Times New Roman"/>
          <w:sz w:val="26"/>
          <w:szCs w:val="26"/>
          <w:lang w:eastAsia="ru-RU"/>
        </w:rPr>
        <w:t>Привлечение квалифицированных судей к прове</w:t>
      </w:r>
      <w:r>
        <w:rPr>
          <w:rFonts w:ascii="Times New Roman" w:eastAsia="Times New Roman" w:hAnsi="Times New Roman" w:cs="Times New Roman"/>
          <w:sz w:val="26"/>
          <w:szCs w:val="26"/>
          <w:lang w:eastAsia="ru-RU"/>
        </w:rPr>
        <w:t>дению мероприятия в количестве 3</w:t>
      </w:r>
      <w:r w:rsidRPr="00E750B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трех</w:t>
      </w:r>
      <w:r w:rsidRPr="00E750B6">
        <w:rPr>
          <w:rFonts w:ascii="Times New Roman" w:eastAsia="Times New Roman" w:hAnsi="Times New Roman" w:cs="Times New Roman"/>
          <w:sz w:val="26"/>
          <w:szCs w:val="26"/>
          <w:lang w:eastAsia="ru-RU"/>
        </w:rPr>
        <w:t>) человек</w:t>
      </w:r>
      <w:r>
        <w:rPr>
          <w:rFonts w:ascii="Times New Roman" w:eastAsia="Times New Roman" w:hAnsi="Times New Roman" w:cs="Times New Roman"/>
          <w:sz w:val="26"/>
          <w:szCs w:val="26"/>
          <w:lang w:eastAsia="ru-RU"/>
        </w:rPr>
        <w:t xml:space="preserve"> </w:t>
      </w:r>
      <w:r w:rsidRPr="00BB2363">
        <w:rPr>
          <w:rFonts w:ascii="Times New Roman" w:eastAsia="Times New Roman" w:hAnsi="Times New Roman" w:cs="Times New Roman"/>
          <w:sz w:val="26"/>
          <w:szCs w:val="26"/>
          <w:lang w:eastAsia="ru-RU"/>
        </w:rPr>
        <w:t>(не менее одного человека II категории и двух человек III категории по соответствующему виду спорта)</w:t>
      </w:r>
      <w:r w:rsidRPr="00E750B6">
        <w:rPr>
          <w:rFonts w:ascii="Times New Roman" w:eastAsia="Times New Roman" w:hAnsi="Times New Roman" w:cs="Times New Roman"/>
          <w:sz w:val="26"/>
          <w:szCs w:val="26"/>
          <w:lang w:eastAsia="ru-RU"/>
        </w:rPr>
        <w:t>.</w:t>
      </w:r>
    </w:p>
    <w:p w:rsidR="008D62C4" w:rsidRPr="00E9500B"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BB2363">
        <w:rPr>
          <w:rFonts w:ascii="Times New Roman" w:eastAsia="Times New Roman" w:hAnsi="Times New Roman" w:cs="Times New Roman"/>
          <w:sz w:val="26"/>
          <w:szCs w:val="26"/>
          <w:lang w:eastAsia="ru-RU"/>
        </w:rPr>
        <w:t>Обеспечение медицинского сопровождения при проведении официальных физкультурных (физкультурно-оздоровительных) мероприятий в соответствии с приказом Минздрава России от 01.03.2016 №134-Н.</w:t>
      </w:r>
    </w:p>
    <w:p w:rsidR="008D62C4" w:rsidRPr="00E9500B"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Pr="002E44C4">
        <w:rPr>
          <w:rFonts w:ascii="Times New Roman" w:eastAsia="Times New Roman" w:hAnsi="Times New Roman" w:cs="Times New Roman"/>
          <w:sz w:val="26"/>
          <w:szCs w:val="26"/>
          <w:lang w:eastAsia="ru-RU"/>
        </w:rPr>
        <w:t xml:space="preserve">Обеспечение безопасности при проведении официальных физкультурных (физкультурно-оздоровительных) мероприятий. </w:t>
      </w:r>
    </w:p>
    <w:p w:rsidR="008D62C4" w:rsidRPr="00E9500B"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Pr="002E44C4">
        <w:rPr>
          <w:rFonts w:ascii="Times New Roman" w:eastAsia="Times New Roman" w:hAnsi="Times New Roman" w:cs="Times New Roman"/>
          <w:sz w:val="26"/>
          <w:szCs w:val="26"/>
          <w:lang w:eastAsia="ru-RU"/>
        </w:rPr>
        <w:t>Награждение победителей и призеров осуществляется согласно Положения о проведении физкультурного (физкультурно-оздоровительного) мероприятия.</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Охват участников не менее 40</w:t>
      </w:r>
      <w:r w:rsidRPr="00E750B6">
        <w:rPr>
          <w:rFonts w:ascii="Times New Roman" w:eastAsia="Times New Roman" w:hAnsi="Times New Roman" w:cs="Times New Roman"/>
          <w:sz w:val="26"/>
          <w:szCs w:val="26"/>
          <w:lang w:eastAsia="ru-RU"/>
        </w:rPr>
        <w:t xml:space="preserve"> человек.</w:t>
      </w:r>
    </w:p>
    <w:p w:rsidR="009A3FAB" w:rsidRPr="00E750B6" w:rsidRDefault="009A3FAB" w:rsidP="002E44C4">
      <w:pPr>
        <w:tabs>
          <w:tab w:val="left" w:pos="0"/>
        </w:tabs>
        <w:autoSpaceDE w:val="0"/>
        <w:autoSpaceDN w:val="0"/>
        <w:adjustRightInd w:val="0"/>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br w:type="page"/>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lastRenderedPageBreak/>
        <w:t xml:space="preserve">Приложение </w:t>
      </w:r>
      <w:r>
        <w:rPr>
          <w:rFonts w:ascii="Times New Roman" w:eastAsia="Times New Roman" w:hAnsi="Times New Roman" w:cs="Times New Roman"/>
          <w:sz w:val="26"/>
          <w:szCs w:val="26"/>
          <w:lang w:eastAsia="ru-RU"/>
        </w:rPr>
        <w:t>2</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к соглашению № _____ </w:t>
      </w:r>
    </w:p>
    <w:p w:rsidR="008D62C4" w:rsidRPr="00E750B6" w:rsidRDefault="008D62C4" w:rsidP="008D62C4">
      <w:pPr>
        <w:spacing w:after="0" w:line="240" w:lineRule="auto"/>
        <w:jc w:val="right"/>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от «__»_________ 20 ___ г.</w:t>
      </w:r>
    </w:p>
    <w:p w:rsidR="008D62C4" w:rsidRPr="00E750B6" w:rsidRDefault="008D62C4" w:rsidP="008D62C4">
      <w:pPr>
        <w:spacing w:after="0" w:line="240" w:lineRule="auto"/>
        <w:rPr>
          <w:rFonts w:ascii="Times New Roman" w:eastAsia="Times New Roman" w:hAnsi="Times New Roman" w:cs="Times New Roman"/>
          <w:sz w:val="26"/>
          <w:szCs w:val="26"/>
          <w:lang w:eastAsia="ru-RU"/>
        </w:rPr>
      </w:pPr>
    </w:p>
    <w:p w:rsidR="008D62C4" w:rsidRPr="00E750B6" w:rsidRDefault="008D62C4" w:rsidP="008D62C4">
      <w:pPr>
        <w:widowControl w:val="0"/>
        <w:tabs>
          <w:tab w:val="left" w:pos="6237"/>
        </w:tabs>
        <w:spacing w:after="0" w:line="240" w:lineRule="auto"/>
        <w:jc w:val="center"/>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Итоговый отчёт </w:t>
      </w:r>
    </w:p>
    <w:p w:rsidR="008D62C4" w:rsidRPr="00015E17" w:rsidRDefault="008D62C4" w:rsidP="008D62C4">
      <w:pPr>
        <w:pStyle w:val="ab"/>
        <w:tabs>
          <w:tab w:val="left" w:pos="6237"/>
        </w:tabs>
        <w:ind w:firstLine="709"/>
        <w:jc w:val="center"/>
      </w:pPr>
      <w:r w:rsidRPr="00E750B6">
        <w:t>о достижении значений показателей результативности</w:t>
      </w:r>
      <w:r w:rsidRPr="00E750B6">
        <w:rPr>
          <w:bCs/>
        </w:rPr>
        <w:t xml:space="preserve"> </w:t>
      </w:r>
      <w:r w:rsidRPr="00E750B6">
        <w:t>муниципальной работы «Организация и проведение официальных физкультурных (физкультурно-оздоровительных) мероприятий»</w:t>
      </w:r>
    </w:p>
    <w:p w:rsidR="008D62C4" w:rsidRPr="00E750B6" w:rsidRDefault="008D62C4" w:rsidP="008D62C4">
      <w:pPr>
        <w:spacing w:after="0" w:line="240" w:lineRule="auto"/>
        <w:jc w:val="center"/>
        <w:rPr>
          <w:rFonts w:ascii="Times New Roman" w:eastAsia="Times New Roman" w:hAnsi="Times New Roman" w:cs="Times New Roman"/>
          <w:sz w:val="20"/>
          <w:szCs w:val="20"/>
          <w:lang w:eastAsia="ru-RU"/>
        </w:rPr>
      </w:pPr>
    </w:p>
    <w:p w:rsidR="008D62C4" w:rsidRPr="00973BD3"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Наименование получателя субсидии</w:t>
      </w:r>
      <w:r w:rsidRPr="00E750B6">
        <w:rPr>
          <w:rFonts w:ascii="Times New Roman" w:eastAsia="Times New Roman" w:hAnsi="Times New Roman" w:cs="Times New Roman"/>
          <w:sz w:val="26"/>
          <w:szCs w:val="26"/>
          <w:lang w:eastAsia="ru-RU"/>
        </w:rPr>
        <w:t xml:space="preserve"> </w:t>
      </w:r>
      <w:r w:rsidRPr="00973BD3">
        <w:rPr>
          <w:rFonts w:ascii="Times New Roman" w:eastAsia="Times New Roman" w:hAnsi="Times New Roman" w:cs="Times New Roman"/>
          <w:sz w:val="26"/>
          <w:szCs w:val="26"/>
          <w:lang w:eastAsia="ru-RU"/>
        </w:rPr>
        <w:tab/>
      </w:r>
      <w:r w:rsidRPr="00973BD3">
        <w:rPr>
          <w:rFonts w:ascii="Times New Roman" w:eastAsia="Times New Roman" w:hAnsi="Times New Roman" w:cs="Times New Roman"/>
          <w:sz w:val="26"/>
          <w:szCs w:val="26"/>
          <w:lang w:eastAsia="ru-RU"/>
        </w:rPr>
        <w:tab/>
      </w:r>
      <w:r w:rsidRPr="00973BD3">
        <w:rPr>
          <w:rFonts w:ascii="Times New Roman" w:eastAsia="Times New Roman" w:hAnsi="Times New Roman" w:cs="Times New Roman"/>
          <w:sz w:val="26"/>
          <w:szCs w:val="26"/>
          <w:lang w:eastAsia="ru-RU"/>
        </w:rPr>
        <w:tab/>
      </w:r>
      <w:r w:rsidRPr="00973BD3">
        <w:rPr>
          <w:rFonts w:ascii="Times New Roman" w:eastAsia="Times New Roman" w:hAnsi="Times New Roman" w:cs="Times New Roman"/>
          <w:sz w:val="26"/>
          <w:szCs w:val="26"/>
          <w:lang w:eastAsia="ru-RU"/>
        </w:rPr>
        <w:tab/>
      </w:r>
      <w:r w:rsidRPr="00973BD3">
        <w:rPr>
          <w:rFonts w:ascii="Times New Roman" w:eastAsia="Times New Roman" w:hAnsi="Times New Roman" w:cs="Times New Roman"/>
          <w:sz w:val="26"/>
          <w:szCs w:val="26"/>
          <w:lang w:eastAsia="ru-RU"/>
        </w:rPr>
        <w:tab/>
      </w:r>
    </w:p>
    <w:p w:rsidR="008D62C4" w:rsidRPr="004B2BF5"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4B2BF5">
        <w:rPr>
          <w:rFonts w:ascii="Times New Roman" w:eastAsia="Times New Roman" w:hAnsi="Times New Roman" w:cs="Times New Roman"/>
          <w:sz w:val="26"/>
          <w:szCs w:val="26"/>
          <w:lang w:eastAsia="ru-RU"/>
        </w:rPr>
        <w:t>Полное наименование мероприятия________________________</w:t>
      </w:r>
    </w:p>
    <w:p w:rsidR="008D62C4" w:rsidRPr="00973BD3"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E750B6">
        <w:rPr>
          <w:rFonts w:ascii="Times New Roman" w:eastAsia="Times New Roman" w:hAnsi="Times New Roman" w:cs="Times New Roman"/>
          <w:sz w:val="26"/>
          <w:szCs w:val="26"/>
          <w:lang w:eastAsia="ru-RU"/>
        </w:rPr>
        <w:t xml:space="preserve">Адрес выполнения муниципальной работы: </w:t>
      </w:r>
    </w:p>
    <w:p w:rsidR="008D62C4" w:rsidRPr="00973BD3"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__________________________________</w:t>
      </w:r>
      <w:r>
        <w:rPr>
          <w:rFonts w:ascii="Times New Roman" w:eastAsia="Times New Roman" w:hAnsi="Times New Roman" w:cs="Times New Roman"/>
          <w:sz w:val="26"/>
          <w:szCs w:val="26"/>
          <w:lang w:eastAsia="ru-RU"/>
        </w:rPr>
        <w:t>_____________________</w:t>
      </w:r>
    </w:p>
    <w:p w:rsidR="008D62C4" w:rsidRPr="00973BD3"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E750B6">
        <w:rPr>
          <w:rFonts w:ascii="Times New Roman" w:eastAsia="Times New Roman" w:hAnsi="Times New Roman" w:cs="Times New Roman"/>
          <w:sz w:val="26"/>
          <w:szCs w:val="26"/>
          <w:lang w:eastAsia="ru-RU"/>
        </w:rPr>
        <w:t xml:space="preserve">Период выполнения муниципальной работы: </w:t>
      </w:r>
    </w:p>
    <w:p w:rsidR="008D62C4" w:rsidRPr="00973BD3"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с «___» ___________по «___»___________ 20___ года.</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Pr="00E750B6">
        <w:rPr>
          <w:rFonts w:ascii="Times New Roman" w:eastAsia="Times New Roman" w:hAnsi="Times New Roman" w:cs="Times New Roman"/>
          <w:sz w:val="26"/>
          <w:szCs w:val="26"/>
          <w:lang w:eastAsia="ru-RU"/>
        </w:rPr>
        <w:t>В состав судейской коллегии, обслуживавшей соревнования, входило судей: всесоюзной категории ______чел., республиканской категории_______ чел., 1 категории _____ чел., 2 категории _______чел., 3 категории _______чел..</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Всего ____________чел.</w:t>
      </w:r>
    </w:p>
    <w:p w:rsidR="008D62C4" w:rsidRPr="004B2BF5"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Pr="004B2BF5">
        <w:rPr>
          <w:rFonts w:ascii="Times New Roman" w:eastAsia="Times New Roman" w:hAnsi="Times New Roman" w:cs="Times New Roman"/>
          <w:sz w:val="26"/>
          <w:szCs w:val="26"/>
          <w:lang w:eastAsia="ru-RU"/>
        </w:rPr>
        <w:t>Медицинский контроль и врачебная помощь</w:t>
      </w:r>
      <w:r w:rsidR="00427A9A">
        <w:rPr>
          <w:rFonts w:ascii="Times New Roman" w:eastAsia="Times New Roman" w:hAnsi="Times New Roman" w:cs="Times New Roman"/>
          <w:sz w:val="26"/>
          <w:szCs w:val="26"/>
          <w:lang w:eastAsia="ru-RU"/>
        </w:rPr>
        <w:t xml:space="preserve"> ____________________</w:t>
      </w:r>
      <w:r w:rsidRPr="004B2BF5">
        <w:rPr>
          <w:rFonts w:ascii="Times New Roman" w:eastAsia="Times New Roman" w:hAnsi="Times New Roman" w:cs="Times New Roman"/>
          <w:sz w:val="26"/>
          <w:szCs w:val="26"/>
          <w:lang w:eastAsia="ru-RU"/>
        </w:rPr>
        <w:t xml:space="preserve"> ___________________________________________________________________</w:t>
      </w:r>
    </w:p>
    <w:p w:rsidR="008D62C4" w:rsidRPr="00B847B1"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Pr="00B847B1">
        <w:rPr>
          <w:rFonts w:ascii="Times New Roman" w:eastAsia="Times New Roman" w:hAnsi="Times New Roman" w:cs="Times New Roman"/>
          <w:sz w:val="26"/>
          <w:szCs w:val="26"/>
          <w:lang w:eastAsia="ru-RU"/>
        </w:rPr>
        <w:t>Обеспечение безопасности участников и зрителей</w:t>
      </w:r>
      <w:r w:rsidR="00427A9A">
        <w:rPr>
          <w:rFonts w:ascii="Times New Roman" w:eastAsia="Times New Roman" w:hAnsi="Times New Roman" w:cs="Times New Roman"/>
          <w:sz w:val="26"/>
          <w:szCs w:val="26"/>
          <w:lang w:eastAsia="ru-RU"/>
        </w:rPr>
        <w:t xml:space="preserve"> _________________</w:t>
      </w:r>
      <w:r>
        <w:rPr>
          <w:rFonts w:ascii="Times New Roman" w:eastAsia="Times New Roman" w:hAnsi="Times New Roman" w:cs="Times New Roman"/>
          <w:sz w:val="26"/>
          <w:szCs w:val="26"/>
          <w:lang w:eastAsia="ru-RU"/>
        </w:rPr>
        <w:t xml:space="preserve"> </w:t>
      </w:r>
      <w:r w:rsidRPr="00B847B1">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w:t>
      </w:r>
      <w:r>
        <w:rPr>
          <w:rFonts w:ascii="Times New Roman" w:eastAsia="Times New Roman" w:hAnsi="Times New Roman" w:cs="Times New Roman"/>
          <w:sz w:val="26"/>
          <w:szCs w:val="26"/>
          <w:lang w:eastAsia="ru-RU"/>
        </w:rPr>
        <w:t>_____</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Pr="00E750B6">
        <w:rPr>
          <w:rFonts w:ascii="Times New Roman" w:eastAsia="Times New Roman" w:hAnsi="Times New Roman" w:cs="Times New Roman"/>
          <w:sz w:val="26"/>
          <w:szCs w:val="26"/>
          <w:lang w:eastAsia="ru-RU"/>
        </w:rPr>
        <w:t>Число участников _______ человек, из них юноши ___________чел. и девушки ________чел.</w:t>
      </w:r>
    </w:p>
    <w:p w:rsidR="008D62C4" w:rsidRPr="00973BD3"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 </w:t>
      </w:r>
      <w:r w:rsidRPr="00973BD3">
        <w:rPr>
          <w:rFonts w:ascii="Times New Roman" w:eastAsia="Times New Roman" w:hAnsi="Times New Roman" w:cs="Times New Roman"/>
          <w:sz w:val="26"/>
          <w:szCs w:val="26"/>
          <w:lang w:eastAsia="ru-RU"/>
        </w:rPr>
        <w:t>Команды/участники, занявшие призовые места _______________ __________________________________________________________________</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К отчёту прилагаются:</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E750B6">
        <w:rPr>
          <w:rFonts w:ascii="Times New Roman" w:eastAsia="Times New Roman" w:hAnsi="Times New Roman" w:cs="Times New Roman"/>
          <w:sz w:val="26"/>
          <w:szCs w:val="26"/>
          <w:lang w:eastAsia="ru-RU"/>
        </w:rPr>
        <w:t>Фотографии в электронном виде.</w:t>
      </w:r>
    </w:p>
    <w:p w:rsidR="008D62C4"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973BD3">
        <w:rPr>
          <w:rFonts w:ascii="Times New Roman" w:eastAsia="Times New Roman" w:hAnsi="Times New Roman" w:cs="Times New Roman"/>
          <w:sz w:val="26"/>
          <w:szCs w:val="26"/>
          <w:lang w:eastAsia="ru-RU"/>
        </w:rPr>
        <w:t>Копии информационно-рекламных материалов население о проведении физкультурного (физкультурно-оздоровительного) мероприятия, в том числе путём размещения афиши.</w:t>
      </w:r>
      <w:r>
        <w:rPr>
          <w:rFonts w:ascii="Times New Roman" w:eastAsia="Times New Roman" w:hAnsi="Times New Roman" w:cs="Times New Roman"/>
          <w:sz w:val="26"/>
          <w:szCs w:val="26"/>
          <w:lang w:eastAsia="ru-RU"/>
        </w:rPr>
        <w:t xml:space="preserve"> </w:t>
      </w:r>
    </w:p>
    <w:p w:rsidR="008D62C4" w:rsidRPr="00E750B6"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Другая информация, имеющая отношение к </w:t>
      </w:r>
      <w:r>
        <w:rPr>
          <w:rFonts w:ascii="Times New Roman" w:eastAsia="Times New Roman" w:hAnsi="Times New Roman" w:cs="Times New Roman"/>
          <w:sz w:val="26"/>
          <w:szCs w:val="26"/>
          <w:lang w:eastAsia="ru-RU"/>
        </w:rPr>
        <w:t>выполнению муниципальной работы</w:t>
      </w:r>
      <w:r w:rsidRPr="00E750B6">
        <w:rPr>
          <w:rFonts w:ascii="Times New Roman" w:eastAsia="Times New Roman" w:hAnsi="Times New Roman" w:cs="Times New Roman"/>
          <w:sz w:val="26"/>
          <w:szCs w:val="26"/>
          <w:lang w:eastAsia="ru-RU"/>
        </w:rPr>
        <w:t>.</w:t>
      </w:r>
    </w:p>
    <w:p w:rsidR="008D62C4" w:rsidRDefault="008D62C4" w:rsidP="008D62C4">
      <w:pPr>
        <w:spacing w:after="0" w:line="240" w:lineRule="auto"/>
        <w:ind w:left="1069"/>
        <w:jc w:val="both"/>
        <w:rPr>
          <w:rFonts w:ascii="Times New Roman" w:eastAsia="Times New Roman" w:hAnsi="Times New Roman" w:cs="Times New Roman"/>
          <w:sz w:val="26"/>
          <w:szCs w:val="26"/>
          <w:lang w:eastAsia="ru-RU"/>
        </w:rPr>
      </w:pPr>
    </w:p>
    <w:p w:rsidR="008D62C4" w:rsidRPr="00E750B6" w:rsidRDefault="008D62C4" w:rsidP="008D62C4">
      <w:pPr>
        <w:spacing w:after="0" w:line="240" w:lineRule="auto"/>
        <w:ind w:left="1069"/>
        <w:jc w:val="both"/>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 xml:space="preserve">Отчёт представляется в </w:t>
      </w:r>
      <w:r>
        <w:rPr>
          <w:rFonts w:ascii="Times New Roman" w:eastAsia="Times New Roman" w:hAnsi="Times New Roman" w:cs="Times New Roman"/>
          <w:sz w:val="26"/>
          <w:szCs w:val="26"/>
          <w:lang w:eastAsia="ru-RU"/>
        </w:rPr>
        <w:t>2</w:t>
      </w:r>
      <w:r w:rsidRPr="00E750B6">
        <w:rPr>
          <w:rFonts w:ascii="Times New Roman" w:eastAsia="Times New Roman" w:hAnsi="Times New Roman" w:cs="Times New Roman"/>
          <w:sz w:val="26"/>
          <w:szCs w:val="26"/>
          <w:lang w:eastAsia="ru-RU"/>
        </w:rPr>
        <w:t xml:space="preserve"> экземпляр</w:t>
      </w:r>
      <w:r>
        <w:rPr>
          <w:rFonts w:ascii="Times New Roman" w:eastAsia="Times New Roman" w:hAnsi="Times New Roman" w:cs="Times New Roman"/>
          <w:sz w:val="26"/>
          <w:szCs w:val="26"/>
          <w:lang w:eastAsia="ru-RU"/>
        </w:rPr>
        <w:t>ах</w:t>
      </w:r>
      <w:r w:rsidRPr="00E750B6">
        <w:rPr>
          <w:rFonts w:ascii="Times New Roman" w:eastAsia="Times New Roman" w:hAnsi="Times New Roman" w:cs="Times New Roman"/>
          <w:sz w:val="26"/>
          <w:szCs w:val="26"/>
          <w:lang w:eastAsia="ru-RU"/>
        </w:rPr>
        <w:t xml:space="preserve"> в печатном варианте.</w:t>
      </w:r>
    </w:p>
    <w:tbl>
      <w:tblPr>
        <w:tblW w:w="5000" w:type="pct"/>
        <w:tblLook w:val="04A0" w:firstRow="1" w:lastRow="0" w:firstColumn="1" w:lastColumn="0" w:noHBand="0" w:noVBand="1"/>
      </w:tblPr>
      <w:tblGrid>
        <w:gridCol w:w="1518"/>
        <w:gridCol w:w="2296"/>
        <w:gridCol w:w="2027"/>
        <w:gridCol w:w="2946"/>
      </w:tblGrid>
      <w:tr w:rsidR="008D62C4" w:rsidRPr="00E750B6" w:rsidTr="008D62C4">
        <w:tc>
          <w:tcPr>
            <w:tcW w:w="869" w:type="pct"/>
            <w:vMerge w:val="restart"/>
            <w:hideMark/>
          </w:tcPr>
          <w:p w:rsidR="008D62C4" w:rsidRPr="00E750B6" w:rsidRDefault="008D62C4" w:rsidP="008D62C4">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Получатель субсиди</w:t>
            </w:r>
            <w:r>
              <w:rPr>
                <w:rFonts w:ascii="Times New Roman" w:eastAsia="Times New Roman" w:hAnsi="Times New Roman" w:cs="Times New Roman"/>
                <w:sz w:val="26"/>
                <w:szCs w:val="26"/>
                <w:lang w:eastAsia="ru-RU"/>
              </w:rPr>
              <w:t>и</w:t>
            </w:r>
            <w:r w:rsidRPr="00E750B6">
              <w:rPr>
                <w:rFonts w:ascii="Times New Roman" w:eastAsia="Times New Roman" w:hAnsi="Times New Roman" w:cs="Times New Roman"/>
                <w:sz w:val="26"/>
                <w:szCs w:val="26"/>
                <w:lang w:eastAsia="ru-RU"/>
              </w:rPr>
              <w:t>:</w:t>
            </w:r>
          </w:p>
        </w:tc>
        <w:tc>
          <w:tcPr>
            <w:tcW w:w="1323" w:type="pct"/>
            <w:hideMark/>
          </w:tcPr>
          <w:p w:rsidR="008D62C4" w:rsidRPr="00E750B6" w:rsidRDefault="008D62C4" w:rsidP="008D62C4">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________________</w:t>
            </w:r>
          </w:p>
        </w:tc>
        <w:tc>
          <w:tcPr>
            <w:tcW w:w="1172" w:type="pct"/>
            <w:hideMark/>
          </w:tcPr>
          <w:p w:rsidR="008D62C4" w:rsidRPr="00E750B6" w:rsidRDefault="008D62C4" w:rsidP="008D62C4">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w:t>
            </w:r>
          </w:p>
        </w:tc>
        <w:tc>
          <w:tcPr>
            <w:tcW w:w="1636" w:type="pct"/>
            <w:hideMark/>
          </w:tcPr>
          <w:p w:rsidR="008D62C4" w:rsidRPr="00E750B6" w:rsidRDefault="008D62C4" w:rsidP="008D62C4">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_____________________</w:t>
            </w:r>
          </w:p>
        </w:tc>
      </w:tr>
      <w:tr w:rsidR="008D62C4" w:rsidRPr="00E750B6" w:rsidTr="008D62C4">
        <w:tc>
          <w:tcPr>
            <w:tcW w:w="0" w:type="auto"/>
            <w:vMerge/>
            <w:vAlign w:val="center"/>
            <w:hideMark/>
          </w:tcPr>
          <w:p w:rsidR="008D62C4" w:rsidRPr="00E750B6" w:rsidRDefault="008D62C4" w:rsidP="008D62C4">
            <w:pPr>
              <w:spacing w:after="0" w:line="240" w:lineRule="auto"/>
              <w:rPr>
                <w:rFonts w:ascii="Times New Roman" w:eastAsia="Times New Roman" w:hAnsi="Times New Roman" w:cs="Times New Roman"/>
                <w:sz w:val="26"/>
                <w:szCs w:val="26"/>
                <w:lang w:eastAsia="ru-RU"/>
              </w:rPr>
            </w:pPr>
          </w:p>
        </w:tc>
        <w:tc>
          <w:tcPr>
            <w:tcW w:w="1323" w:type="pct"/>
            <w:hideMark/>
          </w:tcPr>
          <w:p w:rsidR="008D62C4" w:rsidRPr="00427A9A" w:rsidRDefault="008D62C4" w:rsidP="008D62C4">
            <w:pPr>
              <w:spacing w:after="0" w:line="240" w:lineRule="auto"/>
              <w:jc w:val="center"/>
              <w:rPr>
                <w:rFonts w:ascii="Times New Roman" w:eastAsia="Times New Roman" w:hAnsi="Times New Roman" w:cs="Times New Roman"/>
                <w:sz w:val="20"/>
                <w:szCs w:val="20"/>
                <w:lang w:eastAsia="ru-RU"/>
              </w:rPr>
            </w:pPr>
            <w:r w:rsidRPr="00427A9A">
              <w:rPr>
                <w:rFonts w:ascii="Times New Roman" w:eastAsia="Times New Roman" w:hAnsi="Times New Roman" w:cs="Times New Roman"/>
                <w:sz w:val="20"/>
                <w:szCs w:val="20"/>
                <w:lang w:eastAsia="ru-RU"/>
              </w:rPr>
              <w:t>руководитель некоммерческой организации</w:t>
            </w:r>
          </w:p>
        </w:tc>
        <w:tc>
          <w:tcPr>
            <w:tcW w:w="1172" w:type="pct"/>
            <w:hideMark/>
          </w:tcPr>
          <w:p w:rsidR="008D62C4" w:rsidRPr="00427A9A" w:rsidRDefault="008D62C4" w:rsidP="008D62C4">
            <w:pPr>
              <w:spacing w:after="0" w:line="240" w:lineRule="auto"/>
              <w:jc w:val="center"/>
              <w:rPr>
                <w:rFonts w:ascii="Times New Roman" w:eastAsia="Times New Roman" w:hAnsi="Times New Roman" w:cs="Times New Roman"/>
                <w:sz w:val="20"/>
                <w:szCs w:val="20"/>
                <w:lang w:eastAsia="ru-RU"/>
              </w:rPr>
            </w:pPr>
            <w:r w:rsidRPr="00427A9A">
              <w:rPr>
                <w:rFonts w:ascii="Times New Roman" w:eastAsia="Times New Roman" w:hAnsi="Times New Roman" w:cs="Times New Roman"/>
                <w:sz w:val="20"/>
                <w:szCs w:val="20"/>
                <w:lang w:eastAsia="ru-RU"/>
              </w:rPr>
              <w:t>(подпись)</w:t>
            </w:r>
          </w:p>
          <w:p w:rsidR="008D62C4" w:rsidRPr="00E750B6" w:rsidRDefault="008D62C4" w:rsidP="008D62C4">
            <w:pPr>
              <w:spacing w:after="0" w:line="240" w:lineRule="auto"/>
              <w:jc w:val="center"/>
              <w:rPr>
                <w:rFonts w:ascii="Times New Roman" w:eastAsia="Times New Roman" w:hAnsi="Times New Roman" w:cs="Times New Roman"/>
                <w:lang w:eastAsia="ru-RU"/>
              </w:rPr>
            </w:pPr>
            <w:r w:rsidRPr="00E750B6">
              <w:rPr>
                <w:rFonts w:ascii="Times New Roman" w:eastAsia="Times New Roman" w:hAnsi="Times New Roman" w:cs="Times New Roman"/>
                <w:sz w:val="26"/>
                <w:szCs w:val="26"/>
                <w:lang w:eastAsia="ru-RU"/>
              </w:rPr>
              <w:t>М.П.</w:t>
            </w:r>
          </w:p>
        </w:tc>
        <w:tc>
          <w:tcPr>
            <w:tcW w:w="1636" w:type="pct"/>
            <w:hideMark/>
          </w:tcPr>
          <w:p w:rsidR="008D62C4" w:rsidRPr="00427A9A" w:rsidRDefault="008D62C4" w:rsidP="008D62C4">
            <w:pPr>
              <w:spacing w:after="0" w:line="240" w:lineRule="auto"/>
              <w:jc w:val="center"/>
              <w:rPr>
                <w:rFonts w:ascii="Times New Roman" w:eastAsia="Times New Roman" w:hAnsi="Times New Roman" w:cs="Times New Roman"/>
                <w:sz w:val="20"/>
                <w:szCs w:val="20"/>
                <w:lang w:eastAsia="ru-RU"/>
              </w:rPr>
            </w:pPr>
            <w:r w:rsidRPr="00427A9A">
              <w:rPr>
                <w:rFonts w:ascii="Times New Roman" w:eastAsia="Times New Roman" w:hAnsi="Times New Roman" w:cs="Times New Roman"/>
                <w:sz w:val="20"/>
                <w:szCs w:val="20"/>
                <w:lang w:eastAsia="ru-RU"/>
              </w:rPr>
              <w:t>ФИО (полностью)</w:t>
            </w:r>
          </w:p>
        </w:tc>
      </w:tr>
      <w:tr w:rsidR="008D62C4" w:rsidRPr="00E750B6" w:rsidTr="008D62C4">
        <w:tc>
          <w:tcPr>
            <w:tcW w:w="0" w:type="auto"/>
            <w:vAlign w:val="center"/>
          </w:tcPr>
          <w:p w:rsidR="008D62C4" w:rsidRPr="00E750B6" w:rsidRDefault="008D62C4" w:rsidP="008D62C4">
            <w:pPr>
              <w:spacing w:after="0" w:line="240" w:lineRule="auto"/>
              <w:rPr>
                <w:rFonts w:ascii="Times New Roman" w:eastAsia="Times New Roman" w:hAnsi="Times New Roman" w:cs="Times New Roman"/>
                <w:sz w:val="26"/>
                <w:szCs w:val="26"/>
                <w:lang w:eastAsia="ru-RU"/>
              </w:rPr>
            </w:pPr>
          </w:p>
        </w:tc>
        <w:tc>
          <w:tcPr>
            <w:tcW w:w="1323" w:type="pct"/>
          </w:tcPr>
          <w:p w:rsidR="008D62C4" w:rsidRPr="00E750B6" w:rsidRDefault="008D62C4" w:rsidP="008D62C4">
            <w:pPr>
              <w:spacing w:after="0" w:line="240" w:lineRule="auto"/>
              <w:jc w:val="center"/>
              <w:rPr>
                <w:rFonts w:ascii="Times New Roman" w:eastAsia="Times New Roman" w:hAnsi="Times New Roman" w:cs="Times New Roman"/>
                <w:lang w:eastAsia="ru-RU"/>
              </w:rPr>
            </w:pPr>
          </w:p>
        </w:tc>
        <w:tc>
          <w:tcPr>
            <w:tcW w:w="1172" w:type="pct"/>
          </w:tcPr>
          <w:p w:rsidR="008D62C4" w:rsidRPr="00E750B6" w:rsidRDefault="008D62C4" w:rsidP="008D62C4">
            <w:pPr>
              <w:spacing w:after="0" w:line="240" w:lineRule="auto"/>
              <w:jc w:val="center"/>
              <w:rPr>
                <w:rFonts w:ascii="Times New Roman" w:eastAsia="Times New Roman" w:hAnsi="Times New Roman" w:cs="Times New Roman"/>
                <w:lang w:eastAsia="ru-RU"/>
              </w:rPr>
            </w:pPr>
          </w:p>
        </w:tc>
        <w:tc>
          <w:tcPr>
            <w:tcW w:w="1636" w:type="pct"/>
          </w:tcPr>
          <w:p w:rsidR="008D62C4" w:rsidRPr="00E750B6" w:rsidRDefault="008D62C4" w:rsidP="008D62C4">
            <w:pPr>
              <w:spacing w:after="0" w:line="240" w:lineRule="auto"/>
              <w:jc w:val="center"/>
              <w:rPr>
                <w:rFonts w:ascii="Times New Roman" w:eastAsia="Times New Roman" w:hAnsi="Times New Roman" w:cs="Times New Roman"/>
                <w:lang w:eastAsia="ru-RU"/>
              </w:rPr>
            </w:pPr>
          </w:p>
        </w:tc>
      </w:tr>
      <w:tr w:rsidR="008D62C4" w:rsidRPr="00E750B6" w:rsidTr="008D62C4">
        <w:tc>
          <w:tcPr>
            <w:tcW w:w="0" w:type="auto"/>
            <w:vMerge w:val="restart"/>
          </w:tcPr>
          <w:p w:rsidR="008D62C4" w:rsidRPr="00E750B6" w:rsidRDefault="008D62C4" w:rsidP="008D62C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Отметка о принятии отчета</w:t>
            </w:r>
            <w:r w:rsidRPr="00E750B6">
              <w:rPr>
                <w:rFonts w:ascii="Times New Roman" w:eastAsia="Times New Roman" w:hAnsi="Times New Roman" w:cs="Times New Roman"/>
                <w:sz w:val="26"/>
                <w:szCs w:val="26"/>
                <w:lang w:eastAsia="ru-RU"/>
              </w:rPr>
              <w:t>:</w:t>
            </w:r>
          </w:p>
        </w:tc>
        <w:tc>
          <w:tcPr>
            <w:tcW w:w="1323" w:type="pct"/>
            <w:vAlign w:val="bottom"/>
          </w:tcPr>
          <w:p w:rsidR="008D62C4" w:rsidRPr="00E750B6" w:rsidRDefault="008D62C4" w:rsidP="008D62C4">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________________</w:t>
            </w:r>
          </w:p>
        </w:tc>
        <w:tc>
          <w:tcPr>
            <w:tcW w:w="1172" w:type="pct"/>
            <w:vAlign w:val="bottom"/>
          </w:tcPr>
          <w:p w:rsidR="008D62C4" w:rsidRPr="00E750B6" w:rsidRDefault="008D62C4" w:rsidP="008D62C4">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w:t>
            </w:r>
          </w:p>
        </w:tc>
        <w:tc>
          <w:tcPr>
            <w:tcW w:w="1636" w:type="pct"/>
            <w:vAlign w:val="bottom"/>
          </w:tcPr>
          <w:p w:rsidR="008D62C4" w:rsidRPr="00E750B6" w:rsidRDefault="008D62C4" w:rsidP="008D62C4">
            <w:pPr>
              <w:spacing w:after="0" w:line="240" w:lineRule="auto"/>
              <w:rPr>
                <w:rFonts w:ascii="Times New Roman" w:eastAsia="Times New Roman" w:hAnsi="Times New Roman" w:cs="Times New Roman"/>
                <w:sz w:val="26"/>
                <w:szCs w:val="26"/>
                <w:lang w:eastAsia="ru-RU"/>
              </w:rPr>
            </w:pPr>
            <w:r w:rsidRPr="00E750B6">
              <w:rPr>
                <w:rFonts w:ascii="Times New Roman" w:eastAsia="Times New Roman" w:hAnsi="Times New Roman" w:cs="Times New Roman"/>
                <w:sz w:val="26"/>
                <w:szCs w:val="26"/>
                <w:lang w:eastAsia="ru-RU"/>
              </w:rPr>
              <w:t>_____________________</w:t>
            </w:r>
          </w:p>
        </w:tc>
      </w:tr>
      <w:tr w:rsidR="008D62C4" w:rsidRPr="00E750B6" w:rsidTr="008D62C4">
        <w:tc>
          <w:tcPr>
            <w:tcW w:w="0" w:type="auto"/>
            <w:vMerge/>
            <w:vAlign w:val="center"/>
          </w:tcPr>
          <w:p w:rsidR="008D62C4" w:rsidRPr="00E750B6" w:rsidRDefault="008D62C4" w:rsidP="008D62C4">
            <w:pPr>
              <w:spacing w:after="0" w:line="240" w:lineRule="auto"/>
              <w:rPr>
                <w:rFonts w:ascii="Times New Roman" w:eastAsia="Times New Roman" w:hAnsi="Times New Roman" w:cs="Times New Roman"/>
                <w:sz w:val="26"/>
                <w:szCs w:val="26"/>
                <w:lang w:eastAsia="ru-RU"/>
              </w:rPr>
            </w:pPr>
          </w:p>
        </w:tc>
        <w:tc>
          <w:tcPr>
            <w:tcW w:w="1323" w:type="pct"/>
          </w:tcPr>
          <w:p w:rsidR="008D62C4" w:rsidRPr="00E750B6" w:rsidRDefault="008D62C4" w:rsidP="008D62C4">
            <w:pPr>
              <w:spacing w:after="0" w:line="240" w:lineRule="auto"/>
              <w:jc w:val="center"/>
              <w:rPr>
                <w:rFonts w:ascii="Times New Roman" w:eastAsia="Times New Roman" w:hAnsi="Times New Roman" w:cs="Times New Roman"/>
                <w:lang w:eastAsia="ru-RU"/>
              </w:rPr>
            </w:pPr>
          </w:p>
        </w:tc>
        <w:tc>
          <w:tcPr>
            <w:tcW w:w="1172" w:type="pct"/>
          </w:tcPr>
          <w:p w:rsidR="008D62C4" w:rsidRPr="00427A9A" w:rsidRDefault="008D62C4" w:rsidP="008D62C4">
            <w:pPr>
              <w:spacing w:after="0" w:line="240" w:lineRule="auto"/>
              <w:jc w:val="center"/>
              <w:rPr>
                <w:rFonts w:ascii="Times New Roman" w:eastAsia="Times New Roman" w:hAnsi="Times New Roman" w:cs="Times New Roman"/>
                <w:sz w:val="20"/>
                <w:szCs w:val="20"/>
                <w:lang w:eastAsia="ru-RU"/>
              </w:rPr>
            </w:pPr>
            <w:r w:rsidRPr="00427A9A">
              <w:rPr>
                <w:rFonts w:ascii="Times New Roman" w:eastAsia="Times New Roman" w:hAnsi="Times New Roman" w:cs="Times New Roman"/>
                <w:sz w:val="20"/>
                <w:szCs w:val="20"/>
                <w:lang w:eastAsia="ru-RU"/>
              </w:rPr>
              <w:t>(подпись)</w:t>
            </w:r>
          </w:p>
          <w:p w:rsidR="008D62C4" w:rsidRPr="00E750B6" w:rsidRDefault="008D62C4" w:rsidP="008D62C4">
            <w:pPr>
              <w:spacing w:after="0" w:line="240" w:lineRule="auto"/>
              <w:jc w:val="center"/>
              <w:rPr>
                <w:rFonts w:ascii="Times New Roman" w:eastAsia="Times New Roman" w:hAnsi="Times New Roman" w:cs="Times New Roman"/>
                <w:lang w:eastAsia="ru-RU"/>
              </w:rPr>
            </w:pPr>
            <w:r w:rsidRPr="00E750B6">
              <w:rPr>
                <w:rFonts w:ascii="Times New Roman" w:eastAsia="Times New Roman" w:hAnsi="Times New Roman" w:cs="Times New Roman"/>
                <w:sz w:val="26"/>
                <w:szCs w:val="26"/>
                <w:lang w:eastAsia="ru-RU"/>
              </w:rPr>
              <w:t>М.П.</w:t>
            </w:r>
          </w:p>
        </w:tc>
        <w:tc>
          <w:tcPr>
            <w:tcW w:w="1636" w:type="pct"/>
          </w:tcPr>
          <w:p w:rsidR="008D62C4" w:rsidRPr="00427A9A" w:rsidRDefault="008D62C4" w:rsidP="008D62C4">
            <w:pPr>
              <w:spacing w:after="0" w:line="240" w:lineRule="auto"/>
              <w:jc w:val="center"/>
              <w:rPr>
                <w:rFonts w:ascii="Times New Roman" w:eastAsia="Times New Roman" w:hAnsi="Times New Roman" w:cs="Times New Roman"/>
                <w:sz w:val="20"/>
                <w:szCs w:val="20"/>
                <w:lang w:eastAsia="ru-RU"/>
              </w:rPr>
            </w:pPr>
            <w:r w:rsidRPr="00427A9A">
              <w:rPr>
                <w:rFonts w:ascii="Times New Roman" w:eastAsia="Times New Roman" w:hAnsi="Times New Roman" w:cs="Times New Roman"/>
                <w:sz w:val="20"/>
                <w:szCs w:val="20"/>
                <w:lang w:eastAsia="ru-RU"/>
              </w:rPr>
              <w:t>ФИО (полностью)</w:t>
            </w:r>
          </w:p>
        </w:tc>
      </w:tr>
      <w:tr w:rsidR="008D62C4" w:rsidRPr="00E750B6" w:rsidTr="008D62C4">
        <w:tc>
          <w:tcPr>
            <w:tcW w:w="869" w:type="pct"/>
          </w:tcPr>
          <w:p w:rsidR="008D62C4" w:rsidRPr="00E750B6" w:rsidRDefault="008D62C4" w:rsidP="008D62C4">
            <w:pPr>
              <w:spacing w:after="0" w:line="240" w:lineRule="auto"/>
              <w:jc w:val="center"/>
              <w:rPr>
                <w:rFonts w:ascii="Times New Roman" w:eastAsia="Times New Roman" w:hAnsi="Times New Roman" w:cs="Times New Roman"/>
                <w:sz w:val="26"/>
                <w:szCs w:val="26"/>
                <w:lang w:eastAsia="ru-RU"/>
              </w:rPr>
            </w:pPr>
          </w:p>
        </w:tc>
        <w:tc>
          <w:tcPr>
            <w:tcW w:w="1323" w:type="pct"/>
          </w:tcPr>
          <w:p w:rsidR="008D62C4" w:rsidRPr="00E750B6" w:rsidRDefault="008D62C4" w:rsidP="008D62C4">
            <w:pPr>
              <w:spacing w:after="0" w:line="240" w:lineRule="auto"/>
              <w:jc w:val="center"/>
              <w:rPr>
                <w:rFonts w:ascii="Times New Roman" w:eastAsia="Times New Roman" w:hAnsi="Times New Roman" w:cs="Times New Roman"/>
                <w:lang w:eastAsia="ru-RU"/>
              </w:rPr>
            </w:pPr>
          </w:p>
        </w:tc>
        <w:tc>
          <w:tcPr>
            <w:tcW w:w="1172" w:type="pct"/>
          </w:tcPr>
          <w:p w:rsidR="008D62C4" w:rsidRPr="00E750B6" w:rsidRDefault="008D62C4" w:rsidP="008D62C4">
            <w:pPr>
              <w:spacing w:after="0" w:line="240" w:lineRule="auto"/>
              <w:jc w:val="center"/>
              <w:rPr>
                <w:rFonts w:ascii="Times New Roman" w:eastAsia="Times New Roman" w:hAnsi="Times New Roman" w:cs="Times New Roman"/>
                <w:sz w:val="26"/>
                <w:szCs w:val="26"/>
                <w:lang w:eastAsia="ru-RU"/>
              </w:rPr>
            </w:pPr>
          </w:p>
        </w:tc>
        <w:tc>
          <w:tcPr>
            <w:tcW w:w="1636" w:type="pct"/>
          </w:tcPr>
          <w:p w:rsidR="008D62C4" w:rsidRPr="00E750B6" w:rsidRDefault="008D62C4" w:rsidP="008D62C4">
            <w:pPr>
              <w:keepLines/>
              <w:snapToGrid w:val="0"/>
              <w:spacing w:after="0" w:line="240" w:lineRule="auto"/>
              <w:jc w:val="center"/>
              <w:rPr>
                <w:rFonts w:ascii="Times New Roman" w:eastAsia="Times New Roman" w:hAnsi="Times New Roman" w:cs="Times New Roman"/>
                <w:i/>
                <w:sz w:val="26"/>
                <w:szCs w:val="26"/>
                <w:lang w:eastAsia="ru-RU"/>
              </w:rPr>
            </w:pPr>
            <w:r w:rsidRPr="00E750B6">
              <w:rPr>
                <w:rFonts w:ascii="Times New Roman" w:eastAsia="Times New Roman" w:hAnsi="Times New Roman" w:cs="Times New Roman"/>
                <w:sz w:val="26"/>
                <w:szCs w:val="26"/>
                <w:lang w:eastAsia="ru-RU"/>
              </w:rPr>
              <w:t>_____________20__ г.</w:t>
            </w:r>
          </w:p>
          <w:p w:rsidR="008D62C4" w:rsidRPr="00427A9A" w:rsidRDefault="008D62C4" w:rsidP="008D62C4">
            <w:pPr>
              <w:spacing w:after="0" w:line="240" w:lineRule="auto"/>
              <w:jc w:val="center"/>
              <w:rPr>
                <w:rFonts w:ascii="Times New Roman" w:eastAsia="Times New Roman" w:hAnsi="Times New Roman" w:cs="Times New Roman"/>
                <w:sz w:val="20"/>
                <w:szCs w:val="20"/>
                <w:lang w:eastAsia="ru-RU"/>
              </w:rPr>
            </w:pPr>
            <w:r w:rsidRPr="00427A9A">
              <w:rPr>
                <w:rFonts w:ascii="Times New Roman" w:eastAsia="Times New Roman" w:hAnsi="Times New Roman" w:cs="Times New Roman"/>
                <w:sz w:val="20"/>
                <w:szCs w:val="20"/>
                <w:lang w:eastAsia="ru-RU"/>
              </w:rPr>
              <w:t>(дата)</w:t>
            </w:r>
          </w:p>
        </w:tc>
      </w:tr>
    </w:tbl>
    <w:p w:rsidR="009351E0" w:rsidRPr="00C51CD1" w:rsidRDefault="009351E0" w:rsidP="006A66B5">
      <w:pPr>
        <w:spacing w:after="0" w:line="240" w:lineRule="auto"/>
        <w:rPr>
          <w:rFonts w:ascii="Times New Roman" w:eastAsia="Times New Roman" w:hAnsi="Times New Roman" w:cs="Times New Roman"/>
          <w:lang w:eastAsia="ru-RU"/>
        </w:rPr>
      </w:pPr>
    </w:p>
    <w:sectPr w:rsidR="009351E0" w:rsidRPr="00C51CD1" w:rsidSect="00FA22D6">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592" w:rsidRDefault="00405592" w:rsidP="00E750B6">
      <w:pPr>
        <w:spacing w:after="0" w:line="240" w:lineRule="auto"/>
      </w:pPr>
      <w:r>
        <w:separator/>
      </w:r>
    </w:p>
  </w:endnote>
  <w:endnote w:type="continuationSeparator" w:id="0">
    <w:p w:rsidR="00405592" w:rsidRDefault="00405592" w:rsidP="00E7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592" w:rsidRDefault="00405592" w:rsidP="00E750B6">
      <w:pPr>
        <w:spacing w:after="0" w:line="240" w:lineRule="auto"/>
      </w:pPr>
      <w:r>
        <w:separator/>
      </w:r>
    </w:p>
  </w:footnote>
  <w:footnote w:type="continuationSeparator" w:id="0">
    <w:p w:rsidR="00405592" w:rsidRDefault="00405592" w:rsidP="00E75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236932"/>
      <w:docPartObj>
        <w:docPartGallery w:val="Page Numbers (Top of Page)"/>
        <w:docPartUnique/>
      </w:docPartObj>
    </w:sdtPr>
    <w:sdtEndPr/>
    <w:sdtContent>
      <w:p w:rsidR="00405592" w:rsidRDefault="00405592" w:rsidP="00C918A6">
        <w:pPr>
          <w:pStyle w:val="a7"/>
          <w:jc w:val="center"/>
        </w:pPr>
        <w:r>
          <w:fldChar w:fldCharType="begin"/>
        </w:r>
        <w:r>
          <w:instrText>PAGE   \* MERGEFORMAT</w:instrText>
        </w:r>
        <w:r>
          <w:fldChar w:fldCharType="separate"/>
        </w:r>
        <w:r w:rsidR="00A70A39">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59E"/>
    <w:multiLevelType w:val="hybridMultilevel"/>
    <w:tmpl w:val="7944BF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BE14E8"/>
    <w:multiLevelType w:val="hybridMultilevel"/>
    <w:tmpl w:val="82069AFA"/>
    <w:lvl w:ilvl="0" w:tplc="33BAC754">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C9700CD"/>
    <w:multiLevelType w:val="multilevel"/>
    <w:tmpl w:val="30101DE2"/>
    <w:lvl w:ilvl="0">
      <w:start w:val="1"/>
      <w:numFmt w:val="decimal"/>
      <w:lvlText w:val="%1."/>
      <w:lvlJc w:val="left"/>
      <w:pPr>
        <w:ind w:left="1909" w:hanging="1200"/>
      </w:pPr>
    </w:lvl>
    <w:lvl w:ilvl="1">
      <w:start w:val="2"/>
      <w:numFmt w:val="decimal"/>
      <w:isLgl/>
      <w:lvlText w:val="%1.%2."/>
      <w:lvlJc w:val="left"/>
      <w:pPr>
        <w:ind w:left="1864" w:hanging="1155"/>
      </w:pPr>
    </w:lvl>
    <w:lvl w:ilvl="2">
      <w:start w:val="5"/>
      <w:numFmt w:val="decimal"/>
      <w:isLgl/>
      <w:lvlText w:val="%1.%2.%3."/>
      <w:lvlJc w:val="left"/>
      <w:pPr>
        <w:ind w:left="1864" w:hanging="1155"/>
      </w:pPr>
    </w:lvl>
    <w:lvl w:ilvl="3">
      <w:start w:val="1"/>
      <w:numFmt w:val="decimal"/>
      <w:isLgl/>
      <w:lvlText w:val="%1.%2.%3.%4."/>
      <w:lvlJc w:val="left"/>
      <w:pPr>
        <w:ind w:left="1864" w:hanging="1155"/>
      </w:pPr>
    </w:lvl>
    <w:lvl w:ilvl="4">
      <w:start w:val="1"/>
      <w:numFmt w:val="decimal"/>
      <w:isLgl/>
      <w:lvlText w:val="%1.%2.%3.%4.%5."/>
      <w:lvlJc w:val="left"/>
      <w:pPr>
        <w:ind w:left="1864" w:hanging="1155"/>
      </w:pPr>
    </w:lvl>
    <w:lvl w:ilvl="5">
      <w:start w:val="1"/>
      <w:numFmt w:val="decimal"/>
      <w:isLgl/>
      <w:lvlText w:val="%1.%2.%3.%4.%5.%6."/>
      <w:lvlJc w:val="left"/>
      <w:pPr>
        <w:ind w:left="1864" w:hanging="1155"/>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233A0E7C"/>
    <w:multiLevelType w:val="hybridMultilevel"/>
    <w:tmpl w:val="6054F2E4"/>
    <w:lvl w:ilvl="0" w:tplc="AC804A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2A06F86"/>
    <w:multiLevelType w:val="hybridMultilevel"/>
    <w:tmpl w:val="4894E794"/>
    <w:lvl w:ilvl="0" w:tplc="4782A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9DD0C3C"/>
    <w:multiLevelType w:val="multilevel"/>
    <w:tmpl w:val="83363F94"/>
    <w:lvl w:ilvl="0">
      <w:start w:val="1"/>
      <w:numFmt w:val="decimal"/>
      <w:lvlText w:val="%1."/>
      <w:lvlJc w:val="left"/>
      <w:pPr>
        <w:ind w:left="3621" w:hanging="360"/>
      </w:pPr>
    </w:lvl>
    <w:lvl w:ilvl="1">
      <w:start w:val="7"/>
      <w:numFmt w:val="decimal"/>
      <w:isLgl/>
      <w:lvlText w:val="%1.%2."/>
      <w:lvlJc w:val="left"/>
      <w:pPr>
        <w:ind w:left="3981" w:hanging="720"/>
      </w:pPr>
    </w:lvl>
    <w:lvl w:ilvl="2">
      <w:start w:val="2"/>
      <w:numFmt w:val="decimal"/>
      <w:isLgl/>
      <w:lvlText w:val="%1.%2.%3."/>
      <w:lvlJc w:val="left"/>
      <w:pPr>
        <w:ind w:left="3981" w:hanging="720"/>
      </w:pPr>
    </w:lvl>
    <w:lvl w:ilvl="3">
      <w:start w:val="1"/>
      <w:numFmt w:val="decimal"/>
      <w:isLgl/>
      <w:lvlText w:val="%1.%2.%3.%4."/>
      <w:lvlJc w:val="left"/>
      <w:pPr>
        <w:ind w:left="4341" w:hanging="1080"/>
      </w:pPr>
    </w:lvl>
    <w:lvl w:ilvl="4">
      <w:start w:val="1"/>
      <w:numFmt w:val="decimal"/>
      <w:isLgl/>
      <w:lvlText w:val="%1.%2.%3.%4.%5."/>
      <w:lvlJc w:val="left"/>
      <w:pPr>
        <w:ind w:left="4341" w:hanging="1080"/>
      </w:pPr>
    </w:lvl>
    <w:lvl w:ilvl="5">
      <w:start w:val="1"/>
      <w:numFmt w:val="decimal"/>
      <w:isLgl/>
      <w:lvlText w:val="%1.%2.%3.%4.%5.%6."/>
      <w:lvlJc w:val="left"/>
      <w:pPr>
        <w:ind w:left="4701" w:hanging="1440"/>
      </w:pPr>
    </w:lvl>
    <w:lvl w:ilvl="6">
      <w:start w:val="1"/>
      <w:numFmt w:val="decimal"/>
      <w:isLgl/>
      <w:lvlText w:val="%1.%2.%3.%4.%5.%6.%7."/>
      <w:lvlJc w:val="left"/>
      <w:pPr>
        <w:ind w:left="4701" w:hanging="1440"/>
      </w:pPr>
    </w:lvl>
    <w:lvl w:ilvl="7">
      <w:start w:val="1"/>
      <w:numFmt w:val="decimal"/>
      <w:isLgl/>
      <w:lvlText w:val="%1.%2.%3.%4.%5.%6.%7.%8."/>
      <w:lvlJc w:val="left"/>
      <w:pPr>
        <w:ind w:left="5061" w:hanging="1800"/>
      </w:pPr>
    </w:lvl>
    <w:lvl w:ilvl="8">
      <w:start w:val="1"/>
      <w:numFmt w:val="decimal"/>
      <w:isLgl/>
      <w:lvlText w:val="%1.%2.%3.%4.%5.%6.%7.%8.%9."/>
      <w:lvlJc w:val="left"/>
      <w:pPr>
        <w:ind w:left="5061" w:hanging="1800"/>
      </w:pPr>
    </w:lvl>
  </w:abstractNum>
  <w:abstractNum w:abstractNumId="6" w15:restartNumberingAfterBreak="0">
    <w:nsid w:val="3C9C6981"/>
    <w:multiLevelType w:val="hybridMultilevel"/>
    <w:tmpl w:val="53843EE6"/>
    <w:lvl w:ilvl="0" w:tplc="B70E4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FDA5598"/>
    <w:multiLevelType w:val="multilevel"/>
    <w:tmpl w:val="5A68BE5C"/>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416049F8"/>
    <w:multiLevelType w:val="hybridMultilevel"/>
    <w:tmpl w:val="7944BF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D3F72C4"/>
    <w:multiLevelType w:val="multilevel"/>
    <w:tmpl w:val="815ABF7A"/>
    <w:lvl w:ilvl="0">
      <w:start w:val="4"/>
      <w:numFmt w:val="decimal"/>
      <w:lvlText w:val="%1."/>
      <w:lvlJc w:val="left"/>
      <w:pPr>
        <w:ind w:left="720" w:hanging="360"/>
      </w:pPr>
    </w:lvl>
    <w:lvl w:ilvl="1">
      <w:start w:val="7"/>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0" w15:restartNumberingAfterBreak="0">
    <w:nsid w:val="67027F67"/>
    <w:multiLevelType w:val="multilevel"/>
    <w:tmpl w:val="C4C67C8E"/>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689A31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15:restartNumberingAfterBreak="0">
    <w:nsid w:val="6AE82363"/>
    <w:multiLevelType w:val="multilevel"/>
    <w:tmpl w:val="91280F60"/>
    <w:lvl w:ilvl="0">
      <w:start w:val="1"/>
      <w:numFmt w:val="decimal"/>
      <w:lvlText w:val="%1."/>
      <w:lvlJc w:val="left"/>
      <w:pPr>
        <w:ind w:left="720" w:hanging="360"/>
      </w:pPr>
    </w:lvl>
    <w:lvl w:ilvl="1">
      <w:start w:val="1"/>
      <w:numFmt w:val="decimal"/>
      <w:lvlText w:val="%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3"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1836"/>
        </w:tabs>
        <w:ind w:left="1836" w:hanging="576"/>
      </w:pPr>
      <w:rPr>
        <w:rFonts w:cs="Times New Roman"/>
      </w:rPr>
    </w:lvl>
    <w:lvl w:ilvl="2">
      <w:start w:val="1"/>
      <w:numFmt w:val="decimal"/>
      <w:lvlText w:val="%1.%2.%3"/>
      <w:lvlJc w:val="left"/>
      <w:pPr>
        <w:tabs>
          <w:tab w:val="num" w:pos="1307"/>
        </w:tabs>
        <w:ind w:left="108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7429207B"/>
    <w:multiLevelType w:val="multilevel"/>
    <w:tmpl w:val="9024416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num>
  <w:num w:numId="13">
    <w:abstractNumId w:val="14"/>
  </w:num>
  <w:num w:numId="14">
    <w:abstractNumId w:val="4"/>
  </w:num>
  <w:num w:numId="15">
    <w:abstractNumId w:val="6"/>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2"/>
    <w:rsid w:val="00000C82"/>
    <w:rsid w:val="000074BF"/>
    <w:rsid w:val="00014CF4"/>
    <w:rsid w:val="00031E98"/>
    <w:rsid w:val="00067362"/>
    <w:rsid w:val="00067CC2"/>
    <w:rsid w:val="0007428D"/>
    <w:rsid w:val="000A3795"/>
    <w:rsid w:val="000B0FBE"/>
    <w:rsid w:val="000D3445"/>
    <w:rsid w:val="000D5E36"/>
    <w:rsid w:val="000F24A3"/>
    <w:rsid w:val="00105780"/>
    <w:rsid w:val="001427EB"/>
    <w:rsid w:val="0015207E"/>
    <w:rsid w:val="00154BAD"/>
    <w:rsid w:val="0015791B"/>
    <w:rsid w:val="00173C33"/>
    <w:rsid w:val="00186A18"/>
    <w:rsid w:val="001A3073"/>
    <w:rsid w:val="001A5E60"/>
    <w:rsid w:val="001B1090"/>
    <w:rsid w:val="001B4963"/>
    <w:rsid w:val="001B63DB"/>
    <w:rsid w:val="001C1494"/>
    <w:rsid w:val="001C42E5"/>
    <w:rsid w:val="00215EF7"/>
    <w:rsid w:val="00241B69"/>
    <w:rsid w:val="00254CCB"/>
    <w:rsid w:val="00256917"/>
    <w:rsid w:val="00260C9D"/>
    <w:rsid w:val="00275108"/>
    <w:rsid w:val="0029670B"/>
    <w:rsid w:val="002A3F89"/>
    <w:rsid w:val="002A62C5"/>
    <w:rsid w:val="002C1700"/>
    <w:rsid w:val="002D07E5"/>
    <w:rsid w:val="002D71BD"/>
    <w:rsid w:val="002E44C4"/>
    <w:rsid w:val="002F31E1"/>
    <w:rsid w:val="00315C8B"/>
    <w:rsid w:val="0035339F"/>
    <w:rsid w:val="00384484"/>
    <w:rsid w:val="00391ADE"/>
    <w:rsid w:val="003B3210"/>
    <w:rsid w:val="003C3A9D"/>
    <w:rsid w:val="003C51A3"/>
    <w:rsid w:val="00403316"/>
    <w:rsid w:val="00405592"/>
    <w:rsid w:val="00411661"/>
    <w:rsid w:val="00412879"/>
    <w:rsid w:val="00427A9A"/>
    <w:rsid w:val="0044247F"/>
    <w:rsid w:val="00462F27"/>
    <w:rsid w:val="0046374E"/>
    <w:rsid w:val="0047232E"/>
    <w:rsid w:val="004B2BF5"/>
    <w:rsid w:val="004D4730"/>
    <w:rsid w:val="005020D6"/>
    <w:rsid w:val="00532AD5"/>
    <w:rsid w:val="00545A93"/>
    <w:rsid w:val="00553255"/>
    <w:rsid w:val="00560017"/>
    <w:rsid w:val="00566CCD"/>
    <w:rsid w:val="00575E4D"/>
    <w:rsid w:val="005821E8"/>
    <w:rsid w:val="005A7E30"/>
    <w:rsid w:val="005E4747"/>
    <w:rsid w:val="005F2AA7"/>
    <w:rsid w:val="0060496C"/>
    <w:rsid w:val="00620073"/>
    <w:rsid w:val="00620E24"/>
    <w:rsid w:val="00633240"/>
    <w:rsid w:val="006657E0"/>
    <w:rsid w:val="006A66B5"/>
    <w:rsid w:val="006B1EF9"/>
    <w:rsid w:val="006C13E2"/>
    <w:rsid w:val="006D1C34"/>
    <w:rsid w:val="006D7E48"/>
    <w:rsid w:val="006E3515"/>
    <w:rsid w:val="007177B0"/>
    <w:rsid w:val="0075757E"/>
    <w:rsid w:val="00764427"/>
    <w:rsid w:val="00765673"/>
    <w:rsid w:val="00786679"/>
    <w:rsid w:val="00787AC7"/>
    <w:rsid w:val="0079214C"/>
    <w:rsid w:val="00793ADD"/>
    <w:rsid w:val="007F0612"/>
    <w:rsid w:val="00805A8D"/>
    <w:rsid w:val="0081726D"/>
    <w:rsid w:val="00817622"/>
    <w:rsid w:val="0082057D"/>
    <w:rsid w:val="0082081C"/>
    <w:rsid w:val="0082326C"/>
    <w:rsid w:val="0082659B"/>
    <w:rsid w:val="00832D11"/>
    <w:rsid w:val="00835F58"/>
    <w:rsid w:val="00837CE6"/>
    <w:rsid w:val="00873E0E"/>
    <w:rsid w:val="008821C7"/>
    <w:rsid w:val="008D62C4"/>
    <w:rsid w:val="008F3065"/>
    <w:rsid w:val="00907C59"/>
    <w:rsid w:val="009351E0"/>
    <w:rsid w:val="00965C22"/>
    <w:rsid w:val="0099065A"/>
    <w:rsid w:val="00990F41"/>
    <w:rsid w:val="00996D1A"/>
    <w:rsid w:val="009A3FAB"/>
    <w:rsid w:val="009B75FC"/>
    <w:rsid w:val="009C56F1"/>
    <w:rsid w:val="009C7FA7"/>
    <w:rsid w:val="009E47FD"/>
    <w:rsid w:val="00A0383F"/>
    <w:rsid w:val="00A06FCD"/>
    <w:rsid w:val="00A10994"/>
    <w:rsid w:val="00A17C55"/>
    <w:rsid w:val="00A34C15"/>
    <w:rsid w:val="00A50973"/>
    <w:rsid w:val="00A52734"/>
    <w:rsid w:val="00A572F8"/>
    <w:rsid w:val="00A70A39"/>
    <w:rsid w:val="00A81C78"/>
    <w:rsid w:val="00A95901"/>
    <w:rsid w:val="00AA2F7F"/>
    <w:rsid w:val="00AC73D8"/>
    <w:rsid w:val="00AC7D9B"/>
    <w:rsid w:val="00AD56FC"/>
    <w:rsid w:val="00B301A9"/>
    <w:rsid w:val="00B30C25"/>
    <w:rsid w:val="00B37C18"/>
    <w:rsid w:val="00B51206"/>
    <w:rsid w:val="00B847B1"/>
    <w:rsid w:val="00B92DDD"/>
    <w:rsid w:val="00B97F0A"/>
    <w:rsid w:val="00BB2363"/>
    <w:rsid w:val="00BB481D"/>
    <w:rsid w:val="00BB716D"/>
    <w:rsid w:val="00BD7327"/>
    <w:rsid w:val="00BE53C5"/>
    <w:rsid w:val="00C16F12"/>
    <w:rsid w:val="00C302C4"/>
    <w:rsid w:val="00C51CD1"/>
    <w:rsid w:val="00C60B87"/>
    <w:rsid w:val="00C63C55"/>
    <w:rsid w:val="00C73971"/>
    <w:rsid w:val="00C918A6"/>
    <w:rsid w:val="00CC05B7"/>
    <w:rsid w:val="00CC170E"/>
    <w:rsid w:val="00CD1093"/>
    <w:rsid w:val="00CD14B9"/>
    <w:rsid w:val="00D34747"/>
    <w:rsid w:val="00D45D52"/>
    <w:rsid w:val="00D469BF"/>
    <w:rsid w:val="00D66FD1"/>
    <w:rsid w:val="00DA0B21"/>
    <w:rsid w:val="00DA20B3"/>
    <w:rsid w:val="00DC3D8A"/>
    <w:rsid w:val="00DE13C0"/>
    <w:rsid w:val="00DE3F4D"/>
    <w:rsid w:val="00DF51CB"/>
    <w:rsid w:val="00E371B5"/>
    <w:rsid w:val="00E41471"/>
    <w:rsid w:val="00E517B1"/>
    <w:rsid w:val="00E51CE9"/>
    <w:rsid w:val="00E750B6"/>
    <w:rsid w:val="00E81D06"/>
    <w:rsid w:val="00EA09E3"/>
    <w:rsid w:val="00ED2989"/>
    <w:rsid w:val="00EF5119"/>
    <w:rsid w:val="00F64D15"/>
    <w:rsid w:val="00F81055"/>
    <w:rsid w:val="00FA18D8"/>
    <w:rsid w:val="00FA22D6"/>
    <w:rsid w:val="00FB1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92DA5E24-BE0D-4D45-9529-5C5C7C92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3C5"/>
  </w:style>
  <w:style w:type="paragraph" w:styleId="10">
    <w:name w:val="heading 1"/>
    <w:basedOn w:val="a"/>
    <w:next w:val="a"/>
    <w:link w:val="11"/>
    <w:uiPriority w:val="9"/>
    <w:qFormat/>
    <w:rsid w:val="00E750B6"/>
    <w:pPr>
      <w:keepNext/>
      <w:widowControl w:val="0"/>
      <w:spacing w:before="280" w:after="0" w:line="240" w:lineRule="auto"/>
      <w:jc w:val="center"/>
      <w:outlineLvl w:val="0"/>
    </w:pPr>
    <w:rPr>
      <w:rFonts w:ascii="Cambria" w:eastAsia="Times New Roman" w:hAnsi="Cambria" w:cs="Times New Roman"/>
      <w:b/>
      <w:bCs/>
      <w:kern w:val="32"/>
      <w:sz w:val="32"/>
      <w:szCs w:val="32"/>
      <w:lang w:eastAsia="ru-RU"/>
    </w:rPr>
  </w:style>
  <w:style w:type="paragraph" w:styleId="20">
    <w:name w:val="heading 2"/>
    <w:basedOn w:val="a"/>
    <w:next w:val="a"/>
    <w:link w:val="21"/>
    <w:uiPriority w:val="9"/>
    <w:semiHidden/>
    <w:unhideWhenUsed/>
    <w:qFormat/>
    <w:rsid w:val="00E750B6"/>
    <w:pPr>
      <w:keepNext/>
      <w:widowControl w:val="0"/>
      <w:spacing w:after="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E750B6"/>
    <w:pPr>
      <w:keepNext/>
      <w:widowControl w:val="0"/>
      <w:spacing w:after="0" w:line="240" w:lineRule="auto"/>
      <w:ind w:left="40"/>
      <w:jc w:val="center"/>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E750B6"/>
    <w:pPr>
      <w:keepNext/>
      <w:widowControl w:val="0"/>
      <w:spacing w:before="320" w:after="0" w:line="240" w:lineRule="auto"/>
      <w:jc w:val="center"/>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E750B6"/>
    <w:pPr>
      <w:keepNext/>
      <w:spacing w:before="480" w:after="0" w:line="240" w:lineRule="auto"/>
      <w:ind w:left="40"/>
      <w:jc w:val="both"/>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E750B6"/>
    <w:pPr>
      <w:keepNext/>
      <w:spacing w:after="0" w:line="420" w:lineRule="auto"/>
      <w:ind w:left="1416" w:firstLine="708"/>
      <w:jc w:val="both"/>
      <w:outlineLvl w:val="5"/>
    </w:pPr>
    <w:rPr>
      <w:rFonts w:ascii="Calibri" w:eastAsia="Times New Roman" w:hAnsi="Calibri" w:cs="Times New Roman"/>
      <w:b/>
      <w:bCs/>
      <w:sz w:val="20"/>
      <w:szCs w:val="20"/>
      <w:lang w:eastAsia="ru-RU"/>
    </w:rPr>
  </w:style>
  <w:style w:type="paragraph" w:styleId="7">
    <w:name w:val="heading 7"/>
    <w:basedOn w:val="a"/>
    <w:next w:val="a"/>
    <w:link w:val="70"/>
    <w:uiPriority w:val="9"/>
    <w:semiHidden/>
    <w:unhideWhenUsed/>
    <w:qFormat/>
    <w:rsid w:val="00E750B6"/>
    <w:pPr>
      <w:keepNext/>
      <w:spacing w:after="0" w:line="240" w:lineRule="auto"/>
      <w:ind w:left="708" w:right="200" w:firstLine="708"/>
      <w:jc w:val="center"/>
      <w:outlineLvl w:val="6"/>
    </w:pPr>
    <w:rPr>
      <w:rFonts w:ascii="Calibri" w:eastAsia="Times New Roman" w:hAnsi="Calibri" w:cs="Times New Roman"/>
      <w:sz w:val="24"/>
      <w:szCs w:val="24"/>
      <w:lang w:eastAsia="ru-RU"/>
    </w:rPr>
  </w:style>
  <w:style w:type="paragraph" w:styleId="8">
    <w:name w:val="heading 8"/>
    <w:basedOn w:val="a"/>
    <w:next w:val="a"/>
    <w:link w:val="80"/>
    <w:uiPriority w:val="9"/>
    <w:semiHidden/>
    <w:unhideWhenUsed/>
    <w:qFormat/>
    <w:rsid w:val="00E750B6"/>
    <w:pPr>
      <w:keepNext/>
      <w:spacing w:after="0" w:line="240" w:lineRule="auto"/>
      <w:jc w:val="right"/>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semiHidden/>
    <w:unhideWhenUsed/>
    <w:qFormat/>
    <w:rsid w:val="00E750B6"/>
    <w:pPr>
      <w:keepNext/>
      <w:tabs>
        <w:tab w:val="num" w:pos="360"/>
      </w:tabs>
      <w:spacing w:after="0" w:line="240" w:lineRule="auto"/>
      <w:jc w:val="center"/>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750B6"/>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uiPriority w:val="9"/>
    <w:semiHidden/>
    <w:rsid w:val="00E750B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E750B6"/>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E750B6"/>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E750B6"/>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E750B6"/>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
    <w:semiHidden/>
    <w:rsid w:val="00E750B6"/>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E750B6"/>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E750B6"/>
    <w:rPr>
      <w:rFonts w:ascii="Cambria" w:eastAsia="Times New Roman" w:hAnsi="Cambria" w:cs="Times New Roman"/>
      <w:sz w:val="20"/>
      <w:szCs w:val="20"/>
      <w:lang w:eastAsia="ru-RU"/>
    </w:rPr>
  </w:style>
  <w:style w:type="numbering" w:customStyle="1" w:styleId="12">
    <w:name w:val="Нет списка1"/>
    <w:next w:val="a2"/>
    <w:uiPriority w:val="99"/>
    <w:semiHidden/>
    <w:unhideWhenUsed/>
    <w:rsid w:val="00E750B6"/>
  </w:style>
  <w:style w:type="character" w:styleId="a3">
    <w:name w:val="Hyperlink"/>
    <w:uiPriority w:val="99"/>
    <w:unhideWhenUsed/>
    <w:rsid w:val="00E750B6"/>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E750B6"/>
    <w:rPr>
      <w:color w:val="800080"/>
      <w:u w:val="single"/>
    </w:rPr>
  </w:style>
  <w:style w:type="paragraph" w:styleId="a4">
    <w:name w:val="Normal (Web)"/>
    <w:basedOn w:val="a"/>
    <w:uiPriority w:val="99"/>
    <w:semiHidden/>
    <w:unhideWhenUsed/>
    <w:rsid w:val="00E75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E750B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E750B6"/>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E750B6"/>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8">
    <w:name w:val="Верхний колонтитул Знак"/>
    <w:basedOn w:val="a0"/>
    <w:link w:val="a7"/>
    <w:uiPriority w:val="99"/>
    <w:rsid w:val="00E750B6"/>
    <w:rPr>
      <w:rFonts w:ascii="Times New Roman" w:eastAsia="Times New Roman" w:hAnsi="Times New Roman" w:cs="Times New Roman"/>
      <w:sz w:val="26"/>
      <w:szCs w:val="26"/>
      <w:lang w:eastAsia="ru-RU"/>
    </w:rPr>
  </w:style>
  <w:style w:type="paragraph" w:styleId="a9">
    <w:name w:val="footer"/>
    <w:basedOn w:val="a"/>
    <w:link w:val="aa"/>
    <w:uiPriority w:val="99"/>
    <w:unhideWhenUsed/>
    <w:rsid w:val="00E750B6"/>
    <w:pPr>
      <w:widowControl w:val="0"/>
      <w:tabs>
        <w:tab w:val="center" w:pos="4677"/>
        <w:tab w:val="right" w:pos="9355"/>
      </w:tabs>
      <w:spacing w:after="0" w:line="300" w:lineRule="auto"/>
      <w:ind w:firstLine="340"/>
      <w:jc w:val="both"/>
    </w:pPr>
    <w:rPr>
      <w:rFonts w:ascii="Times New Roman" w:eastAsia="Times New Roman" w:hAnsi="Times New Roman" w:cs="Times New Roman"/>
      <w:sz w:val="26"/>
      <w:szCs w:val="26"/>
      <w:lang w:eastAsia="ru-RU"/>
    </w:rPr>
  </w:style>
  <w:style w:type="character" w:customStyle="1" w:styleId="aa">
    <w:name w:val="Нижний колонтитул Знак"/>
    <w:basedOn w:val="a0"/>
    <w:link w:val="a9"/>
    <w:uiPriority w:val="99"/>
    <w:rsid w:val="00E750B6"/>
    <w:rPr>
      <w:rFonts w:ascii="Times New Roman" w:eastAsia="Times New Roman" w:hAnsi="Times New Roman" w:cs="Times New Roman"/>
      <w:sz w:val="26"/>
      <w:szCs w:val="26"/>
      <w:lang w:eastAsia="ru-RU"/>
    </w:rPr>
  </w:style>
  <w:style w:type="paragraph" w:styleId="22">
    <w:name w:val="List Number 2"/>
    <w:basedOn w:val="a"/>
    <w:uiPriority w:val="99"/>
    <w:semiHidden/>
    <w:unhideWhenUsed/>
    <w:rsid w:val="00E750B6"/>
    <w:pPr>
      <w:tabs>
        <w:tab w:val="num" w:pos="432"/>
      </w:tabs>
      <w:spacing w:after="0" w:line="240" w:lineRule="auto"/>
      <w:ind w:left="432" w:hanging="432"/>
    </w:pPr>
    <w:rPr>
      <w:rFonts w:ascii="Times New Roman" w:eastAsia="Times New Roman" w:hAnsi="Times New Roman" w:cs="Times New Roman"/>
      <w:sz w:val="20"/>
      <w:szCs w:val="20"/>
      <w:lang w:eastAsia="ru-RU"/>
    </w:rPr>
  </w:style>
  <w:style w:type="paragraph" w:styleId="ab">
    <w:name w:val="Body Text"/>
    <w:basedOn w:val="a"/>
    <w:link w:val="ac"/>
    <w:uiPriority w:val="99"/>
    <w:unhideWhenUsed/>
    <w:rsid w:val="00E750B6"/>
    <w:pPr>
      <w:widowControl w:val="0"/>
      <w:spacing w:after="0" w:line="240" w:lineRule="auto"/>
      <w:jc w:val="both"/>
    </w:pPr>
    <w:rPr>
      <w:rFonts w:ascii="Times New Roman" w:eastAsia="Times New Roman" w:hAnsi="Times New Roman" w:cs="Times New Roman"/>
      <w:sz w:val="26"/>
      <w:szCs w:val="26"/>
      <w:lang w:eastAsia="ru-RU"/>
    </w:rPr>
  </w:style>
  <w:style w:type="character" w:customStyle="1" w:styleId="ac">
    <w:name w:val="Основной текст Знак"/>
    <w:basedOn w:val="a0"/>
    <w:link w:val="ab"/>
    <w:uiPriority w:val="99"/>
    <w:rsid w:val="00E750B6"/>
    <w:rPr>
      <w:rFonts w:ascii="Times New Roman" w:eastAsia="Times New Roman" w:hAnsi="Times New Roman" w:cs="Times New Roman"/>
      <w:sz w:val="26"/>
      <w:szCs w:val="26"/>
      <w:lang w:eastAsia="ru-RU"/>
    </w:rPr>
  </w:style>
  <w:style w:type="paragraph" w:styleId="ad">
    <w:name w:val="Body Text Indent"/>
    <w:basedOn w:val="a"/>
    <w:link w:val="ae"/>
    <w:uiPriority w:val="99"/>
    <w:semiHidden/>
    <w:unhideWhenUsed/>
    <w:rsid w:val="00E750B6"/>
    <w:pPr>
      <w:spacing w:after="0" w:line="240" w:lineRule="auto"/>
      <w:ind w:firstLine="851"/>
      <w:jc w:val="both"/>
    </w:pPr>
    <w:rPr>
      <w:rFonts w:ascii="Times New Roman" w:eastAsia="Times New Roman" w:hAnsi="Times New Roman" w:cs="Times New Roman"/>
      <w:sz w:val="26"/>
      <w:szCs w:val="26"/>
      <w:lang w:eastAsia="ru-RU"/>
    </w:rPr>
  </w:style>
  <w:style w:type="character" w:customStyle="1" w:styleId="ae">
    <w:name w:val="Основной текст с отступом Знак"/>
    <w:basedOn w:val="a0"/>
    <w:link w:val="ad"/>
    <w:uiPriority w:val="99"/>
    <w:semiHidden/>
    <w:rsid w:val="00E750B6"/>
    <w:rPr>
      <w:rFonts w:ascii="Times New Roman" w:eastAsia="Times New Roman" w:hAnsi="Times New Roman" w:cs="Times New Roman"/>
      <w:sz w:val="26"/>
      <w:szCs w:val="26"/>
      <w:lang w:eastAsia="ru-RU"/>
    </w:rPr>
  </w:style>
  <w:style w:type="paragraph" w:styleId="23">
    <w:name w:val="Body Text 2"/>
    <w:basedOn w:val="a"/>
    <w:link w:val="24"/>
    <w:uiPriority w:val="99"/>
    <w:semiHidden/>
    <w:unhideWhenUsed/>
    <w:rsid w:val="00E750B6"/>
    <w:pPr>
      <w:widowControl w:val="0"/>
      <w:spacing w:after="0"/>
    </w:pPr>
    <w:rPr>
      <w:rFonts w:ascii="Times New Roman" w:eastAsia="Times New Roman" w:hAnsi="Times New Roman" w:cs="Times New Roman"/>
      <w:sz w:val="26"/>
      <w:szCs w:val="26"/>
      <w:lang w:eastAsia="ru-RU"/>
    </w:rPr>
  </w:style>
  <w:style w:type="character" w:customStyle="1" w:styleId="24">
    <w:name w:val="Основной текст 2 Знак"/>
    <w:basedOn w:val="a0"/>
    <w:link w:val="23"/>
    <w:uiPriority w:val="99"/>
    <w:semiHidden/>
    <w:rsid w:val="00E750B6"/>
    <w:rPr>
      <w:rFonts w:ascii="Times New Roman" w:eastAsia="Times New Roman" w:hAnsi="Times New Roman" w:cs="Times New Roman"/>
      <w:sz w:val="26"/>
      <w:szCs w:val="26"/>
      <w:lang w:eastAsia="ru-RU"/>
    </w:rPr>
  </w:style>
  <w:style w:type="paragraph" w:styleId="31">
    <w:name w:val="Body Text 3"/>
    <w:basedOn w:val="a"/>
    <w:link w:val="32"/>
    <w:uiPriority w:val="99"/>
    <w:semiHidden/>
    <w:unhideWhenUsed/>
    <w:rsid w:val="00E750B6"/>
    <w:pPr>
      <w:widowControl w:val="0"/>
      <w:spacing w:before="100" w:after="0" w:line="240" w:lineRule="auto"/>
      <w:ind w:right="200"/>
      <w:jc w:val="center"/>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E750B6"/>
    <w:rPr>
      <w:rFonts w:ascii="Times New Roman" w:eastAsia="Times New Roman" w:hAnsi="Times New Roman" w:cs="Times New Roman"/>
      <w:sz w:val="16"/>
      <w:szCs w:val="16"/>
      <w:lang w:eastAsia="ru-RU"/>
    </w:rPr>
  </w:style>
  <w:style w:type="paragraph" w:styleId="25">
    <w:name w:val="Body Text Indent 2"/>
    <w:basedOn w:val="a"/>
    <w:link w:val="26"/>
    <w:uiPriority w:val="99"/>
    <w:semiHidden/>
    <w:unhideWhenUsed/>
    <w:rsid w:val="00E750B6"/>
    <w:pPr>
      <w:widowControl w:val="0"/>
      <w:spacing w:after="0" w:line="218" w:lineRule="auto"/>
      <w:ind w:firstLine="340"/>
      <w:jc w:val="both"/>
    </w:pPr>
    <w:rPr>
      <w:rFonts w:ascii="Times New Roman" w:eastAsia="Times New Roman" w:hAnsi="Times New Roman" w:cs="Times New Roman"/>
      <w:sz w:val="26"/>
      <w:szCs w:val="26"/>
      <w:lang w:eastAsia="ru-RU"/>
    </w:rPr>
  </w:style>
  <w:style w:type="character" w:customStyle="1" w:styleId="26">
    <w:name w:val="Основной текст с отступом 2 Знак"/>
    <w:basedOn w:val="a0"/>
    <w:link w:val="25"/>
    <w:uiPriority w:val="99"/>
    <w:semiHidden/>
    <w:rsid w:val="00E750B6"/>
    <w:rPr>
      <w:rFonts w:ascii="Times New Roman" w:eastAsia="Times New Roman" w:hAnsi="Times New Roman" w:cs="Times New Roman"/>
      <w:sz w:val="26"/>
      <w:szCs w:val="26"/>
      <w:lang w:eastAsia="ru-RU"/>
    </w:rPr>
  </w:style>
  <w:style w:type="paragraph" w:styleId="33">
    <w:name w:val="Body Text Indent 3"/>
    <w:basedOn w:val="a"/>
    <w:link w:val="34"/>
    <w:uiPriority w:val="99"/>
    <w:semiHidden/>
    <w:unhideWhenUsed/>
    <w:rsid w:val="00E750B6"/>
    <w:pPr>
      <w:widowControl w:val="0"/>
      <w:spacing w:after="0"/>
      <w:ind w:left="567" w:hanging="567"/>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E750B6"/>
    <w:rPr>
      <w:rFonts w:ascii="Times New Roman" w:eastAsia="Times New Roman" w:hAnsi="Times New Roman" w:cs="Times New Roman"/>
      <w:sz w:val="16"/>
      <w:szCs w:val="16"/>
      <w:lang w:eastAsia="ru-RU"/>
    </w:rPr>
  </w:style>
  <w:style w:type="paragraph" w:styleId="af">
    <w:name w:val="Block Text"/>
    <w:basedOn w:val="a"/>
    <w:uiPriority w:val="99"/>
    <w:semiHidden/>
    <w:unhideWhenUsed/>
    <w:rsid w:val="00E750B6"/>
    <w:pPr>
      <w:widowControl w:val="0"/>
      <w:spacing w:after="0" w:line="218" w:lineRule="auto"/>
      <w:ind w:left="800" w:right="800"/>
      <w:jc w:val="both"/>
    </w:pPr>
    <w:rPr>
      <w:rFonts w:ascii="Times New Roman" w:eastAsia="Times New Roman" w:hAnsi="Times New Roman" w:cs="Times New Roman"/>
      <w:szCs w:val="20"/>
      <w:lang w:eastAsia="ru-RU"/>
    </w:rPr>
  </w:style>
  <w:style w:type="paragraph" w:styleId="af0">
    <w:name w:val="Balloon Text"/>
    <w:basedOn w:val="a"/>
    <w:link w:val="af1"/>
    <w:uiPriority w:val="99"/>
    <w:semiHidden/>
    <w:unhideWhenUsed/>
    <w:rsid w:val="00E750B6"/>
    <w:pPr>
      <w:spacing w:after="0" w:line="240" w:lineRule="auto"/>
    </w:pPr>
    <w:rPr>
      <w:rFonts w:ascii="Times New Roman" w:eastAsia="Times New Roman" w:hAnsi="Times New Roman" w:cs="Times New Roman"/>
      <w:sz w:val="2"/>
      <w:szCs w:val="2"/>
      <w:lang w:eastAsia="ru-RU"/>
    </w:rPr>
  </w:style>
  <w:style w:type="character" w:customStyle="1" w:styleId="af1">
    <w:name w:val="Текст выноски Знак"/>
    <w:basedOn w:val="a0"/>
    <w:link w:val="af0"/>
    <w:uiPriority w:val="99"/>
    <w:semiHidden/>
    <w:rsid w:val="00E750B6"/>
    <w:rPr>
      <w:rFonts w:ascii="Times New Roman" w:eastAsia="Times New Roman" w:hAnsi="Times New Roman" w:cs="Times New Roman"/>
      <w:sz w:val="2"/>
      <w:szCs w:val="2"/>
      <w:lang w:eastAsia="ru-RU"/>
    </w:rPr>
  </w:style>
  <w:style w:type="paragraph" w:styleId="af2">
    <w:name w:val="List Paragraph"/>
    <w:basedOn w:val="a"/>
    <w:uiPriority w:val="34"/>
    <w:qFormat/>
    <w:rsid w:val="00E750B6"/>
    <w:pPr>
      <w:spacing w:after="0" w:line="240" w:lineRule="auto"/>
      <w:ind w:left="708"/>
    </w:pPr>
    <w:rPr>
      <w:rFonts w:ascii="Times New Roman" w:eastAsia="Times New Roman" w:hAnsi="Times New Roman" w:cs="Times New Roman"/>
      <w:sz w:val="26"/>
      <w:szCs w:val="26"/>
      <w:lang w:eastAsia="ru-RU"/>
    </w:rPr>
  </w:style>
  <w:style w:type="paragraph" w:customStyle="1" w:styleId="27">
    <w:name w:val="Знак2"/>
    <w:basedOn w:val="a"/>
    <w:uiPriority w:val="99"/>
    <w:semiHidden/>
    <w:rsid w:val="00E750B6"/>
    <w:pPr>
      <w:spacing w:line="240" w:lineRule="exact"/>
    </w:pPr>
    <w:rPr>
      <w:rFonts w:ascii="Verdana" w:eastAsia="Times New Roman" w:hAnsi="Verdana" w:cs="Times New Roman"/>
      <w:sz w:val="20"/>
      <w:szCs w:val="20"/>
      <w:lang w:val="en-US"/>
    </w:rPr>
  </w:style>
  <w:style w:type="paragraph" w:customStyle="1" w:styleId="ConsPlusTitle">
    <w:name w:val="ConsPlusTitle"/>
    <w:uiPriority w:val="99"/>
    <w:semiHidden/>
    <w:rsid w:val="00E750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uiPriority w:val="99"/>
    <w:semiHidden/>
    <w:rsid w:val="00E750B6"/>
    <w:pPr>
      <w:widowControl w:val="0"/>
      <w:spacing w:before="220" w:after="0" w:line="338" w:lineRule="auto"/>
      <w:ind w:left="120"/>
    </w:pPr>
    <w:rPr>
      <w:rFonts w:ascii="Arial" w:eastAsia="Times New Roman" w:hAnsi="Arial" w:cs="Times New Roman"/>
      <w:i/>
      <w:sz w:val="20"/>
      <w:szCs w:val="20"/>
      <w:lang w:eastAsia="ru-RU"/>
    </w:rPr>
  </w:style>
  <w:style w:type="paragraph" w:customStyle="1" w:styleId="FR2">
    <w:name w:val="FR2"/>
    <w:uiPriority w:val="99"/>
    <w:semiHidden/>
    <w:rsid w:val="00E750B6"/>
    <w:pPr>
      <w:widowControl w:val="0"/>
      <w:spacing w:before="300" w:after="0" w:line="240" w:lineRule="auto"/>
      <w:jc w:val="center"/>
    </w:pPr>
    <w:rPr>
      <w:rFonts w:ascii="Courier New" w:eastAsia="Times New Roman" w:hAnsi="Courier New" w:cs="Times New Roman"/>
      <w:sz w:val="20"/>
      <w:szCs w:val="20"/>
      <w:lang w:eastAsia="ru-RU"/>
    </w:rPr>
  </w:style>
  <w:style w:type="paragraph" w:customStyle="1" w:styleId="1">
    <w:name w:val="Стиль1"/>
    <w:basedOn w:val="a"/>
    <w:uiPriority w:val="99"/>
    <w:semiHidden/>
    <w:rsid w:val="00E750B6"/>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2"/>
    <w:uiPriority w:val="99"/>
    <w:semiHidden/>
    <w:rsid w:val="00E750B6"/>
    <w:pPr>
      <w:keepNext/>
      <w:keepLines/>
      <w:widowControl w:val="0"/>
      <w:numPr>
        <w:ilvl w:val="1"/>
        <w:numId w:val="1"/>
      </w:numPr>
      <w:suppressLineNumbers/>
      <w:suppressAutoHyphens/>
      <w:spacing w:after="60"/>
      <w:jc w:val="both"/>
    </w:pPr>
    <w:rPr>
      <w:b/>
      <w:sz w:val="24"/>
    </w:rPr>
  </w:style>
  <w:style w:type="paragraph" w:customStyle="1" w:styleId="35">
    <w:name w:val="Стиль3"/>
    <w:basedOn w:val="25"/>
    <w:uiPriority w:val="99"/>
    <w:semiHidden/>
    <w:rsid w:val="00E750B6"/>
    <w:pPr>
      <w:tabs>
        <w:tab w:val="num" w:pos="2160"/>
      </w:tabs>
      <w:adjustRightInd w:val="0"/>
      <w:spacing w:line="240" w:lineRule="auto"/>
      <w:ind w:left="2160" w:hanging="180"/>
    </w:pPr>
    <w:rPr>
      <w:sz w:val="24"/>
    </w:rPr>
  </w:style>
  <w:style w:type="paragraph" w:customStyle="1" w:styleId="2-11">
    <w:name w:val="содержание2-11"/>
    <w:basedOn w:val="a"/>
    <w:uiPriority w:val="99"/>
    <w:semiHidden/>
    <w:rsid w:val="00E750B6"/>
    <w:pPr>
      <w:spacing w:after="60" w:line="240" w:lineRule="auto"/>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semiHidden/>
    <w:rsid w:val="00E750B6"/>
    <w:pPr>
      <w:spacing w:after="0" w:line="240" w:lineRule="auto"/>
      <w:ind w:left="567"/>
      <w:jc w:val="both"/>
    </w:pPr>
    <w:rPr>
      <w:rFonts w:ascii="Times New Roman" w:eastAsia="Times New Roman" w:hAnsi="Times New Roman" w:cs="Times New Roman"/>
      <w:sz w:val="28"/>
      <w:szCs w:val="20"/>
      <w:lang w:eastAsia="ru-RU"/>
    </w:rPr>
  </w:style>
  <w:style w:type="paragraph" w:customStyle="1" w:styleId="HeadDoc">
    <w:name w:val="HeadDoc"/>
    <w:uiPriority w:val="99"/>
    <w:semiHidden/>
    <w:rsid w:val="00E750B6"/>
    <w:pPr>
      <w:keepLines/>
      <w:snapToGrid w:val="0"/>
      <w:spacing w:after="0" w:line="240" w:lineRule="auto"/>
      <w:jc w:val="both"/>
    </w:pPr>
    <w:rPr>
      <w:rFonts w:ascii="Times New Roman" w:eastAsia="Times New Roman" w:hAnsi="Times New Roman" w:cs="Times New Roman"/>
      <w:sz w:val="28"/>
      <w:szCs w:val="20"/>
      <w:lang w:eastAsia="ru-RU"/>
    </w:rPr>
  </w:style>
  <w:style w:type="paragraph" w:customStyle="1" w:styleId="zg2">
    <w:name w:val="zg2"/>
    <w:basedOn w:val="a"/>
    <w:rsid w:val="00E750B6"/>
    <w:pPr>
      <w:spacing w:after="0" w:line="240" w:lineRule="auto"/>
    </w:pPr>
    <w:rPr>
      <w:rFonts w:ascii="Times New Roman" w:eastAsia="Times New Roman" w:hAnsi="Times New Roman" w:cs="Times New Roman"/>
      <w:sz w:val="26"/>
      <w:szCs w:val="26"/>
      <w:lang w:eastAsia="ru-RU"/>
    </w:rPr>
  </w:style>
  <w:style w:type="paragraph" w:customStyle="1" w:styleId="zg1">
    <w:name w:val="zg1"/>
    <w:basedOn w:val="a"/>
    <w:next w:val="zg2"/>
    <w:uiPriority w:val="99"/>
    <w:semiHidden/>
    <w:rsid w:val="00E750B6"/>
    <w:pPr>
      <w:keepNext/>
      <w:tabs>
        <w:tab w:val="num" w:pos="720"/>
      </w:tabs>
      <w:spacing w:before="240" w:after="0" w:line="240" w:lineRule="auto"/>
      <w:ind w:left="720" w:hanging="360"/>
      <w:jc w:val="center"/>
      <w:outlineLvl w:val="0"/>
    </w:pPr>
    <w:rPr>
      <w:rFonts w:ascii="Times New Roman" w:eastAsia="Times New Roman" w:hAnsi="Times New Roman" w:cs="Times New Roman"/>
      <w:b/>
      <w:caps/>
      <w:sz w:val="28"/>
      <w:szCs w:val="20"/>
      <w:lang w:eastAsia="ru-RU"/>
    </w:rPr>
  </w:style>
  <w:style w:type="paragraph" w:customStyle="1" w:styleId="71">
    <w:name w:val="заголовок 7"/>
    <w:basedOn w:val="a"/>
    <w:next w:val="a"/>
    <w:uiPriority w:val="99"/>
    <w:semiHidden/>
    <w:rsid w:val="00E750B6"/>
    <w:pPr>
      <w:keepNext/>
      <w:widowControl w:val="0"/>
      <w:tabs>
        <w:tab w:val="left" w:pos="1476"/>
      </w:tabs>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uiPriority w:val="99"/>
    <w:semiHidden/>
    <w:rsid w:val="00E750B6"/>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Title">
    <w:name w:val="ConsTitle"/>
    <w:uiPriority w:val="99"/>
    <w:semiHidden/>
    <w:rsid w:val="00E750B6"/>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link w:val="ConsPlusNormal0"/>
    <w:rsid w:val="00E750B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
    <w:uiPriority w:val="99"/>
    <w:semiHidden/>
    <w:rsid w:val="00E75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3"/>
      <w:szCs w:val="20"/>
      <w:lang w:eastAsia="ru-RU"/>
    </w:rPr>
  </w:style>
  <w:style w:type="paragraph" w:customStyle="1" w:styleId="ConsPlusNonformat">
    <w:name w:val="ConsPlusNonformat"/>
    <w:uiPriority w:val="99"/>
    <w:semiHidden/>
    <w:rsid w:val="00E750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w:basedOn w:val="a"/>
    <w:uiPriority w:val="99"/>
    <w:semiHidden/>
    <w:rsid w:val="00E750B6"/>
    <w:pPr>
      <w:spacing w:line="240" w:lineRule="exact"/>
    </w:pPr>
    <w:rPr>
      <w:rFonts w:ascii="Verdana" w:eastAsia="Times New Roman" w:hAnsi="Verdana" w:cs="Times New Roman"/>
      <w:sz w:val="20"/>
      <w:szCs w:val="20"/>
      <w:lang w:val="en-US"/>
    </w:rPr>
  </w:style>
  <w:style w:type="paragraph" w:customStyle="1" w:styleId="14">
    <w:name w:val="Знак1"/>
    <w:basedOn w:val="a"/>
    <w:uiPriority w:val="99"/>
    <w:semiHidden/>
    <w:rsid w:val="00E750B6"/>
    <w:pPr>
      <w:spacing w:line="240" w:lineRule="exact"/>
    </w:pPr>
    <w:rPr>
      <w:rFonts w:ascii="Verdana" w:eastAsia="Times New Roman" w:hAnsi="Verdana" w:cs="Times New Roman"/>
      <w:sz w:val="20"/>
      <w:szCs w:val="20"/>
      <w:lang w:val="en-US"/>
    </w:rPr>
  </w:style>
  <w:style w:type="paragraph" w:customStyle="1" w:styleId="15">
    <w:name w:val="Обычный1"/>
    <w:uiPriority w:val="99"/>
    <w:semiHidden/>
    <w:rsid w:val="00E750B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6">
    <w:name w:val="заголовок 3"/>
    <w:basedOn w:val="a"/>
    <w:next w:val="a"/>
    <w:uiPriority w:val="99"/>
    <w:semiHidden/>
    <w:rsid w:val="00E750B6"/>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BodyText21">
    <w:name w:val="Body Text 21"/>
    <w:basedOn w:val="a"/>
    <w:uiPriority w:val="99"/>
    <w:semiHidden/>
    <w:rsid w:val="00E750B6"/>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BodyText23">
    <w:name w:val="Body Text 23"/>
    <w:basedOn w:val="a"/>
    <w:uiPriority w:val="99"/>
    <w:semiHidden/>
    <w:rsid w:val="00E750B6"/>
    <w:pPr>
      <w:spacing w:after="0" w:line="240" w:lineRule="auto"/>
      <w:ind w:firstLine="720"/>
      <w:jc w:val="both"/>
    </w:pPr>
    <w:rPr>
      <w:rFonts w:ascii="Times New Roman" w:eastAsia="Times New Roman" w:hAnsi="Times New Roman" w:cs="Times New Roman"/>
      <w:szCs w:val="20"/>
      <w:lang w:eastAsia="ru-RU"/>
    </w:rPr>
  </w:style>
  <w:style w:type="paragraph" w:customStyle="1" w:styleId="211">
    <w:name w:val="Основной текст с отступом 21"/>
    <w:basedOn w:val="a"/>
    <w:uiPriority w:val="99"/>
    <w:semiHidden/>
    <w:rsid w:val="00E750B6"/>
    <w:pPr>
      <w:spacing w:after="0" w:line="240" w:lineRule="auto"/>
      <w:ind w:firstLine="720"/>
      <w:jc w:val="both"/>
    </w:pPr>
    <w:rPr>
      <w:rFonts w:ascii="Times New Roman" w:eastAsia="Times New Roman" w:hAnsi="Times New Roman" w:cs="Times New Roman"/>
      <w:sz w:val="20"/>
      <w:szCs w:val="20"/>
      <w:lang w:eastAsia="ru-RU"/>
    </w:rPr>
  </w:style>
  <w:style w:type="paragraph" w:customStyle="1" w:styleId="311">
    <w:name w:val="Основной текст с отступом 31"/>
    <w:basedOn w:val="a"/>
    <w:uiPriority w:val="99"/>
    <w:semiHidden/>
    <w:rsid w:val="00E750B6"/>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2">
    <w:name w:val="Body Text 22"/>
    <w:basedOn w:val="a"/>
    <w:uiPriority w:val="99"/>
    <w:semiHidden/>
    <w:rsid w:val="00E750B6"/>
    <w:pPr>
      <w:spacing w:after="0" w:line="240" w:lineRule="auto"/>
      <w:jc w:val="center"/>
    </w:pPr>
    <w:rPr>
      <w:rFonts w:ascii="Times New Roman" w:eastAsia="Times New Roman" w:hAnsi="Times New Roman" w:cs="Times New Roman"/>
      <w:b/>
      <w:szCs w:val="20"/>
      <w:lang w:eastAsia="ru-RU"/>
    </w:rPr>
  </w:style>
  <w:style w:type="paragraph" w:customStyle="1" w:styleId="western">
    <w:name w:val="western"/>
    <w:basedOn w:val="a"/>
    <w:uiPriority w:val="99"/>
    <w:semiHidden/>
    <w:rsid w:val="00E75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footnote reference"/>
    <w:uiPriority w:val="99"/>
    <w:semiHidden/>
    <w:unhideWhenUsed/>
    <w:rsid w:val="00E750B6"/>
    <w:rPr>
      <w:vertAlign w:val="superscript"/>
    </w:rPr>
  </w:style>
  <w:style w:type="character" w:styleId="af5">
    <w:name w:val="line number"/>
    <w:uiPriority w:val="99"/>
    <w:semiHidden/>
    <w:unhideWhenUsed/>
    <w:rsid w:val="00E750B6"/>
    <w:rPr>
      <w:rFonts w:ascii="Times New Roman" w:hAnsi="Times New Roman" w:cs="Times New Roman" w:hint="default"/>
    </w:rPr>
  </w:style>
  <w:style w:type="character" w:styleId="af6">
    <w:name w:val="page number"/>
    <w:uiPriority w:val="99"/>
    <w:semiHidden/>
    <w:unhideWhenUsed/>
    <w:rsid w:val="00E750B6"/>
    <w:rPr>
      <w:rFonts w:ascii="Times New Roman" w:hAnsi="Times New Roman" w:cs="Times New Roman" w:hint="default"/>
    </w:rPr>
  </w:style>
  <w:style w:type="character" w:customStyle="1" w:styleId="FontStyle15">
    <w:name w:val="Font Style15"/>
    <w:uiPriority w:val="99"/>
    <w:rsid w:val="00E750B6"/>
    <w:rPr>
      <w:rFonts w:ascii="Times New Roman" w:hAnsi="Times New Roman" w:cs="Times New Roman" w:hint="default"/>
      <w:sz w:val="24"/>
      <w:szCs w:val="24"/>
    </w:rPr>
  </w:style>
  <w:style w:type="character" w:customStyle="1" w:styleId="apple-converted-space">
    <w:name w:val="apple-converted-space"/>
    <w:basedOn w:val="a0"/>
    <w:rsid w:val="00E750B6"/>
  </w:style>
  <w:style w:type="character" w:customStyle="1" w:styleId="pagefont">
    <w:name w:val="pagefont"/>
    <w:basedOn w:val="a0"/>
    <w:rsid w:val="00E750B6"/>
  </w:style>
  <w:style w:type="table" w:styleId="af7">
    <w:name w:val="Table Grid"/>
    <w:basedOn w:val="a1"/>
    <w:uiPriority w:val="99"/>
    <w:rsid w:val="00E750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E750B6"/>
    <w:rPr>
      <w:color w:val="954F72" w:themeColor="followedHyperlink"/>
      <w:u w:val="single"/>
    </w:rPr>
  </w:style>
  <w:style w:type="character" w:customStyle="1" w:styleId="ConsPlusNormal0">
    <w:name w:val="ConsPlusNormal Знак"/>
    <w:link w:val="ConsPlusNormal"/>
    <w:rsid w:val="009351E0"/>
    <w:rPr>
      <w:rFonts w:ascii="Arial" w:eastAsia="Times New Roman" w:hAnsi="Arial" w:cs="Arial"/>
      <w:sz w:val="20"/>
      <w:szCs w:val="20"/>
      <w:lang w:eastAsia="ru-RU"/>
    </w:rPr>
  </w:style>
  <w:style w:type="character" w:customStyle="1" w:styleId="dropdown-user-namefirst-letter">
    <w:name w:val="dropdown-user-name__first-letter"/>
    <w:basedOn w:val="a0"/>
    <w:rsid w:val="009B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76689">
      <w:bodyDiv w:val="1"/>
      <w:marLeft w:val="0"/>
      <w:marRight w:val="0"/>
      <w:marTop w:val="0"/>
      <w:marBottom w:val="0"/>
      <w:divBdr>
        <w:top w:val="none" w:sz="0" w:space="0" w:color="auto"/>
        <w:left w:val="none" w:sz="0" w:space="0" w:color="auto"/>
        <w:bottom w:val="none" w:sz="0" w:space="0" w:color="auto"/>
        <w:right w:val="none" w:sz="0" w:space="0" w:color="auto"/>
      </w:divBdr>
    </w:div>
    <w:div w:id="149009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C925A932446948094C4FF7209B2AB7C21A51B11E43C1766A2AF58258BEA924DBFE1BB196D90881EAF2CD647m837E" TargetMode="External"/><Relationship Id="rId18" Type="http://schemas.openxmlformats.org/officeDocument/2006/relationships/hyperlink" Target="consultantplus://offline/ref=A555230333D315766D4061911052E78EADB835B3E9B2348CE400991D06P5uEH" TargetMode="External"/><Relationship Id="rId3" Type="http://schemas.openxmlformats.org/officeDocument/2006/relationships/styles" Target="styles.xml"/><Relationship Id="rId21" Type="http://schemas.openxmlformats.org/officeDocument/2006/relationships/hyperlink" Target="file:///D:\&#1055;&#1088;&#1086;&#1092;&#1080;&#1083;&#1100;%20&#1085;&#1077;%20&#1091;&#1076;&#1072;&#1083;&#1103;&#1090;&#1100;\&#1044;&#1086;&#1082;&#1091;&#1084;&#1077;&#1085;&#1090;&#1099;\&#1050;&#1088;&#1102;&#1082;&#1086;&#1074;%20&#1057;.&#1040;\&#1055;&#1086;&#1089;&#1090;&#1072;&#1085;&#1086;&#1074;&#1083;&#1077;&#1085;&#1080;&#1103;\2018\&#1053;&#1050;&#1054;\&#1055;&#1086;&#1089;&#1090;&#1072;&#1085;&#1086;&#1074;&#1083;&#1077;&#1085;&#1080;&#1077;%20&#1053;&#1050;&#1054;%20&#1089;&#1087;&#1086;&#1088;&#1090;.docx" TargetMode="External"/><Relationship Id="rId7" Type="http://schemas.openxmlformats.org/officeDocument/2006/relationships/endnotes" Target="endnotes.xml"/><Relationship Id="rId12" Type="http://schemas.openxmlformats.org/officeDocument/2006/relationships/hyperlink" Target="http://www.admkogalym.ru" TargetMode="External"/><Relationship Id="rId17" Type="http://schemas.openxmlformats.org/officeDocument/2006/relationships/hyperlink" Target="file:///D:\&#1055;&#1088;&#1086;&#1092;&#1080;&#1083;&#1100;%20&#1085;&#1077;%20&#1091;&#1076;&#1072;&#1083;&#1103;&#1090;&#1100;\&#1044;&#1086;&#1082;&#1091;&#1084;&#1077;&#1085;&#1090;&#1099;\&#1050;&#1088;&#1102;&#1082;&#1086;&#1074;%20&#1057;.&#1040;\&#1055;&#1086;&#1089;&#1090;&#1072;&#1085;&#1086;&#1074;&#1083;&#1077;&#1085;&#1080;&#1103;\2018\&#1053;&#1050;&#1054;\&#1055;&#1086;&#1089;&#1090;&#1072;&#1085;&#1086;&#1074;&#1083;&#1077;&#1085;&#1080;&#1077;%20&#1053;&#1050;&#1054;%20&#1089;&#1087;&#1086;&#1088;&#1090;.docx" TargetMode="External"/><Relationship Id="rId2" Type="http://schemas.openxmlformats.org/officeDocument/2006/relationships/numbering" Target="numbering.xml"/><Relationship Id="rId16" Type="http://schemas.openxmlformats.org/officeDocument/2006/relationships/hyperlink" Target="consultantplus://offline/ref=CC98A8ADFDA79A39ED54DB5D41A07FDF26C6D7BE5E890DF61BE19746C9H534F" TargetMode="External"/><Relationship Id="rId20" Type="http://schemas.openxmlformats.org/officeDocument/2006/relationships/hyperlink" Target="file:///C:\&#1089;&#1086;&#1075;&#1083;&#1072;&#1096;&#1077;&#1085;&#1080;&#1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galy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55;&#1088;&#1086;&#1092;&#1080;&#1083;&#1100;%20&#1085;&#1077;%20&#1091;&#1076;&#1072;&#1083;&#1103;&#1090;&#1100;\&#1044;&#1086;&#1082;&#1091;&#1084;&#1077;&#1085;&#1090;&#1099;\&#1050;&#1088;&#1102;&#1082;&#1086;&#1074;%20&#1057;.&#1040;\&#1055;&#1086;&#1089;&#1090;&#1072;&#1085;&#1086;&#1074;&#1083;&#1077;&#1085;&#1080;&#1103;\2018\&#1053;&#1050;&#1054;\&#1055;&#1086;&#1089;&#1090;&#1072;&#1085;&#1086;&#1074;&#1083;&#1077;&#1085;&#1080;&#1077;%20&#1053;&#1050;&#1054;%20&#1089;&#1087;&#1086;&#1088;&#1090;.docx"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file:///D:\&#1055;&#1088;&#1086;&#1092;&#1080;&#1083;&#1100;%20&#1085;&#1077;%20&#1091;&#1076;&#1072;&#1083;&#1103;&#1090;&#1100;\&#1044;&#1086;&#1082;&#1091;&#1084;&#1077;&#1085;&#1090;&#1099;\&#1050;&#1088;&#1102;&#1082;&#1086;&#1074;%20&#1057;.&#1040;\&#1055;&#1086;&#1089;&#1090;&#1072;&#1085;&#1086;&#1074;&#1083;&#1077;&#1085;&#1080;&#1103;\2018\&#1053;&#1050;&#1054;\&#1055;&#1086;&#1089;&#1090;&#1072;&#1085;&#1086;&#1074;&#1083;&#1077;&#1085;&#1080;&#1077;%20&#1053;&#1050;&#1054;%20&#1089;&#1087;&#1086;&#1088;&#1090;.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dmkogalym.ru" TargetMode="External"/><Relationship Id="rId22" Type="http://schemas.openxmlformats.org/officeDocument/2006/relationships/hyperlink" Target="file:///D:\&#1055;&#1088;&#1086;&#1092;&#1080;&#1083;&#1100;%20&#1085;&#1077;%20&#1091;&#1076;&#1072;&#1083;&#1103;&#1090;&#1100;\&#1044;&#1086;&#1082;&#1091;&#1084;&#1077;&#1085;&#1090;&#1099;\&#1050;&#1088;&#1102;&#1082;&#1086;&#1074;%20&#1057;.&#1040;\&#1055;&#1086;&#1089;&#1090;&#1072;&#1085;&#1086;&#1074;&#1083;&#1077;&#1085;&#1080;&#1103;\2018\&#1053;&#1050;&#1054;\&#1055;&#1086;&#1089;&#1090;&#1072;&#1085;&#1086;&#1074;&#1083;&#1077;&#1085;&#1080;&#1077;%20&#1053;&#1050;&#1054;%20&#1089;&#1087;&#1086;&#1088;&#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AA44B-14CA-4EDE-985A-536F4738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33</Pages>
  <Words>10501</Words>
  <Characters>59859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 Сергей Александрович</dc:creator>
  <cp:lastModifiedBy>Дацкевич Татьяна Витальевна</cp:lastModifiedBy>
  <cp:revision>14</cp:revision>
  <cp:lastPrinted>2020-06-29T07:26:00Z</cp:lastPrinted>
  <dcterms:created xsi:type="dcterms:W3CDTF">2020-03-10T04:06:00Z</dcterms:created>
  <dcterms:modified xsi:type="dcterms:W3CDTF">2020-06-29T07:26:00Z</dcterms:modified>
</cp:coreProperties>
</file>