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6" w:rsidRDefault="00AA5166" w:rsidP="00AA5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AA5166" w:rsidRDefault="00AA5166" w:rsidP="00AA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A5166" w:rsidRDefault="00AA5166" w:rsidP="00AA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5166" w:rsidRDefault="00AA5166" w:rsidP="00AA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 в постановление</w:t>
      </w:r>
    </w:p>
    <w:p w:rsidR="00AA5166" w:rsidRDefault="00AA5166" w:rsidP="00AA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Когалыма</w:t>
      </w:r>
    </w:p>
    <w:p w:rsidR="00AA5166" w:rsidRDefault="00AA5166" w:rsidP="00AA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30.08.2017 №1848.</w:t>
      </w:r>
    </w:p>
    <w:p w:rsidR="00AA5166" w:rsidRPr="008457D4" w:rsidRDefault="00AA5166" w:rsidP="00AA5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5166" w:rsidRPr="008457D4" w:rsidRDefault="00AA5166" w:rsidP="00AA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8457D4">
        <w:rPr>
          <w:rFonts w:ascii="Times New Roman" w:eastAsia="Times New Roman" w:hAnsi="Times New Roman" w:cs="Times New Roman"/>
          <w:sz w:val="26"/>
          <w:szCs w:val="26"/>
        </w:rPr>
        <w:t>пунктом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457D4">
        <w:rPr>
          <w:rFonts w:ascii="Times New Roman" w:eastAsia="Times New Roman" w:hAnsi="Times New Roman" w:cs="Times New Roman"/>
          <w:sz w:val="26"/>
          <w:szCs w:val="26"/>
        </w:rPr>
        <w:t xml:space="preserve"> Основных</w:t>
      </w:r>
      <w:r w:rsidRPr="008457D4">
        <w:rPr>
          <w:rFonts w:ascii="Times New Roman" w:hAnsi="Times New Roman" w:cs="Times New Roman"/>
          <w:sz w:val="26"/>
          <w:szCs w:val="26"/>
        </w:rPr>
        <w:t xml:space="preserve">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22.12.95 №525/67, зарегистрированных в Министерстве юстиции Российской Федерации 29.07.1996 №1136, в целях </w:t>
      </w:r>
      <w:r>
        <w:rPr>
          <w:rFonts w:ascii="Times New Roman" w:hAnsi="Times New Roman" w:cs="Times New Roman"/>
          <w:sz w:val="26"/>
          <w:szCs w:val="26"/>
        </w:rPr>
        <w:t>исполнения пункта 6.8 Протокола совещания по вопросу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реализации законодательства в области обращения с отходами производства и потребления, принимаемых мер по ликвидации мест несанкционированного размещения отходов от 11.07.2017 </w:t>
      </w:r>
      <w:r w:rsidRPr="008457D4">
        <w:rPr>
          <w:rFonts w:ascii="Times New Roman" w:hAnsi="Times New Roman" w:cs="Times New Roman"/>
          <w:sz w:val="26"/>
          <w:szCs w:val="26"/>
        </w:rPr>
        <w:t>на территории города Когалыма:</w:t>
      </w:r>
    </w:p>
    <w:p w:rsidR="00AA5166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C28" w:rsidRDefault="00AA5166" w:rsidP="00DA2C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</w:t>
      </w:r>
      <w:r w:rsidRPr="00F24F65">
        <w:rPr>
          <w:rFonts w:ascii="Times New Roman" w:eastAsia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eastAsia="Times New Roman" w:hAnsi="Times New Roman" w:cs="Times New Roman"/>
          <w:sz w:val="26"/>
          <w:szCs w:val="26"/>
        </w:rPr>
        <w:t>от 30.08.2017 №1848</w:t>
      </w:r>
      <w:r w:rsidRPr="00F24F6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E1428">
        <w:rPr>
          <w:rFonts w:ascii="Times New Roman" w:hAnsi="Times New Roman" w:cs="Times New Roman"/>
          <w:sz w:val="26"/>
          <w:szCs w:val="26"/>
        </w:rPr>
        <w:t>О создании постоянной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1428">
        <w:rPr>
          <w:rFonts w:ascii="Times New Roman" w:hAnsi="Times New Roman" w:cs="Times New Roman"/>
          <w:sz w:val="26"/>
          <w:szCs w:val="26"/>
        </w:rPr>
        <w:t>по вопросам рекультивации земель</w:t>
      </w:r>
      <w:r w:rsidRPr="00F24F65">
        <w:rPr>
          <w:rFonts w:ascii="Times New Roman" w:eastAsia="Times New Roman" w:hAnsi="Times New Roman" w:cs="Times New Roman"/>
          <w:sz w:val="26"/>
          <w:szCs w:val="26"/>
        </w:rPr>
        <w:t xml:space="preserve">» (далее </w:t>
      </w:r>
      <w:r>
        <w:rPr>
          <w:rFonts w:ascii="Times New Roman" w:eastAsia="Times New Roman" w:hAnsi="Times New Roman" w:cs="Times New Roman"/>
          <w:sz w:val="26"/>
          <w:szCs w:val="26"/>
        </w:rPr>
        <w:t>– постановление) внести следующе</w:t>
      </w:r>
      <w:r w:rsidRPr="00F24F65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24F6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A2C28" w:rsidRDefault="00AA5166" w:rsidP="00DA2C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57D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457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C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457D4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DA2C2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57D4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8457D4">
        <w:rPr>
          <w:rFonts w:ascii="Times New Roman" w:hAnsi="Times New Roman" w:cs="Times New Roman"/>
          <w:sz w:val="26"/>
          <w:szCs w:val="26"/>
        </w:rPr>
        <w:t xml:space="preserve"> </w:t>
      </w:r>
      <w:r w:rsidR="00DA2C28">
        <w:rPr>
          <w:rFonts w:ascii="Times New Roman" w:hAnsi="Times New Roman" w:cs="Times New Roman"/>
          <w:sz w:val="26"/>
          <w:szCs w:val="26"/>
        </w:rPr>
        <w:t>«</w:t>
      </w:r>
      <w:r w:rsidR="00DA2C28" w:rsidRPr="007E1428">
        <w:rPr>
          <w:rFonts w:ascii="Times New Roman" w:hAnsi="Times New Roman" w:cs="Times New Roman"/>
          <w:bCs/>
          <w:sz w:val="26"/>
          <w:szCs w:val="26"/>
        </w:rPr>
        <w:t>Состав</w:t>
      </w:r>
      <w:r w:rsidR="00DA2C28">
        <w:rPr>
          <w:rFonts w:ascii="Times New Roman" w:hAnsi="Times New Roman" w:cs="Times New Roman"/>
          <w:sz w:val="26"/>
          <w:szCs w:val="26"/>
        </w:rPr>
        <w:t xml:space="preserve"> </w:t>
      </w:r>
      <w:r w:rsidR="00DA2C28" w:rsidRPr="007E1428">
        <w:rPr>
          <w:rFonts w:ascii="Times New Roman" w:hAnsi="Times New Roman" w:cs="Times New Roman"/>
          <w:bCs/>
          <w:sz w:val="26"/>
          <w:szCs w:val="26"/>
        </w:rPr>
        <w:t>постоянной комиссии по вопросам рекультивации земель</w:t>
      </w:r>
      <w:r w:rsidR="00DA2C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2C28" w:rsidRPr="007E1428"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  <w:r w:rsidR="00DA2C28">
        <w:rPr>
          <w:rFonts w:ascii="Times New Roman" w:hAnsi="Times New Roman" w:cs="Times New Roman"/>
          <w:bCs/>
          <w:sz w:val="26"/>
          <w:szCs w:val="26"/>
        </w:rPr>
        <w:t>»</w:t>
      </w:r>
      <w:r w:rsidR="00DA2C28" w:rsidRPr="008457D4">
        <w:rPr>
          <w:rFonts w:ascii="Times New Roman" w:hAnsi="Times New Roman" w:cs="Times New Roman"/>
          <w:sz w:val="26"/>
          <w:szCs w:val="26"/>
        </w:rPr>
        <w:t xml:space="preserve"> </w:t>
      </w:r>
      <w:r w:rsidRPr="008457D4">
        <w:rPr>
          <w:rFonts w:ascii="Times New Roman" w:hAnsi="Times New Roman" w:cs="Times New Roman"/>
          <w:sz w:val="26"/>
          <w:szCs w:val="26"/>
        </w:rPr>
        <w:t>к постановлению</w:t>
      </w:r>
      <w:r w:rsidR="00DA2C28">
        <w:rPr>
          <w:rFonts w:ascii="Times New Roman" w:hAnsi="Times New Roman" w:cs="Times New Roman"/>
          <w:sz w:val="26"/>
          <w:szCs w:val="26"/>
        </w:rPr>
        <w:t xml:space="preserve"> </w:t>
      </w:r>
      <w:r w:rsidR="00DA2C28">
        <w:rPr>
          <w:rFonts w:ascii="Times New Roman" w:eastAsia="Times New Roman" w:hAnsi="Times New Roman" w:cs="Times New Roman"/>
          <w:sz w:val="26"/>
          <w:szCs w:val="26"/>
        </w:rPr>
        <w:t xml:space="preserve">после слов </w:t>
      </w:r>
      <w:r w:rsidR="00DA2C28">
        <w:rPr>
          <w:rFonts w:ascii="Times New Roman" w:hAnsi="Times New Roman" w:cs="Times New Roman"/>
          <w:sz w:val="26"/>
          <w:szCs w:val="26"/>
        </w:rPr>
        <w:t>«</w:t>
      </w:r>
      <w:r w:rsidR="00DA2C28" w:rsidRPr="00585409">
        <w:rPr>
          <w:rFonts w:ascii="Times New Roman" w:hAnsi="Times New Roman" w:cs="Times New Roman"/>
          <w:sz w:val="26"/>
          <w:szCs w:val="26"/>
        </w:rPr>
        <w:t>представитель Управления Федеральной службы по надзору в сфере природопользования по ХМАО – Югре (по согласованию)</w:t>
      </w:r>
      <w:proofErr w:type="gramStart"/>
      <w:r w:rsidR="00DA2C28" w:rsidRPr="00585409">
        <w:rPr>
          <w:rFonts w:ascii="Times New Roman" w:hAnsi="Times New Roman" w:cs="Times New Roman"/>
          <w:sz w:val="26"/>
          <w:szCs w:val="26"/>
        </w:rPr>
        <w:t>;</w:t>
      </w:r>
      <w:r w:rsidR="00DA2C2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A2C28">
        <w:rPr>
          <w:rFonts w:ascii="Times New Roman" w:hAnsi="Times New Roman" w:cs="Times New Roman"/>
          <w:sz w:val="26"/>
          <w:szCs w:val="26"/>
        </w:rPr>
        <w:t xml:space="preserve"> дополнить словами «представитель Общероссийской общественной организации «Народный фронт «За Россию»» (по согласованию);».</w:t>
      </w:r>
    </w:p>
    <w:p w:rsidR="00DA2C28" w:rsidRDefault="00DA2C28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166" w:rsidRPr="007E1428" w:rsidRDefault="00DA2C28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A5166" w:rsidRPr="007E1428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AA5166"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A5166"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A5166"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AA5166"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AA5166"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A5166" w:rsidRPr="007E1428">
        <w:rPr>
          <w:rFonts w:ascii="Times New Roman" w:hAnsi="Times New Roman" w:cs="Times New Roman"/>
          <w:sz w:val="26"/>
          <w:szCs w:val="26"/>
        </w:rPr>
        <w:t>).</w:t>
      </w:r>
    </w:p>
    <w:p w:rsidR="00AA5166" w:rsidRPr="007E1428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166" w:rsidRPr="007E1428" w:rsidRDefault="00DA2C28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A5166" w:rsidRPr="007E142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AA5166" w:rsidRPr="007E1428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166" w:rsidRPr="007E1428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E14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42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AA5166" w:rsidRPr="007E1428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166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166" w:rsidRPr="007E1428" w:rsidRDefault="004756E0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A516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A5166" w:rsidRPr="007E142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A5166" w:rsidRPr="007E1428">
        <w:rPr>
          <w:rFonts w:ascii="Times New Roman" w:hAnsi="Times New Roman" w:cs="Times New Roman"/>
          <w:sz w:val="26"/>
          <w:szCs w:val="26"/>
        </w:rPr>
        <w:tab/>
      </w:r>
      <w:r w:rsidR="00AA5166" w:rsidRPr="007E1428">
        <w:rPr>
          <w:rFonts w:ascii="Times New Roman" w:hAnsi="Times New Roman" w:cs="Times New Roman"/>
          <w:sz w:val="26"/>
          <w:szCs w:val="26"/>
        </w:rPr>
        <w:tab/>
      </w:r>
      <w:r w:rsidR="00AA5166" w:rsidRPr="007E1428">
        <w:rPr>
          <w:rFonts w:ascii="Times New Roman" w:hAnsi="Times New Roman" w:cs="Times New Roman"/>
          <w:sz w:val="26"/>
          <w:szCs w:val="26"/>
        </w:rPr>
        <w:tab/>
      </w:r>
      <w:r w:rsidR="00AA5166" w:rsidRPr="007E1428">
        <w:rPr>
          <w:rFonts w:ascii="Times New Roman" w:hAnsi="Times New Roman" w:cs="Times New Roman"/>
          <w:sz w:val="26"/>
          <w:szCs w:val="26"/>
        </w:rPr>
        <w:tab/>
      </w:r>
      <w:r w:rsidR="00AA5166" w:rsidRPr="007E1428">
        <w:rPr>
          <w:rFonts w:ascii="Times New Roman" w:hAnsi="Times New Roman" w:cs="Times New Roman"/>
          <w:sz w:val="26"/>
          <w:szCs w:val="26"/>
        </w:rPr>
        <w:tab/>
      </w:r>
      <w:r w:rsidR="00AA5166" w:rsidRPr="007E1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AA5166" w:rsidRPr="007E1428" w:rsidRDefault="00AA5166" w:rsidP="00AA516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AA5166" w:rsidRPr="007E1428" w:rsidTr="00D042E7">
        <w:tc>
          <w:tcPr>
            <w:tcW w:w="3677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>Согласовано:</w:t>
            </w:r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AA5166" w:rsidRPr="007E1428" w:rsidTr="00D042E7">
        <w:tc>
          <w:tcPr>
            <w:tcW w:w="3677" w:type="dxa"/>
            <w:hideMark/>
          </w:tcPr>
          <w:p w:rsidR="00AA5166" w:rsidRPr="007E1428" w:rsidRDefault="004756E0" w:rsidP="004756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AA5166" w:rsidRPr="007E142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="00AA5166" w:rsidRPr="007E1428">
              <w:rPr>
                <w:rFonts w:ascii="Times New Roman" w:hAnsi="Times New Roman" w:cs="Times New Roman"/>
              </w:rPr>
              <w:t xml:space="preserve"> председателя КУМИ</w:t>
            </w:r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AA5166" w:rsidRPr="007E1428" w:rsidRDefault="004756E0" w:rsidP="00D042E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Н.В.Хихлова</w:t>
            </w:r>
            <w:proofErr w:type="spellEnd"/>
          </w:p>
        </w:tc>
      </w:tr>
      <w:tr w:rsidR="00AA5166" w:rsidRPr="007E1428" w:rsidTr="00D042E7">
        <w:tc>
          <w:tcPr>
            <w:tcW w:w="3677" w:type="dxa"/>
            <w:hideMark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AA5166" w:rsidRPr="007E1428" w:rsidRDefault="004756E0" w:rsidP="00D042E7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В.В.Генов</w:t>
            </w:r>
          </w:p>
        </w:tc>
      </w:tr>
      <w:tr w:rsidR="00AA5166" w:rsidRPr="007E1428" w:rsidTr="00D042E7">
        <w:tc>
          <w:tcPr>
            <w:tcW w:w="3677" w:type="dxa"/>
            <w:hideMark/>
          </w:tcPr>
          <w:p w:rsidR="00AA5166" w:rsidRDefault="004756E0" w:rsidP="00D042E7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и.о. </w:t>
            </w:r>
            <w:r w:rsidR="00AA5166" w:rsidRPr="007E1428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AA5166" w:rsidRPr="007E1428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AA5166" w:rsidRDefault="004756E0" w:rsidP="00D042E7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С.А.Никозова</w:t>
            </w:r>
            <w:proofErr w:type="spellEnd"/>
          </w:p>
        </w:tc>
      </w:tr>
      <w:tr w:rsidR="00AA5166" w:rsidRPr="007E1428" w:rsidTr="00D042E7">
        <w:tc>
          <w:tcPr>
            <w:tcW w:w="3677" w:type="dxa"/>
            <w:hideMark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spellStart"/>
            <w:r w:rsidRPr="007E1428">
              <w:rPr>
                <w:rFonts w:ascii="Times New Roman" w:eastAsia="Calibri" w:hAnsi="Times New Roman" w:cs="Times New Roman"/>
              </w:rPr>
              <w:t>ОАиГ</w:t>
            </w:r>
            <w:proofErr w:type="spellEnd"/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AA5166" w:rsidRPr="007E1428" w:rsidRDefault="004756E0" w:rsidP="00D042E7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В.С.Лаишевцев</w:t>
            </w:r>
            <w:proofErr w:type="spellEnd"/>
            <w:r w:rsidR="00AA5166" w:rsidRPr="007E14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5166" w:rsidRPr="007E1428" w:rsidTr="00D042E7">
        <w:tc>
          <w:tcPr>
            <w:tcW w:w="3677" w:type="dxa"/>
            <w:hideMark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A5166" w:rsidRPr="007E1428" w:rsidTr="00D042E7">
        <w:tc>
          <w:tcPr>
            <w:tcW w:w="3677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AA5166" w:rsidRPr="007E1428" w:rsidRDefault="00AA5166" w:rsidP="00D042E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E1428">
              <w:rPr>
                <w:rFonts w:ascii="Times New Roman" w:eastAsia="Calibri" w:hAnsi="Times New Roman" w:cs="Times New Roman"/>
              </w:rPr>
              <w:t>С.Е.Грязева</w:t>
            </w:r>
            <w:proofErr w:type="spellEnd"/>
          </w:p>
        </w:tc>
      </w:tr>
      <w:tr w:rsidR="00AA5166" w:rsidRPr="007E1428" w:rsidTr="00D042E7">
        <w:tc>
          <w:tcPr>
            <w:tcW w:w="8931" w:type="dxa"/>
            <w:gridSpan w:val="3"/>
            <w:hideMark/>
          </w:tcPr>
          <w:p w:rsidR="00AA5166" w:rsidRPr="007E1428" w:rsidRDefault="00AA5166" w:rsidP="00D042E7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 xml:space="preserve">Разослать: ОМК, ЮУ, КУМИ, </w:t>
            </w:r>
            <w:proofErr w:type="spellStart"/>
            <w:r w:rsidRPr="007E1428">
              <w:rPr>
                <w:rFonts w:ascii="Times New Roman" w:eastAsia="Calibri" w:hAnsi="Times New Roman" w:cs="Times New Roman"/>
              </w:rPr>
              <w:t>ОАиГ</w:t>
            </w:r>
            <w:proofErr w:type="spellEnd"/>
            <w:r w:rsidRPr="007E1428">
              <w:rPr>
                <w:rFonts w:ascii="Times New Roman" w:eastAsia="Calibri" w:hAnsi="Times New Roman" w:cs="Times New Roman"/>
              </w:rPr>
              <w:t xml:space="preserve">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 xml:space="preserve">«Когалымский </w:t>
            </w:r>
            <w:r w:rsidRPr="007E1428">
              <w:rPr>
                <w:rFonts w:ascii="Times New Roman" w:eastAsia="Times New Roman" w:hAnsi="Times New Roman" w:cs="Times New Roman"/>
              </w:rPr>
              <w:t>вестник»</w:t>
            </w:r>
            <w:r w:rsidRPr="007E142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F19F0" w:rsidRPr="004756E0" w:rsidRDefault="004F19F0">
      <w:pPr>
        <w:rPr>
          <w:rFonts w:ascii="Times New Roman" w:hAnsi="Times New Roman" w:cs="Times New Roman"/>
          <w:sz w:val="26"/>
          <w:szCs w:val="26"/>
        </w:rPr>
      </w:pPr>
    </w:p>
    <w:sectPr w:rsidR="004F19F0" w:rsidRPr="004756E0" w:rsidSect="004756E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5166"/>
    <w:rsid w:val="004756E0"/>
    <w:rsid w:val="004F19F0"/>
    <w:rsid w:val="00AA5166"/>
    <w:rsid w:val="00DA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166"/>
    <w:rPr>
      <w:color w:val="0000FF"/>
      <w:u w:val="single"/>
    </w:rPr>
  </w:style>
  <w:style w:type="paragraph" w:styleId="a4">
    <w:name w:val="No Spacing"/>
    <w:uiPriority w:val="1"/>
    <w:qFormat/>
    <w:rsid w:val="00AA5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2C227647898702487CC94C8978848355A636C8BD413D8912EF455E81E0AE3BB6I0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2</cp:revision>
  <cp:lastPrinted>2017-09-29T06:44:00Z</cp:lastPrinted>
  <dcterms:created xsi:type="dcterms:W3CDTF">2017-09-29T06:19:00Z</dcterms:created>
  <dcterms:modified xsi:type="dcterms:W3CDTF">2017-09-29T06:46:00Z</dcterms:modified>
</cp:coreProperties>
</file>