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41" w:rsidRDefault="00876341" w:rsidP="0087634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Заседание Комиссии Думы города Когалыма по социальной политике  </w:t>
      </w:r>
    </w:p>
    <w:p w:rsidR="00876341" w:rsidRDefault="00876341" w:rsidP="00876341">
      <w:pPr>
        <w:jc w:val="right"/>
        <w:rPr>
          <w:sz w:val="26"/>
          <w:szCs w:val="26"/>
        </w:rPr>
      </w:pPr>
    </w:p>
    <w:p w:rsidR="00876341" w:rsidRDefault="00876341" w:rsidP="00876341">
      <w:pPr>
        <w:jc w:val="right"/>
        <w:rPr>
          <w:sz w:val="26"/>
          <w:szCs w:val="26"/>
        </w:rPr>
      </w:pPr>
    </w:p>
    <w:p w:rsidR="00876341" w:rsidRDefault="00876341" w:rsidP="00876341">
      <w:pPr>
        <w:jc w:val="right"/>
        <w:rPr>
          <w:sz w:val="26"/>
          <w:szCs w:val="26"/>
        </w:rPr>
      </w:pPr>
    </w:p>
    <w:p w:rsidR="00876341" w:rsidRDefault="00876341" w:rsidP="00876341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3.0</w:t>
      </w:r>
      <w:r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.2014</w:t>
      </w:r>
    </w:p>
    <w:p w:rsidR="00876341" w:rsidRDefault="00876341" w:rsidP="00876341">
      <w:pPr>
        <w:rPr>
          <w:b/>
          <w:sz w:val="26"/>
          <w:szCs w:val="26"/>
        </w:rPr>
      </w:pPr>
      <w:r>
        <w:rPr>
          <w:b/>
          <w:sz w:val="26"/>
          <w:szCs w:val="26"/>
        </w:rPr>
        <w:t>15</w:t>
      </w:r>
      <w:r>
        <w:rPr>
          <w:b/>
          <w:sz w:val="26"/>
          <w:szCs w:val="26"/>
        </w:rPr>
        <w:t>-</w:t>
      </w:r>
      <w:r w:rsidRPr="0079600F">
        <w:rPr>
          <w:b/>
          <w:sz w:val="26"/>
          <w:szCs w:val="26"/>
          <w:u w:val="single"/>
          <w:vertAlign w:val="superscript"/>
        </w:rPr>
        <w:t>00</w:t>
      </w:r>
      <w:r>
        <w:rPr>
          <w:b/>
          <w:sz w:val="26"/>
          <w:szCs w:val="26"/>
        </w:rPr>
        <w:t xml:space="preserve"> часов</w:t>
      </w:r>
    </w:p>
    <w:p w:rsidR="00876341" w:rsidRDefault="00876341" w:rsidP="00876341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876341" w:rsidRDefault="00876341" w:rsidP="00876341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876341" w:rsidRDefault="00876341" w:rsidP="00876341">
      <w:pPr>
        <w:rPr>
          <w:b/>
          <w:sz w:val="26"/>
          <w:szCs w:val="26"/>
        </w:rPr>
      </w:pPr>
      <w:bookmarkStart w:id="0" w:name="_GoBack"/>
      <w:bookmarkEnd w:id="0"/>
    </w:p>
    <w:p w:rsidR="00840284" w:rsidRPr="007A57B6" w:rsidRDefault="00840284" w:rsidP="00840284">
      <w:pPr>
        <w:jc w:val="right"/>
        <w:rPr>
          <w:sz w:val="26"/>
          <w:szCs w:val="26"/>
        </w:rPr>
      </w:pPr>
      <w:r w:rsidRPr="007A57B6">
        <w:rPr>
          <w:sz w:val="26"/>
          <w:szCs w:val="26"/>
        </w:rPr>
        <w:t>ПРОЕКТ</w:t>
      </w:r>
    </w:p>
    <w:p w:rsidR="00311D43" w:rsidRDefault="00311D43" w:rsidP="00CF7CB7">
      <w:pPr>
        <w:jc w:val="center"/>
        <w:rPr>
          <w:b/>
          <w:sz w:val="26"/>
          <w:szCs w:val="26"/>
        </w:rPr>
      </w:pPr>
    </w:p>
    <w:p w:rsidR="00393867" w:rsidRDefault="00393867" w:rsidP="00CF7CB7">
      <w:pPr>
        <w:jc w:val="center"/>
        <w:rPr>
          <w:b/>
          <w:sz w:val="26"/>
          <w:szCs w:val="26"/>
        </w:rPr>
      </w:pPr>
    </w:p>
    <w:p w:rsidR="00E77F50" w:rsidRDefault="00E77F50" w:rsidP="00CF7C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E77F50" w:rsidRDefault="00E77F50" w:rsidP="00CF7CB7">
      <w:pPr>
        <w:ind w:firstLine="709"/>
        <w:jc w:val="both"/>
        <w:rPr>
          <w:color w:val="FF0000"/>
          <w:sz w:val="16"/>
          <w:szCs w:val="16"/>
        </w:rPr>
      </w:pPr>
    </w:p>
    <w:p w:rsidR="00634404" w:rsidRDefault="00634404" w:rsidP="006344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016B" w:rsidRPr="008B3FBF" w:rsidRDefault="00E5016B" w:rsidP="00E5016B">
      <w:pPr>
        <w:pStyle w:val="a5"/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8B3FBF">
        <w:rPr>
          <w:sz w:val="26"/>
          <w:szCs w:val="26"/>
        </w:rPr>
        <w:t>О внесении изменений и дополнений в решение Думы города Когалыма от 28.06.2013 №</w:t>
      </w:r>
      <w:r>
        <w:rPr>
          <w:sz w:val="26"/>
          <w:szCs w:val="26"/>
        </w:rPr>
        <w:t xml:space="preserve"> </w:t>
      </w:r>
      <w:r w:rsidRPr="008B3FBF">
        <w:rPr>
          <w:sz w:val="26"/>
          <w:szCs w:val="26"/>
        </w:rPr>
        <w:t xml:space="preserve">297-ГД «Об определении границ прилегающих </w:t>
      </w:r>
      <w:r>
        <w:rPr>
          <w:sz w:val="26"/>
          <w:szCs w:val="26"/>
        </w:rPr>
        <w:t xml:space="preserve">               </w:t>
      </w:r>
      <w:r w:rsidRPr="008B3FBF">
        <w:rPr>
          <w:sz w:val="26"/>
          <w:szCs w:val="26"/>
        </w:rPr>
        <w:t>к некоторым организациям и объектам территорий, на которых не допускается розничная продажа алкогольной продукции, в городе Когалыме»</w:t>
      </w:r>
      <w:r w:rsidRPr="008B3FBF">
        <w:rPr>
          <w:bCs/>
          <w:sz w:val="26"/>
          <w:szCs w:val="26"/>
        </w:rPr>
        <w:t xml:space="preserve"> </w:t>
      </w:r>
    </w:p>
    <w:p w:rsidR="00E5016B" w:rsidRPr="00FF0654" w:rsidRDefault="00E5016B" w:rsidP="00E5016B">
      <w:pPr>
        <w:rPr>
          <w:bCs/>
          <w:sz w:val="18"/>
          <w:szCs w:val="18"/>
        </w:rPr>
      </w:pPr>
    </w:p>
    <w:tbl>
      <w:tblPr>
        <w:tblW w:w="8996" w:type="dxa"/>
        <w:tblInd w:w="468" w:type="dxa"/>
        <w:tblLook w:val="01E0" w:firstRow="1" w:lastRow="1" w:firstColumn="1" w:lastColumn="1" w:noHBand="0" w:noVBand="0"/>
      </w:tblPr>
      <w:tblGrid>
        <w:gridCol w:w="1620"/>
        <w:gridCol w:w="7376"/>
      </w:tblGrid>
      <w:tr w:rsidR="00E5016B" w:rsidTr="00765DBA">
        <w:tc>
          <w:tcPr>
            <w:tcW w:w="1620" w:type="dxa"/>
          </w:tcPr>
          <w:p w:rsidR="00E5016B" w:rsidRDefault="00E5016B" w:rsidP="00765DB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Докладчик:</w:t>
            </w:r>
          </w:p>
        </w:tc>
        <w:tc>
          <w:tcPr>
            <w:tcW w:w="7376" w:type="dxa"/>
          </w:tcPr>
          <w:p w:rsidR="00E5016B" w:rsidRDefault="00E5016B" w:rsidP="00765D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Спиридонова Юлия Леонидовна, заместитель </w:t>
            </w:r>
            <w:proofErr w:type="gramStart"/>
            <w:r>
              <w:rPr>
                <w:sz w:val="26"/>
                <w:szCs w:val="26"/>
              </w:rPr>
              <w:t>начальника управления экономики Администрации города Когалыма</w:t>
            </w:r>
            <w:proofErr w:type="gramEnd"/>
          </w:p>
          <w:p w:rsidR="00E5016B" w:rsidRDefault="00E5016B" w:rsidP="00765DBA">
            <w:pPr>
              <w:jc w:val="both"/>
              <w:rPr>
                <w:sz w:val="26"/>
                <w:szCs w:val="26"/>
              </w:rPr>
            </w:pPr>
          </w:p>
        </w:tc>
      </w:tr>
    </w:tbl>
    <w:p w:rsidR="00A927BC" w:rsidRPr="00FF0654" w:rsidRDefault="006E27E9" w:rsidP="00A927BC">
      <w:pPr>
        <w:pStyle w:val="a5"/>
        <w:tabs>
          <w:tab w:val="left" w:pos="284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Pr="008E6A9F">
        <w:rPr>
          <w:bCs/>
          <w:sz w:val="26"/>
          <w:szCs w:val="26"/>
        </w:rPr>
        <w:t xml:space="preserve">. </w:t>
      </w:r>
      <w:r w:rsidR="00A927BC" w:rsidRPr="00FF0654">
        <w:rPr>
          <w:sz w:val="26"/>
          <w:szCs w:val="26"/>
        </w:rPr>
        <w:t xml:space="preserve">О внесении изменений в решение Думы города Когалыма от 29.06.2009 </w:t>
      </w:r>
      <w:r w:rsidR="00A927BC">
        <w:rPr>
          <w:sz w:val="26"/>
          <w:szCs w:val="26"/>
        </w:rPr>
        <w:t xml:space="preserve">         </w:t>
      </w:r>
      <w:r w:rsidR="00A927BC" w:rsidRPr="00FF0654">
        <w:rPr>
          <w:sz w:val="26"/>
          <w:szCs w:val="26"/>
        </w:rPr>
        <w:t>№</w:t>
      </w:r>
      <w:r w:rsidR="00A927BC">
        <w:rPr>
          <w:sz w:val="26"/>
          <w:szCs w:val="26"/>
        </w:rPr>
        <w:t xml:space="preserve"> </w:t>
      </w:r>
      <w:r w:rsidR="00A927BC" w:rsidRPr="00FF0654">
        <w:rPr>
          <w:sz w:val="26"/>
          <w:szCs w:val="26"/>
        </w:rPr>
        <w:t>385-ГД «</w:t>
      </w:r>
      <w:r w:rsidR="00A927BC" w:rsidRPr="000D0E50">
        <w:rPr>
          <w:sz w:val="26"/>
          <w:szCs w:val="26"/>
        </w:rPr>
        <w:t>О постоянно действующей муниципальной трехсторонней комиссии по регулированию социально-трудовых отношений</w:t>
      </w:r>
      <w:r w:rsidR="00A927BC" w:rsidRPr="00FF0654">
        <w:rPr>
          <w:sz w:val="26"/>
          <w:szCs w:val="26"/>
        </w:rPr>
        <w:t>»</w:t>
      </w:r>
      <w:r w:rsidR="00A927BC" w:rsidRPr="00FF0654">
        <w:rPr>
          <w:bCs/>
          <w:sz w:val="26"/>
          <w:szCs w:val="26"/>
        </w:rPr>
        <w:t xml:space="preserve"> </w:t>
      </w:r>
    </w:p>
    <w:p w:rsidR="00A927BC" w:rsidRPr="00FF0654" w:rsidRDefault="00A927BC" w:rsidP="00A927BC">
      <w:pPr>
        <w:rPr>
          <w:bCs/>
          <w:sz w:val="18"/>
          <w:szCs w:val="18"/>
        </w:rPr>
      </w:pPr>
    </w:p>
    <w:tbl>
      <w:tblPr>
        <w:tblW w:w="8996" w:type="dxa"/>
        <w:tblInd w:w="468" w:type="dxa"/>
        <w:tblLook w:val="01E0" w:firstRow="1" w:lastRow="1" w:firstColumn="1" w:lastColumn="1" w:noHBand="0" w:noVBand="0"/>
      </w:tblPr>
      <w:tblGrid>
        <w:gridCol w:w="1620"/>
        <w:gridCol w:w="7376"/>
      </w:tblGrid>
      <w:tr w:rsidR="00A927BC" w:rsidTr="00EB4B67">
        <w:tc>
          <w:tcPr>
            <w:tcW w:w="1620" w:type="dxa"/>
          </w:tcPr>
          <w:p w:rsidR="00A927BC" w:rsidRDefault="00A927BC" w:rsidP="00EB4B6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Докладчик:</w:t>
            </w:r>
          </w:p>
        </w:tc>
        <w:tc>
          <w:tcPr>
            <w:tcW w:w="7376" w:type="dxa"/>
          </w:tcPr>
          <w:p w:rsidR="00A927BC" w:rsidRDefault="00A927BC" w:rsidP="00EB4B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Спиридонова Юлия Леонидовна, заместитель </w:t>
            </w:r>
            <w:proofErr w:type="gramStart"/>
            <w:r>
              <w:rPr>
                <w:sz w:val="26"/>
                <w:szCs w:val="26"/>
              </w:rPr>
              <w:t>начальника управления экономики Администрации города Когалыма</w:t>
            </w:r>
            <w:proofErr w:type="gramEnd"/>
          </w:p>
          <w:p w:rsidR="00A927BC" w:rsidRDefault="00A927BC" w:rsidP="00EB4B67">
            <w:pPr>
              <w:jc w:val="both"/>
              <w:rPr>
                <w:sz w:val="26"/>
                <w:szCs w:val="26"/>
              </w:rPr>
            </w:pPr>
          </w:p>
        </w:tc>
      </w:tr>
    </w:tbl>
    <w:p w:rsidR="00E5016B" w:rsidRDefault="00E5016B" w:rsidP="00A927BC">
      <w:pPr>
        <w:pStyle w:val="a5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9B172B">
        <w:rPr>
          <w:sz w:val="26"/>
          <w:szCs w:val="26"/>
        </w:rPr>
        <w:t xml:space="preserve">О внесении </w:t>
      </w:r>
      <w:r>
        <w:rPr>
          <w:sz w:val="26"/>
          <w:szCs w:val="26"/>
        </w:rPr>
        <w:t xml:space="preserve">дополнения в решение Думы города Когалыма </w:t>
      </w:r>
      <w:r w:rsidR="00201CA9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>от 01.06.2011 № 48-ГД «Об утверждении правил депутатской этики»</w:t>
      </w:r>
    </w:p>
    <w:p w:rsidR="00E5016B" w:rsidRPr="009B172B" w:rsidRDefault="00E5016B" w:rsidP="00E5016B">
      <w:pPr>
        <w:pStyle w:val="a5"/>
        <w:ind w:left="709"/>
        <w:jc w:val="both"/>
        <w:rPr>
          <w:sz w:val="18"/>
          <w:szCs w:val="18"/>
        </w:rPr>
      </w:pPr>
    </w:p>
    <w:tbl>
      <w:tblPr>
        <w:tblW w:w="8996" w:type="dxa"/>
        <w:tblInd w:w="468" w:type="dxa"/>
        <w:tblLook w:val="01E0" w:firstRow="1" w:lastRow="1" w:firstColumn="1" w:lastColumn="1" w:noHBand="0" w:noVBand="0"/>
      </w:tblPr>
      <w:tblGrid>
        <w:gridCol w:w="1620"/>
        <w:gridCol w:w="7376"/>
      </w:tblGrid>
      <w:tr w:rsidR="00E5016B" w:rsidTr="00765DBA">
        <w:trPr>
          <w:trHeight w:val="80"/>
        </w:trPr>
        <w:tc>
          <w:tcPr>
            <w:tcW w:w="1620" w:type="dxa"/>
          </w:tcPr>
          <w:p w:rsidR="00E5016B" w:rsidRDefault="00E5016B" w:rsidP="00765DB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Докладчик:</w:t>
            </w:r>
          </w:p>
        </w:tc>
        <w:tc>
          <w:tcPr>
            <w:tcW w:w="7376" w:type="dxa"/>
          </w:tcPr>
          <w:p w:rsidR="00E5016B" w:rsidRDefault="00E5016B" w:rsidP="00765D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 Марина Владимировна, специалист-эксперт аппарата Думы города Когалыма</w:t>
            </w:r>
          </w:p>
          <w:p w:rsidR="00E5016B" w:rsidRDefault="00E5016B" w:rsidP="00765DBA">
            <w:pPr>
              <w:jc w:val="both"/>
              <w:rPr>
                <w:sz w:val="26"/>
                <w:szCs w:val="26"/>
              </w:rPr>
            </w:pPr>
          </w:p>
        </w:tc>
      </w:tr>
    </w:tbl>
    <w:p w:rsidR="00E5016B" w:rsidRDefault="00E5016B" w:rsidP="00201CA9">
      <w:pPr>
        <w:pStyle w:val="a5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9B172B">
        <w:rPr>
          <w:sz w:val="26"/>
          <w:szCs w:val="26"/>
        </w:rPr>
        <w:t xml:space="preserve">О внесении </w:t>
      </w:r>
      <w:r>
        <w:rPr>
          <w:sz w:val="26"/>
          <w:szCs w:val="26"/>
        </w:rPr>
        <w:t xml:space="preserve">изменения и </w:t>
      </w:r>
      <w:r w:rsidRPr="009B172B">
        <w:rPr>
          <w:sz w:val="26"/>
          <w:szCs w:val="26"/>
        </w:rPr>
        <w:t>дополнени</w:t>
      </w:r>
      <w:r>
        <w:rPr>
          <w:sz w:val="26"/>
          <w:szCs w:val="26"/>
        </w:rPr>
        <w:t>й</w:t>
      </w:r>
      <w:r w:rsidRPr="009B172B">
        <w:rPr>
          <w:sz w:val="26"/>
          <w:szCs w:val="26"/>
        </w:rPr>
        <w:t xml:space="preserve"> в решение Думы города Когалыма от </w:t>
      </w:r>
      <w:r>
        <w:rPr>
          <w:sz w:val="26"/>
          <w:szCs w:val="26"/>
        </w:rPr>
        <w:t xml:space="preserve">01.06.2011 </w:t>
      </w:r>
      <w:r w:rsidRPr="009B172B">
        <w:rPr>
          <w:sz w:val="26"/>
          <w:szCs w:val="26"/>
        </w:rPr>
        <w:t>№</w:t>
      </w:r>
      <w:r>
        <w:rPr>
          <w:sz w:val="26"/>
          <w:szCs w:val="26"/>
        </w:rPr>
        <w:t xml:space="preserve"> 49</w:t>
      </w:r>
      <w:r w:rsidRPr="009B172B">
        <w:rPr>
          <w:sz w:val="26"/>
          <w:szCs w:val="26"/>
        </w:rPr>
        <w:t>-ГД</w:t>
      </w:r>
      <w:r>
        <w:rPr>
          <w:sz w:val="26"/>
          <w:szCs w:val="26"/>
        </w:rPr>
        <w:t xml:space="preserve"> </w:t>
      </w:r>
      <w:r w:rsidRPr="00B11775">
        <w:rPr>
          <w:sz w:val="26"/>
          <w:szCs w:val="26"/>
        </w:rPr>
        <w:t>«</w:t>
      </w:r>
      <w:r>
        <w:rPr>
          <w:sz w:val="26"/>
          <w:szCs w:val="26"/>
        </w:rPr>
        <w:t>Об утверждении Положения о наказах избирателей депутатам Думы города Когалыма</w:t>
      </w:r>
      <w:r w:rsidRPr="00B11775">
        <w:rPr>
          <w:sz w:val="26"/>
          <w:szCs w:val="26"/>
        </w:rPr>
        <w:t>»</w:t>
      </w:r>
    </w:p>
    <w:p w:rsidR="00E5016B" w:rsidRPr="009B172B" w:rsidRDefault="00E5016B" w:rsidP="00E5016B">
      <w:pPr>
        <w:pStyle w:val="a5"/>
        <w:ind w:left="709"/>
        <w:jc w:val="both"/>
        <w:rPr>
          <w:sz w:val="18"/>
          <w:szCs w:val="18"/>
        </w:rPr>
      </w:pPr>
    </w:p>
    <w:tbl>
      <w:tblPr>
        <w:tblW w:w="8996" w:type="dxa"/>
        <w:tblInd w:w="468" w:type="dxa"/>
        <w:tblLook w:val="01E0" w:firstRow="1" w:lastRow="1" w:firstColumn="1" w:lastColumn="1" w:noHBand="0" w:noVBand="0"/>
      </w:tblPr>
      <w:tblGrid>
        <w:gridCol w:w="1620"/>
        <w:gridCol w:w="7376"/>
      </w:tblGrid>
      <w:tr w:rsidR="00E5016B" w:rsidTr="00765DBA">
        <w:trPr>
          <w:trHeight w:val="80"/>
        </w:trPr>
        <w:tc>
          <w:tcPr>
            <w:tcW w:w="1620" w:type="dxa"/>
          </w:tcPr>
          <w:p w:rsidR="00E5016B" w:rsidRDefault="00E5016B" w:rsidP="00765DB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Докладчик:</w:t>
            </w:r>
          </w:p>
        </w:tc>
        <w:tc>
          <w:tcPr>
            <w:tcW w:w="7376" w:type="dxa"/>
          </w:tcPr>
          <w:p w:rsidR="00E5016B" w:rsidRDefault="00E5016B" w:rsidP="00765D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 Марина Владимировна, специалист-эксперт аппарата Думы города Когалыма</w:t>
            </w:r>
          </w:p>
          <w:p w:rsidR="00E5016B" w:rsidRDefault="00E5016B" w:rsidP="00765DBA">
            <w:pPr>
              <w:jc w:val="both"/>
              <w:rPr>
                <w:sz w:val="26"/>
                <w:szCs w:val="26"/>
              </w:rPr>
            </w:pPr>
          </w:p>
        </w:tc>
      </w:tr>
    </w:tbl>
    <w:p w:rsidR="004F4CE7" w:rsidRDefault="004F4CE7" w:rsidP="00E5016B">
      <w:pPr>
        <w:pStyle w:val="a6"/>
        <w:ind w:firstLine="709"/>
        <w:jc w:val="both"/>
        <w:rPr>
          <w:color w:val="FF0000"/>
          <w:sz w:val="16"/>
          <w:szCs w:val="16"/>
        </w:rPr>
      </w:pPr>
    </w:p>
    <w:p w:rsidR="004F4CE7" w:rsidRDefault="004F4CE7" w:rsidP="00F73388">
      <w:pPr>
        <w:shd w:val="clear" w:color="auto" w:fill="FFFFFF"/>
        <w:ind w:firstLine="709"/>
        <w:jc w:val="both"/>
        <w:rPr>
          <w:color w:val="FF0000"/>
          <w:sz w:val="16"/>
          <w:szCs w:val="16"/>
        </w:rPr>
      </w:pPr>
    </w:p>
    <w:p w:rsidR="00311D43" w:rsidRPr="00311D43" w:rsidRDefault="00311D43" w:rsidP="00311D43">
      <w:pPr>
        <w:ind w:firstLine="709"/>
        <w:jc w:val="center"/>
        <w:rPr>
          <w:sz w:val="16"/>
          <w:szCs w:val="16"/>
        </w:rPr>
      </w:pPr>
      <w:r w:rsidRPr="00311D43">
        <w:rPr>
          <w:sz w:val="16"/>
          <w:szCs w:val="16"/>
        </w:rPr>
        <w:t>____________________________________</w:t>
      </w:r>
    </w:p>
    <w:sectPr w:rsidR="00311D43" w:rsidRPr="00311D43" w:rsidSect="001154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A5C5A"/>
    <w:multiLevelType w:val="hybridMultilevel"/>
    <w:tmpl w:val="9ED0376C"/>
    <w:lvl w:ilvl="0" w:tplc="A8D6BE14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BD027F"/>
    <w:multiLevelType w:val="hybridMultilevel"/>
    <w:tmpl w:val="37CC17AA"/>
    <w:lvl w:ilvl="0" w:tplc="70F25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642147"/>
    <w:multiLevelType w:val="hybridMultilevel"/>
    <w:tmpl w:val="B47C82CC"/>
    <w:lvl w:ilvl="0" w:tplc="EBEE9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4D7D2D"/>
    <w:multiLevelType w:val="hybridMultilevel"/>
    <w:tmpl w:val="AD68EBDA"/>
    <w:lvl w:ilvl="0" w:tplc="A2BEF4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5632E6"/>
    <w:multiLevelType w:val="hybridMultilevel"/>
    <w:tmpl w:val="200CC4A8"/>
    <w:lvl w:ilvl="0" w:tplc="10CA8F9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1F50"/>
    <w:rsid w:val="00013AB9"/>
    <w:rsid w:val="00041A07"/>
    <w:rsid w:val="00051190"/>
    <w:rsid w:val="0005434E"/>
    <w:rsid w:val="0006650F"/>
    <w:rsid w:val="00077620"/>
    <w:rsid w:val="000B1313"/>
    <w:rsid w:val="001154AC"/>
    <w:rsid w:val="0012745A"/>
    <w:rsid w:val="00172B03"/>
    <w:rsid w:val="001A11A2"/>
    <w:rsid w:val="001C4924"/>
    <w:rsid w:val="001E0238"/>
    <w:rsid w:val="00201CA9"/>
    <w:rsid w:val="0022142B"/>
    <w:rsid w:val="002801ED"/>
    <w:rsid w:val="00284EF9"/>
    <w:rsid w:val="00291CB5"/>
    <w:rsid w:val="002D7D0C"/>
    <w:rsid w:val="002F2CBE"/>
    <w:rsid w:val="00311D43"/>
    <w:rsid w:val="00321F80"/>
    <w:rsid w:val="0037336D"/>
    <w:rsid w:val="00392DA8"/>
    <w:rsid w:val="00393867"/>
    <w:rsid w:val="003E1500"/>
    <w:rsid w:val="00420BB7"/>
    <w:rsid w:val="00433070"/>
    <w:rsid w:val="004818BB"/>
    <w:rsid w:val="00495576"/>
    <w:rsid w:val="004F4CE7"/>
    <w:rsid w:val="005159E5"/>
    <w:rsid w:val="0054536F"/>
    <w:rsid w:val="00552410"/>
    <w:rsid w:val="00561C18"/>
    <w:rsid w:val="00587B02"/>
    <w:rsid w:val="00603853"/>
    <w:rsid w:val="00631F50"/>
    <w:rsid w:val="00634404"/>
    <w:rsid w:val="006C0BE5"/>
    <w:rsid w:val="006E27E9"/>
    <w:rsid w:val="0072142D"/>
    <w:rsid w:val="00730FB0"/>
    <w:rsid w:val="00784CC2"/>
    <w:rsid w:val="007A57B6"/>
    <w:rsid w:val="00802D5F"/>
    <w:rsid w:val="008214D2"/>
    <w:rsid w:val="00825568"/>
    <w:rsid w:val="00840284"/>
    <w:rsid w:val="0087569E"/>
    <w:rsid w:val="00876341"/>
    <w:rsid w:val="00911D26"/>
    <w:rsid w:val="00924C0E"/>
    <w:rsid w:val="00950EAF"/>
    <w:rsid w:val="009D1E84"/>
    <w:rsid w:val="009E5BD8"/>
    <w:rsid w:val="00A01D51"/>
    <w:rsid w:val="00A43684"/>
    <w:rsid w:val="00A53E1D"/>
    <w:rsid w:val="00A7439D"/>
    <w:rsid w:val="00A8454D"/>
    <w:rsid w:val="00A927BC"/>
    <w:rsid w:val="00AD001C"/>
    <w:rsid w:val="00AF3B2A"/>
    <w:rsid w:val="00B35E34"/>
    <w:rsid w:val="00B62B69"/>
    <w:rsid w:val="00B749BC"/>
    <w:rsid w:val="00B87219"/>
    <w:rsid w:val="00B92666"/>
    <w:rsid w:val="00C601DC"/>
    <w:rsid w:val="00C65E53"/>
    <w:rsid w:val="00C913DD"/>
    <w:rsid w:val="00CB4FCF"/>
    <w:rsid w:val="00CE5291"/>
    <w:rsid w:val="00CF7CB7"/>
    <w:rsid w:val="00D430B3"/>
    <w:rsid w:val="00D50199"/>
    <w:rsid w:val="00D802F6"/>
    <w:rsid w:val="00DA25A9"/>
    <w:rsid w:val="00DD2FB8"/>
    <w:rsid w:val="00E01DAF"/>
    <w:rsid w:val="00E0356C"/>
    <w:rsid w:val="00E262DD"/>
    <w:rsid w:val="00E5016B"/>
    <w:rsid w:val="00E77F50"/>
    <w:rsid w:val="00EB7B3D"/>
    <w:rsid w:val="00EF6943"/>
    <w:rsid w:val="00F17DDB"/>
    <w:rsid w:val="00F347BE"/>
    <w:rsid w:val="00F36C5D"/>
    <w:rsid w:val="00F42658"/>
    <w:rsid w:val="00F73388"/>
    <w:rsid w:val="00F9232A"/>
    <w:rsid w:val="00FB1FC0"/>
    <w:rsid w:val="00FD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E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02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A53E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52624"/>
    <w:rPr>
      <w:rFonts w:ascii="Times New Roman" w:eastAsia="Times New Roman" w:hAnsi="Times New Roman"/>
      <w:sz w:val="0"/>
      <w:szCs w:val="0"/>
    </w:rPr>
  </w:style>
  <w:style w:type="paragraph" w:customStyle="1" w:styleId="ConsPlusNormal">
    <w:name w:val="ConsPlusNormal"/>
    <w:rsid w:val="006344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6344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uiPriority w:val="34"/>
    <w:qFormat/>
    <w:rsid w:val="004818BB"/>
    <w:pPr>
      <w:ind w:left="720"/>
      <w:contextualSpacing/>
    </w:pPr>
  </w:style>
  <w:style w:type="paragraph" w:styleId="a6">
    <w:name w:val="No Spacing"/>
    <w:uiPriority w:val="99"/>
    <w:qFormat/>
    <w:rsid w:val="006E27E9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97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Киямова Юлия Валерьевна</cp:lastModifiedBy>
  <cp:revision>61</cp:revision>
  <cp:lastPrinted>2014-04-01T05:33:00Z</cp:lastPrinted>
  <dcterms:created xsi:type="dcterms:W3CDTF">2011-05-16T07:41:00Z</dcterms:created>
  <dcterms:modified xsi:type="dcterms:W3CDTF">2014-05-21T08:42:00Z</dcterms:modified>
</cp:coreProperties>
</file>