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A5" w:rsidRDefault="00D61CA5" w:rsidP="00D61CA5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образования и молодёжной политики</w:t>
      </w:r>
    </w:p>
    <w:p w:rsidR="00D61CA5" w:rsidRDefault="00D61CA5" w:rsidP="00D61CA5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Югры,</w:t>
      </w:r>
    </w:p>
    <w:p w:rsidR="00D61CA5" w:rsidRDefault="00D61CA5" w:rsidP="00D61CA5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628011, г. Ханты-Мансийск, ул. Чехова, д.12,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215</w:t>
      </w:r>
    </w:p>
    <w:p w:rsidR="00D61CA5" w:rsidRDefault="00D61CA5" w:rsidP="00D61CA5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1CA5" w:rsidRDefault="00D61CA5" w:rsidP="00D61CA5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конкурсе проектов </w:t>
      </w:r>
      <w:r w:rsidRPr="00D42FC0">
        <w:rPr>
          <w:rFonts w:ascii="Times New Roman" w:hAnsi="Times New Roman" w:cs="Times New Roman"/>
          <w:sz w:val="24"/>
          <w:szCs w:val="24"/>
        </w:rPr>
        <w:t>в сфере молодёжной политики и военно-патриотического воспитания молодёжи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– Югре</w:t>
      </w:r>
    </w:p>
    <w:p w:rsidR="00D61CA5" w:rsidRPr="00D42FC0" w:rsidRDefault="00D61CA5" w:rsidP="00D61CA5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грантов в форме субсидии в 2018 году</w:t>
      </w:r>
    </w:p>
    <w:p w:rsidR="00D61CA5" w:rsidRDefault="00D61CA5" w:rsidP="00D61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по направлению</w:t>
      </w: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субсидии</w:t>
      </w: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мероприятия</w:t>
      </w: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подготовки и реализации мероприятия (сроки, место проведения, охват, цели и задачи, план подготовки, структура мероприятия)</w:t>
      </w: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организации</w:t>
      </w: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</w:t>
      </w: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членов организации</w:t>
      </w: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образования объединения</w:t>
      </w: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61CA5" w:rsidRDefault="00D61CA5" w:rsidP="00D6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1701"/>
        <w:gridCol w:w="2552"/>
      </w:tblGrid>
      <w:tr w:rsidR="00D61CA5" w:rsidTr="00902122">
        <w:tc>
          <w:tcPr>
            <w:tcW w:w="3227" w:type="dxa"/>
          </w:tcPr>
          <w:p w:rsidR="00D61CA5" w:rsidRDefault="00D61CA5" w:rsidP="0090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(наименование должности и объединения участника Конкурса)</w:t>
            </w:r>
          </w:p>
        </w:tc>
        <w:tc>
          <w:tcPr>
            <w:tcW w:w="2551" w:type="dxa"/>
          </w:tcPr>
          <w:p w:rsidR="00D61CA5" w:rsidRDefault="00D61CA5" w:rsidP="0090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701" w:type="dxa"/>
          </w:tcPr>
          <w:p w:rsidR="00D61CA5" w:rsidRDefault="00D61CA5" w:rsidP="0090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D61CA5" w:rsidRDefault="00D61CA5" w:rsidP="0090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61CA5" w:rsidRDefault="00D61CA5" w:rsidP="0090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</w:tbl>
    <w:p w:rsidR="000E4D22" w:rsidRDefault="00D61CA5">
      <w:bookmarkStart w:id="0" w:name="_GoBack"/>
      <w:bookmarkEnd w:id="0"/>
    </w:p>
    <w:sectPr w:rsidR="000E4D22" w:rsidSect="005C3256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A5"/>
    <w:rsid w:val="00280688"/>
    <w:rsid w:val="00BA4B4B"/>
    <w:rsid w:val="00D6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C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C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2018-04-09T11:07:00Z</dcterms:created>
  <dcterms:modified xsi:type="dcterms:W3CDTF">2018-04-09T11:07:00Z</dcterms:modified>
</cp:coreProperties>
</file>