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22C31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122C31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C31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122C31">
        <w:rPr>
          <w:rFonts w:ascii="Times New Roman" w:hAnsi="Times New Roman" w:cs="Times New Roman"/>
          <w:b/>
          <w:sz w:val="26"/>
          <w:szCs w:val="26"/>
        </w:rPr>
        <w:t>0</w:t>
      </w:r>
      <w:r w:rsidR="00C36D71" w:rsidRPr="00122C31">
        <w:rPr>
          <w:rFonts w:ascii="Times New Roman" w:hAnsi="Times New Roman" w:cs="Times New Roman"/>
          <w:b/>
          <w:sz w:val="26"/>
          <w:szCs w:val="26"/>
        </w:rPr>
        <w:t>3</w:t>
      </w:r>
      <w:r w:rsidRPr="00122C31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122C31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122C31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122C31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122C31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122C3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22C31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122C31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122C3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122C31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122C31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122C31">
        <w:rPr>
          <w:rFonts w:ascii="Times New Roman" w:hAnsi="Times New Roman" w:cs="Times New Roman"/>
          <w:b/>
          <w:sz w:val="26"/>
          <w:szCs w:val="26"/>
        </w:rPr>
        <w:t>а</w:t>
      </w:r>
      <w:r w:rsidRPr="00122C31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122C3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122C31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C36D71" w:rsidRPr="00122C31">
        <w:rPr>
          <w:rFonts w:ascii="Times New Roman" w:hAnsi="Times New Roman" w:cs="Times New Roman"/>
          <w:b/>
          <w:sz w:val="26"/>
          <w:szCs w:val="26"/>
        </w:rPr>
        <w:t>марта</w:t>
      </w:r>
      <w:r w:rsidR="005F511A" w:rsidRPr="00122C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C31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122C31">
        <w:rPr>
          <w:rFonts w:ascii="Times New Roman" w:hAnsi="Times New Roman" w:cs="Times New Roman"/>
          <w:b/>
          <w:sz w:val="26"/>
          <w:szCs w:val="26"/>
        </w:rPr>
        <w:t>8</w:t>
      </w:r>
      <w:r w:rsidRPr="00122C3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2C31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122C31">
        <w:rPr>
          <w:rFonts w:ascii="Times New Roman" w:hAnsi="Times New Roman" w:cs="Times New Roman"/>
          <w:b/>
          <w:sz w:val="26"/>
          <w:szCs w:val="26"/>
        </w:rPr>
        <w:t>9</w:t>
      </w:r>
      <w:r w:rsidRPr="00122C31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122C31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122C31">
        <w:rPr>
          <w:rFonts w:ascii="Times New Roman" w:hAnsi="Times New Roman" w:cs="Times New Roman"/>
          <w:sz w:val="26"/>
          <w:szCs w:val="26"/>
        </w:rPr>
        <w:t>1, 2, 4,</w:t>
      </w:r>
      <w:r w:rsidR="00197AC7" w:rsidRPr="00122C31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122C31">
        <w:rPr>
          <w:rFonts w:ascii="Times New Roman" w:hAnsi="Times New Roman" w:cs="Times New Roman"/>
          <w:sz w:val="26"/>
          <w:szCs w:val="26"/>
        </w:rPr>
        <w:t>5,</w:t>
      </w:r>
      <w:r w:rsidR="00197AC7" w:rsidRPr="00122C31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122C31">
        <w:rPr>
          <w:rFonts w:ascii="Times New Roman" w:hAnsi="Times New Roman" w:cs="Times New Roman"/>
          <w:sz w:val="26"/>
          <w:szCs w:val="26"/>
        </w:rPr>
        <w:t>8,</w:t>
      </w:r>
      <w:r w:rsidR="00025524" w:rsidRPr="00122C31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122C31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122C31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122C31">
        <w:rPr>
          <w:rFonts w:ascii="Times New Roman" w:hAnsi="Times New Roman" w:cs="Times New Roman"/>
          <w:sz w:val="26"/>
          <w:szCs w:val="26"/>
        </w:rPr>
        <w:t>12</w:t>
      </w:r>
      <w:r w:rsidRPr="00122C31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122C31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122C31">
        <w:rPr>
          <w:rFonts w:ascii="Times New Roman" w:hAnsi="Times New Roman" w:cs="Times New Roman"/>
          <w:sz w:val="26"/>
          <w:szCs w:val="26"/>
        </w:rPr>
        <w:t>исполнены.</w:t>
      </w:r>
    </w:p>
    <w:p w:rsidR="002A3B60" w:rsidRPr="00122C3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122C31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122C31">
        <w:rPr>
          <w:rFonts w:ascii="Times New Roman" w:hAnsi="Times New Roman" w:cs="Times New Roman"/>
          <w:b/>
          <w:sz w:val="26"/>
          <w:szCs w:val="26"/>
        </w:rPr>
        <w:t>7</w:t>
      </w:r>
      <w:r w:rsidR="00D565AB" w:rsidRPr="00122C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C31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 w:rsidRPr="00122C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122C31">
        <w:rPr>
          <w:rFonts w:ascii="Times New Roman" w:hAnsi="Times New Roman" w:cs="Times New Roman"/>
          <w:sz w:val="26"/>
          <w:szCs w:val="26"/>
        </w:rPr>
        <w:t>(на период реализации дорожной карты)</w:t>
      </w:r>
      <w:r w:rsidRPr="00122C31">
        <w:rPr>
          <w:rFonts w:ascii="Times New Roman" w:hAnsi="Times New Roman" w:cs="Times New Roman"/>
          <w:sz w:val="26"/>
          <w:szCs w:val="26"/>
        </w:rPr>
        <w:t>.</w:t>
      </w:r>
      <w:r w:rsidR="00E02938" w:rsidRPr="00122C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AC7" w:rsidRPr="00122C31" w:rsidRDefault="00197AC7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Срок исполнения еще не подошел</w:t>
      </w:r>
      <w:r w:rsidRPr="00122C31">
        <w:rPr>
          <w:rFonts w:ascii="Times New Roman" w:hAnsi="Times New Roman" w:cs="Times New Roman"/>
          <w:b/>
          <w:sz w:val="26"/>
          <w:szCs w:val="26"/>
        </w:rPr>
        <w:t xml:space="preserve"> по 6 пунктам.</w:t>
      </w:r>
    </w:p>
    <w:p w:rsidR="002A3B60" w:rsidRPr="00122C31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22C31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122C31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122C31" w:rsidTr="0009663F">
        <w:tc>
          <w:tcPr>
            <w:tcW w:w="15920" w:type="dxa"/>
            <w:gridSpan w:val="6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122C31" w:rsidTr="00D041CC">
        <w:trPr>
          <w:trHeight w:val="5112"/>
        </w:trPr>
        <w:tc>
          <w:tcPr>
            <w:tcW w:w="575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122C31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122C31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122C31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122C31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61C9C" w:rsidRPr="00122C31" w:rsidRDefault="00D61C9C" w:rsidP="00D041CC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122C31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122C31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3480" w:type="dxa"/>
            <w:vAlign w:val="center"/>
          </w:tcPr>
          <w:p w:rsidR="00E02938" w:rsidRPr="00122C31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122C31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122C31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122C31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122C31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122C31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физической культуры и спорта в городе </w:t>
            </w:r>
            <w:r w:rsidRPr="00122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Когалыме».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122C31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122C31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122C31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122C31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122C3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122C31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122C31" w:rsidRDefault="0054609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122C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122C31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8F2859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122C31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122C3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122C31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3480" w:type="dxa"/>
            <w:vAlign w:val="center"/>
          </w:tcPr>
          <w:p w:rsidR="004D5663" w:rsidRPr="00122C31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122C31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4D5663" w:rsidRPr="00122C31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4D5663" w:rsidRPr="00122C31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Ханты-Мансийского автономного округа Югры от 23.07.2015 №2305 «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качества предоставления муниципальной услуги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отдыха детей в каникулярное время»»</w:t>
            </w:r>
          </w:p>
          <w:p w:rsidR="00AF6C6F" w:rsidRPr="00122C31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122C31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122C31" w:rsidTr="0064795E">
        <w:trPr>
          <w:trHeight w:val="1691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122C31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122C3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122C31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122C31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22C3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  от 20.04.2017 </w:t>
            </w:r>
          </w:p>
          <w:p w:rsidR="00C36D71" w:rsidRPr="00122C31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3480" w:type="dxa"/>
            <w:vAlign w:val="center"/>
          </w:tcPr>
          <w:p w:rsidR="004D5663" w:rsidRPr="00122C31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122C3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Когалыма.</w:t>
            </w:r>
          </w:p>
          <w:p w:rsidR="0064795E" w:rsidRPr="00122C31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122C3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122C3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122C3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122C31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122C31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122C31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 Постановление Администрации города Когалыма от 22.03.2018 №584 «Об утверждении Порядка </w:t>
            </w:r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из бюджета города Когалыма субсидий некоммерческим организациям, не являющимся</w:t>
            </w:r>
          </w:p>
          <w:p w:rsidR="00C36D71" w:rsidRPr="00122C31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122C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122C31" w:rsidTr="008F2859">
        <w:trPr>
          <w:trHeight w:val="3625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122C3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122C3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122C31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122C3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122C3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122C31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122C31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122C31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122C31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C31">
              <w:rPr>
                <w:rFonts w:ascii="Times New Roman" w:hAnsi="Times New Roman"/>
                <w:sz w:val="24"/>
                <w:szCs w:val="24"/>
              </w:rPr>
              <w:t xml:space="preserve"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</w:t>
            </w:r>
            <w:r w:rsidRPr="00122C31">
              <w:rPr>
                <w:rFonts w:ascii="Times New Roman" w:hAnsi="Times New Roman"/>
                <w:sz w:val="24"/>
                <w:szCs w:val="24"/>
              </w:rPr>
              <w:lastRenderedPageBreak/>
              <w:t>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122C31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122C31" w:rsidTr="0009663F">
        <w:tc>
          <w:tcPr>
            <w:tcW w:w="15920" w:type="dxa"/>
            <w:gridSpan w:val="6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механизмов поддержки негосударственных (немуниципальных) организаций,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  <w:p w:rsidR="006C5EAC" w:rsidRPr="00122C31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122C31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97" w:rsidRPr="0012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4397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802DB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="00C36D71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802DB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УО (А.С. </w:t>
            </w:r>
            <w:proofErr w:type="spellStart"/>
            <w:r w:rsidR="00F802DB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>Валеев</w:t>
            </w:r>
            <w:proofErr w:type="spellEnd"/>
            <w:r w:rsidR="00F802DB"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«Детский сад «Академия детства»)</w:t>
            </w:r>
            <w:r w:rsidRPr="00122C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013E51" w:rsidRPr="00122C31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122C31">
              <w:t xml:space="preserve">За отчетный период проведено </w:t>
            </w:r>
            <w:r w:rsidR="00C36D71" w:rsidRPr="00122C31">
              <w:rPr>
                <w:color w:val="auto"/>
              </w:rPr>
              <w:t>5</w:t>
            </w:r>
            <w:r w:rsidRPr="00122C31">
              <w:rPr>
                <w:color w:val="auto"/>
              </w:rPr>
              <w:t xml:space="preserve"> мероприяти</w:t>
            </w:r>
            <w:r w:rsidR="005F511A" w:rsidRPr="00122C31">
              <w:rPr>
                <w:color w:val="auto"/>
              </w:rPr>
              <w:t>я</w:t>
            </w:r>
            <w:r w:rsidRPr="00122C31">
              <w:t xml:space="preserve"> методической, консультационной и информационной направленности </w:t>
            </w:r>
            <w:r w:rsidR="005F511A" w:rsidRPr="00122C31">
              <w:t>–</w:t>
            </w:r>
            <w:r w:rsidRPr="00122C31">
              <w:t xml:space="preserve"> </w:t>
            </w:r>
            <w:r w:rsidR="00C36D71" w:rsidRPr="00122C31">
              <w:t xml:space="preserve">5 </w:t>
            </w:r>
            <w:r w:rsidR="001F2FFF" w:rsidRPr="00122C31">
              <w:t>человек</w:t>
            </w:r>
            <w:r w:rsidRPr="00122C31">
              <w:t>.</w:t>
            </w:r>
          </w:p>
          <w:p w:rsidR="001F2FFF" w:rsidRPr="00122C31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A" w:rsidRPr="00122C31" w:rsidRDefault="005F511A" w:rsidP="005F511A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D84" w:rsidRPr="00122C31" w:rsidTr="00AD637D">
        <w:trPr>
          <w:trHeight w:val="4767"/>
        </w:trPr>
        <w:tc>
          <w:tcPr>
            <w:tcW w:w="575" w:type="dxa"/>
            <w:vAlign w:val="center"/>
          </w:tcPr>
          <w:p w:rsidR="00EB0D84" w:rsidRPr="00122C3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122C3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122C31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122C3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122C31" w:rsidRDefault="00BA75DD" w:rsidP="00BA75DD">
            <w:pPr>
              <w:jc w:val="both"/>
              <w:rPr>
                <w:rFonts w:ascii="Times New Roman" w:hAnsi="Times New Roman" w:cs="Times New Roman"/>
              </w:rPr>
            </w:pPr>
            <w:r w:rsidRPr="00122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122C31" w:rsidTr="0009663F">
        <w:trPr>
          <w:trHeight w:val="614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D0BC3" w:rsidRPr="00122C3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122C3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122C31" w:rsidRDefault="0054609C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E51"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122C3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122C31" w:rsidRDefault="00013E51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122C31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</w:t>
              </w:r>
              <w:r w:rsidRPr="00122C3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C31">
              <w:rPr>
                <w:sz w:val="24"/>
                <w:szCs w:val="24"/>
              </w:rPr>
              <w:t xml:space="preserve"> </w:t>
            </w:r>
            <w:hyperlink r:id="rId11" w:history="1"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44EC" w:rsidRPr="00122C3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4EC" w:rsidRPr="00122C31" w:rsidRDefault="0054609C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944EC" w:rsidRPr="00122C31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F944EC" w:rsidRPr="00122C3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122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F74" w:rsidRPr="00122C31" w:rsidTr="00AF6C6F">
        <w:trPr>
          <w:trHeight w:val="989"/>
        </w:trPr>
        <w:tc>
          <w:tcPr>
            <w:tcW w:w="575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122C31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122C31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122C31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122C31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9F7" w:rsidRPr="00122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7" w:rsidRPr="00122C3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7" w:rsidRPr="00122C3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недвижимого имущества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№35 от 08.08.2017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80" w:type="dxa"/>
            <w:vAlign w:val="center"/>
          </w:tcPr>
          <w:p w:rsidR="00EB0D84" w:rsidRPr="00122C31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122C31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стратегии Ханты - Мансийского автономного округа - Югры «Вече»</w:t>
            </w:r>
            <w:r w:rsidR="00160C22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122C31" w:rsidRDefault="00EB0D84" w:rsidP="00EB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122C31">
              <w:rPr>
                <w:sz w:val="24"/>
                <w:szCs w:val="24"/>
              </w:rPr>
              <w:t>)</w:t>
            </w:r>
            <w:r w:rsidR="002229F7" w:rsidRPr="00122C31">
              <w:rPr>
                <w:sz w:val="24"/>
                <w:szCs w:val="24"/>
              </w:rPr>
              <w:t>;</w:t>
            </w:r>
          </w:p>
          <w:p w:rsidR="002229F7" w:rsidRPr="00122C31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ООО Детский сад «Академия детства» (договор аренды недвижимого имущества №35 от 08.08.2017).</w:t>
            </w: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E05394" w:rsidRPr="00122C31" w:rsidRDefault="006312AD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122C31" w:rsidTr="0009663F"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ресурсного центра по поддержке социально ориентированных некоммерческих организаций (на базе муниципального автономного учреждения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методический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122C3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122C3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122C3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122C3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122C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122C31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701AD" w:rsidRPr="00122C31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3701AD" w:rsidRPr="00122C31" w:rsidRDefault="003701AD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09663F" w:rsidRPr="00122C31" w:rsidTr="00AF6C6F">
        <w:trPr>
          <w:trHeight w:val="563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122C31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программы «Поддержка развития институтов гражданского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671406" w:rsidRPr="00122C31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122C31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122C31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Когалыма </w:t>
            </w:r>
            <w:r w:rsidR="00EB0D84" w:rsidRPr="00122C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122C3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122C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3701AD" w:rsidRPr="00122C31" w:rsidRDefault="003701AD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09663F">
        <w:trPr>
          <w:trHeight w:val="402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6C5EAC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6D71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36D71" w:rsidRPr="00122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6D71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36D71" w:rsidRPr="00122C31">
              <w:rPr>
                <w:rFonts w:ascii="Times New Roman" w:hAnsi="Times New Roman" w:cs="Times New Roman"/>
                <w:sz w:val="24"/>
                <w:szCs w:val="24"/>
              </w:rPr>
              <w:t>) консультаций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C36D71" w:rsidRPr="00122C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F2FFF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6D71" w:rsidRPr="00122C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0D91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Когалыма в сети «Интернет». </w:t>
            </w:r>
          </w:p>
          <w:p w:rsidR="003C3882" w:rsidRPr="00122C31" w:rsidRDefault="00E94C51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6D71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4AE1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882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D91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Pr="00122C31" w:rsidRDefault="00E94C51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объединений обеспечивалась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общегородским планом мероприятий</w:t>
            </w:r>
            <w:r w:rsidR="00530DD4" w:rsidRPr="00122C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4AE1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6C5EAC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5EAC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охвачен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3C3882" w:rsidRPr="00122C31" w:rsidRDefault="003C3882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репетиции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9663F" w:rsidRPr="00122C31" w:rsidRDefault="003C3882" w:rsidP="008E4AE1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</w:t>
            </w:r>
            <w:r w:rsidR="006C5EAC" w:rsidRPr="00122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присутствовало 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E4AE1" w:rsidRPr="00122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AE1" w:rsidRPr="00122C31" w:rsidRDefault="008E4AE1" w:rsidP="008E4AE1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1 раз.</w:t>
            </w:r>
          </w:p>
        </w:tc>
      </w:tr>
      <w:tr w:rsidR="0009663F" w:rsidRPr="00122C31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  <w:r w:rsidR="00122C31" w:rsidRPr="00122C31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 запланировано на 2-4 кварталы 2018 года.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и инвестиции муниципального образования город Когалым».</w:t>
            </w:r>
            <w:proofErr w:type="gramEnd"/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122C3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</w:t>
            </w:r>
            <w:proofErr w:type="spellStart"/>
            <w:r w:rsidR="00122C31" w:rsidRPr="00122C31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122C3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A0643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4AE1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43"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122C31" w:rsidRPr="00122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99D"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122C31" w:rsidRPr="00122C3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09663F" w:rsidRPr="00122C31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31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122C31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организаций, оказывающих населению услуги в социальной сфере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22C31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до 25 декабря 2020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AF6C6F" w:rsidRPr="00122C31" w:rsidRDefault="00AF6C6F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025524" w:rsidRPr="00122C3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24" w:rsidRPr="00122C31" w:rsidRDefault="0009663F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025524" w:rsidRPr="00122C3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4" w:rsidRPr="00122C31" w:rsidTr="00E02938">
        <w:trPr>
          <w:trHeight w:val="6278"/>
        </w:trPr>
        <w:tc>
          <w:tcPr>
            <w:tcW w:w="575" w:type="dxa"/>
            <w:vAlign w:val="center"/>
          </w:tcPr>
          <w:p w:rsidR="00544F74" w:rsidRPr="00122C31" w:rsidRDefault="00AF6C6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4F74"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122C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122C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22C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122C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22C3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122C3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122C3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122C31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122C31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12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122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12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22C3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122C3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22C31" w:rsidTr="001F3B8E">
        <w:trPr>
          <w:trHeight w:val="847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122C31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AF6D39" w:rsidRPr="00122C31" w:rsidRDefault="008E4AE1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="00AF6D39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информационных материал</w:t>
            </w: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AF6D39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размещено в средствах массовой информации.</w:t>
            </w:r>
          </w:p>
          <w:p w:rsidR="00F84C31" w:rsidRPr="00122C31" w:rsidRDefault="00F84C31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B8E" w:rsidRPr="00122C3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E05394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E4AE1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E05394"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F3B8E" w:rsidRPr="00122C3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газете «Когалымский </w:t>
            </w:r>
            <w:r w:rsidRPr="00122C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вестник»</w:t>
            </w:r>
          </w:p>
          <w:p w:rsidR="0023406B" w:rsidRPr="00122C31" w:rsidRDefault="0023406B" w:rsidP="001F3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№ 03 от 12.01.2018:</w:t>
            </w:r>
          </w:p>
          <w:p w:rsidR="0023406B" w:rsidRPr="00122C31" w:rsidRDefault="0023406B" w:rsidP="0023406B">
            <w:pPr>
              <w:pStyle w:val="a3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122C31" w:rsidRDefault="0023406B" w:rsidP="0023406B">
            <w:pPr>
              <w:pStyle w:val="a3"/>
              <w:numPr>
                <w:ilvl w:val="0"/>
                <w:numId w:val="15"/>
              </w:numPr>
              <w:tabs>
                <w:tab w:val="left" w:pos="31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1F3B8E" w:rsidRPr="00122C31" w:rsidRDefault="0023406B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№5 от 19.01.2018 «Дмитрий </w:t>
            </w:r>
            <w:proofErr w:type="spellStart"/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</w:t>
            </w:r>
            <w:r w:rsidR="008E4AE1"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льной сфере на 2016–2020 годы)»;</w:t>
            </w:r>
          </w:p>
          <w:p w:rsidR="008E4AE1" w:rsidRPr="00122C31" w:rsidRDefault="008E4AE1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- № 9 от 2.02.2018 «Социальные услуги через интернет (УСЗН о </w:t>
            </w:r>
            <w:proofErr w:type="spell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пилотном</w:t>
            </w:r>
            <w:proofErr w:type="spell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проекте социальных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инноваций в сфере социального обслуживания граждан)»;</w:t>
            </w:r>
          </w:p>
          <w:p w:rsidR="008E4AE1" w:rsidRPr="00122C31" w:rsidRDefault="008E4AE1" w:rsidP="008E4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 № 15 от 22.02.2018 «</w:t>
            </w:r>
            <w:proofErr w:type="spell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proofErr w:type="spell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более 10 % бюджетных средств переданы НКО в социальной сфере)».</w:t>
            </w:r>
          </w:p>
          <w:p w:rsidR="001F3B8E" w:rsidRPr="00122C3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22C3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122C3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Pr="00122C3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122C3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122C31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406B" w:rsidRPr="00122C3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- 9.01.2018</w:t>
            </w:r>
            <w:r w:rsidRPr="00122C31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122C3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- 15.01.2018 «Вниманию руководителей СО НКО и социальных предпринимателей»;</w:t>
            </w:r>
          </w:p>
          <w:p w:rsidR="0023406B" w:rsidRPr="00122C31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584265" w:rsidRPr="00122C31" w:rsidRDefault="0023406B" w:rsidP="0023406B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 16.01.2018 «Дмитрий </w:t>
            </w:r>
            <w:proofErr w:type="spellStart"/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</w:t>
            </w:r>
            <w:r w:rsidRPr="00122C3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lastRenderedPageBreak/>
              <w:t>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годы)».</w:t>
            </w:r>
            <w:r w:rsidRPr="00122C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122C31" w:rsidTr="008F2859">
        <w:trPr>
          <w:trHeight w:val="1968"/>
        </w:trPr>
        <w:tc>
          <w:tcPr>
            <w:tcW w:w="575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122C31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122C31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122C31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122C31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122C3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122C31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FF2014" w:rsidRPr="00122C31" w:rsidRDefault="007C3A77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22C31">
              <w:t xml:space="preserve"> </w:t>
            </w:r>
          </w:p>
        </w:tc>
      </w:tr>
    </w:tbl>
    <w:p w:rsidR="00BC1E4D" w:rsidRPr="00122C3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122C3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122C3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122C31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8E4AE1" w:rsidRPr="00122C31" w:rsidRDefault="008E4AE1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122C31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122C3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122C3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122C3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122C3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C31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122C31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122C31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122C31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122C31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122C3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122C31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122C31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122C31" w:rsidTr="00644413">
        <w:trPr>
          <w:trHeight w:val="1899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122C31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122C31" w:rsidTr="00644413">
        <w:trPr>
          <w:trHeight w:val="4432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122C31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122C31" w:rsidTr="00644413">
        <w:trPr>
          <w:trHeight w:val="2571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122C31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122C31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122C31" w:rsidTr="00644413">
        <w:tc>
          <w:tcPr>
            <w:tcW w:w="47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122C31" w:rsidTr="00644413">
        <w:tc>
          <w:tcPr>
            <w:tcW w:w="47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122C31" w:rsidTr="00644413">
        <w:tc>
          <w:tcPr>
            <w:tcW w:w="47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122C31" w:rsidTr="00644413">
        <w:trPr>
          <w:trHeight w:val="175"/>
        </w:trPr>
        <w:tc>
          <w:tcPr>
            <w:tcW w:w="47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rPr>
          <w:trHeight w:val="1196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122C31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122C31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122C31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122C31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122C31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122C31" w:rsidTr="00644413">
        <w:trPr>
          <w:trHeight w:val="720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122C3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122C31" w:rsidTr="00644413">
        <w:trPr>
          <w:trHeight w:val="642"/>
        </w:trPr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122C3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122C31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122C31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122C31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C3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05" w:rsidRDefault="009D3105" w:rsidP="008F2859">
      <w:pPr>
        <w:spacing w:after="0" w:line="240" w:lineRule="auto"/>
      </w:pPr>
      <w:r>
        <w:separator/>
      </w:r>
    </w:p>
  </w:endnote>
  <w:endnote w:type="continuationSeparator" w:id="0">
    <w:p w:rsidR="009D3105" w:rsidRDefault="009D3105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05" w:rsidRDefault="009D3105" w:rsidP="008F2859">
      <w:pPr>
        <w:spacing w:after="0" w:line="240" w:lineRule="auto"/>
      </w:pPr>
      <w:r>
        <w:separator/>
      </w:r>
    </w:p>
  </w:footnote>
  <w:footnote w:type="continuationSeparator" w:id="0">
    <w:p w:rsidR="009D3105" w:rsidRDefault="009D3105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93325"/>
    <w:rsid w:val="0009663F"/>
    <w:rsid w:val="000A2FC1"/>
    <w:rsid w:val="000A70AD"/>
    <w:rsid w:val="000B70BA"/>
    <w:rsid w:val="000E4A32"/>
    <w:rsid w:val="000E68CF"/>
    <w:rsid w:val="00122C31"/>
    <w:rsid w:val="00126BEF"/>
    <w:rsid w:val="00144EC2"/>
    <w:rsid w:val="001518DB"/>
    <w:rsid w:val="00160C22"/>
    <w:rsid w:val="00167335"/>
    <w:rsid w:val="00173133"/>
    <w:rsid w:val="00173359"/>
    <w:rsid w:val="001747D3"/>
    <w:rsid w:val="00182DE6"/>
    <w:rsid w:val="00195DDC"/>
    <w:rsid w:val="00197AC7"/>
    <w:rsid w:val="001F2FFF"/>
    <w:rsid w:val="001F3B8E"/>
    <w:rsid w:val="001F3F8B"/>
    <w:rsid w:val="002229F7"/>
    <w:rsid w:val="002333A9"/>
    <w:rsid w:val="0023406B"/>
    <w:rsid w:val="00252423"/>
    <w:rsid w:val="00265BAB"/>
    <w:rsid w:val="00265C90"/>
    <w:rsid w:val="002917D0"/>
    <w:rsid w:val="002A3B60"/>
    <w:rsid w:val="002C4DB4"/>
    <w:rsid w:val="002F31BB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5D6C"/>
    <w:rsid w:val="00473E11"/>
    <w:rsid w:val="004B3E51"/>
    <w:rsid w:val="004D4ECF"/>
    <w:rsid w:val="004D5663"/>
    <w:rsid w:val="004F2C13"/>
    <w:rsid w:val="00510972"/>
    <w:rsid w:val="00521CCA"/>
    <w:rsid w:val="0053029A"/>
    <w:rsid w:val="00530DD4"/>
    <w:rsid w:val="005347C9"/>
    <w:rsid w:val="00542096"/>
    <w:rsid w:val="00544397"/>
    <w:rsid w:val="00544F74"/>
    <w:rsid w:val="0054609C"/>
    <w:rsid w:val="00551E7F"/>
    <w:rsid w:val="00563D97"/>
    <w:rsid w:val="00584265"/>
    <w:rsid w:val="005C7DB6"/>
    <w:rsid w:val="005E0AB4"/>
    <w:rsid w:val="005F511A"/>
    <w:rsid w:val="006129C7"/>
    <w:rsid w:val="006312AD"/>
    <w:rsid w:val="00636E3E"/>
    <w:rsid w:val="0064005C"/>
    <w:rsid w:val="00644413"/>
    <w:rsid w:val="0064795E"/>
    <w:rsid w:val="006505C4"/>
    <w:rsid w:val="00657261"/>
    <w:rsid w:val="006604C4"/>
    <w:rsid w:val="0066110A"/>
    <w:rsid w:val="00671406"/>
    <w:rsid w:val="00685179"/>
    <w:rsid w:val="006917E3"/>
    <w:rsid w:val="00697990"/>
    <w:rsid w:val="006B2E2D"/>
    <w:rsid w:val="006B5291"/>
    <w:rsid w:val="006C0E76"/>
    <w:rsid w:val="006C45A0"/>
    <w:rsid w:val="006C5EAC"/>
    <w:rsid w:val="006C641B"/>
    <w:rsid w:val="006C67C7"/>
    <w:rsid w:val="006E7F31"/>
    <w:rsid w:val="00725DBD"/>
    <w:rsid w:val="00735579"/>
    <w:rsid w:val="00747B92"/>
    <w:rsid w:val="00757117"/>
    <w:rsid w:val="00773F64"/>
    <w:rsid w:val="007750BF"/>
    <w:rsid w:val="00777698"/>
    <w:rsid w:val="00783605"/>
    <w:rsid w:val="007A1DE9"/>
    <w:rsid w:val="007C3A77"/>
    <w:rsid w:val="007C5E26"/>
    <w:rsid w:val="007C6B4D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E4AE1"/>
    <w:rsid w:val="008F2859"/>
    <w:rsid w:val="009049A0"/>
    <w:rsid w:val="00960A60"/>
    <w:rsid w:val="00972E50"/>
    <w:rsid w:val="009750A5"/>
    <w:rsid w:val="00976C61"/>
    <w:rsid w:val="0098485F"/>
    <w:rsid w:val="009A0D91"/>
    <w:rsid w:val="009A2EB9"/>
    <w:rsid w:val="009B72BC"/>
    <w:rsid w:val="009C5FA4"/>
    <w:rsid w:val="009D3105"/>
    <w:rsid w:val="009D5F87"/>
    <w:rsid w:val="009E45F6"/>
    <w:rsid w:val="009F5E61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D0EFF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87028"/>
    <w:rsid w:val="00BA532B"/>
    <w:rsid w:val="00BA75DD"/>
    <w:rsid w:val="00BB3A2D"/>
    <w:rsid w:val="00BB4982"/>
    <w:rsid w:val="00BC1E4D"/>
    <w:rsid w:val="00C03FC1"/>
    <w:rsid w:val="00C208FB"/>
    <w:rsid w:val="00C36D71"/>
    <w:rsid w:val="00C4284D"/>
    <w:rsid w:val="00CB7B17"/>
    <w:rsid w:val="00CC67AF"/>
    <w:rsid w:val="00CD0BC3"/>
    <w:rsid w:val="00CD1C29"/>
    <w:rsid w:val="00D041CC"/>
    <w:rsid w:val="00D565AB"/>
    <w:rsid w:val="00D61C9C"/>
    <w:rsid w:val="00D66BE7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D496F"/>
    <w:rsid w:val="00EE4726"/>
    <w:rsid w:val="00F00A46"/>
    <w:rsid w:val="00F116FD"/>
    <w:rsid w:val="00F43B96"/>
    <w:rsid w:val="00F47EEF"/>
    <w:rsid w:val="00F63DEF"/>
    <w:rsid w:val="00F802DB"/>
    <w:rsid w:val="00F84C31"/>
    <w:rsid w:val="00F944EC"/>
    <w:rsid w:val="00FA0643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68B9-0C4F-475E-A127-3E983B6E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24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36</cp:revision>
  <cp:lastPrinted>2017-12-19T04:08:00Z</cp:lastPrinted>
  <dcterms:created xsi:type="dcterms:W3CDTF">2017-10-06T10:15:00Z</dcterms:created>
  <dcterms:modified xsi:type="dcterms:W3CDTF">2018-04-04T12:32:00Z</dcterms:modified>
</cp:coreProperties>
</file>