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EC" w:rsidRPr="001151EC" w:rsidRDefault="001151EC" w:rsidP="0011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1E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151EC" w:rsidRPr="001151EC" w:rsidRDefault="001151EC" w:rsidP="0011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1EC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1151EC" w:rsidRDefault="001151EC" w:rsidP="0011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1EC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1151EC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  <w:r w:rsidRPr="001151E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C67" w:rsidRPr="00A04C95" w:rsidRDefault="00715C67" w:rsidP="0011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C2905">
        <w:rPr>
          <w:rFonts w:ascii="Times New Roman" w:hAnsi="Times New Roman" w:cs="Times New Roman"/>
          <w:b/>
          <w:sz w:val="26"/>
          <w:szCs w:val="26"/>
        </w:rPr>
        <w:t>899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в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16 516,60</w:t>
      </w:r>
      <w:r w:rsidR="00914CC3"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77BC0" w:rsidRPr="00277BC0">
        <w:t xml:space="preserve"> </w:t>
      </w:r>
      <w:r w:rsidR="00277BC0"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2176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B80719">
        <w:rPr>
          <w:rFonts w:ascii="Times New Roman" w:eastAsia="Times New Roman" w:hAnsi="Times New Roman" w:cs="Times New Roman"/>
          <w:sz w:val="26"/>
          <w:szCs w:val="26"/>
          <w:lang w:eastAsia="ru-RU"/>
        </w:rPr>
        <w:t>7 385 835,30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784828" w:rsidRPr="00497F38" w:rsidRDefault="0078482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10586D" w:rsidRDefault="001151EC" w:rsidP="0011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1EC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151EC">
        <w:rPr>
          <w:rFonts w:ascii="Times New Roman" w:hAnsi="Times New Roman" w:cs="Times New Roman"/>
          <w:sz w:val="26"/>
          <w:szCs w:val="26"/>
        </w:rPr>
        <w:t>.11.2017 №</w:t>
      </w:r>
      <w:r>
        <w:rPr>
          <w:rFonts w:ascii="Times New Roman" w:hAnsi="Times New Roman" w:cs="Times New Roman"/>
          <w:sz w:val="26"/>
          <w:szCs w:val="26"/>
        </w:rPr>
        <w:t>104</w:t>
      </w:r>
      <w:r w:rsidRPr="001151EC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 - Управление образования Администрации города Когалыма.</w:t>
      </w:r>
      <w:bookmarkStart w:id="0" w:name="_GoBack"/>
      <w:bookmarkEnd w:id="0"/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151EC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0719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6E83-36C8-4645-AE0B-A6FBA27A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30</cp:revision>
  <cp:lastPrinted>2017-11-01T05:05:00Z</cp:lastPrinted>
  <dcterms:created xsi:type="dcterms:W3CDTF">2016-07-19T11:33:00Z</dcterms:created>
  <dcterms:modified xsi:type="dcterms:W3CDTF">2017-11-23T10:31:00Z</dcterms:modified>
</cp:coreProperties>
</file>