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 xml:space="preserve">Об одобрении предложений о внесении изменений в муниципальную программу </w:t>
      </w:r>
      <w:bookmarkStart w:id="0" w:name="_GoBack"/>
      <w:bookmarkEnd w:id="0"/>
      <w:r w:rsidR="00117529" w:rsidRPr="00117529">
        <w:rPr>
          <w:rFonts w:ascii="Times New Roman" w:hAnsi="Times New Roman" w:cs="Times New Roman"/>
          <w:b/>
          <w:sz w:val="26"/>
          <w:szCs w:val="26"/>
        </w:rPr>
        <w:t>«Содействие занятости населения города Когалыма»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1C0B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F1C0B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41261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занятости населения города Когалыма</w:t>
      </w:r>
      <w:r w:rsidR="003F1C0B" w:rsidRPr="003F1C0B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80A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>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22DD7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</w:t>
      </w:r>
      <w:r w:rsidR="00422DD7">
        <w:rPr>
          <w:rFonts w:ascii="Times New Roman" w:eastAsia="Times New Roman" w:hAnsi="Times New Roman" w:cs="Times New Roman"/>
          <w:sz w:val="25"/>
          <w:szCs w:val="25"/>
          <w:lang w:eastAsia="ru-RU"/>
        </w:rPr>
        <w:t>уменьшен на 16,40 тыс. рублей и состав</w:t>
      </w:r>
      <w:r w:rsidR="00EC18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ил </w:t>
      </w:r>
      <w:r w:rsidR="00422D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21 724,00       </w:t>
      </w:r>
      <w:r w:rsidR="00EC18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2D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тыс. рублей,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соответствует бюджетным ассигнованиям, утвержденным в 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роспис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12.11.2016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в 2017 году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на 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>1 255,10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по отношению к ранее утвержденным </w:t>
      </w:r>
      <w:r w:rsidR="00280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ассигнованиям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</w:t>
      </w:r>
      <w:r w:rsidR="00280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</w:t>
      </w:r>
      <w:r w:rsidR="00280A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DD7">
        <w:rPr>
          <w:rFonts w:ascii="Times New Roman" w:eastAsia="Times New Roman" w:hAnsi="Times New Roman" w:cs="Times New Roman"/>
          <w:sz w:val="26"/>
          <w:szCs w:val="26"/>
          <w:lang w:eastAsia="ru-RU"/>
        </w:rPr>
        <w:t>21 775,30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5613" w:rsidRDefault="00CA5613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сравнении с бюджетными ассигнованиями 2016 года в сумме </w:t>
      </w:r>
      <w:r w:rsidR="00EC18A0">
        <w:rPr>
          <w:rFonts w:ascii="Times New Roman" w:eastAsia="Times New Roman" w:hAnsi="Times New Roman" w:cs="Times New Roman"/>
          <w:sz w:val="26"/>
          <w:szCs w:val="26"/>
          <w:lang w:eastAsia="ru-RU"/>
        </w:rPr>
        <w:t>21 724,00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расходы</w:t>
      </w:r>
      <w:r w:rsidRPr="00CA5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Программы в 2017 году у</w:t>
      </w:r>
      <w:r w:rsidR="00EC1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C18A0">
        <w:rPr>
          <w:rFonts w:ascii="Times New Roman" w:eastAsia="Times New Roman" w:hAnsi="Times New Roman" w:cs="Times New Roman"/>
          <w:sz w:val="26"/>
          <w:szCs w:val="26"/>
          <w:lang w:eastAsia="ru-RU"/>
        </w:rPr>
        <w:t>1 306,40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EC18A0">
        <w:rPr>
          <w:rFonts w:ascii="Times New Roman" w:eastAsia="Times New Roman" w:hAnsi="Times New Roman" w:cs="Times New Roman"/>
          <w:sz w:val="26"/>
          <w:szCs w:val="26"/>
          <w:lang w:eastAsia="ru-RU"/>
        </w:rPr>
        <w:t>90 607,00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EC1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 год</w:t>
      </w:r>
      <w:r w:rsidR="00EC1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- 21 724,00 тыс. рублей, </w:t>
      </w:r>
      <w:r w:rsidR="00EC1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</w:t>
      </w:r>
      <w:r w:rsidR="00EC1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- 23 030,4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C1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2018 год – 22 926,30 тыс. рублей, на 2019 год – 22 926,30 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908CE" w:rsidRDefault="00F908CE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F040C8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Иноземцева</w:t>
      </w:r>
      <w:proofErr w:type="spellEnd"/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F040C8">
        <w:rPr>
          <w:rFonts w:ascii="Times New Roman" w:eastAsia="Times New Roman" w:hAnsi="Times New Roman" w:cs="Times New Roman"/>
          <w:sz w:val="16"/>
          <w:szCs w:val="16"/>
          <w:lang w:eastAsia="ru-RU"/>
        </w:rPr>
        <w:t>-860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3809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17529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0A88"/>
    <w:rsid w:val="002814D0"/>
    <w:rsid w:val="002855BD"/>
    <w:rsid w:val="002A61A1"/>
    <w:rsid w:val="002B65FA"/>
    <w:rsid w:val="002B7524"/>
    <w:rsid w:val="002C0D36"/>
    <w:rsid w:val="002C19F3"/>
    <w:rsid w:val="002D3069"/>
    <w:rsid w:val="002D79EF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1C0B"/>
    <w:rsid w:val="003F3FF5"/>
    <w:rsid w:val="003F4A5D"/>
    <w:rsid w:val="003F4C97"/>
    <w:rsid w:val="003F7088"/>
    <w:rsid w:val="00404139"/>
    <w:rsid w:val="0041261C"/>
    <w:rsid w:val="004162B4"/>
    <w:rsid w:val="00416A8F"/>
    <w:rsid w:val="00420CFD"/>
    <w:rsid w:val="00422DD7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6A80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5613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DF6BA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18A0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40C8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08CE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Иноземцева Элла Сергеевна</cp:lastModifiedBy>
  <cp:revision>6</cp:revision>
  <cp:lastPrinted>2016-11-14T11:29:00Z</cp:lastPrinted>
  <dcterms:created xsi:type="dcterms:W3CDTF">2016-11-15T09:04:00Z</dcterms:created>
  <dcterms:modified xsi:type="dcterms:W3CDTF">2016-11-15T11:07:00Z</dcterms:modified>
</cp:coreProperties>
</file>