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17391E" w:rsidP="00E90E99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</w:t>
      </w:r>
      <w:r w:rsidR="0020740A">
        <w:rPr>
          <w:b/>
          <w:sz w:val="26"/>
          <w:szCs w:val="26"/>
        </w:rPr>
        <w:t xml:space="preserve">отчет об исполнении бюджета </w:t>
      </w:r>
      <w:r w:rsidR="00E90E99">
        <w:rPr>
          <w:b/>
          <w:sz w:val="26"/>
          <w:szCs w:val="26"/>
        </w:rPr>
        <w:t xml:space="preserve">города Когалыма </w:t>
      </w:r>
      <w:r w:rsidR="0020740A">
        <w:rPr>
          <w:b/>
          <w:sz w:val="26"/>
          <w:szCs w:val="26"/>
        </w:rPr>
        <w:t>за 9 месяцев 201</w:t>
      </w:r>
      <w:r w:rsidR="009C6698">
        <w:rPr>
          <w:b/>
          <w:sz w:val="26"/>
          <w:szCs w:val="26"/>
        </w:rPr>
        <w:t>6</w:t>
      </w:r>
      <w:r w:rsidR="0020740A">
        <w:rPr>
          <w:b/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67785" w:rsidRDefault="009C6698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F67785">
        <w:rPr>
          <w:sz w:val="26"/>
          <w:szCs w:val="26"/>
        </w:rPr>
        <w:t xml:space="preserve"> </w:t>
      </w:r>
      <w:r w:rsidR="00CB08BA">
        <w:rPr>
          <w:sz w:val="26"/>
          <w:szCs w:val="26"/>
        </w:rPr>
        <w:t>ноября</w:t>
      </w:r>
      <w:r w:rsidR="00F6778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F67785">
        <w:rPr>
          <w:sz w:val="26"/>
          <w:szCs w:val="26"/>
        </w:rPr>
        <w:t xml:space="preserve"> года</w:t>
      </w:r>
    </w:p>
    <w:p w:rsidR="00FF00B8" w:rsidRDefault="00FF00B8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17391E" w:rsidRDefault="00FF00B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F00B8">
        <w:rPr>
          <w:sz w:val="26"/>
          <w:szCs w:val="26"/>
        </w:rPr>
        <w:t>Контрольно-счетная палата города Когалыма, рассмотрев постановлени</w:t>
      </w:r>
      <w:r>
        <w:rPr>
          <w:sz w:val="26"/>
          <w:szCs w:val="26"/>
        </w:rPr>
        <w:t>е</w:t>
      </w:r>
      <w:r w:rsidRPr="00FF00B8">
        <w:rPr>
          <w:sz w:val="26"/>
          <w:szCs w:val="26"/>
        </w:rPr>
        <w:t xml:space="preserve"> Администрации города Когалыма </w:t>
      </w:r>
      <w:r w:rsidR="00361FE9">
        <w:rPr>
          <w:sz w:val="26"/>
          <w:szCs w:val="26"/>
        </w:rPr>
        <w:t xml:space="preserve">от 09.11.2016 №2696 </w:t>
      </w:r>
      <w:r w:rsidRPr="00FF00B8">
        <w:rPr>
          <w:sz w:val="26"/>
          <w:szCs w:val="26"/>
        </w:rPr>
        <w:t>«</w:t>
      </w:r>
      <w:r>
        <w:rPr>
          <w:sz w:val="26"/>
          <w:szCs w:val="26"/>
        </w:rPr>
        <w:t>Об утверждении отчета об исполнении бюджета города Когалыма за 9 месяцев 201</w:t>
      </w:r>
      <w:r w:rsidR="000667DA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Pr="00FF00B8">
        <w:rPr>
          <w:sz w:val="26"/>
          <w:szCs w:val="26"/>
        </w:rPr>
        <w:t>», отмечает следующее.</w:t>
      </w:r>
    </w:p>
    <w:p w:rsidR="006E1138" w:rsidRDefault="006E1138" w:rsidP="006E113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33C72" w:rsidRPr="00C33C72">
        <w:rPr>
          <w:sz w:val="26"/>
          <w:szCs w:val="26"/>
        </w:rPr>
        <w:t xml:space="preserve">юджет города </w:t>
      </w:r>
      <w:r w:rsidR="00C33C72">
        <w:rPr>
          <w:sz w:val="26"/>
          <w:szCs w:val="26"/>
        </w:rPr>
        <w:t>Когалыма</w:t>
      </w:r>
      <w:r w:rsidR="00C33C72" w:rsidRPr="00C33C72">
        <w:rPr>
          <w:sz w:val="26"/>
          <w:szCs w:val="26"/>
        </w:rPr>
        <w:t xml:space="preserve"> на 201</w:t>
      </w:r>
      <w:r w:rsidR="002E5B0F">
        <w:rPr>
          <w:sz w:val="26"/>
          <w:szCs w:val="26"/>
        </w:rPr>
        <w:t>6</w:t>
      </w:r>
      <w:r w:rsidR="00C33C72" w:rsidRPr="00C33C72">
        <w:rPr>
          <w:sz w:val="26"/>
          <w:szCs w:val="26"/>
        </w:rPr>
        <w:t xml:space="preserve"> год утвержден </w:t>
      </w:r>
      <w:r>
        <w:rPr>
          <w:sz w:val="26"/>
          <w:szCs w:val="26"/>
        </w:rPr>
        <w:t xml:space="preserve">решением Думы города Когалыма от 23.12.2015 №625-ГД </w:t>
      </w:r>
      <w:r>
        <w:rPr>
          <w:sz w:val="26"/>
          <w:szCs w:val="26"/>
        </w:rPr>
        <w:t>(с изменениями</w:t>
      </w:r>
      <w:r>
        <w:rPr>
          <w:sz w:val="26"/>
          <w:szCs w:val="26"/>
        </w:rPr>
        <w:t xml:space="preserve"> от 22.06.2016 №686-ГД и уточнением бюджетной росписи на сумму безвозмездных поступлений, в соответствии со статьей 232 Бюджетного кодекса) </w:t>
      </w:r>
      <w:r w:rsidR="003F2557">
        <w:rPr>
          <w:sz w:val="26"/>
          <w:szCs w:val="26"/>
        </w:rPr>
        <w:t xml:space="preserve">и </w:t>
      </w:r>
      <w:r>
        <w:rPr>
          <w:sz w:val="26"/>
          <w:szCs w:val="26"/>
        </w:rPr>
        <w:t>п</w:t>
      </w:r>
      <w:r w:rsidRPr="00C33C72">
        <w:rPr>
          <w:sz w:val="26"/>
          <w:szCs w:val="26"/>
        </w:rPr>
        <w:t xml:space="preserve">о состоянию на </w:t>
      </w:r>
      <w:r>
        <w:rPr>
          <w:sz w:val="26"/>
          <w:szCs w:val="26"/>
        </w:rPr>
        <w:t>01.10.</w:t>
      </w:r>
      <w:r w:rsidRPr="00C33C72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33C72">
        <w:rPr>
          <w:sz w:val="26"/>
          <w:szCs w:val="26"/>
        </w:rPr>
        <w:t xml:space="preserve"> года</w:t>
      </w:r>
      <w:r w:rsidR="003F2557">
        <w:rPr>
          <w:sz w:val="26"/>
          <w:szCs w:val="26"/>
        </w:rPr>
        <w:t xml:space="preserve"> состав</w:t>
      </w:r>
      <w:r w:rsidR="00904F8F">
        <w:rPr>
          <w:sz w:val="26"/>
          <w:szCs w:val="26"/>
        </w:rPr>
        <w:t>ил</w:t>
      </w:r>
      <w:r>
        <w:rPr>
          <w:sz w:val="26"/>
          <w:szCs w:val="26"/>
        </w:rPr>
        <w:t>:</w:t>
      </w:r>
    </w:p>
    <w:p w:rsidR="006E1138" w:rsidRDefault="00C52CE3" w:rsidP="006E113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д</w:t>
      </w:r>
      <w:r w:rsidR="00C33C72" w:rsidRPr="00C33C72">
        <w:rPr>
          <w:sz w:val="26"/>
          <w:szCs w:val="26"/>
        </w:rPr>
        <w:t>оход</w:t>
      </w:r>
      <w:r>
        <w:rPr>
          <w:sz w:val="26"/>
          <w:szCs w:val="26"/>
        </w:rPr>
        <w:t>ам</w:t>
      </w:r>
      <w:r w:rsidR="00C33C72" w:rsidRPr="00C33C72">
        <w:rPr>
          <w:sz w:val="26"/>
          <w:szCs w:val="26"/>
        </w:rPr>
        <w:t xml:space="preserve"> </w:t>
      </w:r>
      <w:r w:rsidR="006E1138">
        <w:rPr>
          <w:sz w:val="26"/>
          <w:szCs w:val="26"/>
        </w:rPr>
        <w:t>-</w:t>
      </w:r>
      <w:r w:rsidR="00C33C72" w:rsidRPr="00C33C72">
        <w:rPr>
          <w:sz w:val="26"/>
          <w:szCs w:val="26"/>
        </w:rPr>
        <w:t xml:space="preserve"> </w:t>
      </w:r>
      <w:r w:rsidR="002E5B0F">
        <w:rPr>
          <w:sz w:val="26"/>
          <w:szCs w:val="26"/>
        </w:rPr>
        <w:t>4 271 575,0</w:t>
      </w:r>
      <w:r w:rsidR="00C33C72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C33C72" w:rsidRPr="00C33C72">
        <w:rPr>
          <w:sz w:val="26"/>
          <w:szCs w:val="26"/>
        </w:rPr>
        <w:t>рублей</w:t>
      </w:r>
      <w:r w:rsidR="006E1138">
        <w:rPr>
          <w:sz w:val="26"/>
          <w:szCs w:val="26"/>
        </w:rPr>
        <w:t>;</w:t>
      </w:r>
    </w:p>
    <w:p w:rsidR="006E1138" w:rsidRDefault="00C52CE3" w:rsidP="006E113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ра</w:t>
      </w:r>
      <w:r w:rsidR="00C33C72" w:rsidRPr="00C33C72">
        <w:rPr>
          <w:sz w:val="26"/>
          <w:szCs w:val="26"/>
        </w:rPr>
        <w:t>сход</w:t>
      </w:r>
      <w:r>
        <w:rPr>
          <w:sz w:val="26"/>
          <w:szCs w:val="26"/>
        </w:rPr>
        <w:t>ам</w:t>
      </w:r>
      <w:r w:rsidR="00C33C72" w:rsidRPr="00C33C72">
        <w:rPr>
          <w:sz w:val="26"/>
          <w:szCs w:val="26"/>
        </w:rPr>
        <w:t xml:space="preserve"> </w:t>
      </w:r>
      <w:r w:rsidR="006E1138">
        <w:rPr>
          <w:sz w:val="26"/>
          <w:szCs w:val="26"/>
        </w:rPr>
        <w:t>-</w:t>
      </w:r>
      <w:r w:rsidR="00C33C72" w:rsidRPr="00C33C72">
        <w:rPr>
          <w:sz w:val="26"/>
          <w:szCs w:val="26"/>
        </w:rPr>
        <w:t xml:space="preserve"> </w:t>
      </w:r>
      <w:r w:rsidR="004E6561">
        <w:rPr>
          <w:sz w:val="26"/>
          <w:szCs w:val="26"/>
        </w:rPr>
        <w:t>4</w:t>
      </w:r>
      <w:r w:rsidR="002E5B0F">
        <w:rPr>
          <w:sz w:val="26"/>
          <w:szCs w:val="26"/>
        </w:rPr>
        <w:t> 490 140,1</w:t>
      </w:r>
      <w:r w:rsidR="00C33C72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C33C72" w:rsidRPr="00C33C72">
        <w:rPr>
          <w:sz w:val="26"/>
          <w:szCs w:val="26"/>
        </w:rPr>
        <w:t>рублей</w:t>
      </w:r>
      <w:r w:rsidR="006E1138">
        <w:rPr>
          <w:sz w:val="26"/>
          <w:szCs w:val="26"/>
        </w:rPr>
        <w:t>;</w:t>
      </w:r>
    </w:p>
    <w:p w:rsidR="00C33C72" w:rsidRDefault="00C52CE3" w:rsidP="006E113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33C72" w:rsidRPr="00C33C72">
        <w:rPr>
          <w:sz w:val="26"/>
          <w:szCs w:val="26"/>
        </w:rPr>
        <w:t>ефицит</w:t>
      </w:r>
      <w:r w:rsidR="006E1138">
        <w:rPr>
          <w:sz w:val="26"/>
          <w:szCs w:val="26"/>
        </w:rPr>
        <w:t xml:space="preserve"> -</w:t>
      </w:r>
      <w:r w:rsidR="00C33C72" w:rsidRPr="00C33C72">
        <w:rPr>
          <w:sz w:val="26"/>
          <w:szCs w:val="26"/>
        </w:rPr>
        <w:t xml:space="preserve"> </w:t>
      </w:r>
      <w:r w:rsidR="002E5B0F">
        <w:rPr>
          <w:sz w:val="26"/>
          <w:szCs w:val="26"/>
        </w:rPr>
        <w:t>218 565,1</w:t>
      </w:r>
      <w:r w:rsidR="00C33C72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C33C72" w:rsidRPr="00C33C72">
        <w:rPr>
          <w:sz w:val="26"/>
          <w:szCs w:val="26"/>
        </w:rPr>
        <w:t>рублей</w:t>
      </w:r>
      <w:r w:rsidR="006E1138">
        <w:rPr>
          <w:sz w:val="26"/>
          <w:szCs w:val="26"/>
        </w:rPr>
        <w:t>.</w:t>
      </w:r>
      <w:r w:rsidR="001F68F9">
        <w:rPr>
          <w:sz w:val="26"/>
          <w:szCs w:val="26"/>
        </w:rPr>
        <w:t xml:space="preserve"> </w:t>
      </w:r>
    </w:p>
    <w:p w:rsidR="00C33C72" w:rsidRDefault="002E5B0F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C33C72" w:rsidRPr="00C33C72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C33C72" w:rsidRPr="00C33C72">
        <w:rPr>
          <w:sz w:val="26"/>
          <w:szCs w:val="26"/>
        </w:rPr>
        <w:t xml:space="preserve"> года в бюджет города К</w:t>
      </w:r>
      <w:r w:rsidR="00C969F2">
        <w:rPr>
          <w:sz w:val="26"/>
          <w:szCs w:val="26"/>
        </w:rPr>
        <w:t>огалыма</w:t>
      </w:r>
      <w:r w:rsidR="00C33C72" w:rsidRPr="00C33C72">
        <w:rPr>
          <w:sz w:val="26"/>
          <w:szCs w:val="26"/>
        </w:rPr>
        <w:t xml:space="preserve"> поступило всего доходов в сумме </w:t>
      </w:r>
      <w:r w:rsidR="006E1138">
        <w:rPr>
          <w:sz w:val="26"/>
          <w:szCs w:val="26"/>
        </w:rPr>
        <w:t>3 260 610,1</w:t>
      </w:r>
      <w:r w:rsidR="00C33C72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C33C72" w:rsidRPr="00C33C72">
        <w:rPr>
          <w:sz w:val="26"/>
          <w:szCs w:val="26"/>
        </w:rPr>
        <w:t xml:space="preserve">рублей или </w:t>
      </w:r>
      <w:r w:rsidR="006E1138">
        <w:rPr>
          <w:sz w:val="26"/>
          <w:szCs w:val="26"/>
        </w:rPr>
        <w:t>76,3</w:t>
      </w:r>
      <w:r w:rsidR="00C33C72" w:rsidRPr="00C33C72">
        <w:rPr>
          <w:sz w:val="26"/>
          <w:szCs w:val="26"/>
        </w:rPr>
        <w:t xml:space="preserve"> % от уточненных годовых назначений.</w:t>
      </w:r>
    </w:p>
    <w:p w:rsidR="00C33C72" w:rsidRDefault="00C33C72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33C72">
        <w:rPr>
          <w:sz w:val="26"/>
          <w:szCs w:val="26"/>
        </w:rPr>
        <w:t xml:space="preserve">По сравнению с </w:t>
      </w:r>
      <w:r w:rsidR="006E1138">
        <w:rPr>
          <w:sz w:val="26"/>
          <w:szCs w:val="26"/>
        </w:rPr>
        <w:t xml:space="preserve">аналогичным </w:t>
      </w:r>
      <w:r w:rsidRPr="00C33C72">
        <w:rPr>
          <w:sz w:val="26"/>
          <w:szCs w:val="26"/>
        </w:rPr>
        <w:t xml:space="preserve">периодом прошлого </w:t>
      </w:r>
      <w:r w:rsidR="005429A7">
        <w:rPr>
          <w:sz w:val="26"/>
          <w:szCs w:val="26"/>
        </w:rPr>
        <w:t xml:space="preserve">2015 </w:t>
      </w:r>
      <w:r w:rsidRPr="00C33C72">
        <w:rPr>
          <w:sz w:val="26"/>
          <w:szCs w:val="26"/>
        </w:rPr>
        <w:t xml:space="preserve">года получено доходов </w:t>
      </w:r>
      <w:r w:rsidR="008261A0">
        <w:rPr>
          <w:sz w:val="26"/>
          <w:szCs w:val="26"/>
        </w:rPr>
        <w:t>больше</w:t>
      </w:r>
      <w:r w:rsidRPr="00C33C72">
        <w:rPr>
          <w:sz w:val="26"/>
          <w:szCs w:val="26"/>
        </w:rPr>
        <w:t xml:space="preserve"> на </w:t>
      </w:r>
      <w:r w:rsidR="008261A0">
        <w:rPr>
          <w:sz w:val="26"/>
          <w:szCs w:val="26"/>
        </w:rPr>
        <w:t>74 253,4</w:t>
      </w:r>
      <w:r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 xml:space="preserve">рублей, в том числе за счет </w:t>
      </w:r>
      <w:r w:rsidR="008261A0">
        <w:rPr>
          <w:sz w:val="26"/>
          <w:szCs w:val="26"/>
        </w:rPr>
        <w:t>увеличения</w:t>
      </w:r>
      <w:r w:rsidRPr="00C33C72">
        <w:rPr>
          <w:sz w:val="26"/>
          <w:szCs w:val="26"/>
        </w:rPr>
        <w:t xml:space="preserve"> </w:t>
      </w:r>
      <w:r w:rsidR="00A000E8" w:rsidRPr="00C33C72">
        <w:rPr>
          <w:sz w:val="26"/>
          <w:szCs w:val="26"/>
        </w:rPr>
        <w:t xml:space="preserve">безвозмездных поступлений на </w:t>
      </w:r>
      <w:r w:rsidR="001F4E21">
        <w:rPr>
          <w:sz w:val="26"/>
          <w:szCs w:val="26"/>
        </w:rPr>
        <w:t>95 503,3</w:t>
      </w:r>
      <w:r w:rsidR="00A000E8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FE2F36">
        <w:rPr>
          <w:sz w:val="26"/>
          <w:szCs w:val="26"/>
        </w:rPr>
        <w:t>рублей</w:t>
      </w:r>
      <w:r w:rsidR="00A000E8">
        <w:rPr>
          <w:sz w:val="26"/>
          <w:szCs w:val="26"/>
        </w:rPr>
        <w:t xml:space="preserve">, </w:t>
      </w:r>
      <w:r w:rsidR="00B24D55">
        <w:rPr>
          <w:sz w:val="26"/>
          <w:szCs w:val="26"/>
        </w:rPr>
        <w:t>снижения</w:t>
      </w:r>
      <w:r w:rsidRPr="00C33C72">
        <w:rPr>
          <w:sz w:val="26"/>
          <w:szCs w:val="26"/>
        </w:rPr>
        <w:t xml:space="preserve"> </w:t>
      </w:r>
      <w:r w:rsidR="00A000E8" w:rsidRPr="00C33C72">
        <w:rPr>
          <w:sz w:val="26"/>
          <w:szCs w:val="26"/>
        </w:rPr>
        <w:t xml:space="preserve">налоговых доходов на </w:t>
      </w:r>
      <w:r w:rsidR="008261A0">
        <w:rPr>
          <w:sz w:val="26"/>
          <w:szCs w:val="26"/>
        </w:rPr>
        <w:t>4 193,4</w:t>
      </w:r>
      <w:r w:rsidR="00A000E8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A000E8" w:rsidRPr="00C33C72">
        <w:rPr>
          <w:sz w:val="26"/>
          <w:szCs w:val="26"/>
        </w:rPr>
        <w:t xml:space="preserve">рублей </w:t>
      </w:r>
      <w:r w:rsidR="00A000E8">
        <w:rPr>
          <w:sz w:val="26"/>
          <w:szCs w:val="26"/>
        </w:rPr>
        <w:t xml:space="preserve">и </w:t>
      </w:r>
      <w:r w:rsidRPr="00C33C72">
        <w:rPr>
          <w:sz w:val="26"/>
          <w:szCs w:val="26"/>
        </w:rPr>
        <w:t xml:space="preserve">неналоговых доходов на </w:t>
      </w:r>
      <w:r w:rsidR="008261A0">
        <w:rPr>
          <w:sz w:val="26"/>
          <w:szCs w:val="26"/>
        </w:rPr>
        <w:t>17 056,5</w:t>
      </w:r>
      <w:r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>рублей</w:t>
      </w:r>
      <w:r w:rsidR="00FF00B8">
        <w:rPr>
          <w:sz w:val="26"/>
          <w:szCs w:val="26"/>
        </w:rPr>
        <w:t>.</w:t>
      </w:r>
      <w:r w:rsidRPr="00C33C72">
        <w:rPr>
          <w:sz w:val="26"/>
          <w:szCs w:val="26"/>
        </w:rPr>
        <w:t xml:space="preserve"> </w:t>
      </w:r>
    </w:p>
    <w:p w:rsidR="00C33C72" w:rsidRDefault="00A000E8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33C72" w:rsidRPr="00C33C72">
        <w:rPr>
          <w:sz w:val="26"/>
          <w:szCs w:val="26"/>
        </w:rPr>
        <w:t xml:space="preserve">сполнение </w:t>
      </w:r>
      <w:r w:rsidR="001F4E21">
        <w:rPr>
          <w:sz w:val="26"/>
          <w:szCs w:val="26"/>
        </w:rPr>
        <w:t xml:space="preserve">по расходам </w:t>
      </w:r>
      <w:r w:rsidR="00C33C72" w:rsidRPr="00C33C72">
        <w:rPr>
          <w:sz w:val="26"/>
          <w:szCs w:val="26"/>
        </w:rPr>
        <w:t>за 9 месяцев 201</w:t>
      </w:r>
      <w:r w:rsidR="001F4E21">
        <w:rPr>
          <w:sz w:val="26"/>
          <w:szCs w:val="26"/>
        </w:rPr>
        <w:t>6</w:t>
      </w:r>
      <w:r w:rsidR="00C33C72" w:rsidRPr="00C33C72">
        <w:rPr>
          <w:sz w:val="26"/>
          <w:szCs w:val="26"/>
        </w:rPr>
        <w:t xml:space="preserve"> года составило </w:t>
      </w:r>
      <w:r w:rsidR="001F4E21">
        <w:rPr>
          <w:sz w:val="26"/>
          <w:szCs w:val="26"/>
        </w:rPr>
        <w:t>3 157 907,2</w:t>
      </w:r>
      <w:r w:rsidR="00C33C72"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="00C33C72" w:rsidRPr="00C33C72">
        <w:rPr>
          <w:sz w:val="26"/>
          <w:szCs w:val="26"/>
        </w:rPr>
        <w:t xml:space="preserve">рублей или </w:t>
      </w:r>
      <w:r w:rsidR="001F4E21">
        <w:rPr>
          <w:sz w:val="26"/>
          <w:szCs w:val="26"/>
        </w:rPr>
        <w:t>70,3</w:t>
      </w:r>
      <w:r w:rsidR="00C33C72" w:rsidRPr="00C33C72">
        <w:rPr>
          <w:sz w:val="26"/>
          <w:szCs w:val="26"/>
        </w:rPr>
        <w:t xml:space="preserve"> % от годовых назначений уточненной бюджетной росписи</w:t>
      </w:r>
      <w:r w:rsidR="005429A7">
        <w:rPr>
          <w:sz w:val="26"/>
          <w:szCs w:val="26"/>
        </w:rPr>
        <w:t>, что</w:t>
      </w:r>
      <w:r w:rsidR="00C33C72" w:rsidRPr="00C33C72">
        <w:rPr>
          <w:sz w:val="26"/>
          <w:szCs w:val="26"/>
        </w:rPr>
        <w:t xml:space="preserve"> на </w:t>
      </w:r>
      <w:r w:rsidR="005429A7">
        <w:rPr>
          <w:sz w:val="26"/>
          <w:szCs w:val="26"/>
        </w:rPr>
        <w:t xml:space="preserve">165 669,0 тыс. рублей или на </w:t>
      </w:r>
      <w:r w:rsidR="0001720A">
        <w:rPr>
          <w:sz w:val="26"/>
          <w:szCs w:val="26"/>
        </w:rPr>
        <w:t>5</w:t>
      </w:r>
      <w:r w:rsidR="00C33C72" w:rsidRPr="00C33C72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</w:t>
      </w:r>
      <w:r w:rsidR="00C33C72" w:rsidRPr="00C33C72">
        <w:rPr>
          <w:sz w:val="26"/>
          <w:szCs w:val="26"/>
        </w:rPr>
        <w:t xml:space="preserve"> расходов </w:t>
      </w:r>
      <w:r w:rsidR="005429A7">
        <w:rPr>
          <w:sz w:val="26"/>
          <w:szCs w:val="26"/>
        </w:rPr>
        <w:t xml:space="preserve">за аналогичный период </w:t>
      </w:r>
      <w:r w:rsidR="00C33C72" w:rsidRPr="00C33C72">
        <w:rPr>
          <w:sz w:val="26"/>
          <w:szCs w:val="26"/>
        </w:rPr>
        <w:t>201</w:t>
      </w:r>
      <w:r w:rsidR="005429A7">
        <w:rPr>
          <w:sz w:val="26"/>
          <w:szCs w:val="26"/>
        </w:rPr>
        <w:t>5</w:t>
      </w:r>
      <w:r w:rsidR="00C33C72" w:rsidRPr="00C33C72">
        <w:rPr>
          <w:sz w:val="26"/>
          <w:szCs w:val="26"/>
        </w:rPr>
        <w:t xml:space="preserve"> года.</w:t>
      </w:r>
    </w:p>
    <w:p w:rsidR="00C23ECA" w:rsidRDefault="00D04712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низкое исполнение (менее 60%) по разделу «Жилищно-коммунальное хозяйство» 53,8% годовых назначений, в том числе по причине низкого исполнения по подразделу «Коммунальное хозяйство» 35,6% годовых назначений. </w:t>
      </w:r>
    </w:p>
    <w:p w:rsidR="00C33C72" w:rsidRDefault="00D04712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данному подразделу предусмотрены в рамках муниципальной программы «Развитие жилищно-коммунального комплекса и повышение энергетической эффективности в городе Когалыме» по основному мероприятию «Предоставление субсидий на реконструкцию, расширение, модернизацию, строительство и капитальный ремонт объектов коммунального комплекса» исполнение которого за 9 месяцев 2016 года составило </w:t>
      </w:r>
      <w:r w:rsidR="00EA5A28">
        <w:rPr>
          <w:sz w:val="26"/>
          <w:szCs w:val="26"/>
        </w:rPr>
        <w:t xml:space="preserve">92,8 тыс. рублей или </w:t>
      </w:r>
      <w:r>
        <w:rPr>
          <w:sz w:val="26"/>
          <w:szCs w:val="26"/>
        </w:rPr>
        <w:t>0,</w:t>
      </w:r>
      <w:r w:rsidR="00EA5A28">
        <w:rPr>
          <w:sz w:val="26"/>
          <w:szCs w:val="26"/>
        </w:rPr>
        <w:t>1</w:t>
      </w:r>
      <w:r>
        <w:rPr>
          <w:sz w:val="26"/>
          <w:szCs w:val="26"/>
        </w:rPr>
        <w:t>% годовых назначений.</w:t>
      </w:r>
    </w:p>
    <w:p w:rsidR="00C33C72" w:rsidRDefault="00C33C72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33C72">
        <w:rPr>
          <w:sz w:val="26"/>
          <w:szCs w:val="26"/>
        </w:rPr>
        <w:t>Из общего объема расходов бюджета города за 9 месяцев 201</w:t>
      </w:r>
      <w:r w:rsidR="00C46D02">
        <w:rPr>
          <w:sz w:val="26"/>
          <w:szCs w:val="26"/>
        </w:rPr>
        <w:t>6</w:t>
      </w:r>
      <w:r w:rsidRPr="00C33C72">
        <w:rPr>
          <w:sz w:val="26"/>
          <w:szCs w:val="26"/>
        </w:rPr>
        <w:t xml:space="preserve"> года на заработную плату </w:t>
      </w:r>
      <w:r w:rsidR="004C454D">
        <w:rPr>
          <w:sz w:val="26"/>
          <w:szCs w:val="26"/>
        </w:rPr>
        <w:t>и</w:t>
      </w:r>
      <w:r w:rsidRPr="00C33C72">
        <w:rPr>
          <w:sz w:val="26"/>
          <w:szCs w:val="26"/>
        </w:rPr>
        <w:t xml:space="preserve"> начисления</w:t>
      </w:r>
      <w:r w:rsidR="004C454D">
        <w:rPr>
          <w:sz w:val="26"/>
          <w:szCs w:val="26"/>
        </w:rPr>
        <w:t xml:space="preserve"> на выплаты по оплате труда</w:t>
      </w:r>
      <w:r w:rsidRPr="00C33C72">
        <w:rPr>
          <w:sz w:val="26"/>
          <w:szCs w:val="26"/>
        </w:rPr>
        <w:t xml:space="preserve"> направлено </w:t>
      </w:r>
      <w:r w:rsidR="004C454D">
        <w:rPr>
          <w:sz w:val="26"/>
          <w:szCs w:val="26"/>
        </w:rPr>
        <w:t>365 632,3</w:t>
      </w:r>
      <w:r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 xml:space="preserve">рублей или </w:t>
      </w:r>
      <w:r w:rsidR="004C454D">
        <w:rPr>
          <w:sz w:val="26"/>
          <w:szCs w:val="26"/>
        </w:rPr>
        <w:t>11,6</w:t>
      </w:r>
      <w:r w:rsidRPr="00C33C72">
        <w:rPr>
          <w:sz w:val="26"/>
          <w:szCs w:val="26"/>
        </w:rPr>
        <w:t xml:space="preserve"> % от </w:t>
      </w:r>
      <w:r w:rsidR="004C454D">
        <w:rPr>
          <w:sz w:val="26"/>
          <w:szCs w:val="26"/>
        </w:rPr>
        <w:t>общей суммы произведенных</w:t>
      </w:r>
      <w:r w:rsidRPr="00C33C72">
        <w:rPr>
          <w:sz w:val="26"/>
          <w:szCs w:val="26"/>
        </w:rPr>
        <w:t xml:space="preserve"> расходов. В 201</w:t>
      </w:r>
      <w:r w:rsidR="00024C59">
        <w:rPr>
          <w:sz w:val="26"/>
          <w:szCs w:val="26"/>
        </w:rPr>
        <w:t>5</w:t>
      </w:r>
      <w:r w:rsidRPr="00C33C72">
        <w:rPr>
          <w:sz w:val="26"/>
          <w:szCs w:val="26"/>
        </w:rPr>
        <w:t xml:space="preserve"> году за аналогичный период на выплату заработной платы с начислениями направлено </w:t>
      </w:r>
      <w:r w:rsidR="004C454D">
        <w:rPr>
          <w:sz w:val="26"/>
          <w:szCs w:val="26"/>
        </w:rPr>
        <w:t>357 025,9</w:t>
      </w:r>
      <w:r w:rsidRPr="00C33C72">
        <w:rPr>
          <w:sz w:val="26"/>
          <w:szCs w:val="26"/>
        </w:rPr>
        <w:t xml:space="preserve"> тыс.</w:t>
      </w:r>
      <w:r w:rsidR="00022D33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 xml:space="preserve">рублей или </w:t>
      </w:r>
      <w:r w:rsidR="004C454D">
        <w:rPr>
          <w:sz w:val="26"/>
          <w:szCs w:val="26"/>
        </w:rPr>
        <w:t>10,7</w:t>
      </w:r>
      <w:r w:rsidRPr="00C33C72">
        <w:rPr>
          <w:sz w:val="26"/>
          <w:szCs w:val="26"/>
        </w:rPr>
        <w:t xml:space="preserve"> % от общего объема произведенных расходов.</w:t>
      </w:r>
    </w:p>
    <w:p w:rsidR="00C33C72" w:rsidRPr="00C33C72" w:rsidRDefault="00C33C72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33C72">
        <w:rPr>
          <w:sz w:val="26"/>
          <w:szCs w:val="26"/>
        </w:rPr>
        <w:t xml:space="preserve">На оплату коммунальных </w:t>
      </w:r>
      <w:r w:rsidR="00AB040C">
        <w:rPr>
          <w:sz w:val="26"/>
          <w:szCs w:val="26"/>
        </w:rPr>
        <w:t>услуг и работ, услуг по содержанию имущества</w:t>
      </w:r>
      <w:r w:rsidRPr="00C33C72">
        <w:rPr>
          <w:sz w:val="26"/>
          <w:szCs w:val="26"/>
        </w:rPr>
        <w:t xml:space="preserve"> за 9 месяцев текущего года направлено </w:t>
      </w:r>
      <w:r w:rsidR="00AB040C">
        <w:rPr>
          <w:sz w:val="26"/>
          <w:szCs w:val="26"/>
        </w:rPr>
        <w:t>308 572,6</w:t>
      </w:r>
      <w:r w:rsidRPr="00C33C72">
        <w:rPr>
          <w:sz w:val="26"/>
          <w:szCs w:val="26"/>
        </w:rPr>
        <w:t xml:space="preserve"> тыс.</w:t>
      </w:r>
      <w:r w:rsidR="00AB040C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 xml:space="preserve">рублей или </w:t>
      </w:r>
      <w:r w:rsidR="00AB040C">
        <w:rPr>
          <w:sz w:val="26"/>
          <w:szCs w:val="26"/>
        </w:rPr>
        <w:t>9,8</w:t>
      </w:r>
      <w:r w:rsidRPr="00C33C72">
        <w:rPr>
          <w:sz w:val="26"/>
          <w:szCs w:val="26"/>
        </w:rPr>
        <w:t>% от общих расходов. В 201</w:t>
      </w:r>
      <w:r w:rsidR="00024C59">
        <w:rPr>
          <w:sz w:val="26"/>
          <w:szCs w:val="26"/>
        </w:rPr>
        <w:t>5</w:t>
      </w:r>
      <w:r w:rsidRPr="00C33C72">
        <w:rPr>
          <w:sz w:val="26"/>
          <w:szCs w:val="26"/>
        </w:rPr>
        <w:t xml:space="preserve"> году </w:t>
      </w:r>
      <w:r w:rsidR="00AB040C">
        <w:rPr>
          <w:sz w:val="26"/>
          <w:szCs w:val="26"/>
        </w:rPr>
        <w:t>указанные расходы</w:t>
      </w:r>
      <w:r w:rsidRPr="00C33C72">
        <w:rPr>
          <w:sz w:val="26"/>
          <w:szCs w:val="26"/>
        </w:rPr>
        <w:t xml:space="preserve"> составляли </w:t>
      </w:r>
      <w:r w:rsidR="00AB040C">
        <w:rPr>
          <w:sz w:val="26"/>
          <w:szCs w:val="26"/>
        </w:rPr>
        <w:t>319 267,1</w:t>
      </w:r>
      <w:r w:rsidRPr="00C33C72">
        <w:rPr>
          <w:sz w:val="26"/>
          <w:szCs w:val="26"/>
        </w:rPr>
        <w:t xml:space="preserve"> тыс.</w:t>
      </w:r>
      <w:r w:rsidR="00AB040C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 xml:space="preserve">рублей или </w:t>
      </w:r>
      <w:r w:rsidR="00AB040C">
        <w:rPr>
          <w:sz w:val="26"/>
          <w:szCs w:val="26"/>
        </w:rPr>
        <w:t>9</w:t>
      </w:r>
      <w:r w:rsidR="00962DE5">
        <w:rPr>
          <w:sz w:val="26"/>
          <w:szCs w:val="26"/>
        </w:rPr>
        <w:t>,6</w:t>
      </w:r>
      <w:r w:rsidRPr="00C33C72">
        <w:rPr>
          <w:sz w:val="26"/>
          <w:szCs w:val="26"/>
        </w:rPr>
        <w:t xml:space="preserve">% от </w:t>
      </w:r>
      <w:r w:rsidR="00AB040C">
        <w:rPr>
          <w:sz w:val="26"/>
          <w:szCs w:val="26"/>
        </w:rPr>
        <w:t xml:space="preserve">общего </w:t>
      </w:r>
      <w:r w:rsidRPr="00C33C72">
        <w:rPr>
          <w:sz w:val="26"/>
          <w:szCs w:val="26"/>
        </w:rPr>
        <w:t>объема произведенных расходов.</w:t>
      </w:r>
    </w:p>
    <w:p w:rsidR="00C33C72" w:rsidRDefault="00C33C72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33C72">
        <w:rPr>
          <w:sz w:val="26"/>
          <w:szCs w:val="26"/>
        </w:rPr>
        <w:lastRenderedPageBreak/>
        <w:t>По итогам 9 месяцев 201</w:t>
      </w:r>
      <w:r w:rsidR="00746081">
        <w:rPr>
          <w:sz w:val="26"/>
          <w:szCs w:val="26"/>
        </w:rPr>
        <w:t>6</w:t>
      </w:r>
      <w:r w:rsidRPr="00C33C72">
        <w:rPr>
          <w:sz w:val="26"/>
          <w:szCs w:val="26"/>
        </w:rPr>
        <w:t xml:space="preserve"> года бюджет города К</w:t>
      </w:r>
      <w:r w:rsidR="00962DE5">
        <w:rPr>
          <w:sz w:val="26"/>
          <w:szCs w:val="26"/>
        </w:rPr>
        <w:t>огалыма</w:t>
      </w:r>
      <w:r w:rsidRPr="00C33C72">
        <w:rPr>
          <w:sz w:val="26"/>
          <w:szCs w:val="26"/>
        </w:rPr>
        <w:t xml:space="preserve"> исполнен с </w:t>
      </w:r>
      <w:r w:rsidR="00746081">
        <w:rPr>
          <w:sz w:val="26"/>
          <w:szCs w:val="26"/>
        </w:rPr>
        <w:t>про</w:t>
      </w:r>
      <w:r w:rsidRPr="00C33C72">
        <w:rPr>
          <w:sz w:val="26"/>
          <w:szCs w:val="26"/>
        </w:rPr>
        <w:t xml:space="preserve">фицитом </w:t>
      </w:r>
      <w:r w:rsidR="00746081">
        <w:rPr>
          <w:sz w:val="26"/>
          <w:szCs w:val="26"/>
        </w:rPr>
        <w:t>в сумме 102 702,9</w:t>
      </w:r>
      <w:r w:rsidRPr="00C33C72">
        <w:rPr>
          <w:sz w:val="26"/>
          <w:szCs w:val="26"/>
        </w:rPr>
        <w:t xml:space="preserve"> тыс.</w:t>
      </w:r>
      <w:r w:rsidR="000237E9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 xml:space="preserve">рублей, </w:t>
      </w:r>
      <w:r w:rsidR="00962DE5">
        <w:rPr>
          <w:sz w:val="26"/>
          <w:szCs w:val="26"/>
        </w:rPr>
        <w:t>з</w:t>
      </w:r>
      <w:r w:rsidRPr="00C33C72">
        <w:rPr>
          <w:sz w:val="26"/>
          <w:szCs w:val="26"/>
        </w:rPr>
        <w:t xml:space="preserve">а </w:t>
      </w:r>
      <w:r w:rsidR="00746081">
        <w:rPr>
          <w:sz w:val="26"/>
          <w:szCs w:val="26"/>
        </w:rPr>
        <w:t xml:space="preserve">аналогичный период </w:t>
      </w:r>
      <w:r w:rsidRPr="00C33C72">
        <w:rPr>
          <w:sz w:val="26"/>
          <w:szCs w:val="26"/>
        </w:rPr>
        <w:t>201</w:t>
      </w:r>
      <w:r w:rsidR="00746081">
        <w:rPr>
          <w:sz w:val="26"/>
          <w:szCs w:val="26"/>
        </w:rPr>
        <w:t>5</w:t>
      </w:r>
      <w:r w:rsidRPr="00C33C72">
        <w:rPr>
          <w:sz w:val="26"/>
          <w:szCs w:val="26"/>
        </w:rPr>
        <w:t xml:space="preserve"> года </w:t>
      </w:r>
      <w:r w:rsidR="00962DE5">
        <w:rPr>
          <w:sz w:val="26"/>
          <w:szCs w:val="26"/>
        </w:rPr>
        <w:t xml:space="preserve">бюджет </w:t>
      </w:r>
      <w:r w:rsidR="00746081">
        <w:rPr>
          <w:sz w:val="26"/>
          <w:szCs w:val="26"/>
        </w:rPr>
        <w:t xml:space="preserve">города </w:t>
      </w:r>
      <w:r w:rsidR="00962DE5">
        <w:rPr>
          <w:sz w:val="26"/>
          <w:szCs w:val="26"/>
        </w:rPr>
        <w:t xml:space="preserve">был исполнен с </w:t>
      </w:r>
      <w:r w:rsidR="00746081">
        <w:rPr>
          <w:sz w:val="26"/>
          <w:szCs w:val="26"/>
        </w:rPr>
        <w:t>дефицитом в сумме 137 219,5</w:t>
      </w:r>
      <w:r w:rsidRPr="00C33C72">
        <w:rPr>
          <w:sz w:val="26"/>
          <w:szCs w:val="26"/>
        </w:rPr>
        <w:t xml:space="preserve"> тыс.</w:t>
      </w:r>
      <w:r w:rsidR="000237E9">
        <w:rPr>
          <w:sz w:val="26"/>
          <w:szCs w:val="26"/>
        </w:rPr>
        <w:t xml:space="preserve"> </w:t>
      </w:r>
      <w:r w:rsidRPr="00C33C72">
        <w:rPr>
          <w:sz w:val="26"/>
          <w:szCs w:val="26"/>
        </w:rPr>
        <w:t>рублей.</w:t>
      </w:r>
    </w:p>
    <w:p w:rsidR="00901D39" w:rsidRDefault="00901D39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средств резервного фонда составили 350,4 тыс. рублей, выделенные на основании постановления Администрации города Когалыма от 04.08.2016 №2034 «О выделении средств из резервного фонда Администрации города Когалыма». Согласно представленному отчету об исполнении бюджетных ассигнований резервного фонда Администрации города Когалыма за 9 месяцев 2016 года, указанные средства </w:t>
      </w:r>
      <w:r w:rsidR="00E3283F">
        <w:rPr>
          <w:sz w:val="26"/>
          <w:szCs w:val="26"/>
        </w:rPr>
        <w:t>освоены в полном объеме</w:t>
      </w:r>
      <w:r w:rsidR="00E3283F">
        <w:rPr>
          <w:sz w:val="26"/>
          <w:szCs w:val="26"/>
        </w:rPr>
        <w:t xml:space="preserve"> </w:t>
      </w:r>
      <w:r w:rsidR="00E3283F">
        <w:rPr>
          <w:sz w:val="26"/>
          <w:szCs w:val="26"/>
        </w:rPr>
        <w:t>и</w:t>
      </w:r>
      <w:r w:rsidR="00E3283F">
        <w:rPr>
          <w:sz w:val="26"/>
          <w:szCs w:val="26"/>
        </w:rPr>
        <w:t xml:space="preserve"> </w:t>
      </w:r>
      <w:r>
        <w:rPr>
          <w:sz w:val="26"/>
          <w:szCs w:val="26"/>
        </w:rPr>
        <w:t>были направлены на организацию размещения сотрудников органов полиции</w:t>
      </w:r>
      <w:r w:rsidR="00E3283F">
        <w:rPr>
          <w:sz w:val="26"/>
          <w:szCs w:val="26"/>
        </w:rPr>
        <w:t xml:space="preserve"> ХМАО – Югры и организацию проживания наблюдателей Антитеррористического комитета городов Москвы и Тюмени, а также членов экипажа Оперативного штаба ХМАО – Югры прибывших в город Когалым для непосредственного участия в учениях.</w:t>
      </w:r>
    </w:p>
    <w:p w:rsidR="005B72B5" w:rsidRDefault="005B72B5" w:rsidP="00D676E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B72B5">
        <w:rPr>
          <w:sz w:val="26"/>
          <w:szCs w:val="26"/>
        </w:rPr>
        <w:t xml:space="preserve">ешением Думы города Когалыма от 23.12.2015 №625-ГД </w:t>
      </w:r>
      <w:r>
        <w:rPr>
          <w:sz w:val="26"/>
          <w:szCs w:val="26"/>
        </w:rPr>
        <w:t xml:space="preserve">«О бюджете города Когалыма на 2016 год» </w:t>
      </w:r>
      <w:r w:rsidRPr="005B72B5">
        <w:rPr>
          <w:sz w:val="26"/>
          <w:szCs w:val="26"/>
        </w:rPr>
        <w:t>(с изменениями от 22.06.2016 №686-ГД</w:t>
      </w:r>
      <w:r>
        <w:rPr>
          <w:sz w:val="26"/>
          <w:szCs w:val="26"/>
        </w:rPr>
        <w:t xml:space="preserve">) </w:t>
      </w:r>
      <w:r w:rsidR="00D676EB">
        <w:rPr>
          <w:sz w:val="26"/>
          <w:szCs w:val="26"/>
        </w:rPr>
        <w:t xml:space="preserve">предоставление бюджетных кредитов в </w:t>
      </w:r>
      <w:r>
        <w:rPr>
          <w:sz w:val="26"/>
          <w:szCs w:val="26"/>
        </w:rPr>
        <w:t>2016 году не</w:t>
      </w:r>
      <w:r w:rsidR="00D676EB">
        <w:rPr>
          <w:sz w:val="26"/>
          <w:szCs w:val="26"/>
        </w:rPr>
        <w:t xml:space="preserve"> запланировано. Согласно </w:t>
      </w:r>
      <w:r>
        <w:rPr>
          <w:sz w:val="26"/>
          <w:szCs w:val="26"/>
        </w:rPr>
        <w:t xml:space="preserve">информации о предоставлении и погашении бюджетных кредитов за 9 месяцев 2016 года, </w:t>
      </w:r>
      <w:r w:rsidR="007B1C8B">
        <w:rPr>
          <w:sz w:val="26"/>
          <w:szCs w:val="26"/>
        </w:rPr>
        <w:t xml:space="preserve">бюджетные кредиты не предоставлялись, </w:t>
      </w:r>
      <w:r w:rsidR="00D676EB">
        <w:rPr>
          <w:sz w:val="26"/>
          <w:szCs w:val="26"/>
        </w:rPr>
        <w:t xml:space="preserve">задолженность по ранее выданным кредитам </w:t>
      </w:r>
      <w:bookmarkStart w:id="0" w:name="_GoBack"/>
      <w:bookmarkEnd w:id="0"/>
      <w:r w:rsidR="00D676EB">
        <w:rPr>
          <w:sz w:val="26"/>
          <w:szCs w:val="26"/>
        </w:rPr>
        <w:t>отсутствует.</w:t>
      </w:r>
    </w:p>
    <w:p w:rsidR="000708A0" w:rsidRDefault="005878C8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9 месяцев 2016 года не привлекались, в связи с чем, по состоянию на 01.10.2016 город Когалым не имеет муниципального долга.</w:t>
      </w:r>
    </w:p>
    <w:p w:rsidR="005878C8" w:rsidRDefault="005878C8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117 Бюджетного кодекса Российской Федерации в 2016 году муниципальные гарантии не предоставлялись.</w:t>
      </w:r>
    </w:p>
    <w:p w:rsidR="00962DE5" w:rsidRDefault="00962DE5" w:rsidP="00C33C7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целом б</w:t>
      </w:r>
      <w:r w:rsidRPr="00962DE5">
        <w:rPr>
          <w:sz w:val="26"/>
          <w:szCs w:val="26"/>
        </w:rPr>
        <w:t>юджет города Когалыма за 9 месяцев 201</w:t>
      </w:r>
      <w:r w:rsidR="000708A0">
        <w:rPr>
          <w:sz w:val="26"/>
          <w:szCs w:val="26"/>
        </w:rPr>
        <w:t>6</w:t>
      </w:r>
      <w:r w:rsidRPr="00962DE5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</w:t>
      </w:r>
    </w:p>
    <w:p w:rsidR="00E64537" w:rsidRPr="00E64537" w:rsidRDefault="00E64537" w:rsidP="00FF00B8">
      <w:pPr>
        <w:tabs>
          <w:tab w:val="left" w:pos="0"/>
        </w:tabs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C439D" w:rsidRDefault="00CB08BA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Контрольно-счетной</w:t>
      </w:r>
    </w:p>
    <w:p w:rsidR="00A027F0" w:rsidRDefault="00270FB4" w:rsidP="00936B7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 xml:space="preserve">алаты города Когалыма                                             </w:t>
      </w:r>
      <w:r>
        <w:rPr>
          <w:sz w:val="26"/>
          <w:szCs w:val="26"/>
        </w:rPr>
        <w:t xml:space="preserve">          </w:t>
      </w:r>
      <w:r w:rsidR="00D875F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2C439D">
        <w:rPr>
          <w:sz w:val="26"/>
          <w:szCs w:val="26"/>
        </w:rPr>
        <w:t xml:space="preserve">    </w:t>
      </w:r>
      <w:r w:rsidR="000708A0">
        <w:rPr>
          <w:sz w:val="26"/>
          <w:szCs w:val="26"/>
        </w:rPr>
        <w:t xml:space="preserve">    </w:t>
      </w:r>
      <w:r w:rsidR="002C439D">
        <w:rPr>
          <w:sz w:val="26"/>
          <w:szCs w:val="26"/>
        </w:rPr>
        <w:t xml:space="preserve">        </w:t>
      </w:r>
      <w:r w:rsidR="007C1E68">
        <w:rPr>
          <w:sz w:val="26"/>
          <w:szCs w:val="26"/>
        </w:rPr>
        <w:t>В.</w:t>
      </w:r>
      <w:r w:rsidR="000708A0">
        <w:rPr>
          <w:sz w:val="26"/>
          <w:szCs w:val="26"/>
        </w:rPr>
        <w:t>П</w:t>
      </w:r>
      <w:r w:rsidR="007C1E68">
        <w:rPr>
          <w:sz w:val="26"/>
          <w:szCs w:val="26"/>
        </w:rPr>
        <w:t>.</w:t>
      </w:r>
      <w:r w:rsidR="000708A0">
        <w:rPr>
          <w:sz w:val="26"/>
          <w:szCs w:val="26"/>
        </w:rPr>
        <w:t>Проценко</w:t>
      </w:r>
    </w:p>
    <w:p w:rsidR="005023B6" w:rsidRDefault="005023B6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0708A0" w:rsidRDefault="000708A0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5023B6" w:rsidRDefault="005023B6" w:rsidP="00936B7F">
      <w:pPr>
        <w:tabs>
          <w:tab w:val="left" w:pos="0"/>
        </w:tabs>
        <w:jc w:val="both"/>
        <w:rPr>
          <w:sz w:val="26"/>
          <w:szCs w:val="26"/>
        </w:rPr>
      </w:pPr>
    </w:p>
    <w:p w:rsidR="005023B6" w:rsidRPr="005023B6" w:rsidRDefault="005023B6" w:rsidP="00936B7F">
      <w:pPr>
        <w:tabs>
          <w:tab w:val="left" w:pos="0"/>
        </w:tabs>
        <w:jc w:val="both"/>
        <w:rPr>
          <w:sz w:val="20"/>
          <w:szCs w:val="20"/>
        </w:rPr>
      </w:pPr>
      <w:r w:rsidRPr="005023B6">
        <w:rPr>
          <w:sz w:val="20"/>
          <w:szCs w:val="20"/>
        </w:rPr>
        <w:t>Э.С.Иноземцева</w:t>
      </w:r>
    </w:p>
    <w:p w:rsidR="005023B6" w:rsidRPr="005023B6" w:rsidRDefault="005023B6" w:rsidP="00936B7F">
      <w:pPr>
        <w:tabs>
          <w:tab w:val="left" w:pos="0"/>
        </w:tabs>
        <w:jc w:val="both"/>
        <w:rPr>
          <w:sz w:val="20"/>
          <w:szCs w:val="20"/>
        </w:rPr>
      </w:pPr>
      <w:r w:rsidRPr="005023B6">
        <w:rPr>
          <w:sz w:val="20"/>
          <w:szCs w:val="20"/>
        </w:rPr>
        <w:t>Тел.93-860</w:t>
      </w:r>
    </w:p>
    <w:sectPr w:rsidR="005023B6" w:rsidRPr="005023B6" w:rsidSect="003A7F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1720A"/>
    <w:rsid w:val="00022D33"/>
    <w:rsid w:val="000237E9"/>
    <w:rsid w:val="00024C59"/>
    <w:rsid w:val="000407DE"/>
    <w:rsid w:val="00060081"/>
    <w:rsid w:val="000667DA"/>
    <w:rsid w:val="000708A0"/>
    <w:rsid w:val="00070B4A"/>
    <w:rsid w:val="00082C92"/>
    <w:rsid w:val="000A1917"/>
    <w:rsid w:val="000D73C3"/>
    <w:rsid w:val="000F33C8"/>
    <w:rsid w:val="0010798D"/>
    <w:rsid w:val="0012659B"/>
    <w:rsid w:val="00171204"/>
    <w:rsid w:val="0017391E"/>
    <w:rsid w:val="00185CC8"/>
    <w:rsid w:val="001F4E21"/>
    <w:rsid w:val="001F68F9"/>
    <w:rsid w:val="00206067"/>
    <w:rsid w:val="0020740A"/>
    <w:rsid w:val="002329A7"/>
    <w:rsid w:val="00270FB4"/>
    <w:rsid w:val="00296F79"/>
    <w:rsid w:val="002C0E45"/>
    <w:rsid w:val="002C439D"/>
    <w:rsid w:val="002C4E9E"/>
    <w:rsid w:val="002C6BC0"/>
    <w:rsid w:val="002D3E73"/>
    <w:rsid w:val="002E5B0F"/>
    <w:rsid w:val="00320BE4"/>
    <w:rsid w:val="003364EB"/>
    <w:rsid w:val="00342194"/>
    <w:rsid w:val="0035145E"/>
    <w:rsid w:val="00361FE9"/>
    <w:rsid w:val="003A7FD0"/>
    <w:rsid w:val="003F2557"/>
    <w:rsid w:val="0040785B"/>
    <w:rsid w:val="00411DD6"/>
    <w:rsid w:val="00453AF5"/>
    <w:rsid w:val="00456D0C"/>
    <w:rsid w:val="00466C66"/>
    <w:rsid w:val="00476C3B"/>
    <w:rsid w:val="004A5388"/>
    <w:rsid w:val="004C454D"/>
    <w:rsid w:val="004C6F1F"/>
    <w:rsid w:val="004E6561"/>
    <w:rsid w:val="00500E78"/>
    <w:rsid w:val="00501744"/>
    <w:rsid w:val="005023B6"/>
    <w:rsid w:val="00502E77"/>
    <w:rsid w:val="0050662C"/>
    <w:rsid w:val="0051262B"/>
    <w:rsid w:val="00515FA7"/>
    <w:rsid w:val="00531099"/>
    <w:rsid w:val="00531D6A"/>
    <w:rsid w:val="005429A7"/>
    <w:rsid w:val="005878C8"/>
    <w:rsid w:val="005B72B5"/>
    <w:rsid w:val="005B7CD0"/>
    <w:rsid w:val="005C1592"/>
    <w:rsid w:val="005C255C"/>
    <w:rsid w:val="005C7357"/>
    <w:rsid w:val="00614E68"/>
    <w:rsid w:val="006226B0"/>
    <w:rsid w:val="0063722C"/>
    <w:rsid w:val="006406F1"/>
    <w:rsid w:val="00653AF8"/>
    <w:rsid w:val="006B4DF8"/>
    <w:rsid w:val="006E1138"/>
    <w:rsid w:val="006F61E8"/>
    <w:rsid w:val="0070144C"/>
    <w:rsid w:val="0070639B"/>
    <w:rsid w:val="0071498E"/>
    <w:rsid w:val="0072632C"/>
    <w:rsid w:val="00746081"/>
    <w:rsid w:val="00746ECE"/>
    <w:rsid w:val="007567C7"/>
    <w:rsid w:val="007770D8"/>
    <w:rsid w:val="007778DC"/>
    <w:rsid w:val="007B1C8B"/>
    <w:rsid w:val="007C001C"/>
    <w:rsid w:val="007C1E68"/>
    <w:rsid w:val="007E2322"/>
    <w:rsid w:val="00803920"/>
    <w:rsid w:val="008261A0"/>
    <w:rsid w:val="00864355"/>
    <w:rsid w:val="008D0EF1"/>
    <w:rsid w:val="008E6F6D"/>
    <w:rsid w:val="00901D39"/>
    <w:rsid w:val="00904F8F"/>
    <w:rsid w:val="009231A2"/>
    <w:rsid w:val="00924BA0"/>
    <w:rsid w:val="009348CF"/>
    <w:rsid w:val="00936B7F"/>
    <w:rsid w:val="009522E9"/>
    <w:rsid w:val="00956441"/>
    <w:rsid w:val="0096189B"/>
    <w:rsid w:val="00962DE5"/>
    <w:rsid w:val="00967858"/>
    <w:rsid w:val="00977610"/>
    <w:rsid w:val="00981898"/>
    <w:rsid w:val="0099478F"/>
    <w:rsid w:val="009A639C"/>
    <w:rsid w:val="009C6698"/>
    <w:rsid w:val="009D2413"/>
    <w:rsid w:val="009D7723"/>
    <w:rsid w:val="00A000E8"/>
    <w:rsid w:val="00A027F0"/>
    <w:rsid w:val="00A36B93"/>
    <w:rsid w:val="00A37CA6"/>
    <w:rsid w:val="00A40662"/>
    <w:rsid w:val="00A454A9"/>
    <w:rsid w:val="00A5454E"/>
    <w:rsid w:val="00AB040C"/>
    <w:rsid w:val="00AB0464"/>
    <w:rsid w:val="00AC14DF"/>
    <w:rsid w:val="00AD23EF"/>
    <w:rsid w:val="00AD6D92"/>
    <w:rsid w:val="00AE1063"/>
    <w:rsid w:val="00AE1B0F"/>
    <w:rsid w:val="00B01D1C"/>
    <w:rsid w:val="00B24D55"/>
    <w:rsid w:val="00B26BA0"/>
    <w:rsid w:val="00B56A7E"/>
    <w:rsid w:val="00B844C3"/>
    <w:rsid w:val="00B84AE7"/>
    <w:rsid w:val="00B869CA"/>
    <w:rsid w:val="00B9631A"/>
    <w:rsid w:val="00BA602F"/>
    <w:rsid w:val="00BB09F8"/>
    <w:rsid w:val="00BC00F1"/>
    <w:rsid w:val="00BE2C7B"/>
    <w:rsid w:val="00BF4E05"/>
    <w:rsid w:val="00C1098E"/>
    <w:rsid w:val="00C231CE"/>
    <w:rsid w:val="00C23ECA"/>
    <w:rsid w:val="00C33C72"/>
    <w:rsid w:val="00C46D02"/>
    <w:rsid w:val="00C52CE3"/>
    <w:rsid w:val="00C53AFE"/>
    <w:rsid w:val="00C969F2"/>
    <w:rsid w:val="00C975AC"/>
    <w:rsid w:val="00CA6A20"/>
    <w:rsid w:val="00CB08BA"/>
    <w:rsid w:val="00CC493D"/>
    <w:rsid w:val="00CD62C5"/>
    <w:rsid w:val="00CD7FB7"/>
    <w:rsid w:val="00CE7F32"/>
    <w:rsid w:val="00CF3A72"/>
    <w:rsid w:val="00D02EC1"/>
    <w:rsid w:val="00D04712"/>
    <w:rsid w:val="00D3293F"/>
    <w:rsid w:val="00D54D29"/>
    <w:rsid w:val="00D676EB"/>
    <w:rsid w:val="00D844BA"/>
    <w:rsid w:val="00D875F6"/>
    <w:rsid w:val="00D9251F"/>
    <w:rsid w:val="00D93859"/>
    <w:rsid w:val="00DB47BC"/>
    <w:rsid w:val="00DC18B0"/>
    <w:rsid w:val="00DC5CD8"/>
    <w:rsid w:val="00DD0F46"/>
    <w:rsid w:val="00E000F9"/>
    <w:rsid w:val="00E02080"/>
    <w:rsid w:val="00E127AE"/>
    <w:rsid w:val="00E143B3"/>
    <w:rsid w:val="00E255AF"/>
    <w:rsid w:val="00E3283F"/>
    <w:rsid w:val="00E4071B"/>
    <w:rsid w:val="00E6186C"/>
    <w:rsid w:val="00E64537"/>
    <w:rsid w:val="00E90E99"/>
    <w:rsid w:val="00EA5A28"/>
    <w:rsid w:val="00EC645A"/>
    <w:rsid w:val="00EE0254"/>
    <w:rsid w:val="00F17D53"/>
    <w:rsid w:val="00F43DE5"/>
    <w:rsid w:val="00F546E4"/>
    <w:rsid w:val="00F67785"/>
    <w:rsid w:val="00F80C7E"/>
    <w:rsid w:val="00F86FA9"/>
    <w:rsid w:val="00F90DE4"/>
    <w:rsid w:val="00F95EB7"/>
    <w:rsid w:val="00FA4B98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50</cp:revision>
  <cp:lastPrinted>2016-11-28T10:02:00Z</cp:lastPrinted>
  <dcterms:created xsi:type="dcterms:W3CDTF">2013-11-12T08:42:00Z</dcterms:created>
  <dcterms:modified xsi:type="dcterms:W3CDTF">2016-11-28T10:21:00Z</dcterms:modified>
</cp:coreProperties>
</file>